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24.05.2023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визнання повноважень депутата Дунаєвецької міської                                    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  внесення   змін   до рішення першої сесії міської ради VІІІ скликання від 02 грудня 2020 р. № 8-1/2020 «Про затвердження персонального складу та обрання голів постійних комісій Дунаєвецької міської ради VІІI скликання»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затвердження Програми щодо стабілізації фінансово-господарського стану комунального підприємства Дунаєвецької міської ради «Благоустрій Дунаєвеччини» у 2023 році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за І квартал 2023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Звіт   про     виконання    фінансового  плану комунального  некомерційного підприємства  Дунаєвецької    міської  ради  «Дунаєвецька багатопрофільна  лікарня»  за І квартал 2023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     затвердження     фінансового   плану комунального некомерційного підприємства Дунаєвецької   міської   ради   «Дунаєвецька багатопрофільна    лікарня» на 2023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затвердження Переліку платних послуг, що надаються комунальною  установою  «Центр надання соціальних послуг» Дунаєвецької міської ради                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ліквідацію закладів дошкільної освіти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затвердження Переліку об’єктів нерухомого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включення комунального майна до Переліку першого  типу об’єктів оренди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затвердження оцінки 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   затвердження  протоколів     про результат  проведених електронних аукціонів з оренди комунального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затвердження умов оренди об’єктів оренди, включених до Переліку першого типу об’єктів оренди комунального майна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надання дозволу на проведення ремонту будівлі головного корпусу за адресою:  вул. Центральна, 74-А, с. Великий Жванчик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реорганізацію старостинських округів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затвердження на посаду старости Іванковецького 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внесення змін до рішення п’ятдесят першої сесії Дунаєвецької міської ради VIII скликання від 22 грудня 2022 р. № 28-51/2022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2023 рік»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затвердження Положення про структурний підрозділ Дунаєвецької міської 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розроблення детального плану території за межами населених пунктів с.Великий Жванчик та с.Чимбарівка Дунаєвецької територіальної громади для зміни цільового призначення земельних ділянок під нове будівництво вітрогенераторних установок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затвердження проектів землеустрою  щодо  відведення  земельних  ділянок  та передачу   в   оренду  земельних ділянок акціонерному товариству «Хмельницькобленерго»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передачу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виділення в натурі (на місцевості)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   надання   дозволів    на  розроблення  документації      із       землеустрою     щодо  встановлення (відновлення) меж  земельної ділянки (земельної  частки  (паю)  в 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затвердження технічної документації із   землеустрою   та    реєстрацію    права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продаж земельної ділянки площею   3,7119 га     ТОВАРИСТВУ З ОБМЕЖЕНОЮ ВІДПОВІДАЛЬНІСТЮ  «СИТНИЙ ДВІР 2004»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продаж земельної ділянки площею 0,3825 га     СІЛЬСЬКОГОСПОДАРСЬКОМУ ТОВАРИСТВУ З ОБМЕЖЕНОЮ ВІДПОВІДАЛЬНІСТЮ «АГРОСВІТ»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31. Про       затвердження        технічної  документації         з       нормативної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32. Про внесення змін до рішення сорокової сесії міської ради VІІІ скликання від 25 серпня 2022  р. № 33-40/2022  «Про надання дозволів на розроблення документації із землеустрою»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33. Про  поновлення  договорів оренди землі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34. Про внесення змін до договору оренди    земельної       ділянки від 16.11.2015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35. Про   затвердження   проектів землеустрою та передачу в постійне користування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36. Про розгляд заяви Вужицького Анатолія Адольфовича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37. Про   затвердження  проектів   землеустрою  щодо      відведення     земельних  ділянок, зміну цільового призначення та реєстрацію права комунальної  власності  на  земельні 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38. Про затвердження технічної документації із  землеустрою щодо встановлення меж частини  земельної ділянки, на яку поширюється право суборенди, сервітуту та встановлення земельного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39. Про звільнення заступника міського голови з питань діяльності виконавчих органів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Федик С.Г.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