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1" w:rsidRPr="00055EF8" w:rsidRDefault="00E211C1" w:rsidP="00E211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55EF8">
        <w:rPr>
          <w:rFonts w:ascii="Times New Roman" w:eastAsia="Calibri" w:hAnsi="Times New Roman" w:cs="Times New Roman"/>
          <w:b/>
          <w:sz w:val="24"/>
          <w:szCs w:val="24"/>
        </w:rPr>
        <w:t xml:space="preserve">Перелік </w:t>
      </w:r>
    </w:p>
    <w:p w:rsidR="00E211C1" w:rsidRPr="00055EF8" w:rsidRDefault="00E211C1" w:rsidP="00E211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EF8">
        <w:rPr>
          <w:rFonts w:ascii="Times New Roman" w:eastAsia="Calibri" w:hAnsi="Times New Roman" w:cs="Times New Roman"/>
          <w:b/>
          <w:sz w:val="24"/>
          <w:szCs w:val="24"/>
        </w:rPr>
        <w:t>об'єктів нерухомого майна комунальної власності Дунаєвецької міської ради</w:t>
      </w:r>
    </w:p>
    <w:p w:rsidR="00E211C1" w:rsidRPr="00055EF8" w:rsidRDefault="00E211C1" w:rsidP="00E211C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50"/>
        <w:gridCol w:w="3399"/>
        <w:gridCol w:w="1280"/>
        <w:gridCol w:w="853"/>
        <w:gridCol w:w="1278"/>
      </w:tblGrid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Адреса/назва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Інвентарний номер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 м</w:t>
            </w:r>
            <w:r w:rsidRPr="00996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 вартість грн.</w:t>
            </w: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Миньківці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Набережна, 7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101310116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 18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Дім полікліники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101310114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 62/1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ренген-кабінету (авар.прим.)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101310086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 28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Недобудоване приміщення спортивно-культурного комплексу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101310087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 20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Будинок сільської ради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101310085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 вул. Червоноармійський, 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Частина приміщення будинку № 5 Миньковецької ЗОШ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101310088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Набережна, 7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Нежитлове приміщення №5 (лазня)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101310115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Щорса, 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Частина нежитлового приміщення №6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101310090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с.Миньківці вул. 1 вул.Рядянська18/1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 буд №1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101310089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Миньківці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 18/1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101310091</w:t>
            </w:r>
          </w:p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379,0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Миньківці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Будівля Аптеки Миньківці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с.Миньківці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Гідротехнічні споруди  гідроелектростанції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с. Заставля</w:t>
            </w:r>
          </w:p>
          <w:p w:rsidR="00E211C1" w:rsidRPr="004F334A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вул.Шкільна, 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211C1" w:rsidRPr="004F334A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Будівля Заставської ЗОШ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4F334A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101310125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7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Сокілець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вул.Шкільна, 10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ФАП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101310111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7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</w:t>
            </w: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.Сокілець вул.Шкільна 11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 (навчальний корпус)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7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с.Сокілець вул.Шкільна 11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Криниця с.Сокілець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101330212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7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Сокілець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 11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Паркан с. Сокілець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101330213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7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Сокілець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 11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Котельня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7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Сокілець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 11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Туалет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101310215</w:t>
            </w:r>
          </w:p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7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Сокілець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 11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Хімічне приміщення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101310216</w:t>
            </w:r>
          </w:p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Кужелівка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Подільська,37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Нежитлова будівля (с/р)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Кужелівка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Подільська,37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Нестерівці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Широка, 78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Головний корпус лікарні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Січинці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Молодіжна,1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Нежитлова будівля (магазин)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Січинці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22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Нежитлова будівля (с/р)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Січинці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Залісці 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Анатолія Романчука, 4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Сільська рада, гараж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Залісці 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Анатолія Романчука, 4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Залісці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А. Романчука, 4 А</w:t>
            </w: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Котельня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5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Держанівка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38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Сільська рада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84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Держанівка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Центральна,33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Держанівка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Центральна,33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складу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Степок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 Лісова, 20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Нежитлова будівля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(фельдшерський пункт 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Гірчична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Шкільна,26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бані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Гірчична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7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Дошкільний навчальний заклад (с/р)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Гірчична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Шкільна, 1А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(аварійний стан)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№1(навчальний корпус)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№3 (майстерня і спортзал)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Гірчична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Центральна 3/3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 Гірчичанське ДНЗ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Гірчична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гаражів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Лисець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Затонського, 70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Адміністративне приміщення (старостат)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Лисець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Спортивна, 25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роздівалки стадіону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с.Лисець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Водопровід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101310150/1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с.Лисець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Мельника, 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бані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Кужелева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вул. Підгірна 5 а.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Будівля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315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Кужелева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Cарай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Кужелева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вул.Шкільна 5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Котельня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Кужелева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вул.Шкільна 5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Сарай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Кужелева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вул.Шкільна 5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Будинок житловий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101320209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Кужелева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вул.Шкільна 5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Школа №2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Кужелева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вул.Шкільна 5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Школа №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В. Побійна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Ів. Франка, 60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Адміністративний будинок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В. Побійна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Адміністративний будинок (с/р)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В. Побійна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Лазня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Жванчик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59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Нежитлова будівля 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(стара с/р)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Жванчик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74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Адміністративний будинок ½ (с/р)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В. Жванчик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34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 (авар.стан)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Ліпіни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вул. Польова, 61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клубу (аварійне)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Малий Жванчик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Грушевського, 62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 клубу (авар)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Ганнівка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13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Адміністративна будівля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Гута-Яцковецька Молодіжна 36А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Адміністративна будівля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Гута-Яцковецька Молодіжна 36А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Гута-Яцковецька Молодіжна 36А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Вбиральня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Гута-Яцковецька, Молодіжна 32А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побуту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Гута-Яцковецька, Молодіжна 21А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дитсадка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Гута-Яцковецька, Молодіжна 21А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кухня дитсадка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Гута-Яцковецька, Молодіжна 34А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амбулаторії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Яцьківці Лугова 3А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Яцьківці Лугова 3А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Котельня (аварійне приміщення)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Яцьківці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ФАПу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Яцьківці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Будинок клубу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Яцьківці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Житловий будинок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Зеленче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25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с/р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Зеленче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25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Гараж цегляний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Зеленче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ФАПу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Зеленче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вул.Мартсона 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Приміщенння глинобитного сараю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101310205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Зеленче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вул.Мартсона 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ДНЗ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101310206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Демянківці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Л.Українки, 1/1А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Демянківці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Л.Українки, 1/1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Сарай шкільний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Рачинці вул. Б.Хмельницького, 26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Сарай Рачинецької ЗОШ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Рачинці вул. Б.Хмельницького, 26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початкової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Рачинці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43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вбиральні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101310101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Рачинці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43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школи № 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101310102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Рачинці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43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школи № 4 (аварійний стан)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101310103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Рачинці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Б. мельницького, 27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школи №2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101310104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Рачинці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43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школи №1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101310106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Рахнівка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вул. Івана Франка 20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Гуртожиток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Кривчик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Шкільна, 3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Рахнівка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Івана Франка,  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с/р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Кривчик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Сонячна, 1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№ 1(Кривчицьке відділення зв’язку)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Кривчик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4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№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1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Сивороги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51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101310108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95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Адміністративна будівля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101310107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Притулівка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Гагаріна, 32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Притулівка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Гагаріна, 32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Притулівка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Гагаріна, 32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41 б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медпункту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84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побуту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86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медпункту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86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с/р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82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Будинок- магазин (санпропускник)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 37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 37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 37/4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 (майстерня)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 37/3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Будинок школи  № 3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 37/3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Туалет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 37/1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школи (кухня)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 82\а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Погріб біля школи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М. Кужелівка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О.Бідного,14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медпункту М. Кужелівської с/р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 М. Кужелівка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О.Бідного,14.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медпункту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М. Кужелівка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Подільська,12.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медпункту (старий)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Синяківці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Колгоспна, 4.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медпункту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Синяківці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Колгоспна, 4.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медпункту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Руда Гірчичнянська вул. Зелена,1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будинку культури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Синяківці.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Зарічна,6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будинку культури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Синяківці.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Зарічна,6.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клубу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Ярова Слобідка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Набережна, 31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будинку культури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с.Руда Гірчичнянська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вул.Червонопартизанська, 6.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Примімення медпункту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Ярова Слобідка. вул. Нагірна, 10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медпункту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Воробіївка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58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Адміністративний будинок (с/р)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Воробіївка Шевченка 59/А 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Нежитловий будинок (стара шкільна столова)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Іванківці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Шкільна, 17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с/р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Іванківці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 Центральна, 40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Будинок спеціаліста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101310052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Іванківці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Шкільна, 52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101310124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Демянківці Гагаріна 3а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Будинок культури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(незавершене будівництво)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Соснівка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52-А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ФП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Гагаріна, 16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Гаражі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Рачинці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46 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 адмінбудинку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Панасівка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50-чя Перемоги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Іванківці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Шкільна, 26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Незавершене будівництво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Ксаверівка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Ксаверівка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6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школи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101310032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465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Велика Побійна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вул.І. Франка, 144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дитячого навчального закладу «Кобзарик»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254,3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котельня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9,4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55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Велика Кужелева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11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Великокужелівського ДНЗ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20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Сивороги, Вул. Загородня, 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Дитсадок «Малятко»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Голозубинці, вул. Шевченка, 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ФАПу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Заставля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101310125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с.Чаньків вул..Ковальчука 64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Гідротехнічні споруди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101350170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с.Чаньків вул..Ковальчука 65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с.Чаньків</w:t>
            </w: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Гідротехнічні споруди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101350171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с.Лисець</w:t>
            </w: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с.Лисець</w:t>
            </w: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гідротехнічні споруди за межами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101350172-173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635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с.Нестрівці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гідротехнічні споруди в межах нас пункту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101350174-175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1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С.Гута Яцьковецька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№1 (нвчальний корпу) С.Гута Яцковецька знос вийшов 1891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555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№2 молодші класи Гута Яцковецька вийшо 1984р.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679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Будівля№4 (майстерня,бібліотека) Гуто Яцковецька вийшов 1975р.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491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Склад №2 (паливний) с.Гута Яцковецька вийшов 1975р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459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Погріб Гуто Яцковецька вийшов 1949р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583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Склад №1(стайня) Гуто Яцковецька </w:t>
            </w: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вийшов 1973р.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101310181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rPr>
          <w:trHeight w:val="703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Склад №3 (їдальня) с.Гута Яцковецька вийшов 1965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rPr>
          <w:trHeight w:val="557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Будинок№3(їдальня) с.Гута Яцковецька Вийшов 1984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rPr>
          <w:trHeight w:val="808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Будинок №1 (нвчальний корпу) С.Гута Яцковецька знос вийшов 1891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10131018484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Слобідка Гірчичнянська, вул. Новоушецьке шосе, 5/А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магазину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101310167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88-В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аптеки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 w:line="240" w:lineRule="auto"/>
              <w:ind w:left="426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50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Адміністративна будівля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 w:line="240" w:lineRule="auto"/>
              <w:ind w:left="426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Красінських, 12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Громадський будинок Центр надання адміністративних послуг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101310118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 ,вул. 1 Травня,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Адміністративний будинок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Шевченка, 65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Адміністративний будинок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Шевченка, 71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Адміністративний будинок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Красінських, 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Адміністративний будинок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83"/>
        </w:trPr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 вул. Громадська, 46-Б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Очисні споруди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101310229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331,7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80"/>
        </w:trPr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С.Рахнівка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Гідроспоруда №1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8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С..Кривчик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Гідроспоруда №2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5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с.Кривчик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Гідроспоруда спроруда №3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11350187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5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с.Дубинка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Гідроспоруда споруда №4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1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с.Дубинка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Гідроспоруда споруда №5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с.Залісці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Гідротехнічна споруда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101350190-194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36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с.В.Побійна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ідротехнічного споруда  ставка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C82C81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5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с.Соснівка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Гідротехспоруда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4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с.Сивороги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Гідротехспоруда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с.Вихрівка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Гідроспоруда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1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с.Вихрівка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Гідроспоруда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101350199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с.Раченці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Гідротехнічна споруда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9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с.Раченці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Гідротехнічна споруда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101350201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9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C82C81" w:rsidRDefault="00E211C1" w:rsidP="00B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C81">
              <w:rPr>
                <w:rFonts w:ascii="Times New Roman" w:hAnsi="Times New Roman" w:cs="Times New Roman"/>
                <w:sz w:val="20"/>
                <w:szCs w:val="20"/>
              </w:rPr>
              <w:t xml:space="preserve">с.Нестрівці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C82C81" w:rsidRDefault="00E211C1" w:rsidP="00B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C81">
              <w:rPr>
                <w:rFonts w:ascii="Times New Roman" w:hAnsi="Times New Roman" w:cs="Times New Roman"/>
                <w:sz w:val="20"/>
                <w:szCs w:val="20"/>
              </w:rPr>
              <w:t xml:space="preserve">Гідротехнічні споруди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C82C81" w:rsidRDefault="00E211C1" w:rsidP="00BE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C81">
              <w:rPr>
                <w:rFonts w:ascii="Times New Roman" w:hAnsi="Times New Roman" w:cs="Times New Roman"/>
                <w:sz w:val="20"/>
                <w:szCs w:val="20"/>
              </w:rPr>
              <w:t>101350202-203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C82C81" w:rsidRDefault="00E211C1" w:rsidP="00BE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C82C81" w:rsidRDefault="00E211C1" w:rsidP="00BE4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624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1276"/>
        <w:gridCol w:w="1134"/>
        <w:gridCol w:w="992"/>
      </w:tblGrid>
      <w:tr w:rsidR="00E211C1" w:rsidRPr="0099624B" w:rsidTr="00BE4B98">
        <w:tc>
          <w:tcPr>
            <w:tcW w:w="9889" w:type="dxa"/>
            <w:gridSpan w:val="6"/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Майно, що знаходиться в господарському віданні в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КП «Міськводоканал» Дунаєвецької міської ради</w:t>
            </w: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Горького, 15/2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Гараж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Терешкової,1-А Водонасосна станція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(комплекс) 216,8 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насосної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Хлораторна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0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1030301-1-в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3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Трансформаторна підстанція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1030301-2-в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Фрунзе,43-Б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(нежитлова будівля, з огорожею)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1030303-в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Загородня,30-А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Каналізаційна насосна станція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2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  пров Червонопартизанський,30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Каналізаційна насосна станція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 вул. Червонопартизанська,64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Каналізаційна насосна станція  №3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4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Садова,6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Каналізаційна насосна станція №4 (комплекс)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8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насосної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1030301002к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Трансформаторна підстанція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1030301003к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Компресорна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1030301004к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59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Доочисні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 вул. Ватутіна,39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Каналізаційна насосна станція №5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4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Січинці </w:t>
            </w:r>
          </w:p>
          <w:p w:rsidR="00E211C1" w:rsidRPr="0099624B" w:rsidRDefault="00E211C1" w:rsidP="00BE4B9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2 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Комплекс, очисні споруди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1474,4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9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котельні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8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Адмінбудинок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441,2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Господарське приміщення з сл.. майстернею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0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Цех електрозварки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Грабельне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9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9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Будова аеротенків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9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Блок допоміжних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9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свердловина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.Січинці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2 Г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Мушкутинці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Ювілейна, 25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Нежитлова будівля (водозабір)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36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Горького 7/8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Каналізаційна насосна станція ЦРЛ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Будівля насосної станції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1030301к17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Горького,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Адміністративний будинок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1030301а18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0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Водозабір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Мушкутинці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насосної 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1030301-1-вМ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8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1030301-2-вМ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5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Водозабір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Голозубинці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насосної 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10303026Гв01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3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Артсвердловина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10303026Гв02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0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10303026Гв03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1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10303026Гв04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10303026Гв05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0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10303026Гв06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управління водонапірними баштами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10303026Гв07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30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Водозабір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с.Миньківці  Подільська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насосної 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10303027Минв01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5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10303027Минв02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Водозабір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Воробіївка Сонячна, 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насосної  станції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10303028вВ01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насосної  станції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10303028вВ02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1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10303028вВ03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Каптажна споруда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10303028вВ04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7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Водозабір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Ганівка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насосної 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10303029вГ01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8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10303029вГ02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5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Водозабір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Рахнівка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 Центральна, 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насосної 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1030330вР01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9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1030330вР02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6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Водозабір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Г. Яцковецька Шкільна, 10А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Артсвердловина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1030331вГЯ03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9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8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34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 с. Г. Яцковецька Шкільна,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Водонапірні башти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1030331вГЯ02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34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left="6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1030331вГЯ02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1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pStyle w:val="a4"/>
              <w:numPr>
                <w:ilvl w:val="0"/>
                <w:numId w:val="28"/>
              </w:numPr>
              <w:spacing w:after="0"/>
              <w:ind w:left="0" w:right="884"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Водозабір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Залісці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Артсвердловина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1030331вЗ01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14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ind w:left="360" w:right="8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Артсвердловина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1030331вЗ02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35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1030331вЗ03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180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Водонапірна башта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1030331вЗ04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545"/>
        <w:gridCol w:w="3402"/>
        <w:gridCol w:w="1276"/>
        <w:gridCol w:w="1134"/>
        <w:gridCol w:w="992"/>
      </w:tblGrid>
      <w:tr w:rsidR="00E211C1" w:rsidRPr="0099624B" w:rsidTr="00BE4B98"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9" w:type="dxa"/>
            <w:gridSpan w:val="5"/>
            <w:tcBorders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Майно, що знаходиться в господарському віданні в 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КП теплових мереж Дунаєвецької міської ради</w:t>
            </w:r>
          </w:p>
        </w:tc>
      </w:tr>
      <w:tr w:rsidR="00E211C1" w:rsidRPr="0099624B" w:rsidTr="00BE4B98">
        <w:trPr>
          <w:trHeight w:val="45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вул.(Ф.Лендера), 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Нежитлова будівля (будівля котельні)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Горького, 1а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(будівлі та споруди)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Б.Хмельницького, 23/1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Нежитлова будівля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Мушкутинці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Нежитлова будівля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Б.Хмельницького, 23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211C1" w:rsidRPr="0099624B" w:rsidRDefault="00E211C1" w:rsidP="00E211C1">
      <w:pPr>
        <w:spacing w:after="0"/>
        <w:rPr>
          <w:rFonts w:ascii="Times New Roman" w:eastAsia="Calibri" w:hAnsi="Times New Roman" w:cs="Times New Roman"/>
          <w:vanish/>
          <w:sz w:val="20"/>
          <w:szCs w:val="20"/>
        </w:rPr>
      </w:pPr>
    </w:p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9624B">
        <w:rPr>
          <w:rFonts w:ascii="Times New Roman" w:eastAsia="Calibri" w:hAnsi="Times New Roman" w:cs="Times New Roman"/>
          <w:sz w:val="20"/>
          <w:szCs w:val="20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402"/>
        <w:gridCol w:w="1276"/>
        <w:gridCol w:w="1134"/>
        <w:gridCol w:w="992"/>
      </w:tblGrid>
      <w:tr w:rsidR="00E211C1" w:rsidRPr="0099624B" w:rsidTr="00BE4B98">
        <w:trPr>
          <w:trHeight w:val="470"/>
        </w:trPr>
        <w:tc>
          <w:tcPr>
            <w:tcW w:w="9889" w:type="dxa"/>
            <w:gridSpan w:val="6"/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Майно, що знаходиться в господарському віданні в КП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Дунаєвецької міської ради «Благоустрій Дунаєвеччини»</w:t>
            </w: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Чаньків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Лазня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 37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Нежитловий будинок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 33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Нежитловий будинок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Нагірна,22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Нежитловий будинок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Жовтнева, 2 б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Київська,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Горького,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1717.8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Київська, 4/1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Київська,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Нежитлове приміщення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Горького,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Теплиця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Горького, 15/3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Теплиця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10303024А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3399"/>
        <w:gridCol w:w="1275"/>
        <w:gridCol w:w="1133"/>
        <w:gridCol w:w="1421"/>
      </w:tblGrid>
      <w:tr w:rsidR="00E211C1" w:rsidRPr="0099624B" w:rsidTr="00BE4B98">
        <w:tc>
          <w:tcPr>
            <w:tcW w:w="9858" w:type="dxa"/>
            <w:gridSpan w:val="6"/>
            <w:tcBorders>
              <w:right w:val="nil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Майно, що знаходиться в оперативному управлінні комунальної установи Дунаєвецької міської ради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«Дунаєвецька міська бібліотека»</w:t>
            </w:r>
          </w:p>
        </w:tc>
      </w:tr>
      <w:tr w:rsidR="00E211C1" w:rsidRPr="0099624B" w:rsidTr="00BE4B98">
        <w:tc>
          <w:tcPr>
            <w:tcW w:w="534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Дунаєвецька міська бібліотека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м.Дунаївці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Красінських, 3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бібліотеки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nil"/>
            </w:tcBorders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1378,6</w:t>
            </w:r>
          </w:p>
        </w:tc>
        <w:tc>
          <w:tcPr>
            <w:tcW w:w="1417" w:type="dxa"/>
            <w:tcBorders>
              <w:top w:val="nil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Технічне приміщення 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Кривчик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Тернавська, 1а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Кривчицького сільського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10300011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Миньківці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18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 поверх Миньковецької дільничої поліклініки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01010325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Сокілець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Шкільна, 16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Сокілецького НВК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Велика Побійна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І. Франка, 64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Великий Жванчик,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72/1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Вихрівка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88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Залісці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вул.А.Романчука, 30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Зеленче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4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175,7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Лисець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Центральна,15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Нестерівці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вул. Центральна, 28 а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Частина приміщення будинку </w:t>
            </w: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Іванківці, вул. Шкільна, 30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Гірчична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18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 СБК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Рачинці вул. вул. Миру, 45 а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Мушкутинці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Ювілейна, 4 а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Кужелівка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Героїв Визволителів, 12 А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0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Чаньків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М. Ковальчука, 34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3388"/>
        <w:gridCol w:w="1271"/>
        <w:gridCol w:w="1129"/>
        <w:gridCol w:w="1448"/>
      </w:tblGrid>
      <w:tr w:rsidR="00E211C1" w:rsidRPr="0099624B" w:rsidTr="00BE4B98">
        <w:trPr>
          <w:trHeight w:val="26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Майно, що знаходиться в оперативному управлінні комунальної установи Дунаєвецької міської ради «Міський культурно-мистецький, просвітницький центр»</w:t>
            </w:r>
          </w:p>
        </w:tc>
      </w:tr>
      <w:tr w:rsidR="00E211C1" w:rsidRPr="0099624B" w:rsidTr="00BE4B98">
        <w:tc>
          <w:tcPr>
            <w:tcW w:w="534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Міський культурно-мистецький просвітницький центр м.Дунаївці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Красінських, 10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Приміщення центру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(будинку культури)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10310005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1736,43</w:t>
            </w: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Кімната ігрових автоматів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10310003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Танцювальний майданчик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10330001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Фонтан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10310006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Дитячий майданчик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10310008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620,2</w:t>
            </w: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Квітники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10310009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320,4</w:t>
            </w: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Воробіївка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 58,Б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10310020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Велика Кужелева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Шкільна, 3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00003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267"/>
        </w:trPr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Велика Побійна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Ів. Франка, 64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10310050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Великий Жванчик,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72/1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10310026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Ганівка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Садова, 15 б.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клубу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10310028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Гірчична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18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 СБК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10310004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Голозубинці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16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10310025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с.Гута-Яцковецька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Молодіжна, 44 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клубу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103006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Ксаверівка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Молодіжна, 1А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клубу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103011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Ксаверівка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Молодіжна, 1А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103012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Вихрівка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88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10310006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Демянківці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Гагаріна, 12А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клубу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10310008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Держанівка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41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клубу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Іванківці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10310029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Залісці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вул.Ан.Романчука,4 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10310005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Сокілець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Вул. Шкільна, 3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клуб</w:t>
            </w:r>
          </w:p>
        </w:tc>
        <w:tc>
          <w:tcPr>
            <w:tcW w:w="1271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Зеленче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30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10300005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Зеленче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Центральна,30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Котельня 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10300006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Лисець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Центральна,15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10300004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Мала Побіянка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Шевченка,39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10300016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Побіянка  Шевченка 37/5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10300045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Кужелівка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Героїв Визволителів, 8 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01010309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Мала Кужелівка вул. Героїв Визволителів, 8 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01010324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Миньківці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Подільська,59/1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01010338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Миньківці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Подільська,59/1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010100339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Нестерівці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28 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10310023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П. Мукарів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77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клубу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Рачинці вул. Т.Г.Шевченка, 45 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01010002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Рачинці вул.  Т.Г.Шевченка, 45а   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Котельня 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01010003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Рахнівка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Л.Українки, 11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клубу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10300012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Сивороги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51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01010301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Сивороги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51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Вбиральня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01010303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Соснівка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Козіцького, 1а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Клуб 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01010304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Сивороги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Котельня 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01010302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Соснівка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01010305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Січинці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15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клубу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10310022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Панасівка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 50-ччя Перемоги,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99624B">
                <w:rPr>
                  <w:rFonts w:ascii="Times New Roman" w:eastAsia="Calibri" w:hAnsi="Times New Roman" w:cs="Times New Roman"/>
                  <w:sz w:val="20"/>
                  <w:szCs w:val="20"/>
                </w:rPr>
                <w:t>22 Г</w:t>
              </w:r>
            </w:smartTag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10310035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Сокілець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Шкільна,3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клубу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10300004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Чаньків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Ковальчука, 34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0030018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Заставля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Центральна,33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Будинок клубу 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01030009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 Сокілець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Шкільна, 16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Сокілецького НВК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1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с.Мушкутинці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Ювілейна, 4 а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будинку культури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12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125"/>
        <w:gridCol w:w="3401"/>
        <w:gridCol w:w="1279"/>
        <w:gridCol w:w="1134"/>
        <w:gridCol w:w="1417"/>
      </w:tblGrid>
      <w:tr w:rsidR="00E211C1" w:rsidTr="00BE4B98">
        <w:trPr>
          <w:trHeight w:val="210"/>
        </w:trPr>
        <w:tc>
          <w:tcPr>
            <w:tcW w:w="9889" w:type="dxa"/>
            <w:gridSpan w:val="6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Майно, що знаходиться в управлінні освіти, молоді та спорту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Великожванчицька ЗОШ І-ІІІ</w:t>
            </w:r>
          </w:p>
          <w:p w:rsidR="00E211C1" w:rsidRPr="00E227AD" w:rsidRDefault="00E211C1" w:rsidP="00BE4B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Центральна, 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№1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435647,49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 металевий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Великий Жванчик вул.Центральна 72/1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Котельня</w:t>
            </w:r>
          </w:p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56473,51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В.Побіянська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ЗОШ І-ІІІ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Ів Франка, 62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№1(центральний корпус старші класи)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43037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№2 ( початкові класи)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73809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№3 (столова, бібліотека)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Комора під жестю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 під жестю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Криниця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hAnsi="Times New Roman" w:cs="Times New Roman"/>
                <w:bCs/>
                <w:sz w:val="20"/>
                <w:szCs w:val="20"/>
              </w:rPr>
              <w:t>Модульна газова котельня з облаштуванням системи опалення в приміщеннях</w:t>
            </w:r>
          </w:p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10310319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997213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bCs/>
                <w:sz w:val="20"/>
                <w:szCs w:val="20"/>
              </w:rPr>
              <w:t>Будинок№4 ДНЗ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103110015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Лисецька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І-ІІІ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Шкільна, 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735459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34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7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Рахнівська  гімназія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Центральна, 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№1(стара школа)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37335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№2 ( колишня бібліотека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286956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Водокачка ВАП-2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hAnsi="Times New Roman" w:cs="Times New Roman"/>
                <w:bCs/>
                <w:sz w:val="20"/>
                <w:szCs w:val="20"/>
              </w:rPr>
              <w:t>Приміщення теплогенераторної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109161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bCs/>
                <w:sz w:val="20"/>
                <w:szCs w:val="20"/>
              </w:rPr>
              <w:t>Приміщення навчально-спортивного корпусу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2317978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Вул.Шкільна,4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№1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10300002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30819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№2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10300003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Вихрівська 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І-ІІ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Центральна, 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58351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Дунаєвецька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№ 2  І –ІІІ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Красінських, 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№1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1557973,45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Колодязь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 і початкові класи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3928849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Секції і огорожі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Стовпчики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Спортивний майданчик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Дунаєвецька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№3 І –ІІІ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Шевченка, 109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106535340,31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191440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з бетонною бровкою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камяний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1471492,05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Голозубинецька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Гагаріна, 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725440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 шкільний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Криниця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 (модульна)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298144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Миньковецька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Подільська,24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№1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247460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№2 (бібліотека, їдальня)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365765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579394,18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деревяна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Колодязь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 аварійний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 аварійний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 аварійний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 аварійний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Нестеровецька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І-ІІІ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Подільська, 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241201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 котельні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колодязь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асфальтна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Доріжка бетонна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 тиру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Дунаєвецький НВК, гімназія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Шевченка, 58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6047533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секції огорожі і ворота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Спортивний майданчик з огорожею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Дунаєвецька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№4 І-ІІІ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Київська, 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№1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646715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Складські приміщення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tabs>
                <w:tab w:val="center" w:pos="15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Теплиця</w:t>
            </w: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аварійна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майстерні, гаражу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Стадіон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Географічний майданчик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Ганнівська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І-ІІІ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Вул. Центральна, 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Будинок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624190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Деревяна огорожа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Центральна, 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Будівля дитячого садочка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73191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Зеленченська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І-ІІ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Центральна, 37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школи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169267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Асфальтове покриття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Майстерня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Криниця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  №1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Іванковецька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І-ІІІ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Шкільна, 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787868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бібліотеки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майстерня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Погріб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Огорожа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Котельня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Складське приміщення – 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Складське приміщення – 2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Бетонне покриття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Мушкутинецька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І-ІІІ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Пров.Ювілейна, 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1311580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котельні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101330045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35511,04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Чаньківська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І-ІІІ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М.Ковальчука, 34а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1589216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 нова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 стара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Криниця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Воробіївська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ЗОШ І-ІІ ст.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Шкільна, 59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№1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77616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№2 (початкові класи)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24932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камяна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штахетна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Залісцівська гімназія «ЗОШ І-ІІ ст. ДНЗ»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А.Романчука, 5а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 школи (навчальний корпус)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1125879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 біля школи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 камяна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 камяний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 нова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Січинецька гімназія 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Шевченка, 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№1 (майстерня)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№2 (спортивна кімната)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№3 (кухня)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№4 (початкова школа)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Погріб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Шевченка, 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Дитячий майданчик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№21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146121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Огорожа дитячого садка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11363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Будівля школи с.Панасівка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23487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Будинок творчості школяра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вул.Шевченка, 46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966250,18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Станція юнних натуралістів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Вул. Красінських, 22/1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фінський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25825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школи з котельнею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202546,74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Вбиральня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Огорожа металева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Централізована бухгалтерія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(біля бібліотеки)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5370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освіти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hAnsi="Times New Roman" w:cs="Times New Roman"/>
                <w:bCs/>
                <w:sz w:val="20"/>
                <w:szCs w:val="20"/>
              </w:rPr>
              <w:t>приміщення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156672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bCs/>
                <w:sz w:val="20"/>
                <w:szCs w:val="20"/>
              </w:rPr>
              <w:t>сарай-гараж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12069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Група ЦЗ шкіл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 (гараж)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3434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</w:tr>
      <w:tr w:rsidR="00E211C1" w:rsidRPr="00E227AD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Будинок столової (частина приміщення)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10310293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27760</w:t>
            </w:r>
          </w:p>
        </w:tc>
      </w:tr>
    </w:tbl>
    <w:p w:rsidR="00E211C1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11C1" w:rsidRPr="00E227AD" w:rsidRDefault="00E211C1" w:rsidP="00E211C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1C1" w:rsidRDefault="00E211C1" w:rsidP="00E211C1">
      <w:pPr>
        <w:tabs>
          <w:tab w:val="left" w:pos="765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19"/>
        <w:gridCol w:w="3388"/>
        <w:gridCol w:w="1271"/>
        <w:gridCol w:w="1129"/>
        <w:gridCol w:w="1417"/>
      </w:tblGrid>
      <w:tr w:rsidR="00E211C1" w:rsidRPr="00E227AD" w:rsidTr="00BE4B98">
        <w:tc>
          <w:tcPr>
            <w:tcW w:w="9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b/>
                <w:sz w:val="20"/>
                <w:szCs w:val="20"/>
              </w:rPr>
              <w:t>Майно, що знаходиться в управлінні освіти, молоді та спорту ДМР(ДНЗ)</w:t>
            </w:r>
          </w:p>
        </w:tc>
      </w:tr>
      <w:tr w:rsidR="00E211C1" w:rsidRPr="00E227AD" w:rsidTr="00BE4B98">
        <w:trPr>
          <w:trHeight w:val="16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Великокужелівський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Центральна, 11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Частина будови магазину (їдальня)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 xml:space="preserve"> 10310011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7350</w:t>
            </w:r>
          </w:p>
        </w:tc>
      </w:tr>
      <w:tr w:rsidR="00E211C1" w:rsidRPr="00E227AD" w:rsidTr="00BE4B98">
        <w:trPr>
          <w:trHeight w:val="77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Частина приміщення для розміщення ЗДО (68 кв.м.)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10310141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17040,47</w:t>
            </w:r>
          </w:p>
        </w:tc>
      </w:tr>
      <w:tr w:rsidR="00E211C1" w:rsidRPr="00E227AD" w:rsidTr="00BE4B98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Дунаєвецький ЗДО №1 «Ромашка»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м. Дунаївці, провул.Декоративний 2а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Дім з пристройкою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274400</w:t>
            </w:r>
          </w:p>
        </w:tc>
      </w:tr>
      <w:tr w:rsidR="00E211C1" w:rsidRPr="00E227AD" w:rsidTr="00BE4B98"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котельня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22875</w:t>
            </w:r>
          </w:p>
        </w:tc>
      </w:tr>
      <w:tr w:rsidR="00E211C1" w:rsidRPr="00E227AD" w:rsidTr="00BE4B98"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1351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Фонтан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Бесідка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2089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Бесідка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Овочевосховеще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Огорожа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5051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Дитячий будинок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23050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Дунаєвецький ЦРД №2 « Пролісок»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м. Дунаївці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Гагаріна, 22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638,3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15879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Дім садка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316525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Приміщення пральні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41795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Приміщення складу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4911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Дитячий будинок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23050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Навіс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Забор з металевих конструкцій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10565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Забор з металевих конструкцій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9392</w:t>
            </w:r>
          </w:p>
        </w:tc>
      </w:tr>
      <w:tr w:rsidR="00E211C1" w:rsidRPr="00E227AD" w:rsidTr="00BE4B98">
        <w:trPr>
          <w:trHeight w:val="23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Дунаєвецький ЗДО  №3 «Берізка»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м. Дунаївці,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Київська,12а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дит.садочка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645403</w:t>
            </w:r>
          </w:p>
        </w:tc>
      </w:tr>
      <w:tr w:rsidR="00E211C1" w:rsidRPr="00E227AD" w:rsidTr="00BE4B98">
        <w:trPr>
          <w:trHeight w:val="451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Дитячий будинок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Дунаєвецький ЗДО №4 «Теремок»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м. Дунаївці,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 Шевченка, 92 б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Приміщення ДНЗ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455280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Складське приміщеня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44481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Дитячий будинок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23050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огорожа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Дунаєвецький ЗДО №5 «Усмішка»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м. Дунаївці, вул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Б.Хмельницького, 23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Дім садка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950928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Дитячий будинок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15400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огорожа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2401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Будівля котельні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101330002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12261</w:t>
            </w:r>
          </w:p>
        </w:tc>
      </w:tr>
      <w:tr w:rsidR="00E211C1" w:rsidRPr="00E227AD" w:rsidTr="00BE4B9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Пільномукарівський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Войкова, 76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закладу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112316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Мушкутинецький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Ювілейна, 14/2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дит.садочка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271534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Дитячий будинок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11992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Малопобіянський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Шевченка, 41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 xml:space="preserve">Будинок дит.садочка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10300018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14275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Літня кухня дит.садочка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10300017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16970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Воробіївський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Шевченка, 57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дит.садочка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108750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E211C1" w:rsidRPr="00E227AD" w:rsidTr="00BE4B9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Гірчичнянський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Гірчична, 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Приміщення ДНЗ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1266713,64</w:t>
            </w:r>
          </w:p>
        </w:tc>
      </w:tr>
      <w:tr w:rsidR="00E211C1" w:rsidRPr="00E227AD" w:rsidTr="00BE4B9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Рачинецький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Т.Г.Шевченка, 6а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Дитячі ясла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23180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Чаньківський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В.Котика, 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дит.садочка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48793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Криниця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5404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Котельня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9959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Паркан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101310013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Голозубинецький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Шевченка, 33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дитячого садка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53107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9096</w:t>
            </w:r>
          </w:p>
        </w:tc>
      </w:tr>
      <w:tr w:rsidR="00E211C1" w:rsidRPr="00E227AD" w:rsidTr="00BE4B9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Демянковецький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Гагаріна, 1/1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Приміщення ясла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21477</w:t>
            </w:r>
          </w:p>
        </w:tc>
      </w:tr>
      <w:tr w:rsidR="00E211C1" w:rsidRPr="00E227AD" w:rsidTr="00BE4B9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Держанівський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Центральна, 43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 xml:space="preserve">Будинок дитячого садочка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E211C1" w:rsidRPr="00E227AD" w:rsidTr="00BE4B9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Сиворогівський ЗДО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Ясла –сад «Сонечко»</w:t>
            </w:r>
          </w:p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Центральна, 60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</w:p>
        </w:tc>
      </w:tr>
      <w:tr w:rsidR="00E211C1" w:rsidRPr="00E227AD" w:rsidTr="00BE4B98">
        <w:trPr>
          <w:trHeight w:val="6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Лисецький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Центральна, 12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дитячого садочка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10300001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67193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Малокужелівський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Подільська, 37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Будівля школи (навчальний корпус)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10310113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345320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Сарай (гараж)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10310114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10744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Криниця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10330032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1858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Вбиральня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10310115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15395</w:t>
            </w:r>
          </w:p>
        </w:tc>
      </w:tr>
      <w:tr w:rsidR="00E211C1" w:rsidRPr="00E227AD" w:rsidTr="00BE4B98">
        <w:trPr>
          <w:trHeight w:val="26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Вбиральня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10310116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Нестеровецький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Чехова, 4А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дитячого садка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35933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Сарай дитячого садка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6945</w:t>
            </w:r>
          </w:p>
        </w:tc>
      </w:tr>
      <w:tr w:rsidR="00E211C1" w:rsidRPr="00E227AD" w:rsidTr="00BE4B98">
        <w:trPr>
          <w:trHeight w:val="22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Криниця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</w:tr>
      <w:tr w:rsidR="00E211C1" w:rsidRPr="00E227AD" w:rsidTr="00BE4B98"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Миньковецький ЗДО</w:t>
            </w:r>
          </w:p>
          <w:p w:rsidR="00E211C1" w:rsidRPr="00E227AD" w:rsidRDefault="00E211C1" w:rsidP="00BE4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Вул. Шевченка, 24/1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дит.садочка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118720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Приміщення кухні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39126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</w:tr>
      <w:tr w:rsidR="00E211C1" w:rsidRPr="00E227AD" w:rsidTr="00BE4B98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</w:tr>
      <w:tr w:rsidR="00E211C1" w:rsidRPr="00E227AD" w:rsidTr="00BE4B9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Іванковецький ЗДО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Будинок дитячий ясельний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10310001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t>45091</w:t>
            </w:r>
          </w:p>
        </w:tc>
      </w:tr>
      <w:tr w:rsidR="00E211C1" w:rsidRPr="00E227AD" w:rsidTr="00BE4B9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C1" w:rsidRPr="00E227AD" w:rsidRDefault="00E211C1" w:rsidP="00BE4B98">
            <w:pPr>
              <w:spacing w:after="0" w:line="240" w:lineRule="auto"/>
              <w:ind w:right="-28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7A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227AD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E227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27AD">
              <w:rPr>
                <w:rFonts w:ascii="Times New Roman" w:hAnsi="Times New Roman" w:cs="Times New Roman"/>
                <w:noProof/>
                <w:sz w:val="20"/>
                <w:szCs w:val="20"/>
              </w:rPr>
              <w:t>5625426,11</w:t>
            </w:r>
            <w:r w:rsidRPr="00E227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211C1" w:rsidRDefault="00E211C1" w:rsidP="00E211C1">
      <w:pPr>
        <w:rPr>
          <w:rFonts w:ascii="Times New Roman" w:eastAsia="Calibri" w:hAnsi="Times New Roman" w:cs="Times New Roman"/>
          <w:sz w:val="20"/>
          <w:szCs w:val="20"/>
        </w:rPr>
      </w:pPr>
    </w:p>
    <w:p w:rsidR="00E211C1" w:rsidRDefault="00E211C1" w:rsidP="00E211C1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19"/>
        <w:gridCol w:w="3388"/>
        <w:gridCol w:w="1271"/>
        <w:gridCol w:w="1129"/>
        <w:gridCol w:w="1417"/>
      </w:tblGrid>
      <w:tr w:rsidR="00E211C1" w:rsidRPr="0099624B" w:rsidTr="00BE4B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4" w:type="dxa"/>
            <w:gridSpan w:val="5"/>
            <w:tcBorders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Майно, що знаходиться в оперативному управлінні  комунального закладу </w:t>
            </w:r>
          </w:p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«Дунаєвецька дитяча школа мистецтв»</w:t>
            </w:r>
          </w:p>
        </w:tc>
      </w:tr>
      <w:tr w:rsidR="00E211C1" w:rsidRPr="0099624B" w:rsidTr="00BE4B98"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Гагаріна,20</w:t>
            </w: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школи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10310008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790,4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Автогараж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10311012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10311010</w:t>
            </w:r>
          </w:p>
        </w:tc>
        <w:tc>
          <w:tcPr>
            <w:tcW w:w="1129" w:type="dxa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Огорожа</w:t>
            </w:r>
          </w:p>
        </w:tc>
        <w:tc>
          <w:tcPr>
            <w:tcW w:w="1271" w:type="dxa"/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10330003</w:t>
            </w:r>
          </w:p>
        </w:tc>
        <w:tc>
          <w:tcPr>
            <w:tcW w:w="1129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,7 м"/>
              </w:smartTagPr>
              <w:r w:rsidRPr="0099624B">
                <w:rPr>
                  <w:rFonts w:ascii="Times New Roman" w:eastAsia="Calibri" w:hAnsi="Times New Roman" w:cs="Times New Roman"/>
                  <w:sz w:val="20"/>
                  <w:szCs w:val="20"/>
                </w:rPr>
                <w:t>153,7 м</w:t>
              </w:r>
            </w:smartTag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1276"/>
        <w:gridCol w:w="1134"/>
        <w:gridCol w:w="1417"/>
      </w:tblGrid>
      <w:tr w:rsidR="00E211C1" w:rsidRPr="0099624B" w:rsidTr="00BE4B98">
        <w:tc>
          <w:tcPr>
            <w:tcW w:w="9889" w:type="dxa"/>
            <w:gridSpan w:val="6"/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Майно, що знаходиться в оперативному управлінні КНП Дунаєвецької міської ради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«Центр первинної медико-санітарної допомоги»</w:t>
            </w:r>
          </w:p>
        </w:tc>
      </w:tr>
      <w:tr w:rsidR="00E211C1" w:rsidRPr="0099624B" w:rsidTr="00BE4B98">
        <w:trPr>
          <w:trHeight w:val="80"/>
        </w:trPr>
        <w:tc>
          <w:tcPr>
            <w:tcW w:w="534" w:type="dxa"/>
            <w:vMerge w:val="restart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Миньковецька АЗПСМ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18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Кухня – лабораторія 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10130002</w:t>
            </w:r>
          </w:p>
        </w:tc>
        <w:tc>
          <w:tcPr>
            <w:tcW w:w="1134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2734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7"/>
        </w:trPr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10130003</w:t>
            </w:r>
          </w:p>
        </w:tc>
        <w:tc>
          <w:tcPr>
            <w:tcW w:w="1134" w:type="dxa"/>
            <w:vMerge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7"/>
        </w:trPr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електростанції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10130004</w:t>
            </w:r>
          </w:p>
        </w:tc>
        <w:tc>
          <w:tcPr>
            <w:tcW w:w="1134" w:type="dxa"/>
            <w:vMerge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7"/>
        </w:trPr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котельні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10130005</w:t>
            </w:r>
          </w:p>
        </w:tc>
        <w:tc>
          <w:tcPr>
            <w:tcW w:w="1134" w:type="dxa"/>
            <w:vMerge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7"/>
        </w:trPr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Лікувальний корпус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10130006</w:t>
            </w:r>
          </w:p>
        </w:tc>
        <w:tc>
          <w:tcPr>
            <w:tcW w:w="1134" w:type="dxa"/>
            <w:vMerge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7"/>
        </w:trPr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10130007</w:t>
            </w:r>
          </w:p>
        </w:tc>
        <w:tc>
          <w:tcPr>
            <w:tcW w:w="1134" w:type="dxa"/>
            <w:vMerge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77"/>
        </w:trPr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10130012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Великопобіянська АЗПСМ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10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амбулаторії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10130016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Великожванчицька АЗПСМ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74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амбулаторії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10130017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638,3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Січинці ФАП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13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ФАПу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10130020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 w:val="restart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Притулівка ФП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ФП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10130022</w:t>
            </w:r>
          </w:p>
        </w:tc>
        <w:tc>
          <w:tcPr>
            <w:tcW w:w="1134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10130023</w:t>
            </w:r>
          </w:p>
        </w:tc>
        <w:tc>
          <w:tcPr>
            <w:tcW w:w="1134" w:type="dxa"/>
            <w:vMerge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Панасівка Вул.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50-ччя Перемоги  22А 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м/п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10130021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Кривчик 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Тернавська 1б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Будинок ФП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10130024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Гірчична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Центральна, 19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ФАП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10130036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Малий Жванчик 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Грушевського, 63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ФП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10130025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Воробіївка 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57 а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ФП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10130026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Сприсівка 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ФПу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Катеринівка 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ФАП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10130027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Рачинці вул. Т.Г.Шевченка, 7а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ФАП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10130028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 w:val="restart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Чаньків 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Миру, 24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ФАПу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10130029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10130030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Кладова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10130031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Огорожа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10130032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370"/>
        </w:trPr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Городиська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ФАП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10130033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370"/>
        </w:trPr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с.Демянківці 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Вул.Гагаріна, 1/1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Зеленче 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ФАПу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 w:val="restart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Нестерівці 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Інфекційне відділення 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Merge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Трансформаторна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Лисець 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Ставищанська, 1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ФАПу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10130034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Сивороги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Медичний пункт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10130035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Горького, 7/7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Комплекс, будівля основного лікувального корпусу з підвалом, поліклініка з  подвалом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2305,6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Горького, 7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криниця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01100003</w:t>
            </w: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с.Гута Яцковецька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Молодіжна, 36 А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  <w:vAlign w:val="center"/>
          </w:tcPr>
          <w:p w:rsidR="00E211C1" w:rsidRPr="004150B2" w:rsidRDefault="00E211C1" w:rsidP="00BE4B9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right="-249" w:hanging="28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Антонівка </w:t>
            </w:r>
          </w:p>
          <w:p w:rsidR="00E211C1" w:rsidRPr="0099624B" w:rsidRDefault="00E211C1" w:rsidP="00BE4B9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Вул. Надгірна, 7</w:t>
            </w:r>
          </w:p>
        </w:tc>
        <w:tc>
          <w:tcPr>
            <w:tcW w:w="3402" w:type="dxa"/>
          </w:tcPr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hanging="42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c>
          <w:tcPr>
            <w:tcW w:w="534" w:type="dxa"/>
          </w:tcPr>
          <w:p w:rsidR="00E211C1" w:rsidRPr="004150B2" w:rsidRDefault="00E211C1" w:rsidP="00BE4B98">
            <w:pPr>
              <w:pStyle w:val="a4"/>
              <w:spacing w:after="0"/>
              <w:ind w:left="0" w:right="-53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</w:t>
            </w:r>
          </w:p>
        </w:tc>
        <w:tc>
          <w:tcPr>
            <w:tcW w:w="2126" w:type="dxa"/>
          </w:tcPr>
          <w:p w:rsidR="00E211C1" w:rsidRPr="0099624B" w:rsidRDefault="00E211C1" w:rsidP="00BE4B98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402" w:type="dxa"/>
          </w:tcPr>
          <w:p w:rsidR="00E211C1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</w:t>
            </w:r>
          </w:p>
          <w:p w:rsidR="00E211C1" w:rsidRPr="0099624B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адміністративного будинку</w:t>
            </w:r>
          </w:p>
        </w:tc>
        <w:tc>
          <w:tcPr>
            <w:tcW w:w="1276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1417" w:type="dxa"/>
          </w:tcPr>
          <w:p w:rsidR="00E211C1" w:rsidRPr="0099624B" w:rsidRDefault="00E211C1" w:rsidP="00BE4B98">
            <w:pPr>
              <w:spacing w:after="0" w:line="240" w:lineRule="auto"/>
              <w:ind w:left="284" w:right="-285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163589" w:rsidTr="00BE4B98">
        <w:tc>
          <w:tcPr>
            <w:tcW w:w="534" w:type="dxa"/>
          </w:tcPr>
          <w:p w:rsidR="00E211C1" w:rsidRPr="00163589" w:rsidRDefault="00E211C1" w:rsidP="00BE4B98">
            <w:pPr>
              <w:pStyle w:val="a4"/>
              <w:spacing w:after="0"/>
              <w:ind w:left="0" w:right="-53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</w:t>
            </w:r>
          </w:p>
        </w:tc>
        <w:tc>
          <w:tcPr>
            <w:tcW w:w="2126" w:type="dxa"/>
            <w:vAlign w:val="center"/>
          </w:tcPr>
          <w:p w:rsidR="00E211C1" w:rsidRPr="00163589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Рахнівська АЗПСМ, </w:t>
            </w:r>
            <w:r w:rsidRPr="001635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вул. Шкільна, 4-А</w:t>
            </w:r>
          </w:p>
          <w:p w:rsidR="00E211C1" w:rsidRPr="00163589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11C1" w:rsidRPr="00163589" w:rsidRDefault="00E211C1" w:rsidP="00BE4B9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Будинок амбулаторії</w:t>
            </w:r>
          </w:p>
        </w:tc>
        <w:tc>
          <w:tcPr>
            <w:tcW w:w="1276" w:type="dxa"/>
          </w:tcPr>
          <w:p w:rsidR="00E211C1" w:rsidRPr="00163589" w:rsidRDefault="00E211C1" w:rsidP="00BE4B98">
            <w:pPr>
              <w:spacing w:after="0" w:line="240" w:lineRule="auto"/>
              <w:ind w:hanging="2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11C1" w:rsidRPr="00163589" w:rsidRDefault="00E211C1" w:rsidP="00BE4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89">
              <w:rPr>
                <w:rFonts w:ascii="Times New Roman" w:eastAsia="Calibri" w:hAnsi="Times New Roman" w:cs="Times New Roman"/>
                <w:sz w:val="20"/>
                <w:szCs w:val="20"/>
              </w:rPr>
              <w:t>286,6</w:t>
            </w:r>
          </w:p>
        </w:tc>
        <w:tc>
          <w:tcPr>
            <w:tcW w:w="1417" w:type="dxa"/>
          </w:tcPr>
          <w:p w:rsidR="00E211C1" w:rsidRPr="00163589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47"/>
        <w:gridCol w:w="3388"/>
        <w:gridCol w:w="1271"/>
        <w:gridCol w:w="1129"/>
        <w:gridCol w:w="1417"/>
      </w:tblGrid>
      <w:tr w:rsidR="00E211C1" w:rsidRPr="0099624B" w:rsidTr="00BE4B98">
        <w:tc>
          <w:tcPr>
            <w:tcW w:w="9858" w:type="dxa"/>
            <w:gridSpan w:val="6"/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Майно, що знаходиться в оперативному управлінні комунальної установи Дунаєвецької міської ради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«Територіальний центр соціального обслуговування»</w:t>
            </w:r>
          </w:p>
        </w:tc>
      </w:tr>
      <w:tr w:rsidR="00E211C1" w:rsidRPr="0099624B" w:rsidTr="00BE4B98"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Адміністративний будинок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62439,00</w:t>
            </w:r>
          </w:p>
        </w:tc>
      </w:tr>
    </w:tbl>
    <w:p w:rsidR="00E211C1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47"/>
        <w:gridCol w:w="3388"/>
        <w:gridCol w:w="1271"/>
        <w:gridCol w:w="1129"/>
        <w:gridCol w:w="1417"/>
      </w:tblGrid>
      <w:tr w:rsidR="00E211C1" w:rsidRPr="0099624B" w:rsidTr="00BE4B98">
        <w:tc>
          <w:tcPr>
            <w:tcW w:w="9858" w:type="dxa"/>
            <w:gridSpan w:val="6"/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Майно, що знаходиться в оперативному управлінні комунальної установи Дунаєвецької міської ради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Трудовий архів</w:t>
            </w: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211C1" w:rsidRPr="0099624B" w:rsidTr="00BE4B98"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Дунаївці, вул. Горького, 7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Default="00E211C1" w:rsidP="00BE4B98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будинку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211C1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11C1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47"/>
        <w:gridCol w:w="3388"/>
        <w:gridCol w:w="1271"/>
        <w:gridCol w:w="1129"/>
        <w:gridCol w:w="1417"/>
      </w:tblGrid>
      <w:tr w:rsidR="00E211C1" w:rsidRPr="0099624B" w:rsidTr="00BE4B98">
        <w:tc>
          <w:tcPr>
            <w:tcW w:w="9858" w:type="dxa"/>
            <w:gridSpan w:val="6"/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Майно, що знаходиться в оперативному управлінні комунальної установи Дунаєвецької міської ради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«Спорт для всіх»</w:t>
            </w:r>
          </w:p>
        </w:tc>
      </w:tr>
      <w:tr w:rsidR="00E211C1" w:rsidRPr="0099624B" w:rsidTr="00BE4B98">
        <w:tc>
          <w:tcPr>
            <w:tcW w:w="506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Дунайгородська, 2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Адміністративне приміщення з спортзалами (спортивна школа)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10390001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2118,1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353567,55</w:t>
            </w:r>
          </w:p>
        </w:tc>
      </w:tr>
      <w:tr w:rsidR="00E211C1" w:rsidRPr="0099624B" w:rsidTr="00BE4B98">
        <w:trPr>
          <w:trHeight w:val="256"/>
        </w:trPr>
        <w:tc>
          <w:tcPr>
            <w:tcW w:w="506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Дунайгородська, 2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Тиру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10390002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128990,61</w:t>
            </w:r>
          </w:p>
        </w:tc>
      </w:tr>
      <w:tr w:rsidR="00E211C1" w:rsidRPr="0099624B" w:rsidTr="00BE4B98">
        <w:trPr>
          <w:trHeight w:val="191"/>
        </w:trPr>
        <w:tc>
          <w:tcPr>
            <w:tcW w:w="506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Дунайгородська, 2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Трибуна №1 з роздягалкою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10390003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95638,78</w:t>
            </w:r>
          </w:p>
        </w:tc>
      </w:tr>
      <w:tr w:rsidR="00E211C1" w:rsidRPr="0099624B" w:rsidTr="00BE4B98">
        <w:tc>
          <w:tcPr>
            <w:tcW w:w="506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Дунайгородська, 2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Трибуна №2 з роздягалкою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10390004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104031,16</w:t>
            </w:r>
          </w:p>
        </w:tc>
      </w:tr>
      <w:tr w:rsidR="00E211C1" w:rsidRPr="0099624B" w:rsidTr="00BE4B98">
        <w:tc>
          <w:tcPr>
            <w:tcW w:w="506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унайгородська, 2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Трибуна №3 з роздягалкою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10390005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95638,78</w:t>
            </w:r>
          </w:p>
        </w:tc>
      </w:tr>
      <w:tr w:rsidR="00E211C1" w:rsidRPr="0099624B" w:rsidTr="00BE4B98">
        <w:tc>
          <w:tcPr>
            <w:tcW w:w="506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Дунайгородська, 2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вбиральні</w:t>
            </w:r>
          </w:p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10390006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14847,06</w:t>
            </w:r>
          </w:p>
        </w:tc>
      </w:tr>
      <w:tr w:rsidR="00E211C1" w:rsidRPr="0099624B" w:rsidTr="00BE4B98">
        <w:tc>
          <w:tcPr>
            <w:tcW w:w="506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Дунайгородська, 2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Огорожа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10390007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130058,54</w:t>
            </w:r>
          </w:p>
        </w:tc>
      </w:tr>
      <w:tr w:rsidR="00E211C1" w:rsidRPr="0099624B" w:rsidTr="00BE4B98">
        <w:tc>
          <w:tcPr>
            <w:tcW w:w="506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Дунайгородська, 2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Асфальтове покриття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99624B" w:rsidTr="00BE4B98">
        <w:trPr>
          <w:trHeight w:val="593"/>
        </w:trPr>
        <w:tc>
          <w:tcPr>
            <w:tcW w:w="506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вул. Дунайгородська, 2 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 каси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1090008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15767,40</w:t>
            </w:r>
          </w:p>
        </w:tc>
      </w:tr>
    </w:tbl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11C1" w:rsidRPr="0099624B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47"/>
        <w:gridCol w:w="3388"/>
        <w:gridCol w:w="1271"/>
        <w:gridCol w:w="1129"/>
        <w:gridCol w:w="1417"/>
      </w:tblGrid>
      <w:tr w:rsidR="00E211C1" w:rsidRPr="0099624B" w:rsidTr="00BE4B98">
        <w:tc>
          <w:tcPr>
            <w:tcW w:w="9858" w:type="dxa"/>
            <w:gridSpan w:val="6"/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Майно, що знаходиться в оперативному управлінні комунальної установи Дунаєвецької міської ради </w:t>
            </w:r>
          </w:p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«Міський центр соціальної реабілітації дітей-інвалідів «Ластівка»</w:t>
            </w:r>
          </w:p>
        </w:tc>
      </w:tr>
      <w:tr w:rsidR="00E211C1" w:rsidRPr="0099624B" w:rsidTr="00BE4B98"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 вул. Б.Хмельницького, 23</w:t>
            </w:r>
          </w:p>
        </w:tc>
        <w:tc>
          <w:tcPr>
            <w:tcW w:w="3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Приміщення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99624B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273,76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211C1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47"/>
        <w:gridCol w:w="3388"/>
        <w:gridCol w:w="1271"/>
        <w:gridCol w:w="1129"/>
        <w:gridCol w:w="1417"/>
      </w:tblGrid>
      <w:tr w:rsidR="00E211C1" w:rsidRPr="00055EF8" w:rsidTr="00BE4B98">
        <w:trPr>
          <w:trHeight w:val="360"/>
        </w:trPr>
        <w:tc>
          <w:tcPr>
            <w:tcW w:w="9858" w:type="dxa"/>
            <w:gridSpan w:val="6"/>
            <w:tcBorders>
              <w:bottom w:val="single" w:sz="4" w:space="0" w:color="auto"/>
            </w:tcBorders>
            <w:vAlign w:val="center"/>
          </w:tcPr>
          <w:p w:rsidR="00E211C1" w:rsidRPr="00055EF8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55EF8">
              <w:rPr>
                <w:rFonts w:ascii="Times New Roman" w:eastAsia="Calibri" w:hAnsi="Times New Roman" w:cs="Times New Roman"/>
                <w:b/>
                <w:sz w:val="20"/>
              </w:rPr>
              <w:t xml:space="preserve">Майно, що знаходиться в оперативному управлінні комунального закладу </w:t>
            </w:r>
          </w:p>
          <w:p w:rsidR="00E211C1" w:rsidRPr="00055EF8" w:rsidRDefault="00E211C1" w:rsidP="00BE4B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55EF8">
              <w:rPr>
                <w:rFonts w:ascii="Times New Roman" w:eastAsia="Calibri" w:hAnsi="Times New Roman" w:cs="Times New Roman"/>
                <w:b/>
                <w:sz w:val="20"/>
              </w:rPr>
              <w:t>Дунаєвецької міської ради «Історико-краєзнавчий музей»</w:t>
            </w:r>
          </w:p>
        </w:tc>
      </w:tr>
      <w:tr w:rsidR="00E211C1" w:rsidRPr="00055EF8" w:rsidTr="00BE4B98">
        <w:trPr>
          <w:trHeight w:val="21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1C1" w:rsidRPr="00055EF8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55EF8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055EF8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EF8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</w:t>
            </w:r>
          </w:p>
          <w:p w:rsidR="00E211C1" w:rsidRPr="00055EF8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EF8">
              <w:rPr>
                <w:rFonts w:ascii="Times New Roman" w:eastAsia="Calibri" w:hAnsi="Times New Roman" w:cs="Times New Roman"/>
                <w:sz w:val="20"/>
                <w:szCs w:val="20"/>
              </w:rPr>
              <w:t>вул. Шевченка, 31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1C1" w:rsidRPr="00055EF8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EF8">
              <w:rPr>
                <w:rFonts w:ascii="Times New Roman" w:eastAsia="Calibri" w:hAnsi="Times New Roman" w:cs="Times New Roman"/>
                <w:sz w:val="20"/>
                <w:szCs w:val="20"/>
              </w:rPr>
              <w:t>Нежитлова будівля: будівля комунальної установи «Районний краєзнавчий музей»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055EF8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1" w:rsidRPr="00055EF8" w:rsidRDefault="00E211C1" w:rsidP="00BE4B98">
            <w:pPr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5EF8">
              <w:rPr>
                <w:rFonts w:ascii="Times New Roman" w:eastAsia="Calibri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C1" w:rsidRPr="00055EF8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E211C1" w:rsidRPr="00055EF8" w:rsidRDefault="00E211C1" w:rsidP="00E211C1">
      <w:pPr>
        <w:spacing w:after="0"/>
        <w:rPr>
          <w:rFonts w:ascii="Times New Roman" w:eastAsia="Calibri" w:hAnsi="Times New Roman" w:cs="Times New Roman"/>
          <w:vanish/>
          <w:sz w:val="20"/>
          <w:szCs w:val="20"/>
        </w:rPr>
      </w:pPr>
    </w:p>
    <w:p w:rsidR="00E211C1" w:rsidRPr="00055EF8" w:rsidRDefault="00E211C1" w:rsidP="00E211C1">
      <w:pPr>
        <w:spacing w:after="0"/>
        <w:rPr>
          <w:rFonts w:ascii="Times New Roman" w:eastAsia="Calibri" w:hAnsi="Times New Roman" w:cs="Times New Roman"/>
          <w:vanish/>
          <w:sz w:val="28"/>
        </w:rPr>
      </w:pPr>
    </w:p>
    <w:p w:rsidR="00E211C1" w:rsidRPr="00055EF8" w:rsidRDefault="00E211C1" w:rsidP="00E211C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11C1" w:rsidRPr="00055EF8" w:rsidRDefault="00E211C1" w:rsidP="00E211C1">
      <w:pPr>
        <w:tabs>
          <w:tab w:val="left" w:pos="1020"/>
        </w:tabs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1938"/>
        <w:gridCol w:w="3005"/>
        <w:gridCol w:w="1522"/>
        <w:gridCol w:w="967"/>
        <w:gridCol w:w="1692"/>
      </w:tblGrid>
      <w:tr w:rsidR="00E211C1" w:rsidTr="00BE4B98">
        <w:trPr>
          <w:trHeight w:val="660"/>
        </w:trPr>
        <w:tc>
          <w:tcPr>
            <w:tcW w:w="9854" w:type="dxa"/>
            <w:gridSpan w:val="6"/>
          </w:tcPr>
          <w:p w:rsidR="00E211C1" w:rsidRDefault="00E211C1" w:rsidP="00BE4B98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Майно, що знаходиться в оперативному управлінні КНП Дунаєвецької міської ради «Д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055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наєвецька багатопрофільна лікарня» </w:t>
            </w: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055EF8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211C1" w:rsidRPr="00055EF8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пп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055EF8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Адреса/назва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055EF8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055EF8" w:rsidRDefault="00E211C1" w:rsidP="00BE4B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Інвентарний </w:t>
            </w: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055EF8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Площа </w:t>
            </w: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</w:t>
            </w: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055EF8" w:rsidRDefault="00E211C1" w:rsidP="00B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Балансова </w:t>
            </w:r>
            <w:r w:rsidRPr="0005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вартість грн.</w:t>
            </w: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основного лікувального корпусу з підвалом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1476,2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поліклініки з підвалом</w:t>
            </w:r>
          </w:p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1577,1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Інфекційне відділення з підвалом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956,1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Прачечна і кухня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рентгена з підвалом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282,1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лабораторії з підвалом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Автогараж, конюшня, сарай,  хозкорпус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733,3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втоклавної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35,46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Поліклініка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Анатомо-патологічний корпус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225,77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гаража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285,46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Головний корпус (хірургія)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1475,29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Пологове відділення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1422,7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Дизельна станція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31,05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Погріб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Насосна станція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Трансформаторна підстанція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46,02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Дунаївці, вул. </w:t>
            </w: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Сторожка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Господарська будівля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Прачечна і гаражі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639,84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Киснева станція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35,63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АЗС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Палатний корпус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2976,1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Харчоблок – незавершене будівництво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306,43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Будівля – незавершене будівництво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178,36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1C1" w:rsidRPr="00055EF8" w:rsidTr="00BE4B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7" w:type="dxa"/>
            <w:tcBorders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м. Дунаївці, вул. Горького, 7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Частина приміщення адміністративного будинку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24B">
              <w:rPr>
                <w:rFonts w:ascii="Times New Roman" w:eastAsia="Calibri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C1" w:rsidRPr="0099624B" w:rsidRDefault="00E211C1" w:rsidP="00BE4B98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416081" w:rsidRDefault="00416081"/>
    <w:sectPr w:rsidR="0041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0E2D1A"/>
    <w:lvl w:ilvl="0">
      <w:numFmt w:val="bullet"/>
      <w:lvlText w:val="*"/>
      <w:lvlJc w:val="left"/>
    </w:lvl>
  </w:abstractNum>
  <w:abstractNum w:abstractNumId="1">
    <w:nsid w:val="08FE1D5C"/>
    <w:multiLevelType w:val="multilevel"/>
    <w:tmpl w:val="77B00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674F6C"/>
    <w:multiLevelType w:val="multilevel"/>
    <w:tmpl w:val="474A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DE4123F"/>
    <w:multiLevelType w:val="multilevel"/>
    <w:tmpl w:val="78001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51F0ACB"/>
    <w:multiLevelType w:val="hybridMultilevel"/>
    <w:tmpl w:val="DB667B8A"/>
    <w:lvl w:ilvl="0" w:tplc="9496D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5476"/>
    <w:multiLevelType w:val="hybridMultilevel"/>
    <w:tmpl w:val="EE720986"/>
    <w:lvl w:ilvl="0" w:tplc="8D7C503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E6AF0"/>
    <w:multiLevelType w:val="multilevel"/>
    <w:tmpl w:val="1F94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A3982"/>
    <w:multiLevelType w:val="hybridMultilevel"/>
    <w:tmpl w:val="9ABA7926"/>
    <w:lvl w:ilvl="0" w:tplc="F98C14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06035"/>
    <w:multiLevelType w:val="hybridMultilevel"/>
    <w:tmpl w:val="FC9CA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05" w:hanging="360"/>
      </w:pPr>
    </w:lvl>
    <w:lvl w:ilvl="2" w:tplc="0419001B">
      <w:start w:val="1"/>
      <w:numFmt w:val="lowerRoman"/>
      <w:lvlText w:val="%3."/>
      <w:lvlJc w:val="right"/>
      <w:pPr>
        <w:ind w:left="1925" w:hanging="180"/>
      </w:pPr>
    </w:lvl>
    <w:lvl w:ilvl="3" w:tplc="0419000F">
      <w:start w:val="1"/>
      <w:numFmt w:val="decimal"/>
      <w:lvlText w:val="%4."/>
      <w:lvlJc w:val="left"/>
      <w:pPr>
        <w:ind w:left="2645" w:hanging="360"/>
      </w:pPr>
    </w:lvl>
    <w:lvl w:ilvl="4" w:tplc="04190019">
      <w:start w:val="1"/>
      <w:numFmt w:val="lowerLetter"/>
      <w:lvlText w:val="%5."/>
      <w:lvlJc w:val="left"/>
      <w:pPr>
        <w:ind w:left="3365" w:hanging="360"/>
      </w:pPr>
    </w:lvl>
    <w:lvl w:ilvl="5" w:tplc="0419001B">
      <w:start w:val="1"/>
      <w:numFmt w:val="lowerRoman"/>
      <w:lvlText w:val="%6."/>
      <w:lvlJc w:val="right"/>
      <w:pPr>
        <w:ind w:left="4085" w:hanging="180"/>
      </w:pPr>
    </w:lvl>
    <w:lvl w:ilvl="6" w:tplc="0419000F">
      <w:start w:val="1"/>
      <w:numFmt w:val="decimal"/>
      <w:lvlText w:val="%7."/>
      <w:lvlJc w:val="left"/>
      <w:pPr>
        <w:ind w:left="4805" w:hanging="360"/>
      </w:pPr>
    </w:lvl>
    <w:lvl w:ilvl="7" w:tplc="04190019">
      <w:start w:val="1"/>
      <w:numFmt w:val="lowerLetter"/>
      <w:lvlText w:val="%8."/>
      <w:lvlJc w:val="left"/>
      <w:pPr>
        <w:ind w:left="5525" w:hanging="360"/>
      </w:pPr>
    </w:lvl>
    <w:lvl w:ilvl="8" w:tplc="0419001B">
      <w:start w:val="1"/>
      <w:numFmt w:val="lowerRoman"/>
      <w:lvlText w:val="%9."/>
      <w:lvlJc w:val="right"/>
      <w:pPr>
        <w:ind w:left="6245" w:hanging="180"/>
      </w:pPr>
    </w:lvl>
  </w:abstractNum>
  <w:abstractNum w:abstractNumId="9">
    <w:nsid w:val="1D5F0E76"/>
    <w:multiLevelType w:val="hybridMultilevel"/>
    <w:tmpl w:val="3B46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E6E46"/>
    <w:multiLevelType w:val="hybridMultilevel"/>
    <w:tmpl w:val="74A8C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26CEB"/>
    <w:multiLevelType w:val="hybridMultilevel"/>
    <w:tmpl w:val="B18602C8"/>
    <w:lvl w:ilvl="0" w:tplc="851AAE0C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677D3"/>
    <w:multiLevelType w:val="multilevel"/>
    <w:tmpl w:val="74A08C9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3EF87132"/>
    <w:multiLevelType w:val="hybridMultilevel"/>
    <w:tmpl w:val="977C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E0F3C"/>
    <w:multiLevelType w:val="multilevel"/>
    <w:tmpl w:val="B1EC3A56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97B3CCB"/>
    <w:multiLevelType w:val="hybridMultilevel"/>
    <w:tmpl w:val="EA36B7EE"/>
    <w:lvl w:ilvl="0" w:tplc="EC3AFF6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24950"/>
    <w:multiLevelType w:val="hybridMultilevel"/>
    <w:tmpl w:val="4E1CE97E"/>
    <w:lvl w:ilvl="0" w:tplc="4DDC887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859EF"/>
    <w:multiLevelType w:val="multilevel"/>
    <w:tmpl w:val="41D02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87C5AFC"/>
    <w:multiLevelType w:val="hybridMultilevel"/>
    <w:tmpl w:val="3B9A043C"/>
    <w:lvl w:ilvl="0" w:tplc="A14ED2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162CDF"/>
    <w:multiLevelType w:val="hybridMultilevel"/>
    <w:tmpl w:val="793E9FAE"/>
    <w:lvl w:ilvl="0" w:tplc="4D122E3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F624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64569A"/>
    <w:multiLevelType w:val="multilevel"/>
    <w:tmpl w:val="142075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6C096242"/>
    <w:multiLevelType w:val="multilevel"/>
    <w:tmpl w:val="94C49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794653"/>
    <w:multiLevelType w:val="hybridMultilevel"/>
    <w:tmpl w:val="21E8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04FF1"/>
    <w:multiLevelType w:val="hybridMultilevel"/>
    <w:tmpl w:val="6BDAEE0C"/>
    <w:lvl w:ilvl="0" w:tplc="7A1E65B0">
      <w:start w:val="1"/>
      <w:numFmt w:val="bullet"/>
      <w:lvlText w:val="-"/>
      <w:lvlJc w:val="left"/>
      <w:pPr>
        <w:ind w:left="2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4" w:hanging="360"/>
      </w:pPr>
      <w:rPr>
        <w:rFonts w:ascii="Wingdings" w:hAnsi="Wingdings" w:hint="default"/>
      </w:rPr>
    </w:lvl>
  </w:abstractNum>
  <w:abstractNum w:abstractNumId="25">
    <w:nsid w:val="7A3F055F"/>
    <w:multiLevelType w:val="hybridMultilevel"/>
    <w:tmpl w:val="6CD0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E6EA4"/>
    <w:multiLevelType w:val="hybridMultilevel"/>
    <w:tmpl w:val="8C96C47A"/>
    <w:lvl w:ilvl="0" w:tplc="F1584EF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473FF"/>
    <w:multiLevelType w:val="hybridMultilevel"/>
    <w:tmpl w:val="8A04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F359A"/>
    <w:multiLevelType w:val="multilevel"/>
    <w:tmpl w:val="380A29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2"/>
  </w:num>
  <w:num w:numId="11">
    <w:abstractNumId w:val="22"/>
  </w:num>
  <w:num w:numId="12">
    <w:abstractNumId w:val="23"/>
  </w:num>
  <w:num w:numId="13">
    <w:abstractNumId w:val="25"/>
  </w:num>
  <w:num w:numId="14">
    <w:abstractNumId w:val="24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26"/>
  </w:num>
  <w:num w:numId="21">
    <w:abstractNumId w:val="15"/>
  </w:num>
  <w:num w:numId="22">
    <w:abstractNumId w:val="5"/>
  </w:num>
  <w:num w:numId="23">
    <w:abstractNumId w:val="4"/>
  </w:num>
  <w:num w:numId="24">
    <w:abstractNumId w:val="19"/>
  </w:num>
  <w:num w:numId="25">
    <w:abstractNumId w:val="1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F"/>
    <w:rsid w:val="00416081"/>
    <w:rsid w:val="008562DF"/>
    <w:rsid w:val="00E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11C1"/>
  </w:style>
  <w:style w:type="paragraph" w:styleId="1">
    <w:name w:val="heading 1"/>
    <w:basedOn w:val="a0"/>
    <w:next w:val="a0"/>
    <w:link w:val="10"/>
    <w:qFormat/>
    <w:rsid w:val="00E2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2">
    <w:name w:val="heading 2"/>
    <w:basedOn w:val="a0"/>
    <w:next w:val="a0"/>
    <w:link w:val="20"/>
    <w:unhideWhenUsed/>
    <w:qFormat/>
    <w:rsid w:val="00E211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E211C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0"/>
    <w:next w:val="a0"/>
    <w:link w:val="40"/>
    <w:qFormat/>
    <w:rsid w:val="00E211C1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11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211C1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1"/>
    <w:link w:val="2"/>
    <w:rsid w:val="00E211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211C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1"/>
    <w:link w:val="4"/>
    <w:rsid w:val="00E211C1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211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E211C1"/>
    <w:rPr>
      <w:rFonts w:ascii="Calibri Light" w:eastAsia="Times New Roman" w:hAnsi="Calibri Light" w:cs="Times New Roman"/>
      <w:lang w:val="x-none" w:eastAsia="x-none"/>
    </w:rPr>
  </w:style>
  <w:style w:type="paragraph" w:styleId="a4">
    <w:name w:val="List Paragraph"/>
    <w:basedOn w:val="a0"/>
    <w:link w:val="a5"/>
    <w:uiPriority w:val="34"/>
    <w:qFormat/>
    <w:rsid w:val="00E211C1"/>
    <w:pPr>
      <w:ind w:left="720"/>
      <w:contextualSpacing/>
    </w:pPr>
  </w:style>
  <w:style w:type="paragraph" w:styleId="a6">
    <w:name w:val="Balloon Text"/>
    <w:basedOn w:val="a0"/>
    <w:link w:val="a7"/>
    <w:semiHidden/>
    <w:unhideWhenUsed/>
    <w:rsid w:val="00E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E211C1"/>
    <w:rPr>
      <w:rFonts w:ascii="Tahoma" w:hAnsi="Tahoma" w:cs="Tahoma"/>
      <w:sz w:val="16"/>
      <w:szCs w:val="16"/>
    </w:rPr>
  </w:style>
  <w:style w:type="paragraph" w:styleId="a8">
    <w:name w:val="header"/>
    <w:aliases w:val="Знак,Знак5"/>
    <w:basedOn w:val="a0"/>
    <w:link w:val="a9"/>
    <w:rsid w:val="00E211C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9">
    <w:name w:val="Верхний колонтитул Знак"/>
    <w:aliases w:val="Знак Знак,Знак5 Знак"/>
    <w:basedOn w:val="a1"/>
    <w:link w:val="a8"/>
    <w:rsid w:val="00E211C1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Абзац списка Знак"/>
    <w:link w:val="a4"/>
    <w:uiPriority w:val="34"/>
    <w:rsid w:val="00E211C1"/>
  </w:style>
  <w:style w:type="character" w:customStyle="1" w:styleId="21">
    <w:name w:val="Основной текст (2)_"/>
    <w:link w:val="22"/>
    <w:locked/>
    <w:rsid w:val="00E211C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211C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23">
    <w:name w:val="Body Text Indent 2"/>
    <w:basedOn w:val="a0"/>
    <w:link w:val="24"/>
    <w:uiPriority w:val="99"/>
    <w:semiHidden/>
    <w:unhideWhenUsed/>
    <w:rsid w:val="00E211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211C1"/>
  </w:style>
  <w:style w:type="paragraph" w:customStyle="1" w:styleId="11">
    <w:name w:val="Без интервала1"/>
    <w:rsid w:val="00E211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"/>
    <w:basedOn w:val="a0"/>
    <w:link w:val="ab"/>
    <w:unhideWhenUsed/>
    <w:rsid w:val="00E211C1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Знак"/>
    <w:basedOn w:val="a1"/>
    <w:link w:val="aa"/>
    <w:rsid w:val="00E211C1"/>
    <w:rPr>
      <w:rFonts w:ascii="Calibri" w:eastAsia="Times New Roman" w:hAnsi="Calibri" w:cs="Calibri"/>
      <w:lang w:eastAsia="ru-RU"/>
    </w:rPr>
  </w:style>
  <w:style w:type="character" w:customStyle="1" w:styleId="rvts23">
    <w:name w:val="rvts23"/>
    <w:basedOn w:val="a1"/>
    <w:rsid w:val="00E211C1"/>
  </w:style>
  <w:style w:type="paragraph" w:styleId="ac">
    <w:name w:val="Normal (Web)"/>
    <w:aliases w:val="Обычный (Web)"/>
    <w:basedOn w:val="a0"/>
    <w:link w:val="ad"/>
    <w:uiPriority w:val="99"/>
    <w:unhideWhenUsed/>
    <w:rsid w:val="00E2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E211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E211C1"/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0"/>
    <w:rsid w:val="00E2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211C1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2"/>
    <w:uiPriority w:val="59"/>
    <w:rsid w:val="00E211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0"/>
    <w:link w:val="af3"/>
    <w:uiPriority w:val="99"/>
    <w:semiHidden/>
    <w:unhideWhenUsed/>
    <w:rsid w:val="00E211C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E211C1"/>
    <w:rPr>
      <w:rFonts w:ascii="Tahoma" w:eastAsia="Calibri" w:hAnsi="Tahoma" w:cs="Times New Roman"/>
      <w:sz w:val="16"/>
      <w:szCs w:val="16"/>
      <w:lang w:val="x-none"/>
    </w:rPr>
  </w:style>
  <w:style w:type="paragraph" w:styleId="af4">
    <w:name w:val="footer"/>
    <w:basedOn w:val="a0"/>
    <w:link w:val="af5"/>
    <w:uiPriority w:val="99"/>
    <w:unhideWhenUsed/>
    <w:rsid w:val="00E211C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f5">
    <w:name w:val="Нижний колонтитул Знак"/>
    <w:basedOn w:val="a1"/>
    <w:link w:val="af4"/>
    <w:uiPriority w:val="99"/>
    <w:rsid w:val="00E211C1"/>
    <w:rPr>
      <w:rFonts w:ascii="Times New Roman" w:eastAsia="Calibri" w:hAnsi="Times New Roman" w:cs="Times New Roman"/>
      <w:sz w:val="28"/>
    </w:rPr>
  </w:style>
  <w:style w:type="character" w:styleId="af6">
    <w:name w:val="annotation reference"/>
    <w:uiPriority w:val="99"/>
    <w:semiHidden/>
    <w:unhideWhenUsed/>
    <w:rsid w:val="00E211C1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E211C1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E211C1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11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211C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0">
    <w:name w:val="Абзац списка11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character" w:styleId="afb">
    <w:name w:val="Strong"/>
    <w:basedOn w:val="a1"/>
    <w:uiPriority w:val="22"/>
    <w:qFormat/>
    <w:rsid w:val="00E211C1"/>
    <w:rPr>
      <w:b/>
      <w:bCs/>
    </w:rPr>
  </w:style>
  <w:style w:type="paragraph" w:customStyle="1" w:styleId="41">
    <w:name w:val="Абзац списка4"/>
    <w:basedOn w:val="a0"/>
    <w:rsid w:val="00E211C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E211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fc">
    <w:name w:val="Title"/>
    <w:basedOn w:val="a0"/>
    <w:link w:val="afd"/>
    <w:qFormat/>
    <w:rsid w:val="00E211C1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d">
    <w:name w:val="Название Знак"/>
    <w:basedOn w:val="a1"/>
    <w:link w:val="afc"/>
    <w:rsid w:val="00E211C1"/>
    <w:rPr>
      <w:rFonts w:ascii="Calibri" w:eastAsia="Calibri" w:hAnsi="Calibri" w:cs="Times New Roman"/>
      <w:sz w:val="28"/>
      <w:lang w:val="uk-UA" w:eastAsia="ru-RU"/>
    </w:rPr>
  </w:style>
  <w:style w:type="character" w:customStyle="1" w:styleId="3932">
    <w:name w:val="3932"/>
    <w:aliases w:val="baiaagaaboqcaaadkg0aaawgdq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paragraph" w:styleId="HTML">
    <w:name w:val="HTML Preformatted"/>
    <w:basedOn w:val="a0"/>
    <w:link w:val="HTML0"/>
    <w:uiPriority w:val="99"/>
    <w:rsid w:val="00E2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211C1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eaderChar">
    <w:name w:val="Header Char"/>
    <w:aliases w:val="Знак Char"/>
    <w:basedOn w:val="a1"/>
    <w:locked/>
    <w:rsid w:val="00E211C1"/>
    <w:rPr>
      <w:rFonts w:ascii="Verdana" w:hAnsi="Verdana" w:cs="Verdana"/>
      <w:lang w:val="en-US" w:eastAsia="en-US" w:bidi="ar-SA"/>
    </w:rPr>
  </w:style>
  <w:style w:type="character" w:customStyle="1" w:styleId="120">
    <w:name w:val="Заголовок №1 (2)_"/>
    <w:basedOn w:val="a1"/>
    <w:link w:val="121"/>
    <w:locked/>
    <w:rsid w:val="00E211C1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E211C1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,Заголовок №2 + 11,5 pt,Основной текст (2) + 11,Полужирный,Основной текст + 14,Курсив,Основной текст (2) + 10"/>
    <w:basedOn w:val="120"/>
    <w:rsid w:val="00E211C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FooterChar">
    <w:name w:val="Footer Char"/>
    <w:basedOn w:val="a1"/>
    <w:locked/>
    <w:rsid w:val="00E211C1"/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5">
    <w:name w:val="Абзац списка2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paragraph" w:styleId="31">
    <w:name w:val="Body Text 3"/>
    <w:basedOn w:val="a0"/>
    <w:link w:val="32"/>
    <w:rsid w:val="00E211C1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E211C1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e">
    <w:name w:val="Нормальний текст"/>
    <w:basedOn w:val="a0"/>
    <w:uiPriority w:val="99"/>
    <w:rsid w:val="00E211C1"/>
    <w:pPr>
      <w:spacing w:before="120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33">
    <w:name w:val="Без интервала3"/>
    <w:rsid w:val="00E211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Абзац списка21"/>
    <w:basedOn w:val="a0"/>
    <w:rsid w:val="00E211C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30">
    <w:name w:val="Абзац списка13"/>
    <w:basedOn w:val="a0"/>
    <w:rsid w:val="00E211C1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123">
    <w:name w:val="Абзац списка12"/>
    <w:basedOn w:val="a0"/>
    <w:rsid w:val="00E211C1"/>
    <w:pPr>
      <w:ind w:left="720"/>
    </w:pPr>
    <w:rPr>
      <w:rFonts w:ascii="Calibri" w:eastAsia="Calibri" w:hAnsi="Calibri" w:cs="Calibri"/>
      <w:lang w:val="uk-UA" w:eastAsia="ru-RU"/>
    </w:rPr>
  </w:style>
  <w:style w:type="character" w:customStyle="1" w:styleId="6014">
    <w:name w:val="6014"/>
    <w:aliases w:val="baiaagaaboqcaaadfrmaaawlew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paragraph" w:customStyle="1" w:styleId="34">
    <w:name w:val="Абзац списка3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character" w:customStyle="1" w:styleId="81">
    <w:name w:val="Знак Знак8"/>
    <w:rsid w:val="00E211C1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apple-converted-space">
    <w:name w:val="apple-converted-space"/>
    <w:basedOn w:val="a1"/>
    <w:rsid w:val="00E211C1"/>
  </w:style>
  <w:style w:type="character" w:customStyle="1" w:styleId="HeaderChar1">
    <w:name w:val="Header Char1"/>
    <w:aliases w:val="Знак Char1"/>
    <w:locked/>
    <w:rsid w:val="00E211C1"/>
    <w:rPr>
      <w:rFonts w:ascii="Times New Roman" w:eastAsia="Times New Roman" w:hAnsi="Times New Roman" w:cs="Arial"/>
      <w:sz w:val="28"/>
      <w:szCs w:val="28"/>
      <w:lang w:val="x-none" w:eastAsia="ru-RU"/>
    </w:rPr>
  </w:style>
  <w:style w:type="paragraph" w:styleId="aff">
    <w:name w:val="Block Text"/>
    <w:basedOn w:val="a0"/>
    <w:semiHidden/>
    <w:rsid w:val="00E211C1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6">
    <w:name w:val="Body Text 2"/>
    <w:basedOn w:val="a0"/>
    <w:link w:val="27"/>
    <w:uiPriority w:val="99"/>
    <w:unhideWhenUsed/>
    <w:rsid w:val="00E21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1"/>
    <w:link w:val="26"/>
    <w:uiPriority w:val="99"/>
    <w:rsid w:val="00E211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5">
    <w:name w:val="Абзац списка5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paragraph" w:styleId="a">
    <w:name w:val="List Bullet"/>
    <w:basedOn w:val="a0"/>
    <w:autoRedefine/>
    <w:rsid w:val="00E211C1"/>
    <w:pPr>
      <w:numPr>
        <w:numId w:val="2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/>
    </w:rPr>
  </w:style>
  <w:style w:type="character" w:styleId="aff0">
    <w:name w:val="Hyperlink"/>
    <w:basedOn w:val="a1"/>
    <w:uiPriority w:val="99"/>
    <w:semiHidden/>
    <w:unhideWhenUsed/>
    <w:rsid w:val="00E211C1"/>
    <w:rPr>
      <w:color w:val="0000FF"/>
      <w:u w:val="single"/>
    </w:rPr>
  </w:style>
  <w:style w:type="character" w:styleId="aff1">
    <w:name w:val="Emphasis"/>
    <w:basedOn w:val="a1"/>
    <w:uiPriority w:val="20"/>
    <w:qFormat/>
    <w:rsid w:val="00E211C1"/>
    <w:rPr>
      <w:i/>
      <w:iCs/>
    </w:rPr>
  </w:style>
  <w:style w:type="paragraph" w:customStyle="1" w:styleId="14">
    <w:name w:val="1"/>
    <w:basedOn w:val="ac"/>
    <w:link w:val="15"/>
    <w:qFormat/>
    <w:rsid w:val="00E211C1"/>
    <w:pPr>
      <w:spacing w:before="0" w:beforeAutospacing="0" w:after="150" w:afterAutospacing="0"/>
      <w:jc w:val="center"/>
    </w:pPr>
  </w:style>
  <w:style w:type="character" w:customStyle="1" w:styleId="ad">
    <w:name w:val="Обычный (веб) Знак"/>
    <w:aliases w:val="Обычный (Web) Знак"/>
    <w:basedOn w:val="a1"/>
    <w:link w:val="ac"/>
    <w:uiPriority w:val="99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 Знак"/>
    <w:basedOn w:val="ad"/>
    <w:link w:val="14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E211C1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TableParagraph">
    <w:name w:val="Table Paragraph"/>
    <w:basedOn w:val="a0"/>
    <w:uiPriority w:val="1"/>
    <w:qFormat/>
    <w:rsid w:val="00E21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hapkaDocumentu">
    <w:name w:val="Shapka Documentu"/>
    <w:basedOn w:val="a0"/>
    <w:uiPriority w:val="99"/>
    <w:rsid w:val="00E211C1"/>
    <w:pPr>
      <w:keepNext/>
      <w:keepLines/>
      <w:spacing w:after="240" w:line="240" w:lineRule="auto"/>
      <w:ind w:left="3969"/>
      <w:jc w:val="center"/>
    </w:pPr>
    <w:rPr>
      <w:rFonts w:ascii="Calibri" w:eastAsia="Times New Roman" w:hAnsi="Calibri" w:cs="Times New Roman"/>
      <w:lang w:val="en-US" w:bidi="en-US"/>
    </w:rPr>
  </w:style>
  <w:style w:type="character" w:customStyle="1" w:styleId="1921">
    <w:name w:val="1921"/>
    <w:aliases w:val="baiaagaaboqcaaadhgmaaawuaw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paragraph" w:customStyle="1" w:styleId="aff2">
    <w:name w:val="Знак Знак Знак Знак Знак Знак Знак Знак Знак"/>
    <w:basedOn w:val="a0"/>
    <w:rsid w:val="00E21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">
    <w:name w:val="Нет списка1"/>
    <w:next w:val="a3"/>
    <w:uiPriority w:val="99"/>
    <w:semiHidden/>
    <w:unhideWhenUsed/>
    <w:rsid w:val="00E211C1"/>
  </w:style>
  <w:style w:type="character" w:styleId="aff3">
    <w:name w:val="FollowedHyperlink"/>
    <w:basedOn w:val="a1"/>
    <w:uiPriority w:val="99"/>
    <w:semiHidden/>
    <w:unhideWhenUsed/>
    <w:rsid w:val="00E21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11C1"/>
  </w:style>
  <w:style w:type="paragraph" w:styleId="1">
    <w:name w:val="heading 1"/>
    <w:basedOn w:val="a0"/>
    <w:next w:val="a0"/>
    <w:link w:val="10"/>
    <w:qFormat/>
    <w:rsid w:val="00E2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2">
    <w:name w:val="heading 2"/>
    <w:basedOn w:val="a0"/>
    <w:next w:val="a0"/>
    <w:link w:val="20"/>
    <w:unhideWhenUsed/>
    <w:qFormat/>
    <w:rsid w:val="00E211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E211C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0"/>
    <w:next w:val="a0"/>
    <w:link w:val="40"/>
    <w:qFormat/>
    <w:rsid w:val="00E211C1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11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211C1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1"/>
    <w:link w:val="2"/>
    <w:rsid w:val="00E211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211C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1"/>
    <w:link w:val="4"/>
    <w:rsid w:val="00E211C1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211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E211C1"/>
    <w:rPr>
      <w:rFonts w:ascii="Calibri Light" w:eastAsia="Times New Roman" w:hAnsi="Calibri Light" w:cs="Times New Roman"/>
      <w:lang w:val="x-none" w:eastAsia="x-none"/>
    </w:rPr>
  </w:style>
  <w:style w:type="paragraph" w:styleId="a4">
    <w:name w:val="List Paragraph"/>
    <w:basedOn w:val="a0"/>
    <w:link w:val="a5"/>
    <w:uiPriority w:val="34"/>
    <w:qFormat/>
    <w:rsid w:val="00E211C1"/>
    <w:pPr>
      <w:ind w:left="720"/>
      <w:contextualSpacing/>
    </w:pPr>
  </w:style>
  <w:style w:type="paragraph" w:styleId="a6">
    <w:name w:val="Balloon Text"/>
    <w:basedOn w:val="a0"/>
    <w:link w:val="a7"/>
    <w:semiHidden/>
    <w:unhideWhenUsed/>
    <w:rsid w:val="00E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E211C1"/>
    <w:rPr>
      <w:rFonts w:ascii="Tahoma" w:hAnsi="Tahoma" w:cs="Tahoma"/>
      <w:sz w:val="16"/>
      <w:szCs w:val="16"/>
    </w:rPr>
  </w:style>
  <w:style w:type="paragraph" w:styleId="a8">
    <w:name w:val="header"/>
    <w:aliases w:val="Знак,Знак5"/>
    <w:basedOn w:val="a0"/>
    <w:link w:val="a9"/>
    <w:rsid w:val="00E211C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9">
    <w:name w:val="Верхний колонтитул Знак"/>
    <w:aliases w:val="Знак Знак,Знак5 Знак"/>
    <w:basedOn w:val="a1"/>
    <w:link w:val="a8"/>
    <w:rsid w:val="00E211C1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Абзац списка Знак"/>
    <w:link w:val="a4"/>
    <w:uiPriority w:val="34"/>
    <w:rsid w:val="00E211C1"/>
  </w:style>
  <w:style w:type="character" w:customStyle="1" w:styleId="21">
    <w:name w:val="Основной текст (2)_"/>
    <w:link w:val="22"/>
    <w:locked/>
    <w:rsid w:val="00E211C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E211C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23">
    <w:name w:val="Body Text Indent 2"/>
    <w:basedOn w:val="a0"/>
    <w:link w:val="24"/>
    <w:uiPriority w:val="99"/>
    <w:semiHidden/>
    <w:unhideWhenUsed/>
    <w:rsid w:val="00E211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211C1"/>
  </w:style>
  <w:style w:type="paragraph" w:customStyle="1" w:styleId="11">
    <w:name w:val="Без интервала1"/>
    <w:rsid w:val="00E211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"/>
    <w:basedOn w:val="a0"/>
    <w:link w:val="ab"/>
    <w:unhideWhenUsed/>
    <w:rsid w:val="00E211C1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Знак"/>
    <w:basedOn w:val="a1"/>
    <w:link w:val="aa"/>
    <w:rsid w:val="00E211C1"/>
    <w:rPr>
      <w:rFonts w:ascii="Calibri" w:eastAsia="Times New Roman" w:hAnsi="Calibri" w:cs="Calibri"/>
      <w:lang w:eastAsia="ru-RU"/>
    </w:rPr>
  </w:style>
  <w:style w:type="character" w:customStyle="1" w:styleId="rvts23">
    <w:name w:val="rvts23"/>
    <w:basedOn w:val="a1"/>
    <w:rsid w:val="00E211C1"/>
  </w:style>
  <w:style w:type="paragraph" w:styleId="ac">
    <w:name w:val="Normal (Web)"/>
    <w:aliases w:val="Обычный (Web)"/>
    <w:basedOn w:val="a0"/>
    <w:link w:val="ad"/>
    <w:uiPriority w:val="99"/>
    <w:unhideWhenUsed/>
    <w:rsid w:val="00E2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0"/>
    <w:link w:val="af"/>
    <w:unhideWhenUsed/>
    <w:rsid w:val="00E211C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E211C1"/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0"/>
    <w:rsid w:val="00E2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211C1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2"/>
    <w:uiPriority w:val="59"/>
    <w:rsid w:val="00E211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0"/>
    <w:link w:val="af3"/>
    <w:uiPriority w:val="99"/>
    <w:semiHidden/>
    <w:unhideWhenUsed/>
    <w:rsid w:val="00E211C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E211C1"/>
    <w:rPr>
      <w:rFonts w:ascii="Tahoma" w:eastAsia="Calibri" w:hAnsi="Tahoma" w:cs="Times New Roman"/>
      <w:sz w:val="16"/>
      <w:szCs w:val="16"/>
      <w:lang w:val="x-none"/>
    </w:rPr>
  </w:style>
  <w:style w:type="paragraph" w:styleId="af4">
    <w:name w:val="footer"/>
    <w:basedOn w:val="a0"/>
    <w:link w:val="af5"/>
    <w:uiPriority w:val="99"/>
    <w:unhideWhenUsed/>
    <w:rsid w:val="00E211C1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f5">
    <w:name w:val="Нижний колонтитул Знак"/>
    <w:basedOn w:val="a1"/>
    <w:link w:val="af4"/>
    <w:uiPriority w:val="99"/>
    <w:rsid w:val="00E211C1"/>
    <w:rPr>
      <w:rFonts w:ascii="Times New Roman" w:eastAsia="Calibri" w:hAnsi="Times New Roman" w:cs="Times New Roman"/>
      <w:sz w:val="28"/>
    </w:rPr>
  </w:style>
  <w:style w:type="character" w:styleId="af6">
    <w:name w:val="annotation reference"/>
    <w:uiPriority w:val="99"/>
    <w:semiHidden/>
    <w:unhideWhenUsed/>
    <w:rsid w:val="00E211C1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E211C1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E211C1"/>
    <w:rPr>
      <w:rFonts w:ascii="Times New Roman" w:eastAsia="Calibri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11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211C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0">
    <w:name w:val="Абзац списка11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character" w:styleId="afb">
    <w:name w:val="Strong"/>
    <w:basedOn w:val="a1"/>
    <w:uiPriority w:val="22"/>
    <w:qFormat/>
    <w:rsid w:val="00E211C1"/>
    <w:rPr>
      <w:b/>
      <w:bCs/>
    </w:rPr>
  </w:style>
  <w:style w:type="paragraph" w:customStyle="1" w:styleId="41">
    <w:name w:val="Абзац списка4"/>
    <w:basedOn w:val="a0"/>
    <w:rsid w:val="00E211C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E211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fc">
    <w:name w:val="Title"/>
    <w:basedOn w:val="a0"/>
    <w:link w:val="afd"/>
    <w:qFormat/>
    <w:rsid w:val="00E211C1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d">
    <w:name w:val="Название Знак"/>
    <w:basedOn w:val="a1"/>
    <w:link w:val="afc"/>
    <w:rsid w:val="00E211C1"/>
    <w:rPr>
      <w:rFonts w:ascii="Calibri" w:eastAsia="Calibri" w:hAnsi="Calibri" w:cs="Times New Roman"/>
      <w:sz w:val="28"/>
      <w:lang w:val="uk-UA" w:eastAsia="ru-RU"/>
    </w:rPr>
  </w:style>
  <w:style w:type="character" w:customStyle="1" w:styleId="3932">
    <w:name w:val="3932"/>
    <w:aliases w:val="baiaagaaboqcaaadkg0aaawgdq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paragraph" w:styleId="HTML">
    <w:name w:val="HTML Preformatted"/>
    <w:basedOn w:val="a0"/>
    <w:link w:val="HTML0"/>
    <w:uiPriority w:val="99"/>
    <w:rsid w:val="00E2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211C1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eaderChar">
    <w:name w:val="Header Char"/>
    <w:aliases w:val="Знак Char"/>
    <w:basedOn w:val="a1"/>
    <w:locked/>
    <w:rsid w:val="00E211C1"/>
    <w:rPr>
      <w:rFonts w:ascii="Verdana" w:hAnsi="Verdana" w:cs="Verdana"/>
      <w:lang w:val="en-US" w:eastAsia="en-US" w:bidi="ar-SA"/>
    </w:rPr>
  </w:style>
  <w:style w:type="character" w:customStyle="1" w:styleId="120">
    <w:name w:val="Заголовок №1 (2)_"/>
    <w:basedOn w:val="a1"/>
    <w:link w:val="121"/>
    <w:locked/>
    <w:rsid w:val="00E211C1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E211C1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,Заголовок №2 + 11,5 pt,Основной текст (2) + 11,Полужирный,Основной текст + 14,Курсив,Основной текст (2) + 10"/>
    <w:basedOn w:val="120"/>
    <w:rsid w:val="00E211C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FooterChar">
    <w:name w:val="Footer Char"/>
    <w:basedOn w:val="a1"/>
    <w:locked/>
    <w:rsid w:val="00E211C1"/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5">
    <w:name w:val="Абзац списка2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paragraph" w:styleId="31">
    <w:name w:val="Body Text 3"/>
    <w:basedOn w:val="a0"/>
    <w:link w:val="32"/>
    <w:rsid w:val="00E211C1"/>
    <w:pPr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E211C1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e">
    <w:name w:val="Нормальний текст"/>
    <w:basedOn w:val="a0"/>
    <w:uiPriority w:val="99"/>
    <w:rsid w:val="00E211C1"/>
    <w:pPr>
      <w:spacing w:before="120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33">
    <w:name w:val="Без интервала3"/>
    <w:rsid w:val="00E211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Абзац списка21"/>
    <w:basedOn w:val="a0"/>
    <w:rsid w:val="00E211C1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30">
    <w:name w:val="Абзац списка13"/>
    <w:basedOn w:val="a0"/>
    <w:rsid w:val="00E211C1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123">
    <w:name w:val="Абзац списка12"/>
    <w:basedOn w:val="a0"/>
    <w:rsid w:val="00E211C1"/>
    <w:pPr>
      <w:ind w:left="720"/>
    </w:pPr>
    <w:rPr>
      <w:rFonts w:ascii="Calibri" w:eastAsia="Calibri" w:hAnsi="Calibri" w:cs="Calibri"/>
      <w:lang w:val="uk-UA" w:eastAsia="ru-RU"/>
    </w:rPr>
  </w:style>
  <w:style w:type="character" w:customStyle="1" w:styleId="6014">
    <w:name w:val="6014"/>
    <w:aliases w:val="baiaagaaboqcaaadfrmaaawlew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paragraph" w:customStyle="1" w:styleId="34">
    <w:name w:val="Абзац списка3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character" w:customStyle="1" w:styleId="81">
    <w:name w:val="Знак Знак8"/>
    <w:rsid w:val="00E211C1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apple-converted-space">
    <w:name w:val="apple-converted-space"/>
    <w:basedOn w:val="a1"/>
    <w:rsid w:val="00E211C1"/>
  </w:style>
  <w:style w:type="character" w:customStyle="1" w:styleId="HeaderChar1">
    <w:name w:val="Header Char1"/>
    <w:aliases w:val="Знак Char1"/>
    <w:locked/>
    <w:rsid w:val="00E211C1"/>
    <w:rPr>
      <w:rFonts w:ascii="Times New Roman" w:eastAsia="Times New Roman" w:hAnsi="Times New Roman" w:cs="Arial"/>
      <w:sz w:val="28"/>
      <w:szCs w:val="28"/>
      <w:lang w:val="x-none" w:eastAsia="ru-RU"/>
    </w:rPr>
  </w:style>
  <w:style w:type="paragraph" w:styleId="aff">
    <w:name w:val="Block Text"/>
    <w:basedOn w:val="a0"/>
    <w:semiHidden/>
    <w:rsid w:val="00E211C1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6">
    <w:name w:val="Body Text 2"/>
    <w:basedOn w:val="a0"/>
    <w:link w:val="27"/>
    <w:uiPriority w:val="99"/>
    <w:unhideWhenUsed/>
    <w:rsid w:val="00E21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1"/>
    <w:link w:val="26"/>
    <w:uiPriority w:val="99"/>
    <w:rsid w:val="00E211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5">
    <w:name w:val="Абзац списка5"/>
    <w:basedOn w:val="a0"/>
    <w:rsid w:val="00E211C1"/>
    <w:pPr>
      <w:ind w:left="720"/>
    </w:pPr>
    <w:rPr>
      <w:rFonts w:ascii="Calibri" w:eastAsia="Calibri" w:hAnsi="Calibri" w:cs="Calibri"/>
      <w:lang w:eastAsia="ru-RU"/>
    </w:rPr>
  </w:style>
  <w:style w:type="paragraph" w:styleId="a">
    <w:name w:val="List Bullet"/>
    <w:basedOn w:val="a0"/>
    <w:autoRedefine/>
    <w:rsid w:val="00E211C1"/>
    <w:pPr>
      <w:numPr>
        <w:numId w:val="2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/>
    </w:rPr>
  </w:style>
  <w:style w:type="character" w:styleId="aff0">
    <w:name w:val="Hyperlink"/>
    <w:basedOn w:val="a1"/>
    <w:uiPriority w:val="99"/>
    <w:semiHidden/>
    <w:unhideWhenUsed/>
    <w:rsid w:val="00E211C1"/>
    <w:rPr>
      <w:color w:val="0000FF"/>
      <w:u w:val="single"/>
    </w:rPr>
  </w:style>
  <w:style w:type="character" w:styleId="aff1">
    <w:name w:val="Emphasis"/>
    <w:basedOn w:val="a1"/>
    <w:uiPriority w:val="20"/>
    <w:qFormat/>
    <w:rsid w:val="00E211C1"/>
    <w:rPr>
      <w:i/>
      <w:iCs/>
    </w:rPr>
  </w:style>
  <w:style w:type="paragraph" w:customStyle="1" w:styleId="14">
    <w:name w:val="1"/>
    <w:basedOn w:val="ac"/>
    <w:link w:val="15"/>
    <w:qFormat/>
    <w:rsid w:val="00E211C1"/>
    <w:pPr>
      <w:spacing w:before="0" w:beforeAutospacing="0" w:after="150" w:afterAutospacing="0"/>
      <w:jc w:val="center"/>
    </w:pPr>
  </w:style>
  <w:style w:type="character" w:customStyle="1" w:styleId="ad">
    <w:name w:val="Обычный (веб) Знак"/>
    <w:aliases w:val="Обычный (Web) Знак"/>
    <w:basedOn w:val="a1"/>
    <w:link w:val="ac"/>
    <w:uiPriority w:val="99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 Знак"/>
    <w:basedOn w:val="ad"/>
    <w:link w:val="14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E211C1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TableParagraph">
    <w:name w:val="Table Paragraph"/>
    <w:basedOn w:val="a0"/>
    <w:uiPriority w:val="1"/>
    <w:qFormat/>
    <w:rsid w:val="00E211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hapkaDocumentu">
    <w:name w:val="Shapka Documentu"/>
    <w:basedOn w:val="a0"/>
    <w:uiPriority w:val="99"/>
    <w:rsid w:val="00E211C1"/>
    <w:pPr>
      <w:keepNext/>
      <w:keepLines/>
      <w:spacing w:after="240" w:line="240" w:lineRule="auto"/>
      <w:ind w:left="3969"/>
      <w:jc w:val="center"/>
    </w:pPr>
    <w:rPr>
      <w:rFonts w:ascii="Calibri" w:eastAsia="Times New Roman" w:hAnsi="Calibri" w:cs="Times New Roman"/>
      <w:lang w:val="en-US" w:bidi="en-US"/>
    </w:rPr>
  </w:style>
  <w:style w:type="character" w:customStyle="1" w:styleId="1921">
    <w:name w:val="1921"/>
    <w:aliases w:val="baiaagaaboqcaaadhgmaaawuawaaaaaaaaaaaaaaaaaaaaaaaaaaaaaaaaaaaaaaaaaaaaaaaaaaaaaaaaaaaaaaaaaaaaaaaaaaaaaaaaaaaaaaaaaaaaaaaaaaaaaaaaaaaaaaaaaaaaaaaaaaaaaaaaaaaaaaaaaaaaaaaaaaaaaaaaaaaaaaaaaaaaaaaaaaaaaaaaaaaaaaaaaaaaaaaaaaaaaaaaaaaaaa"/>
    <w:basedOn w:val="a1"/>
    <w:rsid w:val="00E211C1"/>
  </w:style>
  <w:style w:type="paragraph" w:customStyle="1" w:styleId="aff2">
    <w:name w:val="Знак Знак Знак Знак Знак Знак Знак Знак Знак"/>
    <w:basedOn w:val="a0"/>
    <w:rsid w:val="00E211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6">
    <w:name w:val="Нет списка1"/>
    <w:next w:val="a3"/>
    <w:uiPriority w:val="99"/>
    <w:semiHidden/>
    <w:unhideWhenUsed/>
    <w:rsid w:val="00E211C1"/>
  </w:style>
  <w:style w:type="character" w:styleId="aff3">
    <w:name w:val="FollowedHyperlink"/>
    <w:basedOn w:val="a1"/>
    <w:uiPriority w:val="99"/>
    <w:semiHidden/>
    <w:unhideWhenUsed/>
    <w:rsid w:val="00E21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5563</Words>
  <Characters>31713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2021-03-04T07:02:00Z</dcterms:created>
  <dcterms:modified xsi:type="dcterms:W3CDTF">2021-03-04T07:05:00Z</dcterms:modified>
</cp:coreProperties>
</file>