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CD" w:rsidRPr="00250ECD" w:rsidRDefault="00250ECD" w:rsidP="00250ECD">
      <w:pPr>
        <w:spacing w:after="0" w:line="240" w:lineRule="auto"/>
        <w:jc w:val="center"/>
        <w:rPr>
          <w:rFonts w:ascii="Times New Roman" w:eastAsia="Times New Roman" w:hAnsi="Times New Roman" w:cs="Times New Roman"/>
          <w:sz w:val="24"/>
          <w:szCs w:val="24"/>
          <w:lang w:eastAsia="ru-RU"/>
        </w:rPr>
      </w:pPr>
      <w:r w:rsidRPr="00250ECD">
        <w:rPr>
          <w:rFonts w:ascii="Times New Roman" w:eastAsia="Times New Roman" w:hAnsi="Times New Roman" w:cs="Times New Roman"/>
          <w:b/>
          <w:noProof/>
          <w:sz w:val="24"/>
          <w:szCs w:val="24"/>
          <w:lang w:eastAsia="ru-RU"/>
        </w:rPr>
        <w:drawing>
          <wp:inline distT="0" distB="0" distL="0" distR="0" wp14:anchorId="450AE57D" wp14:editId="4E12CFEA">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50ECD" w:rsidRPr="00250ECD" w:rsidRDefault="00250ECD" w:rsidP="00250ECD">
      <w:pPr>
        <w:spacing w:after="0" w:line="240" w:lineRule="auto"/>
        <w:jc w:val="center"/>
        <w:rPr>
          <w:rFonts w:ascii="Times New Roman" w:eastAsia="Times New Roman" w:hAnsi="Times New Roman" w:cs="Times New Roman"/>
          <w:sz w:val="28"/>
          <w:szCs w:val="28"/>
          <w:lang w:eastAsia="ru-RU"/>
        </w:rPr>
      </w:pPr>
    </w:p>
    <w:p w:rsidR="00250ECD" w:rsidRPr="00250ECD" w:rsidRDefault="00250ECD" w:rsidP="00250ECD">
      <w:pPr>
        <w:spacing w:after="0" w:line="240" w:lineRule="auto"/>
        <w:jc w:val="center"/>
        <w:rPr>
          <w:rFonts w:ascii="Times New Roman" w:eastAsia="Times New Roman" w:hAnsi="Times New Roman" w:cs="Times New Roman"/>
          <w:b/>
          <w:sz w:val="28"/>
          <w:szCs w:val="28"/>
          <w:lang w:eastAsia="ru-RU"/>
        </w:rPr>
      </w:pPr>
      <w:r w:rsidRPr="00250ECD">
        <w:rPr>
          <w:rFonts w:ascii="Times New Roman" w:eastAsia="Times New Roman" w:hAnsi="Times New Roman" w:cs="Times New Roman"/>
          <w:b/>
          <w:sz w:val="28"/>
          <w:szCs w:val="28"/>
          <w:lang w:eastAsia="ru-RU"/>
        </w:rPr>
        <w:t xml:space="preserve">ДУНАЄВЕЦЬКА МІСЬКА РАДА </w:t>
      </w:r>
    </w:p>
    <w:p w:rsidR="00250ECD" w:rsidRPr="00250ECD" w:rsidRDefault="00250ECD" w:rsidP="00250ECD">
      <w:pPr>
        <w:spacing w:after="0" w:line="240" w:lineRule="auto"/>
        <w:jc w:val="center"/>
        <w:rPr>
          <w:rFonts w:ascii="Times New Roman" w:eastAsia="Times New Roman" w:hAnsi="Times New Roman" w:cs="Times New Roman"/>
          <w:bCs/>
          <w:sz w:val="28"/>
          <w:szCs w:val="28"/>
          <w:lang w:eastAsia="ru-RU"/>
        </w:rPr>
      </w:pPr>
      <w:r w:rsidRPr="00250ECD">
        <w:rPr>
          <w:rFonts w:ascii="Times New Roman" w:eastAsia="Times New Roman" w:hAnsi="Times New Roman" w:cs="Times New Roman"/>
          <w:bCs/>
          <w:sz w:val="28"/>
          <w:szCs w:val="28"/>
          <w:lang w:eastAsia="ru-RU"/>
        </w:rPr>
        <w:t>ВИКОНАВЧИЙ КОМІТЕТ</w:t>
      </w:r>
    </w:p>
    <w:p w:rsidR="00250ECD" w:rsidRPr="00250ECD" w:rsidRDefault="00250ECD" w:rsidP="00250ECD">
      <w:pPr>
        <w:spacing w:after="0" w:line="240" w:lineRule="auto"/>
        <w:jc w:val="center"/>
        <w:rPr>
          <w:rFonts w:ascii="Times New Roman" w:eastAsia="Times New Roman" w:hAnsi="Times New Roman" w:cs="Times New Roman"/>
          <w:b/>
          <w:bCs/>
          <w:sz w:val="24"/>
          <w:szCs w:val="24"/>
          <w:lang w:eastAsia="ru-RU"/>
        </w:rPr>
      </w:pPr>
    </w:p>
    <w:p w:rsidR="00250ECD" w:rsidRPr="00250ECD" w:rsidRDefault="00250ECD" w:rsidP="00250ECD">
      <w:pPr>
        <w:spacing w:after="0" w:line="240" w:lineRule="auto"/>
        <w:jc w:val="center"/>
        <w:rPr>
          <w:rFonts w:ascii="Times New Roman" w:eastAsia="Times New Roman" w:hAnsi="Times New Roman" w:cs="Times New Roman"/>
          <w:b/>
          <w:bCs/>
          <w:sz w:val="28"/>
          <w:szCs w:val="28"/>
          <w:lang w:eastAsia="ru-RU"/>
        </w:rPr>
      </w:pPr>
      <w:r w:rsidRPr="00250ECD">
        <w:rPr>
          <w:rFonts w:ascii="Times New Roman" w:eastAsia="Times New Roman" w:hAnsi="Times New Roman" w:cs="Times New Roman"/>
          <w:b/>
          <w:bCs/>
          <w:sz w:val="28"/>
          <w:szCs w:val="28"/>
          <w:lang w:val="uk-UA" w:eastAsia="ru-RU"/>
        </w:rPr>
        <w:t xml:space="preserve">проект </w:t>
      </w:r>
      <w:r w:rsidRPr="00250ECD">
        <w:rPr>
          <w:rFonts w:ascii="Times New Roman" w:eastAsia="Times New Roman" w:hAnsi="Times New Roman" w:cs="Times New Roman"/>
          <w:b/>
          <w:bCs/>
          <w:sz w:val="28"/>
          <w:szCs w:val="28"/>
          <w:lang w:eastAsia="ru-RU"/>
        </w:rPr>
        <w:t>РІШЕННЯ</w:t>
      </w:r>
    </w:p>
    <w:p w:rsidR="00250ECD" w:rsidRPr="00250ECD" w:rsidRDefault="00250ECD" w:rsidP="00250ECD">
      <w:pPr>
        <w:spacing w:after="0" w:line="240" w:lineRule="auto"/>
        <w:jc w:val="center"/>
        <w:rPr>
          <w:rFonts w:ascii="Times New Roman" w:eastAsia="Times New Roman" w:hAnsi="Times New Roman" w:cs="Times New Roman"/>
          <w:b/>
          <w:bCs/>
          <w:sz w:val="28"/>
          <w:szCs w:val="28"/>
          <w:lang w:eastAsia="ru-RU"/>
        </w:rPr>
      </w:pPr>
    </w:p>
    <w:p w:rsidR="00250ECD" w:rsidRPr="00250ECD" w:rsidRDefault="00250ECD" w:rsidP="00250ECD">
      <w:pPr>
        <w:spacing w:after="0" w:line="240" w:lineRule="auto"/>
        <w:rPr>
          <w:rFonts w:ascii="Times New Roman" w:eastAsia="Times New Roman" w:hAnsi="Times New Roman" w:cs="Times New Roman"/>
          <w:b/>
          <w:bCs/>
          <w:sz w:val="28"/>
          <w:szCs w:val="28"/>
          <w:lang w:val="uk-UA" w:eastAsia="ru-RU"/>
        </w:rPr>
      </w:pPr>
      <w:r w:rsidRPr="00250ECD">
        <w:rPr>
          <w:rFonts w:ascii="Times New Roman" w:eastAsia="Times New Roman" w:hAnsi="Times New Roman" w:cs="Times New Roman"/>
          <w:bCs/>
          <w:sz w:val="28"/>
          <w:szCs w:val="28"/>
          <w:lang w:val="uk-UA" w:eastAsia="ru-RU"/>
        </w:rPr>
        <w:t>00</w:t>
      </w:r>
      <w:r w:rsidRPr="00250ECD">
        <w:rPr>
          <w:rFonts w:ascii="Times New Roman" w:eastAsia="Times New Roman" w:hAnsi="Times New Roman" w:cs="Times New Roman"/>
          <w:bCs/>
          <w:sz w:val="28"/>
          <w:szCs w:val="28"/>
          <w:lang w:eastAsia="ru-RU"/>
        </w:rPr>
        <w:t xml:space="preserve"> </w:t>
      </w:r>
      <w:r w:rsidRPr="00250ECD">
        <w:rPr>
          <w:rFonts w:ascii="Times New Roman" w:eastAsia="Times New Roman" w:hAnsi="Times New Roman" w:cs="Times New Roman"/>
          <w:bCs/>
          <w:sz w:val="28"/>
          <w:szCs w:val="28"/>
          <w:lang w:val="uk-UA" w:eastAsia="ru-RU"/>
        </w:rPr>
        <w:t>_______</w:t>
      </w:r>
      <w:r w:rsidRPr="00250ECD">
        <w:rPr>
          <w:rFonts w:ascii="Times New Roman" w:eastAsia="Times New Roman" w:hAnsi="Times New Roman" w:cs="Times New Roman"/>
          <w:bCs/>
          <w:sz w:val="28"/>
          <w:szCs w:val="28"/>
          <w:lang w:eastAsia="ru-RU"/>
        </w:rPr>
        <w:t xml:space="preserve"> 202</w:t>
      </w:r>
      <w:r w:rsidRPr="00250ECD">
        <w:rPr>
          <w:rFonts w:ascii="Times New Roman" w:eastAsia="Times New Roman" w:hAnsi="Times New Roman" w:cs="Times New Roman"/>
          <w:bCs/>
          <w:sz w:val="28"/>
          <w:szCs w:val="28"/>
          <w:lang w:val="uk-UA" w:eastAsia="ru-RU"/>
        </w:rPr>
        <w:t>3</w:t>
      </w:r>
      <w:r w:rsidRPr="00250ECD">
        <w:rPr>
          <w:rFonts w:ascii="Times New Roman" w:eastAsia="Times New Roman" w:hAnsi="Times New Roman" w:cs="Times New Roman"/>
          <w:bCs/>
          <w:sz w:val="28"/>
          <w:szCs w:val="28"/>
          <w:lang w:eastAsia="ru-RU"/>
        </w:rPr>
        <w:t xml:space="preserve"> року            </w:t>
      </w:r>
      <w:r w:rsidRPr="00250ECD">
        <w:rPr>
          <w:rFonts w:ascii="Times New Roman" w:eastAsia="Times New Roman" w:hAnsi="Times New Roman" w:cs="Times New Roman"/>
          <w:b/>
          <w:bCs/>
          <w:sz w:val="28"/>
          <w:szCs w:val="28"/>
          <w:lang w:eastAsia="ru-RU"/>
        </w:rPr>
        <w:tab/>
      </w:r>
      <w:r w:rsidRPr="00250ECD">
        <w:rPr>
          <w:rFonts w:ascii="Times New Roman" w:eastAsia="Times New Roman" w:hAnsi="Times New Roman" w:cs="Times New Roman"/>
          <w:b/>
          <w:bCs/>
          <w:sz w:val="28"/>
          <w:szCs w:val="28"/>
          <w:lang w:eastAsia="ru-RU"/>
        </w:rPr>
        <w:tab/>
      </w:r>
      <w:r w:rsidRPr="00250ECD">
        <w:rPr>
          <w:rFonts w:ascii="Times New Roman" w:eastAsia="Times New Roman" w:hAnsi="Times New Roman" w:cs="Times New Roman"/>
          <w:bCs/>
          <w:sz w:val="28"/>
          <w:szCs w:val="28"/>
          <w:lang w:eastAsia="ru-RU"/>
        </w:rPr>
        <w:t>Дунаївці</w:t>
      </w:r>
      <w:r w:rsidRPr="00250ECD">
        <w:rPr>
          <w:rFonts w:ascii="Times New Roman" w:eastAsia="Times New Roman" w:hAnsi="Times New Roman" w:cs="Times New Roman"/>
          <w:bCs/>
          <w:sz w:val="28"/>
          <w:szCs w:val="28"/>
          <w:lang w:eastAsia="ru-RU"/>
        </w:rPr>
        <w:tab/>
      </w:r>
      <w:r w:rsidRPr="00250ECD">
        <w:rPr>
          <w:rFonts w:ascii="Times New Roman" w:eastAsia="Times New Roman" w:hAnsi="Times New Roman" w:cs="Times New Roman"/>
          <w:bCs/>
          <w:sz w:val="28"/>
          <w:szCs w:val="28"/>
          <w:lang w:eastAsia="ru-RU"/>
        </w:rPr>
        <w:tab/>
      </w:r>
      <w:r w:rsidRPr="00250ECD">
        <w:rPr>
          <w:rFonts w:ascii="Times New Roman" w:eastAsia="Times New Roman" w:hAnsi="Times New Roman" w:cs="Times New Roman"/>
          <w:bCs/>
          <w:sz w:val="28"/>
          <w:szCs w:val="28"/>
          <w:lang w:eastAsia="ru-RU"/>
        </w:rPr>
        <w:tab/>
        <w:t>№</w:t>
      </w:r>
      <w:r w:rsidRPr="00250ECD">
        <w:rPr>
          <w:rFonts w:ascii="Times New Roman" w:eastAsia="Times New Roman" w:hAnsi="Times New Roman" w:cs="Times New Roman"/>
          <w:bCs/>
          <w:sz w:val="28"/>
          <w:szCs w:val="28"/>
          <w:lang w:val="uk-UA" w:eastAsia="ru-RU"/>
        </w:rPr>
        <w:t>00</w:t>
      </w:r>
    </w:p>
    <w:p w:rsidR="00250ECD" w:rsidRPr="00250ECD" w:rsidRDefault="00250ECD" w:rsidP="00250ECD">
      <w:pPr>
        <w:spacing w:after="0" w:line="240" w:lineRule="auto"/>
        <w:rPr>
          <w:rFonts w:ascii="Times New Roman" w:eastAsia="Times New Roman" w:hAnsi="Times New Roman" w:cs="Times New Roman"/>
          <w:sz w:val="28"/>
          <w:szCs w:val="28"/>
          <w:lang w:val="uk-UA" w:eastAsia="ru-RU"/>
        </w:rPr>
      </w:pPr>
    </w:p>
    <w:p w:rsidR="00250ECD" w:rsidRPr="00250ECD" w:rsidRDefault="00250ECD" w:rsidP="00250ECD">
      <w:pPr>
        <w:spacing w:after="0" w:line="240" w:lineRule="auto"/>
        <w:rPr>
          <w:rFonts w:ascii="Times New Roman" w:eastAsia="Times New Roman" w:hAnsi="Times New Roman" w:cs="Times New Roman"/>
          <w:sz w:val="24"/>
          <w:szCs w:val="24"/>
          <w:lang w:val="uk-UA" w:eastAsia="ru-RU"/>
        </w:rPr>
      </w:pPr>
      <w:r w:rsidRPr="00250ECD">
        <w:rPr>
          <w:rFonts w:ascii="Times New Roman" w:eastAsia="Times New Roman" w:hAnsi="Times New Roman" w:cs="Times New Roman"/>
          <w:sz w:val="24"/>
          <w:szCs w:val="24"/>
          <w:lang w:val="uk-UA" w:eastAsia="ru-RU"/>
        </w:rPr>
        <w:t xml:space="preserve">Про затвердження Правил та порядку </w:t>
      </w:r>
    </w:p>
    <w:p w:rsidR="00250ECD" w:rsidRPr="00250ECD" w:rsidRDefault="00250ECD" w:rsidP="00250ECD">
      <w:pPr>
        <w:spacing w:after="0" w:line="240" w:lineRule="auto"/>
        <w:rPr>
          <w:rFonts w:ascii="Times New Roman" w:eastAsia="Times New Roman" w:hAnsi="Times New Roman" w:cs="Times New Roman"/>
          <w:sz w:val="24"/>
          <w:szCs w:val="24"/>
          <w:lang w:val="uk-UA" w:eastAsia="ru-RU"/>
        </w:rPr>
      </w:pPr>
      <w:r w:rsidRPr="00250ECD">
        <w:rPr>
          <w:rFonts w:ascii="Times New Roman" w:eastAsia="Times New Roman" w:hAnsi="Times New Roman" w:cs="Times New Roman"/>
          <w:sz w:val="24"/>
          <w:szCs w:val="24"/>
          <w:lang w:val="uk-UA" w:eastAsia="ru-RU"/>
        </w:rPr>
        <w:t xml:space="preserve">розміщення зовнішньої реклами на території </w:t>
      </w:r>
    </w:p>
    <w:p w:rsidR="00250ECD" w:rsidRPr="00250ECD" w:rsidRDefault="00250ECD" w:rsidP="00250ECD">
      <w:pPr>
        <w:spacing w:after="0" w:line="240" w:lineRule="auto"/>
        <w:rPr>
          <w:rFonts w:ascii="Times New Roman" w:eastAsia="Times New Roman" w:hAnsi="Times New Roman" w:cs="Times New Roman"/>
          <w:sz w:val="24"/>
          <w:szCs w:val="24"/>
          <w:lang w:val="uk-UA" w:eastAsia="ru-RU"/>
        </w:rPr>
      </w:pPr>
      <w:r w:rsidRPr="00250ECD">
        <w:rPr>
          <w:rFonts w:ascii="Times New Roman" w:eastAsia="Times New Roman" w:hAnsi="Times New Roman" w:cs="Times New Roman"/>
          <w:sz w:val="24"/>
          <w:szCs w:val="24"/>
          <w:lang w:val="uk-UA" w:eastAsia="ru-RU"/>
        </w:rPr>
        <w:t>Дунаєвецької територіальної громади</w:t>
      </w:r>
    </w:p>
    <w:p w:rsidR="00250ECD" w:rsidRPr="00250ECD" w:rsidRDefault="00250ECD" w:rsidP="00250ECD">
      <w:pPr>
        <w:spacing w:after="0" w:line="240" w:lineRule="auto"/>
        <w:rPr>
          <w:rFonts w:ascii="Times New Roman" w:eastAsia="Times New Roman" w:hAnsi="Times New Roman" w:cs="Times New Roman"/>
          <w:sz w:val="24"/>
          <w:szCs w:val="24"/>
          <w:lang w:val="uk-UA" w:eastAsia="ru-RU"/>
        </w:rPr>
      </w:pPr>
    </w:p>
    <w:p w:rsidR="00250ECD" w:rsidRPr="00250ECD" w:rsidRDefault="00250ECD" w:rsidP="00250ECD">
      <w:pPr>
        <w:tabs>
          <w:tab w:val="left" w:pos="708"/>
          <w:tab w:val="left" w:pos="1416"/>
          <w:tab w:val="left" w:pos="2124"/>
          <w:tab w:val="left" w:pos="2832"/>
          <w:tab w:val="left" w:pos="3540"/>
          <w:tab w:val="left" w:pos="4248"/>
          <w:tab w:val="left" w:pos="7230"/>
        </w:tabs>
        <w:spacing w:after="0" w:line="240" w:lineRule="auto"/>
        <w:jc w:val="both"/>
        <w:rPr>
          <w:rFonts w:ascii="Times New Roman" w:eastAsia="Times New Roman" w:hAnsi="Times New Roman" w:cs="Times New Roman"/>
          <w:sz w:val="24"/>
          <w:szCs w:val="24"/>
          <w:lang w:val="uk-UA" w:eastAsia="ru-RU"/>
        </w:rPr>
      </w:pPr>
      <w:r w:rsidRPr="00250ECD">
        <w:rPr>
          <w:rFonts w:ascii="Times New Roman" w:eastAsia="Times New Roman" w:hAnsi="Times New Roman" w:cs="Times New Roman"/>
          <w:sz w:val="24"/>
          <w:szCs w:val="24"/>
          <w:lang w:val="uk-UA" w:eastAsia="ru-RU"/>
        </w:rPr>
        <w:t>К</w:t>
      </w:r>
      <w:r w:rsidRPr="00250ECD">
        <w:rPr>
          <w:rFonts w:ascii="Times New Roman" w:eastAsia="Times New Roman" w:hAnsi="Times New Roman" w:cs="Times New Roman"/>
          <w:sz w:val="24"/>
          <w:szCs w:val="24"/>
          <w:lang w:eastAsia="ru-RU"/>
        </w:rPr>
        <w:t>еруючись законами України «Про місцеве самоврядування в Україні», «Про рекламу», «Про дозвільну систему у сфері господарської діяльності», постановою Кабінету Міністрів України від 29.12.2003 № 2067 «Про затвердження Типових правил розміщення зовнішньої реклами» зі змінами, виконавчий комітет міської ради</w:t>
      </w:r>
      <w:r w:rsidRPr="00250ECD">
        <w:rPr>
          <w:rFonts w:ascii="Times New Roman" w:eastAsia="Times New Roman" w:hAnsi="Times New Roman" w:cs="Times New Roman"/>
          <w:sz w:val="24"/>
          <w:szCs w:val="24"/>
          <w:lang w:val="uk-UA" w:eastAsia="ru-RU"/>
        </w:rPr>
        <w:t xml:space="preserve">,  виконавчий комітет міської ради </w:t>
      </w:r>
    </w:p>
    <w:p w:rsidR="00250ECD" w:rsidRPr="00250ECD" w:rsidRDefault="00250ECD" w:rsidP="00250ECD">
      <w:pPr>
        <w:spacing w:after="0" w:line="240" w:lineRule="auto"/>
        <w:ind w:right="-1"/>
        <w:jc w:val="both"/>
        <w:rPr>
          <w:rFonts w:ascii="Times New Roman" w:eastAsia="Times New Roman" w:hAnsi="Times New Roman" w:cs="Times New Roman"/>
          <w:sz w:val="24"/>
          <w:szCs w:val="24"/>
          <w:lang w:val="uk-UA" w:eastAsia="ru-RU"/>
        </w:rPr>
      </w:pPr>
    </w:p>
    <w:p w:rsidR="00250ECD" w:rsidRPr="00250ECD" w:rsidRDefault="00250ECD" w:rsidP="00250ECD">
      <w:pPr>
        <w:spacing w:after="0" w:line="240" w:lineRule="auto"/>
        <w:ind w:right="-1"/>
        <w:jc w:val="both"/>
        <w:rPr>
          <w:rFonts w:ascii="Times New Roman" w:eastAsia="Times New Roman" w:hAnsi="Times New Roman" w:cs="Times New Roman"/>
          <w:sz w:val="24"/>
          <w:szCs w:val="24"/>
          <w:lang w:val="uk-UA" w:eastAsia="ru-RU"/>
        </w:rPr>
      </w:pPr>
    </w:p>
    <w:p w:rsidR="00250ECD" w:rsidRPr="00250ECD" w:rsidRDefault="00250ECD" w:rsidP="00250ECD">
      <w:pPr>
        <w:spacing w:after="0" w:line="240" w:lineRule="auto"/>
        <w:ind w:right="-1"/>
        <w:jc w:val="both"/>
        <w:rPr>
          <w:rFonts w:ascii="Times New Roman" w:eastAsia="Times New Roman" w:hAnsi="Times New Roman" w:cs="Times New Roman"/>
          <w:b/>
          <w:sz w:val="24"/>
          <w:szCs w:val="24"/>
          <w:lang w:val="uk-UA" w:eastAsia="ru-RU"/>
        </w:rPr>
      </w:pPr>
      <w:r w:rsidRPr="00250ECD">
        <w:rPr>
          <w:rFonts w:ascii="Times New Roman" w:eastAsia="Times New Roman" w:hAnsi="Times New Roman" w:cs="Times New Roman"/>
          <w:b/>
          <w:sz w:val="24"/>
          <w:szCs w:val="24"/>
          <w:lang w:val="uk-UA" w:eastAsia="ru-RU"/>
        </w:rPr>
        <w:t>ВИРІШИВ:</w:t>
      </w:r>
    </w:p>
    <w:p w:rsidR="00250ECD" w:rsidRPr="00250ECD" w:rsidRDefault="00250ECD" w:rsidP="00250ECD">
      <w:pPr>
        <w:spacing w:after="0" w:line="240" w:lineRule="auto"/>
        <w:ind w:right="-1"/>
        <w:jc w:val="both"/>
        <w:rPr>
          <w:rFonts w:ascii="Times New Roman" w:eastAsia="Times New Roman" w:hAnsi="Times New Roman" w:cs="Times New Roman"/>
          <w:sz w:val="24"/>
          <w:szCs w:val="24"/>
          <w:lang w:val="uk-UA" w:eastAsia="ru-RU"/>
        </w:rPr>
      </w:pPr>
    </w:p>
    <w:p w:rsidR="00250ECD" w:rsidRPr="00250ECD" w:rsidRDefault="00250ECD" w:rsidP="00250ECD">
      <w:pPr>
        <w:numPr>
          <w:ilvl w:val="0"/>
          <w:numId w:val="6"/>
        </w:numPr>
        <w:spacing w:after="0" w:line="240" w:lineRule="auto"/>
        <w:contextualSpacing/>
        <w:jc w:val="both"/>
        <w:rPr>
          <w:rFonts w:ascii="Times New Roman" w:eastAsia="Times New Roman" w:hAnsi="Times New Roman" w:cs="Times New Roman"/>
          <w:sz w:val="24"/>
          <w:szCs w:val="24"/>
          <w:lang w:val="uk-UA" w:eastAsia="ru-RU"/>
        </w:rPr>
      </w:pPr>
      <w:r w:rsidRPr="00250ECD">
        <w:rPr>
          <w:rFonts w:ascii="Times New Roman" w:eastAsia="Times New Roman" w:hAnsi="Times New Roman" w:cs="Times New Roman"/>
          <w:sz w:val="24"/>
          <w:szCs w:val="24"/>
          <w:lang w:val="uk-UA" w:eastAsia="ar-SA"/>
        </w:rPr>
        <w:t xml:space="preserve">Затвердити </w:t>
      </w:r>
      <w:r w:rsidRPr="00250ECD">
        <w:rPr>
          <w:rFonts w:ascii="Times New Roman" w:eastAsia="Times New Roman" w:hAnsi="Times New Roman" w:cs="Times New Roman"/>
          <w:sz w:val="24"/>
          <w:szCs w:val="24"/>
          <w:lang w:val="uk-UA" w:eastAsia="ru-RU"/>
        </w:rPr>
        <w:t>Правила та порядок розміщення зовнішньої реклами на території Дунаєвецької територіальної громади (додається).</w:t>
      </w:r>
    </w:p>
    <w:p w:rsidR="00250ECD" w:rsidRPr="00250ECD" w:rsidRDefault="00250ECD" w:rsidP="00250ECD">
      <w:pPr>
        <w:spacing w:after="0" w:line="240" w:lineRule="auto"/>
        <w:ind w:left="360"/>
        <w:contextualSpacing/>
        <w:rPr>
          <w:rFonts w:ascii="Times New Roman" w:eastAsia="Times New Roman" w:hAnsi="Times New Roman" w:cs="Times New Roman"/>
          <w:sz w:val="24"/>
          <w:szCs w:val="24"/>
          <w:lang w:val="uk-UA" w:eastAsia="ru-RU"/>
        </w:rPr>
      </w:pPr>
    </w:p>
    <w:p w:rsidR="00250ECD" w:rsidRPr="00250ECD" w:rsidRDefault="00250ECD" w:rsidP="00250ECD">
      <w:pPr>
        <w:numPr>
          <w:ilvl w:val="0"/>
          <w:numId w:val="6"/>
        </w:numPr>
        <w:shd w:val="clear" w:color="auto" w:fill="FDFDFD"/>
        <w:spacing w:after="150" w:line="240" w:lineRule="auto"/>
        <w:contextualSpacing/>
        <w:rPr>
          <w:rFonts w:ascii="Times New Roman" w:eastAsia="Times New Roman" w:hAnsi="Times New Roman" w:cs="Times New Roman"/>
          <w:color w:val="000000"/>
          <w:sz w:val="24"/>
          <w:szCs w:val="24"/>
          <w:lang w:eastAsia="ru-RU"/>
        </w:rPr>
      </w:pPr>
      <w:r w:rsidRPr="00250ECD">
        <w:rPr>
          <w:rFonts w:ascii="Times New Roman" w:eastAsia="Times New Roman" w:hAnsi="Times New Roman" w:cs="Times New Roman"/>
          <w:color w:val="000000"/>
          <w:sz w:val="24"/>
          <w:szCs w:val="24"/>
          <w:lang w:eastAsia="ru-RU"/>
        </w:rPr>
        <w:t>Визнати такими, що втратили чинність:</w:t>
      </w:r>
    </w:p>
    <w:p w:rsidR="00250ECD" w:rsidRPr="00250ECD" w:rsidRDefault="00250ECD" w:rsidP="00250ECD">
      <w:pPr>
        <w:shd w:val="clear" w:color="auto" w:fill="FDFDFD"/>
        <w:spacing w:after="150" w:line="240" w:lineRule="auto"/>
        <w:jc w:val="both"/>
        <w:rPr>
          <w:rFonts w:ascii="Times New Roman" w:eastAsia="Times New Roman" w:hAnsi="Times New Roman" w:cs="Times New Roman"/>
          <w:color w:val="000000"/>
          <w:sz w:val="24"/>
          <w:szCs w:val="24"/>
          <w:lang w:eastAsia="ru-RU"/>
        </w:rPr>
      </w:pPr>
      <w:r w:rsidRPr="00250ECD">
        <w:rPr>
          <w:rFonts w:ascii="Times New Roman" w:eastAsia="Times New Roman" w:hAnsi="Times New Roman" w:cs="Times New Roman"/>
          <w:color w:val="000000"/>
          <w:sz w:val="24"/>
          <w:szCs w:val="24"/>
          <w:lang w:eastAsia="ru-RU"/>
        </w:rPr>
        <w:t xml:space="preserve">            2.1. </w:t>
      </w:r>
      <w:r w:rsidRPr="00250ECD">
        <w:rPr>
          <w:rFonts w:ascii="Times New Roman" w:eastAsia="Times New Roman" w:hAnsi="Times New Roman" w:cs="Times New Roman"/>
          <w:color w:val="000000"/>
          <w:sz w:val="24"/>
          <w:szCs w:val="24"/>
          <w:lang w:val="uk-UA" w:eastAsia="ru-RU"/>
        </w:rPr>
        <w:t>Р</w:t>
      </w:r>
      <w:r w:rsidRPr="00250ECD">
        <w:rPr>
          <w:rFonts w:ascii="Times New Roman" w:eastAsia="Times New Roman" w:hAnsi="Times New Roman" w:cs="Times New Roman"/>
          <w:color w:val="000000"/>
          <w:sz w:val="24"/>
          <w:szCs w:val="24"/>
          <w:lang w:eastAsia="ru-RU"/>
        </w:rPr>
        <w:t xml:space="preserve">ішення </w:t>
      </w:r>
      <w:r w:rsidRPr="00250ECD">
        <w:rPr>
          <w:rFonts w:ascii="Times New Roman" w:eastAsia="Times New Roman" w:hAnsi="Times New Roman" w:cs="Times New Roman"/>
          <w:color w:val="000000"/>
          <w:sz w:val="24"/>
          <w:szCs w:val="24"/>
          <w:lang w:val="uk-UA" w:eastAsia="ru-RU"/>
        </w:rPr>
        <w:t xml:space="preserve">сесії Дунавецької міської ради </w:t>
      </w:r>
      <w:r w:rsidRPr="00250ECD">
        <w:rPr>
          <w:rFonts w:ascii="Times New Roman" w:eastAsia="Times New Roman" w:hAnsi="Times New Roman" w:cs="Times New Roman"/>
          <w:color w:val="000000"/>
          <w:sz w:val="24"/>
          <w:szCs w:val="24"/>
          <w:lang w:eastAsia="ru-RU"/>
        </w:rPr>
        <w:t xml:space="preserve">від </w:t>
      </w:r>
      <w:r w:rsidRPr="00250ECD">
        <w:rPr>
          <w:rFonts w:ascii="Times New Roman" w:eastAsia="Times New Roman" w:hAnsi="Times New Roman" w:cs="Times New Roman"/>
          <w:color w:val="000000"/>
          <w:sz w:val="24"/>
          <w:szCs w:val="24"/>
          <w:lang w:val="uk-UA" w:eastAsia="ru-RU"/>
        </w:rPr>
        <w:t>7</w:t>
      </w:r>
      <w:r w:rsidRPr="00250ECD">
        <w:rPr>
          <w:rFonts w:ascii="Times New Roman" w:eastAsia="Times New Roman" w:hAnsi="Times New Roman" w:cs="Times New Roman"/>
          <w:color w:val="000000"/>
          <w:sz w:val="24"/>
          <w:szCs w:val="24"/>
          <w:lang w:eastAsia="ru-RU"/>
        </w:rPr>
        <w:t>.</w:t>
      </w:r>
      <w:r w:rsidRPr="00250ECD">
        <w:rPr>
          <w:rFonts w:ascii="Times New Roman" w:eastAsia="Times New Roman" w:hAnsi="Times New Roman" w:cs="Times New Roman"/>
          <w:color w:val="000000"/>
          <w:sz w:val="24"/>
          <w:szCs w:val="24"/>
          <w:lang w:val="uk-UA" w:eastAsia="ru-RU"/>
        </w:rPr>
        <w:t>05</w:t>
      </w:r>
      <w:r w:rsidRPr="00250ECD">
        <w:rPr>
          <w:rFonts w:ascii="Times New Roman" w:eastAsia="Times New Roman" w:hAnsi="Times New Roman" w:cs="Times New Roman"/>
          <w:color w:val="000000"/>
          <w:sz w:val="24"/>
          <w:szCs w:val="24"/>
          <w:lang w:eastAsia="ru-RU"/>
        </w:rPr>
        <w:t>.20</w:t>
      </w:r>
      <w:r w:rsidRPr="00250ECD">
        <w:rPr>
          <w:rFonts w:ascii="Times New Roman" w:eastAsia="Times New Roman" w:hAnsi="Times New Roman" w:cs="Times New Roman"/>
          <w:color w:val="000000"/>
          <w:sz w:val="24"/>
          <w:szCs w:val="24"/>
          <w:lang w:val="uk-UA" w:eastAsia="ru-RU"/>
        </w:rPr>
        <w:t>14</w:t>
      </w:r>
      <w:r w:rsidRPr="00250ECD">
        <w:rPr>
          <w:rFonts w:ascii="Times New Roman" w:eastAsia="Times New Roman" w:hAnsi="Times New Roman" w:cs="Times New Roman"/>
          <w:color w:val="000000"/>
          <w:sz w:val="24"/>
          <w:szCs w:val="24"/>
          <w:lang w:eastAsia="ru-RU"/>
        </w:rPr>
        <w:t xml:space="preserve"> №</w:t>
      </w:r>
      <w:r w:rsidRPr="00250ECD">
        <w:rPr>
          <w:rFonts w:ascii="Times New Roman" w:eastAsia="Times New Roman" w:hAnsi="Times New Roman" w:cs="Times New Roman"/>
          <w:color w:val="000000"/>
          <w:sz w:val="24"/>
          <w:szCs w:val="24"/>
          <w:lang w:val="uk-UA" w:eastAsia="ru-RU"/>
        </w:rPr>
        <w:t>5-39/2017</w:t>
      </w:r>
      <w:r w:rsidRPr="00250ECD">
        <w:rPr>
          <w:rFonts w:ascii="Times New Roman" w:eastAsia="Times New Roman" w:hAnsi="Times New Roman" w:cs="Times New Roman"/>
          <w:color w:val="000000"/>
          <w:sz w:val="24"/>
          <w:szCs w:val="24"/>
          <w:lang w:eastAsia="ru-RU"/>
        </w:rPr>
        <w:t xml:space="preserve"> „</w:t>
      </w:r>
      <w:r w:rsidRPr="00250ECD">
        <w:rPr>
          <w:rFonts w:ascii="Times New Roman" w:eastAsia="Times New Roman" w:hAnsi="Times New Roman" w:cs="Times New Roman"/>
          <w:sz w:val="24"/>
          <w:szCs w:val="24"/>
          <w:lang w:eastAsia="ru-RU"/>
        </w:rPr>
        <w:t xml:space="preserve">Про </w:t>
      </w:r>
      <w:r w:rsidRPr="00250ECD">
        <w:rPr>
          <w:rFonts w:ascii="Times New Roman" w:eastAsia="Times New Roman" w:hAnsi="Times New Roman" w:cs="Times New Roman"/>
          <w:sz w:val="24"/>
          <w:szCs w:val="24"/>
          <w:lang w:val="uk-UA" w:eastAsia="ru-RU"/>
        </w:rPr>
        <w:t>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w:t>
      </w:r>
      <w:r w:rsidRPr="00250ECD">
        <w:rPr>
          <w:rFonts w:ascii="Times New Roman" w:eastAsia="Times New Roman" w:hAnsi="Times New Roman" w:cs="Times New Roman"/>
          <w:color w:val="000000"/>
          <w:sz w:val="24"/>
          <w:szCs w:val="24"/>
          <w:lang w:eastAsia="ru-RU"/>
        </w:rPr>
        <w:t xml:space="preserve"> ”;</w:t>
      </w:r>
    </w:p>
    <w:p w:rsidR="00250ECD" w:rsidRPr="00250ECD" w:rsidRDefault="00250ECD" w:rsidP="00250ECD">
      <w:pPr>
        <w:spacing w:after="0" w:line="240" w:lineRule="auto"/>
        <w:ind w:left="360"/>
        <w:contextualSpacing/>
        <w:rPr>
          <w:rFonts w:ascii="Times New Roman" w:eastAsia="Times New Roman" w:hAnsi="Times New Roman" w:cs="Times New Roman"/>
          <w:sz w:val="24"/>
          <w:szCs w:val="24"/>
          <w:lang w:val="uk-UA" w:eastAsia="ru-RU"/>
        </w:rPr>
      </w:pPr>
      <w:r w:rsidRPr="00250ECD">
        <w:rPr>
          <w:rFonts w:ascii="Times New Roman" w:eastAsia="Times New Roman" w:hAnsi="Times New Roman" w:cs="Times New Roman"/>
          <w:color w:val="000000"/>
          <w:sz w:val="24"/>
          <w:szCs w:val="24"/>
          <w:lang w:eastAsia="ru-RU"/>
        </w:rPr>
        <w:t xml:space="preserve">          2.2. </w:t>
      </w:r>
      <w:r w:rsidRPr="00250ECD">
        <w:rPr>
          <w:rFonts w:ascii="Times New Roman" w:eastAsia="Times New Roman" w:hAnsi="Times New Roman" w:cs="Times New Roman"/>
          <w:sz w:val="24"/>
          <w:szCs w:val="24"/>
          <w:lang w:val="uk-UA" w:eastAsia="ru-RU"/>
        </w:rPr>
        <w:t xml:space="preserve">Рішення   сесії міської ради </w:t>
      </w:r>
      <w:r w:rsidRPr="00250ECD">
        <w:rPr>
          <w:rFonts w:ascii="Times New Roman" w:eastAsia="Times New Roman" w:hAnsi="Times New Roman" w:cs="Times New Roman"/>
          <w:bCs/>
          <w:sz w:val="24"/>
          <w:szCs w:val="24"/>
          <w:lang w:val="uk-UA" w:eastAsia="ru-RU"/>
        </w:rPr>
        <w:t>№</w:t>
      </w:r>
      <w:r w:rsidRPr="00250ECD">
        <w:rPr>
          <w:rFonts w:ascii="Times New Roman" w:eastAsia="Times New Roman" w:hAnsi="Times New Roman" w:cs="Times New Roman"/>
          <w:sz w:val="24"/>
          <w:szCs w:val="24"/>
          <w:lang w:val="uk-UA" w:eastAsia="ru-RU"/>
        </w:rPr>
        <w:t xml:space="preserve">5-23/2005р </w:t>
      </w:r>
      <w:r w:rsidRPr="00250ECD">
        <w:rPr>
          <w:rFonts w:ascii="Times New Roman" w:eastAsia="Times New Roman" w:hAnsi="Times New Roman" w:cs="Times New Roman"/>
          <w:bCs/>
          <w:sz w:val="24"/>
          <w:szCs w:val="24"/>
          <w:lang w:val="uk-UA" w:eastAsia="ru-RU"/>
        </w:rPr>
        <w:t>від 05.12.2005 р. « Про порядок розміщення зовнішньої реклами в місті</w:t>
      </w:r>
      <w:r w:rsidRPr="00250ECD">
        <w:rPr>
          <w:rFonts w:ascii="Times New Roman" w:eastAsia="Times New Roman" w:hAnsi="Times New Roman" w:cs="Times New Roman"/>
          <w:sz w:val="24"/>
          <w:szCs w:val="24"/>
          <w:lang w:val="uk-UA" w:eastAsia="ru-RU"/>
        </w:rPr>
        <w:t>» вважати таким, що втратило чинність.</w:t>
      </w:r>
      <w:r w:rsidRPr="00250ECD">
        <w:rPr>
          <w:rFonts w:ascii="Times New Roman" w:eastAsia="Times New Roman" w:hAnsi="Times New Roman" w:cs="Times New Roman"/>
          <w:color w:val="000000"/>
          <w:sz w:val="24"/>
          <w:szCs w:val="24"/>
          <w:lang w:eastAsia="ru-RU"/>
        </w:rPr>
        <w:t>;</w:t>
      </w:r>
    </w:p>
    <w:p w:rsidR="00250ECD" w:rsidRPr="00250ECD" w:rsidRDefault="00250ECD" w:rsidP="00250ECD">
      <w:pPr>
        <w:spacing w:after="0" w:line="240" w:lineRule="auto"/>
        <w:ind w:right="-1"/>
        <w:jc w:val="both"/>
        <w:rPr>
          <w:rFonts w:ascii="Times New Roman" w:eastAsia="Times New Roman" w:hAnsi="Times New Roman" w:cs="Times New Roman"/>
          <w:sz w:val="24"/>
          <w:szCs w:val="24"/>
          <w:lang w:val="uk-UA" w:eastAsia="ru-RU"/>
        </w:rPr>
      </w:pPr>
    </w:p>
    <w:p w:rsidR="00250ECD" w:rsidRPr="00250ECD" w:rsidRDefault="00250ECD" w:rsidP="00250ECD">
      <w:pPr>
        <w:numPr>
          <w:ilvl w:val="0"/>
          <w:numId w:val="6"/>
        </w:numPr>
        <w:spacing w:after="0" w:line="240" w:lineRule="auto"/>
        <w:ind w:right="-1"/>
        <w:contextualSpacing/>
        <w:jc w:val="both"/>
        <w:rPr>
          <w:rFonts w:ascii="Times New Roman" w:eastAsia="Times New Roman" w:hAnsi="Times New Roman" w:cs="Times New Roman"/>
          <w:sz w:val="24"/>
          <w:szCs w:val="24"/>
          <w:lang w:val="uk-UA" w:eastAsia="ru-RU"/>
        </w:rPr>
      </w:pPr>
      <w:r w:rsidRPr="00250ECD">
        <w:rPr>
          <w:rFonts w:ascii="Times New Roman" w:eastAsia="Times New Roman" w:hAnsi="Times New Roman" w:cs="Times New Roman"/>
          <w:bCs/>
          <w:sz w:val="24"/>
          <w:szCs w:val="24"/>
          <w:lang w:eastAsia="ru-RU"/>
        </w:rPr>
        <w:t xml:space="preserve">Контроль за виконанням даного </w:t>
      </w:r>
      <w:proofErr w:type="gramStart"/>
      <w:r w:rsidRPr="00250ECD">
        <w:rPr>
          <w:rFonts w:ascii="Times New Roman" w:eastAsia="Times New Roman" w:hAnsi="Times New Roman" w:cs="Times New Roman"/>
          <w:bCs/>
          <w:sz w:val="24"/>
          <w:szCs w:val="24"/>
          <w:lang w:eastAsia="ru-RU"/>
        </w:rPr>
        <w:t>р</w:t>
      </w:r>
      <w:proofErr w:type="gramEnd"/>
      <w:r w:rsidRPr="00250ECD">
        <w:rPr>
          <w:rFonts w:ascii="Times New Roman" w:eastAsia="Times New Roman" w:hAnsi="Times New Roman" w:cs="Times New Roman"/>
          <w:bCs/>
          <w:sz w:val="24"/>
          <w:szCs w:val="24"/>
          <w:lang w:eastAsia="ru-RU"/>
        </w:rPr>
        <w:t xml:space="preserve">ішення покласти на заступника міського голови з питань діяльності виконавчих органів ради </w:t>
      </w:r>
      <w:r w:rsidRPr="00250ECD">
        <w:rPr>
          <w:rFonts w:ascii="Times New Roman" w:eastAsia="Times New Roman" w:hAnsi="Times New Roman" w:cs="Times New Roman"/>
          <w:sz w:val="24"/>
          <w:szCs w:val="28"/>
          <w:lang w:val="uk-UA" w:eastAsia="ru-RU"/>
        </w:rPr>
        <w:t>Сергія Яценка</w:t>
      </w:r>
      <w:r w:rsidRPr="00250ECD">
        <w:rPr>
          <w:rFonts w:ascii="Times New Roman" w:eastAsia="Times New Roman" w:hAnsi="Times New Roman" w:cs="Times New Roman"/>
          <w:bCs/>
          <w:sz w:val="24"/>
          <w:szCs w:val="24"/>
          <w:lang w:eastAsia="ru-RU"/>
        </w:rPr>
        <w:t>.</w:t>
      </w:r>
    </w:p>
    <w:p w:rsidR="00250ECD" w:rsidRPr="00250ECD" w:rsidRDefault="00250ECD" w:rsidP="00250ECD">
      <w:pPr>
        <w:spacing w:after="0" w:line="240" w:lineRule="auto"/>
        <w:ind w:left="360" w:right="-1"/>
        <w:contextualSpacing/>
        <w:jc w:val="both"/>
        <w:rPr>
          <w:rFonts w:ascii="Times New Roman" w:eastAsia="Times New Roman" w:hAnsi="Times New Roman" w:cs="Times New Roman"/>
          <w:sz w:val="24"/>
          <w:szCs w:val="24"/>
          <w:lang w:val="uk-UA" w:eastAsia="ru-RU"/>
        </w:rPr>
      </w:pPr>
    </w:p>
    <w:p w:rsidR="00250ECD" w:rsidRPr="00250ECD" w:rsidRDefault="00250ECD" w:rsidP="00250ECD">
      <w:pPr>
        <w:spacing w:after="0" w:line="240" w:lineRule="auto"/>
        <w:ind w:left="360" w:right="-1"/>
        <w:contextualSpacing/>
        <w:jc w:val="both"/>
        <w:rPr>
          <w:rFonts w:ascii="Times New Roman" w:eastAsia="Times New Roman" w:hAnsi="Times New Roman" w:cs="Times New Roman"/>
          <w:sz w:val="24"/>
          <w:szCs w:val="24"/>
          <w:lang w:val="uk-UA" w:eastAsia="ru-RU"/>
        </w:rPr>
      </w:pPr>
    </w:p>
    <w:p w:rsidR="00250ECD" w:rsidRPr="00250ECD" w:rsidRDefault="00250ECD" w:rsidP="00250ECD">
      <w:pPr>
        <w:spacing w:after="0" w:line="240" w:lineRule="auto"/>
        <w:ind w:left="360" w:right="-1"/>
        <w:contextualSpacing/>
        <w:jc w:val="both"/>
        <w:rPr>
          <w:rFonts w:ascii="Times New Roman" w:eastAsia="Times New Roman" w:hAnsi="Times New Roman" w:cs="Times New Roman"/>
          <w:sz w:val="24"/>
          <w:szCs w:val="24"/>
          <w:lang w:val="uk-UA" w:eastAsia="ru-RU"/>
        </w:rPr>
      </w:pPr>
    </w:p>
    <w:p w:rsidR="00250ECD" w:rsidRPr="00250ECD" w:rsidRDefault="00250ECD" w:rsidP="00250ECD">
      <w:pPr>
        <w:spacing w:after="0" w:line="240" w:lineRule="auto"/>
        <w:ind w:left="360" w:right="-1"/>
        <w:contextualSpacing/>
        <w:jc w:val="both"/>
        <w:rPr>
          <w:rFonts w:ascii="Times New Roman" w:eastAsia="Times New Roman" w:hAnsi="Times New Roman" w:cs="Times New Roman"/>
          <w:sz w:val="24"/>
          <w:szCs w:val="24"/>
          <w:lang w:val="uk-UA" w:eastAsia="ru-RU"/>
        </w:rPr>
      </w:pPr>
      <w:r w:rsidRPr="00250ECD">
        <w:rPr>
          <w:rFonts w:ascii="Times New Roman" w:eastAsia="Times New Roman" w:hAnsi="Times New Roman" w:cs="Times New Roman"/>
          <w:sz w:val="24"/>
          <w:szCs w:val="24"/>
          <w:lang w:val="uk-UA" w:eastAsia="ru-RU"/>
        </w:rPr>
        <w:t>Міський голова                                                                             Веліна ЗАЯЦЬ</w:t>
      </w:r>
    </w:p>
    <w:p w:rsidR="00250ECD" w:rsidRDefault="00250ECD" w:rsidP="004F26ED">
      <w:pPr>
        <w:pStyle w:val="a3"/>
        <w:jc w:val="center"/>
        <w:rPr>
          <w:rFonts w:ascii="Times New Roman" w:hAnsi="Times New Roman" w:cs="Times New Roman"/>
          <w:b/>
          <w:sz w:val="24"/>
          <w:szCs w:val="24"/>
        </w:rPr>
        <w:sectPr w:rsidR="00250ECD">
          <w:pgSz w:w="11906" w:h="16838"/>
          <w:pgMar w:top="1134" w:right="850" w:bottom="1134" w:left="1701" w:header="708" w:footer="708" w:gutter="0"/>
          <w:cols w:space="708"/>
          <w:docGrid w:linePitch="360"/>
        </w:sectPr>
      </w:pPr>
      <w:bookmarkStart w:id="0" w:name="_GoBack"/>
      <w:bookmarkEnd w:id="0"/>
    </w:p>
    <w:p w:rsidR="00C80AA9" w:rsidRPr="004F26ED" w:rsidRDefault="004F00C8" w:rsidP="004F26ED">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ПРАВИЛА ТА </w:t>
      </w:r>
      <w:r w:rsidR="00C80AA9" w:rsidRPr="004F26ED">
        <w:rPr>
          <w:rFonts w:ascii="Times New Roman" w:hAnsi="Times New Roman" w:cs="Times New Roman"/>
          <w:b/>
          <w:sz w:val="24"/>
          <w:szCs w:val="24"/>
        </w:rPr>
        <w:t>ПОРЯДОК</w:t>
      </w:r>
    </w:p>
    <w:p w:rsidR="00C80AA9" w:rsidRPr="004F26ED" w:rsidRDefault="00C80AA9" w:rsidP="004F26ED">
      <w:pPr>
        <w:pStyle w:val="a3"/>
        <w:jc w:val="center"/>
        <w:rPr>
          <w:rFonts w:ascii="Times New Roman" w:hAnsi="Times New Roman" w:cs="Times New Roman"/>
          <w:b/>
          <w:sz w:val="24"/>
          <w:szCs w:val="24"/>
        </w:rPr>
      </w:pPr>
      <w:r w:rsidRPr="004F26ED">
        <w:rPr>
          <w:rFonts w:ascii="Times New Roman" w:hAnsi="Times New Roman" w:cs="Times New Roman"/>
          <w:b/>
          <w:sz w:val="24"/>
          <w:szCs w:val="24"/>
        </w:rPr>
        <w:t xml:space="preserve">розміщення зовнішньої реклами на території </w:t>
      </w:r>
      <w:r w:rsidR="00D1638C" w:rsidRPr="004F26ED">
        <w:rPr>
          <w:rFonts w:ascii="Times New Roman" w:hAnsi="Times New Roman" w:cs="Times New Roman"/>
          <w:b/>
          <w:sz w:val="24"/>
          <w:szCs w:val="24"/>
          <w:lang w:val="uk-UA"/>
        </w:rPr>
        <w:t xml:space="preserve">Дунаєвецької </w:t>
      </w:r>
    </w:p>
    <w:p w:rsidR="00C80AA9" w:rsidRPr="004F26ED" w:rsidRDefault="00C80AA9" w:rsidP="004F26ED">
      <w:pPr>
        <w:pStyle w:val="a3"/>
        <w:jc w:val="center"/>
        <w:rPr>
          <w:rFonts w:ascii="Times New Roman" w:hAnsi="Times New Roman" w:cs="Times New Roman"/>
          <w:b/>
          <w:sz w:val="24"/>
          <w:szCs w:val="24"/>
        </w:rPr>
      </w:pPr>
      <w:r w:rsidRPr="004F26ED">
        <w:rPr>
          <w:rFonts w:ascii="Times New Roman" w:hAnsi="Times New Roman" w:cs="Times New Roman"/>
          <w:b/>
          <w:sz w:val="24"/>
          <w:szCs w:val="24"/>
        </w:rPr>
        <w:t>територіальної громади</w:t>
      </w:r>
    </w:p>
    <w:p w:rsidR="00C80AA9" w:rsidRPr="004E5717" w:rsidRDefault="00C80AA9" w:rsidP="0006762A">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lang w:val="uk-UA"/>
        </w:rPr>
        <w:t xml:space="preserve">1. Порядок розміщення зовнішньої реклами на території </w:t>
      </w:r>
      <w:r w:rsidR="00D1638C" w:rsidRPr="00D1638C">
        <w:rPr>
          <w:rFonts w:ascii="Times New Roman" w:hAnsi="Times New Roman" w:cs="Times New Roman"/>
          <w:sz w:val="24"/>
          <w:szCs w:val="24"/>
          <w:lang w:val="uk-UA"/>
        </w:rPr>
        <w:t>Дунаєвецької</w:t>
      </w:r>
      <w:r w:rsidRPr="00D1638C">
        <w:rPr>
          <w:rFonts w:ascii="Times New Roman" w:hAnsi="Times New Roman" w:cs="Times New Roman"/>
          <w:sz w:val="24"/>
          <w:szCs w:val="24"/>
          <w:lang w:val="uk-UA"/>
        </w:rPr>
        <w:t xml:space="preserve"> міської</w:t>
      </w:r>
      <w:r w:rsidR="00D1638C">
        <w:rPr>
          <w:rFonts w:ascii="Times New Roman" w:hAnsi="Times New Roman" w:cs="Times New Roman"/>
          <w:sz w:val="24"/>
          <w:szCs w:val="24"/>
          <w:lang w:val="uk-UA"/>
        </w:rPr>
        <w:t xml:space="preserve"> </w:t>
      </w:r>
      <w:r w:rsidRPr="00D1638C">
        <w:rPr>
          <w:rFonts w:ascii="Times New Roman" w:hAnsi="Times New Roman" w:cs="Times New Roman"/>
          <w:sz w:val="24"/>
          <w:szCs w:val="24"/>
          <w:lang w:val="uk-UA"/>
        </w:rPr>
        <w:t>територіальної громади (далі - Порядок), розроблений на підставі законів України «Про</w:t>
      </w:r>
      <w:r w:rsidR="00D1638C">
        <w:rPr>
          <w:rFonts w:ascii="Times New Roman" w:hAnsi="Times New Roman" w:cs="Times New Roman"/>
          <w:sz w:val="24"/>
          <w:szCs w:val="24"/>
          <w:lang w:val="uk-UA"/>
        </w:rPr>
        <w:t xml:space="preserve"> </w:t>
      </w:r>
      <w:r w:rsidRPr="00D1638C">
        <w:rPr>
          <w:rFonts w:ascii="Times New Roman" w:hAnsi="Times New Roman" w:cs="Times New Roman"/>
          <w:sz w:val="24"/>
          <w:szCs w:val="24"/>
          <w:lang w:val="uk-UA"/>
        </w:rPr>
        <w:t>рекламу», «Про дозвільну систему у сфері господарської діяльності» та Типових правил</w:t>
      </w:r>
      <w:r w:rsidR="00D1638C">
        <w:rPr>
          <w:rFonts w:ascii="Times New Roman" w:hAnsi="Times New Roman" w:cs="Times New Roman"/>
          <w:sz w:val="24"/>
          <w:szCs w:val="24"/>
          <w:lang w:val="uk-UA"/>
        </w:rPr>
        <w:t xml:space="preserve"> </w:t>
      </w:r>
      <w:r w:rsidRPr="00D1638C">
        <w:rPr>
          <w:rFonts w:ascii="Times New Roman" w:hAnsi="Times New Roman" w:cs="Times New Roman"/>
          <w:sz w:val="24"/>
          <w:szCs w:val="24"/>
          <w:lang w:val="uk-UA"/>
        </w:rPr>
        <w:t xml:space="preserve">розміщення зовнішньої реклами, затверджених постановою </w:t>
      </w:r>
      <w:r w:rsidRPr="004E5717">
        <w:rPr>
          <w:rFonts w:ascii="Times New Roman" w:hAnsi="Times New Roman" w:cs="Times New Roman"/>
          <w:sz w:val="24"/>
          <w:szCs w:val="24"/>
          <w:lang w:val="uk-UA"/>
        </w:rPr>
        <w:t>Кабінету Міністрів України від</w:t>
      </w:r>
      <w:r w:rsidR="00D1638C">
        <w:rPr>
          <w:rFonts w:ascii="Times New Roman" w:hAnsi="Times New Roman" w:cs="Times New Roman"/>
          <w:sz w:val="24"/>
          <w:szCs w:val="24"/>
          <w:lang w:val="uk-UA"/>
        </w:rPr>
        <w:t xml:space="preserve"> </w:t>
      </w:r>
      <w:r w:rsidRPr="004E5717">
        <w:rPr>
          <w:rFonts w:ascii="Times New Roman" w:hAnsi="Times New Roman" w:cs="Times New Roman"/>
          <w:sz w:val="24"/>
          <w:szCs w:val="24"/>
          <w:lang w:val="uk-UA"/>
        </w:rPr>
        <w:t>29.12.2003 № 2067, врегульовує відносини, що виникають у зв’язку із розміщенням</w:t>
      </w:r>
    </w:p>
    <w:p w:rsidR="00C80AA9" w:rsidRPr="00D1638C" w:rsidRDefault="00C80AA9" w:rsidP="0006762A">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зовнішньої реклами на території </w:t>
      </w:r>
      <w:r w:rsidR="00D1638C" w:rsidRPr="00D1638C">
        <w:rPr>
          <w:rFonts w:ascii="Times New Roman" w:hAnsi="Times New Roman" w:cs="Times New Roman"/>
          <w:sz w:val="24"/>
          <w:szCs w:val="24"/>
          <w:lang w:val="uk-UA"/>
        </w:rPr>
        <w:t>Дунаєвецької</w:t>
      </w:r>
      <w:r w:rsidRPr="00D1638C">
        <w:rPr>
          <w:rFonts w:ascii="Times New Roman" w:hAnsi="Times New Roman" w:cs="Times New Roman"/>
          <w:sz w:val="24"/>
          <w:szCs w:val="24"/>
        </w:rPr>
        <w:t xml:space="preserve"> міської територіальної громади.</w:t>
      </w:r>
    </w:p>
    <w:p w:rsidR="00C80AA9" w:rsidRPr="00D1638C" w:rsidRDefault="00C80AA9" w:rsidP="0006762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2. У цьому Порядку терміни вживаються </w:t>
      </w:r>
      <w:proofErr w:type="gramStart"/>
      <w:r w:rsidRPr="00D1638C">
        <w:rPr>
          <w:rFonts w:ascii="Times New Roman" w:hAnsi="Times New Roman" w:cs="Times New Roman"/>
          <w:sz w:val="24"/>
          <w:szCs w:val="24"/>
        </w:rPr>
        <w:t>у</w:t>
      </w:r>
      <w:proofErr w:type="gramEnd"/>
      <w:r w:rsidRPr="00D1638C">
        <w:rPr>
          <w:rFonts w:ascii="Times New Roman" w:hAnsi="Times New Roman" w:cs="Times New Roman"/>
          <w:sz w:val="24"/>
          <w:szCs w:val="24"/>
        </w:rPr>
        <w:t xml:space="preserve"> такому значенні:</w:t>
      </w:r>
    </w:p>
    <w:p w:rsidR="00C80AA9" w:rsidRPr="00D1638C" w:rsidRDefault="00C80AA9" w:rsidP="004F26ED">
      <w:pPr>
        <w:pStyle w:val="a3"/>
        <w:ind w:firstLine="708"/>
        <w:jc w:val="both"/>
        <w:rPr>
          <w:rFonts w:ascii="Times New Roman" w:hAnsi="Times New Roman" w:cs="Times New Roman"/>
          <w:sz w:val="24"/>
          <w:szCs w:val="24"/>
        </w:rPr>
      </w:pPr>
      <w:r w:rsidRPr="00D1638C">
        <w:rPr>
          <w:rFonts w:ascii="Times New Roman" w:hAnsi="Times New Roman" w:cs="Times New Roman"/>
          <w:b/>
          <w:sz w:val="24"/>
          <w:szCs w:val="24"/>
        </w:rPr>
        <w:t>алея</w:t>
      </w:r>
      <w:r w:rsidRPr="00D1638C">
        <w:rPr>
          <w:rFonts w:ascii="Times New Roman" w:hAnsi="Times New Roman" w:cs="Times New Roman"/>
          <w:sz w:val="24"/>
          <w:szCs w:val="24"/>
        </w:rPr>
        <w:t xml:space="preserve"> - дорога в парку, саду, сквері,  обсаджена, як правило, з</w:t>
      </w:r>
      <w:r w:rsidR="004F26ED">
        <w:rPr>
          <w:rFonts w:ascii="Times New Roman" w:hAnsi="Times New Roman" w:cs="Times New Roman"/>
          <w:sz w:val="24"/>
          <w:szCs w:val="24"/>
          <w:lang w:val="uk-UA"/>
        </w:rPr>
        <w:t xml:space="preserve"> </w:t>
      </w:r>
      <w:r w:rsidRPr="00D1638C">
        <w:rPr>
          <w:rFonts w:ascii="Times New Roman" w:hAnsi="Times New Roman" w:cs="Times New Roman"/>
          <w:sz w:val="24"/>
          <w:szCs w:val="24"/>
        </w:rPr>
        <w:t>обох бокі</w:t>
      </w:r>
      <w:proofErr w:type="gramStart"/>
      <w:r w:rsidRPr="00D1638C">
        <w:rPr>
          <w:rFonts w:ascii="Times New Roman" w:hAnsi="Times New Roman" w:cs="Times New Roman"/>
          <w:sz w:val="24"/>
          <w:szCs w:val="24"/>
        </w:rPr>
        <w:t>в</w:t>
      </w:r>
      <w:proofErr w:type="gramEnd"/>
      <w:r w:rsidRPr="00D1638C">
        <w:rPr>
          <w:rFonts w:ascii="Times New Roman" w:hAnsi="Times New Roman" w:cs="Times New Roman"/>
          <w:sz w:val="24"/>
          <w:szCs w:val="24"/>
        </w:rPr>
        <w:t xml:space="preserve"> деревами та чагарниками;</w:t>
      </w:r>
    </w:p>
    <w:p w:rsidR="00C80AA9" w:rsidRPr="00D1638C" w:rsidRDefault="00C80AA9" w:rsidP="0006762A">
      <w:pPr>
        <w:pStyle w:val="a3"/>
        <w:ind w:firstLine="708"/>
        <w:jc w:val="both"/>
        <w:rPr>
          <w:rFonts w:ascii="Times New Roman" w:hAnsi="Times New Roman" w:cs="Times New Roman"/>
          <w:sz w:val="24"/>
          <w:szCs w:val="24"/>
        </w:rPr>
      </w:pPr>
      <w:r w:rsidRPr="00D1638C">
        <w:rPr>
          <w:rFonts w:ascii="Times New Roman" w:hAnsi="Times New Roman" w:cs="Times New Roman"/>
          <w:b/>
          <w:sz w:val="24"/>
          <w:szCs w:val="24"/>
        </w:rPr>
        <w:t>виконавчий орган ради</w:t>
      </w:r>
      <w:r w:rsidRPr="00D1638C">
        <w:rPr>
          <w:rFonts w:ascii="Times New Roman" w:hAnsi="Times New Roman" w:cs="Times New Roman"/>
          <w:sz w:val="24"/>
          <w:szCs w:val="24"/>
        </w:rPr>
        <w:t xml:space="preserve"> - виконавчий комітет </w:t>
      </w:r>
      <w:r w:rsidR="0013066A">
        <w:rPr>
          <w:rFonts w:ascii="Times New Roman" w:hAnsi="Times New Roman" w:cs="Times New Roman"/>
          <w:sz w:val="24"/>
          <w:szCs w:val="24"/>
          <w:lang w:val="uk-UA"/>
        </w:rPr>
        <w:t>Дунаєвецької</w:t>
      </w:r>
      <w:r w:rsidRPr="00D1638C">
        <w:rPr>
          <w:rFonts w:ascii="Times New Roman" w:hAnsi="Times New Roman" w:cs="Times New Roman"/>
          <w:sz w:val="24"/>
          <w:szCs w:val="24"/>
        </w:rPr>
        <w:t xml:space="preserve"> міської </w:t>
      </w:r>
      <w:proofErr w:type="gramStart"/>
      <w:r w:rsidRPr="00D1638C">
        <w:rPr>
          <w:rFonts w:ascii="Times New Roman" w:hAnsi="Times New Roman" w:cs="Times New Roman"/>
          <w:sz w:val="24"/>
          <w:szCs w:val="24"/>
        </w:rPr>
        <w:t>ради</w:t>
      </w:r>
      <w:proofErr w:type="gramEnd"/>
      <w:r w:rsidRPr="00D1638C">
        <w:rPr>
          <w:rFonts w:ascii="Times New Roman" w:hAnsi="Times New Roman" w:cs="Times New Roman"/>
          <w:sz w:val="24"/>
          <w:szCs w:val="24"/>
        </w:rPr>
        <w:t>;</w:t>
      </w:r>
    </w:p>
    <w:p w:rsidR="00A11BD1" w:rsidRPr="00D1638C" w:rsidRDefault="00A11BD1" w:rsidP="00CB4334">
      <w:pPr>
        <w:pStyle w:val="a3"/>
        <w:ind w:firstLine="708"/>
        <w:jc w:val="both"/>
        <w:rPr>
          <w:rFonts w:ascii="Times New Roman" w:hAnsi="Times New Roman" w:cs="Times New Roman"/>
          <w:sz w:val="24"/>
          <w:szCs w:val="24"/>
        </w:rPr>
      </w:pPr>
      <w:r w:rsidRPr="00D1638C">
        <w:rPr>
          <w:rFonts w:ascii="Times New Roman" w:hAnsi="Times New Roman" w:cs="Times New Roman"/>
          <w:b/>
          <w:sz w:val="24"/>
          <w:szCs w:val="24"/>
        </w:rPr>
        <w:t>демонтаж</w:t>
      </w:r>
      <w:r w:rsidRPr="00D1638C">
        <w:rPr>
          <w:rFonts w:ascii="Times New Roman" w:hAnsi="Times New Roman" w:cs="Times New Roman"/>
          <w:sz w:val="24"/>
          <w:szCs w:val="24"/>
        </w:rPr>
        <w:t xml:space="preserve"> – комплекс заході</w:t>
      </w:r>
      <w:proofErr w:type="gramStart"/>
      <w:r w:rsidRPr="00D1638C">
        <w:rPr>
          <w:rFonts w:ascii="Times New Roman" w:hAnsi="Times New Roman" w:cs="Times New Roman"/>
          <w:sz w:val="24"/>
          <w:szCs w:val="24"/>
        </w:rPr>
        <w:t>в</w:t>
      </w:r>
      <w:proofErr w:type="gramEnd"/>
      <w:r w:rsidRPr="00D1638C">
        <w:rPr>
          <w:rFonts w:ascii="Times New Roman" w:hAnsi="Times New Roman" w:cs="Times New Roman"/>
          <w:sz w:val="24"/>
          <w:szCs w:val="24"/>
        </w:rPr>
        <w:t>, які передбачають відокремлення спеціальної</w:t>
      </w:r>
      <w:r w:rsidR="00CB4334" w:rsidRPr="00CB4334">
        <w:rPr>
          <w:rFonts w:ascii="Times New Roman" w:hAnsi="Times New Roman" w:cs="Times New Roman"/>
          <w:sz w:val="24"/>
          <w:szCs w:val="24"/>
        </w:rPr>
        <w:t xml:space="preserve"> </w:t>
      </w:r>
      <w:r w:rsidRPr="00D1638C">
        <w:rPr>
          <w:rFonts w:ascii="Times New Roman" w:hAnsi="Times New Roman" w:cs="Times New Roman"/>
          <w:sz w:val="24"/>
          <w:szCs w:val="24"/>
        </w:rPr>
        <w:t>конструкції разом з основою від місця її розташування та транспортування у місце її</w:t>
      </w:r>
      <w:r w:rsidR="00CB4334" w:rsidRPr="00CB4334">
        <w:rPr>
          <w:rFonts w:ascii="Times New Roman" w:hAnsi="Times New Roman" w:cs="Times New Roman"/>
          <w:sz w:val="24"/>
          <w:szCs w:val="24"/>
        </w:rPr>
        <w:t xml:space="preserve"> </w:t>
      </w:r>
      <w:r w:rsidRPr="00D1638C">
        <w:rPr>
          <w:rFonts w:ascii="Times New Roman" w:hAnsi="Times New Roman" w:cs="Times New Roman"/>
          <w:sz w:val="24"/>
          <w:szCs w:val="24"/>
        </w:rPr>
        <w:t>подальшого зберігання;</w:t>
      </w:r>
    </w:p>
    <w:p w:rsidR="00A11BD1" w:rsidRDefault="00A11BD1" w:rsidP="0006762A">
      <w:pPr>
        <w:pStyle w:val="a3"/>
        <w:ind w:firstLine="708"/>
        <w:jc w:val="both"/>
        <w:rPr>
          <w:rFonts w:ascii="Times New Roman" w:hAnsi="Times New Roman" w:cs="Times New Roman"/>
          <w:sz w:val="24"/>
          <w:szCs w:val="24"/>
          <w:lang w:val="uk-UA"/>
        </w:rPr>
      </w:pPr>
      <w:r w:rsidRPr="001B3361">
        <w:rPr>
          <w:rFonts w:ascii="Times New Roman" w:hAnsi="Times New Roman" w:cs="Times New Roman"/>
          <w:b/>
          <w:sz w:val="24"/>
          <w:szCs w:val="24"/>
        </w:rPr>
        <w:t>догові</w:t>
      </w:r>
      <w:proofErr w:type="gramStart"/>
      <w:r w:rsidRPr="001B3361">
        <w:rPr>
          <w:rFonts w:ascii="Times New Roman" w:hAnsi="Times New Roman" w:cs="Times New Roman"/>
          <w:b/>
          <w:sz w:val="24"/>
          <w:szCs w:val="24"/>
        </w:rPr>
        <w:t>р</w:t>
      </w:r>
      <w:proofErr w:type="gramEnd"/>
      <w:r w:rsidRPr="001B3361">
        <w:rPr>
          <w:rFonts w:ascii="Times New Roman" w:hAnsi="Times New Roman" w:cs="Times New Roman"/>
          <w:b/>
          <w:sz w:val="24"/>
          <w:szCs w:val="24"/>
        </w:rPr>
        <w:t xml:space="preserve"> про надання у користування місць для розміщення рекламного засобу</w:t>
      </w:r>
      <w:r w:rsidRPr="00D1638C">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1638C">
        <w:rPr>
          <w:rFonts w:ascii="Times New Roman" w:hAnsi="Times New Roman" w:cs="Times New Roman"/>
          <w:sz w:val="24"/>
          <w:szCs w:val="24"/>
        </w:rPr>
        <w:t>договір між робочим органом та розповсюджувачем реклами, укладений на підставі рішення</w:t>
      </w:r>
      <w:r>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виконавчого комітету міської ради про надання дозволу на розміщення </w:t>
      </w:r>
      <w:r>
        <w:rPr>
          <w:rFonts w:ascii="Times New Roman" w:hAnsi="Times New Roman" w:cs="Times New Roman"/>
          <w:sz w:val="24"/>
          <w:szCs w:val="24"/>
          <w:lang w:val="uk-UA"/>
        </w:rPr>
        <w:t>з</w:t>
      </w:r>
      <w:r w:rsidRPr="00D1638C">
        <w:rPr>
          <w:rFonts w:ascii="Times New Roman" w:hAnsi="Times New Roman" w:cs="Times New Roman"/>
          <w:sz w:val="24"/>
          <w:szCs w:val="24"/>
        </w:rPr>
        <w:t>овнішньої реклами,</w:t>
      </w:r>
      <w:r>
        <w:rPr>
          <w:rFonts w:ascii="Times New Roman" w:hAnsi="Times New Roman" w:cs="Times New Roman"/>
          <w:sz w:val="24"/>
          <w:szCs w:val="24"/>
          <w:lang w:val="uk-UA"/>
        </w:rPr>
        <w:t xml:space="preserve"> </w:t>
      </w:r>
      <w:r w:rsidRPr="00D1638C">
        <w:rPr>
          <w:rFonts w:ascii="Times New Roman" w:hAnsi="Times New Roman" w:cs="Times New Roman"/>
          <w:sz w:val="24"/>
          <w:szCs w:val="24"/>
        </w:rPr>
        <w:t>у якому визначаються права та обов’язки сторін;</w:t>
      </w:r>
      <w:r>
        <w:rPr>
          <w:rFonts w:ascii="Times New Roman" w:hAnsi="Times New Roman" w:cs="Times New Roman"/>
          <w:sz w:val="24"/>
          <w:szCs w:val="24"/>
          <w:lang w:val="uk-UA"/>
        </w:rPr>
        <w:t xml:space="preserve"> </w:t>
      </w:r>
    </w:p>
    <w:p w:rsidR="00A11BD1" w:rsidRPr="001B3361" w:rsidRDefault="00A11BD1" w:rsidP="0006762A">
      <w:pPr>
        <w:pStyle w:val="a3"/>
        <w:ind w:firstLine="708"/>
        <w:jc w:val="both"/>
        <w:rPr>
          <w:rFonts w:ascii="Times New Roman" w:hAnsi="Times New Roman" w:cs="Times New Roman"/>
          <w:sz w:val="24"/>
          <w:szCs w:val="24"/>
          <w:lang w:val="uk-UA"/>
        </w:rPr>
      </w:pPr>
      <w:r w:rsidRPr="001B3361">
        <w:rPr>
          <w:rFonts w:ascii="Times New Roman" w:hAnsi="Times New Roman" w:cs="Times New Roman"/>
          <w:b/>
          <w:sz w:val="24"/>
          <w:szCs w:val="24"/>
          <w:lang w:val="uk-UA"/>
        </w:rPr>
        <w:t>договір на розміщення тимчасових виносних спеціальних конструкцій (штендерів)</w:t>
      </w:r>
      <w:r w:rsidRPr="001B3361">
        <w:rPr>
          <w:rFonts w:ascii="Times New Roman" w:hAnsi="Times New Roman" w:cs="Times New Roman"/>
          <w:sz w:val="24"/>
          <w:szCs w:val="24"/>
          <w:lang w:val="uk-UA"/>
        </w:rPr>
        <w:t xml:space="preserve"> - договір між власником місця розташування рекламного засобу та</w:t>
      </w:r>
      <w:r>
        <w:rPr>
          <w:rFonts w:ascii="Times New Roman" w:hAnsi="Times New Roman" w:cs="Times New Roman"/>
          <w:sz w:val="24"/>
          <w:szCs w:val="24"/>
          <w:lang w:val="uk-UA"/>
        </w:rPr>
        <w:t xml:space="preserve"> </w:t>
      </w:r>
      <w:r w:rsidRPr="001B3361">
        <w:rPr>
          <w:rFonts w:ascii="Times New Roman" w:hAnsi="Times New Roman" w:cs="Times New Roman"/>
          <w:sz w:val="24"/>
          <w:szCs w:val="24"/>
          <w:lang w:val="uk-UA"/>
        </w:rPr>
        <w:t>розповсюджувачем реклами щодо розміщення мобільної (переносної) рекламної конструкції,</w:t>
      </w:r>
      <w:r>
        <w:rPr>
          <w:rFonts w:ascii="Times New Roman" w:hAnsi="Times New Roman" w:cs="Times New Roman"/>
          <w:sz w:val="24"/>
          <w:szCs w:val="24"/>
          <w:lang w:val="uk-UA"/>
        </w:rPr>
        <w:t xml:space="preserve"> </w:t>
      </w:r>
      <w:r w:rsidRPr="001B3361">
        <w:rPr>
          <w:rFonts w:ascii="Times New Roman" w:hAnsi="Times New Roman" w:cs="Times New Roman"/>
          <w:sz w:val="24"/>
          <w:szCs w:val="24"/>
          <w:lang w:val="uk-UA"/>
        </w:rPr>
        <w:t>яка встановлюється на вулиці тільки під час роботи розповсюджувача реклами та у</w:t>
      </w:r>
      <w:r>
        <w:rPr>
          <w:rFonts w:ascii="Times New Roman" w:hAnsi="Times New Roman" w:cs="Times New Roman"/>
          <w:sz w:val="24"/>
          <w:szCs w:val="24"/>
          <w:lang w:val="uk-UA"/>
        </w:rPr>
        <w:t xml:space="preserve"> </w:t>
      </w:r>
      <w:r w:rsidRPr="001B3361">
        <w:rPr>
          <w:rFonts w:ascii="Times New Roman" w:hAnsi="Times New Roman" w:cs="Times New Roman"/>
          <w:sz w:val="24"/>
          <w:szCs w:val="24"/>
          <w:lang w:val="uk-UA"/>
        </w:rPr>
        <w:t>безпосередній близькості від його місця розташування;</w:t>
      </w:r>
    </w:p>
    <w:p w:rsidR="00A11BD1" w:rsidRPr="001B3361" w:rsidRDefault="00A11BD1" w:rsidP="0006762A">
      <w:pPr>
        <w:pStyle w:val="a3"/>
        <w:ind w:firstLine="708"/>
        <w:jc w:val="both"/>
        <w:rPr>
          <w:rFonts w:ascii="Times New Roman" w:hAnsi="Times New Roman" w:cs="Times New Roman"/>
          <w:b/>
          <w:sz w:val="24"/>
          <w:szCs w:val="24"/>
        </w:rPr>
      </w:pPr>
      <w:r w:rsidRPr="001B3361">
        <w:rPr>
          <w:rFonts w:ascii="Times New Roman" w:hAnsi="Times New Roman" w:cs="Times New Roman"/>
          <w:b/>
          <w:sz w:val="24"/>
          <w:szCs w:val="24"/>
        </w:rPr>
        <w:t>догові</w:t>
      </w:r>
      <w:proofErr w:type="gramStart"/>
      <w:r w:rsidRPr="001B3361">
        <w:rPr>
          <w:rFonts w:ascii="Times New Roman" w:hAnsi="Times New Roman" w:cs="Times New Roman"/>
          <w:b/>
          <w:sz w:val="24"/>
          <w:szCs w:val="24"/>
        </w:rPr>
        <w:t>р</w:t>
      </w:r>
      <w:proofErr w:type="gramEnd"/>
      <w:r w:rsidRPr="001B3361">
        <w:rPr>
          <w:rFonts w:ascii="Times New Roman" w:hAnsi="Times New Roman" w:cs="Times New Roman"/>
          <w:b/>
          <w:sz w:val="24"/>
          <w:szCs w:val="24"/>
        </w:rPr>
        <w:t xml:space="preserve"> на розміщення тимчасових рекламних засобів на дорожніх металевих</w:t>
      </w:r>
    </w:p>
    <w:p w:rsidR="00A11BD1" w:rsidRPr="00D1638C" w:rsidRDefault="00A11BD1" w:rsidP="0006762A">
      <w:pPr>
        <w:pStyle w:val="a3"/>
        <w:jc w:val="both"/>
        <w:rPr>
          <w:rFonts w:ascii="Times New Roman" w:hAnsi="Times New Roman" w:cs="Times New Roman"/>
          <w:sz w:val="24"/>
          <w:szCs w:val="24"/>
        </w:rPr>
      </w:pPr>
      <w:r w:rsidRPr="001B3361">
        <w:rPr>
          <w:rFonts w:ascii="Times New Roman" w:hAnsi="Times New Roman" w:cs="Times New Roman"/>
          <w:b/>
          <w:sz w:val="24"/>
          <w:szCs w:val="24"/>
        </w:rPr>
        <w:t>огородженнях</w:t>
      </w:r>
      <w:r w:rsidRPr="00D1638C">
        <w:rPr>
          <w:rFonts w:ascii="Times New Roman" w:hAnsi="Times New Roman" w:cs="Times New Roman"/>
          <w:sz w:val="24"/>
          <w:szCs w:val="24"/>
        </w:rPr>
        <w:t xml:space="preserve"> - догові</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 xml:space="preserve"> між власником місця розташування рекламного засобу та</w:t>
      </w:r>
      <w:r w:rsidR="0006762A">
        <w:rPr>
          <w:rFonts w:ascii="Times New Roman" w:hAnsi="Times New Roman" w:cs="Times New Roman"/>
          <w:sz w:val="24"/>
          <w:szCs w:val="24"/>
          <w:lang w:val="uk-UA"/>
        </w:rPr>
        <w:t xml:space="preserve"> </w:t>
      </w:r>
      <w:r w:rsidRPr="00D1638C">
        <w:rPr>
          <w:rFonts w:ascii="Times New Roman" w:hAnsi="Times New Roman" w:cs="Times New Roman"/>
          <w:sz w:val="24"/>
          <w:szCs w:val="24"/>
        </w:rPr>
        <w:t>розповсюджувачем реклами щодо розміщення тимчасової рекламної конструкції, яка</w:t>
      </w:r>
      <w:r w:rsidR="0006762A">
        <w:rPr>
          <w:rFonts w:ascii="Times New Roman" w:hAnsi="Times New Roman" w:cs="Times New Roman"/>
          <w:sz w:val="24"/>
          <w:szCs w:val="24"/>
          <w:lang w:val="uk-UA"/>
        </w:rPr>
        <w:t xml:space="preserve"> </w:t>
      </w:r>
      <w:r w:rsidRPr="00D1638C">
        <w:rPr>
          <w:rFonts w:ascii="Times New Roman" w:hAnsi="Times New Roman" w:cs="Times New Roman"/>
          <w:sz w:val="24"/>
          <w:szCs w:val="24"/>
        </w:rPr>
        <w:t>встановлюється на дорожніх металевих огородженнях;</w:t>
      </w:r>
    </w:p>
    <w:p w:rsidR="00A11BD1" w:rsidRPr="00D1638C" w:rsidRDefault="00A11BD1" w:rsidP="0006762A">
      <w:pPr>
        <w:pStyle w:val="a3"/>
        <w:ind w:firstLine="708"/>
        <w:jc w:val="both"/>
        <w:rPr>
          <w:rFonts w:ascii="Times New Roman" w:hAnsi="Times New Roman" w:cs="Times New Roman"/>
          <w:sz w:val="24"/>
          <w:szCs w:val="24"/>
        </w:rPr>
      </w:pPr>
      <w:r w:rsidRPr="00900CE6">
        <w:rPr>
          <w:rFonts w:ascii="Times New Roman" w:hAnsi="Times New Roman" w:cs="Times New Roman"/>
          <w:b/>
          <w:sz w:val="24"/>
          <w:szCs w:val="24"/>
        </w:rPr>
        <w:t>дозвіл</w:t>
      </w:r>
      <w:r w:rsidRPr="00D1638C">
        <w:rPr>
          <w:rFonts w:ascii="Times New Roman" w:hAnsi="Times New Roman" w:cs="Times New Roman"/>
          <w:sz w:val="24"/>
          <w:szCs w:val="24"/>
        </w:rPr>
        <w:t xml:space="preserve"> - документ установленої форми, виданий розповсюджувачу зовнішньої</w:t>
      </w:r>
      <w:r w:rsidR="0006762A">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реклами на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 xml:space="preserve">ідставі рішення виконавчого комітету </w:t>
      </w:r>
      <w:r>
        <w:rPr>
          <w:rFonts w:ascii="Times New Roman" w:hAnsi="Times New Roman" w:cs="Times New Roman"/>
          <w:sz w:val="24"/>
          <w:szCs w:val="24"/>
          <w:lang w:val="uk-UA"/>
        </w:rPr>
        <w:t xml:space="preserve">Дунаєвецької </w:t>
      </w:r>
      <w:r w:rsidRPr="00D1638C">
        <w:rPr>
          <w:rFonts w:ascii="Times New Roman" w:hAnsi="Times New Roman" w:cs="Times New Roman"/>
          <w:sz w:val="24"/>
          <w:szCs w:val="24"/>
        </w:rPr>
        <w:t>міської ради, який дає</w:t>
      </w:r>
      <w:r w:rsidR="0006762A">
        <w:rPr>
          <w:rFonts w:ascii="Times New Roman" w:hAnsi="Times New Roman" w:cs="Times New Roman"/>
          <w:sz w:val="24"/>
          <w:szCs w:val="24"/>
          <w:lang w:val="uk-UA"/>
        </w:rPr>
        <w:t xml:space="preserve"> </w:t>
      </w:r>
      <w:r w:rsidRPr="00D1638C">
        <w:rPr>
          <w:rFonts w:ascii="Times New Roman" w:hAnsi="Times New Roman" w:cs="Times New Roman"/>
          <w:sz w:val="24"/>
          <w:szCs w:val="24"/>
        </w:rPr>
        <w:t>право на розміщення зовнішньої реклами на певний строк та у певному місці;</w:t>
      </w:r>
    </w:p>
    <w:p w:rsidR="00A11BD1" w:rsidRDefault="00A11BD1" w:rsidP="0006762A">
      <w:pPr>
        <w:pStyle w:val="a3"/>
        <w:ind w:firstLine="708"/>
        <w:jc w:val="both"/>
        <w:rPr>
          <w:rFonts w:ascii="Times New Roman" w:hAnsi="Times New Roman" w:cs="Times New Roman"/>
          <w:sz w:val="24"/>
          <w:szCs w:val="24"/>
          <w:lang w:val="uk-UA"/>
        </w:rPr>
      </w:pPr>
      <w:r w:rsidRPr="00900CE6">
        <w:rPr>
          <w:rFonts w:ascii="Times New Roman" w:hAnsi="Times New Roman" w:cs="Times New Roman"/>
          <w:b/>
          <w:sz w:val="24"/>
          <w:szCs w:val="24"/>
        </w:rPr>
        <w:t xml:space="preserve">місце розташування </w:t>
      </w:r>
      <w:proofErr w:type="gramStart"/>
      <w:r w:rsidRPr="00900CE6">
        <w:rPr>
          <w:rFonts w:ascii="Times New Roman" w:hAnsi="Times New Roman" w:cs="Times New Roman"/>
          <w:b/>
          <w:sz w:val="24"/>
          <w:szCs w:val="24"/>
        </w:rPr>
        <w:t>рекламного</w:t>
      </w:r>
      <w:proofErr w:type="gramEnd"/>
      <w:r w:rsidRPr="00900CE6">
        <w:rPr>
          <w:rFonts w:ascii="Times New Roman" w:hAnsi="Times New Roman" w:cs="Times New Roman"/>
          <w:b/>
          <w:sz w:val="24"/>
          <w:szCs w:val="24"/>
        </w:rPr>
        <w:t xml:space="preserve"> засобу</w:t>
      </w:r>
      <w:r w:rsidRPr="00D1638C">
        <w:rPr>
          <w:rFonts w:ascii="Times New Roman" w:hAnsi="Times New Roman" w:cs="Times New Roman"/>
          <w:sz w:val="24"/>
          <w:szCs w:val="24"/>
        </w:rPr>
        <w:t xml:space="preserve"> - площа зовнішньої поверхні будинку,</w:t>
      </w:r>
      <w:r w:rsidR="0006762A">
        <w:rPr>
          <w:rFonts w:ascii="Times New Roman" w:hAnsi="Times New Roman" w:cs="Times New Roman"/>
          <w:sz w:val="24"/>
          <w:szCs w:val="24"/>
          <w:lang w:val="uk-UA"/>
        </w:rPr>
        <w:t xml:space="preserve"> </w:t>
      </w:r>
      <w:r w:rsidRPr="00D1638C">
        <w:rPr>
          <w:rFonts w:ascii="Times New Roman" w:hAnsi="Times New Roman" w:cs="Times New Roman"/>
          <w:sz w:val="24"/>
          <w:szCs w:val="24"/>
        </w:rPr>
        <w:t>споруди, елемента вуличного обладнання або відведеної території на відкритій місцевості у</w:t>
      </w:r>
      <w:r>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межах міста, що надається розповсюджувачу зовнішньої реклами в тимчасове </w:t>
      </w:r>
      <w:r>
        <w:rPr>
          <w:rFonts w:ascii="Times New Roman" w:hAnsi="Times New Roman" w:cs="Times New Roman"/>
          <w:sz w:val="24"/>
          <w:szCs w:val="24"/>
          <w:lang w:val="uk-UA"/>
        </w:rPr>
        <w:t>к</w:t>
      </w:r>
      <w:r w:rsidRPr="00D1638C">
        <w:rPr>
          <w:rFonts w:ascii="Times New Roman" w:hAnsi="Times New Roman" w:cs="Times New Roman"/>
          <w:sz w:val="24"/>
          <w:szCs w:val="24"/>
        </w:rPr>
        <w:t>ористування</w:t>
      </w:r>
      <w:r>
        <w:rPr>
          <w:rFonts w:ascii="Times New Roman" w:hAnsi="Times New Roman" w:cs="Times New Roman"/>
          <w:sz w:val="24"/>
          <w:szCs w:val="24"/>
          <w:lang w:val="uk-UA"/>
        </w:rPr>
        <w:t xml:space="preserve"> </w:t>
      </w:r>
      <w:r w:rsidRPr="00D1638C">
        <w:rPr>
          <w:rFonts w:ascii="Times New Roman" w:hAnsi="Times New Roman" w:cs="Times New Roman"/>
          <w:sz w:val="24"/>
          <w:szCs w:val="24"/>
        </w:rPr>
        <w:t>власником або уповноваженим ним органом (особою);</w:t>
      </w:r>
    </w:p>
    <w:p w:rsidR="001E67DB" w:rsidRPr="001E67DB" w:rsidRDefault="001E67DB" w:rsidP="0006762A">
      <w:pPr>
        <w:pStyle w:val="a3"/>
        <w:ind w:firstLine="708"/>
        <w:jc w:val="both"/>
        <w:rPr>
          <w:rFonts w:ascii="Times New Roman" w:hAnsi="Times New Roman" w:cs="Times New Roman"/>
          <w:sz w:val="24"/>
          <w:szCs w:val="24"/>
          <w:lang w:val="uk-UA"/>
        </w:rPr>
      </w:pPr>
      <w:proofErr w:type="gramStart"/>
      <w:r w:rsidRPr="001E67DB">
        <w:rPr>
          <w:rFonts w:ascii="Times New Roman" w:hAnsi="Times New Roman" w:cs="Times New Roman"/>
          <w:b/>
          <w:color w:val="000000" w:themeColor="text1"/>
          <w:sz w:val="24"/>
          <w:szCs w:val="24"/>
        </w:rPr>
        <w:t>п</w:t>
      </w:r>
      <w:proofErr w:type="gramEnd"/>
      <w:r w:rsidRPr="001E67DB">
        <w:rPr>
          <w:rFonts w:ascii="Times New Roman" w:hAnsi="Times New Roman" w:cs="Times New Roman"/>
          <w:b/>
          <w:color w:val="000000" w:themeColor="text1"/>
          <w:sz w:val="24"/>
          <w:szCs w:val="24"/>
        </w:rPr>
        <w:t>ішохідна доріжка</w:t>
      </w:r>
      <w:r w:rsidRPr="001E67DB">
        <w:rPr>
          <w:rFonts w:ascii="Times New Roman" w:hAnsi="Times New Roman" w:cs="Times New Roman"/>
          <w:sz w:val="24"/>
          <w:szCs w:val="24"/>
        </w:rPr>
        <w:t xml:space="preserve"> - елемент дороги, призначений для руху пішоходів, облаштований у її межах чи поза нею і позначений дорожнім знаком;</w:t>
      </w:r>
    </w:p>
    <w:p w:rsidR="00C80AA9" w:rsidRPr="00D1638C" w:rsidRDefault="00C80AA9" w:rsidP="0006762A">
      <w:pPr>
        <w:pStyle w:val="a3"/>
        <w:ind w:firstLine="708"/>
        <w:jc w:val="both"/>
        <w:rPr>
          <w:rFonts w:ascii="Times New Roman" w:hAnsi="Times New Roman" w:cs="Times New Roman"/>
          <w:sz w:val="24"/>
          <w:szCs w:val="24"/>
        </w:rPr>
      </w:pPr>
      <w:r w:rsidRPr="0013066A">
        <w:rPr>
          <w:rFonts w:ascii="Times New Roman" w:hAnsi="Times New Roman" w:cs="Times New Roman"/>
          <w:b/>
          <w:sz w:val="24"/>
          <w:szCs w:val="24"/>
        </w:rPr>
        <w:t>робочий орган</w:t>
      </w:r>
      <w:r w:rsidRPr="00D1638C">
        <w:rPr>
          <w:rFonts w:ascii="Times New Roman" w:hAnsi="Times New Roman" w:cs="Times New Roman"/>
          <w:sz w:val="24"/>
          <w:szCs w:val="24"/>
        </w:rPr>
        <w:t xml:space="preserve"> – управління </w:t>
      </w:r>
      <w:r w:rsidR="0013066A">
        <w:rPr>
          <w:rFonts w:ascii="Times New Roman" w:hAnsi="Times New Roman" w:cs="Times New Roman"/>
          <w:sz w:val="24"/>
          <w:szCs w:val="24"/>
          <w:lang w:val="uk-UA"/>
        </w:rPr>
        <w:t xml:space="preserve">містобудування, </w:t>
      </w:r>
      <w:proofErr w:type="gramStart"/>
      <w:r w:rsidR="0013066A">
        <w:rPr>
          <w:rFonts w:ascii="Times New Roman" w:hAnsi="Times New Roman" w:cs="Times New Roman"/>
          <w:sz w:val="24"/>
          <w:szCs w:val="24"/>
          <w:lang w:val="uk-UA"/>
        </w:rPr>
        <w:t>арх</w:t>
      </w:r>
      <w:proofErr w:type="gramEnd"/>
      <w:r w:rsidR="0013066A">
        <w:rPr>
          <w:rFonts w:ascii="Times New Roman" w:hAnsi="Times New Roman" w:cs="Times New Roman"/>
          <w:sz w:val="24"/>
          <w:szCs w:val="24"/>
          <w:lang w:val="uk-UA"/>
        </w:rPr>
        <w:t>ітектури, житлово-комунального господарства, благоустрою та цивільного захисту Дунаєвецької міської ради</w:t>
      </w:r>
      <w:r w:rsidRPr="00D1638C">
        <w:rPr>
          <w:rFonts w:ascii="Times New Roman" w:hAnsi="Times New Roman" w:cs="Times New Roman"/>
          <w:sz w:val="24"/>
          <w:szCs w:val="24"/>
        </w:rPr>
        <w:t>;</w:t>
      </w:r>
    </w:p>
    <w:p w:rsidR="00C80AA9" w:rsidRPr="00D1638C" w:rsidRDefault="00C80AA9" w:rsidP="0006762A">
      <w:pPr>
        <w:pStyle w:val="a3"/>
        <w:ind w:firstLine="708"/>
        <w:jc w:val="both"/>
        <w:rPr>
          <w:rFonts w:ascii="Times New Roman" w:hAnsi="Times New Roman" w:cs="Times New Roman"/>
          <w:sz w:val="24"/>
          <w:szCs w:val="24"/>
        </w:rPr>
      </w:pPr>
      <w:r w:rsidRPr="00D1638C">
        <w:rPr>
          <w:rFonts w:ascii="Times New Roman" w:hAnsi="Times New Roman" w:cs="Times New Roman"/>
          <w:b/>
          <w:sz w:val="24"/>
          <w:szCs w:val="24"/>
        </w:rPr>
        <w:t>розповсюджувач зовнішньої реклами</w:t>
      </w:r>
      <w:r w:rsidRPr="00D1638C">
        <w:rPr>
          <w:rFonts w:ascii="Times New Roman" w:hAnsi="Times New Roman" w:cs="Times New Roman"/>
          <w:sz w:val="24"/>
          <w:szCs w:val="24"/>
        </w:rPr>
        <w:t xml:space="preserve"> – особа, яка здійснює розповсюдження</w:t>
      </w:r>
    </w:p>
    <w:p w:rsidR="00C80AA9" w:rsidRPr="00D1638C" w:rsidRDefault="00C80AA9" w:rsidP="0006762A">
      <w:pPr>
        <w:pStyle w:val="a3"/>
        <w:jc w:val="both"/>
        <w:rPr>
          <w:rFonts w:ascii="Times New Roman" w:hAnsi="Times New Roman" w:cs="Times New Roman"/>
          <w:sz w:val="24"/>
          <w:szCs w:val="24"/>
        </w:rPr>
      </w:pPr>
      <w:r w:rsidRPr="00D1638C">
        <w:rPr>
          <w:rFonts w:ascii="Times New Roman" w:hAnsi="Times New Roman" w:cs="Times New Roman"/>
          <w:sz w:val="24"/>
          <w:szCs w:val="24"/>
        </w:rPr>
        <w:t>зовнішньої реклами;</w:t>
      </w:r>
    </w:p>
    <w:p w:rsidR="00C80AA9" w:rsidRDefault="00C80AA9" w:rsidP="0006762A">
      <w:pPr>
        <w:pStyle w:val="a3"/>
        <w:ind w:firstLine="708"/>
        <w:jc w:val="both"/>
        <w:rPr>
          <w:rFonts w:ascii="Times New Roman" w:hAnsi="Times New Roman" w:cs="Times New Roman"/>
          <w:sz w:val="24"/>
          <w:szCs w:val="24"/>
          <w:lang w:val="uk-UA"/>
        </w:rPr>
      </w:pPr>
      <w:r w:rsidRPr="00900CE6">
        <w:rPr>
          <w:rFonts w:ascii="Times New Roman" w:hAnsi="Times New Roman" w:cs="Times New Roman"/>
          <w:b/>
          <w:sz w:val="24"/>
          <w:szCs w:val="24"/>
        </w:rPr>
        <w:t>рекламна площина</w:t>
      </w:r>
      <w:r w:rsidRPr="00D1638C">
        <w:rPr>
          <w:rFonts w:ascii="Times New Roman" w:hAnsi="Times New Roman" w:cs="Times New Roman"/>
          <w:sz w:val="24"/>
          <w:szCs w:val="24"/>
        </w:rPr>
        <w:t xml:space="preserve"> – зовнішня сторона </w:t>
      </w:r>
      <w:proofErr w:type="gramStart"/>
      <w:r w:rsidRPr="00D1638C">
        <w:rPr>
          <w:rFonts w:ascii="Times New Roman" w:hAnsi="Times New Roman" w:cs="Times New Roman"/>
          <w:sz w:val="24"/>
          <w:szCs w:val="24"/>
        </w:rPr>
        <w:t>рекламного</w:t>
      </w:r>
      <w:proofErr w:type="gramEnd"/>
      <w:r w:rsidRPr="00D1638C">
        <w:rPr>
          <w:rFonts w:ascii="Times New Roman" w:hAnsi="Times New Roman" w:cs="Times New Roman"/>
          <w:sz w:val="24"/>
          <w:szCs w:val="24"/>
        </w:rPr>
        <w:t xml:space="preserve"> засобу, що використовується для</w:t>
      </w:r>
      <w:r w:rsidR="00900CE6">
        <w:rPr>
          <w:rFonts w:ascii="Times New Roman" w:hAnsi="Times New Roman" w:cs="Times New Roman"/>
          <w:sz w:val="24"/>
          <w:szCs w:val="24"/>
          <w:lang w:val="uk-UA"/>
        </w:rPr>
        <w:t xml:space="preserve"> </w:t>
      </w:r>
      <w:r w:rsidRPr="00D1638C">
        <w:rPr>
          <w:rFonts w:ascii="Times New Roman" w:hAnsi="Times New Roman" w:cs="Times New Roman"/>
          <w:sz w:val="24"/>
          <w:szCs w:val="24"/>
        </w:rPr>
        <w:t>розміщення зовнішньої реклами;</w:t>
      </w:r>
    </w:p>
    <w:p w:rsidR="00C80AA9" w:rsidRPr="00D1638C" w:rsidRDefault="00C80AA9" w:rsidP="0006762A">
      <w:pPr>
        <w:pStyle w:val="a3"/>
        <w:ind w:firstLine="708"/>
        <w:jc w:val="both"/>
        <w:rPr>
          <w:rFonts w:ascii="Times New Roman" w:hAnsi="Times New Roman" w:cs="Times New Roman"/>
          <w:sz w:val="24"/>
          <w:szCs w:val="24"/>
        </w:rPr>
      </w:pPr>
      <w:r w:rsidRPr="00900CE6">
        <w:rPr>
          <w:rFonts w:ascii="Times New Roman" w:hAnsi="Times New Roman" w:cs="Times New Roman"/>
          <w:b/>
          <w:sz w:val="24"/>
          <w:szCs w:val="24"/>
        </w:rPr>
        <w:t>самовільно встановлений рекламний засіб</w:t>
      </w:r>
      <w:r w:rsidRPr="00D1638C">
        <w:rPr>
          <w:rFonts w:ascii="Times New Roman" w:hAnsi="Times New Roman" w:cs="Times New Roman"/>
          <w:sz w:val="24"/>
          <w:szCs w:val="24"/>
        </w:rPr>
        <w:t xml:space="preserve"> – рекламний засіб, розміщений без</w:t>
      </w:r>
      <w:r w:rsidR="0006762A">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виданого у встановленому порядку дозволу або не демонтований власником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ісля прийняття</w:t>
      </w:r>
      <w:r w:rsidR="00900CE6">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виконавчим комітетом </w:t>
      </w:r>
      <w:r w:rsidR="00900CE6">
        <w:rPr>
          <w:rFonts w:ascii="Times New Roman" w:hAnsi="Times New Roman" w:cs="Times New Roman"/>
          <w:sz w:val="24"/>
          <w:szCs w:val="24"/>
          <w:lang w:val="uk-UA"/>
        </w:rPr>
        <w:t>Дуна</w:t>
      </w:r>
      <w:r w:rsidR="0006762A">
        <w:rPr>
          <w:rFonts w:ascii="Times New Roman" w:hAnsi="Times New Roman" w:cs="Times New Roman"/>
          <w:sz w:val="24"/>
          <w:szCs w:val="24"/>
          <w:lang w:val="uk-UA"/>
        </w:rPr>
        <w:t>є</w:t>
      </w:r>
      <w:r w:rsidR="00900CE6">
        <w:rPr>
          <w:rFonts w:ascii="Times New Roman" w:hAnsi="Times New Roman" w:cs="Times New Roman"/>
          <w:sz w:val="24"/>
          <w:szCs w:val="24"/>
          <w:lang w:val="uk-UA"/>
        </w:rPr>
        <w:t>вецької</w:t>
      </w:r>
      <w:r w:rsidRPr="00D1638C">
        <w:rPr>
          <w:rFonts w:ascii="Times New Roman" w:hAnsi="Times New Roman" w:cs="Times New Roman"/>
          <w:sz w:val="24"/>
          <w:szCs w:val="24"/>
        </w:rPr>
        <w:t xml:space="preserve"> міської ради </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 xml:space="preserve">ішення про його </w:t>
      </w:r>
      <w:r w:rsidR="00BA11D9">
        <w:rPr>
          <w:rFonts w:ascii="Times New Roman" w:hAnsi="Times New Roman" w:cs="Times New Roman"/>
          <w:sz w:val="24"/>
          <w:szCs w:val="24"/>
          <w:lang w:val="uk-UA"/>
        </w:rPr>
        <w:t>а</w:t>
      </w:r>
      <w:r w:rsidRPr="00D1638C">
        <w:rPr>
          <w:rFonts w:ascii="Times New Roman" w:hAnsi="Times New Roman" w:cs="Times New Roman"/>
          <w:sz w:val="24"/>
          <w:szCs w:val="24"/>
        </w:rPr>
        <w:t>нулювання;</w:t>
      </w:r>
    </w:p>
    <w:p w:rsidR="00C80AA9" w:rsidRPr="00D1638C" w:rsidRDefault="00C80AA9" w:rsidP="0006762A">
      <w:pPr>
        <w:pStyle w:val="a3"/>
        <w:ind w:firstLine="708"/>
        <w:jc w:val="both"/>
        <w:rPr>
          <w:rFonts w:ascii="Times New Roman" w:hAnsi="Times New Roman" w:cs="Times New Roman"/>
          <w:sz w:val="24"/>
          <w:szCs w:val="24"/>
        </w:rPr>
      </w:pPr>
      <w:proofErr w:type="gramStart"/>
      <w:r w:rsidRPr="00BA11D9">
        <w:rPr>
          <w:rFonts w:ascii="Times New Roman" w:hAnsi="Times New Roman" w:cs="Times New Roman"/>
          <w:b/>
          <w:sz w:val="24"/>
          <w:szCs w:val="24"/>
        </w:rPr>
        <w:t>соц</w:t>
      </w:r>
      <w:proofErr w:type="gramEnd"/>
      <w:r w:rsidRPr="00BA11D9">
        <w:rPr>
          <w:rFonts w:ascii="Times New Roman" w:hAnsi="Times New Roman" w:cs="Times New Roman"/>
          <w:b/>
          <w:sz w:val="24"/>
          <w:szCs w:val="24"/>
        </w:rPr>
        <w:t>іальна реклама</w:t>
      </w:r>
      <w:r w:rsidRPr="00D1638C">
        <w:rPr>
          <w:rFonts w:ascii="Times New Roman" w:hAnsi="Times New Roman" w:cs="Times New Roman"/>
          <w:sz w:val="24"/>
          <w:szCs w:val="24"/>
        </w:rPr>
        <w:t xml:space="preserve"> – інформація будь-якого виду, розповсюджена в будь-якій формі,</w:t>
      </w:r>
      <w:r w:rsidR="0013066A">
        <w:rPr>
          <w:rFonts w:ascii="Times New Roman" w:hAnsi="Times New Roman" w:cs="Times New Roman"/>
          <w:sz w:val="24"/>
          <w:szCs w:val="24"/>
          <w:lang w:val="uk-UA"/>
        </w:rPr>
        <w:t xml:space="preserve"> </w:t>
      </w:r>
      <w:r w:rsidRPr="00D1638C">
        <w:rPr>
          <w:rFonts w:ascii="Times New Roman" w:hAnsi="Times New Roman" w:cs="Times New Roman"/>
          <w:sz w:val="24"/>
          <w:szCs w:val="24"/>
        </w:rPr>
        <w:t>яка спрямована на досягнення суспільно</w:t>
      </w:r>
      <w:r w:rsidR="0013066A">
        <w:rPr>
          <w:rFonts w:ascii="Times New Roman" w:hAnsi="Times New Roman" w:cs="Times New Roman"/>
          <w:sz w:val="24"/>
          <w:szCs w:val="24"/>
          <w:lang w:val="uk-UA"/>
        </w:rPr>
        <w:t xml:space="preserve"> </w:t>
      </w:r>
      <w:r w:rsidRPr="00D1638C">
        <w:rPr>
          <w:rFonts w:ascii="Times New Roman" w:hAnsi="Times New Roman" w:cs="Times New Roman"/>
          <w:sz w:val="24"/>
          <w:szCs w:val="24"/>
        </w:rPr>
        <w:t>корисних цілей, популяризацію загальнолюдських</w:t>
      </w:r>
      <w:r w:rsidR="00BA11D9">
        <w:rPr>
          <w:rFonts w:ascii="Times New Roman" w:hAnsi="Times New Roman" w:cs="Times New Roman"/>
          <w:sz w:val="24"/>
          <w:szCs w:val="24"/>
          <w:lang w:val="uk-UA"/>
        </w:rPr>
        <w:t xml:space="preserve"> </w:t>
      </w:r>
      <w:r w:rsidRPr="00D1638C">
        <w:rPr>
          <w:rFonts w:ascii="Times New Roman" w:hAnsi="Times New Roman" w:cs="Times New Roman"/>
          <w:sz w:val="24"/>
          <w:szCs w:val="24"/>
        </w:rPr>
        <w:t>цінностей і розповсюдження якої не має на меті отримання прибутку;</w:t>
      </w:r>
    </w:p>
    <w:p w:rsidR="00C80AA9" w:rsidRPr="00BA11D9" w:rsidRDefault="00C80AA9" w:rsidP="0006762A">
      <w:pPr>
        <w:pStyle w:val="a3"/>
        <w:ind w:firstLine="708"/>
        <w:jc w:val="both"/>
        <w:rPr>
          <w:rFonts w:ascii="Times New Roman" w:hAnsi="Times New Roman" w:cs="Times New Roman"/>
          <w:sz w:val="24"/>
          <w:szCs w:val="24"/>
          <w:lang w:val="uk-UA"/>
        </w:rPr>
      </w:pPr>
      <w:r w:rsidRPr="00BA11D9">
        <w:rPr>
          <w:rFonts w:ascii="Times New Roman" w:hAnsi="Times New Roman" w:cs="Times New Roman"/>
          <w:b/>
          <w:sz w:val="24"/>
          <w:szCs w:val="24"/>
          <w:lang w:val="uk-UA"/>
        </w:rPr>
        <w:lastRenderedPageBreak/>
        <w:t>спеціальні конструкції</w:t>
      </w:r>
      <w:r w:rsidRPr="00BA11D9">
        <w:rPr>
          <w:rFonts w:ascii="Times New Roman" w:hAnsi="Times New Roman" w:cs="Times New Roman"/>
          <w:sz w:val="24"/>
          <w:szCs w:val="24"/>
          <w:lang w:val="uk-UA"/>
        </w:rPr>
        <w:t xml:space="preserve"> - тимчасові та стаціонарні рекламні засоби (світлові та</w:t>
      </w:r>
      <w:r w:rsidR="00BA11D9">
        <w:rPr>
          <w:rFonts w:ascii="Times New Roman" w:hAnsi="Times New Roman" w:cs="Times New Roman"/>
          <w:sz w:val="24"/>
          <w:szCs w:val="24"/>
          <w:lang w:val="uk-UA"/>
        </w:rPr>
        <w:t xml:space="preserve"> </w:t>
      </w:r>
      <w:r w:rsidRPr="00BA11D9">
        <w:rPr>
          <w:rFonts w:ascii="Times New Roman" w:hAnsi="Times New Roman" w:cs="Times New Roman"/>
          <w:sz w:val="24"/>
          <w:szCs w:val="24"/>
          <w:lang w:val="uk-UA"/>
        </w:rPr>
        <w:t>несвітлові, наземні та неназемні (повітряні), плоскі та об'ємні стенди, щити, панно,</w:t>
      </w:r>
      <w:r w:rsidR="00BA11D9">
        <w:rPr>
          <w:rFonts w:ascii="Times New Roman" w:hAnsi="Times New Roman" w:cs="Times New Roman"/>
          <w:sz w:val="24"/>
          <w:szCs w:val="24"/>
          <w:lang w:val="uk-UA"/>
        </w:rPr>
        <w:t xml:space="preserve"> </w:t>
      </w:r>
      <w:r w:rsidRPr="00BA11D9">
        <w:rPr>
          <w:rFonts w:ascii="Times New Roman" w:hAnsi="Times New Roman" w:cs="Times New Roman"/>
          <w:sz w:val="24"/>
          <w:szCs w:val="24"/>
          <w:lang w:val="uk-UA"/>
        </w:rPr>
        <w:t>транспаранти, троли, таблички, короби, механічні, динамічні, електронні табло, екрани,</w:t>
      </w:r>
      <w:r w:rsidR="00BA11D9">
        <w:rPr>
          <w:rFonts w:ascii="Times New Roman" w:hAnsi="Times New Roman" w:cs="Times New Roman"/>
          <w:sz w:val="24"/>
          <w:szCs w:val="24"/>
          <w:lang w:val="uk-UA"/>
        </w:rPr>
        <w:t xml:space="preserve"> </w:t>
      </w:r>
      <w:r w:rsidRPr="00BA11D9">
        <w:rPr>
          <w:rFonts w:ascii="Times New Roman" w:hAnsi="Times New Roman" w:cs="Times New Roman"/>
          <w:sz w:val="24"/>
          <w:szCs w:val="24"/>
          <w:lang w:val="uk-UA"/>
        </w:rPr>
        <w:t>тумби, складні просторові конструкції, аеростати, повітряні кулі тощо), які</w:t>
      </w:r>
      <w:r w:rsidR="00BA11D9">
        <w:rPr>
          <w:rFonts w:ascii="Times New Roman" w:hAnsi="Times New Roman" w:cs="Times New Roman"/>
          <w:sz w:val="24"/>
          <w:szCs w:val="24"/>
          <w:lang w:val="uk-UA"/>
        </w:rPr>
        <w:t xml:space="preserve"> </w:t>
      </w:r>
      <w:r w:rsidRPr="00BA11D9">
        <w:rPr>
          <w:rFonts w:ascii="Times New Roman" w:hAnsi="Times New Roman" w:cs="Times New Roman"/>
          <w:sz w:val="24"/>
          <w:szCs w:val="24"/>
          <w:lang w:val="uk-UA"/>
        </w:rPr>
        <w:t>використовуються для розміщення реклами;</w:t>
      </w:r>
    </w:p>
    <w:p w:rsidR="00C80AA9" w:rsidRPr="00B47D81" w:rsidRDefault="00C80AA9" w:rsidP="0006762A">
      <w:pPr>
        <w:pStyle w:val="a3"/>
        <w:ind w:firstLine="708"/>
        <w:jc w:val="both"/>
        <w:rPr>
          <w:rFonts w:ascii="Times New Roman" w:hAnsi="Times New Roman" w:cs="Times New Roman"/>
          <w:sz w:val="24"/>
          <w:szCs w:val="24"/>
          <w:lang w:val="uk-UA"/>
        </w:rPr>
      </w:pPr>
      <w:r w:rsidRPr="00B47D81">
        <w:rPr>
          <w:rFonts w:ascii="Times New Roman" w:hAnsi="Times New Roman" w:cs="Times New Roman"/>
          <w:b/>
          <w:sz w:val="24"/>
          <w:szCs w:val="24"/>
        </w:rPr>
        <w:t xml:space="preserve">управління </w:t>
      </w:r>
      <w:r w:rsidR="00B47D81" w:rsidRPr="00B47D81">
        <w:rPr>
          <w:rFonts w:ascii="Times New Roman" w:hAnsi="Times New Roman" w:cs="Times New Roman"/>
          <w:b/>
          <w:sz w:val="24"/>
          <w:szCs w:val="24"/>
          <w:lang w:val="uk-UA"/>
        </w:rPr>
        <w:t xml:space="preserve">«Центр надання </w:t>
      </w:r>
      <w:proofErr w:type="gramStart"/>
      <w:r w:rsidR="00B47D81" w:rsidRPr="00B47D81">
        <w:rPr>
          <w:rFonts w:ascii="Times New Roman" w:hAnsi="Times New Roman" w:cs="Times New Roman"/>
          <w:b/>
          <w:sz w:val="24"/>
          <w:szCs w:val="24"/>
          <w:lang w:val="uk-UA"/>
        </w:rPr>
        <w:t>адм</w:t>
      </w:r>
      <w:proofErr w:type="gramEnd"/>
      <w:r w:rsidR="00B47D81" w:rsidRPr="00B47D81">
        <w:rPr>
          <w:rFonts w:ascii="Times New Roman" w:hAnsi="Times New Roman" w:cs="Times New Roman"/>
          <w:b/>
          <w:sz w:val="24"/>
          <w:szCs w:val="24"/>
          <w:lang w:val="uk-UA"/>
        </w:rPr>
        <w:t>іністративних послуг»</w:t>
      </w:r>
      <w:r w:rsidRPr="00D1638C">
        <w:rPr>
          <w:rFonts w:ascii="Times New Roman" w:hAnsi="Times New Roman" w:cs="Times New Roman"/>
          <w:sz w:val="24"/>
          <w:szCs w:val="24"/>
        </w:rPr>
        <w:t xml:space="preserve"> – виконавчий орган </w:t>
      </w:r>
      <w:r w:rsidR="00B47D81">
        <w:rPr>
          <w:rFonts w:ascii="Times New Roman" w:hAnsi="Times New Roman" w:cs="Times New Roman"/>
          <w:sz w:val="24"/>
          <w:szCs w:val="24"/>
          <w:lang w:val="uk-UA"/>
        </w:rPr>
        <w:t>Дунаєвецької</w:t>
      </w:r>
      <w:r w:rsidRPr="00D1638C">
        <w:rPr>
          <w:rFonts w:ascii="Times New Roman" w:hAnsi="Times New Roman" w:cs="Times New Roman"/>
          <w:sz w:val="24"/>
          <w:szCs w:val="24"/>
        </w:rPr>
        <w:t xml:space="preserve"> міської</w:t>
      </w:r>
      <w:r w:rsidR="00B47D81">
        <w:rPr>
          <w:rFonts w:ascii="Times New Roman" w:hAnsi="Times New Roman" w:cs="Times New Roman"/>
          <w:sz w:val="24"/>
          <w:szCs w:val="24"/>
          <w:lang w:val="uk-UA"/>
        </w:rPr>
        <w:t xml:space="preserve"> </w:t>
      </w:r>
      <w:r w:rsidRPr="00D1638C">
        <w:rPr>
          <w:rFonts w:ascii="Times New Roman" w:hAnsi="Times New Roman" w:cs="Times New Roman"/>
          <w:sz w:val="24"/>
          <w:szCs w:val="24"/>
        </w:rPr>
        <w:t>ради, створений з метою надання адміністративних послуг, у тому числі документів</w:t>
      </w:r>
      <w:r w:rsidR="00B47D81">
        <w:rPr>
          <w:rFonts w:ascii="Times New Roman" w:hAnsi="Times New Roman" w:cs="Times New Roman"/>
          <w:sz w:val="24"/>
          <w:szCs w:val="24"/>
          <w:lang w:val="uk-UA"/>
        </w:rPr>
        <w:t xml:space="preserve"> </w:t>
      </w:r>
      <w:r w:rsidRPr="00D1638C">
        <w:rPr>
          <w:rFonts w:ascii="Times New Roman" w:hAnsi="Times New Roman" w:cs="Times New Roman"/>
          <w:sz w:val="24"/>
          <w:szCs w:val="24"/>
        </w:rPr>
        <w:t>дозвільного характеру.</w:t>
      </w:r>
    </w:p>
    <w:p w:rsidR="00C80AA9" w:rsidRPr="00D1638C" w:rsidRDefault="00C80AA9" w:rsidP="0006762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Інші терміни застосовуються у значенні, наведеному в Законі України «Про рекламу».</w:t>
      </w:r>
    </w:p>
    <w:p w:rsidR="00C114BC" w:rsidRDefault="00C114BC" w:rsidP="00D1638C">
      <w:pPr>
        <w:pStyle w:val="a3"/>
        <w:rPr>
          <w:rFonts w:ascii="Times New Roman" w:hAnsi="Times New Roman" w:cs="Times New Roman"/>
          <w:sz w:val="24"/>
          <w:szCs w:val="24"/>
          <w:lang w:val="uk-UA"/>
        </w:rPr>
      </w:pPr>
    </w:p>
    <w:p w:rsidR="00C80AA9" w:rsidRDefault="00C80AA9" w:rsidP="0090242E">
      <w:pPr>
        <w:pStyle w:val="a3"/>
        <w:ind w:firstLine="708"/>
        <w:jc w:val="both"/>
        <w:rPr>
          <w:rFonts w:ascii="Times New Roman" w:hAnsi="Times New Roman" w:cs="Times New Roman"/>
          <w:sz w:val="24"/>
          <w:szCs w:val="24"/>
          <w:lang w:val="uk-UA"/>
        </w:rPr>
      </w:pPr>
      <w:r w:rsidRPr="004F26ED">
        <w:rPr>
          <w:rFonts w:ascii="Times New Roman" w:hAnsi="Times New Roman" w:cs="Times New Roman"/>
          <w:sz w:val="24"/>
          <w:szCs w:val="24"/>
          <w:lang w:val="uk-UA"/>
        </w:rPr>
        <w:t xml:space="preserve">3. </w:t>
      </w:r>
      <w:r w:rsidR="004E5717">
        <w:rPr>
          <w:rFonts w:ascii="Times New Roman" w:hAnsi="Times New Roman" w:cs="Times New Roman"/>
          <w:sz w:val="24"/>
          <w:szCs w:val="24"/>
          <w:lang w:val="uk-UA"/>
        </w:rPr>
        <w:t>Н</w:t>
      </w:r>
      <w:r w:rsidR="004E5717" w:rsidRPr="004F26ED">
        <w:rPr>
          <w:rFonts w:ascii="Times New Roman" w:hAnsi="Times New Roman" w:cs="Times New Roman"/>
          <w:sz w:val="24"/>
          <w:szCs w:val="24"/>
          <w:lang w:val="uk-UA"/>
        </w:rPr>
        <w:t xml:space="preserve">а території </w:t>
      </w:r>
      <w:r w:rsidR="004E5717">
        <w:rPr>
          <w:rFonts w:ascii="Times New Roman" w:hAnsi="Times New Roman" w:cs="Times New Roman"/>
          <w:sz w:val="24"/>
          <w:szCs w:val="24"/>
          <w:lang w:val="uk-UA"/>
        </w:rPr>
        <w:t>населених пунктів Дунаєвецької</w:t>
      </w:r>
      <w:r w:rsidR="004E5717" w:rsidRPr="004F26ED">
        <w:rPr>
          <w:rFonts w:ascii="Times New Roman" w:hAnsi="Times New Roman" w:cs="Times New Roman"/>
          <w:sz w:val="24"/>
          <w:szCs w:val="24"/>
          <w:lang w:val="uk-UA"/>
        </w:rPr>
        <w:t xml:space="preserve"> міської територіальної</w:t>
      </w:r>
      <w:r w:rsidR="004E5717">
        <w:rPr>
          <w:rFonts w:ascii="Times New Roman" w:hAnsi="Times New Roman" w:cs="Times New Roman"/>
          <w:sz w:val="24"/>
          <w:szCs w:val="24"/>
          <w:lang w:val="uk-UA"/>
        </w:rPr>
        <w:t xml:space="preserve"> </w:t>
      </w:r>
      <w:r w:rsidR="004E5717" w:rsidRPr="004F26ED">
        <w:rPr>
          <w:rFonts w:ascii="Times New Roman" w:hAnsi="Times New Roman" w:cs="Times New Roman"/>
          <w:sz w:val="24"/>
          <w:szCs w:val="24"/>
          <w:lang w:val="uk-UA"/>
        </w:rPr>
        <w:t xml:space="preserve">громади </w:t>
      </w:r>
      <w:r w:rsidR="004E5717">
        <w:rPr>
          <w:rFonts w:ascii="Times New Roman" w:hAnsi="Times New Roman" w:cs="Times New Roman"/>
          <w:sz w:val="24"/>
          <w:szCs w:val="24"/>
          <w:lang w:val="uk-UA"/>
        </w:rPr>
        <w:t>з</w:t>
      </w:r>
      <w:r w:rsidRPr="004F26ED">
        <w:rPr>
          <w:rFonts w:ascii="Times New Roman" w:hAnsi="Times New Roman" w:cs="Times New Roman"/>
          <w:sz w:val="24"/>
          <w:szCs w:val="24"/>
          <w:lang w:val="uk-UA"/>
        </w:rPr>
        <w:t xml:space="preserve">овнішня реклама розміщується на підставі рішення виконавчого комітету </w:t>
      </w:r>
      <w:r w:rsidR="004F26ED">
        <w:rPr>
          <w:rFonts w:ascii="Times New Roman" w:hAnsi="Times New Roman" w:cs="Times New Roman"/>
          <w:sz w:val="24"/>
          <w:szCs w:val="24"/>
          <w:lang w:val="uk-UA"/>
        </w:rPr>
        <w:t>Дунаєвецької</w:t>
      </w:r>
      <w:r w:rsidRPr="004F26ED">
        <w:rPr>
          <w:rFonts w:ascii="Times New Roman" w:hAnsi="Times New Roman" w:cs="Times New Roman"/>
          <w:sz w:val="24"/>
          <w:szCs w:val="24"/>
          <w:lang w:val="uk-UA"/>
        </w:rPr>
        <w:t xml:space="preserve"> міської ради про надання</w:t>
      </w:r>
      <w:r w:rsidR="0090242E">
        <w:rPr>
          <w:rFonts w:ascii="Times New Roman" w:hAnsi="Times New Roman" w:cs="Times New Roman"/>
          <w:sz w:val="24"/>
          <w:szCs w:val="24"/>
          <w:lang w:val="uk-UA"/>
        </w:rPr>
        <w:t xml:space="preserve"> </w:t>
      </w:r>
      <w:r w:rsidRPr="0090242E">
        <w:rPr>
          <w:rFonts w:ascii="Times New Roman" w:hAnsi="Times New Roman" w:cs="Times New Roman"/>
          <w:sz w:val="24"/>
          <w:szCs w:val="24"/>
          <w:lang w:val="uk-UA"/>
        </w:rPr>
        <w:t>дозволу на розміщення зовнішньої реклами.</w:t>
      </w:r>
    </w:p>
    <w:p w:rsidR="003C4A48" w:rsidRDefault="003C4A48" w:rsidP="004F26ED">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Розміщення зовнішньої реклами поза межами населених пунктів Дунаєвецької</w:t>
      </w:r>
      <w:r w:rsidRPr="004F26ED">
        <w:rPr>
          <w:rFonts w:ascii="Times New Roman" w:hAnsi="Times New Roman" w:cs="Times New Roman"/>
          <w:sz w:val="24"/>
          <w:szCs w:val="24"/>
          <w:lang w:val="uk-UA"/>
        </w:rPr>
        <w:t xml:space="preserve"> міської територіальної</w:t>
      </w:r>
      <w:r>
        <w:rPr>
          <w:rFonts w:ascii="Times New Roman" w:hAnsi="Times New Roman" w:cs="Times New Roman"/>
          <w:sz w:val="24"/>
          <w:szCs w:val="24"/>
          <w:lang w:val="uk-UA"/>
        </w:rPr>
        <w:t xml:space="preserve"> </w:t>
      </w:r>
      <w:r w:rsidRPr="004F26ED">
        <w:rPr>
          <w:rFonts w:ascii="Times New Roman" w:hAnsi="Times New Roman" w:cs="Times New Roman"/>
          <w:sz w:val="24"/>
          <w:szCs w:val="24"/>
          <w:lang w:val="uk-UA"/>
        </w:rPr>
        <w:t>громади</w:t>
      </w:r>
      <w:r>
        <w:rPr>
          <w:rFonts w:ascii="Times New Roman" w:hAnsi="Times New Roman" w:cs="Times New Roman"/>
          <w:sz w:val="24"/>
          <w:szCs w:val="24"/>
          <w:lang w:val="uk-UA"/>
        </w:rPr>
        <w:t xml:space="preserve"> – на підставі дозволів, що надаються Хмельницькою обласною державною адміністрацією.</w:t>
      </w:r>
    </w:p>
    <w:p w:rsidR="0085097A" w:rsidRPr="0061170F" w:rsidRDefault="000C2730" w:rsidP="001A7757">
      <w:pPr>
        <w:pStyle w:val="a3"/>
        <w:ind w:firstLine="708"/>
        <w:jc w:val="both"/>
        <w:rPr>
          <w:rFonts w:ascii="Times New Roman" w:hAnsi="Times New Roman" w:cs="Times New Roman"/>
          <w:bCs/>
          <w:color w:val="000000" w:themeColor="text1"/>
          <w:sz w:val="24"/>
          <w:szCs w:val="24"/>
          <w:lang w:val="uk-UA"/>
        </w:rPr>
      </w:pPr>
      <w:r w:rsidRPr="0061170F">
        <w:rPr>
          <w:rFonts w:ascii="Times New Roman" w:hAnsi="Times New Roman" w:cs="Times New Roman"/>
          <w:color w:val="000000" w:themeColor="text1"/>
          <w:sz w:val="24"/>
          <w:szCs w:val="24"/>
          <w:shd w:val="clear" w:color="auto" w:fill="FFFFFF"/>
          <w:lang w:val="uk-UA"/>
        </w:rPr>
        <w:t>Розміщення</w:t>
      </w:r>
      <w:r w:rsidR="002763E5">
        <w:rPr>
          <w:rFonts w:ascii="Times New Roman" w:hAnsi="Times New Roman" w:cs="Times New Roman"/>
          <w:color w:val="000000" w:themeColor="text1"/>
          <w:sz w:val="24"/>
          <w:szCs w:val="24"/>
          <w:shd w:val="clear" w:color="auto" w:fill="FFFFFF"/>
          <w:lang w:val="uk-UA"/>
        </w:rPr>
        <w:t xml:space="preserve"> </w:t>
      </w:r>
      <w:r w:rsidR="0061170F" w:rsidRPr="0061170F">
        <w:rPr>
          <w:rFonts w:ascii="Times New Roman" w:hAnsi="Times New Roman" w:cs="Times New Roman"/>
          <w:color w:val="000000" w:themeColor="text1"/>
          <w:sz w:val="24"/>
          <w:szCs w:val="24"/>
          <w:shd w:val="clear" w:color="auto" w:fill="FFFFFF"/>
          <w:lang w:val="uk-UA"/>
        </w:rPr>
        <w:t>зовнішн</w:t>
      </w:r>
      <w:r w:rsidRPr="0061170F">
        <w:rPr>
          <w:rFonts w:ascii="Times New Roman" w:hAnsi="Times New Roman" w:cs="Times New Roman"/>
          <w:color w:val="000000" w:themeColor="text1"/>
          <w:sz w:val="24"/>
          <w:szCs w:val="24"/>
          <w:shd w:val="clear" w:color="auto" w:fill="FFFFFF"/>
          <w:lang w:val="uk-UA"/>
        </w:rPr>
        <w:t>ьої реклами у межах смуги відведення автомобільних доріг здійснюється відповідно до Закону України «Про рекламу» на підставі зазначених дозволів, які оформляються за участю центрального органу виконавчої влади, що реалізує державну політику у сфері дорожнього господарства та управління автомобільними дорогами</w:t>
      </w:r>
      <w:r w:rsidR="00FD413A" w:rsidRPr="0061170F">
        <w:rPr>
          <w:rFonts w:ascii="Times New Roman" w:hAnsi="Times New Roman" w:cs="Times New Roman"/>
          <w:color w:val="000000" w:themeColor="text1"/>
          <w:sz w:val="24"/>
          <w:szCs w:val="24"/>
          <w:shd w:val="clear" w:color="auto" w:fill="FFFFFF"/>
          <w:lang w:val="uk-UA"/>
        </w:rPr>
        <w:t xml:space="preserve">, </w:t>
      </w:r>
      <w:r w:rsidR="00FD413A" w:rsidRPr="0061170F">
        <w:rPr>
          <w:rFonts w:ascii="Times New Roman" w:hAnsi="Times New Roman" w:cs="Times New Roman"/>
          <w:bCs/>
          <w:color w:val="000000" w:themeColor="text1"/>
          <w:sz w:val="24"/>
          <w:szCs w:val="24"/>
          <w:lang w:val="uk-UA"/>
        </w:rPr>
        <w:t>або їх власників</w:t>
      </w:r>
      <w:r w:rsidR="001A7757" w:rsidRPr="0061170F">
        <w:rPr>
          <w:rFonts w:ascii="Times New Roman" w:hAnsi="Times New Roman" w:cs="Times New Roman"/>
          <w:bCs/>
          <w:color w:val="000000" w:themeColor="text1"/>
          <w:sz w:val="24"/>
          <w:szCs w:val="24"/>
          <w:lang w:val="uk-UA"/>
        </w:rPr>
        <w:t xml:space="preserve"> </w:t>
      </w:r>
      <w:r w:rsidR="00FD413A" w:rsidRPr="0061170F">
        <w:rPr>
          <w:rFonts w:ascii="Times New Roman" w:hAnsi="Times New Roman" w:cs="Times New Roman"/>
          <w:color w:val="000000" w:themeColor="text1"/>
          <w:sz w:val="24"/>
          <w:szCs w:val="24"/>
          <w:shd w:val="clear" w:color="auto" w:fill="FFFFFF"/>
          <w:lang w:val="uk-UA"/>
        </w:rPr>
        <w:t xml:space="preserve"> </w:t>
      </w:r>
      <w:r w:rsidR="00FD413A" w:rsidRPr="0061170F">
        <w:rPr>
          <w:rFonts w:ascii="Times New Roman" w:hAnsi="Times New Roman" w:cs="Times New Roman"/>
          <w:bCs/>
          <w:color w:val="000000" w:themeColor="text1"/>
          <w:sz w:val="24"/>
          <w:szCs w:val="24"/>
          <w:lang w:val="uk-UA"/>
        </w:rPr>
        <w:t>та центрального органу виконавчої влади, що реалізує державну політику у сфері безпеки дорожнього руху</w:t>
      </w:r>
      <w:r w:rsidR="001A7757" w:rsidRPr="0061170F">
        <w:rPr>
          <w:rFonts w:ascii="Times New Roman" w:hAnsi="Times New Roman" w:cs="Times New Roman"/>
          <w:bCs/>
          <w:color w:val="000000" w:themeColor="text1"/>
          <w:sz w:val="24"/>
          <w:szCs w:val="24"/>
          <w:lang w:val="uk-UA"/>
        </w:rPr>
        <w:t>.</w:t>
      </w:r>
      <w:r w:rsidR="00FD413A" w:rsidRPr="0061170F">
        <w:rPr>
          <w:rFonts w:ascii="Times New Roman" w:hAnsi="Times New Roman" w:cs="Times New Roman"/>
          <w:bCs/>
          <w:color w:val="000000" w:themeColor="text1"/>
          <w:sz w:val="24"/>
          <w:szCs w:val="24"/>
          <w:lang w:val="uk-UA"/>
        </w:rPr>
        <w:t xml:space="preserve"> </w:t>
      </w:r>
    </w:p>
    <w:p w:rsidR="0061170F" w:rsidRDefault="00C80AA9" w:rsidP="004F26ED">
      <w:pPr>
        <w:pStyle w:val="a3"/>
        <w:ind w:firstLine="708"/>
        <w:jc w:val="both"/>
        <w:rPr>
          <w:rFonts w:ascii="Times New Roman" w:hAnsi="Times New Roman" w:cs="Times New Roman"/>
          <w:sz w:val="24"/>
          <w:szCs w:val="24"/>
          <w:lang w:val="uk-UA"/>
        </w:rPr>
      </w:pPr>
      <w:r w:rsidRPr="000C2730">
        <w:rPr>
          <w:rFonts w:ascii="Times New Roman" w:hAnsi="Times New Roman" w:cs="Times New Roman"/>
          <w:sz w:val="24"/>
          <w:szCs w:val="24"/>
          <w:lang w:val="uk-UA"/>
        </w:rPr>
        <w:t>Видача (відмова у видачі, переоформлення, видача дублікату, анулювання) дозволу на</w:t>
      </w:r>
      <w:r w:rsidR="004F26ED">
        <w:rPr>
          <w:rFonts w:ascii="Times New Roman" w:hAnsi="Times New Roman" w:cs="Times New Roman"/>
          <w:sz w:val="24"/>
          <w:szCs w:val="24"/>
          <w:lang w:val="uk-UA"/>
        </w:rPr>
        <w:t xml:space="preserve"> </w:t>
      </w:r>
      <w:r w:rsidRPr="000C2730">
        <w:rPr>
          <w:rFonts w:ascii="Times New Roman" w:hAnsi="Times New Roman" w:cs="Times New Roman"/>
          <w:sz w:val="24"/>
          <w:szCs w:val="24"/>
          <w:lang w:val="uk-UA"/>
        </w:rPr>
        <w:t>розміщення зовнішньої реклами здійснюється відповідно до Закону України «Про дозвільну</w:t>
      </w:r>
      <w:r w:rsidR="000C2730">
        <w:rPr>
          <w:rFonts w:ascii="Times New Roman" w:hAnsi="Times New Roman" w:cs="Times New Roman"/>
          <w:sz w:val="24"/>
          <w:szCs w:val="24"/>
          <w:lang w:val="uk-UA"/>
        </w:rPr>
        <w:t xml:space="preserve"> </w:t>
      </w:r>
      <w:r w:rsidRPr="000C2730">
        <w:rPr>
          <w:rFonts w:ascii="Times New Roman" w:hAnsi="Times New Roman" w:cs="Times New Roman"/>
          <w:sz w:val="24"/>
          <w:szCs w:val="24"/>
          <w:lang w:val="uk-UA"/>
        </w:rPr>
        <w:t>систему у сфері господарської діяльності</w:t>
      </w:r>
      <w:r w:rsidR="00F654A6">
        <w:rPr>
          <w:rFonts w:ascii="Times New Roman" w:hAnsi="Times New Roman" w:cs="Times New Roman"/>
          <w:sz w:val="24"/>
          <w:szCs w:val="24"/>
          <w:lang w:val="uk-UA"/>
        </w:rPr>
        <w:t>»</w:t>
      </w:r>
    </w:p>
    <w:p w:rsidR="003C4A48" w:rsidRPr="003C4A48" w:rsidRDefault="003C4A48" w:rsidP="004F26ED">
      <w:pPr>
        <w:pStyle w:val="a3"/>
        <w:ind w:firstLine="708"/>
        <w:jc w:val="both"/>
        <w:rPr>
          <w:rFonts w:ascii="Times New Roman" w:hAnsi="Times New Roman" w:cs="Times New Roman"/>
          <w:sz w:val="24"/>
          <w:szCs w:val="24"/>
          <w:lang w:val="uk-UA"/>
        </w:rPr>
      </w:pPr>
      <w:proofErr w:type="gramStart"/>
      <w:r w:rsidRPr="003C4A48">
        <w:rPr>
          <w:rFonts w:ascii="Times New Roman" w:hAnsi="Times New Roman" w:cs="Times New Roman"/>
          <w:color w:val="000000" w:themeColor="text1"/>
          <w:sz w:val="24"/>
          <w:szCs w:val="24"/>
          <w:shd w:val="clear" w:color="auto" w:fill="FFFFFF"/>
        </w:rPr>
        <w:t>П</w:t>
      </w:r>
      <w:proofErr w:type="gramEnd"/>
      <w:r w:rsidRPr="003C4A48">
        <w:rPr>
          <w:rFonts w:ascii="Times New Roman" w:hAnsi="Times New Roman" w:cs="Times New Roman"/>
          <w:color w:val="000000" w:themeColor="text1"/>
          <w:sz w:val="24"/>
          <w:szCs w:val="24"/>
          <w:shd w:val="clear" w:color="auto" w:fill="FFFFFF"/>
        </w:rPr>
        <w:t>ід час видачі дозволів на розміщення </w:t>
      </w:r>
      <w:r>
        <w:rPr>
          <w:rFonts w:ascii="Times New Roman" w:hAnsi="Times New Roman" w:cs="Times New Roman"/>
          <w:sz w:val="24"/>
          <w:szCs w:val="24"/>
          <w:lang w:val="uk-UA"/>
        </w:rPr>
        <w:t xml:space="preserve">зовнішньої </w:t>
      </w:r>
      <w:r w:rsidRPr="003C4A48">
        <w:rPr>
          <w:rFonts w:ascii="Times New Roman" w:hAnsi="Times New Roman" w:cs="Times New Roman"/>
          <w:color w:val="000000" w:themeColor="text1"/>
          <w:sz w:val="24"/>
          <w:szCs w:val="24"/>
          <w:shd w:val="clear" w:color="auto" w:fill="FFFFFF"/>
        </w:rPr>
        <w:t>реклами втручання у форму та зміст </w:t>
      </w:r>
      <w:r>
        <w:rPr>
          <w:rFonts w:ascii="Times New Roman" w:hAnsi="Times New Roman" w:cs="Times New Roman"/>
          <w:sz w:val="24"/>
          <w:szCs w:val="24"/>
          <w:lang w:val="uk-UA"/>
        </w:rPr>
        <w:t xml:space="preserve">зовнішньої </w:t>
      </w:r>
      <w:r w:rsidRPr="003C4A48">
        <w:rPr>
          <w:rFonts w:ascii="Times New Roman" w:hAnsi="Times New Roman" w:cs="Times New Roman"/>
          <w:color w:val="000000" w:themeColor="text1"/>
          <w:sz w:val="24"/>
          <w:szCs w:val="24"/>
          <w:shd w:val="clear" w:color="auto" w:fill="FFFFFF"/>
        </w:rPr>
        <w:t xml:space="preserve">реклами </w:t>
      </w:r>
      <w:r w:rsidR="002763E5">
        <w:rPr>
          <w:rFonts w:ascii="Times New Roman" w:hAnsi="Times New Roman" w:cs="Times New Roman"/>
          <w:color w:val="000000" w:themeColor="text1"/>
          <w:sz w:val="24"/>
          <w:szCs w:val="24"/>
          <w:shd w:val="clear" w:color="auto" w:fill="FFFFFF"/>
          <w:lang w:val="uk-UA"/>
        </w:rPr>
        <w:t>не проводиться</w:t>
      </w:r>
      <w:r w:rsidRPr="003C4A48">
        <w:rPr>
          <w:rFonts w:ascii="Times New Roman" w:hAnsi="Times New Roman" w:cs="Times New Roman"/>
          <w:color w:val="000000" w:themeColor="text1"/>
          <w:sz w:val="24"/>
          <w:szCs w:val="24"/>
          <w:shd w:val="clear" w:color="auto" w:fill="FFFFFF"/>
        </w:rPr>
        <w:t>.</w:t>
      </w:r>
      <w:r w:rsidRPr="003C4A48">
        <w:rPr>
          <w:rFonts w:ascii="Times New Roman" w:hAnsi="Times New Roman" w:cs="Times New Roman"/>
          <w:sz w:val="24"/>
          <w:szCs w:val="24"/>
        </w:rPr>
        <w:t xml:space="preserve"> </w:t>
      </w:r>
    </w:p>
    <w:p w:rsidR="00C80AA9" w:rsidRDefault="00C80AA9" w:rsidP="004F26ED">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 xml:space="preserve">Плата за видачу зазначених дозволів не </w:t>
      </w:r>
      <w:proofErr w:type="gramStart"/>
      <w:r w:rsidRPr="00D1638C">
        <w:rPr>
          <w:rFonts w:ascii="Times New Roman" w:hAnsi="Times New Roman" w:cs="Times New Roman"/>
          <w:sz w:val="24"/>
          <w:szCs w:val="24"/>
        </w:rPr>
        <w:t>справляється</w:t>
      </w:r>
      <w:proofErr w:type="gramEnd"/>
      <w:r w:rsidRPr="00D1638C">
        <w:rPr>
          <w:rFonts w:ascii="Times New Roman" w:hAnsi="Times New Roman" w:cs="Times New Roman"/>
          <w:sz w:val="24"/>
          <w:szCs w:val="24"/>
        </w:rPr>
        <w:t>.</w:t>
      </w:r>
    </w:p>
    <w:p w:rsidR="002763E5" w:rsidRDefault="002763E5" w:rsidP="004F26ED">
      <w:pPr>
        <w:pStyle w:val="a3"/>
        <w:ind w:firstLine="708"/>
        <w:jc w:val="both"/>
        <w:rPr>
          <w:color w:val="333333"/>
          <w:shd w:val="clear" w:color="auto" w:fill="FFFFFF"/>
          <w:lang w:val="uk-UA"/>
        </w:rPr>
      </w:pPr>
    </w:p>
    <w:p w:rsidR="002763E5" w:rsidRPr="002763E5" w:rsidRDefault="002763E5" w:rsidP="004F26ED">
      <w:pPr>
        <w:pStyle w:val="a3"/>
        <w:ind w:firstLine="708"/>
        <w:jc w:val="both"/>
        <w:rPr>
          <w:rFonts w:ascii="Times New Roman" w:hAnsi="Times New Roman" w:cs="Times New Roman"/>
          <w:color w:val="000000" w:themeColor="text1"/>
          <w:sz w:val="24"/>
          <w:szCs w:val="24"/>
          <w:lang w:val="uk-UA"/>
        </w:rPr>
      </w:pPr>
      <w:r w:rsidRPr="002763E5">
        <w:rPr>
          <w:rFonts w:ascii="Times New Roman" w:hAnsi="Times New Roman" w:cs="Times New Roman"/>
          <w:color w:val="000000" w:themeColor="text1"/>
          <w:sz w:val="24"/>
          <w:szCs w:val="24"/>
          <w:shd w:val="clear" w:color="auto" w:fill="FFFFFF"/>
          <w:lang w:val="uk-UA"/>
        </w:rPr>
        <w:t>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4F26ED" w:rsidRPr="004F26ED" w:rsidRDefault="004F26ED" w:rsidP="004F26ED">
      <w:pPr>
        <w:pStyle w:val="a3"/>
        <w:ind w:firstLine="708"/>
        <w:jc w:val="both"/>
        <w:rPr>
          <w:rFonts w:ascii="Times New Roman" w:hAnsi="Times New Roman" w:cs="Times New Roman"/>
          <w:sz w:val="24"/>
          <w:szCs w:val="24"/>
          <w:lang w:val="uk-UA"/>
        </w:rPr>
      </w:pPr>
    </w:p>
    <w:p w:rsidR="00C80AA9" w:rsidRPr="00D1638C" w:rsidRDefault="00C80AA9" w:rsidP="004E5717">
      <w:pPr>
        <w:pStyle w:val="a3"/>
        <w:ind w:firstLine="426"/>
        <w:jc w:val="both"/>
        <w:rPr>
          <w:rFonts w:ascii="Times New Roman" w:hAnsi="Times New Roman" w:cs="Times New Roman"/>
          <w:sz w:val="24"/>
          <w:szCs w:val="24"/>
        </w:rPr>
      </w:pPr>
      <w:r w:rsidRPr="00D1638C">
        <w:rPr>
          <w:rFonts w:ascii="Times New Roman" w:hAnsi="Times New Roman" w:cs="Times New Roman"/>
          <w:sz w:val="24"/>
          <w:szCs w:val="24"/>
        </w:rPr>
        <w:t>4. Змі</w:t>
      </w:r>
      <w:proofErr w:type="gramStart"/>
      <w:r w:rsidRPr="00D1638C">
        <w:rPr>
          <w:rFonts w:ascii="Times New Roman" w:hAnsi="Times New Roman" w:cs="Times New Roman"/>
          <w:sz w:val="24"/>
          <w:szCs w:val="24"/>
        </w:rPr>
        <w:t>ст</w:t>
      </w:r>
      <w:proofErr w:type="gramEnd"/>
      <w:r w:rsidRPr="00D1638C">
        <w:rPr>
          <w:rFonts w:ascii="Times New Roman" w:hAnsi="Times New Roman" w:cs="Times New Roman"/>
          <w:sz w:val="24"/>
          <w:szCs w:val="24"/>
        </w:rPr>
        <w:t xml:space="preserve"> реклами здійснюється українською мовою.</w:t>
      </w:r>
    </w:p>
    <w:p w:rsidR="00C80AA9" w:rsidRPr="00D1638C" w:rsidRDefault="00C80AA9" w:rsidP="004F26ED">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Знаки </w:t>
      </w:r>
      <w:proofErr w:type="gramStart"/>
      <w:r w:rsidRPr="00D1638C">
        <w:rPr>
          <w:rFonts w:ascii="Times New Roman" w:hAnsi="Times New Roman" w:cs="Times New Roman"/>
          <w:sz w:val="24"/>
          <w:szCs w:val="24"/>
        </w:rPr>
        <w:t>для</w:t>
      </w:r>
      <w:proofErr w:type="gramEnd"/>
      <w:r w:rsidRPr="00D1638C">
        <w:rPr>
          <w:rFonts w:ascii="Times New Roman" w:hAnsi="Times New Roman" w:cs="Times New Roman"/>
          <w:sz w:val="24"/>
          <w:szCs w:val="24"/>
        </w:rPr>
        <w:t xml:space="preserve"> товарів та послуг наводяться у рекламі у тому вигляді, в якому їм надана</w:t>
      </w:r>
    </w:p>
    <w:p w:rsidR="00C80AA9" w:rsidRDefault="00C80AA9" w:rsidP="004F26ED">
      <w:pPr>
        <w:pStyle w:val="a3"/>
        <w:jc w:val="both"/>
        <w:rPr>
          <w:rFonts w:ascii="Times New Roman" w:hAnsi="Times New Roman" w:cs="Times New Roman"/>
          <w:sz w:val="24"/>
          <w:szCs w:val="24"/>
          <w:lang w:val="uk-UA"/>
        </w:rPr>
      </w:pPr>
      <w:r w:rsidRPr="00D1638C">
        <w:rPr>
          <w:rFonts w:ascii="Times New Roman" w:hAnsi="Times New Roman" w:cs="Times New Roman"/>
          <w:sz w:val="24"/>
          <w:szCs w:val="24"/>
        </w:rPr>
        <w:t>правова охорона в Україні відповідно до законодавства.</w:t>
      </w:r>
    </w:p>
    <w:p w:rsidR="004F19DC" w:rsidRPr="00E02739" w:rsidRDefault="00F654A6" w:rsidP="004E5717">
      <w:pPr>
        <w:pStyle w:val="a3"/>
        <w:ind w:firstLine="450"/>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5. </w:t>
      </w:r>
      <w:r w:rsidRPr="00E02739">
        <w:rPr>
          <w:rFonts w:ascii="Times New Roman" w:hAnsi="Times New Roman" w:cs="Times New Roman"/>
          <w:color w:val="000000" w:themeColor="text1"/>
          <w:sz w:val="24"/>
          <w:szCs w:val="24"/>
          <w:shd w:val="clear" w:color="auto" w:fill="FFFFFF"/>
          <w:lang w:val="uk-UA"/>
        </w:rPr>
        <w:t>Розміщення</w:t>
      </w:r>
      <w:r w:rsidRPr="00E02739">
        <w:rPr>
          <w:rFonts w:ascii="Times New Roman" w:hAnsi="Times New Roman" w:cs="Times New Roman"/>
          <w:color w:val="000000" w:themeColor="text1"/>
          <w:sz w:val="24"/>
          <w:szCs w:val="24"/>
          <w:shd w:val="clear" w:color="auto" w:fill="FFFFFF"/>
        </w:rPr>
        <w:t> </w:t>
      </w:r>
      <w:r w:rsidR="00E02739">
        <w:rPr>
          <w:rFonts w:ascii="Times New Roman" w:hAnsi="Times New Roman" w:cs="Times New Roman"/>
          <w:color w:val="000000" w:themeColor="text1"/>
          <w:sz w:val="24"/>
          <w:szCs w:val="24"/>
          <w:shd w:val="clear" w:color="auto" w:fill="FFFFFF"/>
          <w:lang w:val="uk-UA"/>
        </w:rPr>
        <w:t>зовнішн</w:t>
      </w:r>
      <w:r w:rsidRPr="00E02739">
        <w:rPr>
          <w:rFonts w:ascii="Times New Roman" w:hAnsi="Times New Roman" w:cs="Times New Roman"/>
          <w:color w:val="000000" w:themeColor="text1"/>
          <w:sz w:val="24"/>
          <w:szCs w:val="24"/>
          <w:shd w:val="clear" w:color="auto" w:fill="FFFFFF"/>
          <w:lang w:val="uk-UA"/>
        </w:rPr>
        <w:t>ьої реклами на пам’ятках місцевого значення та в межах зон охорони цих пам’яток, історичного ареалу м. Дунаївці здійснюється відповідно до Закону України «Про рекламу» на підставі дозволу, які оформляються за участю органів виконавчої влади, визначених</w:t>
      </w:r>
      <w:r w:rsidRPr="00E02739">
        <w:rPr>
          <w:rFonts w:ascii="Times New Roman" w:hAnsi="Times New Roman" w:cs="Times New Roman"/>
          <w:color w:val="000000" w:themeColor="text1"/>
          <w:sz w:val="24"/>
          <w:szCs w:val="24"/>
          <w:shd w:val="clear" w:color="auto" w:fill="FFFFFF"/>
        </w:rPr>
        <w:t> </w:t>
      </w:r>
      <w:hyperlink r:id="rId7" w:tgtFrame="_blank" w:history="1">
        <w:r w:rsidRPr="00E02739">
          <w:rPr>
            <w:rStyle w:val="a4"/>
            <w:rFonts w:ascii="Times New Roman" w:hAnsi="Times New Roman" w:cs="Times New Roman"/>
            <w:color w:val="000000" w:themeColor="text1"/>
            <w:sz w:val="24"/>
            <w:szCs w:val="24"/>
            <w:u w:val="none"/>
            <w:shd w:val="clear" w:color="auto" w:fill="FFFFFF"/>
            <w:lang w:val="uk-UA"/>
          </w:rPr>
          <w:t>Законом України "Про охорону культурної спадщини"</w:t>
        </w:r>
      </w:hyperlink>
      <w:r w:rsidR="00E02739" w:rsidRPr="00E02739">
        <w:rPr>
          <w:rFonts w:ascii="Times New Roman" w:hAnsi="Times New Roman" w:cs="Times New Roman"/>
          <w:color w:val="000000" w:themeColor="text1"/>
          <w:sz w:val="24"/>
          <w:szCs w:val="24"/>
          <w:lang w:val="uk-UA"/>
        </w:rPr>
        <w:t>.</w:t>
      </w:r>
    </w:p>
    <w:p w:rsidR="00E02739" w:rsidRPr="00E02739" w:rsidRDefault="00E02739" w:rsidP="004F26ED">
      <w:pPr>
        <w:pStyle w:val="a3"/>
        <w:jc w:val="both"/>
        <w:rPr>
          <w:rFonts w:ascii="Times New Roman" w:hAnsi="Times New Roman" w:cs="Times New Roman"/>
          <w:sz w:val="24"/>
          <w:szCs w:val="24"/>
          <w:lang w:val="uk-UA"/>
        </w:rPr>
      </w:pPr>
    </w:p>
    <w:p w:rsidR="004F19DC" w:rsidRPr="004F19DC" w:rsidRDefault="004E5717" w:rsidP="004F19DC">
      <w:pPr>
        <w:pStyle w:val="a3"/>
        <w:ind w:firstLine="450"/>
        <w:jc w:val="both"/>
        <w:rPr>
          <w:color w:val="000000" w:themeColor="text1"/>
          <w:shd w:val="clear" w:color="auto" w:fill="FFFFFF"/>
          <w:lang w:val="uk-UA"/>
        </w:rPr>
      </w:pPr>
      <w:r>
        <w:rPr>
          <w:rFonts w:ascii="Times New Roman" w:hAnsi="Times New Roman" w:cs="Times New Roman"/>
          <w:sz w:val="24"/>
          <w:szCs w:val="24"/>
          <w:lang w:val="uk-UA"/>
        </w:rPr>
        <w:t>6</w:t>
      </w:r>
      <w:r w:rsidR="004F19DC">
        <w:rPr>
          <w:rFonts w:ascii="Times New Roman" w:hAnsi="Times New Roman" w:cs="Times New Roman"/>
          <w:sz w:val="24"/>
          <w:szCs w:val="24"/>
          <w:lang w:val="uk-UA"/>
        </w:rPr>
        <w:t xml:space="preserve">. Зовнішня </w:t>
      </w:r>
      <w:r w:rsidR="004F19DC" w:rsidRPr="004F19DC">
        <w:rPr>
          <w:rFonts w:ascii="Times New Roman" w:hAnsi="Times New Roman" w:cs="Times New Roman"/>
          <w:color w:val="000000" w:themeColor="text1"/>
          <w:sz w:val="24"/>
          <w:szCs w:val="24"/>
          <w:shd w:val="clear" w:color="auto" w:fill="FFFFFF"/>
        </w:rPr>
        <w:t>реклама повинна відповідати таким вимогам:</w:t>
      </w:r>
    </w:p>
    <w:p w:rsidR="004F19DC" w:rsidRPr="004F19DC" w:rsidRDefault="004F19DC" w:rsidP="004F19DC">
      <w:pPr>
        <w:pStyle w:val="rvps2"/>
        <w:shd w:val="clear" w:color="auto" w:fill="FFFFFF"/>
        <w:spacing w:before="0" w:beforeAutospacing="0" w:after="150" w:afterAutospacing="0"/>
        <w:ind w:firstLine="450"/>
        <w:jc w:val="both"/>
        <w:rPr>
          <w:color w:val="000000" w:themeColor="text1"/>
        </w:rPr>
      </w:pPr>
      <w:r w:rsidRPr="004F19DC">
        <w:rPr>
          <w:color w:val="000000" w:themeColor="text1"/>
        </w:rPr>
        <w:t>- розміщуватись із дотриманням вимог техніки безпеки та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4F19DC" w:rsidRPr="004F19DC" w:rsidRDefault="004F19DC" w:rsidP="004F19DC">
      <w:pPr>
        <w:pStyle w:val="rvps2"/>
        <w:shd w:val="clear" w:color="auto" w:fill="FFFFFF"/>
        <w:spacing w:before="0" w:beforeAutospacing="0" w:after="150" w:afterAutospacing="0"/>
        <w:ind w:firstLine="450"/>
        <w:jc w:val="both"/>
        <w:rPr>
          <w:color w:val="000000" w:themeColor="text1"/>
        </w:rPr>
      </w:pPr>
      <w:bookmarkStart w:id="1" w:name="n198"/>
      <w:bookmarkEnd w:id="1"/>
      <w:r w:rsidRPr="004F19DC">
        <w:rPr>
          <w:color w:val="000000" w:themeColor="text1"/>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4F19DC" w:rsidRPr="004F19DC" w:rsidRDefault="004F19DC" w:rsidP="004F19DC">
      <w:pPr>
        <w:pStyle w:val="rvps2"/>
        <w:shd w:val="clear" w:color="auto" w:fill="FFFFFF"/>
        <w:spacing w:before="0" w:beforeAutospacing="0" w:after="150" w:afterAutospacing="0"/>
        <w:ind w:firstLine="450"/>
        <w:jc w:val="both"/>
        <w:rPr>
          <w:color w:val="000000" w:themeColor="text1"/>
        </w:rPr>
      </w:pPr>
      <w:bookmarkStart w:id="2" w:name="n199"/>
      <w:bookmarkEnd w:id="2"/>
      <w:r w:rsidRPr="004F19DC">
        <w:rPr>
          <w:color w:val="000000" w:themeColor="text1"/>
        </w:rPr>
        <w:lastRenderedPageBreak/>
        <w:t>- фундаменти наземної зовнішньої реклами, що виступають над поверхнею землі, можуть бути декоративно оформлені;</w:t>
      </w:r>
    </w:p>
    <w:p w:rsidR="004F19DC" w:rsidRPr="004F19DC" w:rsidRDefault="004F19DC" w:rsidP="004F19DC">
      <w:pPr>
        <w:pStyle w:val="rvps2"/>
        <w:shd w:val="clear" w:color="auto" w:fill="FFFFFF"/>
        <w:spacing w:before="0" w:beforeAutospacing="0" w:after="150" w:afterAutospacing="0"/>
        <w:ind w:firstLine="450"/>
        <w:jc w:val="both"/>
        <w:rPr>
          <w:color w:val="000000" w:themeColor="text1"/>
        </w:rPr>
      </w:pPr>
      <w:bookmarkStart w:id="3" w:name="n200"/>
      <w:bookmarkEnd w:id="3"/>
      <w:r w:rsidRPr="004F19DC">
        <w:rPr>
          <w:color w:val="000000" w:themeColor="text1"/>
        </w:rPr>
        <w:t>- опори наземної зовнішньої реклами, що розташована вздовж проїжджої частини вулиць і доріг, повинні мати вертикальну дорожню розмітку, нанесену світлоповертаючими матеріалами, заввишки до 2 метрів від поверхні землі;</w:t>
      </w:r>
    </w:p>
    <w:p w:rsidR="004F19DC" w:rsidRPr="004F19DC" w:rsidRDefault="004F19DC" w:rsidP="004F19DC">
      <w:pPr>
        <w:pStyle w:val="rvps2"/>
        <w:shd w:val="clear" w:color="auto" w:fill="FFFFFF"/>
        <w:spacing w:before="0" w:beforeAutospacing="0" w:after="150" w:afterAutospacing="0"/>
        <w:ind w:firstLine="450"/>
        <w:jc w:val="both"/>
        <w:rPr>
          <w:color w:val="000000" w:themeColor="text1"/>
        </w:rPr>
      </w:pPr>
      <w:bookmarkStart w:id="4" w:name="n201"/>
      <w:bookmarkEnd w:id="4"/>
      <w:r w:rsidRPr="004F19DC">
        <w:rPr>
          <w:color w:val="000000" w:themeColor="text1"/>
        </w:rPr>
        <w:t>- нижній край зовнішньої реклами, що розміщується над проїжджою частиною, у тому числі на мостах, естакадах тощо, повинен розташовуватися на висоті не менше ніж 5 метрів від поверхні дорожнього покриття;</w:t>
      </w:r>
    </w:p>
    <w:p w:rsidR="004F19DC" w:rsidRPr="004F19DC" w:rsidRDefault="004F19DC" w:rsidP="004F19DC">
      <w:pPr>
        <w:pStyle w:val="rvps2"/>
        <w:shd w:val="clear" w:color="auto" w:fill="FFFFFF"/>
        <w:spacing w:before="0" w:beforeAutospacing="0" w:after="150" w:afterAutospacing="0"/>
        <w:ind w:firstLine="450"/>
        <w:jc w:val="both"/>
        <w:rPr>
          <w:color w:val="000000" w:themeColor="text1"/>
        </w:rPr>
      </w:pPr>
      <w:bookmarkStart w:id="5" w:name="n202"/>
      <w:bookmarkEnd w:id="5"/>
      <w:r w:rsidRPr="004F19DC">
        <w:rPr>
          <w:color w:val="000000" w:themeColor="text1"/>
        </w:rPr>
        <w:t>-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4F19DC" w:rsidRPr="004204BB" w:rsidRDefault="004E5717" w:rsidP="004204BB">
      <w:pPr>
        <w:pStyle w:val="a3"/>
        <w:ind w:firstLine="450"/>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sz w:val="24"/>
          <w:szCs w:val="24"/>
          <w:lang w:val="uk-UA"/>
        </w:rPr>
        <w:t>7</w:t>
      </w:r>
      <w:r w:rsidR="004F19DC" w:rsidRPr="004204BB">
        <w:rPr>
          <w:rFonts w:ascii="Times New Roman" w:hAnsi="Times New Roman" w:cs="Times New Roman"/>
          <w:sz w:val="24"/>
          <w:szCs w:val="24"/>
          <w:lang w:val="uk-UA"/>
        </w:rPr>
        <w:t xml:space="preserve">. </w:t>
      </w:r>
      <w:r w:rsidR="004F19DC" w:rsidRPr="004204BB">
        <w:rPr>
          <w:rFonts w:ascii="Times New Roman" w:hAnsi="Times New Roman" w:cs="Times New Roman"/>
          <w:color w:val="000000" w:themeColor="text1"/>
          <w:sz w:val="24"/>
          <w:szCs w:val="24"/>
          <w:shd w:val="clear" w:color="auto" w:fill="FFFFFF"/>
        </w:rPr>
        <w:t>Забороняється розташовувати засоби</w:t>
      </w:r>
      <w:r w:rsidR="004204BB" w:rsidRPr="004204BB">
        <w:rPr>
          <w:rFonts w:ascii="Times New Roman" w:hAnsi="Times New Roman" w:cs="Times New Roman"/>
          <w:color w:val="000000" w:themeColor="text1"/>
          <w:sz w:val="24"/>
          <w:szCs w:val="24"/>
          <w:shd w:val="clear" w:color="auto" w:fill="FFFFFF"/>
          <w:lang w:val="uk-UA"/>
        </w:rPr>
        <w:t xml:space="preserve"> зовнішн</w:t>
      </w:r>
      <w:r w:rsidR="004F19DC" w:rsidRPr="004204BB">
        <w:rPr>
          <w:rFonts w:ascii="Times New Roman" w:hAnsi="Times New Roman" w:cs="Times New Roman"/>
          <w:color w:val="000000" w:themeColor="text1"/>
          <w:sz w:val="24"/>
          <w:szCs w:val="24"/>
          <w:shd w:val="clear" w:color="auto" w:fill="FFFFFF"/>
        </w:rPr>
        <w:t>ьої реклами:</w:t>
      </w:r>
    </w:p>
    <w:p w:rsidR="004F19DC" w:rsidRPr="004204BB" w:rsidRDefault="004204BB" w:rsidP="004F19DC">
      <w:pPr>
        <w:pStyle w:val="rvps2"/>
        <w:shd w:val="clear" w:color="auto" w:fill="FFFFFF"/>
        <w:spacing w:before="0" w:beforeAutospacing="0" w:after="150" w:afterAutospacing="0"/>
        <w:ind w:firstLine="450"/>
        <w:jc w:val="both"/>
        <w:rPr>
          <w:color w:val="000000" w:themeColor="text1"/>
        </w:rPr>
      </w:pPr>
      <w:r w:rsidRPr="004204BB">
        <w:rPr>
          <w:color w:val="000000" w:themeColor="text1"/>
        </w:rPr>
        <w:t xml:space="preserve">- </w:t>
      </w:r>
      <w:r w:rsidR="004F19DC" w:rsidRPr="004204BB">
        <w:rPr>
          <w:color w:val="000000" w:themeColor="text1"/>
        </w:rPr>
        <w:t>на пішохідних доріжках та алеях;</w:t>
      </w:r>
    </w:p>
    <w:p w:rsidR="004F19DC" w:rsidRPr="004204BB" w:rsidRDefault="004204BB" w:rsidP="004F19DC">
      <w:pPr>
        <w:pStyle w:val="rvps2"/>
        <w:shd w:val="clear" w:color="auto" w:fill="FFFFFF"/>
        <w:spacing w:before="0" w:beforeAutospacing="0" w:after="150" w:afterAutospacing="0"/>
        <w:ind w:firstLine="450"/>
        <w:jc w:val="both"/>
        <w:rPr>
          <w:color w:val="000000" w:themeColor="text1"/>
        </w:rPr>
      </w:pPr>
      <w:bookmarkStart w:id="6" w:name="n205"/>
      <w:bookmarkEnd w:id="6"/>
      <w:r w:rsidRPr="004204BB">
        <w:rPr>
          <w:color w:val="000000" w:themeColor="text1"/>
        </w:rPr>
        <w:t xml:space="preserve">- </w:t>
      </w:r>
      <w:r w:rsidR="004F19DC" w:rsidRPr="004204BB">
        <w:rPr>
          <w:color w:val="000000" w:themeColor="text1"/>
        </w:rPr>
        <w:t>у населених пунктах на висоті менш ніж 5 метрів від поверхні дорожнього покриття, якщо їх рекламна поверхня виступає за межі краю проїжджої частини;</w:t>
      </w:r>
    </w:p>
    <w:p w:rsidR="004F19DC" w:rsidRDefault="004204BB" w:rsidP="004204BB">
      <w:pPr>
        <w:pStyle w:val="rvps2"/>
        <w:shd w:val="clear" w:color="auto" w:fill="FFFFFF"/>
        <w:spacing w:before="0" w:beforeAutospacing="0" w:after="150" w:afterAutospacing="0"/>
        <w:ind w:firstLine="450"/>
        <w:jc w:val="both"/>
        <w:rPr>
          <w:color w:val="000000" w:themeColor="text1"/>
        </w:rPr>
      </w:pPr>
      <w:bookmarkStart w:id="7" w:name="n206"/>
      <w:bookmarkEnd w:id="7"/>
      <w:r w:rsidRPr="004204BB">
        <w:rPr>
          <w:color w:val="000000" w:themeColor="text1"/>
        </w:rPr>
        <w:t xml:space="preserve">- </w:t>
      </w:r>
      <w:r w:rsidR="004F19DC" w:rsidRPr="004204BB">
        <w:rPr>
          <w:color w:val="000000" w:themeColor="text1"/>
        </w:rPr>
        <w:t>поза населеними пунктами на відстані менш ніж 5 ме</w:t>
      </w:r>
      <w:r w:rsidR="00E02739">
        <w:rPr>
          <w:color w:val="000000" w:themeColor="text1"/>
        </w:rPr>
        <w:t>трів від краю проїжджої частини;</w:t>
      </w:r>
    </w:p>
    <w:p w:rsidR="00E02739" w:rsidRDefault="00E02739" w:rsidP="004204BB">
      <w:pPr>
        <w:pStyle w:val="rvps2"/>
        <w:shd w:val="clear" w:color="auto" w:fill="FFFFFF"/>
        <w:spacing w:before="0" w:beforeAutospacing="0" w:after="150" w:afterAutospacing="0"/>
        <w:ind w:firstLine="450"/>
        <w:jc w:val="both"/>
        <w:rPr>
          <w:color w:val="000000" w:themeColor="text1"/>
        </w:rPr>
      </w:pPr>
      <w:r>
        <w:rPr>
          <w:color w:val="000000" w:themeColor="text1"/>
        </w:rPr>
        <w:t>Також, з моменту набрання чинності</w:t>
      </w:r>
      <w:r w:rsidR="004B2A3D">
        <w:rPr>
          <w:color w:val="000000" w:themeColor="text1"/>
        </w:rPr>
        <w:t xml:space="preserve"> </w:t>
      </w:r>
      <w:r w:rsidR="004B2A3D" w:rsidRPr="004E5717">
        <w:rPr>
          <w:i/>
          <w:color w:val="000000" w:themeColor="text1"/>
        </w:rPr>
        <w:t xml:space="preserve">абзацу </w:t>
      </w:r>
      <w:r w:rsidR="004E5717" w:rsidRPr="004E5717">
        <w:rPr>
          <w:i/>
          <w:color w:val="000000" w:themeColor="text1"/>
        </w:rPr>
        <w:t>п’ятого</w:t>
      </w:r>
      <w:r>
        <w:rPr>
          <w:color w:val="000000" w:themeColor="text1"/>
        </w:rPr>
        <w:t xml:space="preserve"> </w:t>
      </w:r>
      <w:r>
        <w:rPr>
          <w:rStyle w:val="rvts11"/>
          <w:i/>
          <w:iCs/>
          <w:color w:val="333333"/>
          <w:shd w:val="clear" w:color="auto" w:fill="FFFFFF"/>
        </w:rPr>
        <w:t>пункту 1 розділу ІІ Закону № 1423-IX від 28.04.2021, з урахуванням змін, внесених Законом </w:t>
      </w:r>
      <w:hyperlink r:id="rId8" w:anchor="n5" w:tgtFrame="_blank" w:history="1">
        <w:r>
          <w:rPr>
            <w:rStyle w:val="a4"/>
            <w:i/>
            <w:iCs/>
            <w:color w:val="000099"/>
            <w:shd w:val="clear" w:color="auto" w:fill="FFFFFF"/>
          </w:rPr>
          <w:t>№ 2268-IX від 22.05.2022</w:t>
        </w:r>
      </w:hyperlink>
      <w:r w:rsidR="004B2A3D">
        <w:t xml:space="preserve"> (з  </w:t>
      </w:r>
      <w:r w:rsidR="00B146EA" w:rsidRPr="00B146EA">
        <w:t>01</w:t>
      </w:r>
      <w:r w:rsidR="004B2A3D">
        <w:t>.0</w:t>
      </w:r>
      <w:r w:rsidR="00B146EA" w:rsidRPr="00B146EA">
        <w:t>1</w:t>
      </w:r>
      <w:r w:rsidR="004B2A3D">
        <w:t>.2023 року):</w:t>
      </w:r>
    </w:p>
    <w:p w:rsidR="007B0776" w:rsidRDefault="00E02739" w:rsidP="004204BB">
      <w:pPr>
        <w:pStyle w:val="rvps2"/>
        <w:shd w:val="clear" w:color="auto" w:fill="FFFFFF"/>
        <w:spacing w:before="0" w:beforeAutospacing="0" w:after="150" w:afterAutospacing="0"/>
        <w:ind w:firstLine="450"/>
        <w:jc w:val="both"/>
        <w:rPr>
          <w:color w:val="333333"/>
          <w:shd w:val="clear" w:color="auto" w:fill="FFFFFF"/>
        </w:rPr>
      </w:pPr>
      <w:r>
        <w:rPr>
          <w:color w:val="000000" w:themeColor="text1"/>
        </w:rPr>
        <w:t xml:space="preserve">- </w:t>
      </w:r>
      <w:r>
        <w:rPr>
          <w:color w:val="333333"/>
          <w:shd w:val="clear" w:color="auto" w:fill="FFFFFF"/>
        </w:rPr>
        <w:t>у межах встановленої території пам’ятки (крім територій пам’яток археології)</w:t>
      </w:r>
      <w:r w:rsidR="007B0776">
        <w:rPr>
          <w:color w:val="333333"/>
          <w:shd w:val="clear" w:color="auto" w:fill="FFFFFF"/>
        </w:rPr>
        <w:t>;</w:t>
      </w:r>
    </w:p>
    <w:p w:rsidR="00E02739" w:rsidRDefault="007B0776" w:rsidP="004204BB">
      <w:pPr>
        <w:pStyle w:val="rvps2"/>
        <w:shd w:val="clear" w:color="auto" w:fill="FFFFFF"/>
        <w:spacing w:before="0" w:beforeAutospacing="0" w:after="150" w:afterAutospacing="0"/>
        <w:ind w:firstLine="450"/>
        <w:jc w:val="both"/>
        <w:rPr>
          <w:color w:val="333333"/>
          <w:shd w:val="clear" w:color="auto" w:fill="FFFFFF"/>
        </w:rPr>
      </w:pPr>
      <w:r>
        <w:rPr>
          <w:color w:val="333333"/>
          <w:shd w:val="clear" w:color="auto" w:fill="FFFFFF"/>
        </w:rPr>
        <w:t>- у межах зон охорони історико-культурного заповідника, історико-культурної заповідної території</w:t>
      </w:r>
      <w:r w:rsidR="00E02739">
        <w:rPr>
          <w:color w:val="333333"/>
          <w:shd w:val="clear" w:color="auto" w:fill="FFFFFF"/>
        </w:rPr>
        <w:t xml:space="preserve"> </w:t>
      </w:r>
      <w:r>
        <w:rPr>
          <w:color w:val="333333"/>
          <w:shd w:val="clear" w:color="auto" w:fill="FFFFFF"/>
        </w:rPr>
        <w:t>;</w:t>
      </w:r>
    </w:p>
    <w:p w:rsidR="007B0776" w:rsidRPr="004F19DC" w:rsidRDefault="007B0776" w:rsidP="004204BB">
      <w:pPr>
        <w:pStyle w:val="rvps2"/>
        <w:shd w:val="clear" w:color="auto" w:fill="FFFFFF"/>
        <w:spacing w:before="0" w:beforeAutospacing="0" w:after="150" w:afterAutospacing="0"/>
        <w:ind w:firstLine="450"/>
        <w:jc w:val="both"/>
      </w:pPr>
      <w:r>
        <w:rPr>
          <w:color w:val="333333"/>
          <w:shd w:val="clear" w:color="auto" w:fill="FFFFFF"/>
        </w:rPr>
        <w:t>- у межах історичного ареалу м.Дунаївці.</w:t>
      </w:r>
    </w:p>
    <w:p w:rsidR="00C80AA9" w:rsidRPr="004F19DC" w:rsidRDefault="004E5717" w:rsidP="00647F0A">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C80AA9" w:rsidRPr="004F19DC">
        <w:rPr>
          <w:rFonts w:ascii="Times New Roman" w:hAnsi="Times New Roman" w:cs="Times New Roman"/>
          <w:sz w:val="24"/>
          <w:szCs w:val="24"/>
          <w:lang w:val="uk-UA"/>
        </w:rPr>
        <w:t>. Повноваження щодо регулювання діяльності з розміщення зовнішньої реклами на</w:t>
      </w:r>
      <w:r w:rsidR="00647F0A">
        <w:rPr>
          <w:rFonts w:ascii="Times New Roman" w:hAnsi="Times New Roman" w:cs="Times New Roman"/>
          <w:sz w:val="24"/>
          <w:szCs w:val="24"/>
          <w:lang w:val="uk-UA"/>
        </w:rPr>
        <w:t xml:space="preserve"> </w:t>
      </w:r>
      <w:r w:rsidR="00C80AA9" w:rsidRPr="004F19DC">
        <w:rPr>
          <w:rFonts w:ascii="Times New Roman" w:hAnsi="Times New Roman" w:cs="Times New Roman"/>
          <w:sz w:val="24"/>
          <w:szCs w:val="24"/>
          <w:lang w:val="uk-UA"/>
        </w:rPr>
        <w:t xml:space="preserve">території </w:t>
      </w:r>
      <w:r w:rsidR="00647F0A">
        <w:rPr>
          <w:rFonts w:ascii="Times New Roman" w:hAnsi="Times New Roman" w:cs="Times New Roman"/>
          <w:sz w:val="24"/>
          <w:szCs w:val="24"/>
          <w:lang w:val="uk-UA"/>
        </w:rPr>
        <w:t>Дунаєвецької</w:t>
      </w:r>
      <w:r w:rsidR="00C80AA9" w:rsidRPr="004F19DC">
        <w:rPr>
          <w:rFonts w:ascii="Times New Roman" w:hAnsi="Times New Roman" w:cs="Times New Roman"/>
          <w:sz w:val="24"/>
          <w:szCs w:val="24"/>
          <w:lang w:val="uk-UA"/>
        </w:rPr>
        <w:t xml:space="preserve"> міської територіальної громади здійснює </w:t>
      </w:r>
      <w:r w:rsidR="00647F0A" w:rsidRPr="004F19DC">
        <w:rPr>
          <w:rFonts w:ascii="Times New Roman" w:hAnsi="Times New Roman" w:cs="Times New Roman"/>
          <w:sz w:val="24"/>
          <w:szCs w:val="24"/>
          <w:lang w:val="uk-UA"/>
        </w:rPr>
        <w:t xml:space="preserve">управління </w:t>
      </w:r>
      <w:r w:rsidR="00647F0A">
        <w:rPr>
          <w:rFonts w:ascii="Times New Roman" w:hAnsi="Times New Roman" w:cs="Times New Roman"/>
          <w:sz w:val="24"/>
          <w:szCs w:val="24"/>
          <w:lang w:val="uk-UA"/>
        </w:rPr>
        <w:t>містобудування, архітектури, житлово-комунального господарства, благоустрою та цивільного захисту Дунаєвецької міської ради</w:t>
      </w:r>
      <w:r w:rsidR="00C80AA9" w:rsidRPr="004F19DC">
        <w:rPr>
          <w:rFonts w:ascii="Times New Roman" w:hAnsi="Times New Roman" w:cs="Times New Roman"/>
          <w:sz w:val="24"/>
          <w:szCs w:val="24"/>
          <w:lang w:val="uk-UA"/>
        </w:rPr>
        <w:t xml:space="preserve"> (далі - робочий орган).</w:t>
      </w:r>
    </w:p>
    <w:p w:rsidR="00C80AA9" w:rsidRPr="00D1638C" w:rsidRDefault="00C80AA9" w:rsidP="00647F0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Робочий орган не може виступати заявником на розміщення зовнішньої реклами та</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одержувати дозвіл.</w:t>
      </w:r>
    </w:p>
    <w:p w:rsidR="00C80AA9" w:rsidRPr="00D1638C" w:rsidRDefault="00C557E9" w:rsidP="00647F0A">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sidR="00C80AA9" w:rsidRPr="00D1638C">
        <w:rPr>
          <w:rFonts w:ascii="Times New Roman" w:hAnsi="Times New Roman" w:cs="Times New Roman"/>
          <w:sz w:val="24"/>
          <w:szCs w:val="24"/>
        </w:rPr>
        <w:t>. До повноважень робочого органу належать:</w:t>
      </w:r>
    </w:p>
    <w:p w:rsidR="00C80AA9" w:rsidRDefault="00C557E9" w:rsidP="00647F0A">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C80AA9" w:rsidRPr="00983D2F">
        <w:rPr>
          <w:rFonts w:ascii="Times New Roman" w:hAnsi="Times New Roman" w:cs="Times New Roman"/>
          <w:sz w:val="24"/>
          <w:szCs w:val="24"/>
        </w:rPr>
        <w:t>.1. розгляд заяв розповсюджувачів зовнішньої реклами на надання дозволу, внесення</w:t>
      </w:r>
      <w:r w:rsidR="00647F0A" w:rsidRPr="00983D2F">
        <w:rPr>
          <w:rFonts w:ascii="Times New Roman" w:hAnsi="Times New Roman" w:cs="Times New Roman"/>
          <w:sz w:val="24"/>
          <w:szCs w:val="24"/>
          <w:lang w:val="uk-UA"/>
        </w:rPr>
        <w:t xml:space="preserve"> </w:t>
      </w:r>
      <w:r w:rsidR="00C80AA9" w:rsidRPr="00983D2F">
        <w:rPr>
          <w:rFonts w:ascii="Times New Roman" w:hAnsi="Times New Roman" w:cs="Times New Roman"/>
          <w:sz w:val="24"/>
          <w:szCs w:val="24"/>
        </w:rPr>
        <w:t>змін у дозвіл, переоформлення дозволу та продовження строку його дії;</w:t>
      </w:r>
    </w:p>
    <w:p w:rsidR="00983D2F" w:rsidRPr="00B146EA" w:rsidRDefault="00C557E9" w:rsidP="00647F0A">
      <w:pPr>
        <w:pStyle w:val="a3"/>
        <w:ind w:firstLine="708"/>
        <w:jc w:val="both"/>
        <w:rPr>
          <w:rFonts w:ascii="Times New Roman" w:hAnsi="Times New Roman" w:cs="Times New Roman"/>
          <w:color w:val="000000" w:themeColor="text1"/>
          <w:sz w:val="24"/>
          <w:szCs w:val="24"/>
          <w:shd w:val="clear" w:color="auto" w:fill="FFFFFF"/>
          <w:lang w:val="uk-UA"/>
        </w:rPr>
      </w:pPr>
      <w:r w:rsidRPr="00B146EA">
        <w:rPr>
          <w:rFonts w:ascii="Times New Roman" w:hAnsi="Times New Roman" w:cs="Times New Roman"/>
          <w:color w:val="000000" w:themeColor="text1"/>
          <w:sz w:val="24"/>
          <w:szCs w:val="24"/>
          <w:shd w:val="clear" w:color="auto" w:fill="FFFFFF"/>
          <w:lang w:val="uk-UA"/>
        </w:rPr>
        <w:t>9</w:t>
      </w:r>
      <w:r w:rsidR="00983D2F" w:rsidRPr="00B146EA">
        <w:rPr>
          <w:rFonts w:ascii="Times New Roman" w:hAnsi="Times New Roman" w:cs="Times New Roman"/>
          <w:color w:val="000000" w:themeColor="text1"/>
          <w:sz w:val="24"/>
          <w:szCs w:val="24"/>
          <w:shd w:val="clear" w:color="auto" w:fill="FFFFFF"/>
          <w:lang w:val="uk-UA"/>
        </w:rPr>
        <w:t xml:space="preserve">.2 </w:t>
      </w:r>
      <w:r w:rsidR="00983D2F" w:rsidRPr="00B146EA">
        <w:rPr>
          <w:rFonts w:ascii="Times New Roman" w:hAnsi="Times New Roman" w:cs="Times New Roman"/>
          <w:color w:val="000000" w:themeColor="text1"/>
          <w:sz w:val="24"/>
          <w:szCs w:val="24"/>
          <w:shd w:val="clear" w:color="auto" w:fill="FFFFFF"/>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C80AA9" w:rsidRPr="00D1638C" w:rsidRDefault="00C557E9" w:rsidP="00647F0A">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sidR="00C80AA9" w:rsidRPr="00D1638C">
        <w:rPr>
          <w:rFonts w:ascii="Times New Roman" w:hAnsi="Times New Roman" w:cs="Times New Roman"/>
          <w:sz w:val="24"/>
          <w:szCs w:val="24"/>
        </w:rPr>
        <w:t>.</w:t>
      </w:r>
      <w:r w:rsidR="00983D2F">
        <w:rPr>
          <w:rFonts w:ascii="Times New Roman" w:hAnsi="Times New Roman" w:cs="Times New Roman"/>
          <w:sz w:val="24"/>
          <w:szCs w:val="24"/>
          <w:lang w:val="uk-UA"/>
        </w:rPr>
        <w:t>3</w:t>
      </w:r>
      <w:r w:rsidR="00C80AA9" w:rsidRPr="00D1638C">
        <w:rPr>
          <w:rFonts w:ascii="Times New Roman" w:hAnsi="Times New Roman" w:cs="Times New Roman"/>
          <w:sz w:val="24"/>
          <w:szCs w:val="24"/>
        </w:rPr>
        <w:t xml:space="preserve">. прийняття </w:t>
      </w:r>
      <w:proofErr w:type="gramStart"/>
      <w:r w:rsidR="00C80AA9" w:rsidRPr="00D1638C">
        <w:rPr>
          <w:rFonts w:ascii="Times New Roman" w:hAnsi="Times New Roman" w:cs="Times New Roman"/>
          <w:sz w:val="24"/>
          <w:szCs w:val="24"/>
        </w:rPr>
        <w:t>р</w:t>
      </w:r>
      <w:proofErr w:type="gramEnd"/>
      <w:r w:rsidR="00C80AA9" w:rsidRPr="00D1638C">
        <w:rPr>
          <w:rFonts w:ascii="Times New Roman" w:hAnsi="Times New Roman" w:cs="Times New Roman"/>
          <w:sz w:val="24"/>
          <w:szCs w:val="24"/>
        </w:rPr>
        <w:t>ішення про встановлення пріоритету заявника на місце розташування</w:t>
      </w:r>
      <w:r w:rsidR="00647F0A">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рекламного засобу, продовження строку, на який встановлено зазначений пріоритет, або про</w:t>
      </w:r>
      <w:r w:rsidR="00647F0A">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відмову в установленні такого пріоритету;</w:t>
      </w:r>
    </w:p>
    <w:p w:rsidR="00C80AA9" w:rsidRPr="00983D2F" w:rsidRDefault="00C557E9" w:rsidP="00647F0A">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sidR="00C80AA9" w:rsidRPr="00983D2F">
        <w:rPr>
          <w:rFonts w:ascii="Times New Roman" w:hAnsi="Times New Roman" w:cs="Times New Roman"/>
          <w:sz w:val="24"/>
          <w:szCs w:val="24"/>
        </w:rPr>
        <w:t>.</w:t>
      </w:r>
      <w:r w:rsidR="00E2283F">
        <w:rPr>
          <w:rFonts w:ascii="Times New Roman" w:hAnsi="Times New Roman" w:cs="Times New Roman"/>
          <w:sz w:val="24"/>
          <w:szCs w:val="24"/>
          <w:lang w:val="uk-UA"/>
        </w:rPr>
        <w:t>4</w:t>
      </w:r>
      <w:r w:rsidR="00C80AA9" w:rsidRPr="00983D2F">
        <w:rPr>
          <w:rFonts w:ascii="Times New Roman" w:hAnsi="Times New Roman" w:cs="Times New Roman"/>
          <w:sz w:val="24"/>
          <w:szCs w:val="24"/>
        </w:rPr>
        <w:t xml:space="preserve">. </w:t>
      </w:r>
      <w:proofErr w:type="gramStart"/>
      <w:r w:rsidR="00C80AA9" w:rsidRPr="00983D2F">
        <w:rPr>
          <w:rFonts w:ascii="Times New Roman" w:hAnsi="Times New Roman" w:cs="Times New Roman"/>
          <w:sz w:val="24"/>
          <w:szCs w:val="24"/>
        </w:rPr>
        <w:t>п</w:t>
      </w:r>
      <w:proofErr w:type="gramEnd"/>
      <w:r w:rsidR="00C80AA9" w:rsidRPr="00983D2F">
        <w:rPr>
          <w:rFonts w:ascii="Times New Roman" w:hAnsi="Times New Roman" w:cs="Times New Roman"/>
          <w:sz w:val="24"/>
          <w:szCs w:val="24"/>
        </w:rPr>
        <w:t>ідготовка проєкту рішення виконавчого комітету міської ради щодо надання</w:t>
      </w:r>
    </w:p>
    <w:p w:rsidR="00C80AA9" w:rsidRPr="00D1638C" w:rsidRDefault="00C80AA9" w:rsidP="004F26ED">
      <w:pPr>
        <w:pStyle w:val="a3"/>
        <w:jc w:val="both"/>
        <w:rPr>
          <w:rFonts w:ascii="Times New Roman" w:hAnsi="Times New Roman" w:cs="Times New Roman"/>
          <w:sz w:val="24"/>
          <w:szCs w:val="24"/>
        </w:rPr>
      </w:pPr>
      <w:r w:rsidRPr="00983D2F">
        <w:rPr>
          <w:rFonts w:ascii="Times New Roman" w:hAnsi="Times New Roman" w:cs="Times New Roman"/>
          <w:sz w:val="24"/>
          <w:szCs w:val="24"/>
        </w:rPr>
        <w:t>дозволу на розміщення зовнішньої реклами</w:t>
      </w:r>
      <w:r w:rsidR="00E2283F" w:rsidRPr="00E2283F">
        <w:rPr>
          <w:color w:val="333333"/>
          <w:shd w:val="clear" w:color="auto" w:fill="FFFFFF"/>
        </w:rPr>
        <w:t xml:space="preserve"> </w:t>
      </w:r>
      <w:r w:rsidR="00E2283F" w:rsidRPr="003D1D1C">
        <w:rPr>
          <w:rFonts w:ascii="Times New Roman" w:hAnsi="Times New Roman" w:cs="Times New Roman"/>
          <w:color w:val="000000" w:themeColor="text1"/>
          <w:sz w:val="24"/>
          <w:szCs w:val="24"/>
          <w:shd w:val="clear" w:color="auto" w:fill="FFFFFF"/>
        </w:rPr>
        <w:t>(у тому числі погодження з органами та особами, зазначеними у </w:t>
      </w:r>
      <w:hyperlink r:id="rId9" w:anchor="n69" w:history="1">
        <w:r w:rsidR="00E2283F" w:rsidRPr="003D1D1C">
          <w:rPr>
            <w:rStyle w:val="a4"/>
            <w:rFonts w:ascii="Times New Roman" w:hAnsi="Times New Roman" w:cs="Times New Roman"/>
            <w:color w:val="000000" w:themeColor="text1"/>
            <w:sz w:val="24"/>
            <w:szCs w:val="24"/>
            <w:shd w:val="clear" w:color="auto" w:fill="FFFFFF"/>
          </w:rPr>
          <w:t>пункті 1</w:t>
        </w:r>
        <w:r w:rsidR="003D1D1C" w:rsidRPr="003D1D1C">
          <w:rPr>
            <w:rStyle w:val="a4"/>
            <w:rFonts w:ascii="Times New Roman" w:hAnsi="Times New Roman" w:cs="Times New Roman"/>
            <w:color w:val="000000" w:themeColor="text1"/>
            <w:sz w:val="24"/>
            <w:szCs w:val="24"/>
            <w:shd w:val="clear" w:color="auto" w:fill="FFFFFF"/>
          </w:rPr>
          <w:t>2</w:t>
        </w:r>
      </w:hyperlink>
      <w:r w:rsidR="00E2283F" w:rsidRPr="003D1D1C">
        <w:rPr>
          <w:rFonts w:ascii="Times New Roman" w:hAnsi="Times New Roman" w:cs="Times New Roman"/>
          <w:color w:val="000000" w:themeColor="text1"/>
          <w:sz w:val="24"/>
          <w:szCs w:val="24"/>
          <w:shd w:val="clear" w:color="auto" w:fill="FFFFFF"/>
        </w:rPr>
        <w:t> цих Правил)</w:t>
      </w:r>
      <w:r w:rsidRPr="00983D2F">
        <w:rPr>
          <w:rFonts w:ascii="Times New Roman" w:hAnsi="Times New Roman" w:cs="Times New Roman"/>
          <w:sz w:val="24"/>
          <w:szCs w:val="24"/>
        </w:rPr>
        <w:t xml:space="preserve"> чи </w:t>
      </w:r>
      <w:proofErr w:type="gramStart"/>
      <w:r w:rsidRPr="00983D2F">
        <w:rPr>
          <w:rFonts w:ascii="Times New Roman" w:hAnsi="Times New Roman" w:cs="Times New Roman"/>
          <w:sz w:val="24"/>
          <w:szCs w:val="24"/>
        </w:rPr>
        <w:t>про</w:t>
      </w:r>
      <w:proofErr w:type="gramEnd"/>
      <w:r w:rsidRPr="00983D2F">
        <w:rPr>
          <w:rFonts w:ascii="Times New Roman" w:hAnsi="Times New Roman" w:cs="Times New Roman"/>
          <w:sz w:val="24"/>
          <w:szCs w:val="24"/>
        </w:rPr>
        <w:t xml:space="preserve"> відмову у його наданні;</w:t>
      </w:r>
    </w:p>
    <w:p w:rsidR="00C80AA9" w:rsidRPr="00D1638C" w:rsidRDefault="00C557E9" w:rsidP="00373B87">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sidR="00C80AA9" w:rsidRPr="00E2283F">
        <w:rPr>
          <w:rFonts w:ascii="Times New Roman" w:hAnsi="Times New Roman" w:cs="Times New Roman"/>
          <w:sz w:val="24"/>
          <w:szCs w:val="24"/>
        </w:rPr>
        <w:t>.</w:t>
      </w:r>
      <w:r w:rsidR="00E2283F">
        <w:rPr>
          <w:rFonts w:ascii="Times New Roman" w:hAnsi="Times New Roman" w:cs="Times New Roman"/>
          <w:sz w:val="24"/>
          <w:szCs w:val="24"/>
          <w:lang w:val="uk-UA"/>
        </w:rPr>
        <w:t>5</w:t>
      </w:r>
      <w:r w:rsidR="00C80AA9" w:rsidRPr="00E2283F">
        <w:rPr>
          <w:rFonts w:ascii="Times New Roman" w:hAnsi="Times New Roman" w:cs="Times New Roman"/>
          <w:sz w:val="24"/>
          <w:szCs w:val="24"/>
        </w:rPr>
        <w:t xml:space="preserve">. </w:t>
      </w:r>
      <w:proofErr w:type="gramStart"/>
      <w:r w:rsidR="00C80AA9" w:rsidRPr="00E2283F">
        <w:rPr>
          <w:rFonts w:ascii="Times New Roman" w:hAnsi="Times New Roman" w:cs="Times New Roman"/>
          <w:sz w:val="24"/>
          <w:szCs w:val="24"/>
        </w:rPr>
        <w:t>п</w:t>
      </w:r>
      <w:proofErr w:type="gramEnd"/>
      <w:r w:rsidR="00C80AA9" w:rsidRPr="00E2283F">
        <w:rPr>
          <w:rFonts w:ascii="Times New Roman" w:hAnsi="Times New Roman" w:cs="Times New Roman"/>
          <w:sz w:val="24"/>
          <w:szCs w:val="24"/>
        </w:rPr>
        <w:t>ідготовка проєкту рішення виконавчого комітету міської ради щодо анулювання</w:t>
      </w:r>
      <w:r w:rsidR="00373B87" w:rsidRPr="00E2283F">
        <w:rPr>
          <w:rFonts w:ascii="Times New Roman" w:hAnsi="Times New Roman" w:cs="Times New Roman"/>
          <w:sz w:val="24"/>
          <w:szCs w:val="24"/>
          <w:lang w:val="uk-UA"/>
        </w:rPr>
        <w:t xml:space="preserve"> </w:t>
      </w:r>
      <w:r w:rsidR="00C80AA9" w:rsidRPr="00E2283F">
        <w:rPr>
          <w:rFonts w:ascii="Times New Roman" w:hAnsi="Times New Roman" w:cs="Times New Roman"/>
          <w:sz w:val="24"/>
          <w:szCs w:val="24"/>
        </w:rPr>
        <w:t>дозволу на розміщення зовнішньої реклами;</w:t>
      </w:r>
    </w:p>
    <w:p w:rsidR="00C80AA9" w:rsidRPr="00D1638C" w:rsidRDefault="00C557E9" w:rsidP="00373B87">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lastRenderedPageBreak/>
        <w:t>9</w:t>
      </w:r>
      <w:r w:rsidR="00C80AA9" w:rsidRPr="00D1638C">
        <w:rPr>
          <w:rFonts w:ascii="Times New Roman" w:hAnsi="Times New Roman" w:cs="Times New Roman"/>
          <w:sz w:val="24"/>
          <w:szCs w:val="24"/>
        </w:rPr>
        <w:t>.</w:t>
      </w:r>
      <w:r w:rsidR="00E2283F">
        <w:rPr>
          <w:rFonts w:ascii="Times New Roman" w:hAnsi="Times New Roman" w:cs="Times New Roman"/>
          <w:sz w:val="24"/>
          <w:szCs w:val="24"/>
          <w:lang w:val="uk-UA"/>
        </w:rPr>
        <w:t>7</w:t>
      </w:r>
      <w:r w:rsidR="00C80AA9" w:rsidRPr="00D1638C">
        <w:rPr>
          <w:rFonts w:ascii="Times New Roman" w:hAnsi="Times New Roman" w:cs="Times New Roman"/>
          <w:sz w:val="24"/>
          <w:szCs w:val="24"/>
        </w:rPr>
        <w:t xml:space="preserve">. </w:t>
      </w:r>
      <w:proofErr w:type="gramStart"/>
      <w:r w:rsidR="00C80AA9" w:rsidRPr="00D1638C">
        <w:rPr>
          <w:rFonts w:ascii="Times New Roman" w:hAnsi="Times New Roman" w:cs="Times New Roman"/>
          <w:sz w:val="24"/>
          <w:szCs w:val="24"/>
        </w:rPr>
        <w:t>п</w:t>
      </w:r>
      <w:proofErr w:type="gramEnd"/>
      <w:r w:rsidR="00C80AA9" w:rsidRPr="00D1638C">
        <w:rPr>
          <w:rFonts w:ascii="Times New Roman" w:hAnsi="Times New Roman" w:cs="Times New Roman"/>
          <w:sz w:val="24"/>
          <w:szCs w:val="24"/>
        </w:rPr>
        <w:t>ідготовка проєкту рішення виконавчого комітету міської ради щодо демонтажу</w:t>
      </w:r>
      <w:r w:rsidR="00373B87">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рекламних засобів, розміщених самовільно та з порушенням вимог цих Правил;</w:t>
      </w:r>
    </w:p>
    <w:p w:rsidR="00C80AA9" w:rsidRPr="00D1638C" w:rsidRDefault="00C557E9" w:rsidP="00373B87">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sidR="00C80AA9" w:rsidRPr="00E2283F">
        <w:rPr>
          <w:rFonts w:ascii="Times New Roman" w:hAnsi="Times New Roman" w:cs="Times New Roman"/>
          <w:sz w:val="24"/>
          <w:szCs w:val="24"/>
        </w:rPr>
        <w:t>.</w:t>
      </w:r>
      <w:r>
        <w:rPr>
          <w:rFonts w:ascii="Times New Roman" w:hAnsi="Times New Roman" w:cs="Times New Roman"/>
          <w:sz w:val="24"/>
          <w:szCs w:val="24"/>
          <w:lang w:val="uk-UA"/>
        </w:rPr>
        <w:t>7</w:t>
      </w:r>
      <w:r w:rsidR="00C80AA9" w:rsidRPr="00E2283F">
        <w:rPr>
          <w:rFonts w:ascii="Times New Roman" w:hAnsi="Times New Roman" w:cs="Times New Roman"/>
          <w:sz w:val="24"/>
          <w:szCs w:val="24"/>
        </w:rPr>
        <w:t xml:space="preserve">. видача дозволів на розміщення зовнішньої реклами на </w:t>
      </w:r>
      <w:proofErr w:type="gramStart"/>
      <w:r w:rsidR="00C80AA9" w:rsidRPr="00E2283F">
        <w:rPr>
          <w:rFonts w:ascii="Times New Roman" w:hAnsi="Times New Roman" w:cs="Times New Roman"/>
          <w:sz w:val="24"/>
          <w:szCs w:val="24"/>
        </w:rPr>
        <w:t>п</w:t>
      </w:r>
      <w:proofErr w:type="gramEnd"/>
      <w:r w:rsidR="00C80AA9" w:rsidRPr="00E2283F">
        <w:rPr>
          <w:rFonts w:ascii="Times New Roman" w:hAnsi="Times New Roman" w:cs="Times New Roman"/>
          <w:sz w:val="24"/>
          <w:szCs w:val="24"/>
        </w:rPr>
        <w:t>ідставі рішення</w:t>
      </w:r>
      <w:r w:rsidR="00373B87" w:rsidRPr="00E2283F">
        <w:rPr>
          <w:rFonts w:ascii="Times New Roman" w:hAnsi="Times New Roman" w:cs="Times New Roman"/>
          <w:sz w:val="24"/>
          <w:szCs w:val="24"/>
          <w:lang w:val="uk-UA"/>
        </w:rPr>
        <w:t xml:space="preserve"> </w:t>
      </w:r>
      <w:r w:rsidR="00C80AA9" w:rsidRPr="00E2283F">
        <w:rPr>
          <w:rFonts w:ascii="Times New Roman" w:hAnsi="Times New Roman" w:cs="Times New Roman"/>
          <w:sz w:val="24"/>
          <w:szCs w:val="24"/>
        </w:rPr>
        <w:t>виконавчого комітету міської ради;</w:t>
      </w:r>
    </w:p>
    <w:p w:rsidR="00C80AA9" w:rsidRPr="00D1638C" w:rsidRDefault="00C557E9" w:rsidP="00373B87">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sidR="00C80AA9" w:rsidRPr="00D1638C">
        <w:rPr>
          <w:rFonts w:ascii="Times New Roman" w:hAnsi="Times New Roman" w:cs="Times New Roman"/>
          <w:sz w:val="24"/>
          <w:szCs w:val="24"/>
        </w:rPr>
        <w:t>.</w:t>
      </w:r>
      <w:r>
        <w:rPr>
          <w:rFonts w:ascii="Times New Roman" w:hAnsi="Times New Roman" w:cs="Times New Roman"/>
          <w:sz w:val="24"/>
          <w:szCs w:val="24"/>
          <w:lang w:val="uk-UA"/>
        </w:rPr>
        <w:t>8</w:t>
      </w:r>
      <w:r w:rsidR="00C80AA9" w:rsidRPr="00D1638C">
        <w:rPr>
          <w:rFonts w:ascii="Times New Roman" w:hAnsi="Times New Roman" w:cs="Times New Roman"/>
          <w:sz w:val="24"/>
          <w:szCs w:val="24"/>
        </w:rPr>
        <w:t>. укладення договорів про надання у користування місць для розміщення</w:t>
      </w:r>
      <w:r w:rsidR="00373B87">
        <w:rPr>
          <w:rFonts w:ascii="Times New Roman" w:hAnsi="Times New Roman" w:cs="Times New Roman"/>
          <w:sz w:val="24"/>
          <w:szCs w:val="24"/>
          <w:lang w:val="uk-UA"/>
        </w:rPr>
        <w:t xml:space="preserve"> </w:t>
      </w:r>
      <w:proofErr w:type="gramStart"/>
      <w:r w:rsidR="00C80AA9" w:rsidRPr="00D1638C">
        <w:rPr>
          <w:rFonts w:ascii="Times New Roman" w:hAnsi="Times New Roman" w:cs="Times New Roman"/>
          <w:sz w:val="24"/>
          <w:szCs w:val="24"/>
        </w:rPr>
        <w:t>рекламного</w:t>
      </w:r>
      <w:proofErr w:type="gramEnd"/>
      <w:r w:rsidR="00C80AA9" w:rsidRPr="00D1638C">
        <w:rPr>
          <w:rFonts w:ascii="Times New Roman" w:hAnsi="Times New Roman" w:cs="Times New Roman"/>
          <w:sz w:val="24"/>
          <w:szCs w:val="24"/>
        </w:rPr>
        <w:t xml:space="preserve"> засобу;</w:t>
      </w:r>
    </w:p>
    <w:p w:rsidR="00C80AA9" w:rsidRPr="00D1638C" w:rsidRDefault="00C557E9" w:rsidP="00CC44EC">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Pr>
          <w:rFonts w:ascii="Times New Roman" w:hAnsi="Times New Roman" w:cs="Times New Roman"/>
          <w:sz w:val="24"/>
          <w:szCs w:val="24"/>
        </w:rPr>
        <w:t>.</w:t>
      </w:r>
      <w:r>
        <w:rPr>
          <w:rFonts w:ascii="Times New Roman" w:hAnsi="Times New Roman" w:cs="Times New Roman"/>
          <w:sz w:val="24"/>
          <w:szCs w:val="24"/>
          <w:lang w:val="uk-UA"/>
        </w:rPr>
        <w:t>10</w:t>
      </w:r>
      <w:r w:rsidR="00C80AA9" w:rsidRPr="00D1638C">
        <w:rPr>
          <w:rFonts w:ascii="Times New Roman" w:hAnsi="Times New Roman" w:cs="Times New Roman"/>
          <w:sz w:val="24"/>
          <w:szCs w:val="24"/>
        </w:rPr>
        <w:t>. укладення договорі</w:t>
      </w:r>
      <w:proofErr w:type="gramStart"/>
      <w:r w:rsidR="00C80AA9" w:rsidRPr="00D1638C">
        <w:rPr>
          <w:rFonts w:ascii="Times New Roman" w:hAnsi="Times New Roman" w:cs="Times New Roman"/>
          <w:sz w:val="24"/>
          <w:szCs w:val="24"/>
        </w:rPr>
        <w:t>в</w:t>
      </w:r>
      <w:proofErr w:type="gramEnd"/>
      <w:r w:rsidR="00C80AA9" w:rsidRPr="00D1638C">
        <w:rPr>
          <w:rFonts w:ascii="Times New Roman" w:hAnsi="Times New Roman" w:cs="Times New Roman"/>
          <w:sz w:val="24"/>
          <w:szCs w:val="24"/>
        </w:rPr>
        <w:t xml:space="preserve"> на розміщення тимчасових виносних спеціальних</w:t>
      </w:r>
      <w:r w:rsidR="0074380E">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конструкцій (штендерів) та тимчасових рекламних засобів на дорожніх металевих</w:t>
      </w:r>
      <w:r w:rsidR="0074380E">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огородженнях;</w:t>
      </w:r>
    </w:p>
    <w:p w:rsidR="00C80AA9" w:rsidRDefault="00C557E9" w:rsidP="00CC44EC">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C80AA9" w:rsidRPr="00E2283F">
        <w:rPr>
          <w:rFonts w:ascii="Times New Roman" w:hAnsi="Times New Roman" w:cs="Times New Roman"/>
          <w:sz w:val="24"/>
          <w:szCs w:val="24"/>
        </w:rPr>
        <w:t>.</w:t>
      </w:r>
      <w:r>
        <w:rPr>
          <w:rFonts w:ascii="Times New Roman" w:hAnsi="Times New Roman" w:cs="Times New Roman"/>
          <w:sz w:val="24"/>
          <w:szCs w:val="24"/>
          <w:lang w:val="uk-UA"/>
        </w:rPr>
        <w:t>11</w:t>
      </w:r>
      <w:r w:rsidR="00C80AA9" w:rsidRPr="00E2283F">
        <w:rPr>
          <w:rFonts w:ascii="Times New Roman" w:hAnsi="Times New Roman" w:cs="Times New Roman"/>
          <w:sz w:val="24"/>
          <w:szCs w:val="24"/>
        </w:rPr>
        <w:t>. ведення інформаційного банку даних місць розташування рекламних засобі</w:t>
      </w:r>
      <w:proofErr w:type="gramStart"/>
      <w:r w:rsidR="00C80AA9" w:rsidRPr="00E2283F">
        <w:rPr>
          <w:rFonts w:ascii="Times New Roman" w:hAnsi="Times New Roman" w:cs="Times New Roman"/>
          <w:sz w:val="24"/>
          <w:szCs w:val="24"/>
        </w:rPr>
        <w:t>в</w:t>
      </w:r>
      <w:proofErr w:type="gramEnd"/>
      <w:r w:rsidR="00C80AA9" w:rsidRPr="00E2283F">
        <w:rPr>
          <w:rFonts w:ascii="Times New Roman" w:hAnsi="Times New Roman" w:cs="Times New Roman"/>
          <w:sz w:val="24"/>
          <w:szCs w:val="24"/>
        </w:rPr>
        <w:t>,</w:t>
      </w:r>
      <w:r w:rsidR="0074380E" w:rsidRPr="00E2283F">
        <w:rPr>
          <w:rFonts w:ascii="Times New Roman" w:hAnsi="Times New Roman" w:cs="Times New Roman"/>
          <w:sz w:val="24"/>
          <w:szCs w:val="24"/>
          <w:lang w:val="uk-UA"/>
        </w:rPr>
        <w:t xml:space="preserve"> </w:t>
      </w:r>
      <w:r w:rsidR="00C80AA9" w:rsidRPr="00E2283F">
        <w:rPr>
          <w:rFonts w:ascii="Times New Roman" w:hAnsi="Times New Roman" w:cs="Times New Roman"/>
          <w:sz w:val="24"/>
          <w:szCs w:val="24"/>
        </w:rPr>
        <w:t xml:space="preserve">плану їх розміщення та надання в установленому порядку інформації для </w:t>
      </w:r>
      <w:r w:rsidR="0074380E" w:rsidRPr="00E2283F">
        <w:rPr>
          <w:rFonts w:ascii="Times New Roman" w:hAnsi="Times New Roman" w:cs="Times New Roman"/>
          <w:sz w:val="24"/>
          <w:szCs w:val="24"/>
          <w:lang w:val="uk-UA"/>
        </w:rPr>
        <w:t>формування</w:t>
      </w:r>
      <w:r w:rsidR="00C80AA9" w:rsidRPr="00E2283F">
        <w:rPr>
          <w:rFonts w:ascii="Times New Roman" w:hAnsi="Times New Roman" w:cs="Times New Roman"/>
          <w:sz w:val="24"/>
          <w:szCs w:val="24"/>
        </w:rPr>
        <w:t xml:space="preserve"> даних</w:t>
      </w:r>
      <w:r w:rsidR="0074380E" w:rsidRPr="00E2283F">
        <w:rPr>
          <w:rFonts w:ascii="Times New Roman" w:hAnsi="Times New Roman" w:cs="Times New Roman"/>
          <w:sz w:val="24"/>
          <w:szCs w:val="24"/>
          <w:lang w:val="uk-UA"/>
        </w:rPr>
        <w:t xml:space="preserve"> </w:t>
      </w:r>
      <w:r w:rsidR="00C80AA9" w:rsidRPr="00E2283F">
        <w:rPr>
          <w:rFonts w:ascii="Times New Roman" w:hAnsi="Times New Roman" w:cs="Times New Roman"/>
          <w:sz w:val="24"/>
          <w:szCs w:val="24"/>
        </w:rPr>
        <w:t xml:space="preserve">містобудівного кадастру </w:t>
      </w:r>
      <w:r w:rsidR="0074380E" w:rsidRPr="00E2283F">
        <w:rPr>
          <w:rFonts w:ascii="Times New Roman" w:hAnsi="Times New Roman" w:cs="Times New Roman"/>
          <w:sz w:val="24"/>
          <w:szCs w:val="24"/>
          <w:lang w:val="uk-UA"/>
        </w:rPr>
        <w:t>територіальної громади</w:t>
      </w:r>
      <w:r w:rsidR="00C80AA9" w:rsidRPr="00E2283F">
        <w:rPr>
          <w:rFonts w:ascii="Times New Roman" w:hAnsi="Times New Roman" w:cs="Times New Roman"/>
          <w:sz w:val="24"/>
          <w:szCs w:val="24"/>
        </w:rPr>
        <w:t>;</w:t>
      </w:r>
    </w:p>
    <w:p w:rsidR="004B4A52" w:rsidRPr="004B4A52" w:rsidRDefault="00C557E9" w:rsidP="00E811E9">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9.12</w:t>
      </w:r>
      <w:r w:rsidR="004B4A52">
        <w:rPr>
          <w:rFonts w:ascii="Times New Roman" w:hAnsi="Times New Roman" w:cs="Times New Roman"/>
          <w:sz w:val="24"/>
          <w:szCs w:val="24"/>
          <w:lang w:val="uk-UA"/>
        </w:rPr>
        <w:t xml:space="preserve">. </w:t>
      </w:r>
      <w:r w:rsidR="004B4A52" w:rsidRPr="004B4A52">
        <w:rPr>
          <w:rFonts w:ascii="Times New Roman" w:hAnsi="Times New Roman" w:cs="Times New Roman"/>
          <w:sz w:val="24"/>
          <w:szCs w:val="24"/>
          <w:lang w:val="uk-UA"/>
        </w:rPr>
        <w:t>подання</w:t>
      </w:r>
      <w:r w:rsidR="00E811E9">
        <w:rPr>
          <w:rFonts w:ascii="Times New Roman" w:hAnsi="Times New Roman" w:cs="Times New Roman"/>
          <w:sz w:val="24"/>
          <w:szCs w:val="24"/>
          <w:lang w:val="uk-UA"/>
        </w:rPr>
        <w:t xml:space="preserve"> Дунаєвецькому районному управлінню Держпродспоживслужби в Хмельницькій області</w:t>
      </w:r>
      <w:r w:rsidR="004B4A52" w:rsidRPr="004B4A52">
        <w:rPr>
          <w:rFonts w:ascii="Times New Roman" w:hAnsi="Times New Roman" w:cs="Times New Roman"/>
          <w:sz w:val="24"/>
          <w:szCs w:val="24"/>
          <w:lang w:val="uk-UA"/>
        </w:rPr>
        <w:t xml:space="preserve"> матеріалів про порушення порядку розповсюдження реклами</w:t>
      </w:r>
      <w:r w:rsidR="00E811E9">
        <w:rPr>
          <w:rFonts w:ascii="Times New Roman" w:hAnsi="Times New Roman" w:cs="Times New Roman"/>
          <w:sz w:val="24"/>
          <w:szCs w:val="24"/>
          <w:lang w:val="uk-UA"/>
        </w:rPr>
        <w:t xml:space="preserve">; </w:t>
      </w:r>
    </w:p>
    <w:p w:rsidR="00C80AA9" w:rsidRPr="00D1638C" w:rsidRDefault="00C557E9" w:rsidP="00CC44EC">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sidR="00C80AA9" w:rsidRPr="00D1638C">
        <w:rPr>
          <w:rFonts w:ascii="Times New Roman" w:hAnsi="Times New Roman" w:cs="Times New Roman"/>
          <w:sz w:val="24"/>
          <w:szCs w:val="24"/>
        </w:rPr>
        <w:t>.</w:t>
      </w:r>
      <w:r w:rsidR="00E811E9">
        <w:rPr>
          <w:rFonts w:ascii="Times New Roman" w:hAnsi="Times New Roman" w:cs="Times New Roman"/>
          <w:sz w:val="24"/>
          <w:szCs w:val="24"/>
          <w:lang w:val="uk-UA"/>
        </w:rPr>
        <w:t>1</w:t>
      </w:r>
      <w:r>
        <w:rPr>
          <w:rFonts w:ascii="Times New Roman" w:hAnsi="Times New Roman" w:cs="Times New Roman"/>
          <w:sz w:val="24"/>
          <w:szCs w:val="24"/>
          <w:lang w:val="uk-UA"/>
        </w:rPr>
        <w:t>3</w:t>
      </w:r>
      <w:r w:rsidR="00C80AA9" w:rsidRPr="00D1638C">
        <w:rPr>
          <w:rFonts w:ascii="Times New Roman" w:hAnsi="Times New Roman" w:cs="Times New Roman"/>
          <w:sz w:val="24"/>
          <w:szCs w:val="24"/>
        </w:rPr>
        <w:t xml:space="preserve">. організація інвентаризації рекламних засобів та, у разі необхідності, </w:t>
      </w:r>
      <w:proofErr w:type="gramStart"/>
      <w:r w:rsidR="00C80AA9" w:rsidRPr="00D1638C">
        <w:rPr>
          <w:rFonts w:ascii="Times New Roman" w:hAnsi="Times New Roman" w:cs="Times New Roman"/>
          <w:sz w:val="24"/>
          <w:szCs w:val="24"/>
        </w:rPr>
        <w:t>п</w:t>
      </w:r>
      <w:proofErr w:type="gramEnd"/>
      <w:r w:rsidR="00C80AA9" w:rsidRPr="00D1638C">
        <w:rPr>
          <w:rFonts w:ascii="Times New Roman" w:hAnsi="Times New Roman" w:cs="Times New Roman"/>
          <w:sz w:val="24"/>
          <w:szCs w:val="24"/>
        </w:rPr>
        <w:t>ідготовка</w:t>
      </w:r>
      <w:r w:rsidR="0074380E">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документів для проведення демонтажу рекламних засобів у встановленому порядку;</w:t>
      </w:r>
    </w:p>
    <w:p w:rsidR="00C80AA9" w:rsidRPr="00D1638C" w:rsidRDefault="00C557E9" w:rsidP="00CC44EC">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sidR="00C80AA9" w:rsidRPr="00D1638C">
        <w:rPr>
          <w:rFonts w:ascii="Times New Roman" w:hAnsi="Times New Roman" w:cs="Times New Roman"/>
          <w:sz w:val="24"/>
          <w:szCs w:val="24"/>
        </w:rPr>
        <w:t>.1</w:t>
      </w:r>
      <w:r>
        <w:rPr>
          <w:rFonts w:ascii="Times New Roman" w:hAnsi="Times New Roman" w:cs="Times New Roman"/>
          <w:sz w:val="24"/>
          <w:szCs w:val="24"/>
          <w:lang w:val="uk-UA"/>
        </w:rPr>
        <w:t>4</w:t>
      </w:r>
      <w:r w:rsidR="00C80AA9" w:rsidRPr="00D1638C">
        <w:rPr>
          <w:rFonts w:ascii="Times New Roman" w:hAnsi="Times New Roman" w:cs="Times New Roman"/>
          <w:sz w:val="24"/>
          <w:szCs w:val="24"/>
        </w:rPr>
        <w:t xml:space="preserve">. організація розміщення соціальної реклами серед розповсюджувачів </w:t>
      </w:r>
      <w:proofErr w:type="gramStart"/>
      <w:r w:rsidR="00C80AA9" w:rsidRPr="00D1638C">
        <w:rPr>
          <w:rFonts w:ascii="Times New Roman" w:hAnsi="Times New Roman" w:cs="Times New Roman"/>
          <w:sz w:val="24"/>
          <w:szCs w:val="24"/>
        </w:rPr>
        <w:t>в</w:t>
      </w:r>
      <w:proofErr w:type="gramEnd"/>
      <w:r w:rsidR="00C80AA9" w:rsidRPr="00D1638C">
        <w:rPr>
          <w:rFonts w:ascii="Times New Roman" w:hAnsi="Times New Roman" w:cs="Times New Roman"/>
          <w:sz w:val="24"/>
          <w:szCs w:val="24"/>
        </w:rPr>
        <w:t xml:space="preserve"> порядку,</w:t>
      </w:r>
      <w:r w:rsidR="0074380E">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визначеному п. 34 цього Порядку;</w:t>
      </w:r>
    </w:p>
    <w:p w:rsidR="00C80AA9" w:rsidRPr="00D1638C" w:rsidRDefault="00C557E9" w:rsidP="00CC44EC">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Pr>
          <w:rFonts w:ascii="Times New Roman" w:hAnsi="Times New Roman" w:cs="Times New Roman"/>
          <w:sz w:val="24"/>
          <w:szCs w:val="24"/>
        </w:rPr>
        <w:t>.1</w:t>
      </w:r>
      <w:r>
        <w:rPr>
          <w:rFonts w:ascii="Times New Roman" w:hAnsi="Times New Roman" w:cs="Times New Roman"/>
          <w:sz w:val="24"/>
          <w:szCs w:val="24"/>
          <w:lang w:val="uk-UA"/>
        </w:rPr>
        <w:t>5</w:t>
      </w:r>
      <w:r w:rsidR="00C80AA9" w:rsidRPr="00D1638C">
        <w:rPr>
          <w:rFonts w:ascii="Times New Roman" w:hAnsi="Times New Roman" w:cs="Times New Roman"/>
          <w:sz w:val="24"/>
          <w:szCs w:val="24"/>
        </w:rPr>
        <w:t xml:space="preserve">. здійснення </w:t>
      </w:r>
      <w:proofErr w:type="gramStart"/>
      <w:r w:rsidR="00C80AA9" w:rsidRPr="00D1638C">
        <w:rPr>
          <w:rFonts w:ascii="Times New Roman" w:hAnsi="Times New Roman" w:cs="Times New Roman"/>
          <w:sz w:val="24"/>
          <w:szCs w:val="24"/>
        </w:rPr>
        <w:t>перев</w:t>
      </w:r>
      <w:proofErr w:type="gramEnd"/>
      <w:r w:rsidR="00C80AA9" w:rsidRPr="00D1638C">
        <w:rPr>
          <w:rFonts w:ascii="Times New Roman" w:hAnsi="Times New Roman" w:cs="Times New Roman"/>
          <w:sz w:val="24"/>
          <w:szCs w:val="24"/>
        </w:rPr>
        <w:t>ірки надходження плати за укладеними договорами;</w:t>
      </w:r>
    </w:p>
    <w:p w:rsidR="00C80AA9" w:rsidRPr="00D1638C" w:rsidRDefault="00C557E9" w:rsidP="00CC44EC">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9</w:t>
      </w:r>
      <w:r w:rsidR="00C80AA9" w:rsidRPr="00D1638C">
        <w:rPr>
          <w:rFonts w:ascii="Times New Roman" w:hAnsi="Times New Roman" w:cs="Times New Roman"/>
          <w:sz w:val="24"/>
          <w:szCs w:val="24"/>
        </w:rPr>
        <w:t>.1</w:t>
      </w:r>
      <w:r>
        <w:rPr>
          <w:rFonts w:ascii="Times New Roman" w:hAnsi="Times New Roman" w:cs="Times New Roman"/>
          <w:sz w:val="24"/>
          <w:szCs w:val="24"/>
          <w:lang w:val="uk-UA"/>
        </w:rPr>
        <w:t>6</w:t>
      </w:r>
      <w:r w:rsidR="00C80AA9" w:rsidRPr="00D1638C">
        <w:rPr>
          <w:rFonts w:ascii="Times New Roman" w:hAnsi="Times New Roman" w:cs="Times New Roman"/>
          <w:sz w:val="24"/>
          <w:szCs w:val="24"/>
        </w:rPr>
        <w:t>. проведення розрахунку розміру плати за користування місцями, які надаються</w:t>
      </w:r>
    </w:p>
    <w:p w:rsidR="00C80AA9" w:rsidRDefault="00C80AA9" w:rsidP="004F26ED">
      <w:pPr>
        <w:pStyle w:val="a3"/>
        <w:jc w:val="both"/>
        <w:rPr>
          <w:rFonts w:ascii="Times New Roman" w:hAnsi="Times New Roman" w:cs="Times New Roman"/>
          <w:sz w:val="24"/>
          <w:szCs w:val="24"/>
          <w:lang w:val="uk-UA"/>
        </w:rPr>
      </w:pPr>
      <w:r w:rsidRPr="00D1638C">
        <w:rPr>
          <w:rFonts w:ascii="Times New Roman" w:hAnsi="Times New Roman" w:cs="Times New Roman"/>
          <w:sz w:val="24"/>
          <w:szCs w:val="24"/>
        </w:rPr>
        <w:t>розповсюджувачам зовнішньої реклами.</w:t>
      </w:r>
    </w:p>
    <w:p w:rsidR="00983D2F" w:rsidRPr="00983D2F" w:rsidRDefault="00C557E9" w:rsidP="00983D2F">
      <w:pPr>
        <w:pStyle w:val="a3"/>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shd w:val="clear" w:color="auto" w:fill="FFFFFF"/>
          <w:lang w:val="uk-UA"/>
        </w:rPr>
        <w:t>9.17</w:t>
      </w:r>
      <w:r w:rsidR="00983D2F" w:rsidRPr="00983D2F">
        <w:rPr>
          <w:rFonts w:ascii="Times New Roman" w:hAnsi="Times New Roman" w:cs="Times New Roman"/>
          <w:color w:val="000000" w:themeColor="text1"/>
          <w:sz w:val="24"/>
          <w:szCs w:val="24"/>
          <w:shd w:val="clear" w:color="auto" w:fill="FFFFFF"/>
          <w:lang w:val="uk-UA"/>
        </w:rPr>
        <w:t xml:space="preserve">. </w:t>
      </w:r>
      <w:r w:rsidR="00983D2F" w:rsidRPr="00983D2F">
        <w:rPr>
          <w:rFonts w:ascii="Times New Roman" w:hAnsi="Times New Roman" w:cs="Times New Roman"/>
          <w:color w:val="000000" w:themeColor="text1"/>
          <w:sz w:val="24"/>
          <w:szCs w:val="24"/>
          <w:shd w:val="clear" w:color="auto" w:fill="FFFFFF"/>
        </w:rPr>
        <w:t>залуча</w:t>
      </w:r>
      <w:r w:rsidR="00983D2F" w:rsidRPr="00983D2F">
        <w:rPr>
          <w:rFonts w:ascii="Times New Roman" w:hAnsi="Times New Roman" w:cs="Times New Roman"/>
          <w:color w:val="000000" w:themeColor="text1"/>
          <w:sz w:val="24"/>
          <w:szCs w:val="24"/>
          <w:shd w:val="clear" w:color="auto" w:fill="FFFFFF"/>
          <w:lang w:val="uk-UA"/>
        </w:rPr>
        <w:t>ти</w:t>
      </w:r>
      <w:r w:rsidR="00983D2F" w:rsidRPr="00983D2F">
        <w:rPr>
          <w:rFonts w:ascii="Times New Roman" w:hAnsi="Times New Roman" w:cs="Times New Roman"/>
          <w:color w:val="000000" w:themeColor="text1"/>
          <w:sz w:val="24"/>
          <w:szCs w:val="24"/>
          <w:shd w:val="clear" w:color="auto" w:fill="FFFFFF"/>
        </w:rPr>
        <w:t xml:space="preserve"> на громадських засадах представники галузевих рад </w:t>
      </w:r>
      <w:proofErr w:type="gramStart"/>
      <w:r w:rsidR="00983D2F" w:rsidRPr="00983D2F">
        <w:rPr>
          <w:rFonts w:ascii="Times New Roman" w:hAnsi="Times New Roman" w:cs="Times New Roman"/>
          <w:color w:val="000000" w:themeColor="text1"/>
          <w:sz w:val="24"/>
          <w:szCs w:val="24"/>
          <w:shd w:val="clear" w:color="auto" w:fill="FFFFFF"/>
        </w:rPr>
        <w:t>п</w:t>
      </w:r>
      <w:proofErr w:type="gramEnd"/>
      <w:r w:rsidR="00983D2F" w:rsidRPr="00983D2F">
        <w:rPr>
          <w:rFonts w:ascii="Times New Roman" w:hAnsi="Times New Roman" w:cs="Times New Roman"/>
          <w:color w:val="000000" w:themeColor="text1"/>
          <w:sz w:val="24"/>
          <w:szCs w:val="24"/>
          <w:shd w:val="clear" w:color="auto" w:fill="FFFFFF"/>
        </w:rPr>
        <w:t>ідприємців, об'єднань громадян та об'єднань підприємств, які провадять діяльність у сфері реклами.</w:t>
      </w:r>
    </w:p>
    <w:p w:rsidR="00C80AA9" w:rsidRPr="00D1638C" w:rsidRDefault="00C80AA9" w:rsidP="00CC44EC">
      <w:pPr>
        <w:pStyle w:val="a3"/>
        <w:ind w:firstLine="708"/>
        <w:jc w:val="both"/>
        <w:rPr>
          <w:rFonts w:ascii="Times New Roman" w:hAnsi="Times New Roman" w:cs="Times New Roman"/>
          <w:sz w:val="24"/>
          <w:szCs w:val="24"/>
        </w:rPr>
      </w:pPr>
      <w:r w:rsidRPr="00C557E9">
        <w:rPr>
          <w:rFonts w:ascii="Times New Roman" w:hAnsi="Times New Roman" w:cs="Times New Roman"/>
          <w:sz w:val="24"/>
          <w:szCs w:val="24"/>
        </w:rPr>
        <w:t>Робочий орган здійснює інші повноваження відповідно до законодавства.</w:t>
      </w:r>
    </w:p>
    <w:p w:rsidR="00C80AA9" w:rsidRPr="00D1638C" w:rsidRDefault="00C557E9" w:rsidP="00CC44EC">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10</w:t>
      </w:r>
      <w:r w:rsidR="00C80AA9" w:rsidRPr="00D1638C">
        <w:rPr>
          <w:rFonts w:ascii="Times New Roman" w:hAnsi="Times New Roman" w:cs="Times New Roman"/>
          <w:sz w:val="24"/>
          <w:szCs w:val="24"/>
        </w:rPr>
        <w:t>. Для одержання дозволу заявник робочому органу через управління</w:t>
      </w:r>
    </w:p>
    <w:p w:rsidR="00C80AA9" w:rsidRDefault="00CC44EC" w:rsidP="004F26E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«Центр надання </w:t>
      </w:r>
      <w:r w:rsidR="00C80AA9" w:rsidRPr="00D1638C">
        <w:rPr>
          <w:rFonts w:ascii="Times New Roman" w:hAnsi="Times New Roman" w:cs="Times New Roman"/>
          <w:sz w:val="24"/>
          <w:szCs w:val="24"/>
        </w:rPr>
        <w:t>адміністративних послуг</w:t>
      </w:r>
      <w:r>
        <w:rPr>
          <w:rFonts w:ascii="Times New Roman" w:hAnsi="Times New Roman" w:cs="Times New Roman"/>
          <w:sz w:val="24"/>
          <w:szCs w:val="24"/>
          <w:lang w:val="uk-UA"/>
        </w:rPr>
        <w:t>»</w:t>
      </w:r>
      <w:r w:rsidR="00C80AA9" w:rsidRPr="00D1638C">
        <w:rPr>
          <w:rFonts w:ascii="Times New Roman" w:hAnsi="Times New Roman" w:cs="Times New Roman"/>
          <w:sz w:val="24"/>
          <w:szCs w:val="24"/>
        </w:rPr>
        <w:t xml:space="preserve"> </w:t>
      </w:r>
      <w:r w:rsidR="00986225" w:rsidRPr="00986225">
        <w:rPr>
          <w:rFonts w:ascii="Times New Roman" w:hAnsi="Times New Roman" w:cs="Times New Roman"/>
          <w:sz w:val="24"/>
          <w:szCs w:val="24"/>
        </w:rPr>
        <w:t>подає заяву</w:t>
      </w:r>
      <w:r w:rsidR="00C557E9">
        <w:rPr>
          <w:rFonts w:ascii="Times New Roman" w:hAnsi="Times New Roman" w:cs="Times New Roman"/>
          <w:sz w:val="24"/>
          <w:szCs w:val="24"/>
          <w:lang w:val="uk-UA"/>
        </w:rPr>
        <w:t xml:space="preserve"> </w:t>
      </w:r>
      <w:r w:rsidR="00C557E9" w:rsidRPr="009337D2">
        <w:rPr>
          <w:rFonts w:ascii="Times New Roman" w:hAnsi="Times New Roman" w:cs="Times New Roman"/>
          <w:color w:val="333333"/>
          <w:sz w:val="24"/>
          <w:szCs w:val="24"/>
          <w:shd w:val="clear" w:color="auto" w:fill="FFFFFF"/>
        </w:rPr>
        <w:t>за </w:t>
      </w:r>
      <w:hyperlink r:id="rId10" w:anchor="n149" w:history="1">
        <w:r w:rsidR="00C557E9" w:rsidRPr="009337D2">
          <w:rPr>
            <w:rStyle w:val="a4"/>
            <w:rFonts w:ascii="Times New Roman" w:hAnsi="Times New Roman" w:cs="Times New Roman"/>
            <w:color w:val="006600"/>
            <w:sz w:val="24"/>
            <w:szCs w:val="24"/>
            <w:shd w:val="clear" w:color="auto" w:fill="FFFFFF"/>
          </w:rPr>
          <w:t>формою</w:t>
        </w:r>
      </w:hyperlink>
      <w:r w:rsidR="00C557E9" w:rsidRPr="009337D2">
        <w:rPr>
          <w:rFonts w:ascii="Times New Roman" w:hAnsi="Times New Roman" w:cs="Times New Roman"/>
          <w:color w:val="333333"/>
          <w:sz w:val="24"/>
          <w:szCs w:val="24"/>
          <w:shd w:val="clear" w:color="auto" w:fill="FFFFFF"/>
        </w:rPr>
        <w:t> згідно з додатком 1</w:t>
      </w:r>
      <w:r w:rsidR="00986225" w:rsidRPr="00986225">
        <w:rPr>
          <w:rFonts w:ascii="Times New Roman" w:hAnsi="Times New Roman" w:cs="Times New Roman"/>
          <w:sz w:val="24"/>
          <w:szCs w:val="24"/>
        </w:rPr>
        <w:t>, в якій повинна міститися інформація</w:t>
      </w:r>
      <w:r w:rsidR="00986225">
        <w:rPr>
          <w:rFonts w:ascii="Times New Roman" w:hAnsi="Times New Roman" w:cs="Times New Roman"/>
          <w:sz w:val="24"/>
          <w:szCs w:val="24"/>
          <w:lang w:val="uk-UA"/>
        </w:rPr>
        <w:t>:</w:t>
      </w:r>
    </w:p>
    <w:p w:rsidR="007F252C" w:rsidRPr="007F252C" w:rsidRDefault="007F252C" w:rsidP="00B01E60">
      <w:pPr>
        <w:pStyle w:val="a3"/>
        <w:numPr>
          <w:ilvl w:val="0"/>
          <w:numId w:val="3"/>
        </w:numPr>
        <w:ind w:firstLine="360"/>
        <w:jc w:val="both"/>
        <w:rPr>
          <w:rFonts w:ascii="Times New Roman" w:hAnsi="Times New Roman" w:cs="Times New Roman"/>
          <w:color w:val="000000" w:themeColor="text1"/>
          <w:sz w:val="24"/>
          <w:szCs w:val="24"/>
          <w:lang w:val="uk-UA"/>
        </w:rPr>
      </w:pPr>
      <w:r w:rsidRPr="007F252C">
        <w:rPr>
          <w:rFonts w:ascii="Times New Roman" w:hAnsi="Times New Roman" w:cs="Times New Roman"/>
          <w:color w:val="000000" w:themeColor="text1"/>
          <w:sz w:val="24"/>
          <w:szCs w:val="24"/>
          <w:shd w:val="clear" w:color="auto" w:fill="FFFFFF"/>
        </w:rPr>
        <w:t xml:space="preserve">фотокартка або комп'ютерний макет місця (розміром не менш як 6 х 9 сантиметрів), на якому планується розташування </w:t>
      </w:r>
      <w:proofErr w:type="gramStart"/>
      <w:r w:rsidRPr="007F252C">
        <w:rPr>
          <w:rFonts w:ascii="Times New Roman" w:hAnsi="Times New Roman" w:cs="Times New Roman"/>
          <w:color w:val="000000" w:themeColor="text1"/>
          <w:sz w:val="24"/>
          <w:szCs w:val="24"/>
          <w:shd w:val="clear" w:color="auto" w:fill="FFFFFF"/>
        </w:rPr>
        <w:t>рекламного</w:t>
      </w:r>
      <w:proofErr w:type="gramEnd"/>
      <w:r w:rsidRPr="007F252C">
        <w:rPr>
          <w:rFonts w:ascii="Times New Roman" w:hAnsi="Times New Roman" w:cs="Times New Roman"/>
          <w:color w:val="000000" w:themeColor="text1"/>
          <w:sz w:val="24"/>
          <w:szCs w:val="24"/>
          <w:shd w:val="clear" w:color="auto" w:fill="FFFFFF"/>
        </w:rPr>
        <w:t xml:space="preserve"> засобу</w:t>
      </w:r>
      <w:r w:rsidRPr="007F252C">
        <w:rPr>
          <w:rFonts w:ascii="Times New Roman" w:hAnsi="Times New Roman" w:cs="Times New Roman"/>
          <w:color w:val="000000" w:themeColor="text1"/>
          <w:sz w:val="24"/>
          <w:szCs w:val="24"/>
          <w:shd w:val="clear" w:color="auto" w:fill="FFFFFF"/>
          <w:lang w:val="uk-UA"/>
        </w:rPr>
        <w:t>;</w:t>
      </w:r>
    </w:p>
    <w:p w:rsidR="007F252C" w:rsidRPr="007F252C" w:rsidRDefault="007F252C" w:rsidP="00B01E60">
      <w:pPr>
        <w:pStyle w:val="a3"/>
        <w:numPr>
          <w:ilvl w:val="0"/>
          <w:numId w:val="3"/>
        </w:numPr>
        <w:ind w:firstLine="360"/>
        <w:jc w:val="both"/>
        <w:rPr>
          <w:rFonts w:ascii="Times New Roman" w:hAnsi="Times New Roman" w:cs="Times New Roman"/>
          <w:color w:val="000000" w:themeColor="text1"/>
          <w:sz w:val="24"/>
          <w:szCs w:val="24"/>
          <w:lang w:val="uk-UA"/>
        </w:rPr>
      </w:pPr>
      <w:r w:rsidRPr="007F252C">
        <w:rPr>
          <w:rFonts w:ascii="Times New Roman" w:hAnsi="Times New Roman" w:cs="Times New Roman"/>
          <w:color w:val="000000" w:themeColor="text1"/>
          <w:sz w:val="24"/>
          <w:szCs w:val="24"/>
          <w:shd w:val="clear" w:color="auto" w:fill="FFFFFF"/>
        </w:rPr>
        <w:t xml:space="preserve">ескіз рекламного засобу з конструктивним </w:t>
      </w:r>
      <w:proofErr w:type="gramStart"/>
      <w:r w:rsidRPr="007F252C">
        <w:rPr>
          <w:rFonts w:ascii="Times New Roman" w:hAnsi="Times New Roman" w:cs="Times New Roman"/>
          <w:color w:val="000000" w:themeColor="text1"/>
          <w:sz w:val="24"/>
          <w:szCs w:val="24"/>
          <w:shd w:val="clear" w:color="auto" w:fill="FFFFFF"/>
        </w:rPr>
        <w:t>р</w:t>
      </w:r>
      <w:proofErr w:type="gramEnd"/>
      <w:r w:rsidRPr="007F252C">
        <w:rPr>
          <w:rFonts w:ascii="Times New Roman" w:hAnsi="Times New Roman" w:cs="Times New Roman"/>
          <w:color w:val="000000" w:themeColor="text1"/>
          <w:sz w:val="24"/>
          <w:szCs w:val="24"/>
          <w:shd w:val="clear" w:color="auto" w:fill="FFFFFF"/>
        </w:rPr>
        <w:t>ішенням</w:t>
      </w:r>
      <w:r>
        <w:rPr>
          <w:rFonts w:ascii="Times New Roman" w:hAnsi="Times New Roman" w:cs="Times New Roman"/>
          <w:color w:val="000000" w:themeColor="text1"/>
          <w:sz w:val="24"/>
          <w:szCs w:val="24"/>
          <w:shd w:val="clear" w:color="auto" w:fill="FFFFFF"/>
          <w:lang w:val="uk-UA"/>
        </w:rPr>
        <w:t>.</w:t>
      </w:r>
    </w:p>
    <w:p w:rsidR="007F252C" w:rsidRPr="007F252C" w:rsidRDefault="007F252C" w:rsidP="007F252C">
      <w:pPr>
        <w:pStyle w:val="a3"/>
        <w:ind w:left="1080"/>
        <w:jc w:val="both"/>
        <w:rPr>
          <w:rFonts w:ascii="Times New Roman" w:hAnsi="Times New Roman" w:cs="Times New Roman"/>
          <w:color w:val="000000" w:themeColor="text1"/>
          <w:sz w:val="24"/>
          <w:szCs w:val="24"/>
          <w:lang w:val="uk-UA"/>
        </w:rPr>
      </w:pPr>
    </w:p>
    <w:p w:rsidR="00C80AA9" w:rsidRPr="0090242E" w:rsidRDefault="001E6E65" w:rsidP="006A7358">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C80AA9" w:rsidRPr="00D1638C">
        <w:rPr>
          <w:rFonts w:ascii="Times New Roman" w:hAnsi="Times New Roman" w:cs="Times New Roman"/>
          <w:sz w:val="24"/>
          <w:szCs w:val="24"/>
        </w:rPr>
        <w:t xml:space="preserve">. </w:t>
      </w:r>
      <w:proofErr w:type="gramStart"/>
      <w:r w:rsidR="00C80AA9" w:rsidRPr="00D1638C">
        <w:rPr>
          <w:rFonts w:ascii="Times New Roman" w:hAnsi="Times New Roman" w:cs="Times New Roman"/>
          <w:sz w:val="24"/>
          <w:szCs w:val="24"/>
        </w:rPr>
        <w:t>П</w:t>
      </w:r>
      <w:proofErr w:type="gramEnd"/>
      <w:r w:rsidR="00C80AA9" w:rsidRPr="00D1638C">
        <w:rPr>
          <w:rFonts w:ascii="Times New Roman" w:hAnsi="Times New Roman" w:cs="Times New Roman"/>
          <w:sz w:val="24"/>
          <w:szCs w:val="24"/>
        </w:rPr>
        <w:t xml:space="preserve">ід час подання заяви адміністратор управління </w:t>
      </w:r>
      <w:r w:rsidR="0090242E">
        <w:rPr>
          <w:rFonts w:ascii="Times New Roman" w:hAnsi="Times New Roman" w:cs="Times New Roman"/>
          <w:sz w:val="24"/>
          <w:szCs w:val="24"/>
          <w:lang w:val="uk-UA"/>
        </w:rPr>
        <w:t xml:space="preserve">«Центр надання </w:t>
      </w:r>
      <w:r w:rsidR="00C80AA9" w:rsidRPr="00D1638C">
        <w:rPr>
          <w:rFonts w:ascii="Times New Roman" w:hAnsi="Times New Roman" w:cs="Times New Roman"/>
          <w:sz w:val="24"/>
          <w:szCs w:val="24"/>
        </w:rPr>
        <w:t>адміністративних послуг</w:t>
      </w:r>
      <w:r w:rsidR="0090242E">
        <w:rPr>
          <w:rFonts w:ascii="Times New Roman" w:hAnsi="Times New Roman" w:cs="Times New Roman"/>
          <w:sz w:val="24"/>
          <w:szCs w:val="24"/>
          <w:lang w:val="uk-UA"/>
        </w:rPr>
        <w:t>»</w:t>
      </w:r>
      <w:r w:rsidR="00C80AA9" w:rsidRPr="00D1638C">
        <w:rPr>
          <w:rFonts w:ascii="Times New Roman" w:hAnsi="Times New Roman" w:cs="Times New Roman"/>
          <w:sz w:val="24"/>
          <w:szCs w:val="24"/>
        </w:rPr>
        <w:t xml:space="preserve"> перевіряє</w:t>
      </w:r>
      <w:r w:rsidR="0090242E">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та приймає повний пакет документів, надає заявнику їх опис та направляє документи</w:t>
      </w:r>
      <w:r w:rsidR="0090242E">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робочому органу протягом одного робочого дня.</w:t>
      </w:r>
      <w:r w:rsidR="0090242E">
        <w:rPr>
          <w:rFonts w:ascii="Times New Roman" w:hAnsi="Times New Roman" w:cs="Times New Roman"/>
          <w:sz w:val="24"/>
          <w:szCs w:val="24"/>
          <w:lang w:val="uk-UA"/>
        </w:rPr>
        <w:tab/>
      </w:r>
    </w:p>
    <w:p w:rsidR="00C80AA9" w:rsidRPr="00D1638C" w:rsidRDefault="00C80AA9" w:rsidP="006A7358">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За наявності документів, передбачених пунктом </w:t>
      </w:r>
      <w:r w:rsidR="001E6E65">
        <w:rPr>
          <w:rFonts w:ascii="Times New Roman" w:hAnsi="Times New Roman" w:cs="Times New Roman"/>
          <w:sz w:val="24"/>
          <w:szCs w:val="24"/>
          <w:lang w:val="uk-UA"/>
        </w:rPr>
        <w:t>10</w:t>
      </w:r>
      <w:r w:rsidRPr="00D1638C">
        <w:rPr>
          <w:rFonts w:ascii="Times New Roman" w:hAnsi="Times New Roman" w:cs="Times New Roman"/>
          <w:sz w:val="24"/>
          <w:szCs w:val="24"/>
        </w:rPr>
        <w:t xml:space="preserve"> цього Порядку, відомості про заяву</w:t>
      </w:r>
      <w:r w:rsidR="0090242E">
        <w:rPr>
          <w:rFonts w:ascii="Times New Roman" w:hAnsi="Times New Roman" w:cs="Times New Roman"/>
          <w:sz w:val="24"/>
          <w:szCs w:val="24"/>
          <w:lang w:val="uk-UA"/>
        </w:rPr>
        <w:t xml:space="preserve"> </w:t>
      </w:r>
      <w:r w:rsidRPr="00D1638C">
        <w:rPr>
          <w:rFonts w:ascii="Times New Roman" w:hAnsi="Times New Roman" w:cs="Times New Roman"/>
          <w:sz w:val="24"/>
          <w:szCs w:val="24"/>
        </w:rPr>
        <w:t>у той же день вносяться робочим органом до внутрішнього реєстру заяв та дозволів на</w:t>
      </w:r>
      <w:r w:rsidR="0090242E">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розміщення зовнішньої реклами (журналу), який ведеться </w:t>
      </w:r>
      <w:proofErr w:type="gramStart"/>
      <w:r w:rsidRPr="00D1638C">
        <w:rPr>
          <w:rFonts w:ascii="Times New Roman" w:hAnsi="Times New Roman" w:cs="Times New Roman"/>
          <w:sz w:val="24"/>
          <w:szCs w:val="24"/>
        </w:rPr>
        <w:t>у дов</w:t>
      </w:r>
      <w:proofErr w:type="gramEnd"/>
      <w:r w:rsidRPr="00D1638C">
        <w:rPr>
          <w:rFonts w:ascii="Times New Roman" w:hAnsi="Times New Roman" w:cs="Times New Roman"/>
          <w:sz w:val="24"/>
          <w:szCs w:val="24"/>
        </w:rPr>
        <w:t>ільній формі.</w:t>
      </w:r>
    </w:p>
    <w:p w:rsidR="00C80AA9" w:rsidRPr="00D1638C" w:rsidRDefault="00C80AA9" w:rsidP="006A7358">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Робочий орган протягом двох робочих днів з дати реєстрації </w:t>
      </w:r>
      <w:proofErr w:type="gramStart"/>
      <w:r w:rsidRPr="00D1638C">
        <w:rPr>
          <w:rFonts w:ascii="Times New Roman" w:hAnsi="Times New Roman" w:cs="Times New Roman"/>
          <w:sz w:val="24"/>
          <w:szCs w:val="24"/>
        </w:rPr>
        <w:t>заяви</w:t>
      </w:r>
      <w:proofErr w:type="gramEnd"/>
      <w:r w:rsidRPr="00D1638C">
        <w:rPr>
          <w:rFonts w:ascii="Times New Roman" w:hAnsi="Times New Roman" w:cs="Times New Roman"/>
          <w:sz w:val="24"/>
          <w:szCs w:val="24"/>
        </w:rPr>
        <w:t xml:space="preserve"> перевіряє місце</w:t>
      </w:r>
    </w:p>
    <w:p w:rsidR="00C80AA9" w:rsidRPr="00D1638C" w:rsidRDefault="00C80AA9" w:rsidP="006A7358">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розташування </w:t>
      </w:r>
      <w:proofErr w:type="gramStart"/>
      <w:r w:rsidRPr="00D1638C">
        <w:rPr>
          <w:rFonts w:ascii="Times New Roman" w:hAnsi="Times New Roman" w:cs="Times New Roman"/>
          <w:sz w:val="24"/>
          <w:szCs w:val="24"/>
        </w:rPr>
        <w:t>рекламного</w:t>
      </w:r>
      <w:proofErr w:type="gramEnd"/>
      <w:r w:rsidRPr="00D1638C">
        <w:rPr>
          <w:rFonts w:ascii="Times New Roman" w:hAnsi="Times New Roman" w:cs="Times New Roman"/>
          <w:sz w:val="24"/>
          <w:szCs w:val="24"/>
        </w:rPr>
        <w:t xml:space="preserve"> засобу, зазначене у заяві, на предмет надання на заявлене місце</w:t>
      </w:r>
    </w:p>
    <w:p w:rsidR="00C80AA9" w:rsidRPr="00D1638C" w:rsidRDefault="00C80AA9" w:rsidP="006A7358">
      <w:pPr>
        <w:pStyle w:val="a3"/>
        <w:jc w:val="both"/>
        <w:rPr>
          <w:rFonts w:ascii="Times New Roman" w:hAnsi="Times New Roman" w:cs="Times New Roman"/>
          <w:sz w:val="24"/>
          <w:szCs w:val="24"/>
        </w:rPr>
      </w:pPr>
      <w:r w:rsidRPr="00D1638C">
        <w:rPr>
          <w:rFonts w:ascii="Times New Roman" w:hAnsi="Times New Roman" w:cs="Times New Roman"/>
          <w:sz w:val="24"/>
          <w:szCs w:val="24"/>
        </w:rPr>
        <w:t>зареєстрованого в установленому порядку дозволу</w:t>
      </w:r>
      <w:r w:rsidR="001E6E65">
        <w:rPr>
          <w:rFonts w:ascii="Times New Roman" w:hAnsi="Times New Roman" w:cs="Times New Roman"/>
          <w:sz w:val="24"/>
          <w:szCs w:val="24"/>
          <w:lang w:val="uk-UA"/>
        </w:rPr>
        <w:t xml:space="preserve"> </w:t>
      </w:r>
      <w:r w:rsidR="001E6E65" w:rsidRPr="002863E5">
        <w:rPr>
          <w:rFonts w:ascii="Times New Roman" w:hAnsi="Times New Roman" w:cs="Times New Roman"/>
          <w:color w:val="000000" w:themeColor="text1"/>
          <w:sz w:val="24"/>
          <w:szCs w:val="24"/>
          <w:shd w:val="clear" w:color="auto" w:fill="FFFFFF"/>
        </w:rPr>
        <w:t xml:space="preserve">за формою згідно з додатком </w:t>
      </w:r>
      <w:r w:rsidR="002863E5" w:rsidRPr="002863E5">
        <w:rPr>
          <w:rFonts w:ascii="Times New Roman" w:hAnsi="Times New Roman" w:cs="Times New Roman"/>
          <w:color w:val="000000" w:themeColor="text1"/>
          <w:sz w:val="24"/>
          <w:szCs w:val="24"/>
          <w:shd w:val="clear" w:color="auto" w:fill="FFFFFF"/>
          <w:lang w:val="uk-UA"/>
        </w:rPr>
        <w:t>2</w:t>
      </w:r>
      <w:r w:rsidRPr="00D1638C">
        <w:rPr>
          <w:rFonts w:ascii="Times New Roman" w:hAnsi="Times New Roman" w:cs="Times New Roman"/>
          <w:sz w:val="24"/>
          <w:szCs w:val="24"/>
        </w:rPr>
        <w:t>.</w:t>
      </w:r>
    </w:p>
    <w:p w:rsidR="00C80AA9" w:rsidRPr="00D1638C" w:rsidRDefault="00C80AA9" w:rsidP="006A7358">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У разі прийняття </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ішення про відмову у видачі дозволу робочий орган надсилає</w:t>
      </w:r>
    </w:p>
    <w:p w:rsidR="00C80AA9" w:rsidRPr="00D1638C" w:rsidRDefault="00C80AA9" w:rsidP="006A7358">
      <w:pPr>
        <w:pStyle w:val="a3"/>
        <w:jc w:val="both"/>
        <w:rPr>
          <w:rFonts w:ascii="Times New Roman" w:hAnsi="Times New Roman" w:cs="Times New Roman"/>
          <w:sz w:val="24"/>
          <w:szCs w:val="24"/>
        </w:rPr>
      </w:pPr>
      <w:r w:rsidRPr="00D1638C">
        <w:rPr>
          <w:rFonts w:ascii="Times New Roman" w:hAnsi="Times New Roman" w:cs="Times New Roman"/>
          <w:sz w:val="24"/>
          <w:szCs w:val="24"/>
        </w:rPr>
        <w:t>заявникові вмотивовану відповідь із зазначенням</w:t>
      </w:r>
      <w:r w:rsidR="0090242E">
        <w:rPr>
          <w:rFonts w:ascii="Times New Roman" w:hAnsi="Times New Roman" w:cs="Times New Roman"/>
          <w:sz w:val="24"/>
          <w:szCs w:val="24"/>
          <w:lang w:val="uk-UA"/>
        </w:rPr>
        <w:t xml:space="preserve">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ідстав, передбачених законом.</w:t>
      </w:r>
    </w:p>
    <w:p w:rsidR="00C80AA9" w:rsidRPr="00D1638C" w:rsidRDefault="00C80AA9" w:rsidP="006A7358">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Строк видачі дозволу або надання письмового повідомлення </w:t>
      </w:r>
      <w:proofErr w:type="gramStart"/>
      <w:r w:rsidRPr="00D1638C">
        <w:rPr>
          <w:rFonts w:ascii="Times New Roman" w:hAnsi="Times New Roman" w:cs="Times New Roman"/>
          <w:sz w:val="24"/>
          <w:szCs w:val="24"/>
        </w:rPr>
        <w:t>про</w:t>
      </w:r>
      <w:proofErr w:type="gramEnd"/>
      <w:r w:rsidRPr="00D1638C">
        <w:rPr>
          <w:rFonts w:ascii="Times New Roman" w:hAnsi="Times New Roman" w:cs="Times New Roman"/>
          <w:sz w:val="24"/>
          <w:szCs w:val="24"/>
        </w:rPr>
        <w:t xml:space="preserve"> відмову у його</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видачі становить 10 (десять) робочих дні</w:t>
      </w:r>
      <w:proofErr w:type="gramStart"/>
      <w:r w:rsidRPr="00D1638C">
        <w:rPr>
          <w:rFonts w:ascii="Times New Roman" w:hAnsi="Times New Roman" w:cs="Times New Roman"/>
          <w:sz w:val="24"/>
          <w:szCs w:val="24"/>
        </w:rPr>
        <w:t>в</w:t>
      </w:r>
      <w:proofErr w:type="gramEnd"/>
      <w:r w:rsidRPr="00D1638C">
        <w:rPr>
          <w:rFonts w:ascii="Times New Roman" w:hAnsi="Times New Roman" w:cs="Times New Roman"/>
          <w:sz w:val="24"/>
          <w:szCs w:val="24"/>
        </w:rPr>
        <w:t>.</w:t>
      </w:r>
    </w:p>
    <w:p w:rsidR="00C80AA9" w:rsidRPr="00D1638C" w:rsidRDefault="00C80AA9" w:rsidP="001E6E65">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1</w:t>
      </w:r>
      <w:r w:rsidR="001E6E65">
        <w:rPr>
          <w:rFonts w:ascii="Times New Roman" w:hAnsi="Times New Roman" w:cs="Times New Roman"/>
          <w:sz w:val="24"/>
          <w:szCs w:val="24"/>
          <w:lang w:val="uk-UA"/>
        </w:rPr>
        <w:t>2</w:t>
      </w:r>
      <w:r w:rsidRPr="00D1638C">
        <w:rPr>
          <w:rFonts w:ascii="Times New Roman" w:hAnsi="Times New Roman" w:cs="Times New Roman"/>
          <w:sz w:val="24"/>
          <w:szCs w:val="24"/>
        </w:rPr>
        <w:t>. Видача дозволу погоджується робочим органом з</w:t>
      </w:r>
      <w:proofErr w:type="gramStart"/>
      <w:r w:rsidRPr="00D1638C">
        <w:rPr>
          <w:rFonts w:ascii="Times New Roman" w:hAnsi="Times New Roman" w:cs="Times New Roman"/>
          <w:sz w:val="24"/>
          <w:szCs w:val="24"/>
        </w:rPr>
        <w:t xml:space="preserve"> :</w:t>
      </w:r>
      <w:proofErr w:type="gramEnd"/>
    </w:p>
    <w:p w:rsidR="00C80AA9" w:rsidRDefault="00C80AA9" w:rsidP="00284566">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 власником місця або уповноваженим ним органом (</w:t>
      </w:r>
      <w:proofErr w:type="gramStart"/>
      <w:r w:rsidRPr="00D1638C">
        <w:rPr>
          <w:rFonts w:ascii="Times New Roman" w:hAnsi="Times New Roman" w:cs="Times New Roman"/>
          <w:sz w:val="24"/>
          <w:szCs w:val="24"/>
        </w:rPr>
        <w:t>особою</w:t>
      </w:r>
      <w:proofErr w:type="gramEnd"/>
      <w:r w:rsidRPr="00D1638C">
        <w:rPr>
          <w:rFonts w:ascii="Times New Roman" w:hAnsi="Times New Roman" w:cs="Times New Roman"/>
          <w:sz w:val="24"/>
          <w:szCs w:val="24"/>
        </w:rPr>
        <w:t>);</w:t>
      </w:r>
    </w:p>
    <w:p w:rsidR="00EA3C02" w:rsidRPr="006E6684" w:rsidRDefault="00EA3C02" w:rsidP="00284566">
      <w:pPr>
        <w:pStyle w:val="a3"/>
        <w:ind w:firstLine="708"/>
        <w:jc w:val="both"/>
        <w:rPr>
          <w:rFonts w:ascii="Times New Roman" w:hAnsi="Times New Roman" w:cs="Times New Roman"/>
          <w:color w:val="000000" w:themeColor="text1"/>
          <w:sz w:val="24"/>
          <w:szCs w:val="24"/>
          <w:lang w:val="uk-UA"/>
        </w:rPr>
      </w:pPr>
      <w:r w:rsidRPr="006E6684">
        <w:rPr>
          <w:rFonts w:ascii="Times New Roman" w:hAnsi="Times New Roman" w:cs="Times New Roman"/>
          <w:color w:val="000000" w:themeColor="text1"/>
          <w:sz w:val="24"/>
          <w:szCs w:val="24"/>
          <w:shd w:val="clear" w:color="auto" w:fill="FFFFFF"/>
          <w:lang w:val="uk-UA"/>
        </w:rPr>
        <w:t xml:space="preserve">-  </w:t>
      </w:r>
      <w:r w:rsidRPr="006E6684">
        <w:rPr>
          <w:rFonts w:ascii="Times New Roman" w:hAnsi="Times New Roman" w:cs="Times New Roman"/>
          <w:color w:val="000000" w:themeColor="text1"/>
          <w:sz w:val="24"/>
          <w:szCs w:val="24"/>
          <w:shd w:val="clear" w:color="auto" w:fill="FFFFFF"/>
        </w:rPr>
        <w:t xml:space="preserve">Мінкультури - у разі розміщення зовнішньої реклами </w:t>
      </w:r>
      <w:r w:rsidR="006E6684" w:rsidRPr="006E6684">
        <w:rPr>
          <w:rFonts w:ascii="Times New Roman" w:hAnsi="Times New Roman" w:cs="Times New Roman"/>
          <w:color w:val="000000" w:themeColor="text1"/>
          <w:sz w:val="24"/>
          <w:szCs w:val="24"/>
          <w:shd w:val="clear" w:color="auto" w:fill="FFFFFF"/>
          <w:lang w:val="uk-UA"/>
        </w:rPr>
        <w:t>в</w:t>
      </w:r>
      <w:r w:rsidRPr="006E6684">
        <w:rPr>
          <w:rFonts w:ascii="Times New Roman" w:hAnsi="Times New Roman" w:cs="Times New Roman"/>
          <w:color w:val="000000" w:themeColor="text1"/>
          <w:sz w:val="24"/>
          <w:szCs w:val="24"/>
          <w:shd w:val="clear" w:color="auto" w:fill="FFFFFF"/>
        </w:rPr>
        <w:t xml:space="preserve"> історичн</w:t>
      </w:r>
      <w:r w:rsidR="006E6684" w:rsidRPr="006E6684">
        <w:rPr>
          <w:rFonts w:ascii="Times New Roman" w:hAnsi="Times New Roman" w:cs="Times New Roman"/>
          <w:color w:val="000000" w:themeColor="text1"/>
          <w:sz w:val="24"/>
          <w:szCs w:val="24"/>
          <w:shd w:val="clear" w:color="auto" w:fill="FFFFFF"/>
          <w:lang w:val="uk-UA"/>
        </w:rPr>
        <w:t>ому</w:t>
      </w:r>
      <w:r w:rsidRPr="006E6684">
        <w:rPr>
          <w:rFonts w:ascii="Times New Roman" w:hAnsi="Times New Roman" w:cs="Times New Roman"/>
          <w:color w:val="000000" w:themeColor="text1"/>
          <w:sz w:val="24"/>
          <w:szCs w:val="24"/>
          <w:shd w:val="clear" w:color="auto" w:fill="FFFFFF"/>
        </w:rPr>
        <w:t xml:space="preserve"> ареалі</w:t>
      </w:r>
      <w:r w:rsidR="006E6684" w:rsidRPr="006E6684">
        <w:rPr>
          <w:rFonts w:ascii="Times New Roman" w:hAnsi="Times New Roman" w:cs="Times New Roman"/>
          <w:color w:val="000000" w:themeColor="text1"/>
          <w:sz w:val="24"/>
          <w:szCs w:val="24"/>
          <w:shd w:val="clear" w:color="auto" w:fill="FFFFFF"/>
          <w:lang w:val="uk-UA"/>
        </w:rPr>
        <w:t xml:space="preserve"> м.Дунаївці</w:t>
      </w:r>
      <w:r w:rsidRPr="006E6684">
        <w:rPr>
          <w:rFonts w:ascii="Times New Roman" w:hAnsi="Times New Roman" w:cs="Times New Roman"/>
          <w:color w:val="000000" w:themeColor="text1"/>
          <w:sz w:val="24"/>
          <w:szCs w:val="24"/>
          <w:shd w:val="clear" w:color="auto" w:fill="FFFFFF"/>
        </w:rPr>
        <w:t>;</w:t>
      </w:r>
    </w:p>
    <w:p w:rsidR="00C80AA9" w:rsidRPr="00284566" w:rsidRDefault="00C80AA9" w:rsidP="00284566">
      <w:pPr>
        <w:pStyle w:val="a3"/>
        <w:ind w:firstLine="708"/>
        <w:jc w:val="both"/>
        <w:rPr>
          <w:rFonts w:ascii="Times New Roman" w:hAnsi="Times New Roman" w:cs="Times New Roman"/>
          <w:sz w:val="24"/>
          <w:szCs w:val="24"/>
          <w:lang w:val="uk-UA"/>
        </w:rPr>
      </w:pPr>
      <w:r w:rsidRPr="00284566">
        <w:rPr>
          <w:rFonts w:ascii="Times New Roman" w:hAnsi="Times New Roman" w:cs="Times New Roman"/>
          <w:sz w:val="24"/>
          <w:szCs w:val="24"/>
          <w:lang w:val="uk-UA"/>
        </w:rPr>
        <w:lastRenderedPageBreak/>
        <w:t>- департаментом інформаційної діяльності, культури, національностей та релігій</w:t>
      </w:r>
      <w:r w:rsidR="00284566">
        <w:rPr>
          <w:rFonts w:ascii="Times New Roman" w:hAnsi="Times New Roman" w:cs="Times New Roman"/>
          <w:sz w:val="24"/>
          <w:szCs w:val="24"/>
          <w:lang w:val="uk-UA"/>
        </w:rPr>
        <w:t xml:space="preserve"> </w:t>
      </w:r>
      <w:r w:rsidRPr="00284566">
        <w:rPr>
          <w:rFonts w:ascii="Times New Roman" w:hAnsi="Times New Roman" w:cs="Times New Roman"/>
          <w:sz w:val="24"/>
          <w:szCs w:val="24"/>
          <w:lang w:val="uk-UA"/>
        </w:rPr>
        <w:t>Хмельницької обласної державної адміністрації - у разі розміщення зовнішньої реклами на</w:t>
      </w:r>
      <w:r w:rsidR="00EA3C02">
        <w:rPr>
          <w:rFonts w:ascii="Times New Roman" w:hAnsi="Times New Roman" w:cs="Times New Roman"/>
          <w:sz w:val="24"/>
          <w:szCs w:val="24"/>
          <w:lang w:val="uk-UA"/>
        </w:rPr>
        <w:t xml:space="preserve"> </w:t>
      </w:r>
      <w:r w:rsidRPr="00284566">
        <w:rPr>
          <w:rFonts w:ascii="Times New Roman" w:hAnsi="Times New Roman" w:cs="Times New Roman"/>
          <w:sz w:val="24"/>
          <w:szCs w:val="24"/>
          <w:lang w:val="uk-UA"/>
        </w:rPr>
        <w:t>пам’ятках історії та архітектури, в межах зон охорони таких пам’яток;</w:t>
      </w:r>
    </w:p>
    <w:p w:rsidR="00C80AA9" w:rsidRPr="00D1638C" w:rsidRDefault="00C80AA9" w:rsidP="0028456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 утримувачем інженерних комунікацій - </w:t>
      </w:r>
      <w:proofErr w:type="gramStart"/>
      <w:r w:rsidRPr="00D1638C">
        <w:rPr>
          <w:rFonts w:ascii="Times New Roman" w:hAnsi="Times New Roman" w:cs="Times New Roman"/>
          <w:sz w:val="24"/>
          <w:szCs w:val="24"/>
        </w:rPr>
        <w:t>у</w:t>
      </w:r>
      <w:proofErr w:type="gramEnd"/>
      <w:r w:rsidRPr="00D1638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раз</w:t>
      </w:r>
      <w:proofErr w:type="gramEnd"/>
      <w:r w:rsidRPr="00D1638C">
        <w:rPr>
          <w:rFonts w:ascii="Times New Roman" w:hAnsi="Times New Roman" w:cs="Times New Roman"/>
          <w:sz w:val="24"/>
          <w:szCs w:val="24"/>
        </w:rPr>
        <w:t>і розміщення зовнішньої реклами в</w:t>
      </w:r>
      <w:r w:rsidR="00284566">
        <w:rPr>
          <w:rFonts w:ascii="Times New Roman" w:hAnsi="Times New Roman" w:cs="Times New Roman"/>
          <w:sz w:val="24"/>
          <w:szCs w:val="24"/>
          <w:lang w:val="uk-UA"/>
        </w:rPr>
        <w:t xml:space="preserve"> </w:t>
      </w:r>
      <w:r w:rsidRPr="00D1638C">
        <w:rPr>
          <w:rFonts w:ascii="Times New Roman" w:hAnsi="Times New Roman" w:cs="Times New Roman"/>
          <w:sz w:val="24"/>
          <w:szCs w:val="24"/>
        </w:rPr>
        <w:t>межах охоронних зон цих комунікацій;</w:t>
      </w:r>
    </w:p>
    <w:p w:rsidR="00C80AA9" w:rsidRPr="00D1638C" w:rsidRDefault="00C80AA9" w:rsidP="0028456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 Укравтодором або власниками автомобільних доріг та Національною поліцією </w:t>
      </w:r>
      <w:proofErr w:type="gramStart"/>
      <w:r w:rsidRPr="00D1638C">
        <w:rPr>
          <w:rFonts w:ascii="Times New Roman" w:hAnsi="Times New Roman" w:cs="Times New Roman"/>
          <w:sz w:val="24"/>
          <w:szCs w:val="24"/>
        </w:rPr>
        <w:t>у</w:t>
      </w:r>
      <w:proofErr w:type="gramEnd"/>
      <w:r w:rsidR="00284566">
        <w:rPr>
          <w:rFonts w:ascii="Times New Roman" w:hAnsi="Times New Roman" w:cs="Times New Roman"/>
          <w:sz w:val="24"/>
          <w:szCs w:val="24"/>
          <w:lang w:val="uk-UA"/>
        </w:rPr>
        <w:t xml:space="preserve"> </w:t>
      </w:r>
      <w:r w:rsidRPr="00D1638C">
        <w:rPr>
          <w:rFonts w:ascii="Times New Roman" w:hAnsi="Times New Roman" w:cs="Times New Roman"/>
          <w:sz w:val="24"/>
          <w:szCs w:val="24"/>
        </w:rPr>
        <w:t>разі розміщення зовнішньої реклами у межах смуги відведення автомобільних доріг;</w:t>
      </w:r>
    </w:p>
    <w:p w:rsidR="00C80AA9" w:rsidRDefault="00C80AA9" w:rsidP="00284566">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Перелі</w:t>
      </w:r>
      <w:proofErr w:type="gramStart"/>
      <w:r w:rsidRPr="00D1638C">
        <w:rPr>
          <w:rFonts w:ascii="Times New Roman" w:hAnsi="Times New Roman" w:cs="Times New Roman"/>
          <w:sz w:val="24"/>
          <w:szCs w:val="24"/>
        </w:rPr>
        <w:t>к</w:t>
      </w:r>
      <w:proofErr w:type="gramEnd"/>
      <w:r w:rsidRPr="00D1638C">
        <w:rPr>
          <w:rFonts w:ascii="Times New Roman" w:hAnsi="Times New Roman" w:cs="Times New Roman"/>
          <w:sz w:val="24"/>
          <w:szCs w:val="24"/>
        </w:rPr>
        <w:t xml:space="preserve"> органів та осіб, з якими погоджується видача дозволу, є вичерпним.</w:t>
      </w:r>
    </w:p>
    <w:p w:rsidR="00E73D26" w:rsidRPr="00E73D26" w:rsidRDefault="00E73D26" w:rsidP="00284566">
      <w:pPr>
        <w:pStyle w:val="a3"/>
        <w:ind w:firstLine="708"/>
        <w:jc w:val="both"/>
        <w:rPr>
          <w:rFonts w:ascii="Times New Roman" w:hAnsi="Times New Roman" w:cs="Times New Roman"/>
          <w:sz w:val="24"/>
          <w:szCs w:val="24"/>
          <w:lang w:val="uk-UA"/>
        </w:rPr>
      </w:pPr>
    </w:p>
    <w:p w:rsidR="00C80AA9" w:rsidRDefault="00C80AA9" w:rsidP="00E73D26">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Дії щодо отримання зазначених погоджень вчиняються робочим органом беззалучення заявника протягом строку, встановленого для отримання дозволу.</w:t>
      </w:r>
    </w:p>
    <w:p w:rsidR="00E73D26" w:rsidRPr="00E73D26" w:rsidRDefault="00E73D26" w:rsidP="00E73D26">
      <w:pPr>
        <w:pStyle w:val="a3"/>
        <w:ind w:firstLine="708"/>
        <w:jc w:val="both"/>
        <w:rPr>
          <w:rFonts w:ascii="Times New Roman" w:hAnsi="Times New Roman" w:cs="Times New Roman"/>
          <w:sz w:val="24"/>
          <w:szCs w:val="24"/>
          <w:lang w:val="uk-UA"/>
        </w:rPr>
      </w:pPr>
    </w:p>
    <w:p w:rsidR="00C80AA9" w:rsidRPr="00E73D26" w:rsidRDefault="00C80AA9" w:rsidP="00E73D26">
      <w:pPr>
        <w:pStyle w:val="a3"/>
        <w:ind w:firstLine="708"/>
        <w:jc w:val="both"/>
        <w:rPr>
          <w:rFonts w:ascii="Times New Roman" w:hAnsi="Times New Roman" w:cs="Times New Roman"/>
          <w:sz w:val="24"/>
          <w:szCs w:val="24"/>
          <w:lang w:val="uk-UA"/>
        </w:rPr>
      </w:pPr>
      <w:r w:rsidRPr="00E73D26">
        <w:rPr>
          <w:rFonts w:ascii="Times New Roman" w:hAnsi="Times New Roman" w:cs="Times New Roman"/>
          <w:sz w:val="24"/>
          <w:szCs w:val="24"/>
          <w:lang w:val="uk-UA"/>
        </w:rPr>
        <w:t>Для погодження бланків дозволу на розміщення зовнішньої реклами заявник має</w:t>
      </w:r>
      <w:r w:rsidR="00E73D26">
        <w:rPr>
          <w:rFonts w:ascii="Times New Roman" w:hAnsi="Times New Roman" w:cs="Times New Roman"/>
          <w:sz w:val="24"/>
          <w:szCs w:val="24"/>
          <w:lang w:val="uk-UA"/>
        </w:rPr>
        <w:t xml:space="preserve"> </w:t>
      </w:r>
      <w:r w:rsidRPr="00E73D26">
        <w:rPr>
          <w:rFonts w:ascii="Times New Roman" w:hAnsi="Times New Roman" w:cs="Times New Roman"/>
          <w:sz w:val="24"/>
          <w:szCs w:val="24"/>
          <w:lang w:val="uk-UA"/>
        </w:rPr>
        <w:t>долучити топогеодезичний знімок місцевості (М 1:500) з прив’язкою місця розташування</w:t>
      </w:r>
    </w:p>
    <w:p w:rsidR="00C80AA9" w:rsidRDefault="00C80AA9" w:rsidP="00E73D26">
      <w:pPr>
        <w:pStyle w:val="a3"/>
        <w:jc w:val="both"/>
        <w:rPr>
          <w:rFonts w:ascii="Times New Roman" w:hAnsi="Times New Roman" w:cs="Times New Roman"/>
          <w:sz w:val="24"/>
          <w:szCs w:val="24"/>
          <w:lang w:val="uk-UA"/>
        </w:rPr>
      </w:pPr>
      <w:r w:rsidRPr="00D1638C">
        <w:rPr>
          <w:rFonts w:ascii="Times New Roman" w:hAnsi="Times New Roman" w:cs="Times New Roman"/>
          <w:sz w:val="24"/>
          <w:szCs w:val="24"/>
        </w:rPr>
        <w:t>рекламного засобу.</w:t>
      </w:r>
    </w:p>
    <w:p w:rsidR="00E73D26" w:rsidRPr="00E73D26" w:rsidRDefault="00E73D26" w:rsidP="00E73D26">
      <w:pPr>
        <w:pStyle w:val="a3"/>
        <w:jc w:val="both"/>
        <w:rPr>
          <w:rFonts w:ascii="Times New Roman" w:hAnsi="Times New Roman" w:cs="Times New Roman"/>
          <w:sz w:val="24"/>
          <w:szCs w:val="24"/>
          <w:lang w:val="uk-UA"/>
        </w:rPr>
      </w:pPr>
    </w:p>
    <w:p w:rsidR="00C80AA9" w:rsidRPr="00D1638C" w:rsidRDefault="00C80AA9" w:rsidP="00E73D2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Для здійснення погодження робочий орган не пізніше дня, що настає за днем</w:t>
      </w:r>
      <w:r w:rsidR="00E73D26">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одержання документів </w:t>
      </w:r>
      <w:proofErr w:type="gramStart"/>
      <w:r w:rsidRPr="00D1638C">
        <w:rPr>
          <w:rFonts w:ascii="Times New Roman" w:hAnsi="Times New Roman" w:cs="Times New Roman"/>
          <w:sz w:val="24"/>
          <w:szCs w:val="24"/>
        </w:rPr>
        <w:t>в</w:t>
      </w:r>
      <w:proofErr w:type="gramEnd"/>
      <w:r w:rsidRPr="00D1638C">
        <w:rPr>
          <w:rFonts w:ascii="Times New Roman" w:hAnsi="Times New Roman" w:cs="Times New Roman"/>
          <w:sz w:val="24"/>
          <w:szCs w:val="24"/>
        </w:rPr>
        <w:t>ід заявника, надсилає їх копії у паперовому або електронному</w:t>
      </w:r>
      <w:r w:rsidR="00E73D26">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(шляхом сканування) вигляді органам, зазначеним в абзацах </w:t>
      </w:r>
      <w:r w:rsidR="00E73D26">
        <w:rPr>
          <w:rFonts w:ascii="Times New Roman" w:hAnsi="Times New Roman" w:cs="Times New Roman"/>
          <w:sz w:val="24"/>
          <w:szCs w:val="24"/>
          <w:lang w:val="uk-UA"/>
        </w:rPr>
        <w:t>першому</w:t>
      </w:r>
      <w:r w:rsidRPr="00D1638C">
        <w:rPr>
          <w:rFonts w:ascii="Times New Roman" w:hAnsi="Times New Roman" w:cs="Times New Roman"/>
          <w:sz w:val="24"/>
          <w:szCs w:val="24"/>
        </w:rPr>
        <w:t>-</w:t>
      </w:r>
      <w:r w:rsidR="00E73D26">
        <w:rPr>
          <w:rFonts w:ascii="Times New Roman" w:hAnsi="Times New Roman" w:cs="Times New Roman"/>
          <w:sz w:val="24"/>
          <w:szCs w:val="24"/>
          <w:lang w:val="uk-UA"/>
        </w:rPr>
        <w:t>п</w:t>
      </w:r>
      <w:r w:rsidR="00E73D26" w:rsidRPr="00E73D26">
        <w:rPr>
          <w:rFonts w:ascii="Times New Roman" w:hAnsi="Times New Roman" w:cs="Times New Roman"/>
          <w:sz w:val="24"/>
          <w:szCs w:val="24"/>
        </w:rPr>
        <w:t>’</w:t>
      </w:r>
      <w:r w:rsidR="00E73D26">
        <w:rPr>
          <w:rFonts w:ascii="Times New Roman" w:hAnsi="Times New Roman" w:cs="Times New Roman"/>
          <w:sz w:val="24"/>
          <w:szCs w:val="24"/>
          <w:lang w:val="uk-UA"/>
        </w:rPr>
        <w:t>ятому</w:t>
      </w:r>
      <w:r w:rsidRPr="00D1638C">
        <w:rPr>
          <w:rFonts w:ascii="Times New Roman" w:hAnsi="Times New Roman" w:cs="Times New Roman"/>
          <w:sz w:val="24"/>
          <w:szCs w:val="24"/>
        </w:rPr>
        <w:t xml:space="preserve"> цього</w:t>
      </w:r>
    </w:p>
    <w:p w:rsidR="00C80AA9" w:rsidRDefault="00C80AA9" w:rsidP="004F26ED">
      <w:pPr>
        <w:pStyle w:val="a3"/>
        <w:jc w:val="both"/>
        <w:rPr>
          <w:rFonts w:ascii="Times New Roman" w:hAnsi="Times New Roman" w:cs="Times New Roman"/>
          <w:sz w:val="24"/>
          <w:szCs w:val="24"/>
          <w:lang w:val="uk-UA"/>
        </w:rPr>
      </w:pPr>
      <w:r w:rsidRPr="00D1638C">
        <w:rPr>
          <w:rFonts w:ascii="Times New Roman" w:hAnsi="Times New Roman" w:cs="Times New Roman"/>
          <w:sz w:val="24"/>
          <w:szCs w:val="24"/>
        </w:rPr>
        <w:t>пункту, та встановлює строк розгляду зазначених документі</w:t>
      </w:r>
      <w:proofErr w:type="gramStart"/>
      <w:r w:rsidRPr="00D1638C">
        <w:rPr>
          <w:rFonts w:ascii="Times New Roman" w:hAnsi="Times New Roman" w:cs="Times New Roman"/>
          <w:sz w:val="24"/>
          <w:szCs w:val="24"/>
        </w:rPr>
        <w:t>в</w:t>
      </w:r>
      <w:proofErr w:type="gramEnd"/>
      <w:r w:rsidRPr="00D1638C">
        <w:rPr>
          <w:rFonts w:ascii="Times New Roman" w:hAnsi="Times New Roman" w:cs="Times New Roman"/>
          <w:sz w:val="24"/>
          <w:szCs w:val="24"/>
        </w:rPr>
        <w:t>.</w:t>
      </w:r>
    </w:p>
    <w:p w:rsidR="00E73D26" w:rsidRPr="00E73D26" w:rsidRDefault="00E73D26" w:rsidP="004F26ED">
      <w:pPr>
        <w:pStyle w:val="a3"/>
        <w:jc w:val="both"/>
        <w:rPr>
          <w:rFonts w:ascii="Times New Roman" w:hAnsi="Times New Roman" w:cs="Times New Roman"/>
          <w:sz w:val="24"/>
          <w:szCs w:val="24"/>
          <w:lang w:val="uk-UA"/>
        </w:rPr>
      </w:pPr>
    </w:p>
    <w:p w:rsidR="00C80AA9" w:rsidRPr="00D1638C" w:rsidRDefault="00C80AA9" w:rsidP="00F400A7">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За результатами дозвільної (погоджувальної) процедури органи, зазначені в абзацах</w:t>
      </w:r>
      <w:r w:rsidR="00E73D26">
        <w:rPr>
          <w:rFonts w:ascii="Times New Roman" w:hAnsi="Times New Roman" w:cs="Times New Roman"/>
          <w:sz w:val="24"/>
          <w:szCs w:val="24"/>
          <w:lang w:val="uk-UA"/>
        </w:rPr>
        <w:t xml:space="preserve"> </w:t>
      </w:r>
      <w:r w:rsidR="00F400A7">
        <w:rPr>
          <w:rFonts w:ascii="Times New Roman" w:hAnsi="Times New Roman" w:cs="Times New Roman"/>
          <w:sz w:val="24"/>
          <w:szCs w:val="24"/>
          <w:lang w:val="uk-UA"/>
        </w:rPr>
        <w:t>першом</w:t>
      </w:r>
      <w:proofErr w:type="gramStart"/>
      <w:r w:rsidR="00F400A7">
        <w:rPr>
          <w:rFonts w:ascii="Times New Roman" w:hAnsi="Times New Roman" w:cs="Times New Roman"/>
          <w:sz w:val="24"/>
          <w:szCs w:val="24"/>
          <w:lang w:val="uk-UA"/>
        </w:rPr>
        <w:t>у</w:t>
      </w:r>
      <w:r w:rsidRPr="00D1638C">
        <w:rPr>
          <w:rFonts w:ascii="Times New Roman" w:hAnsi="Times New Roman" w:cs="Times New Roman"/>
          <w:sz w:val="24"/>
          <w:szCs w:val="24"/>
        </w:rPr>
        <w:t>-</w:t>
      </w:r>
      <w:proofErr w:type="gramEnd"/>
      <w:r w:rsidR="00F400A7" w:rsidRPr="00F400A7">
        <w:rPr>
          <w:rFonts w:ascii="Times New Roman" w:hAnsi="Times New Roman" w:cs="Times New Roman"/>
          <w:sz w:val="24"/>
          <w:szCs w:val="24"/>
          <w:lang w:val="uk-UA"/>
        </w:rPr>
        <w:t xml:space="preserve"> </w:t>
      </w:r>
      <w:r w:rsidR="00F400A7">
        <w:rPr>
          <w:rFonts w:ascii="Times New Roman" w:hAnsi="Times New Roman" w:cs="Times New Roman"/>
          <w:sz w:val="24"/>
          <w:szCs w:val="24"/>
          <w:lang w:val="uk-UA"/>
        </w:rPr>
        <w:t>п</w:t>
      </w:r>
      <w:r w:rsidR="00F400A7" w:rsidRPr="00E73D26">
        <w:rPr>
          <w:rFonts w:ascii="Times New Roman" w:hAnsi="Times New Roman" w:cs="Times New Roman"/>
          <w:sz w:val="24"/>
          <w:szCs w:val="24"/>
        </w:rPr>
        <w:t>’</w:t>
      </w:r>
      <w:r w:rsidR="00F400A7">
        <w:rPr>
          <w:rFonts w:ascii="Times New Roman" w:hAnsi="Times New Roman" w:cs="Times New Roman"/>
          <w:sz w:val="24"/>
          <w:szCs w:val="24"/>
          <w:lang w:val="uk-UA"/>
        </w:rPr>
        <w:t>ятому</w:t>
      </w:r>
      <w:r w:rsidRPr="00D1638C">
        <w:rPr>
          <w:rFonts w:ascii="Times New Roman" w:hAnsi="Times New Roman" w:cs="Times New Roman"/>
          <w:sz w:val="24"/>
          <w:szCs w:val="24"/>
        </w:rPr>
        <w:t xml:space="preserve"> цього пункту, надають погодження, які в паперовому або електронному</w:t>
      </w:r>
      <w:r w:rsidR="00F400A7">
        <w:rPr>
          <w:rFonts w:ascii="Times New Roman" w:hAnsi="Times New Roman" w:cs="Times New Roman"/>
          <w:sz w:val="24"/>
          <w:szCs w:val="24"/>
          <w:lang w:val="uk-UA"/>
        </w:rPr>
        <w:t xml:space="preserve"> </w:t>
      </w:r>
      <w:r w:rsidRPr="00D1638C">
        <w:rPr>
          <w:rFonts w:ascii="Times New Roman" w:hAnsi="Times New Roman" w:cs="Times New Roman"/>
          <w:sz w:val="24"/>
          <w:szCs w:val="24"/>
        </w:rPr>
        <w:t>(шляхом сканування) вигляді надсилаються робочому органу.</w:t>
      </w:r>
    </w:p>
    <w:p w:rsidR="00C80AA9" w:rsidRPr="00D1638C" w:rsidRDefault="00C80AA9" w:rsidP="00F400A7">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У</w:t>
      </w:r>
      <w:proofErr w:type="gramEnd"/>
      <w:r w:rsidRPr="00D1638C">
        <w:rPr>
          <w:rFonts w:ascii="Times New Roman" w:hAnsi="Times New Roman" w:cs="Times New Roman"/>
          <w:sz w:val="24"/>
          <w:szCs w:val="24"/>
        </w:rPr>
        <w:t xml:space="preserve"> разі ненадання органами, зазначеними в абзацах </w:t>
      </w:r>
      <w:r w:rsidR="00F400A7">
        <w:rPr>
          <w:rFonts w:ascii="Times New Roman" w:hAnsi="Times New Roman" w:cs="Times New Roman"/>
          <w:sz w:val="24"/>
          <w:szCs w:val="24"/>
          <w:lang w:val="uk-UA"/>
        </w:rPr>
        <w:t>першому</w:t>
      </w:r>
      <w:r w:rsidR="00F400A7" w:rsidRPr="00D1638C">
        <w:rPr>
          <w:rFonts w:ascii="Times New Roman" w:hAnsi="Times New Roman" w:cs="Times New Roman"/>
          <w:sz w:val="24"/>
          <w:szCs w:val="24"/>
        </w:rPr>
        <w:t>-</w:t>
      </w:r>
      <w:r w:rsidR="00F400A7">
        <w:rPr>
          <w:rFonts w:ascii="Times New Roman" w:hAnsi="Times New Roman" w:cs="Times New Roman"/>
          <w:sz w:val="24"/>
          <w:szCs w:val="24"/>
          <w:lang w:val="uk-UA"/>
        </w:rPr>
        <w:t>п</w:t>
      </w:r>
      <w:r w:rsidR="00F400A7" w:rsidRPr="00E73D26">
        <w:rPr>
          <w:rFonts w:ascii="Times New Roman" w:hAnsi="Times New Roman" w:cs="Times New Roman"/>
          <w:sz w:val="24"/>
          <w:szCs w:val="24"/>
        </w:rPr>
        <w:t>’</w:t>
      </w:r>
      <w:r w:rsidR="00F400A7">
        <w:rPr>
          <w:rFonts w:ascii="Times New Roman" w:hAnsi="Times New Roman" w:cs="Times New Roman"/>
          <w:sz w:val="24"/>
          <w:szCs w:val="24"/>
          <w:lang w:val="uk-UA"/>
        </w:rPr>
        <w:t>ятому</w:t>
      </w:r>
      <w:r w:rsidRPr="00D1638C">
        <w:rPr>
          <w:rFonts w:ascii="Times New Roman" w:hAnsi="Times New Roman" w:cs="Times New Roman"/>
          <w:sz w:val="24"/>
          <w:szCs w:val="24"/>
        </w:rPr>
        <w:t xml:space="preserve"> цього пункту,</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протягом встановленого строку погоджень вважається, що видачу дозволу погоджено.</w:t>
      </w:r>
    </w:p>
    <w:p w:rsidR="00F400A7" w:rsidRDefault="00F400A7" w:rsidP="004F26ED">
      <w:pPr>
        <w:pStyle w:val="a3"/>
        <w:jc w:val="both"/>
        <w:rPr>
          <w:rFonts w:ascii="Times New Roman" w:hAnsi="Times New Roman" w:cs="Times New Roman"/>
          <w:sz w:val="24"/>
          <w:szCs w:val="24"/>
          <w:lang w:val="uk-UA"/>
        </w:rPr>
      </w:pPr>
    </w:p>
    <w:p w:rsidR="00C80AA9" w:rsidRDefault="00C80AA9" w:rsidP="00F400A7">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Погодження дійсне протягом строку дії дозволу.</w:t>
      </w:r>
    </w:p>
    <w:p w:rsidR="00F400A7" w:rsidRPr="00F400A7" w:rsidRDefault="00F400A7" w:rsidP="004F26ED">
      <w:pPr>
        <w:pStyle w:val="a3"/>
        <w:jc w:val="both"/>
        <w:rPr>
          <w:rFonts w:ascii="Times New Roman" w:hAnsi="Times New Roman" w:cs="Times New Roman"/>
          <w:sz w:val="24"/>
          <w:szCs w:val="24"/>
          <w:lang w:val="uk-UA"/>
        </w:rPr>
      </w:pPr>
    </w:p>
    <w:p w:rsidR="00C80AA9" w:rsidRPr="00D1638C" w:rsidRDefault="00C80AA9" w:rsidP="00F400A7">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Розміщення рекламної конструкції на приватній або державній власності потребує</w:t>
      </w:r>
      <w:r w:rsidR="00F400A7">
        <w:rPr>
          <w:rFonts w:ascii="Times New Roman" w:hAnsi="Times New Roman" w:cs="Times New Roman"/>
          <w:sz w:val="24"/>
          <w:szCs w:val="24"/>
          <w:lang w:val="uk-UA"/>
        </w:rPr>
        <w:t xml:space="preserve"> </w:t>
      </w:r>
      <w:r w:rsidRPr="00D1638C">
        <w:rPr>
          <w:rFonts w:ascii="Times New Roman" w:hAnsi="Times New Roman" w:cs="Times New Roman"/>
          <w:sz w:val="24"/>
          <w:szCs w:val="24"/>
        </w:rPr>
        <w:t>дозволу на розміщення зовнішньої реклами.</w:t>
      </w:r>
    </w:p>
    <w:p w:rsidR="00F400A7" w:rsidRDefault="00F400A7" w:rsidP="004F26ED">
      <w:pPr>
        <w:pStyle w:val="a3"/>
        <w:jc w:val="both"/>
        <w:rPr>
          <w:rFonts w:ascii="Times New Roman" w:hAnsi="Times New Roman" w:cs="Times New Roman"/>
          <w:sz w:val="24"/>
          <w:szCs w:val="24"/>
          <w:lang w:val="uk-UA"/>
        </w:rPr>
      </w:pPr>
    </w:p>
    <w:p w:rsidR="00C80AA9" w:rsidRDefault="00C80AA9" w:rsidP="00F400A7">
      <w:pPr>
        <w:pStyle w:val="a3"/>
        <w:ind w:firstLine="708"/>
        <w:jc w:val="both"/>
        <w:rPr>
          <w:rFonts w:ascii="Times New Roman" w:hAnsi="Times New Roman" w:cs="Times New Roman"/>
          <w:sz w:val="24"/>
          <w:szCs w:val="24"/>
          <w:lang w:val="uk-UA"/>
        </w:rPr>
      </w:pPr>
      <w:r w:rsidRPr="00F400A7">
        <w:rPr>
          <w:rFonts w:ascii="Times New Roman" w:hAnsi="Times New Roman" w:cs="Times New Roman"/>
          <w:sz w:val="24"/>
          <w:szCs w:val="24"/>
          <w:lang w:val="uk-UA"/>
        </w:rPr>
        <w:t>1</w:t>
      </w:r>
      <w:r w:rsidR="00F400A7">
        <w:rPr>
          <w:rFonts w:ascii="Times New Roman" w:hAnsi="Times New Roman" w:cs="Times New Roman"/>
          <w:sz w:val="24"/>
          <w:szCs w:val="24"/>
          <w:lang w:val="uk-UA"/>
        </w:rPr>
        <w:t>3</w:t>
      </w:r>
      <w:r w:rsidRPr="00F400A7">
        <w:rPr>
          <w:rFonts w:ascii="Times New Roman" w:hAnsi="Times New Roman" w:cs="Times New Roman"/>
          <w:sz w:val="24"/>
          <w:szCs w:val="24"/>
          <w:lang w:val="uk-UA"/>
        </w:rPr>
        <w:t>. Робочий орган протягом не більш як двох робочих днів з дат</w:t>
      </w:r>
      <w:r w:rsidR="002572CC">
        <w:rPr>
          <w:rFonts w:ascii="Times New Roman" w:hAnsi="Times New Roman" w:cs="Times New Roman"/>
          <w:sz w:val="24"/>
          <w:szCs w:val="24"/>
          <w:lang w:val="uk-UA"/>
        </w:rPr>
        <w:t>и</w:t>
      </w:r>
      <w:r w:rsidRPr="00F400A7">
        <w:rPr>
          <w:rFonts w:ascii="Times New Roman" w:hAnsi="Times New Roman" w:cs="Times New Roman"/>
          <w:sz w:val="24"/>
          <w:szCs w:val="24"/>
          <w:lang w:val="uk-UA"/>
        </w:rPr>
        <w:t xml:space="preserve"> одержання від</w:t>
      </w:r>
      <w:r w:rsidR="00F400A7">
        <w:rPr>
          <w:rFonts w:ascii="Times New Roman" w:hAnsi="Times New Roman" w:cs="Times New Roman"/>
          <w:sz w:val="24"/>
          <w:szCs w:val="24"/>
          <w:lang w:val="uk-UA"/>
        </w:rPr>
        <w:t xml:space="preserve"> </w:t>
      </w:r>
      <w:r w:rsidRPr="00F400A7">
        <w:rPr>
          <w:rFonts w:ascii="Times New Roman" w:hAnsi="Times New Roman" w:cs="Times New Roman"/>
          <w:sz w:val="24"/>
          <w:szCs w:val="24"/>
          <w:lang w:val="uk-UA"/>
        </w:rPr>
        <w:t>органів та осіб, з якими погоджується видача дозволу, подає виконавчому комітету міської</w:t>
      </w:r>
      <w:r w:rsidR="00F400A7">
        <w:rPr>
          <w:rFonts w:ascii="Times New Roman" w:hAnsi="Times New Roman" w:cs="Times New Roman"/>
          <w:sz w:val="24"/>
          <w:szCs w:val="24"/>
          <w:lang w:val="uk-UA"/>
        </w:rPr>
        <w:t xml:space="preserve"> </w:t>
      </w:r>
      <w:r w:rsidRPr="00F400A7">
        <w:rPr>
          <w:rFonts w:ascii="Times New Roman" w:hAnsi="Times New Roman" w:cs="Times New Roman"/>
          <w:sz w:val="24"/>
          <w:szCs w:val="24"/>
          <w:lang w:val="uk-UA"/>
        </w:rPr>
        <w:t>ради пропозиції та проєкт відповідного рішення.</w:t>
      </w:r>
    </w:p>
    <w:p w:rsidR="00780798" w:rsidRPr="00F400A7" w:rsidRDefault="00780798" w:rsidP="00F400A7">
      <w:pPr>
        <w:pStyle w:val="a3"/>
        <w:ind w:firstLine="708"/>
        <w:jc w:val="both"/>
        <w:rPr>
          <w:rFonts w:ascii="Times New Roman" w:hAnsi="Times New Roman" w:cs="Times New Roman"/>
          <w:sz w:val="24"/>
          <w:szCs w:val="24"/>
          <w:lang w:val="uk-UA"/>
        </w:rPr>
      </w:pPr>
    </w:p>
    <w:p w:rsidR="00C80AA9" w:rsidRDefault="00C80AA9" w:rsidP="00780798">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1</w:t>
      </w:r>
      <w:r w:rsidR="00780798">
        <w:rPr>
          <w:rFonts w:ascii="Times New Roman" w:hAnsi="Times New Roman" w:cs="Times New Roman"/>
          <w:sz w:val="24"/>
          <w:szCs w:val="24"/>
          <w:lang w:val="uk-UA"/>
        </w:rPr>
        <w:t>4</w:t>
      </w:r>
      <w:r w:rsidRPr="00D1638C">
        <w:rPr>
          <w:rFonts w:ascii="Times New Roman" w:hAnsi="Times New Roman" w:cs="Times New Roman"/>
          <w:sz w:val="24"/>
          <w:szCs w:val="24"/>
        </w:rPr>
        <w:t>. Виконавчий комітет міської ради протягом одного робочого дня з дати одержання</w:t>
      </w:r>
      <w:r w:rsidR="00780798">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зазначених пропозицій приймає </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ішення про надання дозволу або про відмову у його</w:t>
      </w:r>
      <w:r w:rsidR="00780798">
        <w:rPr>
          <w:rFonts w:ascii="Times New Roman" w:hAnsi="Times New Roman" w:cs="Times New Roman"/>
          <w:sz w:val="24"/>
          <w:szCs w:val="24"/>
          <w:lang w:val="uk-UA"/>
        </w:rPr>
        <w:t xml:space="preserve"> </w:t>
      </w:r>
      <w:r w:rsidRPr="00D1638C">
        <w:rPr>
          <w:rFonts w:ascii="Times New Roman" w:hAnsi="Times New Roman" w:cs="Times New Roman"/>
          <w:sz w:val="24"/>
          <w:szCs w:val="24"/>
        </w:rPr>
        <w:t>наданні.</w:t>
      </w:r>
    </w:p>
    <w:p w:rsidR="008322BF" w:rsidRPr="008322BF" w:rsidRDefault="008322BF" w:rsidP="00780798">
      <w:pPr>
        <w:pStyle w:val="a3"/>
        <w:ind w:firstLine="708"/>
        <w:jc w:val="both"/>
        <w:rPr>
          <w:rFonts w:ascii="Times New Roman" w:hAnsi="Times New Roman" w:cs="Times New Roman"/>
          <w:sz w:val="24"/>
          <w:szCs w:val="24"/>
          <w:lang w:val="uk-UA"/>
        </w:rPr>
      </w:pPr>
    </w:p>
    <w:p w:rsidR="00C80AA9" w:rsidRPr="00D1638C" w:rsidRDefault="00C80AA9" w:rsidP="008322BF">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Дозвіл або відмова у його видачі видається не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ізніше ніж протягом наступного</w:t>
      </w:r>
    </w:p>
    <w:p w:rsidR="00C80AA9" w:rsidRDefault="00C80AA9" w:rsidP="004F26ED">
      <w:pPr>
        <w:pStyle w:val="a3"/>
        <w:jc w:val="both"/>
        <w:rPr>
          <w:rFonts w:ascii="Times New Roman" w:hAnsi="Times New Roman" w:cs="Times New Roman"/>
          <w:sz w:val="24"/>
          <w:szCs w:val="24"/>
          <w:lang w:val="uk-UA"/>
        </w:rPr>
      </w:pPr>
      <w:r w:rsidRPr="00D1638C">
        <w:rPr>
          <w:rFonts w:ascii="Times New Roman" w:hAnsi="Times New Roman" w:cs="Times New Roman"/>
          <w:sz w:val="24"/>
          <w:szCs w:val="24"/>
        </w:rPr>
        <w:t xml:space="preserve">робочого дня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ісля прийняття відповідного рішення.</w:t>
      </w:r>
    </w:p>
    <w:p w:rsidR="008322BF" w:rsidRPr="008322BF" w:rsidRDefault="008322BF" w:rsidP="004F26ED">
      <w:pPr>
        <w:pStyle w:val="a3"/>
        <w:jc w:val="both"/>
        <w:rPr>
          <w:rFonts w:ascii="Times New Roman" w:hAnsi="Times New Roman" w:cs="Times New Roman"/>
          <w:sz w:val="24"/>
          <w:szCs w:val="24"/>
          <w:lang w:val="uk-UA"/>
        </w:rPr>
      </w:pPr>
    </w:p>
    <w:p w:rsidR="00C80AA9" w:rsidRDefault="00C80AA9" w:rsidP="00C63CD7">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1</w:t>
      </w:r>
      <w:r w:rsidR="00EB6B4D">
        <w:rPr>
          <w:rFonts w:ascii="Times New Roman" w:hAnsi="Times New Roman" w:cs="Times New Roman"/>
          <w:sz w:val="24"/>
          <w:szCs w:val="24"/>
          <w:lang w:val="uk-UA"/>
        </w:rPr>
        <w:t>5</w:t>
      </w:r>
      <w:r w:rsidRPr="00D1638C">
        <w:rPr>
          <w:rFonts w:ascii="Times New Roman" w:hAnsi="Times New Roman" w:cs="Times New Roman"/>
          <w:sz w:val="24"/>
          <w:szCs w:val="24"/>
        </w:rPr>
        <w:t>. Одночасно із видачею дозволу між робочим органом та заявником укладається</w:t>
      </w:r>
      <w:r w:rsidR="00EB6B4D">
        <w:rPr>
          <w:rFonts w:ascii="Times New Roman" w:hAnsi="Times New Roman" w:cs="Times New Roman"/>
          <w:sz w:val="24"/>
          <w:szCs w:val="24"/>
          <w:lang w:val="uk-UA"/>
        </w:rPr>
        <w:t xml:space="preserve"> </w:t>
      </w:r>
      <w:r w:rsidRPr="00D1638C">
        <w:rPr>
          <w:rFonts w:ascii="Times New Roman" w:hAnsi="Times New Roman" w:cs="Times New Roman"/>
          <w:sz w:val="24"/>
          <w:szCs w:val="24"/>
        </w:rPr>
        <w:t>догові</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 xml:space="preserve"> про надання у користування місць для розміщення рекламного засобу за формою</w:t>
      </w:r>
      <w:r w:rsidR="00EB6B4D">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згідно з </w:t>
      </w:r>
      <w:r w:rsidRPr="002863E5">
        <w:rPr>
          <w:rFonts w:ascii="Times New Roman" w:hAnsi="Times New Roman" w:cs="Times New Roman"/>
          <w:sz w:val="24"/>
          <w:szCs w:val="24"/>
        </w:rPr>
        <w:t xml:space="preserve">додатком </w:t>
      </w:r>
      <w:r w:rsidR="00CE3884">
        <w:rPr>
          <w:rFonts w:ascii="Times New Roman" w:hAnsi="Times New Roman" w:cs="Times New Roman"/>
          <w:sz w:val="24"/>
          <w:szCs w:val="24"/>
          <w:lang w:val="uk-UA"/>
        </w:rPr>
        <w:t>4</w:t>
      </w:r>
      <w:r w:rsidRPr="002863E5">
        <w:rPr>
          <w:rFonts w:ascii="Times New Roman" w:hAnsi="Times New Roman" w:cs="Times New Roman"/>
          <w:sz w:val="24"/>
          <w:szCs w:val="24"/>
        </w:rPr>
        <w:t xml:space="preserve"> до цього Порядку</w:t>
      </w:r>
      <w:r w:rsidRPr="00D1638C">
        <w:rPr>
          <w:rFonts w:ascii="Times New Roman" w:hAnsi="Times New Roman" w:cs="Times New Roman"/>
          <w:sz w:val="24"/>
          <w:szCs w:val="24"/>
        </w:rPr>
        <w:t>.</w:t>
      </w:r>
    </w:p>
    <w:p w:rsidR="00EB6B4D" w:rsidRPr="00EB6B4D" w:rsidRDefault="00EB6B4D" w:rsidP="004F26ED">
      <w:pPr>
        <w:pStyle w:val="a3"/>
        <w:jc w:val="both"/>
        <w:rPr>
          <w:rFonts w:ascii="Times New Roman" w:hAnsi="Times New Roman" w:cs="Times New Roman"/>
          <w:sz w:val="24"/>
          <w:szCs w:val="24"/>
          <w:lang w:val="uk-UA"/>
        </w:rPr>
      </w:pPr>
    </w:p>
    <w:p w:rsidR="00C80AA9" w:rsidRPr="00D1638C" w:rsidRDefault="00C80AA9" w:rsidP="001B4C2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1</w:t>
      </w:r>
      <w:r w:rsidR="00EB6B4D">
        <w:rPr>
          <w:rFonts w:ascii="Times New Roman" w:hAnsi="Times New Roman" w:cs="Times New Roman"/>
          <w:sz w:val="24"/>
          <w:szCs w:val="24"/>
          <w:lang w:val="uk-UA"/>
        </w:rPr>
        <w:t>6</w:t>
      </w:r>
      <w:r w:rsidRPr="00D1638C">
        <w:rPr>
          <w:rFonts w:ascii="Times New Roman" w:hAnsi="Times New Roman" w:cs="Times New Roman"/>
          <w:sz w:val="24"/>
          <w:szCs w:val="24"/>
        </w:rPr>
        <w:t xml:space="preserve">. У наданні дозволу може бути відмовлено </w:t>
      </w:r>
      <w:proofErr w:type="gramStart"/>
      <w:r w:rsidRPr="00D1638C">
        <w:rPr>
          <w:rFonts w:ascii="Times New Roman" w:hAnsi="Times New Roman" w:cs="Times New Roman"/>
          <w:sz w:val="24"/>
          <w:szCs w:val="24"/>
        </w:rPr>
        <w:t>у</w:t>
      </w:r>
      <w:proofErr w:type="gramEnd"/>
      <w:r w:rsidRPr="00D1638C">
        <w:rPr>
          <w:rFonts w:ascii="Times New Roman" w:hAnsi="Times New Roman" w:cs="Times New Roman"/>
          <w:sz w:val="24"/>
          <w:szCs w:val="24"/>
        </w:rPr>
        <w:t xml:space="preserve"> разі, коли:</w:t>
      </w:r>
    </w:p>
    <w:p w:rsidR="00C80AA9" w:rsidRPr="00D1638C" w:rsidRDefault="00C80AA9" w:rsidP="001B4C2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1</w:t>
      </w:r>
      <w:r w:rsidR="00EB6B4D">
        <w:rPr>
          <w:rFonts w:ascii="Times New Roman" w:hAnsi="Times New Roman" w:cs="Times New Roman"/>
          <w:sz w:val="24"/>
          <w:szCs w:val="24"/>
          <w:lang w:val="uk-UA"/>
        </w:rPr>
        <w:t>6</w:t>
      </w:r>
      <w:r w:rsidRPr="00D1638C">
        <w:rPr>
          <w:rFonts w:ascii="Times New Roman" w:hAnsi="Times New Roman" w:cs="Times New Roman"/>
          <w:sz w:val="24"/>
          <w:szCs w:val="24"/>
        </w:rPr>
        <w:t>.1. подання розповсюджувачем зовнішньої реклами неповного пакета документів,</w:t>
      </w:r>
      <w:r w:rsidR="00EB6B4D">
        <w:rPr>
          <w:rFonts w:ascii="Times New Roman" w:hAnsi="Times New Roman" w:cs="Times New Roman"/>
          <w:sz w:val="24"/>
          <w:szCs w:val="24"/>
          <w:lang w:val="uk-UA"/>
        </w:rPr>
        <w:t xml:space="preserve"> </w:t>
      </w:r>
      <w:r w:rsidRPr="00D1638C">
        <w:rPr>
          <w:rFonts w:ascii="Times New Roman" w:hAnsi="Times New Roman" w:cs="Times New Roman"/>
          <w:sz w:val="24"/>
          <w:szCs w:val="24"/>
        </w:rPr>
        <w:t>необхідних для одержання дозволу на розміщення зовнішньої реклами;</w:t>
      </w:r>
    </w:p>
    <w:p w:rsidR="00C80AA9" w:rsidRPr="00D1638C" w:rsidRDefault="00C80AA9" w:rsidP="001B4C2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1</w:t>
      </w:r>
      <w:r w:rsidR="00EB6B4D">
        <w:rPr>
          <w:rFonts w:ascii="Times New Roman" w:hAnsi="Times New Roman" w:cs="Times New Roman"/>
          <w:sz w:val="24"/>
          <w:szCs w:val="24"/>
          <w:lang w:val="uk-UA"/>
        </w:rPr>
        <w:t>6</w:t>
      </w:r>
      <w:r w:rsidRPr="00D1638C">
        <w:rPr>
          <w:rFonts w:ascii="Times New Roman" w:hAnsi="Times New Roman" w:cs="Times New Roman"/>
          <w:sz w:val="24"/>
          <w:szCs w:val="24"/>
        </w:rPr>
        <w:t>.2. виявлення в документах, поданих розповсюджувачем зовнішньої реклами,</w:t>
      </w:r>
      <w:r w:rsidR="00EB6B4D">
        <w:rPr>
          <w:rFonts w:ascii="Times New Roman" w:hAnsi="Times New Roman" w:cs="Times New Roman"/>
          <w:sz w:val="24"/>
          <w:szCs w:val="24"/>
          <w:lang w:val="uk-UA"/>
        </w:rPr>
        <w:t xml:space="preserve"> </w:t>
      </w:r>
      <w:r w:rsidRPr="00D1638C">
        <w:rPr>
          <w:rFonts w:ascii="Times New Roman" w:hAnsi="Times New Roman" w:cs="Times New Roman"/>
          <w:sz w:val="24"/>
          <w:szCs w:val="24"/>
        </w:rPr>
        <w:t>недостовірних відомостей;</w:t>
      </w:r>
    </w:p>
    <w:p w:rsidR="00C80AA9" w:rsidRPr="00D1638C" w:rsidRDefault="00C80AA9" w:rsidP="001B4C2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lastRenderedPageBreak/>
        <w:t>1</w:t>
      </w:r>
      <w:r w:rsidR="00EB6B4D">
        <w:rPr>
          <w:rFonts w:ascii="Times New Roman" w:hAnsi="Times New Roman" w:cs="Times New Roman"/>
          <w:sz w:val="24"/>
          <w:szCs w:val="24"/>
          <w:lang w:val="uk-UA"/>
        </w:rPr>
        <w:t>6</w:t>
      </w:r>
      <w:r w:rsidRPr="00D1638C">
        <w:rPr>
          <w:rFonts w:ascii="Times New Roman" w:hAnsi="Times New Roman" w:cs="Times New Roman"/>
          <w:sz w:val="24"/>
          <w:szCs w:val="24"/>
        </w:rPr>
        <w:t>.3</w:t>
      </w:r>
      <w:r w:rsidR="00EB6B4D">
        <w:rPr>
          <w:rFonts w:ascii="Times New Roman" w:hAnsi="Times New Roman" w:cs="Times New Roman"/>
          <w:sz w:val="24"/>
          <w:szCs w:val="24"/>
          <w:lang w:val="uk-UA"/>
        </w:rPr>
        <w:t>.</w:t>
      </w:r>
      <w:r w:rsidRPr="00D1638C">
        <w:rPr>
          <w:rFonts w:ascii="Times New Roman" w:hAnsi="Times New Roman" w:cs="Times New Roman"/>
          <w:sz w:val="24"/>
          <w:szCs w:val="24"/>
        </w:rPr>
        <w:t xml:space="preserve"> негативний висновок за результатами проведених експертиз та обстежень або</w:t>
      </w:r>
      <w:r w:rsidR="00EB6B4D">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інших наукових і </w:t>
      </w:r>
      <w:proofErr w:type="gramStart"/>
      <w:r w:rsidRPr="00D1638C">
        <w:rPr>
          <w:rFonts w:ascii="Times New Roman" w:hAnsi="Times New Roman" w:cs="Times New Roman"/>
          <w:sz w:val="24"/>
          <w:szCs w:val="24"/>
        </w:rPr>
        <w:t>техн</w:t>
      </w:r>
      <w:proofErr w:type="gramEnd"/>
      <w:r w:rsidRPr="00D1638C">
        <w:rPr>
          <w:rFonts w:ascii="Times New Roman" w:hAnsi="Times New Roman" w:cs="Times New Roman"/>
          <w:sz w:val="24"/>
          <w:szCs w:val="24"/>
        </w:rPr>
        <w:t>ічних оцінок, необхідних для видачі дозволу на розміщення зовнішньої</w:t>
      </w:r>
      <w:r w:rsidR="00EB6B4D">
        <w:rPr>
          <w:rFonts w:ascii="Times New Roman" w:hAnsi="Times New Roman" w:cs="Times New Roman"/>
          <w:sz w:val="24"/>
          <w:szCs w:val="24"/>
          <w:lang w:val="uk-UA"/>
        </w:rPr>
        <w:t xml:space="preserve"> </w:t>
      </w:r>
      <w:r w:rsidRPr="00D1638C">
        <w:rPr>
          <w:rFonts w:ascii="Times New Roman" w:hAnsi="Times New Roman" w:cs="Times New Roman"/>
          <w:sz w:val="24"/>
          <w:szCs w:val="24"/>
        </w:rPr>
        <w:t>реклами;</w:t>
      </w:r>
    </w:p>
    <w:p w:rsidR="00C80AA9" w:rsidRPr="00D1638C" w:rsidRDefault="00C80AA9" w:rsidP="001B4C2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1</w:t>
      </w:r>
      <w:r w:rsidR="001B4C2A">
        <w:rPr>
          <w:rFonts w:ascii="Times New Roman" w:hAnsi="Times New Roman" w:cs="Times New Roman"/>
          <w:sz w:val="24"/>
          <w:szCs w:val="24"/>
          <w:lang w:val="uk-UA"/>
        </w:rPr>
        <w:t>6</w:t>
      </w:r>
      <w:r w:rsidRPr="00D1638C">
        <w:rPr>
          <w:rFonts w:ascii="Times New Roman" w:hAnsi="Times New Roman" w:cs="Times New Roman"/>
          <w:sz w:val="24"/>
          <w:szCs w:val="24"/>
        </w:rPr>
        <w:t>.4. у заявника зафіксовані згідно з цим Порядком самовільно встановлені</w:t>
      </w:r>
      <w:r w:rsidR="001B4C2A">
        <w:rPr>
          <w:rFonts w:ascii="Times New Roman" w:hAnsi="Times New Roman" w:cs="Times New Roman"/>
          <w:sz w:val="24"/>
          <w:szCs w:val="24"/>
          <w:lang w:val="uk-UA"/>
        </w:rPr>
        <w:t xml:space="preserve"> </w:t>
      </w:r>
      <w:r w:rsidRPr="00D1638C">
        <w:rPr>
          <w:rFonts w:ascii="Times New Roman" w:hAnsi="Times New Roman" w:cs="Times New Roman"/>
          <w:sz w:val="24"/>
          <w:szCs w:val="24"/>
        </w:rPr>
        <w:t>конструкції зовнішньої реклами;</w:t>
      </w:r>
    </w:p>
    <w:p w:rsidR="00C80AA9" w:rsidRPr="00D1638C" w:rsidRDefault="00C80AA9" w:rsidP="001B4C2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1</w:t>
      </w:r>
      <w:r w:rsidR="001B4C2A">
        <w:rPr>
          <w:rFonts w:ascii="Times New Roman" w:hAnsi="Times New Roman" w:cs="Times New Roman"/>
          <w:sz w:val="24"/>
          <w:szCs w:val="24"/>
          <w:lang w:val="uk-UA"/>
        </w:rPr>
        <w:t>6</w:t>
      </w:r>
      <w:r w:rsidRPr="00D1638C">
        <w:rPr>
          <w:rFonts w:ascii="Times New Roman" w:hAnsi="Times New Roman" w:cs="Times New Roman"/>
          <w:sz w:val="24"/>
          <w:szCs w:val="24"/>
        </w:rPr>
        <w:t>.5. у розповсюджувача зовнішньої реклами наявна заборгованість перед міським</w:t>
      </w:r>
      <w:r w:rsidR="001B4C2A">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бюджетом з проплати коштів за тимчасове користування місцями розташування </w:t>
      </w:r>
      <w:proofErr w:type="gramStart"/>
      <w:r w:rsidRPr="00D1638C">
        <w:rPr>
          <w:rFonts w:ascii="Times New Roman" w:hAnsi="Times New Roman" w:cs="Times New Roman"/>
          <w:sz w:val="24"/>
          <w:szCs w:val="24"/>
        </w:rPr>
        <w:t>рекламного</w:t>
      </w:r>
      <w:proofErr w:type="gramEnd"/>
      <w:r w:rsidR="001B4C2A">
        <w:rPr>
          <w:rFonts w:ascii="Times New Roman" w:hAnsi="Times New Roman" w:cs="Times New Roman"/>
          <w:sz w:val="24"/>
          <w:szCs w:val="24"/>
          <w:lang w:val="uk-UA"/>
        </w:rPr>
        <w:t xml:space="preserve"> </w:t>
      </w:r>
      <w:r w:rsidRPr="00D1638C">
        <w:rPr>
          <w:rFonts w:ascii="Times New Roman" w:hAnsi="Times New Roman" w:cs="Times New Roman"/>
          <w:sz w:val="24"/>
          <w:szCs w:val="24"/>
        </w:rPr>
        <w:t>засобу.</w:t>
      </w:r>
    </w:p>
    <w:p w:rsidR="00C80AA9" w:rsidRPr="00D1638C" w:rsidRDefault="00C80AA9" w:rsidP="001B4C2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Перелік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ідстав для відмови у наданні дозволу є вичерпним.</w:t>
      </w:r>
    </w:p>
    <w:p w:rsidR="00C80AA9" w:rsidRDefault="00C80AA9" w:rsidP="001B4C2A">
      <w:pPr>
        <w:pStyle w:val="a3"/>
        <w:ind w:firstLine="708"/>
        <w:jc w:val="both"/>
        <w:rPr>
          <w:rFonts w:ascii="Times New Roman" w:hAnsi="Times New Roman" w:cs="Times New Roman"/>
          <w:sz w:val="24"/>
          <w:szCs w:val="24"/>
          <w:lang w:val="uk-UA"/>
        </w:rPr>
      </w:pP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ішення про відмову у наданні дозволу може бути оскаржене в порядку,</w:t>
      </w:r>
      <w:r w:rsidR="001B4C2A">
        <w:rPr>
          <w:rFonts w:ascii="Times New Roman" w:hAnsi="Times New Roman" w:cs="Times New Roman"/>
          <w:sz w:val="24"/>
          <w:szCs w:val="24"/>
          <w:lang w:val="uk-UA"/>
        </w:rPr>
        <w:t xml:space="preserve"> </w:t>
      </w:r>
      <w:r w:rsidRPr="00D1638C">
        <w:rPr>
          <w:rFonts w:ascii="Times New Roman" w:hAnsi="Times New Roman" w:cs="Times New Roman"/>
          <w:sz w:val="24"/>
          <w:szCs w:val="24"/>
        </w:rPr>
        <w:t>встановленому законодавством.</w:t>
      </w:r>
    </w:p>
    <w:p w:rsidR="001B4C2A" w:rsidRDefault="001B4C2A" w:rsidP="001B4C2A">
      <w:pPr>
        <w:pStyle w:val="a3"/>
        <w:ind w:firstLine="708"/>
        <w:jc w:val="both"/>
        <w:rPr>
          <w:rFonts w:ascii="Times New Roman" w:hAnsi="Times New Roman" w:cs="Times New Roman"/>
          <w:sz w:val="24"/>
          <w:szCs w:val="24"/>
          <w:lang w:val="uk-UA"/>
        </w:rPr>
      </w:pPr>
    </w:p>
    <w:p w:rsidR="001B4C2A" w:rsidRDefault="001B4C2A" w:rsidP="001B4C2A">
      <w:pPr>
        <w:pStyle w:val="a3"/>
        <w:ind w:firstLine="708"/>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sz w:val="24"/>
          <w:szCs w:val="24"/>
          <w:lang w:val="uk-UA"/>
        </w:rPr>
        <w:t xml:space="preserve">17. </w:t>
      </w:r>
      <w:r w:rsidRPr="001B4C2A">
        <w:rPr>
          <w:rFonts w:ascii="Times New Roman" w:hAnsi="Times New Roman" w:cs="Times New Roman"/>
          <w:color w:val="000000" w:themeColor="text1"/>
          <w:sz w:val="24"/>
          <w:szCs w:val="24"/>
          <w:shd w:val="clear" w:color="auto" w:fill="FFFFFF"/>
          <w:lang w:val="uk-UA"/>
        </w:rPr>
        <w:t>Робочий орган протягом десяти днів з дати реєстрації дозволу надає Дунаєвецькій державній податковій інспекції ГУ ДПС у Хмельницькій області  інформацію про розповсюджувачів зовнішньої реклами, яким надано дозвіл.</w:t>
      </w:r>
    </w:p>
    <w:p w:rsidR="001B4C2A" w:rsidRPr="001B4C2A" w:rsidRDefault="001B4C2A" w:rsidP="001B4C2A">
      <w:pPr>
        <w:pStyle w:val="a3"/>
        <w:ind w:firstLine="708"/>
        <w:jc w:val="both"/>
        <w:rPr>
          <w:rFonts w:ascii="Times New Roman" w:hAnsi="Times New Roman" w:cs="Times New Roman"/>
          <w:color w:val="000000" w:themeColor="text1"/>
          <w:sz w:val="24"/>
          <w:szCs w:val="24"/>
          <w:lang w:val="uk-UA"/>
        </w:rPr>
      </w:pPr>
    </w:p>
    <w:p w:rsidR="00C80AA9" w:rsidRPr="00D1638C" w:rsidRDefault="00C80AA9" w:rsidP="001B4C2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1</w:t>
      </w:r>
      <w:r w:rsidR="001B4C2A">
        <w:rPr>
          <w:rFonts w:ascii="Times New Roman" w:hAnsi="Times New Roman" w:cs="Times New Roman"/>
          <w:sz w:val="24"/>
          <w:szCs w:val="24"/>
          <w:lang w:val="uk-UA"/>
        </w:rPr>
        <w:t>8</w:t>
      </w:r>
      <w:r w:rsidRPr="00D1638C">
        <w:rPr>
          <w:rFonts w:ascii="Times New Roman" w:hAnsi="Times New Roman" w:cs="Times New Roman"/>
          <w:sz w:val="24"/>
          <w:szCs w:val="24"/>
        </w:rPr>
        <w:t xml:space="preserve">. Дозвіл надається строком на </w:t>
      </w:r>
      <w:proofErr w:type="gramStart"/>
      <w:r w:rsidRPr="00D1638C">
        <w:rPr>
          <w:rFonts w:ascii="Times New Roman" w:hAnsi="Times New Roman" w:cs="Times New Roman"/>
          <w:sz w:val="24"/>
          <w:szCs w:val="24"/>
        </w:rPr>
        <w:t>п’ять</w:t>
      </w:r>
      <w:proofErr w:type="gramEnd"/>
      <w:r w:rsidRPr="00D1638C">
        <w:rPr>
          <w:rFonts w:ascii="Times New Roman" w:hAnsi="Times New Roman" w:cs="Times New Roman"/>
          <w:sz w:val="24"/>
          <w:szCs w:val="24"/>
        </w:rPr>
        <w:t xml:space="preserve"> років, якщо менший строк не зазначено у заяві.</w:t>
      </w:r>
    </w:p>
    <w:p w:rsidR="001B4C2A" w:rsidRDefault="001B4C2A" w:rsidP="004F26ED">
      <w:pPr>
        <w:pStyle w:val="a3"/>
        <w:jc w:val="both"/>
        <w:rPr>
          <w:rFonts w:ascii="Times New Roman" w:hAnsi="Times New Roman" w:cs="Times New Roman"/>
          <w:sz w:val="24"/>
          <w:szCs w:val="24"/>
          <w:lang w:val="uk-UA"/>
        </w:rPr>
      </w:pPr>
    </w:p>
    <w:p w:rsidR="00C80AA9" w:rsidRPr="00D1638C" w:rsidRDefault="00C80AA9" w:rsidP="00764BF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1</w:t>
      </w:r>
      <w:r w:rsidR="001B4C2A">
        <w:rPr>
          <w:rFonts w:ascii="Times New Roman" w:hAnsi="Times New Roman" w:cs="Times New Roman"/>
          <w:sz w:val="24"/>
          <w:szCs w:val="24"/>
          <w:lang w:val="uk-UA"/>
        </w:rPr>
        <w:t>9</w:t>
      </w:r>
      <w:r w:rsidRPr="00D1638C">
        <w:rPr>
          <w:rFonts w:ascii="Times New Roman" w:hAnsi="Times New Roman" w:cs="Times New Roman"/>
          <w:sz w:val="24"/>
          <w:szCs w:val="24"/>
        </w:rPr>
        <w:t xml:space="preserve">. Виданий у встановленому порядку дозвіл є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ідставою для розміщення зовнішньої</w:t>
      </w:r>
      <w:r w:rsidR="00764BFA">
        <w:rPr>
          <w:rFonts w:ascii="Times New Roman" w:hAnsi="Times New Roman" w:cs="Times New Roman"/>
          <w:sz w:val="24"/>
          <w:szCs w:val="24"/>
          <w:lang w:val="uk-UA"/>
        </w:rPr>
        <w:t xml:space="preserve"> </w:t>
      </w:r>
      <w:r w:rsidRPr="00D1638C">
        <w:rPr>
          <w:rFonts w:ascii="Times New Roman" w:hAnsi="Times New Roman" w:cs="Times New Roman"/>
          <w:sz w:val="24"/>
          <w:szCs w:val="24"/>
        </w:rPr>
        <w:t>реклами та виконання робіт, пов’язаних з розташуванням рекламного засобу.</w:t>
      </w:r>
    </w:p>
    <w:p w:rsidR="00764BFA" w:rsidRDefault="00764BFA" w:rsidP="004F26ED">
      <w:pPr>
        <w:pStyle w:val="a3"/>
        <w:jc w:val="both"/>
        <w:rPr>
          <w:rFonts w:ascii="Times New Roman" w:hAnsi="Times New Roman" w:cs="Times New Roman"/>
          <w:sz w:val="24"/>
          <w:szCs w:val="24"/>
          <w:lang w:val="uk-UA"/>
        </w:rPr>
      </w:pPr>
    </w:p>
    <w:p w:rsidR="00A35D60" w:rsidRDefault="00764BFA" w:rsidP="00A35D60">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00C80AA9" w:rsidRPr="00D1638C">
        <w:rPr>
          <w:rFonts w:ascii="Times New Roman" w:hAnsi="Times New Roman" w:cs="Times New Roman"/>
          <w:sz w:val="24"/>
          <w:szCs w:val="24"/>
        </w:rPr>
        <w:t xml:space="preserve">. </w:t>
      </w:r>
      <w:proofErr w:type="gramStart"/>
      <w:r w:rsidR="00C80AA9" w:rsidRPr="00D1638C">
        <w:rPr>
          <w:rFonts w:ascii="Times New Roman" w:hAnsi="Times New Roman" w:cs="Times New Roman"/>
          <w:sz w:val="24"/>
          <w:szCs w:val="24"/>
        </w:rPr>
        <w:t>П</w:t>
      </w:r>
      <w:proofErr w:type="gramEnd"/>
      <w:r w:rsidR="00C80AA9" w:rsidRPr="00D1638C">
        <w:rPr>
          <w:rFonts w:ascii="Times New Roman" w:hAnsi="Times New Roman" w:cs="Times New Roman"/>
          <w:sz w:val="24"/>
          <w:szCs w:val="24"/>
        </w:rPr>
        <w:t xml:space="preserve">ісля встановлення рекламного засобу власник рекламного засобу в </w:t>
      </w:r>
      <w:r w:rsidR="00A35D60" w:rsidRPr="00A35D60">
        <w:rPr>
          <w:rFonts w:ascii="Times New Roman" w:hAnsi="Times New Roman" w:cs="Times New Roman"/>
          <w:color w:val="333333"/>
          <w:sz w:val="24"/>
          <w:szCs w:val="24"/>
          <w:shd w:val="clear" w:color="auto" w:fill="FFFFFF"/>
        </w:rPr>
        <w:t>п'ятиденний</w:t>
      </w:r>
      <w:r w:rsidR="00A35D60" w:rsidRPr="00D1638C">
        <w:rPr>
          <w:rFonts w:ascii="Times New Roman" w:hAnsi="Times New Roman" w:cs="Times New Roman"/>
          <w:sz w:val="24"/>
          <w:szCs w:val="24"/>
        </w:rPr>
        <w:t xml:space="preserve"> </w:t>
      </w:r>
      <w:r w:rsidR="00C80AA9" w:rsidRPr="00D1638C">
        <w:rPr>
          <w:rFonts w:ascii="Times New Roman" w:hAnsi="Times New Roman" w:cs="Times New Roman"/>
          <w:sz w:val="24"/>
          <w:szCs w:val="24"/>
        </w:rPr>
        <w:t>денний</w:t>
      </w:r>
      <w:r w:rsidR="00A35D60">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 xml:space="preserve">термін надає робочому органу фотокартку місця розташування рекламного засобу (розміромне менш як 6х9 сантиметрів). </w:t>
      </w:r>
    </w:p>
    <w:p w:rsidR="00C80AA9" w:rsidRDefault="00C80AA9" w:rsidP="00A35D60">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Роботи зі встановлення рекламного засобу вважаються</w:t>
      </w:r>
      <w:r w:rsidR="00A35D60">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завершеними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ісля відновлення газонів та асфальтного покриття в разі, якщо вони були</w:t>
      </w:r>
      <w:r w:rsidR="00A35D60">
        <w:rPr>
          <w:rFonts w:ascii="Times New Roman" w:hAnsi="Times New Roman" w:cs="Times New Roman"/>
          <w:sz w:val="24"/>
          <w:szCs w:val="24"/>
          <w:lang w:val="uk-UA"/>
        </w:rPr>
        <w:t xml:space="preserve"> </w:t>
      </w:r>
      <w:r w:rsidRPr="00D1638C">
        <w:rPr>
          <w:rFonts w:ascii="Times New Roman" w:hAnsi="Times New Roman" w:cs="Times New Roman"/>
          <w:sz w:val="24"/>
          <w:szCs w:val="24"/>
        </w:rPr>
        <w:t>порушенні під час встановлення.</w:t>
      </w:r>
    </w:p>
    <w:p w:rsidR="00A35D60" w:rsidRPr="00A35D60" w:rsidRDefault="00A35D60" w:rsidP="00A35D60">
      <w:pPr>
        <w:pStyle w:val="a3"/>
        <w:ind w:firstLine="708"/>
        <w:jc w:val="both"/>
        <w:rPr>
          <w:rFonts w:ascii="Times New Roman" w:hAnsi="Times New Roman" w:cs="Times New Roman"/>
          <w:sz w:val="24"/>
          <w:szCs w:val="24"/>
          <w:lang w:val="uk-UA"/>
        </w:rPr>
      </w:pPr>
    </w:p>
    <w:p w:rsidR="00C80AA9" w:rsidRPr="00A35D60" w:rsidRDefault="00C80AA9" w:rsidP="00A35D60">
      <w:pPr>
        <w:pStyle w:val="a3"/>
        <w:ind w:firstLine="708"/>
        <w:jc w:val="both"/>
        <w:rPr>
          <w:rFonts w:ascii="Times New Roman" w:hAnsi="Times New Roman" w:cs="Times New Roman"/>
          <w:sz w:val="24"/>
          <w:szCs w:val="24"/>
          <w:lang w:val="uk-UA"/>
        </w:rPr>
      </w:pPr>
      <w:r w:rsidRPr="00A35D60">
        <w:rPr>
          <w:rFonts w:ascii="Times New Roman" w:hAnsi="Times New Roman" w:cs="Times New Roman"/>
          <w:sz w:val="24"/>
          <w:szCs w:val="24"/>
          <w:lang w:val="uk-UA"/>
        </w:rPr>
        <w:t>2</w:t>
      </w:r>
      <w:r w:rsidR="00A35D60">
        <w:rPr>
          <w:rFonts w:ascii="Times New Roman" w:hAnsi="Times New Roman" w:cs="Times New Roman"/>
          <w:sz w:val="24"/>
          <w:szCs w:val="24"/>
          <w:lang w:val="uk-UA"/>
        </w:rPr>
        <w:t>1</w:t>
      </w:r>
      <w:r w:rsidRPr="00A35D60">
        <w:rPr>
          <w:rFonts w:ascii="Times New Roman" w:hAnsi="Times New Roman" w:cs="Times New Roman"/>
          <w:sz w:val="24"/>
          <w:szCs w:val="24"/>
          <w:lang w:val="uk-UA"/>
        </w:rPr>
        <w:t>. У разі належної експлуатації спеціальної конструкції та повної оплати за</w:t>
      </w:r>
      <w:r w:rsidR="00A35D60">
        <w:rPr>
          <w:rFonts w:ascii="Times New Roman" w:hAnsi="Times New Roman" w:cs="Times New Roman"/>
          <w:sz w:val="24"/>
          <w:szCs w:val="24"/>
          <w:lang w:val="uk-UA"/>
        </w:rPr>
        <w:t xml:space="preserve"> </w:t>
      </w:r>
      <w:r w:rsidRPr="00A35D60">
        <w:rPr>
          <w:rFonts w:ascii="Times New Roman" w:hAnsi="Times New Roman" w:cs="Times New Roman"/>
          <w:sz w:val="24"/>
          <w:szCs w:val="24"/>
          <w:lang w:val="uk-UA"/>
        </w:rPr>
        <w:t>тимчасове користування місцем розміщення зовнішньої реклами робочий орган здійснює</w:t>
      </w:r>
    </w:p>
    <w:p w:rsidR="00C80AA9" w:rsidRPr="00D1638C" w:rsidRDefault="00C80AA9" w:rsidP="00A35D60">
      <w:pPr>
        <w:pStyle w:val="a3"/>
        <w:jc w:val="both"/>
        <w:rPr>
          <w:rFonts w:ascii="Times New Roman" w:hAnsi="Times New Roman" w:cs="Times New Roman"/>
          <w:sz w:val="24"/>
          <w:szCs w:val="24"/>
        </w:rPr>
      </w:pPr>
      <w:r w:rsidRPr="00D1638C">
        <w:rPr>
          <w:rFonts w:ascii="Times New Roman" w:hAnsi="Times New Roman" w:cs="Times New Roman"/>
          <w:sz w:val="24"/>
          <w:szCs w:val="24"/>
        </w:rPr>
        <w:t>переоформлення дозволу, продовжує строк дії, вносить зміни у дозвіл.</w:t>
      </w:r>
    </w:p>
    <w:p w:rsidR="00A35D60" w:rsidRDefault="00A35D60" w:rsidP="00A35D60">
      <w:pPr>
        <w:pStyle w:val="a3"/>
        <w:jc w:val="both"/>
        <w:rPr>
          <w:rFonts w:ascii="Times New Roman" w:hAnsi="Times New Roman" w:cs="Times New Roman"/>
          <w:sz w:val="24"/>
          <w:szCs w:val="24"/>
          <w:lang w:val="uk-UA"/>
        </w:rPr>
      </w:pPr>
    </w:p>
    <w:p w:rsidR="00C80AA9" w:rsidRPr="00D1638C" w:rsidRDefault="00C80AA9" w:rsidP="00A35D60">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2</w:t>
      </w:r>
      <w:r w:rsidR="00A35D60">
        <w:rPr>
          <w:rFonts w:ascii="Times New Roman" w:hAnsi="Times New Roman" w:cs="Times New Roman"/>
          <w:sz w:val="24"/>
          <w:szCs w:val="24"/>
          <w:lang w:val="uk-UA"/>
        </w:rPr>
        <w:t>2</w:t>
      </w:r>
      <w:r w:rsidRPr="00D1638C">
        <w:rPr>
          <w:rFonts w:ascii="Times New Roman" w:hAnsi="Times New Roman" w:cs="Times New Roman"/>
          <w:sz w:val="24"/>
          <w:szCs w:val="24"/>
        </w:rPr>
        <w:t>. Якщо протягом строку дії дозволу виникла потреба у зміні технологічної схеми</w:t>
      </w:r>
    </w:p>
    <w:p w:rsidR="00C80AA9" w:rsidRPr="00D1638C" w:rsidRDefault="00C80AA9" w:rsidP="00A35D60">
      <w:pPr>
        <w:pStyle w:val="a3"/>
        <w:jc w:val="both"/>
        <w:rPr>
          <w:rFonts w:ascii="Times New Roman" w:hAnsi="Times New Roman" w:cs="Times New Roman"/>
          <w:sz w:val="24"/>
          <w:szCs w:val="24"/>
        </w:rPr>
      </w:pPr>
      <w:proofErr w:type="gramStart"/>
      <w:r w:rsidRPr="00D1638C">
        <w:rPr>
          <w:rFonts w:ascii="Times New Roman" w:hAnsi="Times New Roman" w:cs="Times New Roman"/>
          <w:sz w:val="24"/>
          <w:szCs w:val="24"/>
        </w:rPr>
        <w:t>рекламного</w:t>
      </w:r>
      <w:proofErr w:type="gramEnd"/>
      <w:r w:rsidRPr="00D1638C">
        <w:rPr>
          <w:rFonts w:ascii="Times New Roman" w:hAnsi="Times New Roman" w:cs="Times New Roman"/>
          <w:sz w:val="24"/>
          <w:szCs w:val="24"/>
        </w:rPr>
        <w:t xml:space="preserve"> засобу, розповсюджувач зовнішньої реклами звертається до робочого органу</w:t>
      </w:r>
    </w:p>
    <w:p w:rsidR="00C80AA9" w:rsidRPr="00D1638C" w:rsidRDefault="00C80AA9" w:rsidP="00A35D60">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через управління </w:t>
      </w:r>
      <w:r w:rsidR="00A35D60">
        <w:rPr>
          <w:rFonts w:ascii="Times New Roman" w:hAnsi="Times New Roman" w:cs="Times New Roman"/>
          <w:sz w:val="24"/>
          <w:szCs w:val="24"/>
          <w:lang w:val="uk-UA"/>
        </w:rPr>
        <w:t xml:space="preserve">«Центр надання </w:t>
      </w:r>
      <w:proofErr w:type="gramStart"/>
      <w:r w:rsidR="00A35D60">
        <w:rPr>
          <w:rFonts w:ascii="Times New Roman" w:hAnsi="Times New Roman" w:cs="Times New Roman"/>
          <w:sz w:val="24"/>
          <w:szCs w:val="24"/>
          <w:lang w:val="uk-UA"/>
        </w:rPr>
        <w:t>адм</w:t>
      </w:r>
      <w:proofErr w:type="gramEnd"/>
      <w:r w:rsidR="00A35D60">
        <w:rPr>
          <w:rFonts w:ascii="Times New Roman" w:hAnsi="Times New Roman" w:cs="Times New Roman"/>
          <w:sz w:val="24"/>
          <w:szCs w:val="24"/>
          <w:lang w:val="uk-UA"/>
        </w:rPr>
        <w:t>іністративних послуг»</w:t>
      </w:r>
      <w:r w:rsidRPr="00D1638C">
        <w:rPr>
          <w:rFonts w:ascii="Times New Roman" w:hAnsi="Times New Roman" w:cs="Times New Roman"/>
          <w:sz w:val="24"/>
          <w:szCs w:val="24"/>
        </w:rPr>
        <w:t xml:space="preserve"> з письмовою заявою у довільній формі про</w:t>
      </w:r>
      <w:r w:rsidR="00A35D60">
        <w:rPr>
          <w:rFonts w:ascii="Times New Roman" w:hAnsi="Times New Roman" w:cs="Times New Roman"/>
          <w:sz w:val="24"/>
          <w:szCs w:val="24"/>
          <w:lang w:val="uk-UA"/>
        </w:rPr>
        <w:t xml:space="preserve"> </w:t>
      </w:r>
      <w:r w:rsidRPr="00D1638C">
        <w:rPr>
          <w:rFonts w:ascii="Times New Roman" w:hAnsi="Times New Roman" w:cs="Times New Roman"/>
          <w:sz w:val="24"/>
          <w:szCs w:val="24"/>
        </w:rPr>
        <w:t>внесення відповідних змін у дозвіл та у договір про надання у користування місць для</w:t>
      </w:r>
      <w:r w:rsidR="00A35D60">
        <w:rPr>
          <w:rFonts w:ascii="Times New Roman" w:hAnsi="Times New Roman" w:cs="Times New Roman"/>
          <w:sz w:val="24"/>
          <w:szCs w:val="24"/>
          <w:lang w:val="uk-UA"/>
        </w:rPr>
        <w:t xml:space="preserve"> </w:t>
      </w:r>
      <w:r w:rsidRPr="00D1638C">
        <w:rPr>
          <w:rFonts w:ascii="Times New Roman" w:hAnsi="Times New Roman" w:cs="Times New Roman"/>
          <w:sz w:val="24"/>
          <w:szCs w:val="24"/>
        </w:rPr>
        <w:t>розміщення рекламного засобу.</w:t>
      </w:r>
    </w:p>
    <w:p w:rsidR="00C80AA9" w:rsidRPr="00D1638C" w:rsidRDefault="00C80AA9" w:rsidP="00A35D60">
      <w:pPr>
        <w:pStyle w:val="a3"/>
        <w:jc w:val="both"/>
        <w:rPr>
          <w:rFonts w:ascii="Times New Roman" w:hAnsi="Times New Roman" w:cs="Times New Roman"/>
          <w:sz w:val="24"/>
          <w:szCs w:val="24"/>
        </w:rPr>
      </w:pPr>
      <w:proofErr w:type="gramStart"/>
      <w:r w:rsidRPr="00D1638C">
        <w:rPr>
          <w:rFonts w:ascii="Times New Roman" w:hAnsi="Times New Roman" w:cs="Times New Roman"/>
          <w:sz w:val="24"/>
          <w:szCs w:val="24"/>
        </w:rPr>
        <w:t>До заяви</w:t>
      </w:r>
      <w:proofErr w:type="gramEnd"/>
      <w:r w:rsidRPr="00D1638C">
        <w:rPr>
          <w:rFonts w:ascii="Times New Roman" w:hAnsi="Times New Roman" w:cs="Times New Roman"/>
          <w:sz w:val="24"/>
          <w:szCs w:val="24"/>
        </w:rPr>
        <w:t xml:space="preserve"> додається:</w:t>
      </w:r>
    </w:p>
    <w:p w:rsidR="00C80AA9" w:rsidRPr="00D1638C" w:rsidRDefault="00C80AA9" w:rsidP="00A35D60">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техн</w:t>
      </w:r>
      <w:proofErr w:type="gramEnd"/>
      <w:r w:rsidRPr="00D1638C">
        <w:rPr>
          <w:rFonts w:ascii="Times New Roman" w:hAnsi="Times New Roman" w:cs="Times New Roman"/>
          <w:sz w:val="24"/>
          <w:szCs w:val="24"/>
        </w:rPr>
        <w:t>ічна характеристика змін у технологічній схемі рекламного засобу;</w:t>
      </w:r>
    </w:p>
    <w:p w:rsidR="00C80AA9" w:rsidRDefault="00C80AA9" w:rsidP="00A35D60">
      <w:pPr>
        <w:pStyle w:val="a3"/>
        <w:jc w:val="both"/>
        <w:rPr>
          <w:rFonts w:ascii="Times New Roman" w:hAnsi="Times New Roman" w:cs="Times New Roman"/>
          <w:sz w:val="24"/>
          <w:szCs w:val="24"/>
          <w:lang w:val="uk-UA"/>
        </w:rPr>
      </w:pPr>
      <w:r w:rsidRPr="00D1638C">
        <w:rPr>
          <w:rFonts w:ascii="Times New Roman" w:hAnsi="Times New Roman" w:cs="Times New Roman"/>
          <w:sz w:val="24"/>
          <w:szCs w:val="24"/>
        </w:rPr>
        <w:t xml:space="preserve">- фотокартка рекламного засобу та ескіз із конструктивним </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ішенням.</w:t>
      </w:r>
    </w:p>
    <w:p w:rsidR="002572CC" w:rsidRPr="002572CC" w:rsidRDefault="002572CC" w:rsidP="00A35D60">
      <w:pPr>
        <w:pStyle w:val="a3"/>
        <w:jc w:val="both"/>
        <w:rPr>
          <w:rFonts w:ascii="Times New Roman" w:hAnsi="Times New Roman" w:cs="Times New Roman"/>
          <w:sz w:val="24"/>
          <w:szCs w:val="24"/>
          <w:lang w:val="uk-UA"/>
        </w:rPr>
      </w:pPr>
    </w:p>
    <w:p w:rsidR="00C80AA9" w:rsidRPr="00D1638C" w:rsidRDefault="00C80AA9" w:rsidP="002572CC">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При цьому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 зміною технологічної (конструктивної) схеми рекламного засобу</w:t>
      </w:r>
      <w:r w:rsidR="002572CC">
        <w:rPr>
          <w:rFonts w:ascii="Times New Roman" w:hAnsi="Times New Roman" w:cs="Times New Roman"/>
          <w:sz w:val="24"/>
          <w:szCs w:val="24"/>
          <w:lang w:val="uk-UA"/>
        </w:rPr>
        <w:t xml:space="preserve"> </w:t>
      </w:r>
      <w:r w:rsidRPr="00D1638C">
        <w:rPr>
          <w:rFonts w:ascii="Times New Roman" w:hAnsi="Times New Roman" w:cs="Times New Roman"/>
          <w:sz w:val="24"/>
          <w:szCs w:val="24"/>
        </w:rPr>
        <w:t>розуміється зміна його зовнішнього вигляду, у тому числі типу, окремих конструктивних</w:t>
      </w:r>
    </w:p>
    <w:p w:rsidR="00C80AA9" w:rsidRPr="00D1638C" w:rsidRDefault="00C80AA9" w:rsidP="00A35D60">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елементів, без зміни </w:t>
      </w:r>
      <w:proofErr w:type="gramStart"/>
      <w:r w:rsidRPr="00D1638C">
        <w:rPr>
          <w:rFonts w:ascii="Times New Roman" w:hAnsi="Times New Roman" w:cs="Times New Roman"/>
          <w:sz w:val="24"/>
          <w:szCs w:val="24"/>
        </w:rPr>
        <w:t>його м</w:t>
      </w:r>
      <w:proofErr w:type="gramEnd"/>
      <w:r w:rsidRPr="00D1638C">
        <w:rPr>
          <w:rFonts w:ascii="Times New Roman" w:hAnsi="Times New Roman" w:cs="Times New Roman"/>
          <w:sz w:val="24"/>
          <w:szCs w:val="24"/>
        </w:rPr>
        <w:t>ісця розташування.</w:t>
      </w:r>
    </w:p>
    <w:p w:rsidR="00C80AA9" w:rsidRPr="00D1638C" w:rsidRDefault="00C80AA9" w:rsidP="00F401D2">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Робочий орган протягом десяти робочих днів з дати реєстрації заяви </w:t>
      </w:r>
      <w:r w:rsidR="002572CC" w:rsidRPr="00F400A7">
        <w:rPr>
          <w:rFonts w:ascii="Times New Roman" w:hAnsi="Times New Roman" w:cs="Times New Roman"/>
          <w:sz w:val="24"/>
          <w:szCs w:val="24"/>
          <w:lang w:val="uk-UA"/>
        </w:rPr>
        <w:t>подає виконавчому комітету міської</w:t>
      </w:r>
      <w:r w:rsidR="002572CC">
        <w:rPr>
          <w:rFonts w:ascii="Times New Roman" w:hAnsi="Times New Roman" w:cs="Times New Roman"/>
          <w:sz w:val="24"/>
          <w:szCs w:val="24"/>
          <w:lang w:val="uk-UA"/>
        </w:rPr>
        <w:t xml:space="preserve"> </w:t>
      </w:r>
      <w:r w:rsidR="002572CC" w:rsidRPr="00F400A7">
        <w:rPr>
          <w:rFonts w:ascii="Times New Roman" w:hAnsi="Times New Roman" w:cs="Times New Roman"/>
          <w:sz w:val="24"/>
          <w:szCs w:val="24"/>
          <w:lang w:val="uk-UA"/>
        </w:rPr>
        <w:t xml:space="preserve">ради пропозиції та проєкт відповідного </w:t>
      </w:r>
      <w:proofErr w:type="gramStart"/>
      <w:r w:rsidR="002572CC" w:rsidRPr="00F400A7">
        <w:rPr>
          <w:rFonts w:ascii="Times New Roman" w:hAnsi="Times New Roman" w:cs="Times New Roman"/>
          <w:sz w:val="24"/>
          <w:szCs w:val="24"/>
          <w:lang w:val="uk-UA"/>
        </w:rPr>
        <w:t>р</w:t>
      </w:r>
      <w:proofErr w:type="gramEnd"/>
      <w:r w:rsidR="002572CC" w:rsidRPr="00F400A7">
        <w:rPr>
          <w:rFonts w:ascii="Times New Roman" w:hAnsi="Times New Roman" w:cs="Times New Roman"/>
          <w:sz w:val="24"/>
          <w:szCs w:val="24"/>
          <w:lang w:val="uk-UA"/>
        </w:rPr>
        <w:t>ішення</w:t>
      </w:r>
      <w:r w:rsidR="00F401D2">
        <w:rPr>
          <w:rFonts w:ascii="Times New Roman" w:hAnsi="Times New Roman" w:cs="Times New Roman"/>
          <w:sz w:val="24"/>
          <w:szCs w:val="24"/>
          <w:lang w:val="uk-UA"/>
        </w:rPr>
        <w:t>,</w:t>
      </w:r>
      <w:r w:rsidRPr="00D1638C">
        <w:rPr>
          <w:rFonts w:ascii="Times New Roman" w:hAnsi="Times New Roman" w:cs="Times New Roman"/>
          <w:sz w:val="24"/>
          <w:szCs w:val="24"/>
        </w:rPr>
        <w:t xml:space="preserve"> та вносить зміни у дозвіл та у договір про надання у користування місць</w:t>
      </w:r>
      <w:r w:rsidR="00F401D2">
        <w:rPr>
          <w:rFonts w:ascii="Times New Roman" w:hAnsi="Times New Roman" w:cs="Times New Roman"/>
          <w:sz w:val="24"/>
          <w:szCs w:val="24"/>
          <w:lang w:val="uk-UA"/>
        </w:rPr>
        <w:t xml:space="preserve"> </w:t>
      </w:r>
      <w:r w:rsidRPr="00D1638C">
        <w:rPr>
          <w:rFonts w:ascii="Times New Roman" w:hAnsi="Times New Roman" w:cs="Times New Roman"/>
          <w:sz w:val="24"/>
          <w:szCs w:val="24"/>
        </w:rPr>
        <w:t>для розміщення рекламного засобу.</w:t>
      </w:r>
    </w:p>
    <w:p w:rsidR="00C80AA9" w:rsidRDefault="00C80AA9" w:rsidP="00F401D2">
      <w:pPr>
        <w:pStyle w:val="a3"/>
        <w:ind w:firstLine="708"/>
        <w:jc w:val="both"/>
        <w:rPr>
          <w:rFonts w:ascii="Times New Roman" w:hAnsi="Times New Roman" w:cs="Times New Roman"/>
          <w:sz w:val="24"/>
          <w:szCs w:val="24"/>
          <w:lang w:val="uk-UA"/>
        </w:rPr>
      </w:pPr>
      <w:proofErr w:type="gramStart"/>
      <w:r w:rsidRPr="00D1638C">
        <w:rPr>
          <w:rFonts w:ascii="Times New Roman" w:hAnsi="Times New Roman" w:cs="Times New Roman"/>
          <w:sz w:val="24"/>
          <w:szCs w:val="24"/>
        </w:rPr>
        <w:t>Відмова у зміні технологічної схеми рекламного засобу може бути оскаржена у</w:t>
      </w:r>
      <w:r w:rsidR="00F401D2">
        <w:rPr>
          <w:rFonts w:ascii="Times New Roman" w:hAnsi="Times New Roman" w:cs="Times New Roman"/>
          <w:sz w:val="24"/>
          <w:szCs w:val="24"/>
          <w:lang w:val="uk-UA"/>
        </w:rPr>
        <w:t xml:space="preserve"> </w:t>
      </w:r>
      <w:r w:rsidRPr="00D1638C">
        <w:rPr>
          <w:rFonts w:ascii="Times New Roman" w:hAnsi="Times New Roman" w:cs="Times New Roman"/>
          <w:sz w:val="24"/>
          <w:szCs w:val="24"/>
        </w:rPr>
        <w:t>порядку, встановленому законодавством.</w:t>
      </w:r>
      <w:proofErr w:type="gramEnd"/>
    </w:p>
    <w:p w:rsidR="00F401D2" w:rsidRPr="00F401D2" w:rsidRDefault="00F401D2" w:rsidP="00F401D2">
      <w:pPr>
        <w:pStyle w:val="a3"/>
        <w:ind w:firstLine="708"/>
        <w:jc w:val="both"/>
        <w:rPr>
          <w:rFonts w:ascii="Times New Roman" w:hAnsi="Times New Roman" w:cs="Times New Roman"/>
          <w:sz w:val="24"/>
          <w:szCs w:val="24"/>
          <w:lang w:val="uk-UA"/>
        </w:rPr>
      </w:pPr>
    </w:p>
    <w:p w:rsidR="00C80AA9" w:rsidRPr="00F401D2" w:rsidRDefault="00C80AA9" w:rsidP="00FC6C05">
      <w:pPr>
        <w:pStyle w:val="a3"/>
        <w:ind w:firstLine="708"/>
        <w:jc w:val="both"/>
        <w:rPr>
          <w:rFonts w:ascii="Times New Roman" w:hAnsi="Times New Roman" w:cs="Times New Roman"/>
          <w:sz w:val="24"/>
          <w:szCs w:val="24"/>
          <w:lang w:val="uk-UA"/>
        </w:rPr>
      </w:pPr>
      <w:r w:rsidRPr="00F401D2">
        <w:rPr>
          <w:rFonts w:ascii="Times New Roman" w:hAnsi="Times New Roman" w:cs="Times New Roman"/>
          <w:sz w:val="24"/>
          <w:szCs w:val="24"/>
          <w:lang w:val="uk-UA"/>
        </w:rPr>
        <w:lastRenderedPageBreak/>
        <w:t>2</w:t>
      </w:r>
      <w:r w:rsidR="00F401D2">
        <w:rPr>
          <w:rFonts w:ascii="Times New Roman" w:hAnsi="Times New Roman" w:cs="Times New Roman"/>
          <w:sz w:val="24"/>
          <w:szCs w:val="24"/>
          <w:lang w:val="uk-UA"/>
        </w:rPr>
        <w:t>3</w:t>
      </w:r>
      <w:r w:rsidRPr="00F401D2">
        <w:rPr>
          <w:rFonts w:ascii="Times New Roman" w:hAnsi="Times New Roman" w:cs="Times New Roman"/>
          <w:sz w:val="24"/>
          <w:szCs w:val="24"/>
          <w:lang w:val="uk-UA"/>
        </w:rPr>
        <w:t>. У разі зміни містобудівної ситуації, проведення реконструкції, ремонту,</w:t>
      </w:r>
      <w:r w:rsidR="00F401D2">
        <w:rPr>
          <w:rFonts w:ascii="Times New Roman" w:hAnsi="Times New Roman" w:cs="Times New Roman"/>
          <w:sz w:val="24"/>
          <w:szCs w:val="24"/>
          <w:lang w:val="uk-UA"/>
        </w:rPr>
        <w:t xml:space="preserve"> </w:t>
      </w:r>
      <w:r w:rsidRPr="00F401D2">
        <w:rPr>
          <w:rFonts w:ascii="Times New Roman" w:hAnsi="Times New Roman" w:cs="Times New Roman"/>
          <w:sz w:val="24"/>
          <w:szCs w:val="24"/>
          <w:lang w:val="uk-UA"/>
        </w:rPr>
        <w:t>будівництва на місці розташування рекламного засобу, які зумовлюють необхідність зміни</w:t>
      </w:r>
      <w:r w:rsidR="00F401D2">
        <w:rPr>
          <w:rFonts w:ascii="Times New Roman" w:hAnsi="Times New Roman" w:cs="Times New Roman"/>
          <w:sz w:val="24"/>
          <w:szCs w:val="24"/>
          <w:lang w:val="uk-UA"/>
        </w:rPr>
        <w:t xml:space="preserve"> </w:t>
      </w:r>
      <w:r w:rsidRPr="00F401D2">
        <w:rPr>
          <w:rFonts w:ascii="Times New Roman" w:hAnsi="Times New Roman" w:cs="Times New Roman"/>
          <w:sz w:val="24"/>
          <w:szCs w:val="24"/>
          <w:lang w:val="uk-UA"/>
        </w:rPr>
        <w:t>місця розташування рекламного засобу, робочий орган у семиденний строк письмово</w:t>
      </w:r>
      <w:r w:rsidR="00F401D2">
        <w:rPr>
          <w:rFonts w:ascii="Times New Roman" w:hAnsi="Times New Roman" w:cs="Times New Roman"/>
          <w:sz w:val="24"/>
          <w:szCs w:val="24"/>
          <w:lang w:val="uk-UA"/>
        </w:rPr>
        <w:t xml:space="preserve"> </w:t>
      </w:r>
      <w:r w:rsidRPr="00F401D2">
        <w:rPr>
          <w:rFonts w:ascii="Times New Roman" w:hAnsi="Times New Roman" w:cs="Times New Roman"/>
          <w:sz w:val="24"/>
          <w:szCs w:val="24"/>
          <w:lang w:val="uk-UA"/>
        </w:rPr>
        <w:t>повідомляє про це розповсюджувача зовнішньої реклами. У десятиденний строк з початку</w:t>
      </w:r>
      <w:r w:rsidR="00FC6C05">
        <w:rPr>
          <w:rFonts w:ascii="Times New Roman" w:hAnsi="Times New Roman" w:cs="Times New Roman"/>
          <w:sz w:val="24"/>
          <w:szCs w:val="24"/>
          <w:lang w:val="uk-UA"/>
        </w:rPr>
        <w:t xml:space="preserve"> </w:t>
      </w:r>
      <w:r w:rsidRPr="00F401D2">
        <w:rPr>
          <w:rFonts w:ascii="Times New Roman" w:hAnsi="Times New Roman" w:cs="Times New Roman"/>
          <w:sz w:val="24"/>
          <w:szCs w:val="24"/>
          <w:lang w:val="uk-UA"/>
        </w:rPr>
        <w:t>зміни містобудівної ситуації, реконструкції, ремонту, будівництва робочий орган надає</w:t>
      </w:r>
      <w:r w:rsidR="00F401D2">
        <w:rPr>
          <w:rFonts w:ascii="Times New Roman" w:hAnsi="Times New Roman" w:cs="Times New Roman"/>
          <w:sz w:val="24"/>
          <w:szCs w:val="24"/>
          <w:lang w:val="uk-UA"/>
        </w:rPr>
        <w:t xml:space="preserve"> </w:t>
      </w:r>
      <w:r w:rsidRPr="00F401D2">
        <w:rPr>
          <w:rFonts w:ascii="Times New Roman" w:hAnsi="Times New Roman" w:cs="Times New Roman"/>
          <w:sz w:val="24"/>
          <w:szCs w:val="24"/>
          <w:lang w:val="uk-UA"/>
        </w:rPr>
        <w:t>розповсюджувачу зовнішньої реклами інформацію про інше рівноцінне місце.</w:t>
      </w:r>
      <w:r w:rsidR="00F401D2">
        <w:rPr>
          <w:rFonts w:ascii="Times New Roman" w:hAnsi="Times New Roman" w:cs="Times New Roman"/>
          <w:sz w:val="24"/>
          <w:szCs w:val="24"/>
          <w:lang w:val="uk-UA"/>
        </w:rPr>
        <w:t xml:space="preserve"> </w:t>
      </w:r>
      <w:r w:rsidRPr="00F401D2">
        <w:rPr>
          <w:rFonts w:ascii="Times New Roman" w:hAnsi="Times New Roman" w:cs="Times New Roman"/>
          <w:sz w:val="24"/>
          <w:szCs w:val="24"/>
          <w:lang w:val="uk-UA"/>
        </w:rPr>
        <w:t>У разі досягнення згоди щодо нового місця розташування рекламного засобу робочий</w:t>
      </w:r>
      <w:r w:rsidR="00F401D2">
        <w:rPr>
          <w:rFonts w:ascii="Times New Roman" w:hAnsi="Times New Roman" w:cs="Times New Roman"/>
          <w:sz w:val="24"/>
          <w:szCs w:val="24"/>
          <w:lang w:val="uk-UA"/>
        </w:rPr>
        <w:t xml:space="preserve"> </w:t>
      </w:r>
      <w:r w:rsidRPr="00F401D2">
        <w:rPr>
          <w:rFonts w:ascii="Times New Roman" w:hAnsi="Times New Roman" w:cs="Times New Roman"/>
          <w:sz w:val="24"/>
          <w:szCs w:val="24"/>
          <w:lang w:val="uk-UA"/>
        </w:rPr>
        <w:t xml:space="preserve">орган </w:t>
      </w:r>
      <w:r w:rsidR="00F401D2" w:rsidRPr="00F400A7">
        <w:rPr>
          <w:rFonts w:ascii="Times New Roman" w:hAnsi="Times New Roman" w:cs="Times New Roman"/>
          <w:sz w:val="24"/>
          <w:szCs w:val="24"/>
          <w:lang w:val="uk-UA"/>
        </w:rPr>
        <w:t>подає виконавчому комітету міської</w:t>
      </w:r>
      <w:r w:rsidR="00F401D2">
        <w:rPr>
          <w:rFonts w:ascii="Times New Roman" w:hAnsi="Times New Roman" w:cs="Times New Roman"/>
          <w:sz w:val="24"/>
          <w:szCs w:val="24"/>
          <w:lang w:val="uk-UA"/>
        </w:rPr>
        <w:t xml:space="preserve"> ради пропозиції, </w:t>
      </w:r>
      <w:r w:rsidR="00F401D2" w:rsidRPr="00F400A7">
        <w:rPr>
          <w:rFonts w:ascii="Times New Roman" w:hAnsi="Times New Roman" w:cs="Times New Roman"/>
          <w:sz w:val="24"/>
          <w:szCs w:val="24"/>
          <w:lang w:val="uk-UA"/>
        </w:rPr>
        <w:t>проєкт відповідного рішення</w:t>
      </w:r>
      <w:r w:rsidRPr="00F401D2">
        <w:rPr>
          <w:rFonts w:ascii="Times New Roman" w:hAnsi="Times New Roman" w:cs="Times New Roman"/>
          <w:sz w:val="24"/>
          <w:szCs w:val="24"/>
          <w:lang w:val="uk-UA"/>
        </w:rPr>
        <w:t xml:space="preserve"> та вносить зміни у дозвіл та у договір про надання у</w:t>
      </w:r>
      <w:r w:rsidR="00F401D2">
        <w:rPr>
          <w:rFonts w:ascii="Times New Roman" w:hAnsi="Times New Roman" w:cs="Times New Roman"/>
          <w:sz w:val="24"/>
          <w:szCs w:val="24"/>
          <w:lang w:val="uk-UA"/>
        </w:rPr>
        <w:t xml:space="preserve"> </w:t>
      </w:r>
      <w:r w:rsidRPr="00F401D2">
        <w:rPr>
          <w:rFonts w:ascii="Times New Roman" w:hAnsi="Times New Roman" w:cs="Times New Roman"/>
          <w:sz w:val="24"/>
          <w:szCs w:val="24"/>
          <w:lang w:val="uk-UA"/>
        </w:rPr>
        <w:t>користування місць для розміщення рекламного засобу.</w:t>
      </w:r>
    </w:p>
    <w:p w:rsidR="00C80AA9" w:rsidRPr="00D1638C" w:rsidRDefault="00C80AA9" w:rsidP="00EA4D30">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Робочий орган повинен отримати погодження на нове місце в утримувачів</w:t>
      </w:r>
      <w:r w:rsidR="00EA4D30">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інженерних комунікацій - </w:t>
      </w:r>
      <w:proofErr w:type="gramStart"/>
      <w:r w:rsidRPr="00D1638C">
        <w:rPr>
          <w:rFonts w:ascii="Times New Roman" w:hAnsi="Times New Roman" w:cs="Times New Roman"/>
          <w:sz w:val="24"/>
          <w:szCs w:val="24"/>
        </w:rPr>
        <w:t>у</w:t>
      </w:r>
      <w:proofErr w:type="gramEnd"/>
      <w:r w:rsidRPr="00D1638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раз</w:t>
      </w:r>
      <w:proofErr w:type="gramEnd"/>
      <w:r w:rsidRPr="00D1638C">
        <w:rPr>
          <w:rFonts w:ascii="Times New Roman" w:hAnsi="Times New Roman" w:cs="Times New Roman"/>
          <w:sz w:val="24"/>
          <w:szCs w:val="24"/>
        </w:rPr>
        <w:t>і розміщення зовнішньої реклами в межах охоронних зон</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цих комунікацій.</w:t>
      </w:r>
    </w:p>
    <w:p w:rsidR="00C80AA9" w:rsidRPr="00D1638C" w:rsidRDefault="00C80AA9" w:rsidP="00EA4D30">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Розповсюджувач зовнішньої реклами зобов'язаний перенести рекламний засіб на</w:t>
      </w:r>
      <w:r w:rsidR="00EA4D30">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нове місце не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ізніше ніж у місячний термін після внесення змін у дозвіл та у договір про</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надання у користування місць для розміщення рекламного засобу.</w:t>
      </w:r>
    </w:p>
    <w:p w:rsidR="00C80AA9" w:rsidRPr="00D1638C" w:rsidRDefault="00C80AA9" w:rsidP="00EA4D30">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Відшкодування витрат, пов'язаних з демонтажем та монтажем </w:t>
      </w:r>
      <w:proofErr w:type="gramStart"/>
      <w:r w:rsidRPr="00D1638C">
        <w:rPr>
          <w:rFonts w:ascii="Times New Roman" w:hAnsi="Times New Roman" w:cs="Times New Roman"/>
          <w:sz w:val="24"/>
          <w:szCs w:val="24"/>
        </w:rPr>
        <w:t>рекламного</w:t>
      </w:r>
      <w:proofErr w:type="gramEnd"/>
      <w:r w:rsidRPr="00D1638C">
        <w:rPr>
          <w:rFonts w:ascii="Times New Roman" w:hAnsi="Times New Roman" w:cs="Times New Roman"/>
          <w:sz w:val="24"/>
          <w:szCs w:val="24"/>
        </w:rPr>
        <w:t xml:space="preserve"> засобу на</w:t>
      </w:r>
      <w:r w:rsidR="00EA4D30">
        <w:rPr>
          <w:rFonts w:ascii="Times New Roman" w:hAnsi="Times New Roman" w:cs="Times New Roman"/>
          <w:sz w:val="24"/>
          <w:szCs w:val="24"/>
          <w:lang w:val="uk-UA"/>
        </w:rPr>
        <w:t xml:space="preserve"> </w:t>
      </w:r>
      <w:r w:rsidRPr="00D1638C">
        <w:rPr>
          <w:rFonts w:ascii="Times New Roman" w:hAnsi="Times New Roman" w:cs="Times New Roman"/>
          <w:sz w:val="24"/>
          <w:szCs w:val="24"/>
        </w:rPr>
        <w:t>новому місці, здійснюється відповідно до договору з власником місця розташування</w:t>
      </w:r>
      <w:r w:rsidR="00EA4D30">
        <w:rPr>
          <w:rFonts w:ascii="Times New Roman" w:hAnsi="Times New Roman" w:cs="Times New Roman"/>
          <w:sz w:val="24"/>
          <w:szCs w:val="24"/>
          <w:lang w:val="uk-UA"/>
        </w:rPr>
        <w:t xml:space="preserve"> </w:t>
      </w:r>
      <w:r w:rsidRPr="00D1638C">
        <w:rPr>
          <w:rFonts w:ascii="Times New Roman" w:hAnsi="Times New Roman" w:cs="Times New Roman"/>
          <w:sz w:val="24"/>
          <w:szCs w:val="24"/>
        </w:rPr>
        <w:t>рекламного засобу.</w:t>
      </w:r>
    </w:p>
    <w:p w:rsidR="00C80AA9" w:rsidRPr="00D1638C" w:rsidRDefault="00C80AA9" w:rsidP="0005498F">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Плата за надання робочим органом послуг, пов’язаних із зміною місця розташуваннярекламного засобу, не </w:t>
      </w:r>
      <w:proofErr w:type="gramStart"/>
      <w:r w:rsidRPr="00D1638C">
        <w:rPr>
          <w:rFonts w:ascii="Times New Roman" w:hAnsi="Times New Roman" w:cs="Times New Roman"/>
          <w:sz w:val="24"/>
          <w:szCs w:val="24"/>
        </w:rPr>
        <w:t>справляється</w:t>
      </w:r>
      <w:proofErr w:type="gramEnd"/>
      <w:r w:rsidRPr="00D1638C">
        <w:rPr>
          <w:rFonts w:ascii="Times New Roman" w:hAnsi="Times New Roman" w:cs="Times New Roman"/>
          <w:sz w:val="24"/>
          <w:szCs w:val="24"/>
        </w:rPr>
        <w:t>. Строк дії дозволу продовжується на час, необхідний для</w:t>
      </w:r>
      <w:r w:rsidR="0005498F">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вирішення питання про надання </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 xml:space="preserve">івноцінного місця.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ісля закінчення реконструкції,</w:t>
      </w:r>
      <w:r w:rsidR="0005498F">
        <w:rPr>
          <w:rFonts w:ascii="Times New Roman" w:hAnsi="Times New Roman" w:cs="Times New Roman"/>
          <w:sz w:val="24"/>
          <w:szCs w:val="24"/>
          <w:lang w:val="uk-UA"/>
        </w:rPr>
        <w:t xml:space="preserve"> </w:t>
      </w:r>
      <w:r w:rsidRPr="00D1638C">
        <w:rPr>
          <w:rFonts w:ascii="Times New Roman" w:hAnsi="Times New Roman" w:cs="Times New Roman"/>
          <w:sz w:val="24"/>
          <w:szCs w:val="24"/>
        </w:rPr>
        <w:t>ремонту, будівництва на місці розташування рекламного засобу розповсюджувач зовнішньої</w:t>
      </w:r>
      <w:r w:rsidR="0005498F">
        <w:rPr>
          <w:rFonts w:ascii="Times New Roman" w:hAnsi="Times New Roman" w:cs="Times New Roman"/>
          <w:sz w:val="24"/>
          <w:szCs w:val="24"/>
          <w:lang w:val="uk-UA"/>
        </w:rPr>
        <w:t xml:space="preserve"> </w:t>
      </w:r>
      <w:r w:rsidRPr="00D1638C">
        <w:rPr>
          <w:rFonts w:ascii="Times New Roman" w:hAnsi="Times New Roman" w:cs="Times New Roman"/>
          <w:sz w:val="24"/>
          <w:szCs w:val="24"/>
        </w:rPr>
        <w:t>реклами має пріоритетне право на розташування рекламного засобу на попередньому місці.</w:t>
      </w:r>
    </w:p>
    <w:p w:rsidR="00C80AA9" w:rsidRPr="00D1638C" w:rsidRDefault="00C80AA9" w:rsidP="00C63CD7">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2</w:t>
      </w:r>
      <w:r w:rsidR="00C63CD7" w:rsidRPr="00C63CD7">
        <w:rPr>
          <w:rFonts w:ascii="Times New Roman" w:hAnsi="Times New Roman" w:cs="Times New Roman"/>
          <w:sz w:val="24"/>
          <w:szCs w:val="24"/>
        </w:rPr>
        <w:t>4</w:t>
      </w:r>
      <w:r w:rsidRPr="00D1638C">
        <w:rPr>
          <w:rFonts w:ascii="Times New Roman" w:hAnsi="Times New Roman" w:cs="Times New Roman"/>
          <w:sz w:val="24"/>
          <w:szCs w:val="24"/>
        </w:rPr>
        <w:t xml:space="preserve">. Строк дії дозволу продовжується на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ідставі заяви</w:t>
      </w:r>
      <w:r w:rsidR="006A7358">
        <w:rPr>
          <w:rFonts w:ascii="Times New Roman" w:hAnsi="Times New Roman" w:cs="Times New Roman"/>
          <w:sz w:val="24"/>
          <w:szCs w:val="24"/>
          <w:lang w:val="uk-UA"/>
        </w:rPr>
        <w:t xml:space="preserve"> </w:t>
      </w:r>
      <w:r w:rsidR="006A7358" w:rsidRPr="006A7358">
        <w:rPr>
          <w:rFonts w:ascii="Times New Roman" w:hAnsi="Times New Roman" w:cs="Times New Roman"/>
          <w:color w:val="000000" w:themeColor="text1"/>
          <w:sz w:val="24"/>
          <w:szCs w:val="24"/>
          <w:shd w:val="clear" w:color="auto" w:fill="FFFFFF"/>
        </w:rPr>
        <w:t>за </w:t>
      </w:r>
      <w:hyperlink r:id="rId11" w:anchor="n149" w:history="1">
        <w:r w:rsidR="006A7358" w:rsidRPr="006A7358">
          <w:rPr>
            <w:rStyle w:val="a4"/>
            <w:rFonts w:ascii="Times New Roman" w:hAnsi="Times New Roman" w:cs="Times New Roman"/>
            <w:color w:val="000000" w:themeColor="text1"/>
            <w:sz w:val="24"/>
            <w:szCs w:val="24"/>
            <w:u w:val="none"/>
            <w:shd w:val="clear" w:color="auto" w:fill="FFFFFF"/>
          </w:rPr>
          <w:t>формою</w:t>
        </w:r>
      </w:hyperlink>
      <w:r w:rsidR="006A7358" w:rsidRPr="006A7358">
        <w:rPr>
          <w:rFonts w:ascii="Times New Roman" w:hAnsi="Times New Roman" w:cs="Times New Roman"/>
          <w:color w:val="000000" w:themeColor="text1"/>
          <w:sz w:val="24"/>
          <w:szCs w:val="24"/>
          <w:shd w:val="clear" w:color="auto" w:fill="FFFFFF"/>
        </w:rPr>
        <w:t> згідно з додатком</w:t>
      </w:r>
      <w:r w:rsidR="006A7358" w:rsidRPr="006A7358">
        <w:rPr>
          <w:rFonts w:ascii="Times New Roman" w:hAnsi="Times New Roman" w:cs="Times New Roman"/>
          <w:color w:val="000000" w:themeColor="text1"/>
          <w:sz w:val="24"/>
          <w:szCs w:val="24"/>
          <w:shd w:val="clear" w:color="auto" w:fill="FFFFFF"/>
          <w:lang w:val="uk-UA"/>
        </w:rPr>
        <w:t xml:space="preserve"> 5</w:t>
      </w:r>
      <w:r w:rsidRPr="00D1638C">
        <w:rPr>
          <w:rFonts w:ascii="Times New Roman" w:hAnsi="Times New Roman" w:cs="Times New Roman"/>
          <w:sz w:val="24"/>
          <w:szCs w:val="24"/>
        </w:rPr>
        <w:t>, яка подається робочому</w:t>
      </w:r>
      <w:r w:rsidR="00C63CD7" w:rsidRPr="00C63CD7">
        <w:rPr>
          <w:rFonts w:ascii="Times New Roman" w:hAnsi="Times New Roman" w:cs="Times New Roman"/>
          <w:sz w:val="24"/>
          <w:szCs w:val="24"/>
        </w:rPr>
        <w:t xml:space="preserve"> </w:t>
      </w:r>
      <w:r w:rsidRPr="00D1638C">
        <w:rPr>
          <w:rFonts w:ascii="Times New Roman" w:hAnsi="Times New Roman" w:cs="Times New Roman"/>
          <w:sz w:val="24"/>
          <w:szCs w:val="24"/>
        </w:rPr>
        <w:t xml:space="preserve">органу через управління </w:t>
      </w:r>
      <w:r w:rsidR="00D00D28">
        <w:rPr>
          <w:rFonts w:ascii="Times New Roman" w:hAnsi="Times New Roman" w:cs="Times New Roman"/>
          <w:sz w:val="24"/>
          <w:szCs w:val="24"/>
          <w:lang w:val="uk-UA"/>
        </w:rPr>
        <w:t xml:space="preserve">«Центр надання </w:t>
      </w:r>
      <w:r w:rsidRPr="00D1638C">
        <w:rPr>
          <w:rFonts w:ascii="Times New Roman" w:hAnsi="Times New Roman" w:cs="Times New Roman"/>
          <w:sz w:val="24"/>
          <w:szCs w:val="24"/>
        </w:rPr>
        <w:t>адміністративних послуг</w:t>
      </w:r>
      <w:r w:rsidR="00D00D28">
        <w:rPr>
          <w:rFonts w:ascii="Times New Roman" w:hAnsi="Times New Roman" w:cs="Times New Roman"/>
          <w:sz w:val="24"/>
          <w:szCs w:val="24"/>
          <w:lang w:val="uk-UA"/>
        </w:rPr>
        <w:t>»</w:t>
      </w:r>
      <w:r w:rsidRPr="00D1638C">
        <w:rPr>
          <w:rFonts w:ascii="Times New Roman" w:hAnsi="Times New Roman" w:cs="Times New Roman"/>
          <w:sz w:val="24"/>
          <w:szCs w:val="24"/>
        </w:rPr>
        <w:t xml:space="preserve"> розповсюджувачем зовнішньої реклами у</w:t>
      </w:r>
      <w:r w:rsidR="00C63CD7" w:rsidRPr="00C63CD7">
        <w:rPr>
          <w:rFonts w:ascii="Times New Roman" w:hAnsi="Times New Roman" w:cs="Times New Roman"/>
          <w:sz w:val="24"/>
          <w:szCs w:val="24"/>
        </w:rPr>
        <w:t xml:space="preserve"> </w:t>
      </w:r>
      <w:r w:rsidRPr="00D1638C">
        <w:rPr>
          <w:rFonts w:ascii="Times New Roman" w:hAnsi="Times New Roman" w:cs="Times New Roman"/>
          <w:sz w:val="24"/>
          <w:szCs w:val="24"/>
        </w:rPr>
        <w:t xml:space="preserve">довільній формі </w:t>
      </w:r>
      <w:r w:rsidR="00D00D28">
        <w:rPr>
          <w:rFonts w:ascii="Times New Roman" w:hAnsi="Times New Roman" w:cs="Times New Roman"/>
          <w:sz w:val="24"/>
          <w:szCs w:val="24"/>
          <w:lang w:val="uk-UA"/>
        </w:rPr>
        <w:t xml:space="preserve">мінімум за десять робочих днів </w:t>
      </w:r>
      <w:r w:rsidRPr="00D1638C">
        <w:rPr>
          <w:rFonts w:ascii="Times New Roman" w:hAnsi="Times New Roman" w:cs="Times New Roman"/>
          <w:sz w:val="24"/>
          <w:szCs w:val="24"/>
        </w:rPr>
        <w:t>до закінчення строку дії дозволу.</w:t>
      </w:r>
    </w:p>
    <w:p w:rsidR="00C80AA9" w:rsidRPr="00D1638C" w:rsidRDefault="00C80AA9" w:rsidP="00D00D28">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До заяви</w:t>
      </w:r>
      <w:proofErr w:type="gramEnd"/>
      <w:r w:rsidRPr="00D1638C">
        <w:rPr>
          <w:rFonts w:ascii="Times New Roman" w:hAnsi="Times New Roman" w:cs="Times New Roman"/>
          <w:sz w:val="24"/>
          <w:szCs w:val="24"/>
        </w:rPr>
        <w:t xml:space="preserve"> додається:</w:t>
      </w:r>
    </w:p>
    <w:p w:rsidR="00C80AA9" w:rsidRPr="00D1638C" w:rsidRDefault="00C80AA9" w:rsidP="00D00D28">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оригінал дозволу на розміщення зовнішньої реклами.</w:t>
      </w:r>
    </w:p>
    <w:p w:rsidR="00C80AA9" w:rsidRPr="00D1638C" w:rsidRDefault="00C80AA9" w:rsidP="00D00D28">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Продовження дії дозволу оформляється відповідним </w:t>
      </w:r>
      <w:proofErr w:type="gramStart"/>
      <w:r w:rsidR="00D00D28">
        <w:rPr>
          <w:rFonts w:ascii="Times New Roman" w:hAnsi="Times New Roman" w:cs="Times New Roman"/>
          <w:sz w:val="24"/>
          <w:szCs w:val="24"/>
          <w:lang w:val="uk-UA"/>
        </w:rPr>
        <w:t>р</w:t>
      </w:r>
      <w:proofErr w:type="gramEnd"/>
      <w:r w:rsidR="00D00D28">
        <w:rPr>
          <w:rFonts w:ascii="Times New Roman" w:hAnsi="Times New Roman" w:cs="Times New Roman"/>
          <w:sz w:val="24"/>
          <w:szCs w:val="24"/>
          <w:lang w:val="uk-UA"/>
        </w:rPr>
        <w:t>ішенням виконавчого комітету Дунаєвецької міської ради</w:t>
      </w:r>
      <w:r w:rsidRPr="00D1638C">
        <w:rPr>
          <w:rFonts w:ascii="Times New Roman" w:hAnsi="Times New Roman" w:cs="Times New Roman"/>
          <w:sz w:val="24"/>
          <w:szCs w:val="24"/>
        </w:rPr>
        <w:t>.</w:t>
      </w:r>
    </w:p>
    <w:p w:rsidR="00C80AA9" w:rsidRPr="00D1638C" w:rsidRDefault="00C80AA9" w:rsidP="0005428E">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У випадку прострочення терміну подачі заяви на продовження строку дії дозволу</w:t>
      </w:r>
      <w:r w:rsidR="0005428E">
        <w:rPr>
          <w:rFonts w:ascii="Times New Roman" w:hAnsi="Times New Roman" w:cs="Times New Roman"/>
          <w:sz w:val="24"/>
          <w:szCs w:val="24"/>
          <w:lang w:val="uk-UA"/>
        </w:rPr>
        <w:t xml:space="preserve"> </w:t>
      </w:r>
      <w:r w:rsidRPr="00D1638C">
        <w:rPr>
          <w:rFonts w:ascii="Times New Roman" w:hAnsi="Times New Roman" w:cs="Times New Roman"/>
          <w:sz w:val="24"/>
          <w:szCs w:val="24"/>
        </w:rPr>
        <w:t>розповсюджувач зовнішньої реклами оформляє новий дозвіл у встановленому цими</w:t>
      </w:r>
      <w:r w:rsidR="0005428E">
        <w:rPr>
          <w:rFonts w:ascii="Times New Roman" w:hAnsi="Times New Roman" w:cs="Times New Roman"/>
          <w:sz w:val="24"/>
          <w:szCs w:val="24"/>
          <w:lang w:val="uk-UA"/>
        </w:rPr>
        <w:t xml:space="preserve"> </w:t>
      </w:r>
      <w:r w:rsidRPr="00D1638C">
        <w:rPr>
          <w:rFonts w:ascii="Times New Roman" w:hAnsi="Times New Roman" w:cs="Times New Roman"/>
          <w:sz w:val="24"/>
          <w:szCs w:val="24"/>
        </w:rPr>
        <w:t>Правилами порядку.</w:t>
      </w:r>
    </w:p>
    <w:p w:rsidR="00C80AA9" w:rsidRPr="00D1638C" w:rsidRDefault="00C80AA9" w:rsidP="0005428E">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У разі відсутності зауважень до поданих заявником документів робочий орган</w:t>
      </w:r>
      <w:r w:rsidR="0005428E">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протягом десяти робочих днів з дати подання заяви </w:t>
      </w:r>
      <w:r w:rsidR="0005428E" w:rsidRPr="00F400A7">
        <w:rPr>
          <w:rFonts w:ascii="Times New Roman" w:hAnsi="Times New Roman" w:cs="Times New Roman"/>
          <w:sz w:val="24"/>
          <w:szCs w:val="24"/>
          <w:lang w:val="uk-UA"/>
        </w:rPr>
        <w:t>подає виконавчому комітету міської</w:t>
      </w:r>
      <w:r w:rsidR="0005428E">
        <w:rPr>
          <w:rFonts w:ascii="Times New Roman" w:hAnsi="Times New Roman" w:cs="Times New Roman"/>
          <w:sz w:val="24"/>
          <w:szCs w:val="24"/>
          <w:lang w:val="uk-UA"/>
        </w:rPr>
        <w:t xml:space="preserve"> </w:t>
      </w:r>
      <w:r w:rsidR="0005428E" w:rsidRPr="00F400A7">
        <w:rPr>
          <w:rFonts w:ascii="Times New Roman" w:hAnsi="Times New Roman" w:cs="Times New Roman"/>
          <w:sz w:val="24"/>
          <w:szCs w:val="24"/>
          <w:lang w:val="uk-UA"/>
        </w:rPr>
        <w:t xml:space="preserve">ради пропозиції та проєкт відповідного </w:t>
      </w:r>
      <w:proofErr w:type="gramStart"/>
      <w:r w:rsidR="0005428E" w:rsidRPr="00F400A7">
        <w:rPr>
          <w:rFonts w:ascii="Times New Roman" w:hAnsi="Times New Roman" w:cs="Times New Roman"/>
          <w:sz w:val="24"/>
          <w:szCs w:val="24"/>
          <w:lang w:val="uk-UA"/>
        </w:rPr>
        <w:t>р</w:t>
      </w:r>
      <w:proofErr w:type="gramEnd"/>
      <w:r w:rsidR="0005428E" w:rsidRPr="00F400A7">
        <w:rPr>
          <w:rFonts w:ascii="Times New Roman" w:hAnsi="Times New Roman" w:cs="Times New Roman"/>
          <w:sz w:val="24"/>
          <w:szCs w:val="24"/>
          <w:lang w:val="uk-UA"/>
        </w:rPr>
        <w:t>ішення</w:t>
      </w:r>
      <w:r w:rsidRPr="00D1638C">
        <w:rPr>
          <w:rFonts w:ascii="Times New Roman" w:hAnsi="Times New Roman" w:cs="Times New Roman"/>
          <w:sz w:val="24"/>
          <w:szCs w:val="24"/>
        </w:rPr>
        <w:t xml:space="preserve"> та вносить</w:t>
      </w:r>
      <w:r w:rsidR="0005428E">
        <w:rPr>
          <w:rFonts w:ascii="Times New Roman" w:hAnsi="Times New Roman" w:cs="Times New Roman"/>
          <w:sz w:val="24"/>
          <w:szCs w:val="24"/>
          <w:lang w:val="uk-UA"/>
        </w:rPr>
        <w:t xml:space="preserve"> </w:t>
      </w:r>
      <w:r w:rsidRPr="00D1638C">
        <w:rPr>
          <w:rFonts w:ascii="Times New Roman" w:hAnsi="Times New Roman" w:cs="Times New Roman"/>
          <w:sz w:val="24"/>
          <w:szCs w:val="24"/>
        </w:rPr>
        <w:t>зміни у дозвіл з одночасним укладанням додаткової угоди до договору про надання у</w:t>
      </w:r>
      <w:r w:rsidR="0005428E">
        <w:rPr>
          <w:rFonts w:ascii="Times New Roman" w:hAnsi="Times New Roman" w:cs="Times New Roman"/>
          <w:sz w:val="24"/>
          <w:szCs w:val="24"/>
          <w:lang w:val="uk-UA"/>
        </w:rPr>
        <w:t xml:space="preserve"> </w:t>
      </w:r>
      <w:r w:rsidRPr="00D1638C">
        <w:rPr>
          <w:rFonts w:ascii="Times New Roman" w:hAnsi="Times New Roman" w:cs="Times New Roman"/>
          <w:sz w:val="24"/>
          <w:szCs w:val="24"/>
        </w:rPr>
        <w:t>користування місць для розміщення рекламного засобу.</w:t>
      </w:r>
    </w:p>
    <w:p w:rsidR="00C80AA9" w:rsidRPr="00D1638C" w:rsidRDefault="00C80AA9" w:rsidP="0005428E">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Продовження строку дії дозволу є правом, а не обов’язком робочого органу.</w:t>
      </w:r>
    </w:p>
    <w:p w:rsidR="00C80AA9" w:rsidRPr="00D1638C" w:rsidRDefault="00C80AA9" w:rsidP="0005428E">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Розповсюджувачу зовнішньої реклами у продовженні дозволу може бути відмовлено:</w:t>
      </w:r>
    </w:p>
    <w:p w:rsidR="00C80AA9" w:rsidRPr="00D1638C" w:rsidRDefault="00C80AA9" w:rsidP="0005428E">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при наявності згідно з цим Порядком самовільно встановлених конструкцій</w:t>
      </w:r>
      <w:r w:rsidR="0005428E">
        <w:rPr>
          <w:rFonts w:ascii="Times New Roman" w:hAnsi="Times New Roman" w:cs="Times New Roman"/>
          <w:sz w:val="24"/>
          <w:szCs w:val="24"/>
          <w:lang w:val="uk-UA"/>
        </w:rPr>
        <w:t xml:space="preserve"> </w:t>
      </w:r>
      <w:r w:rsidRPr="00D1638C">
        <w:rPr>
          <w:rFonts w:ascii="Times New Roman" w:hAnsi="Times New Roman" w:cs="Times New Roman"/>
          <w:sz w:val="24"/>
          <w:szCs w:val="24"/>
        </w:rPr>
        <w:t>зовнішньої реклами;</w:t>
      </w:r>
    </w:p>
    <w:p w:rsidR="00C80AA9" w:rsidRPr="00D1638C" w:rsidRDefault="00C80AA9" w:rsidP="0005428E">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у розповсюджувача зовнішньої реклами наявна заборгованість перед міським</w:t>
      </w:r>
      <w:r w:rsidR="0005428E">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бюджетом з проплати коштів за тимчасове користування місцями розташування </w:t>
      </w:r>
      <w:proofErr w:type="gramStart"/>
      <w:r w:rsidRPr="00D1638C">
        <w:rPr>
          <w:rFonts w:ascii="Times New Roman" w:hAnsi="Times New Roman" w:cs="Times New Roman"/>
          <w:sz w:val="24"/>
          <w:szCs w:val="24"/>
        </w:rPr>
        <w:t>рекламного</w:t>
      </w:r>
      <w:proofErr w:type="gramEnd"/>
      <w:r w:rsidR="0005428E">
        <w:rPr>
          <w:rFonts w:ascii="Times New Roman" w:hAnsi="Times New Roman" w:cs="Times New Roman"/>
          <w:sz w:val="24"/>
          <w:szCs w:val="24"/>
          <w:lang w:val="uk-UA"/>
        </w:rPr>
        <w:t xml:space="preserve"> </w:t>
      </w:r>
      <w:r w:rsidRPr="00D1638C">
        <w:rPr>
          <w:rFonts w:ascii="Times New Roman" w:hAnsi="Times New Roman" w:cs="Times New Roman"/>
          <w:sz w:val="24"/>
          <w:szCs w:val="24"/>
        </w:rPr>
        <w:t>засобу.</w:t>
      </w:r>
    </w:p>
    <w:p w:rsidR="00C80AA9" w:rsidRPr="00D1638C" w:rsidRDefault="00C80AA9" w:rsidP="0005428E">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У</w:t>
      </w:r>
      <w:proofErr w:type="gramEnd"/>
      <w:r w:rsidRPr="00D1638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такому</w:t>
      </w:r>
      <w:proofErr w:type="gramEnd"/>
      <w:r w:rsidRPr="00D1638C">
        <w:rPr>
          <w:rFonts w:ascii="Times New Roman" w:hAnsi="Times New Roman" w:cs="Times New Roman"/>
          <w:sz w:val="24"/>
          <w:szCs w:val="24"/>
        </w:rPr>
        <w:t xml:space="preserve"> ж порядку продовжується строк дії дозволів, наданих до набрання чинності</w:t>
      </w:r>
      <w:r w:rsidR="0005428E">
        <w:rPr>
          <w:rFonts w:ascii="Times New Roman" w:hAnsi="Times New Roman" w:cs="Times New Roman"/>
          <w:sz w:val="24"/>
          <w:szCs w:val="24"/>
          <w:lang w:val="uk-UA"/>
        </w:rPr>
        <w:t xml:space="preserve"> </w:t>
      </w:r>
      <w:r w:rsidRPr="00D1638C">
        <w:rPr>
          <w:rFonts w:ascii="Times New Roman" w:hAnsi="Times New Roman" w:cs="Times New Roman"/>
          <w:sz w:val="24"/>
          <w:szCs w:val="24"/>
        </w:rPr>
        <w:t>цим Порядком.</w:t>
      </w:r>
    </w:p>
    <w:p w:rsidR="00C80AA9" w:rsidRPr="00D1638C" w:rsidRDefault="00C80AA9" w:rsidP="0005428E">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lastRenderedPageBreak/>
        <w:t>Відмова у продовженні строку дії дозволу може бути оскаржена у порядку,</w:t>
      </w:r>
      <w:r w:rsidR="0005428E">
        <w:rPr>
          <w:rFonts w:ascii="Times New Roman" w:hAnsi="Times New Roman" w:cs="Times New Roman"/>
          <w:sz w:val="24"/>
          <w:szCs w:val="24"/>
          <w:lang w:val="uk-UA"/>
        </w:rPr>
        <w:t xml:space="preserve"> </w:t>
      </w:r>
      <w:r w:rsidRPr="00D1638C">
        <w:rPr>
          <w:rFonts w:ascii="Times New Roman" w:hAnsi="Times New Roman" w:cs="Times New Roman"/>
          <w:sz w:val="24"/>
          <w:szCs w:val="24"/>
        </w:rPr>
        <w:t>встановленому законодавством.</w:t>
      </w:r>
    </w:p>
    <w:p w:rsidR="00C80AA9" w:rsidRPr="00D1638C" w:rsidRDefault="00C80AA9" w:rsidP="00EB1F15">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2</w:t>
      </w:r>
      <w:r w:rsidR="00EB1F15">
        <w:rPr>
          <w:rFonts w:ascii="Times New Roman" w:hAnsi="Times New Roman" w:cs="Times New Roman"/>
          <w:sz w:val="24"/>
          <w:szCs w:val="24"/>
          <w:lang w:val="uk-UA"/>
        </w:rPr>
        <w:t>5</w:t>
      </w:r>
      <w:r w:rsidRPr="00D1638C">
        <w:rPr>
          <w:rFonts w:ascii="Times New Roman" w:hAnsi="Times New Roman" w:cs="Times New Roman"/>
          <w:sz w:val="24"/>
          <w:szCs w:val="24"/>
        </w:rPr>
        <w:t xml:space="preserve">. У разі набуття права власності на рекламний засіб іншою особою дозвіл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ідлягає</w:t>
      </w:r>
      <w:r w:rsidR="00EB1F15">
        <w:rPr>
          <w:rFonts w:ascii="Times New Roman" w:hAnsi="Times New Roman" w:cs="Times New Roman"/>
          <w:sz w:val="24"/>
          <w:szCs w:val="24"/>
          <w:lang w:val="uk-UA"/>
        </w:rPr>
        <w:t xml:space="preserve"> </w:t>
      </w:r>
      <w:r w:rsidRPr="00D1638C">
        <w:rPr>
          <w:rFonts w:ascii="Times New Roman" w:hAnsi="Times New Roman" w:cs="Times New Roman"/>
          <w:sz w:val="24"/>
          <w:szCs w:val="24"/>
        </w:rPr>
        <w:t>переоформленню.</w:t>
      </w:r>
    </w:p>
    <w:p w:rsidR="00C80AA9" w:rsidRPr="00D1638C" w:rsidRDefault="00C80AA9" w:rsidP="00EB1F15">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Особа, яка набула право власності на рекламний засіб, протягом п’яти робочих днів з</w:t>
      </w:r>
      <w:r w:rsidR="00EB1F15">
        <w:rPr>
          <w:rFonts w:ascii="Times New Roman" w:hAnsi="Times New Roman" w:cs="Times New Roman"/>
          <w:sz w:val="24"/>
          <w:szCs w:val="24"/>
          <w:lang w:val="uk-UA"/>
        </w:rPr>
        <w:t xml:space="preserve"> </w:t>
      </w:r>
      <w:r w:rsidRPr="00D1638C">
        <w:rPr>
          <w:rFonts w:ascii="Times New Roman" w:hAnsi="Times New Roman" w:cs="Times New Roman"/>
          <w:sz w:val="24"/>
          <w:szCs w:val="24"/>
        </w:rPr>
        <w:t>дня виникнення права власності (користування) рекламним засобом звертається до робочого</w:t>
      </w:r>
      <w:r w:rsidR="00EB1F15">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органу через </w:t>
      </w:r>
      <w:r w:rsidR="00EB1F15" w:rsidRPr="00D1638C">
        <w:rPr>
          <w:rFonts w:ascii="Times New Roman" w:hAnsi="Times New Roman" w:cs="Times New Roman"/>
          <w:sz w:val="24"/>
          <w:szCs w:val="24"/>
        </w:rPr>
        <w:t>управління</w:t>
      </w:r>
      <w:r w:rsidR="00EB1F15">
        <w:rPr>
          <w:rFonts w:ascii="Times New Roman" w:hAnsi="Times New Roman" w:cs="Times New Roman"/>
          <w:sz w:val="24"/>
          <w:szCs w:val="24"/>
          <w:lang w:val="uk-UA"/>
        </w:rPr>
        <w:t xml:space="preserve"> «Центр надання </w:t>
      </w:r>
      <w:proofErr w:type="gramStart"/>
      <w:r w:rsidRPr="00D1638C">
        <w:rPr>
          <w:rFonts w:ascii="Times New Roman" w:hAnsi="Times New Roman" w:cs="Times New Roman"/>
          <w:sz w:val="24"/>
          <w:szCs w:val="24"/>
        </w:rPr>
        <w:t>адм</w:t>
      </w:r>
      <w:proofErr w:type="gramEnd"/>
      <w:r w:rsidRPr="00D1638C">
        <w:rPr>
          <w:rFonts w:ascii="Times New Roman" w:hAnsi="Times New Roman" w:cs="Times New Roman"/>
          <w:sz w:val="24"/>
          <w:szCs w:val="24"/>
        </w:rPr>
        <w:t>іністративних послуг</w:t>
      </w:r>
      <w:r w:rsidR="00EB1F15">
        <w:rPr>
          <w:rFonts w:ascii="Times New Roman" w:hAnsi="Times New Roman" w:cs="Times New Roman"/>
          <w:sz w:val="24"/>
          <w:szCs w:val="24"/>
          <w:lang w:val="uk-UA"/>
        </w:rPr>
        <w:t>»</w:t>
      </w:r>
      <w:r w:rsidRPr="00D1638C">
        <w:rPr>
          <w:rFonts w:ascii="Times New Roman" w:hAnsi="Times New Roman" w:cs="Times New Roman"/>
          <w:sz w:val="24"/>
          <w:szCs w:val="24"/>
        </w:rPr>
        <w:t xml:space="preserve"> із заявою у довільній формі про</w:t>
      </w:r>
      <w:r w:rsidR="00EB1F15">
        <w:rPr>
          <w:rFonts w:ascii="Times New Roman" w:hAnsi="Times New Roman" w:cs="Times New Roman"/>
          <w:sz w:val="24"/>
          <w:szCs w:val="24"/>
          <w:lang w:val="uk-UA"/>
        </w:rPr>
        <w:t xml:space="preserve"> </w:t>
      </w:r>
      <w:r w:rsidRPr="00D1638C">
        <w:rPr>
          <w:rFonts w:ascii="Times New Roman" w:hAnsi="Times New Roman" w:cs="Times New Roman"/>
          <w:sz w:val="24"/>
          <w:szCs w:val="24"/>
        </w:rPr>
        <w:t>переоформлення дозволу.</w:t>
      </w:r>
    </w:p>
    <w:p w:rsidR="00C80AA9" w:rsidRPr="00D1638C" w:rsidRDefault="00C80AA9" w:rsidP="00EB1F15">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До заяви</w:t>
      </w:r>
      <w:proofErr w:type="gramEnd"/>
      <w:r w:rsidRPr="00D1638C">
        <w:rPr>
          <w:rFonts w:ascii="Times New Roman" w:hAnsi="Times New Roman" w:cs="Times New Roman"/>
          <w:sz w:val="24"/>
          <w:szCs w:val="24"/>
        </w:rPr>
        <w:t xml:space="preserve"> додається:</w:t>
      </w:r>
    </w:p>
    <w:p w:rsidR="00C80AA9" w:rsidRPr="00D1638C" w:rsidRDefault="00C80AA9" w:rsidP="00EB1F15">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документ, який засвідчує право власності (користування) на рекламний засіб</w:t>
      </w:r>
      <w:r w:rsidR="00EB1F15">
        <w:rPr>
          <w:rFonts w:ascii="Times New Roman" w:hAnsi="Times New Roman" w:cs="Times New Roman"/>
          <w:sz w:val="24"/>
          <w:szCs w:val="24"/>
          <w:lang w:val="uk-UA"/>
        </w:rPr>
        <w:t xml:space="preserve"> </w:t>
      </w:r>
      <w:r w:rsidRPr="00D1638C">
        <w:rPr>
          <w:rFonts w:ascii="Times New Roman" w:hAnsi="Times New Roman" w:cs="Times New Roman"/>
          <w:sz w:val="24"/>
          <w:szCs w:val="24"/>
        </w:rPr>
        <w:t>(догові</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 xml:space="preserve"> купівлі-продажу рекламних конструкцій);</w:t>
      </w:r>
    </w:p>
    <w:p w:rsidR="00C80AA9" w:rsidRPr="00D1638C" w:rsidRDefault="00C80AA9" w:rsidP="009042B1">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оригінал зареєстрованого дозволу.</w:t>
      </w:r>
    </w:p>
    <w:p w:rsidR="00C80AA9" w:rsidRPr="00D1638C" w:rsidRDefault="00C80AA9" w:rsidP="009042B1">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У разі відсутності зауважень до поданих заявником документів робочий орган</w:t>
      </w:r>
      <w:r w:rsidR="009042B1">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протягом п'яти робочих днів з дати подання заяви </w:t>
      </w:r>
      <w:r w:rsidR="009042B1" w:rsidRPr="00F400A7">
        <w:rPr>
          <w:rFonts w:ascii="Times New Roman" w:hAnsi="Times New Roman" w:cs="Times New Roman"/>
          <w:sz w:val="24"/>
          <w:szCs w:val="24"/>
          <w:lang w:val="uk-UA"/>
        </w:rPr>
        <w:t>подає виконавчому комітету міської</w:t>
      </w:r>
      <w:r w:rsidR="009042B1">
        <w:rPr>
          <w:rFonts w:ascii="Times New Roman" w:hAnsi="Times New Roman" w:cs="Times New Roman"/>
          <w:sz w:val="24"/>
          <w:szCs w:val="24"/>
          <w:lang w:val="uk-UA"/>
        </w:rPr>
        <w:t xml:space="preserve"> </w:t>
      </w:r>
      <w:r w:rsidR="009042B1" w:rsidRPr="00F400A7">
        <w:rPr>
          <w:rFonts w:ascii="Times New Roman" w:hAnsi="Times New Roman" w:cs="Times New Roman"/>
          <w:sz w:val="24"/>
          <w:szCs w:val="24"/>
          <w:lang w:val="uk-UA"/>
        </w:rPr>
        <w:t xml:space="preserve">ради пропозиції та проєкт відповідного </w:t>
      </w:r>
      <w:proofErr w:type="gramStart"/>
      <w:r w:rsidR="009042B1" w:rsidRPr="00F400A7">
        <w:rPr>
          <w:rFonts w:ascii="Times New Roman" w:hAnsi="Times New Roman" w:cs="Times New Roman"/>
          <w:sz w:val="24"/>
          <w:szCs w:val="24"/>
          <w:lang w:val="uk-UA"/>
        </w:rPr>
        <w:t>р</w:t>
      </w:r>
      <w:proofErr w:type="gramEnd"/>
      <w:r w:rsidR="009042B1" w:rsidRPr="00F400A7">
        <w:rPr>
          <w:rFonts w:ascii="Times New Roman" w:hAnsi="Times New Roman" w:cs="Times New Roman"/>
          <w:sz w:val="24"/>
          <w:szCs w:val="24"/>
          <w:lang w:val="uk-UA"/>
        </w:rPr>
        <w:t>ішення</w:t>
      </w:r>
      <w:r w:rsidRPr="00D1638C">
        <w:rPr>
          <w:rFonts w:ascii="Times New Roman" w:hAnsi="Times New Roman" w:cs="Times New Roman"/>
          <w:sz w:val="24"/>
          <w:szCs w:val="24"/>
        </w:rPr>
        <w:t xml:space="preserve"> та вносить зміни</w:t>
      </w:r>
      <w:r w:rsidR="009042B1">
        <w:rPr>
          <w:rFonts w:ascii="Times New Roman" w:hAnsi="Times New Roman" w:cs="Times New Roman"/>
          <w:sz w:val="24"/>
          <w:szCs w:val="24"/>
          <w:lang w:val="uk-UA"/>
        </w:rPr>
        <w:t xml:space="preserve"> </w:t>
      </w:r>
      <w:r w:rsidRPr="00D1638C">
        <w:rPr>
          <w:rFonts w:ascii="Times New Roman" w:hAnsi="Times New Roman" w:cs="Times New Roman"/>
          <w:sz w:val="24"/>
          <w:szCs w:val="24"/>
        </w:rPr>
        <w:t>у дозвіл з одночасним укладанням договору про надання у користування місць для</w:t>
      </w:r>
      <w:r w:rsidR="009042B1">
        <w:rPr>
          <w:rFonts w:ascii="Times New Roman" w:hAnsi="Times New Roman" w:cs="Times New Roman"/>
          <w:sz w:val="24"/>
          <w:szCs w:val="24"/>
          <w:lang w:val="uk-UA"/>
        </w:rPr>
        <w:t xml:space="preserve"> </w:t>
      </w:r>
      <w:r w:rsidRPr="00D1638C">
        <w:rPr>
          <w:rFonts w:ascii="Times New Roman" w:hAnsi="Times New Roman" w:cs="Times New Roman"/>
          <w:sz w:val="24"/>
          <w:szCs w:val="24"/>
        </w:rPr>
        <w:t>розміщення рекламного засобу.</w:t>
      </w:r>
    </w:p>
    <w:p w:rsidR="00C80AA9" w:rsidRPr="00D1638C" w:rsidRDefault="00C80AA9" w:rsidP="009042B1">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Відмова у переоформленні дозволу може бути оскаржена у порядку, встановленому</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законодавством.</w:t>
      </w:r>
    </w:p>
    <w:p w:rsidR="00C80AA9" w:rsidRPr="00D1638C" w:rsidRDefault="00C80AA9" w:rsidP="009042B1">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2</w:t>
      </w:r>
      <w:r w:rsidR="009042B1">
        <w:rPr>
          <w:rFonts w:ascii="Times New Roman" w:hAnsi="Times New Roman" w:cs="Times New Roman"/>
          <w:sz w:val="24"/>
          <w:szCs w:val="24"/>
          <w:lang w:val="uk-UA"/>
        </w:rPr>
        <w:t>6</w:t>
      </w:r>
      <w:r w:rsidRPr="00D1638C">
        <w:rPr>
          <w:rFonts w:ascii="Times New Roman" w:hAnsi="Times New Roman" w:cs="Times New Roman"/>
          <w:sz w:val="24"/>
          <w:szCs w:val="24"/>
        </w:rPr>
        <w:t xml:space="preserve">. Дозвіл анулюється до закінчення строку дії на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ідставі рішення виконавчого</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комітету міської ради з наступних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ідстав:</w:t>
      </w:r>
    </w:p>
    <w:p w:rsidR="00C80AA9" w:rsidRPr="00D1638C" w:rsidRDefault="00C80AA9" w:rsidP="000F022F">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2</w:t>
      </w:r>
      <w:r w:rsidR="000F022F">
        <w:rPr>
          <w:rFonts w:ascii="Times New Roman" w:hAnsi="Times New Roman" w:cs="Times New Roman"/>
          <w:sz w:val="24"/>
          <w:szCs w:val="24"/>
          <w:lang w:val="uk-UA"/>
        </w:rPr>
        <w:t>6</w:t>
      </w:r>
      <w:r w:rsidRPr="00D1638C">
        <w:rPr>
          <w:rFonts w:ascii="Times New Roman" w:hAnsi="Times New Roman" w:cs="Times New Roman"/>
          <w:sz w:val="24"/>
          <w:szCs w:val="24"/>
        </w:rPr>
        <w:t>.1. за письмовою заявою розповсюджувача зовнішньої реклами про анулювання</w:t>
      </w:r>
    </w:p>
    <w:p w:rsidR="000F022F" w:rsidRDefault="00C80AA9" w:rsidP="004F26ED">
      <w:pPr>
        <w:pStyle w:val="a3"/>
        <w:jc w:val="both"/>
        <w:rPr>
          <w:rFonts w:ascii="Times New Roman" w:hAnsi="Times New Roman" w:cs="Times New Roman"/>
          <w:sz w:val="24"/>
          <w:szCs w:val="24"/>
          <w:lang w:val="uk-UA"/>
        </w:rPr>
      </w:pPr>
      <w:r w:rsidRPr="00D1638C">
        <w:rPr>
          <w:rFonts w:ascii="Times New Roman" w:hAnsi="Times New Roman" w:cs="Times New Roman"/>
          <w:sz w:val="24"/>
          <w:szCs w:val="24"/>
        </w:rPr>
        <w:t>дозволу на розміщення зовнішньої реклами, яка подається робочому органу через управління</w:t>
      </w:r>
      <w:r w:rsidR="000F022F">
        <w:rPr>
          <w:rFonts w:ascii="Times New Roman" w:hAnsi="Times New Roman" w:cs="Times New Roman"/>
          <w:sz w:val="24"/>
          <w:szCs w:val="24"/>
          <w:lang w:val="uk-UA"/>
        </w:rPr>
        <w:t xml:space="preserve"> «Центр надання </w:t>
      </w:r>
      <w:proofErr w:type="gramStart"/>
      <w:r w:rsidRPr="00D1638C">
        <w:rPr>
          <w:rFonts w:ascii="Times New Roman" w:hAnsi="Times New Roman" w:cs="Times New Roman"/>
          <w:sz w:val="24"/>
          <w:szCs w:val="24"/>
        </w:rPr>
        <w:t>адм</w:t>
      </w:r>
      <w:proofErr w:type="gramEnd"/>
      <w:r w:rsidRPr="00D1638C">
        <w:rPr>
          <w:rFonts w:ascii="Times New Roman" w:hAnsi="Times New Roman" w:cs="Times New Roman"/>
          <w:sz w:val="24"/>
          <w:szCs w:val="24"/>
        </w:rPr>
        <w:t>іністративних послуг</w:t>
      </w:r>
      <w:r w:rsidR="000F022F">
        <w:rPr>
          <w:rFonts w:ascii="Times New Roman" w:hAnsi="Times New Roman" w:cs="Times New Roman"/>
          <w:sz w:val="24"/>
          <w:szCs w:val="24"/>
          <w:lang w:val="uk-UA"/>
        </w:rPr>
        <w:t>»</w:t>
      </w:r>
      <w:r w:rsidRPr="00D1638C">
        <w:rPr>
          <w:rFonts w:ascii="Times New Roman" w:hAnsi="Times New Roman" w:cs="Times New Roman"/>
          <w:sz w:val="24"/>
          <w:szCs w:val="24"/>
        </w:rPr>
        <w:t xml:space="preserve"> розповсюджувачем зовнішньої реклами. </w:t>
      </w:r>
    </w:p>
    <w:p w:rsidR="00C80AA9" w:rsidRPr="00D1638C" w:rsidRDefault="00C80AA9" w:rsidP="000F022F">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До</w:t>
      </w:r>
      <w:proofErr w:type="gramEnd"/>
      <w:r w:rsidRPr="00D1638C">
        <w:rPr>
          <w:rFonts w:ascii="Times New Roman" w:hAnsi="Times New Roman" w:cs="Times New Roman"/>
          <w:sz w:val="24"/>
          <w:szCs w:val="24"/>
        </w:rPr>
        <w:t xml:space="preserve"> заяви додається</w:t>
      </w:r>
      <w:r w:rsidR="000F022F">
        <w:rPr>
          <w:rFonts w:ascii="Times New Roman" w:hAnsi="Times New Roman" w:cs="Times New Roman"/>
          <w:sz w:val="24"/>
          <w:szCs w:val="24"/>
          <w:lang w:val="uk-UA"/>
        </w:rPr>
        <w:t xml:space="preserve"> </w:t>
      </w:r>
      <w:r w:rsidRPr="00D1638C">
        <w:rPr>
          <w:rFonts w:ascii="Times New Roman" w:hAnsi="Times New Roman" w:cs="Times New Roman"/>
          <w:sz w:val="24"/>
          <w:szCs w:val="24"/>
        </w:rPr>
        <w:t>оригінал дозволу на розміщення зовнішньої реклами.</w:t>
      </w:r>
    </w:p>
    <w:p w:rsidR="00C80AA9" w:rsidRPr="00D1638C" w:rsidRDefault="00C80AA9" w:rsidP="000F022F">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2</w:t>
      </w:r>
      <w:r w:rsidR="000F022F">
        <w:rPr>
          <w:rFonts w:ascii="Times New Roman" w:hAnsi="Times New Roman" w:cs="Times New Roman"/>
          <w:sz w:val="24"/>
          <w:szCs w:val="24"/>
          <w:lang w:val="uk-UA"/>
        </w:rPr>
        <w:t>6</w:t>
      </w:r>
      <w:r w:rsidRPr="00D1638C">
        <w:rPr>
          <w:rFonts w:ascii="Times New Roman" w:hAnsi="Times New Roman" w:cs="Times New Roman"/>
          <w:sz w:val="24"/>
          <w:szCs w:val="24"/>
        </w:rPr>
        <w:t>.2. наявність в Єдиному державному реє</w:t>
      </w:r>
      <w:proofErr w:type="gramStart"/>
      <w:r w:rsidRPr="00D1638C">
        <w:rPr>
          <w:rFonts w:ascii="Times New Roman" w:hAnsi="Times New Roman" w:cs="Times New Roman"/>
          <w:sz w:val="24"/>
          <w:szCs w:val="24"/>
        </w:rPr>
        <w:t>стр</w:t>
      </w:r>
      <w:proofErr w:type="gramEnd"/>
      <w:r w:rsidRPr="00D1638C">
        <w:rPr>
          <w:rFonts w:ascii="Times New Roman" w:hAnsi="Times New Roman" w:cs="Times New Roman"/>
          <w:sz w:val="24"/>
          <w:szCs w:val="24"/>
        </w:rPr>
        <w:t>і юридичних осіб, фізичних осіб-</w:t>
      </w:r>
      <w:r w:rsidR="000F022F">
        <w:rPr>
          <w:rFonts w:ascii="Times New Roman" w:hAnsi="Times New Roman" w:cs="Times New Roman"/>
          <w:sz w:val="24"/>
          <w:szCs w:val="24"/>
          <w:lang w:val="uk-UA"/>
        </w:rPr>
        <w:t xml:space="preserve"> </w:t>
      </w:r>
      <w:r w:rsidRPr="00D1638C">
        <w:rPr>
          <w:rFonts w:ascii="Times New Roman" w:hAnsi="Times New Roman" w:cs="Times New Roman"/>
          <w:sz w:val="24"/>
          <w:szCs w:val="24"/>
        </w:rPr>
        <w:t>підприємців та громадських формувань відомостей про припинення юридичної особи</w:t>
      </w:r>
      <w:r w:rsidR="000F022F">
        <w:rPr>
          <w:rFonts w:ascii="Times New Roman" w:hAnsi="Times New Roman" w:cs="Times New Roman"/>
          <w:sz w:val="24"/>
          <w:szCs w:val="24"/>
          <w:lang w:val="uk-UA"/>
        </w:rPr>
        <w:t xml:space="preserve"> </w:t>
      </w:r>
      <w:r w:rsidRPr="00D1638C">
        <w:rPr>
          <w:rFonts w:ascii="Times New Roman" w:hAnsi="Times New Roman" w:cs="Times New Roman"/>
          <w:sz w:val="24"/>
          <w:szCs w:val="24"/>
        </w:rPr>
        <w:t>шляхом злиття, приєднання, поділу, перетворення та ліквідації, якщо інше не встановлено</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законом;</w:t>
      </w:r>
    </w:p>
    <w:p w:rsidR="00C80AA9" w:rsidRPr="00D1638C" w:rsidRDefault="00C80AA9" w:rsidP="000F022F">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2</w:t>
      </w:r>
      <w:r w:rsidR="000F022F">
        <w:rPr>
          <w:rFonts w:ascii="Times New Roman" w:hAnsi="Times New Roman" w:cs="Times New Roman"/>
          <w:sz w:val="24"/>
          <w:szCs w:val="24"/>
          <w:lang w:val="uk-UA"/>
        </w:rPr>
        <w:t>6</w:t>
      </w:r>
      <w:r w:rsidRPr="00D1638C">
        <w:rPr>
          <w:rFonts w:ascii="Times New Roman" w:hAnsi="Times New Roman" w:cs="Times New Roman"/>
          <w:sz w:val="24"/>
          <w:szCs w:val="24"/>
        </w:rPr>
        <w:t>.3. наявність в Єдиному державному реє</w:t>
      </w:r>
      <w:proofErr w:type="gramStart"/>
      <w:r w:rsidRPr="00D1638C">
        <w:rPr>
          <w:rFonts w:ascii="Times New Roman" w:hAnsi="Times New Roman" w:cs="Times New Roman"/>
          <w:sz w:val="24"/>
          <w:szCs w:val="24"/>
        </w:rPr>
        <w:t>стр</w:t>
      </w:r>
      <w:proofErr w:type="gramEnd"/>
      <w:r w:rsidRPr="00D1638C">
        <w:rPr>
          <w:rFonts w:ascii="Times New Roman" w:hAnsi="Times New Roman" w:cs="Times New Roman"/>
          <w:sz w:val="24"/>
          <w:szCs w:val="24"/>
        </w:rPr>
        <w:t>і юридичних осіб, фізичних осіб-підприємців та громадських формувань відомостей про припинення підприємницької</w:t>
      </w:r>
      <w:r w:rsidR="000F022F">
        <w:rPr>
          <w:rFonts w:ascii="Times New Roman" w:hAnsi="Times New Roman" w:cs="Times New Roman"/>
          <w:sz w:val="24"/>
          <w:szCs w:val="24"/>
          <w:lang w:val="uk-UA"/>
        </w:rPr>
        <w:t xml:space="preserve"> </w:t>
      </w:r>
      <w:r w:rsidRPr="00D1638C">
        <w:rPr>
          <w:rFonts w:ascii="Times New Roman" w:hAnsi="Times New Roman" w:cs="Times New Roman"/>
          <w:sz w:val="24"/>
          <w:szCs w:val="24"/>
        </w:rPr>
        <w:t>діяльності фізичної особи-підприємця.</w:t>
      </w:r>
    </w:p>
    <w:p w:rsidR="00C80AA9" w:rsidRPr="00D1638C" w:rsidRDefault="00C80AA9" w:rsidP="000F022F">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Дія дозволу на розміщення зовнішньої реклами припиняється через десять робочих</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днів із дня прийняття виконавчим комітетом </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ішення про анулювання дозволу на</w:t>
      </w:r>
      <w:r w:rsidR="000F022F">
        <w:rPr>
          <w:rFonts w:ascii="Times New Roman" w:hAnsi="Times New Roman" w:cs="Times New Roman"/>
          <w:sz w:val="24"/>
          <w:szCs w:val="24"/>
          <w:lang w:val="uk-UA"/>
        </w:rPr>
        <w:t xml:space="preserve"> </w:t>
      </w:r>
      <w:r w:rsidRPr="00D1638C">
        <w:rPr>
          <w:rFonts w:ascii="Times New Roman" w:hAnsi="Times New Roman" w:cs="Times New Roman"/>
          <w:sz w:val="24"/>
          <w:szCs w:val="24"/>
        </w:rPr>
        <w:t>розміщення зовнішньої реклами.</w:t>
      </w:r>
    </w:p>
    <w:p w:rsidR="00C80AA9" w:rsidRPr="00D1638C" w:rsidRDefault="00C80AA9" w:rsidP="000F022F">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ішення про анулювання дозволу фіксується в журналі реєстрації та надається</w:t>
      </w:r>
      <w:r w:rsidR="000F022F">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розповсюджувачу зовнішньої реклами через управління </w:t>
      </w:r>
      <w:r w:rsidR="000F022F">
        <w:rPr>
          <w:rFonts w:ascii="Times New Roman" w:hAnsi="Times New Roman" w:cs="Times New Roman"/>
          <w:sz w:val="24"/>
          <w:szCs w:val="24"/>
          <w:lang w:val="uk-UA"/>
        </w:rPr>
        <w:t xml:space="preserve">«Центр надання </w:t>
      </w:r>
      <w:r w:rsidRPr="00D1638C">
        <w:rPr>
          <w:rFonts w:ascii="Times New Roman" w:hAnsi="Times New Roman" w:cs="Times New Roman"/>
          <w:sz w:val="24"/>
          <w:szCs w:val="24"/>
        </w:rPr>
        <w:t>адміністративних послуг</w:t>
      </w:r>
      <w:r w:rsidR="000F022F">
        <w:rPr>
          <w:rFonts w:ascii="Times New Roman" w:hAnsi="Times New Roman" w:cs="Times New Roman"/>
          <w:sz w:val="24"/>
          <w:szCs w:val="24"/>
          <w:lang w:val="uk-UA"/>
        </w:rPr>
        <w:t>»</w:t>
      </w:r>
      <w:r w:rsidRPr="00D1638C">
        <w:rPr>
          <w:rFonts w:ascii="Times New Roman" w:hAnsi="Times New Roman" w:cs="Times New Roman"/>
          <w:sz w:val="24"/>
          <w:szCs w:val="24"/>
        </w:rPr>
        <w:t>.</w:t>
      </w:r>
    </w:p>
    <w:p w:rsidR="00C80AA9" w:rsidRPr="00D1638C" w:rsidRDefault="00C80AA9" w:rsidP="000F022F">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ішення про анулювання дозволу може бути оскаржене у порядку, встановленому</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законодавством.</w:t>
      </w:r>
    </w:p>
    <w:p w:rsidR="00286118" w:rsidRDefault="00C80AA9" w:rsidP="00BF29C4">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2</w:t>
      </w:r>
      <w:r w:rsidR="000F022F">
        <w:rPr>
          <w:rFonts w:ascii="Times New Roman" w:hAnsi="Times New Roman" w:cs="Times New Roman"/>
          <w:sz w:val="24"/>
          <w:szCs w:val="24"/>
          <w:lang w:val="uk-UA"/>
        </w:rPr>
        <w:t>7</w:t>
      </w:r>
      <w:r w:rsidRPr="00D1638C">
        <w:rPr>
          <w:rFonts w:ascii="Times New Roman" w:hAnsi="Times New Roman" w:cs="Times New Roman"/>
          <w:sz w:val="24"/>
          <w:szCs w:val="24"/>
        </w:rPr>
        <w:t>. Плата за тимчасове користування місцем розташування рекламних засобів, що</w:t>
      </w:r>
      <w:r w:rsidR="00BF29C4">
        <w:rPr>
          <w:rFonts w:ascii="Times New Roman" w:hAnsi="Times New Roman" w:cs="Times New Roman"/>
          <w:sz w:val="24"/>
          <w:szCs w:val="24"/>
          <w:lang w:val="uk-UA"/>
        </w:rPr>
        <w:t xml:space="preserve"> </w:t>
      </w:r>
      <w:r w:rsidRPr="00D1638C">
        <w:rPr>
          <w:rFonts w:ascii="Times New Roman" w:hAnsi="Times New Roman" w:cs="Times New Roman"/>
          <w:sz w:val="24"/>
          <w:szCs w:val="24"/>
        </w:rPr>
        <w:t>перебуває у комунальній власності, встановлюється у порядку, визначеному виконавчим</w:t>
      </w:r>
      <w:r w:rsidR="00286118">
        <w:rPr>
          <w:rFonts w:ascii="Times New Roman" w:hAnsi="Times New Roman" w:cs="Times New Roman"/>
          <w:sz w:val="24"/>
          <w:szCs w:val="24"/>
          <w:lang w:val="uk-UA"/>
        </w:rPr>
        <w:t xml:space="preserve"> </w:t>
      </w:r>
      <w:r w:rsidRPr="00D1638C">
        <w:rPr>
          <w:rFonts w:ascii="Times New Roman" w:hAnsi="Times New Roman" w:cs="Times New Roman"/>
          <w:sz w:val="24"/>
          <w:szCs w:val="24"/>
        </w:rPr>
        <w:t>комітетом, а місцем, що перебуває у державній або приватній власності, - на договірних</w:t>
      </w:r>
      <w:r w:rsidR="00286118">
        <w:rPr>
          <w:rFonts w:ascii="Times New Roman" w:hAnsi="Times New Roman" w:cs="Times New Roman"/>
          <w:sz w:val="24"/>
          <w:szCs w:val="24"/>
          <w:lang w:val="uk-UA"/>
        </w:rPr>
        <w:t xml:space="preserve"> </w:t>
      </w:r>
      <w:r w:rsidRPr="00D1638C">
        <w:rPr>
          <w:rFonts w:ascii="Times New Roman" w:hAnsi="Times New Roman" w:cs="Times New Roman"/>
          <w:sz w:val="24"/>
          <w:szCs w:val="24"/>
        </w:rPr>
        <w:t>засадах з його власником або уповноваженим ним органом (</w:t>
      </w:r>
      <w:proofErr w:type="gramStart"/>
      <w:r w:rsidRPr="00D1638C">
        <w:rPr>
          <w:rFonts w:ascii="Times New Roman" w:hAnsi="Times New Roman" w:cs="Times New Roman"/>
          <w:sz w:val="24"/>
          <w:szCs w:val="24"/>
        </w:rPr>
        <w:t>особою</w:t>
      </w:r>
      <w:proofErr w:type="gramEnd"/>
      <w:r w:rsidRPr="00D1638C">
        <w:rPr>
          <w:rFonts w:ascii="Times New Roman" w:hAnsi="Times New Roman" w:cs="Times New Roman"/>
          <w:sz w:val="24"/>
          <w:szCs w:val="24"/>
        </w:rPr>
        <w:t>). При цьому площа місця</w:t>
      </w:r>
      <w:r w:rsidR="00286118">
        <w:rPr>
          <w:rFonts w:ascii="Times New Roman" w:hAnsi="Times New Roman" w:cs="Times New Roman"/>
          <w:sz w:val="24"/>
          <w:szCs w:val="24"/>
          <w:lang w:val="uk-UA"/>
        </w:rPr>
        <w:t xml:space="preserve"> </w:t>
      </w:r>
      <w:r w:rsidRPr="00D1638C">
        <w:rPr>
          <w:rFonts w:ascii="Times New Roman" w:hAnsi="Times New Roman" w:cs="Times New Roman"/>
          <w:sz w:val="24"/>
          <w:szCs w:val="24"/>
        </w:rPr>
        <w:t>розташування рекламного засобу визначається як сума площі горизонтальної проекції</w:t>
      </w:r>
      <w:r w:rsidR="00286118">
        <w:rPr>
          <w:rFonts w:ascii="Times New Roman" w:hAnsi="Times New Roman" w:cs="Times New Roman"/>
          <w:sz w:val="24"/>
          <w:szCs w:val="24"/>
          <w:lang w:val="uk-UA"/>
        </w:rPr>
        <w:t xml:space="preserve"> </w:t>
      </w:r>
      <w:r w:rsidRPr="00D1638C">
        <w:rPr>
          <w:rFonts w:ascii="Times New Roman" w:hAnsi="Times New Roman" w:cs="Times New Roman"/>
          <w:sz w:val="24"/>
          <w:szCs w:val="24"/>
        </w:rPr>
        <w:t>рекламного засобу на це місце та прилеглої ділянки завширшки 0,5 метра за периметром</w:t>
      </w:r>
      <w:r w:rsidR="00286118">
        <w:rPr>
          <w:rFonts w:ascii="Times New Roman" w:hAnsi="Times New Roman" w:cs="Times New Roman"/>
          <w:sz w:val="24"/>
          <w:szCs w:val="24"/>
          <w:lang w:val="uk-UA"/>
        </w:rPr>
        <w:t xml:space="preserve"> </w:t>
      </w:r>
      <w:r w:rsidRPr="00D1638C">
        <w:rPr>
          <w:rFonts w:ascii="Times New Roman" w:hAnsi="Times New Roman" w:cs="Times New Roman"/>
          <w:sz w:val="24"/>
          <w:szCs w:val="24"/>
        </w:rPr>
        <w:t>горизонтальної проекції цього засобу.</w:t>
      </w:r>
    </w:p>
    <w:p w:rsidR="00C80AA9" w:rsidRPr="00D1638C" w:rsidRDefault="00C80AA9" w:rsidP="00286118">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 Для неназемного та недахового </w:t>
      </w:r>
      <w:proofErr w:type="gramStart"/>
      <w:r w:rsidRPr="00D1638C">
        <w:rPr>
          <w:rFonts w:ascii="Times New Roman" w:hAnsi="Times New Roman" w:cs="Times New Roman"/>
          <w:sz w:val="24"/>
          <w:szCs w:val="24"/>
        </w:rPr>
        <w:t>рекламного</w:t>
      </w:r>
      <w:proofErr w:type="gramEnd"/>
      <w:r w:rsidRPr="00D1638C">
        <w:rPr>
          <w:rFonts w:ascii="Times New Roman" w:hAnsi="Times New Roman" w:cs="Times New Roman"/>
          <w:sz w:val="24"/>
          <w:szCs w:val="24"/>
        </w:rPr>
        <w:t xml:space="preserve"> засобу</w:t>
      </w:r>
      <w:r w:rsidR="00286118">
        <w:rPr>
          <w:rFonts w:ascii="Times New Roman" w:hAnsi="Times New Roman" w:cs="Times New Roman"/>
          <w:sz w:val="24"/>
          <w:szCs w:val="24"/>
          <w:lang w:val="uk-UA"/>
        </w:rPr>
        <w:t xml:space="preserve"> </w:t>
      </w:r>
      <w:r w:rsidRPr="00D1638C">
        <w:rPr>
          <w:rFonts w:ascii="Times New Roman" w:hAnsi="Times New Roman" w:cs="Times New Roman"/>
          <w:sz w:val="24"/>
          <w:szCs w:val="24"/>
        </w:rPr>
        <w:t>площа місця дорівнює площі вертикальної проекції цього засобу на уявну паралельну їй</w:t>
      </w:r>
      <w:r w:rsidR="00286118">
        <w:rPr>
          <w:rFonts w:ascii="Times New Roman" w:hAnsi="Times New Roman" w:cs="Times New Roman"/>
          <w:sz w:val="24"/>
          <w:szCs w:val="24"/>
          <w:lang w:val="uk-UA"/>
        </w:rPr>
        <w:t xml:space="preserve"> </w:t>
      </w:r>
      <w:r w:rsidRPr="00D1638C">
        <w:rPr>
          <w:rFonts w:ascii="Times New Roman" w:hAnsi="Times New Roman" w:cs="Times New Roman"/>
          <w:sz w:val="24"/>
          <w:szCs w:val="24"/>
        </w:rPr>
        <w:t>площину.</w:t>
      </w:r>
    </w:p>
    <w:p w:rsidR="00C80AA9" w:rsidRPr="00D1638C" w:rsidRDefault="00C80AA9" w:rsidP="00286118">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2</w:t>
      </w:r>
      <w:r w:rsidR="00286118">
        <w:rPr>
          <w:rFonts w:ascii="Times New Roman" w:hAnsi="Times New Roman" w:cs="Times New Roman"/>
          <w:sz w:val="24"/>
          <w:szCs w:val="24"/>
          <w:lang w:val="uk-UA"/>
        </w:rPr>
        <w:t>8</w:t>
      </w:r>
      <w:r w:rsidRPr="00D1638C">
        <w:rPr>
          <w:rFonts w:ascii="Times New Roman" w:hAnsi="Times New Roman" w:cs="Times New Roman"/>
          <w:sz w:val="24"/>
          <w:szCs w:val="24"/>
        </w:rPr>
        <w:t>. Розмі</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 xml:space="preserve"> плати за тимчасове користування місцем розташування рекламного засобу</w:t>
      </w:r>
      <w:r w:rsidR="00286118">
        <w:rPr>
          <w:rFonts w:ascii="Times New Roman" w:hAnsi="Times New Roman" w:cs="Times New Roman"/>
          <w:sz w:val="24"/>
          <w:szCs w:val="24"/>
          <w:lang w:val="uk-UA"/>
        </w:rPr>
        <w:t xml:space="preserve"> </w:t>
      </w:r>
      <w:r w:rsidRPr="00D1638C">
        <w:rPr>
          <w:rFonts w:ascii="Times New Roman" w:hAnsi="Times New Roman" w:cs="Times New Roman"/>
          <w:sz w:val="24"/>
          <w:szCs w:val="24"/>
        </w:rPr>
        <w:t>не може встановлюватися в залежності від змісту реклами.</w:t>
      </w:r>
    </w:p>
    <w:p w:rsidR="00C80AA9" w:rsidRPr="00D1638C" w:rsidRDefault="00C80AA9" w:rsidP="00BF29C4">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lastRenderedPageBreak/>
        <w:t>2</w:t>
      </w:r>
      <w:r w:rsidR="00286118">
        <w:rPr>
          <w:rFonts w:ascii="Times New Roman" w:hAnsi="Times New Roman" w:cs="Times New Roman"/>
          <w:sz w:val="24"/>
          <w:szCs w:val="24"/>
          <w:lang w:val="uk-UA"/>
        </w:rPr>
        <w:t>9</w:t>
      </w:r>
      <w:r w:rsidRPr="00D1638C">
        <w:rPr>
          <w:rFonts w:ascii="Times New Roman" w:hAnsi="Times New Roman" w:cs="Times New Roman"/>
          <w:sz w:val="24"/>
          <w:szCs w:val="24"/>
        </w:rPr>
        <w:t>. Розповсюджувач зовнішньої реклами не звільняється від плати за тимчасове</w:t>
      </w:r>
      <w:r w:rsidR="00BF29C4">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користування місцем для розташування </w:t>
      </w:r>
      <w:proofErr w:type="gramStart"/>
      <w:r w:rsidRPr="00D1638C">
        <w:rPr>
          <w:rFonts w:ascii="Times New Roman" w:hAnsi="Times New Roman" w:cs="Times New Roman"/>
          <w:sz w:val="24"/>
          <w:szCs w:val="24"/>
        </w:rPr>
        <w:t>рекламного</w:t>
      </w:r>
      <w:proofErr w:type="gramEnd"/>
      <w:r w:rsidRPr="00D1638C">
        <w:rPr>
          <w:rFonts w:ascii="Times New Roman" w:hAnsi="Times New Roman" w:cs="Times New Roman"/>
          <w:sz w:val="24"/>
          <w:szCs w:val="24"/>
        </w:rPr>
        <w:t xml:space="preserve"> засобу при відсутності рекламної</w:t>
      </w:r>
      <w:r w:rsidR="00BF29C4">
        <w:rPr>
          <w:rFonts w:ascii="Times New Roman" w:hAnsi="Times New Roman" w:cs="Times New Roman"/>
          <w:sz w:val="24"/>
          <w:szCs w:val="24"/>
          <w:lang w:val="uk-UA"/>
        </w:rPr>
        <w:t xml:space="preserve"> </w:t>
      </w:r>
      <w:r w:rsidRPr="00D1638C">
        <w:rPr>
          <w:rFonts w:ascii="Times New Roman" w:hAnsi="Times New Roman" w:cs="Times New Roman"/>
          <w:sz w:val="24"/>
          <w:szCs w:val="24"/>
        </w:rPr>
        <w:t>конструкції на місці згідно з відповідним дозволом.</w:t>
      </w:r>
    </w:p>
    <w:p w:rsidR="00C80AA9" w:rsidRPr="00D1638C" w:rsidRDefault="00286118" w:rsidP="00286118">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30</w:t>
      </w:r>
      <w:r>
        <w:rPr>
          <w:rFonts w:ascii="Times New Roman" w:hAnsi="Times New Roman" w:cs="Times New Roman"/>
          <w:sz w:val="24"/>
          <w:szCs w:val="24"/>
        </w:rPr>
        <w:t>.</w:t>
      </w:r>
      <w:r>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 xml:space="preserve">Плата нараховується з дня прийняття виконавчим комітетом міської ради </w:t>
      </w:r>
      <w:proofErr w:type="gramStart"/>
      <w:r w:rsidR="00C80AA9" w:rsidRPr="00D1638C">
        <w:rPr>
          <w:rFonts w:ascii="Times New Roman" w:hAnsi="Times New Roman" w:cs="Times New Roman"/>
          <w:sz w:val="24"/>
          <w:szCs w:val="24"/>
        </w:rPr>
        <w:t>р</w:t>
      </w:r>
      <w:proofErr w:type="gramEnd"/>
      <w:r w:rsidR="00C80AA9" w:rsidRPr="00D1638C">
        <w:rPr>
          <w:rFonts w:ascii="Times New Roman" w:hAnsi="Times New Roman" w:cs="Times New Roman"/>
          <w:sz w:val="24"/>
          <w:szCs w:val="24"/>
        </w:rPr>
        <w:t>ішенн</w:t>
      </w:r>
      <w:r w:rsidR="00E70C0C">
        <w:rPr>
          <w:rFonts w:ascii="Times New Roman" w:hAnsi="Times New Roman" w:cs="Times New Roman"/>
          <w:sz w:val="24"/>
          <w:szCs w:val="24"/>
          <w:lang w:val="uk-UA"/>
        </w:rPr>
        <w:t xml:space="preserve">я </w:t>
      </w:r>
      <w:r w:rsidR="00C80AA9" w:rsidRPr="00D1638C">
        <w:rPr>
          <w:rFonts w:ascii="Times New Roman" w:hAnsi="Times New Roman" w:cs="Times New Roman"/>
          <w:sz w:val="24"/>
          <w:szCs w:val="24"/>
        </w:rPr>
        <w:t>про надання дозволу на розміщення зовнішньої реклами.</w:t>
      </w:r>
    </w:p>
    <w:p w:rsidR="00C80AA9" w:rsidRPr="00D1638C" w:rsidRDefault="00C80AA9" w:rsidP="00286118">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286118">
        <w:rPr>
          <w:rFonts w:ascii="Times New Roman" w:hAnsi="Times New Roman" w:cs="Times New Roman"/>
          <w:sz w:val="24"/>
          <w:szCs w:val="24"/>
          <w:lang w:val="uk-UA"/>
        </w:rPr>
        <w:t>1</w:t>
      </w:r>
      <w:r w:rsidRPr="00D1638C">
        <w:rPr>
          <w:rFonts w:ascii="Times New Roman" w:hAnsi="Times New Roman" w:cs="Times New Roman"/>
          <w:sz w:val="24"/>
          <w:szCs w:val="24"/>
        </w:rPr>
        <w:t>. Плата нараховується включно до дати закінчення строку дії дозволу.</w:t>
      </w:r>
    </w:p>
    <w:p w:rsidR="00C80AA9" w:rsidRPr="00D1638C" w:rsidRDefault="00C80AA9" w:rsidP="00BF29C4">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286118">
        <w:rPr>
          <w:rFonts w:ascii="Times New Roman" w:hAnsi="Times New Roman" w:cs="Times New Roman"/>
          <w:sz w:val="24"/>
          <w:szCs w:val="24"/>
          <w:lang w:val="uk-UA"/>
        </w:rPr>
        <w:t>2</w:t>
      </w:r>
      <w:r w:rsidRPr="00D1638C">
        <w:rPr>
          <w:rFonts w:ascii="Times New Roman" w:hAnsi="Times New Roman" w:cs="Times New Roman"/>
          <w:sz w:val="24"/>
          <w:szCs w:val="24"/>
        </w:rPr>
        <w:t xml:space="preserve">. Розміщення штендерів </w:t>
      </w:r>
      <w:proofErr w:type="gramStart"/>
      <w:r w:rsidRPr="00D1638C">
        <w:rPr>
          <w:rFonts w:ascii="Times New Roman" w:hAnsi="Times New Roman" w:cs="Times New Roman"/>
          <w:sz w:val="24"/>
          <w:szCs w:val="24"/>
        </w:rPr>
        <w:t>в</w:t>
      </w:r>
      <w:proofErr w:type="gramEnd"/>
      <w:r w:rsidRPr="00D1638C">
        <w:rPr>
          <w:rFonts w:ascii="Times New Roman" w:hAnsi="Times New Roman" w:cs="Times New Roman"/>
          <w:sz w:val="24"/>
          <w:szCs w:val="24"/>
        </w:rPr>
        <w:t xml:space="preserve">ідбувається за рішенням </w:t>
      </w:r>
      <w:r w:rsidR="00286118">
        <w:rPr>
          <w:rFonts w:ascii="Times New Roman" w:hAnsi="Times New Roman" w:cs="Times New Roman"/>
          <w:sz w:val="24"/>
          <w:szCs w:val="24"/>
          <w:lang w:val="uk-UA"/>
        </w:rPr>
        <w:t xml:space="preserve">виконавчого комітету </w:t>
      </w:r>
      <w:r w:rsidR="00BF29C4">
        <w:rPr>
          <w:rFonts w:ascii="Times New Roman" w:hAnsi="Times New Roman" w:cs="Times New Roman"/>
          <w:sz w:val="24"/>
          <w:szCs w:val="24"/>
          <w:lang w:val="uk-UA"/>
        </w:rPr>
        <w:t>міської ради</w:t>
      </w:r>
      <w:r w:rsidRPr="00D1638C">
        <w:rPr>
          <w:rFonts w:ascii="Times New Roman" w:hAnsi="Times New Roman" w:cs="Times New Roman"/>
          <w:sz w:val="24"/>
          <w:szCs w:val="24"/>
        </w:rPr>
        <w:t xml:space="preserve"> на</w:t>
      </w:r>
      <w:r w:rsidR="00BF29C4">
        <w:rPr>
          <w:rFonts w:ascii="Times New Roman" w:hAnsi="Times New Roman" w:cs="Times New Roman"/>
          <w:sz w:val="24"/>
          <w:szCs w:val="24"/>
          <w:lang w:val="uk-UA"/>
        </w:rPr>
        <w:t xml:space="preserve"> </w:t>
      </w:r>
      <w:r w:rsidRPr="00D1638C">
        <w:rPr>
          <w:rFonts w:ascii="Times New Roman" w:hAnsi="Times New Roman" w:cs="Times New Roman"/>
          <w:sz w:val="24"/>
          <w:szCs w:val="24"/>
        </w:rPr>
        <w:t>підставі договору на розміщення тимчасових виносних спеціальних конструкцій (штендерів)</w:t>
      </w:r>
      <w:r w:rsidR="00286118">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за формою згідно </w:t>
      </w:r>
      <w:r w:rsidRPr="00CE3884">
        <w:rPr>
          <w:rFonts w:ascii="Times New Roman" w:hAnsi="Times New Roman" w:cs="Times New Roman"/>
          <w:sz w:val="24"/>
          <w:szCs w:val="24"/>
        </w:rPr>
        <w:t>з додатком 3</w:t>
      </w:r>
      <w:r w:rsidRPr="00D1638C">
        <w:rPr>
          <w:rFonts w:ascii="Times New Roman" w:hAnsi="Times New Roman" w:cs="Times New Roman"/>
          <w:sz w:val="24"/>
          <w:szCs w:val="24"/>
        </w:rPr>
        <w:t xml:space="preserve"> до цього Порядку.</w:t>
      </w:r>
    </w:p>
    <w:p w:rsidR="00C80AA9" w:rsidRPr="00D1638C" w:rsidRDefault="00C80AA9" w:rsidP="00BF29C4">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Для укладення договору на розміщення тимчасових виносних спеціальних</w:t>
      </w:r>
      <w:r w:rsidR="00BF29C4">
        <w:rPr>
          <w:rFonts w:ascii="Times New Roman" w:hAnsi="Times New Roman" w:cs="Times New Roman"/>
          <w:sz w:val="24"/>
          <w:szCs w:val="24"/>
          <w:lang w:val="uk-UA"/>
        </w:rPr>
        <w:t xml:space="preserve"> </w:t>
      </w:r>
      <w:r w:rsidRPr="00D1638C">
        <w:rPr>
          <w:rFonts w:ascii="Times New Roman" w:hAnsi="Times New Roman" w:cs="Times New Roman"/>
          <w:sz w:val="24"/>
          <w:szCs w:val="24"/>
        </w:rPr>
        <w:t>конструкцій (штендерів) заявник подає заяву робочому органу через управління</w:t>
      </w:r>
      <w:r w:rsidR="00BF29C4">
        <w:rPr>
          <w:rFonts w:ascii="Times New Roman" w:hAnsi="Times New Roman" w:cs="Times New Roman"/>
          <w:sz w:val="24"/>
          <w:szCs w:val="24"/>
          <w:lang w:val="uk-UA"/>
        </w:rPr>
        <w:t xml:space="preserve"> «Центр надання </w:t>
      </w:r>
      <w:proofErr w:type="gramStart"/>
      <w:r w:rsidRPr="00D1638C">
        <w:rPr>
          <w:rFonts w:ascii="Times New Roman" w:hAnsi="Times New Roman" w:cs="Times New Roman"/>
          <w:sz w:val="24"/>
          <w:szCs w:val="24"/>
        </w:rPr>
        <w:t>адм</w:t>
      </w:r>
      <w:proofErr w:type="gramEnd"/>
      <w:r w:rsidRPr="00D1638C">
        <w:rPr>
          <w:rFonts w:ascii="Times New Roman" w:hAnsi="Times New Roman" w:cs="Times New Roman"/>
          <w:sz w:val="24"/>
          <w:szCs w:val="24"/>
        </w:rPr>
        <w:t>іністративних послуг</w:t>
      </w:r>
      <w:r w:rsidR="00E26E2A">
        <w:rPr>
          <w:rFonts w:ascii="Times New Roman" w:hAnsi="Times New Roman" w:cs="Times New Roman"/>
          <w:sz w:val="24"/>
          <w:szCs w:val="24"/>
          <w:lang w:val="uk-UA"/>
        </w:rPr>
        <w:t>»</w:t>
      </w:r>
      <w:r w:rsidRPr="00D1638C">
        <w:rPr>
          <w:rFonts w:ascii="Times New Roman" w:hAnsi="Times New Roman" w:cs="Times New Roman"/>
          <w:sz w:val="24"/>
          <w:szCs w:val="24"/>
        </w:rPr>
        <w:t xml:space="preserve"> </w:t>
      </w:r>
      <w:r w:rsidRPr="00E04A2D">
        <w:rPr>
          <w:rFonts w:ascii="Times New Roman" w:hAnsi="Times New Roman" w:cs="Times New Roman"/>
          <w:sz w:val="24"/>
          <w:szCs w:val="24"/>
        </w:rPr>
        <w:t xml:space="preserve">(додаток </w:t>
      </w:r>
      <w:r w:rsidR="00E04A2D" w:rsidRPr="00E04A2D">
        <w:rPr>
          <w:rFonts w:ascii="Times New Roman" w:hAnsi="Times New Roman" w:cs="Times New Roman"/>
          <w:sz w:val="24"/>
          <w:szCs w:val="24"/>
          <w:lang w:val="uk-UA"/>
        </w:rPr>
        <w:t>1</w:t>
      </w:r>
      <w:r w:rsidRPr="00E04A2D">
        <w:rPr>
          <w:rFonts w:ascii="Times New Roman" w:hAnsi="Times New Roman" w:cs="Times New Roman"/>
          <w:sz w:val="24"/>
          <w:szCs w:val="24"/>
        </w:rPr>
        <w:t>).</w:t>
      </w:r>
    </w:p>
    <w:p w:rsidR="00C80AA9" w:rsidRPr="00D1638C" w:rsidRDefault="00C80AA9" w:rsidP="007C6088">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До заяви</w:t>
      </w:r>
      <w:proofErr w:type="gramEnd"/>
      <w:r w:rsidRPr="00D1638C">
        <w:rPr>
          <w:rFonts w:ascii="Times New Roman" w:hAnsi="Times New Roman" w:cs="Times New Roman"/>
          <w:sz w:val="24"/>
          <w:szCs w:val="24"/>
        </w:rPr>
        <w:t xml:space="preserve"> додаються:</w:t>
      </w:r>
    </w:p>
    <w:p w:rsidR="00E70C0C" w:rsidRDefault="00C80AA9" w:rsidP="00E70C0C">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 фотокартка або комп’ютерний макет місця (розміром не менш як 6х9 сантиметрів),</w:t>
      </w:r>
      <w:r w:rsidR="00E70C0C">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на якому планується розташування </w:t>
      </w:r>
      <w:proofErr w:type="gramStart"/>
      <w:r w:rsidRPr="00D1638C">
        <w:rPr>
          <w:rFonts w:ascii="Times New Roman" w:hAnsi="Times New Roman" w:cs="Times New Roman"/>
          <w:sz w:val="24"/>
          <w:szCs w:val="24"/>
        </w:rPr>
        <w:t>рекламного</w:t>
      </w:r>
      <w:proofErr w:type="gramEnd"/>
      <w:r w:rsidRPr="00D1638C">
        <w:rPr>
          <w:rFonts w:ascii="Times New Roman" w:hAnsi="Times New Roman" w:cs="Times New Roman"/>
          <w:sz w:val="24"/>
          <w:szCs w:val="24"/>
        </w:rPr>
        <w:t xml:space="preserve"> засобу, </w:t>
      </w:r>
    </w:p>
    <w:p w:rsidR="00C80AA9" w:rsidRPr="00D1638C" w:rsidRDefault="00E70C0C" w:rsidP="00E70C0C">
      <w:pPr>
        <w:pStyle w:val="a3"/>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 xml:space="preserve"> ескіз рекламного засобу з</w:t>
      </w:r>
      <w:r>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конструктивним рішенням.</w:t>
      </w:r>
    </w:p>
    <w:p w:rsidR="00E70C0C" w:rsidRDefault="00E70C0C" w:rsidP="00E70C0C">
      <w:pPr>
        <w:pStyle w:val="a3"/>
        <w:ind w:firstLine="708"/>
        <w:jc w:val="both"/>
        <w:rPr>
          <w:rFonts w:ascii="Times New Roman" w:hAnsi="Times New Roman" w:cs="Times New Roman"/>
          <w:sz w:val="24"/>
          <w:szCs w:val="24"/>
          <w:lang w:val="uk-UA"/>
        </w:rPr>
      </w:pPr>
    </w:p>
    <w:p w:rsidR="00C80AA9" w:rsidRPr="00E70C0C" w:rsidRDefault="00C80AA9" w:rsidP="00E70C0C">
      <w:pPr>
        <w:pStyle w:val="a3"/>
        <w:ind w:firstLine="708"/>
        <w:jc w:val="both"/>
        <w:rPr>
          <w:rFonts w:ascii="Times New Roman" w:hAnsi="Times New Roman" w:cs="Times New Roman"/>
          <w:sz w:val="24"/>
          <w:szCs w:val="24"/>
          <w:lang w:val="uk-UA"/>
        </w:rPr>
      </w:pPr>
      <w:r w:rsidRPr="00E70C0C">
        <w:rPr>
          <w:rFonts w:ascii="Times New Roman" w:hAnsi="Times New Roman" w:cs="Times New Roman"/>
          <w:sz w:val="24"/>
          <w:szCs w:val="24"/>
          <w:lang w:val="uk-UA"/>
        </w:rPr>
        <w:t>Розміщення тимчасових натяжних рекламних засобів на дорожніх металевих</w:t>
      </w:r>
      <w:r w:rsidR="00E70C0C">
        <w:rPr>
          <w:rFonts w:ascii="Times New Roman" w:hAnsi="Times New Roman" w:cs="Times New Roman"/>
          <w:sz w:val="24"/>
          <w:szCs w:val="24"/>
          <w:lang w:val="uk-UA"/>
        </w:rPr>
        <w:t xml:space="preserve"> </w:t>
      </w:r>
      <w:r w:rsidRPr="00E70C0C">
        <w:rPr>
          <w:rFonts w:ascii="Times New Roman" w:hAnsi="Times New Roman" w:cs="Times New Roman"/>
          <w:sz w:val="24"/>
          <w:szCs w:val="24"/>
          <w:lang w:val="uk-UA"/>
        </w:rPr>
        <w:t xml:space="preserve">огородженнях відбувається за рішенням </w:t>
      </w:r>
      <w:r w:rsidR="00E70C0C" w:rsidRPr="00E70C0C">
        <w:rPr>
          <w:rFonts w:ascii="Times New Roman" w:hAnsi="Times New Roman" w:cs="Times New Roman"/>
          <w:sz w:val="24"/>
          <w:szCs w:val="24"/>
          <w:lang w:val="uk-UA"/>
        </w:rPr>
        <w:t>виконавчим комітетом міської ради</w:t>
      </w:r>
      <w:r w:rsidRPr="00E70C0C">
        <w:rPr>
          <w:rFonts w:ascii="Times New Roman" w:hAnsi="Times New Roman" w:cs="Times New Roman"/>
          <w:sz w:val="24"/>
          <w:szCs w:val="24"/>
          <w:lang w:val="uk-UA"/>
        </w:rPr>
        <w:t xml:space="preserve"> на підставі договору на</w:t>
      </w:r>
      <w:r w:rsidR="00E70C0C">
        <w:rPr>
          <w:rFonts w:ascii="Times New Roman" w:hAnsi="Times New Roman" w:cs="Times New Roman"/>
          <w:sz w:val="24"/>
          <w:szCs w:val="24"/>
          <w:lang w:val="uk-UA"/>
        </w:rPr>
        <w:t xml:space="preserve"> </w:t>
      </w:r>
      <w:r w:rsidRPr="00E70C0C">
        <w:rPr>
          <w:rFonts w:ascii="Times New Roman" w:hAnsi="Times New Roman" w:cs="Times New Roman"/>
          <w:sz w:val="24"/>
          <w:szCs w:val="24"/>
          <w:lang w:val="uk-UA"/>
        </w:rPr>
        <w:t>розміщення тимчасових натяжних рекламних засобів на дорожніх металевих огородженнях</w:t>
      </w:r>
      <w:r w:rsidR="00E70C0C">
        <w:rPr>
          <w:rFonts w:ascii="Times New Roman" w:hAnsi="Times New Roman" w:cs="Times New Roman"/>
          <w:sz w:val="24"/>
          <w:szCs w:val="24"/>
          <w:lang w:val="uk-UA"/>
        </w:rPr>
        <w:t xml:space="preserve"> </w:t>
      </w:r>
      <w:r w:rsidRPr="00E70C0C">
        <w:rPr>
          <w:rFonts w:ascii="Times New Roman" w:hAnsi="Times New Roman" w:cs="Times New Roman"/>
          <w:sz w:val="24"/>
          <w:szCs w:val="24"/>
          <w:lang w:val="uk-UA"/>
        </w:rPr>
        <w:t xml:space="preserve">за формою згідно </w:t>
      </w:r>
      <w:r w:rsidRPr="00E04A2D">
        <w:rPr>
          <w:rFonts w:ascii="Times New Roman" w:hAnsi="Times New Roman" w:cs="Times New Roman"/>
          <w:sz w:val="24"/>
          <w:szCs w:val="24"/>
          <w:lang w:val="uk-UA"/>
        </w:rPr>
        <w:t xml:space="preserve">з додатком </w:t>
      </w:r>
      <w:r w:rsidR="00E04A2D">
        <w:rPr>
          <w:rFonts w:ascii="Times New Roman" w:hAnsi="Times New Roman" w:cs="Times New Roman"/>
          <w:sz w:val="24"/>
          <w:szCs w:val="24"/>
          <w:lang w:val="uk-UA"/>
        </w:rPr>
        <w:t>1</w:t>
      </w:r>
      <w:r w:rsidRPr="00E70C0C">
        <w:rPr>
          <w:rFonts w:ascii="Times New Roman" w:hAnsi="Times New Roman" w:cs="Times New Roman"/>
          <w:sz w:val="24"/>
          <w:szCs w:val="24"/>
          <w:lang w:val="uk-UA"/>
        </w:rPr>
        <w:t xml:space="preserve"> до цього Порядку.</w:t>
      </w:r>
    </w:p>
    <w:p w:rsidR="00C80AA9" w:rsidRPr="00D1638C" w:rsidRDefault="00C80AA9" w:rsidP="00E70C0C">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Для укладення договору на розміщення тимчасових натяжних рекламних засобі</w:t>
      </w:r>
      <w:proofErr w:type="gramStart"/>
      <w:r w:rsidRPr="00D1638C">
        <w:rPr>
          <w:rFonts w:ascii="Times New Roman" w:hAnsi="Times New Roman" w:cs="Times New Roman"/>
          <w:sz w:val="24"/>
          <w:szCs w:val="24"/>
        </w:rPr>
        <w:t>в</w:t>
      </w:r>
      <w:proofErr w:type="gramEnd"/>
      <w:r w:rsidRPr="00D1638C">
        <w:rPr>
          <w:rFonts w:ascii="Times New Roman" w:hAnsi="Times New Roman" w:cs="Times New Roman"/>
          <w:sz w:val="24"/>
          <w:szCs w:val="24"/>
        </w:rPr>
        <w:t xml:space="preserve"> на</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дорожніх металевих огородженнях заявник подає заяву робочому органу через управління</w:t>
      </w:r>
    </w:p>
    <w:p w:rsidR="00C80AA9" w:rsidRDefault="00E70C0C" w:rsidP="004F26E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«Центр надання </w:t>
      </w:r>
      <w:r w:rsidR="00C80AA9" w:rsidRPr="00D1638C">
        <w:rPr>
          <w:rFonts w:ascii="Times New Roman" w:hAnsi="Times New Roman" w:cs="Times New Roman"/>
          <w:sz w:val="24"/>
          <w:szCs w:val="24"/>
        </w:rPr>
        <w:t>адміністративних послуг</w:t>
      </w:r>
      <w:r>
        <w:rPr>
          <w:rFonts w:ascii="Times New Roman" w:hAnsi="Times New Roman" w:cs="Times New Roman"/>
          <w:sz w:val="24"/>
          <w:szCs w:val="24"/>
          <w:lang w:val="uk-UA"/>
        </w:rPr>
        <w:t>»</w:t>
      </w:r>
      <w:r w:rsidR="00C80AA9" w:rsidRPr="00D1638C">
        <w:rPr>
          <w:rFonts w:ascii="Times New Roman" w:hAnsi="Times New Roman" w:cs="Times New Roman"/>
          <w:sz w:val="24"/>
          <w:szCs w:val="24"/>
        </w:rPr>
        <w:t xml:space="preserve"> </w:t>
      </w:r>
      <w:r w:rsidR="00C80AA9" w:rsidRPr="00E04A2D">
        <w:rPr>
          <w:rFonts w:ascii="Times New Roman" w:hAnsi="Times New Roman" w:cs="Times New Roman"/>
          <w:sz w:val="24"/>
          <w:szCs w:val="24"/>
        </w:rPr>
        <w:t xml:space="preserve">(додаток </w:t>
      </w:r>
      <w:r w:rsidR="00E04A2D" w:rsidRPr="00E04A2D">
        <w:rPr>
          <w:rFonts w:ascii="Times New Roman" w:hAnsi="Times New Roman" w:cs="Times New Roman"/>
          <w:sz w:val="24"/>
          <w:szCs w:val="24"/>
          <w:lang w:val="uk-UA"/>
        </w:rPr>
        <w:t>1</w:t>
      </w:r>
      <w:r w:rsidR="00C80AA9" w:rsidRPr="00E04A2D">
        <w:rPr>
          <w:rFonts w:ascii="Times New Roman" w:hAnsi="Times New Roman" w:cs="Times New Roman"/>
          <w:sz w:val="24"/>
          <w:szCs w:val="24"/>
        </w:rPr>
        <w:t>)</w:t>
      </w:r>
      <w:r w:rsidR="00C80AA9" w:rsidRPr="00D1638C">
        <w:rPr>
          <w:rFonts w:ascii="Times New Roman" w:hAnsi="Times New Roman" w:cs="Times New Roman"/>
          <w:sz w:val="24"/>
          <w:szCs w:val="24"/>
        </w:rPr>
        <w:t>.</w:t>
      </w:r>
    </w:p>
    <w:p w:rsidR="000014A0" w:rsidRPr="000014A0" w:rsidRDefault="000014A0" w:rsidP="004F26ED">
      <w:pPr>
        <w:pStyle w:val="a3"/>
        <w:jc w:val="both"/>
        <w:rPr>
          <w:rFonts w:ascii="Times New Roman" w:hAnsi="Times New Roman" w:cs="Times New Roman"/>
          <w:sz w:val="24"/>
          <w:szCs w:val="24"/>
          <w:lang w:val="uk-UA"/>
        </w:rPr>
      </w:pP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FE487F">
        <w:rPr>
          <w:rFonts w:ascii="Times New Roman" w:hAnsi="Times New Roman" w:cs="Times New Roman"/>
          <w:sz w:val="24"/>
          <w:szCs w:val="24"/>
          <w:lang w:val="uk-UA"/>
        </w:rPr>
        <w:t>3</w:t>
      </w:r>
      <w:r w:rsidRPr="00D1638C">
        <w:rPr>
          <w:rFonts w:ascii="Times New Roman" w:hAnsi="Times New Roman" w:cs="Times New Roman"/>
          <w:sz w:val="24"/>
          <w:szCs w:val="24"/>
        </w:rPr>
        <w:t>. Зовнішня реклама повинна відповідати таким вимогам:</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FE487F">
        <w:rPr>
          <w:rFonts w:ascii="Times New Roman" w:hAnsi="Times New Roman" w:cs="Times New Roman"/>
          <w:sz w:val="24"/>
          <w:szCs w:val="24"/>
          <w:lang w:val="uk-UA"/>
        </w:rPr>
        <w:t>3</w:t>
      </w:r>
      <w:r w:rsidRPr="00D1638C">
        <w:rPr>
          <w:rFonts w:ascii="Times New Roman" w:hAnsi="Times New Roman" w:cs="Times New Roman"/>
          <w:sz w:val="24"/>
          <w:szCs w:val="24"/>
        </w:rPr>
        <w:t xml:space="preserve">.1. розміщуватися з додержанням вимог </w:t>
      </w:r>
      <w:proofErr w:type="gramStart"/>
      <w:r w:rsidRPr="00D1638C">
        <w:rPr>
          <w:rFonts w:ascii="Times New Roman" w:hAnsi="Times New Roman" w:cs="Times New Roman"/>
          <w:sz w:val="24"/>
          <w:szCs w:val="24"/>
        </w:rPr>
        <w:t>техн</w:t>
      </w:r>
      <w:proofErr w:type="gramEnd"/>
      <w:r w:rsidRPr="00D1638C">
        <w:rPr>
          <w:rFonts w:ascii="Times New Roman" w:hAnsi="Times New Roman" w:cs="Times New Roman"/>
          <w:sz w:val="24"/>
          <w:szCs w:val="24"/>
        </w:rPr>
        <w:t xml:space="preserve">іки безпеки, зазначених у пунктах </w:t>
      </w:r>
      <w:r w:rsidRPr="006A22B4">
        <w:rPr>
          <w:rFonts w:ascii="Times New Roman" w:hAnsi="Times New Roman" w:cs="Times New Roman"/>
          <w:sz w:val="24"/>
          <w:szCs w:val="24"/>
        </w:rPr>
        <w:t>3</w:t>
      </w:r>
      <w:r w:rsidR="006A22B4" w:rsidRPr="006A22B4">
        <w:rPr>
          <w:rFonts w:ascii="Times New Roman" w:hAnsi="Times New Roman" w:cs="Times New Roman"/>
          <w:sz w:val="24"/>
          <w:szCs w:val="24"/>
          <w:lang w:val="uk-UA"/>
        </w:rPr>
        <w:t>8</w:t>
      </w:r>
      <w:r w:rsidRPr="006A22B4">
        <w:rPr>
          <w:rFonts w:ascii="Times New Roman" w:hAnsi="Times New Roman" w:cs="Times New Roman"/>
          <w:sz w:val="24"/>
          <w:szCs w:val="24"/>
        </w:rPr>
        <w:t>,</w:t>
      </w:r>
      <w:r w:rsidR="00FE487F" w:rsidRPr="006A22B4">
        <w:rPr>
          <w:rFonts w:ascii="Times New Roman" w:hAnsi="Times New Roman" w:cs="Times New Roman"/>
          <w:sz w:val="24"/>
          <w:szCs w:val="24"/>
          <w:lang w:val="uk-UA"/>
        </w:rPr>
        <w:t xml:space="preserve"> 50</w:t>
      </w:r>
      <w:r w:rsidRPr="006A22B4">
        <w:rPr>
          <w:rFonts w:ascii="Times New Roman" w:hAnsi="Times New Roman" w:cs="Times New Roman"/>
          <w:sz w:val="24"/>
          <w:szCs w:val="24"/>
        </w:rPr>
        <w:t>-5</w:t>
      </w:r>
      <w:r w:rsidR="006A22B4" w:rsidRPr="006A22B4">
        <w:rPr>
          <w:rFonts w:ascii="Times New Roman" w:hAnsi="Times New Roman" w:cs="Times New Roman"/>
          <w:sz w:val="24"/>
          <w:szCs w:val="24"/>
          <w:lang w:val="uk-UA"/>
        </w:rPr>
        <w:t>3</w:t>
      </w:r>
      <w:r w:rsidRPr="006A22B4">
        <w:rPr>
          <w:rFonts w:ascii="Times New Roman" w:hAnsi="Times New Roman" w:cs="Times New Roman"/>
          <w:sz w:val="24"/>
          <w:szCs w:val="24"/>
        </w:rPr>
        <w:t xml:space="preserve"> цього Порядку;</w:t>
      </w:r>
    </w:p>
    <w:p w:rsidR="00C80AA9" w:rsidRDefault="00C80AA9" w:rsidP="00961A3A">
      <w:pPr>
        <w:pStyle w:val="a3"/>
        <w:ind w:firstLine="708"/>
        <w:jc w:val="both"/>
        <w:rPr>
          <w:rFonts w:ascii="Times New Roman" w:hAnsi="Times New Roman" w:cs="Times New Roman"/>
          <w:sz w:val="24"/>
          <w:szCs w:val="24"/>
          <w:lang w:val="uk-UA"/>
        </w:rPr>
      </w:pPr>
      <w:r w:rsidRPr="003D1D1C">
        <w:rPr>
          <w:rFonts w:ascii="Times New Roman" w:hAnsi="Times New Roman" w:cs="Times New Roman"/>
          <w:sz w:val="24"/>
          <w:szCs w:val="24"/>
        </w:rPr>
        <w:t>3</w:t>
      </w:r>
      <w:r w:rsidR="009512F7">
        <w:rPr>
          <w:rFonts w:ascii="Times New Roman" w:hAnsi="Times New Roman" w:cs="Times New Roman"/>
          <w:sz w:val="24"/>
          <w:szCs w:val="24"/>
          <w:lang w:val="uk-UA"/>
        </w:rPr>
        <w:t>3</w:t>
      </w:r>
      <w:r w:rsidRPr="003D1D1C">
        <w:rPr>
          <w:rFonts w:ascii="Times New Roman" w:hAnsi="Times New Roman" w:cs="Times New Roman"/>
          <w:sz w:val="24"/>
          <w:szCs w:val="24"/>
        </w:rPr>
        <w:t xml:space="preserve">.2. </w:t>
      </w:r>
      <w:r w:rsidRPr="00D1638C">
        <w:rPr>
          <w:rFonts w:ascii="Times New Roman" w:hAnsi="Times New Roman" w:cs="Times New Roman"/>
          <w:sz w:val="24"/>
          <w:szCs w:val="24"/>
        </w:rPr>
        <w:t>розміщуватися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із</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забезпеченням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видимості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дорожніх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знаків</w:t>
      </w:r>
      <w:r w:rsidRPr="003D1D1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св</w:t>
      </w:r>
      <w:proofErr w:type="gramEnd"/>
      <w:r w:rsidRPr="00D1638C">
        <w:rPr>
          <w:rFonts w:ascii="Times New Roman" w:hAnsi="Times New Roman" w:cs="Times New Roman"/>
          <w:sz w:val="24"/>
          <w:szCs w:val="24"/>
        </w:rPr>
        <w:t>ітлофорів</w:t>
      </w:r>
      <w:r w:rsidRPr="003D1D1C">
        <w:rPr>
          <w:rFonts w:ascii="Times New Roman" w:hAnsi="Times New Roman" w:cs="Times New Roman"/>
          <w:sz w:val="24"/>
          <w:szCs w:val="24"/>
        </w:rPr>
        <w:t>,</w:t>
      </w:r>
      <w:r w:rsidR="00FE487F">
        <w:rPr>
          <w:rFonts w:ascii="Times New Roman" w:hAnsi="Times New Roman" w:cs="Times New Roman"/>
          <w:sz w:val="24"/>
          <w:szCs w:val="24"/>
          <w:lang w:val="uk-UA"/>
        </w:rPr>
        <w:t xml:space="preserve"> </w:t>
      </w:r>
      <w:r w:rsidRPr="00D1638C">
        <w:rPr>
          <w:rFonts w:ascii="Times New Roman" w:hAnsi="Times New Roman" w:cs="Times New Roman"/>
          <w:sz w:val="24"/>
          <w:szCs w:val="24"/>
        </w:rPr>
        <w:t>перехресть</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пішохідних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переходів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зупинок</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транспорту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загального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користування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не</w:t>
      </w:r>
      <w:r w:rsidR="00FE487F">
        <w:rPr>
          <w:rFonts w:ascii="Times New Roman" w:hAnsi="Times New Roman" w:cs="Times New Roman"/>
          <w:sz w:val="24"/>
          <w:szCs w:val="24"/>
          <w:lang w:val="uk-UA"/>
        </w:rPr>
        <w:t xml:space="preserve"> </w:t>
      </w:r>
      <w:r w:rsidRPr="00D1638C">
        <w:rPr>
          <w:rFonts w:ascii="Times New Roman" w:hAnsi="Times New Roman" w:cs="Times New Roman"/>
          <w:sz w:val="24"/>
          <w:szCs w:val="24"/>
        </w:rPr>
        <w:t>відтворювати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зображення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дорожніх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знаків</w:t>
      </w:r>
      <w:r w:rsidRPr="003D1D1C">
        <w:rPr>
          <w:rFonts w:ascii="Times New Roman" w:hAnsi="Times New Roman" w:cs="Times New Roman"/>
          <w:sz w:val="24"/>
          <w:szCs w:val="24"/>
        </w:rPr>
        <w:t>;</w:t>
      </w:r>
    </w:p>
    <w:p w:rsidR="009512F7" w:rsidRPr="009512F7" w:rsidRDefault="009512F7" w:rsidP="00961A3A">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33.3.</w:t>
      </w:r>
      <w:r w:rsidRPr="009512F7">
        <w:rPr>
          <w:rFonts w:ascii="Times New Roman" w:hAnsi="Times New Roman" w:cs="Times New Roman"/>
          <w:sz w:val="24"/>
          <w:szCs w:val="24"/>
        </w:rPr>
        <w:t xml:space="preserve"> </w:t>
      </w:r>
      <w:r w:rsidRPr="00D1638C">
        <w:rPr>
          <w:rFonts w:ascii="Times New Roman" w:hAnsi="Times New Roman" w:cs="Times New Roman"/>
          <w:sz w:val="24"/>
          <w:szCs w:val="24"/>
        </w:rPr>
        <w:t>освітлення зовнішньої реклами не повинно засліплювати учасників дорожнього</w:t>
      </w:r>
      <w:r>
        <w:rPr>
          <w:rFonts w:ascii="Times New Roman" w:hAnsi="Times New Roman" w:cs="Times New Roman"/>
          <w:sz w:val="24"/>
          <w:szCs w:val="24"/>
          <w:lang w:val="uk-UA"/>
        </w:rPr>
        <w:t xml:space="preserve"> </w:t>
      </w:r>
      <w:r w:rsidRPr="00D1638C">
        <w:rPr>
          <w:rFonts w:ascii="Times New Roman" w:hAnsi="Times New Roman" w:cs="Times New Roman"/>
          <w:sz w:val="24"/>
          <w:szCs w:val="24"/>
        </w:rPr>
        <w:t>руху, а також не повинно освітлювати квартири житлових будинків;</w:t>
      </w:r>
      <w:r>
        <w:rPr>
          <w:rFonts w:ascii="Times New Roman" w:hAnsi="Times New Roman" w:cs="Times New Roman"/>
          <w:sz w:val="24"/>
          <w:szCs w:val="24"/>
          <w:lang w:val="uk-UA"/>
        </w:rPr>
        <w:t xml:space="preserve"> </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9512F7">
        <w:rPr>
          <w:rFonts w:ascii="Times New Roman" w:hAnsi="Times New Roman" w:cs="Times New Roman"/>
          <w:sz w:val="24"/>
          <w:szCs w:val="24"/>
          <w:lang w:val="uk-UA"/>
        </w:rPr>
        <w:t>3</w:t>
      </w:r>
      <w:r w:rsidRPr="00D1638C">
        <w:rPr>
          <w:rFonts w:ascii="Times New Roman" w:hAnsi="Times New Roman" w:cs="Times New Roman"/>
          <w:sz w:val="24"/>
          <w:szCs w:val="24"/>
        </w:rPr>
        <w:t>.</w:t>
      </w:r>
      <w:r w:rsidR="009512F7">
        <w:rPr>
          <w:rFonts w:ascii="Times New Roman" w:hAnsi="Times New Roman" w:cs="Times New Roman"/>
          <w:sz w:val="24"/>
          <w:szCs w:val="24"/>
          <w:lang w:val="uk-UA"/>
        </w:rPr>
        <w:t>4</w:t>
      </w:r>
      <w:r w:rsidRPr="00D1638C">
        <w:rPr>
          <w:rFonts w:ascii="Times New Roman" w:hAnsi="Times New Roman" w:cs="Times New Roman"/>
          <w:sz w:val="24"/>
          <w:szCs w:val="24"/>
        </w:rPr>
        <w:t xml:space="preserve">. </w:t>
      </w:r>
      <w:r w:rsidR="009512F7" w:rsidRPr="009512F7">
        <w:rPr>
          <w:rFonts w:ascii="Times New Roman" w:hAnsi="Times New Roman" w:cs="Times New Roman"/>
          <w:color w:val="000000" w:themeColor="text1"/>
          <w:sz w:val="24"/>
          <w:szCs w:val="24"/>
          <w:shd w:val="clear" w:color="auto" w:fill="FFFFFF"/>
        </w:rPr>
        <w:t>фундамент наземної зовнішньої реклами, що виступає над поверхнею землі, може бути декоративно оформлений;</w:t>
      </w:r>
    </w:p>
    <w:p w:rsidR="00C80AA9" w:rsidRPr="003D1D1C" w:rsidRDefault="00C80AA9" w:rsidP="00961A3A">
      <w:pPr>
        <w:pStyle w:val="a3"/>
        <w:ind w:firstLine="708"/>
        <w:jc w:val="both"/>
        <w:rPr>
          <w:rFonts w:ascii="Times New Roman" w:hAnsi="Times New Roman" w:cs="Times New Roman"/>
          <w:sz w:val="24"/>
          <w:szCs w:val="24"/>
        </w:rPr>
      </w:pPr>
      <w:r w:rsidRPr="003D1D1C">
        <w:rPr>
          <w:rFonts w:ascii="Times New Roman" w:hAnsi="Times New Roman" w:cs="Times New Roman"/>
          <w:sz w:val="24"/>
          <w:szCs w:val="24"/>
        </w:rPr>
        <w:t>3</w:t>
      </w:r>
      <w:r w:rsidR="009512F7">
        <w:rPr>
          <w:rFonts w:ascii="Times New Roman" w:hAnsi="Times New Roman" w:cs="Times New Roman"/>
          <w:sz w:val="24"/>
          <w:szCs w:val="24"/>
          <w:lang w:val="uk-UA"/>
        </w:rPr>
        <w:t>3</w:t>
      </w:r>
      <w:r w:rsidRPr="003D1D1C">
        <w:rPr>
          <w:rFonts w:ascii="Times New Roman" w:hAnsi="Times New Roman" w:cs="Times New Roman"/>
          <w:sz w:val="24"/>
          <w:szCs w:val="24"/>
        </w:rPr>
        <w:t>.</w:t>
      </w:r>
      <w:r w:rsidR="009512F7">
        <w:rPr>
          <w:rFonts w:ascii="Times New Roman" w:hAnsi="Times New Roman" w:cs="Times New Roman"/>
          <w:sz w:val="24"/>
          <w:szCs w:val="24"/>
          <w:lang w:val="uk-UA"/>
        </w:rPr>
        <w:t>5</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фундаменти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наземних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стаціонарних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конструкцій</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вимогу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робочого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органу</w:t>
      </w:r>
      <w:r w:rsidR="00FE487F">
        <w:rPr>
          <w:rFonts w:ascii="Times New Roman" w:hAnsi="Times New Roman" w:cs="Times New Roman"/>
          <w:sz w:val="24"/>
          <w:szCs w:val="24"/>
          <w:lang w:val="uk-UA"/>
        </w:rPr>
        <w:t xml:space="preserve"> </w:t>
      </w:r>
      <w:r w:rsidRPr="00D1638C">
        <w:rPr>
          <w:rFonts w:ascii="Times New Roman" w:hAnsi="Times New Roman" w:cs="Times New Roman"/>
          <w:sz w:val="24"/>
          <w:szCs w:val="24"/>
        </w:rPr>
        <w:t>можуть</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бути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заглиблені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грунт</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відновленням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твердого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покриття</w:t>
      </w:r>
      <w:r w:rsidRPr="003D1D1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трав</w:t>
      </w:r>
      <w:r w:rsidRPr="003D1D1C">
        <w:rPr>
          <w:rFonts w:ascii="Times New Roman" w:hAnsi="Times New Roman" w:cs="Times New Roman"/>
          <w:sz w:val="24"/>
          <w:szCs w:val="24"/>
        </w:rPr>
        <w:t>’</w:t>
      </w:r>
      <w:r w:rsidRPr="00D1638C">
        <w:rPr>
          <w:rFonts w:ascii="Times New Roman" w:hAnsi="Times New Roman" w:cs="Times New Roman"/>
          <w:sz w:val="24"/>
          <w:szCs w:val="24"/>
        </w:rPr>
        <w:t>яного</w:t>
      </w:r>
      <w:proofErr w:type="gramEnd"/>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покрову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та</w:t>
      </w:r>
      <w:r w:rsidR="00FE487F">
        <w:rPr>
          <w:rFonts w:ascii="Times New Roman" w:hAnsi="Times New Roman" w:cs="Times New Roman"/>
          <w:sz w:val="24"/>
          <w:szCs w:val="24"/>
          <w:lang w:val="uk-UA"/>
        </w:rPr>
        <w:t xml:space="preserve"> </w:t>
      </w:r>
      <w:r w:rsidRPr="00D1638C">
        <w:rPr>
          <w:rFonts w:ascii="Times New Roman" w:hAnsi="Times New Roman" w:cs="Times New Roman"/>
          <w:sz w:val="24"/>
          <w:szCs w:val="24"/>
        </w:rPr>
        <w:t>виконанням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повному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обсязі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інших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робіт</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відновлення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благоустрою</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місця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розташування</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рекламного засобу власником рекламного засобу;</w:t>
      </w:r>
    </w:p>
    <w:p w:rsidR="00C80AA9" w:rsidRPr="00D1638C" w:rsidRDefault="00C80AA9" w:rsidP="00961A3A">
      <w:pPr>
        <w:pStyle w:val="a3"/>
        <w:ind w:firstLine="708"/>
        <w:jc w:val="both"/>
        <w:rPr>
          <w:rFonts w:ascii="Times New Roman" w:hAnsi="Times New Roman" w:cs="Times New Roman"/>
          <w:sz w:val="24"/>
          <w:szCs w:val="24"/>
        </w:rPr>
      </w:pPr>
      <w:r w:rsidRPr="003D1D1C">
        <w:rPr>
          <w:rFonts w:ascii="Times New Roman" w:hAnsi="Times New Roman" w:cs="Times New Roman"/>
          <w:sz w:val="24"/>
          <w:szCs w:val="24"/>
        </w:rPr>
        <w:t>3</w:t>
      </w:r>
      <w:r w:rsidR="009512F7">
        <w:rPr>
          <w:rFonts w:ascii="Times New Roman" w:hAnsi="Times New Roman" w:cs="Times New Roman"/>
          <w:sz w:val="24"/>
          <w:szCs w:val="24"/>
          <w:lang w:val="uk-UA"/>
        </w:rPr>
        <w:t>3</w:t>
      </w:r>
      <w:r w:rsidRPr="003D1D1C">
        <w:rPr>
          <w:rFonts w:ascii="Times New Roman" w:hAnsi="Times New Roman" w:cs="Times New Roman"/>
          <w:sz w:val="24"/>
          <w:szCs w:val="24"/>
        </w:rPr>
        <w:t xml:space="preserve">.6. </w:t>
      </w:r>
      <w:r w:rsidRPr="00D1638C">
        <w:rPr>
          <w:rFonts w:ascii="Times New Roman" w:hAnsi="Times New Roman" w:cs="Times New Roman"/>
          <w:sz w:val="24"/>
          <w:szCs w:val="24"/>
        </w:rPr>
        <w:t>на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опорах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наземної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зовнішньої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реклами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що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розміщується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вздовж</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проїжджої</w:t>
      </w:r>
      <w:r w:rsidR="00E54DF5">
        <w:rPr>
          <w:rFonts w:ascii="Times New Roman" w:hAnsi="Times New Roman" w:cs="Times New Roman"/>
          <w:sz w:val="24"/>
          <w:szCs w:val="24"/>
          <w:lang w:val="uk-UA"/>
        </w:rPr>
        <w:t xml:space="preserve"> </w:t>
      </w:r>
      <w:r w:rsidRPr="00D1638C">
        <w:rPr>
          <w:rFonts w:ascii="Times New Roman" w:hAnsi="Times New Roman" w:cs="Times New Roman"/>
          <w:sz w:val="24"/>
          <w:szCs w:val="24"/>
        </w:rPr>
        <w:t>частини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вулиць</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доріг</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вимогою</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Національної поліції наноситься вертикальна дорожня</w:t>
      </w:r>
      <w:r w:rsidR="00E54DF5">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розмітка із світлоповертаючих матеріалів заввишки до 2 метрів </w:t>
      </w:r>
      <w:proofErr w:type="gramStart"/>
      <w:r w:rsidRPr="00D1638C">
        <w:rPr>
          <w:rFonts w:ascii="Times New Roman" w:hAnsi="Times New Roman" w:cs="Times New Roman"/>
          <w:sz w:val="24"/>
          <w:szCs w:val="24"/>
        </w:rPr>
        <w:t>в</w:t>
      </w:r>
      <w:proofErr w:type="gramEnd"/>
      <w:r w:rsidRPr="00D1638C">
        <w:rPr>
          <w:rFonts w:ascii="Times New Roman" w:hAnsi="Times New Roman" w:cs="Times New Roman"/>
          <w:sz w:val="24"/>
          <w:szCs w:val="24"/>
        </w:rPr>
        <w:t>ід поверхні землі;</w:t>
      </w:r>
    </w:p>
    <w:p w:rsidR="00C80AA9" w:rsidRPr="003D1D1C" w:rsidRDefault="00C80AA9" w:rsidP="00961A3A">
      <w:pPr>
        <w:pStyle w:val="a3"/>
        <w:ind w:firstLine="708"/>
        <w:jc w:val="both"/>
        <w:rPr>
          <w:rFonts w:ascii="Times New Roman" w:hAnsi="Times New Roman" w:cs="Times New Roman"/>
          <w:sz w:val="24"/>
          <w:szCs w:val="24"/>
        </w:rPr>
      </w:pPr>
      <w:r w:rsidRPr="003D1D1C">
        <w:rPr>
          <w:rFonts w:ascii="Times New Roman" w:hAnsi="Times New Roman" w:cs="Times New Roman"/>
          <w:sz w:val="24"/>
          <w:szCs w:val="24"/>
        </w:rPr>
        <w:t>3</w:t>
      </w:r>
      <w:r w:rsidR="009512F7">
        <w:rPr>
          <w:rFonts w:ascii="Times New Roman" w:hAnsi="Times New Roman" w:cs="Times New Roman"/>
          <w:sz w:val="24"/>
          <w:szCs w:val="24"/>
          <w:lang w:val="uk-UA"/>
        </w:rPr>
        <w:t>3</w:t>
      </w:r>
      <w:r w:rsidRPr="003D1D1C">
        <w:rPr>
          <w:rFonts w:ascii="Times New Roman" w:hAnsi="Times New Roman" w:cs="Times New Roman"/>
          <w:sz w:val="24"/>
          <w:szCs w:val="24"/>
        </w:rPr>
        <w:t xml:space="preserve">.7. </w:t>
      </w:r>
      <w:r w:rsidRPr="00D1638C">
        <w:rPr>
          <w:rFonts w:ascii="Times New Roman" w:hAnsi="Times New Roman" w:cs="Times New Roman"/>
          <w:sz w:val="24"/>
          <w:szCs w:val="24"/>
        </w:rPr>
        <w:t>нижній</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край</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зовнішньої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реклами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що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розміщується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над</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проїжджою</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частиною</w:t>
      </w:r>
      <w:r w:rsidR="00E54DF5">
        <w:rPr>
          <w:rFonts w:ascii="Times New Roman" w:hAnsi="Times New Roman" w:cs="Times New Roman"/>
          <w:sz w:val="24"/>
          <w:szCs w:val="24"/>
          <w:lang w:val="uk-UA"/>
        </w:rPr>
        <w:t xml:space="preserve"> </w:t>
      </w:r>
      <w:r w:rsidRPr="00D1638C">
        <w:rPr>
          <w:rFonts w:ascii="Times New Roman" w:hAnsi="Times New Roman" w:cs="Times New Roman"/>
          <w:sz w:val="24"/>
          <w:szCs w:val="24"/>
        </w:rPr>
        <w:t>вулиць</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доріг</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тому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числі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мостах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естакадах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тощо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повинен</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розташовуватися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висоті</w:t>
      </w:r>
      <w:r w:rsidR="00E54DF5">
        <w:rPr>
          <w:rFonts w:ascii="Times New Roman" w:hAnsi="Times New Roman" w:cs="Times New Roman"/>
          <w:sz w:val="24"/>
          <w:szCs w:val="24"/>
          <w:lang w:val="uk-UA"/>
        </w:rPr>
        <w:t xml:space="preserve"> </w:t>
      </w:r>
      <w:r w:rsidRPr="00D1638C">
        <w:rPr>
          <w:rFonts w:ascii="Times New Roman" w:hAnsi="Times New Roman" w:cs="Times New Roman"/>
          <w:sz w:val="24"/>
          <w:szCs w:val="24"/>
        </w:rPr>
        <w:t>не</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менш</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як</w:t>
      </w:r>
      <w:r w:rsidRPr="003D1D1C">
        <w:rPr>
          <w:rFonts w:ascii="Times New Roman" w:hAnsi="Times New Roman" w:cs="Times New Roman"/>
          <w:sz w:val="24"/>
          <w:szCs w:val="24"/>
        </w:rPr>
        <w:t xml:space="preserve"> 5 </w:t>
      </w:r>
      <w:r w:rsidRPr="00D1638C">
        <w:rPr>
          <w:rFonts w:ascii="Times New Roman" w:hAnsi="Times New Roman" w:cs="Times New Roman"/>
          <w:sz w:val="24"/>
          <w:szCs w:val="24"/>
        </w:rPr>
        <w:t>метрів</w:t>
      </w:r>
      <w:r w:rsidRPr="003D1D1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в</w:t>
      </w:r>
      <w:proofErr w:type="gramEnd"/>
      <w:r w:rsidRPr="00D1638C">
        <w:rPr>
          <w:rFonts w:ascii="Times New Roman" w:hAnsi="Times New Roman" w:cs="Times New Roman"/>
          <w:sz w:val="24"/>
          <w:szCs w:val="24"/>
        </w:rPr>
        <w:t>ід</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поверхні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дорожнього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покриття</w:t>
      </w:r>
      <w:r w:rsidRPr="003D1D1C">
        <w:rPr>
          <w:rFonts w:ascii="Times New Roman" w:hAnsi="Times New Roman" w:cs="Times New Roman"/>
          <w:sz w:val="24"/>
          <w:szCs w:val="24"/>
        </w:rPr>
        <w:t>;</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E54DF5">
        <w:rPr>
          <w:rFonts w:ascii="Times New Roman" w:hAnsi="Times New Roman" w:cs="Times New Roman"/>
          <w:sz w:val="24"/>
          <w:szCs w:val="24"/>
          <w:lang w:val="uk-UA"/>
        </w:rPr>
        <w:t>3</w:t>
      </w:r>
      <w:r w:rsidRPr="00D1638C">
        <w:rPr>
          <w:rFonts w:ascii="Times New Roman" w:hAnsi="Times New Roman" w:cs="Times New Roman"/>
          <w:sz w:val="24"/>
          <w:szCs w:val="24"/>
        </w:rPr>
        <w:t xml:space="preserve">.8. у </w:t>
      </w:r>
      <w:proofErr w:type="gramStart"/>
      <w:r w:rsidRPr="00D1638C">
        <w:rPr>
          <w:rFonts w:ascii="Times New Roman" w:hAnsi="Times New Roman" w:cs="Times New Roman"/>
          <w:sz w:val="24"/>
          <w:szCs w:val="24"/>
        </w:rPr>
        <w:t>м</w:t>
      </w:r>
      <w:proofErr w:type="gramEnd"/>
      <w:r w:rsidRPr="00D1638C">
        <w:rPr>
          <w:rFonts w:ascii="Times New Roman" w:hAnsi="Times New Roman" w:cs="Times New Roman"/>
          <w:sz w:val="24"/>
          <w:szCs w:val="24"/>
        </w:rPr>
        <w:t>ісцях, де проїжджа частина вулиці межує з цоколями будівель або огорожами,</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зовнішня реклама може розміщуватися в одну з фасадами будівель або огорожами лінію;</w:t>
      </w:r>
    </w:p>
    <w:p w:rsidR="00C80AA9" w:rsidRPr="003D1D1C" w:rsidRDefault="00C80AA9" w:rsidP="00961A3A">
      <w:pPr>
        <w:pStyle w:val="a3"/>
        <w:ind w:firstLine="708"/>
        <w:jc w:val="both"/>
        <w:rPr>
          <w:rFonts w:ascii="Times New Roman" w:hAnsi="Times New Roman" w:cs="Times New Roman"/>
          <w:sz w:val="24"/>
          <w:szCs w:val="24"/>
        </w:rPr>
      </w:pPr>
      <w:r w:rsidRPr="003D1D1C">
        <w:rPr>
          <w:rFonts w:ascii="Times New Roman" w:hAnsi="Times New Roman" w:cs="Times New Roman"/>
          <w:sz w:val="24"/>
          <w:szCs w:val="24"/>
        </w:rPr>
        <w:t>3</w:t>
      </w:r>
      <w:r w:rsidR="00AF7A98">
        <w:rPr>
          <w:rFonts w:ascii="Times New Roman" w:hAnsi="Times New Roman" w:cs="Times New Roman"/>
          <w:sz w:val="24"/>
          <w:szCs w:val="24"/>
          <w:lang w:val="uk-UA"/>
        </w:rPr>
        <w:t>3</w:t>
      </w:r>
      <w:r w:rsidRPr="003D1D1C">
        <w:rPr>
          <w:rFonts w:ascii="Times New Roman" w:hAnsi="Times New Roman" w:cs="Times New Roman"/>
          <w:sz w:val="24"/>
          <w:szCs w:val="24"/>
        </w:rPr>
        <w:t xml:space="preserve">.9. </w:t>
      </w:r>
      <w:r w:rsidRPr="00D1638C">
        <w:rPr>
          <w:rFonts w:ascii="Times New Roman" w:hAnsi="Times New Roman" w:cs="Times New Roman"/>
          <w:sz w:val="24"/>
          <w:szCs w:val="24"/>
        </w:rPr>
        <w:t>тимчасові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виносні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спеціальні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конструкції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штендера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розміщуються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виключно</w:t>
      </w:r>
      <w:r w:rsidR="00B313BE">
        <w:rPr>
          <w:rFonts w:ascii="Times New Roman" w:hAnsi="Times New Roman" w:cs="Times New Roman"/>
          <w:sz w:val="24"/>
          <w:szCs w:val="24"/>
          <w:lang w:val="uk-UA"/>
        </w:rPr>
        <w:t xml:space="preserve">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час</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роботи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підприємств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організацій</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що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рекламують</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свої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товари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послуги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та</w:t>
      </w:r>
      <w:r w:rsidR="00B313BE">
        <w:rPr>
          <w:rFonts w:ascii="Times New Roman" w:hAnsi="Times New Roman" w:cs="Times New Roman"/>
          <w:sz w:val="24"/>
          <w:szCs w:val="24"/>
          <w:lang w:val="uk-UA"/>
        </w:rPr>
        <w:t xml:space="preserve"> </w:t>
      </w:r>
      <w:r w:rsidRPr="00D1638C">
        <w:rPr>
          <w:rFonts w:ascii="Times New Roman" w:hAnsi="Times New Roman" w:cs="Times New Roman"/>
          <w:sz w:val="24"/>
          <w:szCs w:val="24"/>
        </w:rPr>
        <w:t>розміщуються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відстані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не</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більше</w:t>
      </w:r>
      <w:r w:rsidRPr="003D1D1C">
        <w:rPr>
          <w:rFonts w:ascii="Times New Roman" w:hAnsi="Times New Roman" w:cs="Times New Roman"/>
          <w:sz w:val="24"/>
          <w:szCs w:val="24"/>
        </w:rPr>
        <w:t xml:space="preserve"> 3 </w:t>
      </w:r>
      <w:r w:rsidRPr="00D1638C">
        <w:rPr>
          <w:rFonts w:ascii="Times New Roman" w:hAnsi="Times New Roman" w:cs="Times New Roman"/>
          <w:sz w:val="24"/>
          <w:szCs w:val="24"/>
        </w:rPr>
        <w:t>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від</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входу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приміщення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не</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повинні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перешкоджати</w:t>
      </w:r>
      <w:r w:rsidR="00B313BE">
        <w:rPr>
          <w:rFonts w:ascii="Times New Roman" w:hAnsi="Times New Roman" w:cs="Times New Roman"/>
          <w:sz w:val="24"/>
          <w:szCs w:val="24"/>
          <w:lang w:val="uk-UA"/>
        </w:rPr>
        <w:t xml:space="preserve"> </w:t>
      </w:r>
      <w:r w:rsidRPr="00D1638C">
        <w:rPr>
          <w:rFonts w:ascii="Times New Roman" w:hAnsi="Times New Roman" w:cs="Times New Roman"/>
          <w:sz w:val="24"/>
          <w:szCs w:val="24"/>
        </w:rPr>
        <w:t>руху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пішоходів</w:t>
      </w:r>
      <w:r w:rsidRPr="003D1D1C">
        <w:rPr>
          <w:rFonts w:ascii="Times New Roman" w:hAnsi="Times New Roman" w:cs="Times New Roman"/>
          <w:sz w:val="24"/>
          <w:szCs w:val="24"/>
        </w:rPr>
        <w:t>;</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lastRenderedPageBreak/>
        <w:t>3</w:t>
      </w:r>
      <w:r w:rsidR="00AF7A98">
        <w:rPr>
          <w:rFonts w:ascii="Times New Roman" w:hAnsi="Times New Roman" w:cs="Times New Roman"/>
          <w:sz w:val="24"/>
          <w:szCs w:val="24"/>
          <w:lang w:val="uk-UA"/>
        </w:rPr>
        <w:t>3</w:t>
      </w:r>
      <w:r w:rsidRPr="00D1638C">
        <w:rPr>
          <w:rFonts w:ascii="Times New Roman" w:hAnsi="Times New Roman" w:cs="Times New Roman"/>
          <w:sz w:val="24"/>
          <w:szCs w:val="24"/>
        </w:rPr>
        <w:t xml:space="preserve">.10. тимчасові виносні </w:t>
      </w:r>
      <w:proofErr w:type="gramStart"/>
      <w:r w:rsidRPr="00D1638C">
        <w:rPr>
          <w:rFonts w:ascii="Times New Roman" w:hAnsi="Times New Roman" w:cs="Times New Roman"/>
          <w:sz w:val="24"/>
          <w:szCs w:val="24"/>
        </w:rPr>
        <w:t>спец</w:t>
      </w:r>
      <w:proofErr w:type="gramEnd"/>
      <w:r w:rsidRPr="00D1638C">
        <w:rPr>
          <w:rFonts w:ascii="Times New Roman" w:hAnsi="Times New Roman" w:cs="Times New Roman"/>
          <w:sz w:val="24"/>
          <w:szCs w:val="24"/>
        </w:rPr>
        <w:t>іальні конструкції (штендера) повинні мати загальну</w:t>
      </w:r>
    </w:p>
    <w:p w:rsidR="00C80AA9" w:rsidRPr="00D1638C" w:rsidRDefault="00B313BE" w:rsidP="004F26ED">
      <w:pPr>
        <w:pStyle w:val="a3"/>
        <w:jc w:val="both"/>
        <w:rPr>
          <w:rFonts w:ascii="Times New Roman" w:hAnsi="Times New Roman" w:cs="Times New Roman"/>
          <w:sz w:val="24"/>
          <w:szCs w:val="24"/>
        </w:rPr>
      </w:pPr>
      <w:r>
        <w:rPr>
          <w:rFonts w:ascii="Times New Roman" w:hAnsi="Times New Roman" w:cs="Times New Roman"/>
          <w:sz w:val="24"/>
          <w:szCs w:val="24"/>
        </w:rPr>
        <w:t>площу не більше 1,5 м</w:t>
      </w:r>
      <w:r>
        <w:rPr>
          <w:rFonts w:ascii="Times New Roman" w:hAnsi="Times New Roman" w:cs="Times New Roman"/>
          <w:sz w:val="24"/>
          <w:szCs w:val="24"/>
          <w:vertAlign w:val="superscript"/>
          <w:lang w:val="uk-UA"/>
        </w:rPr>
        <w:t>2</w:t>
      </w:r>
      <w:proofErr w:type="gramStart"/>
      <w:r w:rsidR="00C80AA9" w:rsidRPr="00D1638C">
        <w:rPr>
          <w:rFonts w:ascii="Times New Roman" w:hAnsi="Times New Roman" w:cs="Times New Roman"/>
          <w:sz w:val="24"/>
          <w:szCs w:val="24"/>
        </w:rPr>
        <w:t xml:space="preserve"> ;</w:t>
      </w:r>
      <w:proofErr w:type="gramEnd"/>
    </w:p>
    <w:p w:rsidR="00C80AA9" w:rsidRPr="003D1D1C" w:rsidRDefault="00C80AA9" w:rsidP="00961A3A">
      <w:pPr>
        <w:pStyle w:val="a3"/>
        <w:ind w:firstLine="708"/>
        <w:jc w:val="both"/>
        <w:rPr>
          <w:rFonts w:ascii="Times New Roman" w:hAnsi="Times New Roman" w:cs="Times New Roman"/>
          <w:sz w:val="24"/>
          <w:szCs w:val="24"/>
        </w:rPr>
      </w:pPr>
      <w:r w:rsidRPr="003D1D1C">
        <w:rPr>
          <w:rFonts w:ascii="Times New Roman" w:hAnsi="Times New Roman" w:cs="Times New Roman"/>
          <w:sz w:val="24"/>
          <w:szCs w:val="24"/>
        </w:rPr>
        <w:t>3</w:t>
      </w:r>
      <w:r w:rsidR="00AF7A98">
        <w:rPr>
          <w:rFonts w:ascii="Times New Roman" w:hAnsi="Times New Roman" w:cs="Times New Roman"/>
          <w:sz w:val="24"/>
          <w:szCs w:val="24"/>
          <w:lang w:val="uk-UA"/>
        </w:rPr>
        <w:t>3</w:t>
      </w:r>
      <w:r w:rsidRPr="003D1D1C">
        <w:rPr>
          <w:rFonts w:ascii="Times New Roman" w:hAnsi="Times New Roman" w:cs="Times New Roman"/>
          <w:sz w:val="24"/>
          <w:szCs w:val="24"/>
        </w:rPr>
        <w:t xml:space="preserve">.11. </w:t>
      </w:r>
      <w:r w:rsidRPr="00D1638C">
        <w:rPr>
          <w:rFonts w:ascii="Times New Roman" w:hAnsi="Times New Roman" w:cs="Times New Roman"/>
          <w:sz w:val="24"/>
          <w:szCs w:val="24"/>
        </w:rPr>
        <w:t>тимчасові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виносні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спеціальні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конструкції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штендера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мають</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встановлюватись</w:t>
      </w:r>
      <w:r w:rsidR="00B313BE">
        <w:rPr>
          <w:rFonts w:ascii="Times New Roman" w:hAnsi="Times New Roman" w:cs="Times New Roman"/>
          <w:sz w:val="24"/>
          <w:szCs w:val="24"/>
          <w:lang w:val="uk-UA"/>
        </w:rPr>
        <w:t xml:space="preserve"> </w:t>
      </w:r>
      <w:r w:rsidRPr="00D1638C">
        <w:rPr>
          <w:rFonts w:ascii="Times New Roman" w:hAnsi="Times New Roman" w:cs="Times New Roman"/>
          <w:sz w:val="24"/>
          <w:szCs w:val="24"/>
        </w:rPr>
        <w:t>відповідно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договору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чітко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визначеному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місці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яке</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визначається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фотофіксацією</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w:t>
      </w:r>
      <w:r w:rsidR="00B313BE">
        <w:rPr>
          <w:rFonts w:ascii="Times New Roman" w:hAnsi="Times New Roman" w:cs="Times New Roman"/>
          <w:sz w:val="24"/>
          <w:szCs w:val="24"/>
          <w:lang w:val="uk-UA"/>
        </w:rPr>
        <w:t xml:space="preserve"> </w:t>
      </w:r>
      <w:r w:rsidRPr="00D1638C">
        <w:rPr>
          <w:rFonts w:ascii="Times New Roman" w:hAnsi="Times New Roman" w:cs="Times New Roman"/>
          <w:sz w:val="24"/>
          <w:szCs w:val="24"/>
        </w:rPr>
        <w:t>прив</w:t>
      </w:r>
      <w:r w:rsidRPr="003D1D1C">
        <w:rPr>
          <w:rFonts w:ascii="Times New Roman" w:hAnsi="Times New Roman" w:cs="Times New Roman"/>
          <w:sz w:val="24"/>
          <w:szCs w:val="24"/>
        </w:rPr>
        <w:t>’</w:t>
      </w:r>
      <w:r w:rsidRPr="00D1638C">
        <w:rPr>
          <w:rFonts w:ascii="Times New Roman" w:hAnsi="Times New Roman" w:cs="Times New Roman"/>
          <w:sz w:val="24"/>
          <w:szCs w:val="24"/>
        </w:rPr>
        <w:t>язкою</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буді</w:t>
      </w:r>
      <w:proofErr w:type="gramStart"/>
      <w:r w:rsidRPr="00D1638C">
        <w:rPr>
          <w:rFonts w:ascii="Times New Roman" w:hAnsi="Times New Roman" w:cs="Times New Roman"/>
          <w:sz w:val="24"/>
          <w:szCs w:val="24"/>
        </w:rPr>
        <w:t>вл</w:t>
      </w:r>
      <w:proofErr w:type="gramEnd"/>
      <w:r w:rsidRPr="00D1638C">
        <w:rPr>
          <w:rFonts w:ascii="Times New Roman" w:hAnsi="Times New Roman" w:cs="Times New Roman"/>
          <w:sz w:val="24"/>
          <w:szCs w:val="24"/>
        </w:rPr>
        <w:t>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споруди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або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інших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об</w:t>
      </w:r>
      <w:r w:rsidRPr="003D1D1C">
        <w:rPr>
          <w:rFonts w:ascii="Times New Roman" w:hAnsi="Times New Roman" w:cs="Times New Roman"/>
          <w:sz w:val="24"/>
          <w:szCs w:val="24"/>
        </w:rPr>
        <w:t>’</w:t>
      </w:r>
      <w:r w:rsidRPr="00D1638C">
        <w:rPr>
          <w:rFonts w:ascii="Times New Roman" w:hAnsi="Times New Roman" w:cs="Times New Roman"/>
          <w:sz w:val="24"/>
          <w:szCs w:val="24"/>
        </w:rPr>
        <w:t>єктів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благоустрою</w:t>
      </w:r>
      <w:r w:rsidRPr="003D1D1C">
        <w:rPr>
          <w:rFonts w:ascii="Times New Roman" w:hAnsi="Times New Roman" w:cs="Times New Roman"/>
          <w:sz w:val="24"/>
          <w:szCs w:val="24"/>
        </w:rPr>
        <w:t>;</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AF7A98">
        <w:rPr>
          <w:rFonts w:ascii="Times New Roman" w:hAnsi="Times New Roman" w:cs="Times New Roman"/>
          <w:sz w:val="24"/>
          <w:szCs w:val="24"/>
          <w:lang w:val="uk-UA"/>
        </w:rPr>
        <w:t>3</w:t>
      </w:r>
      <w:r w:rsidRPr="00D1638C">
        <w:rPr>
          <w:rFonts w:ascii="Times New Roman" w:hAnsi="Times New Roman" w:cs="Times New Roman"/>
          <w:sz w:val="24"/>
          <w:szCs w:val="24"/>
        </w:rPr>
        <w:t xml:space="preserve">.12. тимчасові виносні </w:t>
      </w:r>
      <w:proofErr w:type="gramStart"/>
      <w:r w:rsidRPr="00D1638C">
        <w:rPr>
          <w:rFonts w:ascii="Times New Roman" w:hAnsi="Times New Roman" w:cs="Times New Roman"/>
          <w:sz w:val="24"/>
          <w:szCs w:val="24"/>
        </w:rPr>
        <w:t>спец</w:t>
      </w:r>
      <w:proofErr w:type="gramEnd"/>
      <w:r w:rsidRPr="00D1638C">
        <w:rPr>
          <w:rFonts w:ascii="Times New Roman" w:hAnsi="Times New Roman" w:cs="Times New Roman"/>
          <w:sz w:val="24"/>
          <w:szCs w:val="24"/>
        </w:rPr>
        <w:t>іальні конструкції (штендера) забезпечуються</w:t>
      </w:r>
      <w:r w:rsidR="00B313BE">
        <w:rPr>
          <w:rFonts w:ascii="Times New Roman" w:hAnsi="Times New Roman" w:cs="Times New Roman"/>
          <w:sz w:val="24"/>
          <w:szCs w:val="24"/>
          <w:lang w:val="uk-UA"/>
        </w:rPr>
        <w:t xml:space="preserve"> </w:t>
      </w:r>
      <w:r w:rsidRPr="00D1638C">
        <w:rPr>
          <w:rFonts w:ascii="Times New Roman" w:hAnsi="Times New Roman" w:cs="Times New Roman"/>
          <w:sz w:val="24"/>
          <w:szCs w:val="24"/>
        </w:rPr>
        <w:t>маркуванням із зазначенням номера договору на каркасі рекламного засобу;</w:t>
      </w:r>
    </w:p>
    <w:p w:rsidR="00C80AA9" w:rsidRPr="00B313BE" w:rsidRDefault="00C80AA9" w:rsidP="00961A3A">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3</w:t>
      </w:r>
      <w:r w:rsidR="00AF7A98">
        <w:rPr>
          <w:rFonts w:ascii="Times New Roman" w:hAnsi="Times New Roman" w:cs="Times New Roman"/>
          <w:sz w:val="24"/>
          <w:szCs w:val="24"/>
          <w:lang w:val="uk-UA"/>
        </w:rPr>
        <w:t>3</w:t>
      </w:r>
      <w:r w:rsidRPr="00D1638C">
        <w:rPr>
          <w:rFonts w:ascii="Times New Roman" w:hAnsi="Times New Roman" w:cs="Times New Roman"/>
          <w:sz w:val="24"/>
          <w:szCs w:val="24"/>
        </w:rPr>
        <w:t xml:space="preserve">.13. </w:t>
      </w:r>
      <w:r w:rsidR="00B313BE">
        <w:rPr>
          <w:rFonts w:ascii="Times New Roman" w:hAnsi="Times New Roman" w:cs="Times New Roman"/>
          <w:sz w:val="24"/>
          <w:szCs w:val="24"/>
          <w:lang w:val="uk-UA"/>
        </w:rPr>
        <w:t xml:space="preserve">заборонено розміщення </w:t>
      </w:r>
      <w:r w:rsidR="00B313BE" w:rsidRPr="00D1638C">
        <w:rPr>
          <w:rFonts w:ascii="Times New Roman" w:hAnsi="Times New Roman" w:cs="Times New Roman"/>
          <w:sz w:val="24"/>
          <w:szCs w:val="24"/>
        </w:rPr>
        <w:t>тимчасов</w:t>
      </w:r>
      <w:r w:rsidR="00B313BE">
        <w:rPr>
          <w:rFonts w:ascii="Times New Roman" w:hAnsi="Times New Roman" w:cs="Times New Roman"/>
          <w:sz w:val="24"/>
          <w:szCs w:val="24"/>
          <w:lang w:val="uk-UA"/>
        </w:rPr>
        <w:t>их</w:t>
      </w:r>
      <w:r w:rsidR="00B313BE" w:rsidRPr="00D1638C">
        <w:rPr>
          <w:rFonts w:ascii="Times New Roman" w:hAnsi="Times New Roman" w:cs="Times New Roman"/>
          <w:sz w:val="24"/>
          <w:szCs w:val="24"/>
        </w:rPr>
        <w:t xml:space="preserve"> виносн</w:t>
      </w:r>
      <w:r w:rsidR="00B313BE">
        <w:rPr>
          <w:rFonts w:ascii="Times New Roman" w:hAnsi="Times New Roman" w:cs="Times New Roman"/>
          <w:sz w:val="24"/>
          <w:szCs w:val="24"/>
          <w:lang w:val="uk-UA"/>
        </w:rPr>
        <w:t>их</w:t>
      </w:r>
      <w:r w:rsidR="00B313BE" w:rsidRPr="00D1638C">
        <w:rPr>
          <w:rFonts w:ascii="Times New Roman" w:hAnsi="Times New Roman" w:cs="Times New Roman"/>
          <w:sz w:val="24"/>
          <w:szCs w:val="24"/>
        </w:rPr>
        <w:t xml:space="preserve"> спеціальн</w:t>
      </w:r>
      <w:r w:rsidR="00B313BE">
        <w:rPr>
          <w:rFonts w:ascii="Times New Roman" w:hAnsi="Times New Roman" w:cs="Times New Roman"/>
          <w:sz w:val="24"/>
          <w:szCs w:val="24"/>
          <w:lang w:val="uk-UA"/>
        </w:rPr>
        <w:t>их</w:t>
      </w:r>
      <w:r w:rsidR="00B313BE" w:rsidRPr="00D1638C">
        <w:rPr>
          <w:rFonts w:ascii="Times New Roman" w:hAnsi="Times New Roman" w:cs="Times New Roman"/>
          <w:sz w:val="24"/>
          <w:szCs w:val="24"/>
        </w:rPr>
        <w:t xml:space="preserve"> конструкці</w:t>
      </w:r>
      <w:r w:rsidR="00B313BE">
        <w:rPr>
          <w:rFonts w:ascii="Times New Roman" w:hAnsi="Times New Roman" w:cs="Times New Roman"/>
          <w:sz w:val="24"/>
          <w:szCs w:val="24"/>
          <w:lang w:val="uk-UA"/>
        </w:rPr>
        <w:t>й</w:t>
      </w:r>
      <w:r w:rsidR="00B313BE" w:rsidRPr="00D1638C">
        <w:rPr>
          <w:rFonts w:ascii="Times New Roman" w:hAnsi="Times New Roman" w:cs="Times New Roman"/>
          <w:sz w:val="24"/>
          <w:szCs w:val="24"/>
        </w:rPr>
        <w:t xml:space="preserve"> (штендер</w:t>
      </w:r>
      <w:r w:rsidR="00B313BE">
        <w:rPr>
          <w:rFonts w:ascii="Times New Roman" w:hAnsi="Times New Roman" w:cs="Times New Roman"/>
          <w:sz w:val="24"/>
          <w:szCs w:val="24"/>
          <w:lang w:val="uk-UA"/>
        </w:rPr>
        <w:t>ів</w:t>
      </w:r>
      <w:r w:rsidR="00B313BE" w:rsidRPr="00D1638C">
        <w:rPr>
          <w:rFonts w:ascii="Times New Roman" w:hAnsi="Times New Roman" w:cs="Times New Roman"/>
          <w:sz w:val="24"/>
          <w:szCs w:val="24"/>
        </w:rPr>
        <w:t>)</w:t>
      </w:r>
      <w:r w:rsidR="00B313BE">
        <w:rPr>
          <w:rFonts w:ascii="Times New Roman" w:hAnsi="Times New Roman" w:cs="Times New Roman"/>
          <w:sz w:val="24"/>
          <w:szCs w:val="24"/>
          <w:lang w:val="uk-UA"/>
        </w:rPr>
        <w:t xml:space="preserve"> на тротуарах, де ширина для руху </w:t>
      </w:r>
      <w:proofErr w:type="gramStart"/>
      <w:r w:rsidR="00B313BE">
        <w:rPr>
          <w:rFonts w:ascii="Times New Roman" w:hAnsi="Times New Roman" w:cs="Times New Roman"/>
          <w:sz w:val="24"/>
          <w:szCs w:val="24"/>
          <w:lang w:val="uk-UA"/>
        </w:rPr>
        <w:t>п</w:t>
      </w:r>
      <w:proofErr w:type="gramEnd"/>
      <w:r w:rsidR="00B313BE">
        <w:rPr>
          <w:rFonts w:ascii="Times New Roman" w:hAnsi="Times New Roman" w:cs="Times New Roman"/>
          <w:sz w:val="24"/>
          <w:szCs w:val="24"/>
          <w:lang w:val="uk-UA"/>
        </w:rPr>
        <w:t xml:space="preserve">ішоходів становить менше </w:t>
      </w:r>
      <w:r w:rsidR="00AF7A98">
        <w:rPr>
          <w:rFonts w:ascii="Times New Roman" w:hAnsi="Times New Roman" w:cs="Times New Roman"/>
          <w:sz w:val="24"/>
          <w:szCs w:val="24"/>
          <w:lang w:val="uk-UA"/>
        </w:rPr>
        <w:t>2,0 м;</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AF7A98">
        <w:rPr>
          <w:rFonts w:ascii="Times New Roman" w:hAnsi="Times New Roman" w:cs="Times New Roman"/>
          <w:sz w:val="24"/>
          <w:szCs w:val="24"/>
          <w:lang w:val="uk-UA"/>
        </w:rPr>
        <w:t>3</w:t>
      </w:r>
      <w:r w:rsidRPr="00D1638C">
        <w:rPr>
          <w:rFonts w:ascii="Times New Roman" w:hAnsi="Times New Roman" w:cs="Times New Roman"/>
          <w:sz w:val="24"/>
          <w:szCs w:val="24"/>
        </w:rPr>
        <w:t xml:space="preserve">.14. забороняється </w:t>
      </w:r>
      <w:proofErr w:type="gramStart"/>
      <w:r w:rsidRPr="00D1638C">
        <w:rPr>
          <w:rFonts w:ascii="Times New Roman" w:hAnsi="Times New Roman" w:cs="Times New Roman"/>
          <w:sz w:val="24"/>
          <w:szCs w:val="24"/>
        </w:rPr>
        <w:t>кр</w:t>
      </w:r>
      <w:proofErr w:type="gramEnd"/>
      <w:r w:rsidRPr="00D1638C">
        <w:rPr>
          <w:rFonts w:ascii="Times New Roman" w:hAnsi="Times New Roman" w:cs="Times New Roman"/>
          <w:sz w:val="24"/>
          <w:szCs w:val="24"/>
        </w:rPr>
        <w:t>іплення тимчасових виносних спеціальних конструкцій</w:t>
      </w:r>
      <w:r w:rsidR="00AF7A98">
        <w:rPr>
          <w:rFonts w:ascii="Times New Roman" w:hAnsi="Times New Roman" w:cs="Times New Roman"/>
          <w:sz w:val="24"/>
          <w:szCs w:val="24"/>
          <w:lang w:val="uk-UA"/>
        </w:rPr>
        <w:t xml:space="preserve"> </w:t>
      </w:r>
      <w:r w:rsidRPr="00D1638C">
        <w:rPr>
          <w:rFonts w:ascii="Times New Roman" w:hAnsi="Times New Roman" w:cs="Times New Roman"/>
          <w:sz w:val="24"/>
          <w:szCs w:val="24"/>
        </w:rPr>
        <w:t>(штендерів) додатковими засобами до об’єктів благоустрою та зелених насаджень, в</w:t>
      </w:r>
      <w:r w:rsidR="00AF7A98">
        <w:rPr>
          <w:rFonts w:ascii="Times New Roman" w:hAnsi="Times New Roman" w:cs="Times New Roman"/>
          <w:sz w:val="24"/>
          <w:szCs w:val="24"/>
          <w:lang w:val="uk-UA"/>
        </w:rPr>
        <w:t xml:space="preserve"> </w:t>
      </w:r>
      <w:r w:rsidRPr="00D1638C">
        <w:rPr>
          <w:rFonts w:ascii="Times New Roman" w:hAnsi="Times New Roman" w:cs="Times New Roman"/>
          <w:sz w:val="24"/>
          <w:szCs w:val="24"/>
        </w:rPr>
        <w:t>поверхню тротуарів та газонів;</w:t>
      </w:r>
    </w:p>
    <w:p w:rsidR="00C80AA9" w:rsidRDefault="00C80AA9" w:rsidP="00961A3A">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3</w:t>
      </w:r>
      <w:r w:rsidR="00AF7A98">
        <w:rPr>
          <w:rFonts w:ascii="Times New Roman" w:hAnsi="Times New Roman" w:cs="Times New Roman"/>
          <w:sz w:val="24"/>
          <w:szCs w:val="24"/>
          <w:lang w:val="uk-UA"/>
        </w:rPr>
        <w:t>3</w:t>
      </w:r>
      <w:r w:rsidRPr="00D1638C">
        <w:rPr>
          <w:rFonts w:ascii="Times New Roman" w:hAnsi="Times New Roman" w:cs="Times New Roman"/>
          <w:sz w:val="24"/>
          <w:szCs w:val="24"/>
        </w:rPr>
        <w:t xml:space="preserve">.15. забороняється розміщення тимчасових виносних </w:t>
      </w:r>
      <w:proofErr w:type="gramStart"/>
      <w:r w:rsidRPr="00D1638C">
        <w:rPr>
          <w:rFonts w:ascii="Times New Roman" w:hAnsi="Times New Roman" w:cs="Times New Roman"/>
          <w:sz w:val="24"/>
          <w:szCs w:val="24"/>
        </w:rPr>
        <w:t>спец</w:t>
      </w:r>
      <w:proofErr w:type="gramEnd"/>
      <w:r w:rsidRPr="00D1638C">
        <w:rPr>
          <w:rFonts w:ascii="Times New Roman" w:hAnsi="Times New Roman" w:cs="Times New Roman"/>
          <w:sz w:val="24"/>
          <w:szCs w:val="24"/>
        </w:rPr>
        <w:t>іальних конструкцій</w:t>
      </w:r>
      <w:r w:rsidR="00AF7A98">
        <w:rPr>
          <w:rFonts w:ascii="Times New Roman" w:hAnsi="Times New Roman" w:cs="Times New Roman"/>
          <w:sz w:val="24"/>
          <w:szCs w:val="24"/>
          <w:lang w:val="uk-UA"/>
        </w:rPr>
        <w:t xml:space="preserve"> </w:t>
      </w:r>
      <w:r w:rsidRPr="00D1638C">
        <w:rPr>
          <w:rFonts w:ascii="Times New Roman" w:hAnsi="Times New Roman" w:cs="Times New Roman"/>
          <w:sz w:val="24"/>
          <w:szCs w:val="24"/>
        </w:rPr>
        <w:t>(штендерів) на зупинках громадського транспорту.</w:t>
      </w:r>
    </w:p>
    <w:p w:rsidR="00F56D9F" w:rsidRPr="00F56D9F" w:rsidRDefault="00F56D9F" w:rsidP="00961A3A">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33.16. забороняється встановлення нових наземних стаціонарних конструкцій зовнішньої реклами (крім сіті-лайтів) по вул. Шевченка </w:t>
      </w:r>
      <w:r w:rsidR="00471145">
        <w:rPr>
          <w:rFonts w:ascii="Times New Roman" w:hAnsi="Times New Roman" w:cs="Times New Roman"/>
          <w:sz w:val="24"/>
          <w:szCs w:val="24"/>
          <w:lang w:val="uk-UA"/>
        </w:rPr>
        <w:t>(від перехрестя вулиць Шевченка та Героїв Маріуполя до перехрестя вулиць Шевченка та Лендера Франца).</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344AD6">
        <w:rPr>
          <w:rFonts w:ascii="Times New Roman" w:hAnsi="Times New Roman" w:cs="Times New Roman"/>
          <w:sz w:val="24"/>
          <w:szCs w:val="24"/>
          <w:lang w:val="uk-UA"/>
        </w:rPr>
        <w:t>4</w:t>
      </w:r>
      <w:r w:rsidRPr="00D1638C">
        <w:rPr>
          <w:rFonts w:ascii="Times New Roman" w:hAnsi="Times New Roman" w:cs="Times New Roman"/>
          <w:sz w:val="24"/>
          <w:szCs w:val="24"/>
        </w:rPr>
        <w:t>. За зверненням робочого органу до розповсюджувачів зовнішньої реклами</w:t>
      </w:r>
      <w:r w:rsidR="00344AD6">
        <w:rPr>
          <w:rFonts w:ascii="Times New Roman" w:hAnsi="Times New Roman" w:cs="Times New Roman"/>
          <w:sz w:val="24"/>
          <w:szCs w:val="24"/>
          <w:lang w:val="uk-UA"/>
        </w:rPr>
        <w:t xml:space="preserve"> </w:t>
      </w:r>
      <w:proofErr w:type="gramStart"/>
      <w:r w:rsidRPr="00D1638C">
        <w:rPr>
          <w:rFonts w:ascii="Times New Roman" w:hAnsi="Times New Roman" w:cs="Times New Roman"/>
          <w:sz w:val="24"/>
          <w:szCs w:val="24"/>
        </w:rPr>
        <w:t>соц</w:t>
      </w:r>
      <w:proofErr w:type="gramEnd"/>
      <w:r w:rsidRPr="00D1638C">
        <w:rPr>
          <w:rFonts w:ascii="Times New Roman" w:hAnsi="Times New Roman" w:cs="Times New Roman"/>
          <w:sz w:val="24"/>
          <w:szCs w:val="24"/>
        </w:rPr>
        <w:t>іальна реклама на поверхнях рекламних засобів розміщується ними безкоштовно з</w:t>
      </w:r>
      <w:r w:rsidR="00344AD6">
        <w:rPr>
          <w:rFonts w:ascii="Times New Roman" w:hAnsi="Times New Roman" w:cs="Times New Roman"/>
          <w:sz w:val="24"/>
          <w:szCs w:val="24"/>
          <w:lang w:val="uk-UA"/>
        </w:rPr>
        <w:t xml:space="preserve"> </w:t>
      </w:r>
      <w:r w:rsidRPr="00D1638C">
        <w:rPr>
          <w:rFonts w:ascii="Times New Roman" w:hAnsi="Times New Roman" w:cs="Times New Roman"/>
          <w:sz w:val="24"/>
          <w:szCs w:val="24"/>
        </w:rPr>
        <w:t>укладенням додаткової угоди до договору про надання у користування місць для</w:t>
      </w:r>
      <w:r w:rsidR="00344AD6">
        <w:rPr>
          <w:rFonts w:ascii="Times New Roman" w:hAnsi="Times New Roman" w:cs="Times New Roman"/>
          <w:sz w:val="24"/>
          <w:szCs w:val="24"/>
          <w:lang w:val="uk-UA"/>
        </w:rPr>
        <w:t xml:space="preserve"> </w:t>
      </w:r>
      <w:r w:rsidRPr="00D1638C">
        <w:rPr>
          <w:rFonts w:ascii="Times New Roman" w:hAnsi="Times New Roman" w:cs="Times New Roman"/>
          <w:sz w:val="24"/>
          <w:szCs w:val="24"/>
        </w:rPr>
        <w:t>розміщення рекламного засобу.</w:t>
      </w:r>
    </w:p>
    <w:p w:rsidR="00C80AA9" w:rsidRPr="00D1638C" w:rsidRDefault="00C80AA9" w:rsidP="00344AD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За період розміщення </w:t>
      </w:r>
      <w:proofErr w:type="gramStart"/>
      <w:r w:rsidRPr="00D1638C">
        <w:rPr>
          <w:rFonts w:ascii="Times New Roman" w:hAnsi="Times New Roman" w:cs="Times New Roman"/>
          <w:sz w:val="24"/>
          <w:szCs w:val="24"/>
        </w:rPr>
        <w:t>соц</w:t>
      </w:r>
      <w:proofErr w:type="gramEnd"/>
      <w:r w:rsidRPr="00D1638C">
        <w:rPr>
          <w:rFonts w:ascii="Times New Roman" w:hAnsi="Times New Roman" w:cs="Times New Roman"/>
          <w:sz w:val="24"/>
          <w:szCs w:val="24"/>
        </w:rPr>
        <w:t>іальної реклами оплата за місце розміщення рекламного</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засобу з розповсюджувача зовнішньої реклами не </w:t>
      </w:r>
      <w:proofErr w:type="gramStart"/>
      <w:r w:rsidRPr="00D1638C">
        <w:rPr>
          <w:rFonts w:ascii="Times New Roman" w:hAnsi="Times New Roman" w:cs="Times New Roman"/>
          <w:sz w:val="24"/>
          <w:szCs w:val="24"/>
        </w:rPr>
        <w:t>справляється</w:t>
      </w:r>
      <w:proofErr w:type="gramEnd"/>
      <w:r w:rsidRPr="00D1638C">
        <w:rPr>
          <w:rFonts w:ascii="Times New Roman" w:hAnsi="Times New Roman" w:cs="Times New Roman"/>
          <w:sz w:val="24"/>
          <w:szCs w:val="24"/>
        </w:rPr>
        <w:t>.</w:t>
      </w:r>
    </w:p>
    <w:p w:rsidR="00344AD6" w:rsidRDefault="00344AD6" w:rsidP="004F26ED">
      <w:pPr>
        <w:pStyle w:val="a3"/>
        <w:jc w:val="both"/>
        <w:rPr>
          <w:rFonts w:ascii="Times New Roman" w:hAnsi="Times New Roman" w:cs="Times New Roman"/>
          <w:sz w:val="24"/>
          <w:szCs w:val="24"/>
          <w:lang w:val="uk-UA"/>
        </w:rPr>
      </w:pP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344AD6">
        <w:rPr>
          <w:rFonts w:ascii="Times New Roman" w:hAnsi="Times New Roman" w:cs="Times New Roman"/>
          <w:sz w:val="24"/>
          <w:szCs w:val="24"/>
          <w:lang w:val="uk-UA"/>
        </w:rPr>
        <w:t>5</w:t>
      </w:r>
      <w:r w:rsidRPr="00D1638C">
        <w:rPr>
          <w:rFonts w:ascii="Times New Roman" w:hAnsi="Times New Roman" w:cs="Times New Roman"/>
          <w:sz w:val="24"/>
          <w:szCs w:val="24"/>
        </w:rPr>
        <w:t>. Забороняється розташовувати рекламні засоби:</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344AD6">
        <w:rPr>
          <w:rFonts w:ascii="Times New Roman" w:hAnsi="Times New Roman" w:cs="Times New Roman"/>
          <w:sz w:val="24"/>
          <w:szCs w:val="24"/>
          <w:lang w:val="uk-UA"/>
        </w:rPr>
        <w:t>5</w:t>
      </w:r>
      <w:r w:rsidRPr="00D1638C">
        <w:rPr>
          <w:rFonts w:ascii="Times New Roman" w:hAnsi="Times New Roman" w:cs="Times New Roman"/>
          <w:sz w:val="24"/>
          <w:szCs w:val="24"/>
        </w:rPr>
        <w:t xml:space="preserve">.1. на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ішохідних доріжках та алеях, якщо це перешкоджає вільному руху</w:t>
      </w:r>
      <w:r w:rsidR="00344AD6">
        <w:rPr>
          <w:rFonts w:ascii="Times New Roman" w:hAnsi="Times New Roman" w:cs="Times New Roman"/>
          <w:sz w:val="24"/>
          <w:szCs w:val="24"/>
          <w:lang w:val="uk-UA"/>
        </w:rPr>
        <w:t xml:space="preserve"> </w:t>
      </w:r>
      <w:r w:rsidRPr="00D1638C">
        <w:rPr>
          <w:rFonts w:ascii="Times New Roman" w:hAnsi="Times New Roman" w:cs="Times New Roman"/>
          <w:sz w:val="24"/>
          <w:szCs w:val="24"/>
        </w:rPr>
        <w:t>пішоходів;</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344AD6">
        <w:rPr>
          <w:rFonts w:ascii="Times New Roman" w:hAnsi="Times New Roman" w:cs="Times New Roman"/>
          <w:sz w:val="24"/>
          <w:szCs w:val="24"/>
          <w:lang w:val="uk-UA"/>
        </w:rPr>
        <w:t>5</w:t>
      </w:r>
      <w:r w:rsidRPr="00D1638C">
        <w:rPr>
          <w:rFonts w:ascii="Times New Roman" w:hAnsi="Times New Roman" w:cs="Times New Roman"/>
          <w:sz w:val="24"/>
          <w:szCs w:val="24"/>
        </w:rPr>
        <w:t xml:space="preserve">.2. </w:t>
      </w:r>
      <w:r w:rsidR="00344AD6" w:rsidRPr="00344AD6">
        <w:rPr>
          <w:rFonts w:ascii="Times New Roman" w:hAnsi="Times New Roman" w:cs="Times New Roman"/>
          <w:color w:val="000000" w:themeColor="text1"/>
          <w:sz w:val="24"/>
          <w:szCs w:val="24"/>
          <w:shd w:val="clear" w:color="auto" w:fill="FFFFFF"/>
        </w:rPr>
        <w:t>у населених пунктах</w:t>
      </w:r>
      <w:r w:rsidR="00344AD6" w:rsidRPr="00344AD6">
        <w:rPr>
          <w:rFonts w:ascii="Times New Roman" w:hAnsi="Times New Roman" w:cs="Times New Roman"/>
          <w:color w:val="000000" w:themeColor="text1"/>
          <w:sz w:val="24"/>
          <w:szCs w:val="24"/>
          <w:lang w:val="uk-UA"/>
        </w:rPr>
        <w:t xml:space="preserve"> </w:t>
      </w:r>
      <w:r w:rsidRPr="00D1638C">
        <w:rPr>
          <w:rFonts w:ascii="Times New Roman" w:hAnsi="Times New Roman" w:cs="Times New Roman"/>
          <w:sz w:val="24"/>
          <w:szCs w:val="24"/>
        </w:rPr>
        <w:t xml:space="preserve">на висоті менш як 5 метрів </w:t>
      </w:r>
      <w:proofErr w:type="gramStart"/>
      <w:r w:rsidRPr="00D1638C">
        <w:rPr>
          <w:rFonts w:ascii="Times New Roman" w:hAnsi="Times New Roman" w:cs="Times New Roman"/>
          <w:sz w:val="24"/>
          <w:szCs w:val="24"/>
        </w:rPr>
        <w:t>в</w:t>
      </w:r>
      <w:proofErr w:type="gramEnd"/>
      <w:r w:rsidRPr="00D1638C">
        <w:rPr>
          <w:rFonts w:ascii="Times New Roman" w:hAnsi="Times New Roman" w:cs="Times New Roman"/>
          <w:sz w:val="24"/>
          <w:szCs w:val="24"/>
        </w:rPr>
        <w:t>ід поверхні дорожнього покриття, якщо їх рекламна</w:t>
      </w:r>
      <w:r w:rsidR="00344AD6">
        <w:rPr>
          <w:rFonts w:ascii="Times New Roman" w:hAnsi="Times New Roman" w:cs="Times New Roman"/>
          <w:sz w:val="24"/>
          <w:szCs w:val="24"/>
          <w:lang w:val="uk-UA"/>
        </w:rPr>
        <w:t xml:space="preserve"> </w:t>
      </w:r>
      <w:r w:rsidRPr="00D1638C">
        <w:rPr>
          <w:rFonts w:ascii="Times New Roman" w:hAnsi="Times New Roman" w:cs="Times New Roman"/>
          <w:sz w:val="24"/>
          <w:szCs w:val="24"/>
        </w:rPr>
        <w:t>поверхня виступає за межі краю проїжджої частини;</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1D5611">
        <w:rPr>
          <w:rFonts w:ascii="Times New Roman" w:hAnsi="Times New Roman" w:cs="Times New Roman"/>
          <w:sz w:val="24"/>
          <w:szCs w:val="24"/>
          <w:lang w:val="uk-UA"/>
        </w:rPr>
        <w:t>5</w:t>
      </w:r>
      <w:r w:rsidRPr="00D1638C">
        <w:rPr>
          <w:rFonts w:ascii="Times New Roman" w:hAnsi="Times New Roman" w:cs="Times New Roman"/>
          <w:sz w:val="24"/>
          <w:szCs w:val="24"/>
        </w:rPr>
        <w:t xml:space="preserve">.3. на конструкціях дорожніх знаків, </w:t>
      </w:r>
      <w:proofErr w:type="gramStart"/>
      <w:r w:rsidRPr="00D1638C">
        <w:rPr>
          <w:rFonts w:ascii="Times New Roman" w:hAnsi="Times New Roman" w:cs="Times New Roman"/>
          <w:sz w:val="24"/>
          <w:szCs w:val="24"/>
        </w:rPr>
        <w:t>св</w:t>
      </w:r>
      <w:proofErr w:type="gramEnd"/>
      <w:r w:rsidRPr="00D1638C">
        <w:rPr>
          <w:rFonts w:ascii="Times New Roman" w:hAnsi="Times New Roman" w:cs="Times New Roman"/>
          <w:sz w:val="24"/>
          <w:szCs w:val="24"/>
        </w:rPr>
        <w:t>ітлофорів, деревах;</w:t>
      </w:r>
    </w:p>
    <w:p w:rsidR="00C80AA9" w:rsidRDefault="00C80AA9" w:rsidP="00961A3A">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3</w:t>
      </w:r>
      <w:r w:rsidR="001D5611">
        <w:rPr>
          <w:rFonts w:ascii="Times New Roman" w:hAnsi="Times New Roman" w:cs="Times New Roman"/>
          <w:sz w:val="24"/>
          <w:szCs w:val="24"/>
          <w:lang w:val="uk-UA"/>
        </w:rPr>
        <w:t>5</w:t>
      </w:r>
      <w:r w:rsidRPr="00D1638C">
        <w:rPr>
          <w:rFonts w:ascii="Times New Roman" w:hAnsi="Times New Roman" w:cs="Times New Roman"/>
          <w:sz w:val="24"/>
          <w:szCs w:val="24"/>
        </w:rPr>
        <w:t>.4. методом наклеювання на поверхнях елементів вуличного обладнання, будівель і</w:t>
      </w:r>
      <w:r w:rsidR="00344AD6">
        <w:rPr>
          <w:rFonts w:ascii="Times New Roman" w:hAnsi="Times New Roman" w:cs="Times New Roman"/>
          <w:sz w:val="24"/>
          <w:szCs w:val="24"/>
          <w:lang w:val="uk-UA"/>
        </w:rPr>
        <w:t xml:space="preserve"> </w:t>
      </w:r>
      <w:r w:rsidRPr="00D1638C">
        <w:rPr>
          <w:rFonts w:ascii="Times New Roman" w:hAnsi="Times New Roman" w:cs="Times New Roman"/>
          <w:sz w:val="24"/>
          <w:szCs w:val="24"/>
        </w:rPr>
        <w:t>споруд;</w:t>
      </w:r>
    </w:p>
    <w:p w:rsidR="00D00CC1" w:rsidRPr="00344AD6" w:rsidRDefault="00D00CC1" w:rsidP="00961A3A">
      <w:pPr>
        <w:pStyle w:val="a3"/>
        <w:ind w:firstLine="708"/>
        <w:jc w:val="both"/>
        <w:rPr>
          <w:rFonts w:ascii="Times New Roman" w:hAnsi="Times New Roman" w:cs="Times New Roman"/>
          <w:sz w:val="24"/>
          <w:szCs w:val="24"/>
          <w:lang w:val="uk-UA"/>
        </w:rPr>
      </w:pPr>
      <w:r w:rsidRPr="00D00CC1">
        <w:rPr>
          <w:rFonts w:ascii="Times New Roman" w:hAnsi="Times New Roman" w:cs="Times New Roman"/>
          <w:color w:val="333333"/>
          <w:sz w:val="24"/>
          <w:szCs w:val="24"/>
          <w:shd w:val="clear" w:color="auto" w:fill="FFFFFF"/>
          <w:lang w:val="uk-UA"/>
        </w:rPr>
        <w:t>3</w:t>
      </w:r>
      <w:r w:rsidR="001D5611">
        <w:rPr>
          <w:rFonts w:ascii="Times New Roman" w:hAnsi="Times New Roman" w:cs="Times New Roman"/>
          <w:color w:val="333333"/>
          <w:sz w:val="24"/>
          <w:szCs w:val="24"/>
          <w:shd w:val="clear" w:color="auto" w:fill="FFFFFF"/>
          <w:lang w:val="uk-UA"/>
        </w:rPr>
        <w:t>5</w:t>
      </w:r>
      <w:r w:rsidRPr="00D00CC1">
        <w:rPr>
          <w:rFonts w:ascii="Times New Roman" w:hAnsi="Times New Roman" w:cs="Times New Roman"/>
          <w:color w:val="333333"/>
          <w:sz w:val="24"/>
          <w:szCs w:val="24"/>
          <w:shd w:val="clear" w:color="auto" w:fill="FFFFFF"/>
          <w:lang w:val="uk-UA"/>
        </w:rPr>
        <w:t>.5</w:t>
      </w:r>
      <w:r>
        <w:rPr>
          <w:color w:val="333333"/>
          <w:shd w:val="clear" w:color="auto" w:fill="FFFFFF"/>
          <w:lang w:val="uk-UA"/>
        </w:rPr>
        <w:t>.</w:t>
      </w:r>
      <w:r>
        <w:rPr>
          <w:color w:val="333333"/>
          <w:shd w:val="clear" w:color="auto" w:fill="FFFFFF"/>
        </w:rPr>
        <w:t xml:space="preserve"> </w:t>
      </w:r>
      <w:r w:rsidRPr="00D00CC1">
        <w:rPr>
          <w:rFonts w:ascii="Times New Roman" w:hAnsi="Times New Roman" w:cs="Times New Roman"/>
          <w:color w:val="000000" w:themeColor="text1"/>
          <w:sz w:val="24"/>
          <w:szCs w:val="24"/>
          <w:shd w:val="clear" w:color="auto" w:fill="FFFFFF"/>
        </w:rPr>
        <w:t xml:space="preserve">на </w:t>
      </w:r>
      <w:proofErr w:type="gramStart"/>
      <w:r w:rsidRPr="00D00CC1">
        <w:rPr>
          <w:rFonts w:ascii="Times New Roman" w:hAnsi="Times New Roman" w:cs="Times New Roman"/>
          <w:color w:val="000000" w:themeColor="text1"/>
          <w:sz w:val="24"/>
          <w:szCs w:val="24"/>
          <w:shd w:val="clear" w:color="auto" w:fill="FFFFFF"/>
        </w:rPr>
        <w:t>п</w:t>
      </w:r>
      <w:proofErr w:type="gramEnd"/>
      <w:r w:rsidRPr="00D00CC1">
        <w:rPr>
          <w:rFonts w:ascii="Times New Roman" w:hAnsi="Times New Roman" w:cs="Times New Roman"/>
          <w:color w:val="000000" w:themeColor="text1"/>
          <w:sz w:val="24"/>
          <w:szCs w:val="24"/>
          <w:shd w:val="clear" w:color="auto" w:fill="FFFFFF"/>
        </w:rPr>
        <w:t>ідтримуючих, опорних та інших елементах контактної мережі, на засобах та обладнанні (у тому числі опорах)</w:t>
      </w:r>
      <w:r>
        <w:rPr>
          <w:rFonts w:ascii="Times New Roman" w:hAnsi="Times New Roman" w:cs="Times New Roman"/>
          <w:color w:val="000000" w:themeColor="text1"/>
          <w:sz w:val="24"/>
          <w:szCs w:val="24"/>
          <w:shd w:val="clear" w:color="auto" w:fill="FFFFFF"/>
          <w:lang w:val="uk-UA"/>
        </w:rPr>
        <w:t xml:space="preserve"> зовнішнього</w:t>
      </w:r>
      <w:r w:rsidRPr="00D00CC1">
        <w:rPr>
          <w:rFonts w:ascii="Times New Roman" w:hAnsi="Times New Roman" w:cs="Times New Roman"/>
          <w:color w:val="000000" w:themeColor="text1"/>
          <w:sz w:val="24"/>
          <w:szCs w:val="24"/>
          <w:shd w:val="clear" w:color="auto" w:fill="FFFFFF"/>
        </w:rPr>
        <w:t xml:space="preserve"> освітлення</w:t>
      </w:r>
      <w:r w:rsidR="00344AD6">
        <w:rPr>
          <w:rFonts w:ascii="Times New Roman" w:hAnsi="Times New Roman" w:cs="Times New Roman"/>
          <w:color w:val="000000" w:themeColor="text1"/>
          <w:sz w:val="24"/>
          <w:szCs w:val="24"/>
          <w:shd w:val="clear" w:color="auto" w:fill="FFFFFF"/>
          <w:lang w:val="uk-UA"/>
        </w:rPr>
        <w:t>;</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3</w:t>
      </w:r>
      <w:r w:rsidR="001D5611">
        <w:rPr>
          <w:rFonts w:ascii="Times New Roman" w:hAnsi="Times New Roman" w:cs="Times New Roman"/>
          <w:sz w:val="24"/>
          <w:szCs w:val="24"/>
          <w:lang w:val="uk-UA"/>
        </w:rPr>
        <w:t>5</w:t>
      </w:r>
      <w:r w:rsidRPr="00D1638C">
        <w:rPr>
          <w:rFonts w:ascii="Times New Roman" w:hAnsi="Times New Roman" w:cs="Times New Roman"/>
          <w:sz w:val="24"/>
          <w:szCs w:val="24"/>
        </w:rPr>
        <w:t>.</w:t>
      </w:r>
      <w:r w:rsidR="00D00CC1">
        <w:rPr>
          <w:rFonts w:ascii="Times New Roman" w:hAnsi="Times New Roman" w:cs="Times New Roman"/>
          <w:sz w:val="24"/>
          <w:szCs w:val="24"/>
          <w:lang w:val="uk-UA"/>
        </w:rPr>
        <w:t>6</w:t>
      </w:r>
      <w:r w:rsidRPr="00D1638C">
        <w:rPr>
          <w:rFonts w:ascii="Times New Roman" w:hAnsi="Times New Roman" w:cs="Times New Roman"/>
          <w:sz w:val="24"/>
          <w:szCs w:val="24"/>
        </w:rPr>
        <w:t xml:space="preserve">. в інших випадках відповідно до </w:t>
      </w:r>
      <w:proofErr w:type="gramStart"/>
      <w:r w:rsidRPr="00D1638C">
        <w:rPr>
          <w:rFonts w:ascii="Times New Roman" w:hAnsi="Times New Roman" w:cs="Times New Roman"/>
          <w:sz w:val="24"/>
          <w:szCs w:val="24"/>
        </w:rPr>
        <w:t>чинного</w:t>
      </w:r>
      <w:proofErr w:type="gramEnd"/>
      <w:r w:rsidRPr="00D1638C">
        <w:rPr>
          <w:rFonts w:ascii="Times New Roman" w:hAnsi="Times New Roman" w:cs="Times New Roman"/>
          <w:sz w:val="24"/>
          <w:szCs w:val="24"/>
        </w:rPr>
        <w:t xml:space="preserve"> законодавства.</w:t>
      </w:r>
    </w:p>
    <w:p w:rsidR="00C80AA9" w:rsidRPr="003D1D1C" w:rsidRDefault="00C80AA9" w:rsidP="00961A3A">
      <w:pPr>
        <w:pStyle w:val="a3"/>
        <w:ind w:firstLine="708"/>
        <w:jc w:val="both"/>
        <w:rPr>
          <w:rFonts w:ascii="Times New Roman" w:hAnsi="Times New Roman" w:cs="Times New Roman"/>
          <w:sz w:val="24"/>
          <w:szCs w:val="24"/>
        </w:rPr>
      </w:pPr>
      <w:r w:rsidRPr="003D1D1C">
        <w:rPr>
          <w:rFonts w:ascii="Times New Roman" w:hAnsi="Times New Roman" w:cs="Times New Roman"/>
          <w:sz w:val="24"/>
          <w:szCs w:val="24"/>
        </w:rPr>
        <w:t>3</w:t>
      </w:r>
      <w:r w:rsidR="001D5611">
        <w:rPr>
          <w:rFonts w:ascii="Times New Roman" w:hAnsi="Times New Roman" w:cs="Times New Roman"/>
          <w:sz w:val="24"/>
          <w:szCs w:val="24"/>
          <w:lang w:val="uk-UA"/>
        </w:rPr>
        <w:t>6</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Розміщення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зовнішньої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реклами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пам</w:t>
      </w:r>
      <w:r w:rsidRPr="003D1D1C">
        <w:rPr>
          <w:rFonts w:ascii="Times New Roman" w:hAnsi="Times New Roman" w:cs="Times New Roman"/>
          <w:sz w:val="24"/>
          <w:szCs w:val="24"/>
        </w:rPr>
        <w:t>’</w:t>
      </w:r>
      <w:r w:rsidRPr="00D1638C">
        <w:rPr>
          <w:rFonts w:ascii="Times New Roman" w:hAnsi="Times New Roman" w:cs="Times New Roman"/>
          <w:sz w:val="24"/>
          <w:szCs w:val="24"/>
        </w:rPr>
        <w:t>ятках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історії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та</w:t>
      </w:r>
      <w:r w:rsidRPr="003D1D1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арх</w:t>
      </w:r>
      <w:proofErr w:type="gramEnd"/>
      <w:r w:rsidRPr="00D1638C">
        <w:rPr>
          <w:rFonts w:ascii="Times New Roman" w:hAnsi="Times New Roman" w:cs="Times New Roman"/>
          <w:sz w:val="24"/>
          <w:szCs w:val="24"/>
        </w:rPr>
        <w:t>ітектури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межах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зон</w:t>
      </w:r>
      <w:r w:rsidR="001D5611">
        <w:rPr>
          <w:rFonts w:ascii="Times New Roman" w:hAnsi="Times New Roman" w:cs="Times New Roman"/>
          <w:sz w:val="24"/>
          <w:szCs w:val="24"/>
          <w:lang w:val="uk-UA"/>
        </w:rPr>
        <w:t xml:space="preserve"> </w:t>
      </w:r>
      <w:r w:rsidRPr="00D1638C">
        <w:rPr>
          <w:rFonts w:ascii="Times New Roman" w:hAnsi="Times New Roman" w:cs="Times New Roman"/>
          <w:sz w:val="24"/>
          <w:szCs w:val="24"/>
        </w:rPr>
        <w:t>охорони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таких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пам</w:t>
      </w:r>
      <w:r w:rsidRPr="003D1D1C">
        <w:rPr>
          <w:rFonts w:ascii="Times New Roman" w:hAnsi="Times New Roman" w:cs="Times New Roman"/>
          <w:sz w:val="24"/>
          <w:szCs w:val="24"/>
        </w:rPr>
        <w:t>’</w:t>
      </w:r>
      <w:r w:rsidRPr="00D1638C">
        <w:rPr>
          <w:rFonts w:ascii="Times New Roman" w:hAnsi="Times New Roman" w:cs="Times New Roman"/>
          <w:sz w:val="24"/>
          <w:szCs w:val="24"/>
        </w:rPr>
        <w:t>яток</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межах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об</w:t>
      </w:r>
      <w:r w:rsidRPr="003D1D1C">
        <w:rPr>
          <w:rFonts w:ascii="Times New Roman" w:hAnsi="Times New Roman" w:cs="Times New Roman"/>
          <w:sz w:val="24"/>
          <w:szCs w:val="24"/>
        </w:rPr>
        <w:t>'</w:t>
      </w:r>
      <w:r w:rsidRPr="00D1638C">
        <w:rPr>
          <w:rFonts w:ascii="Times New Roman" w:hAnsi="Times New Roman" w:cs="Times New Roman"/>
          <w:sz w:val="24"/>
          <w:szCs w:val="24"/>
        </w:rPr>
        <w:t>єктів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природно</w:t>
      </w:r>
      <w:r w:rsidRPr="003D1D1C">
        <w:rPr>
          <w:rFonts w:ascii="Times New Roman" w:hAnsi="Times New Roman" w:cs="Times New Roman"/>
          <w:sz w:val="24"/>
          <w:szCs w:val="24"/>
        </w:rPr>
        <w:t>-</w:t>
      </w:r>
      <w:r w:rsidRPr="00D1638C">
        <w:rPr>
          <w:rFonts w:ascii="Times New Roman" w:hAnsi="Times New Roman" w:cs="Times New Roman"/>
          <w:sz w:val="24"/>
          <w:szCs w:val="24"/>
        </w:rPr>
        <w:t>заповідного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фонду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дозволяється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w:t>
      </w:r>
      <w:r w:rsidR="001D5611">
        <w:rPr>
          <w:rFonts w:ascii="Times New Roman" w:hAnsi="Times New Roman" w:cs="Times New Roman"/>
          <w:sz w:val="24"/>
          <w:szCs w:val="24"/>
          <w:lang w:val="uk-UA"/>
        </w:rPr>
        <w:t xml:space="preserve"> </w:t>
      </w:r>
      <w:r w:rsidRPr="00D1638C">
        <w:rPr>
          <w:rFonts w:ascii="Times New Roman" w:hAnsi="Times New Roman" w:cs="Times New Roman"/>
          <w:sz w:val="24"/>
          <w:szCs w:val="24"/>
        </w:rPr>
        <w:t>погодженням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управління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культури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національностей</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релігій</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туризму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Хмельницької</w:t>
      </w:r>
      <w:r w:rsidR="001D5611">
        <w:rPr>
          <w:rFonts w:ascii="Times New Roman" w:hAnsi="Times New Roman" w:cs="Times New Roman"/>
          <w:sz w:val="24"/>
          <w:szCs w:val="24"/>
          <w:lang w:val="uk-UA"/>
        </w:rPr>
        <w:t xml:space="preserve"> </w:t>
      </w:r>
      <w:r w:rsidRPr="00D1638C">
        <w:rPr>
          <w:rFonts w:ascii="Times New Roman" w:hAnsi="Times New Roman" w:cs="Times New Roman"/>
          <w:sz w:val="24"/>
          <w:szCs w:val="24"/>
        </w:rPr>
        <w:t>обласної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державної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адміністрації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або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Державним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управлінням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охорони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навколишнього</w:t>
      </w:r>
      <w:r w:rsidR="001D5611">
        <w:rPr>
          <w:rFonts w:ascii="Times New Roman" w:hAnsi="Times New Roman" w:cs="Times New Roman"/>
          <w:sz w:val="24"/>
          <w:szCs w:val="24"/>
          <w:lang w:val="uk-UA"/>
        </w:rPr>
        <w:t xml:space="preserve"> </w:t>
      </w:r>
      <w:r w:rsidRPr="00D1638C">
        <w:rPr>
          <w:rFonts w:ascii="Times New Roman" w:hAnsi="Times New Roman" w:cs="Times New Roman"/>
          <w:sz w:val="24"/>
          <w:szCs w:val="24"/>
        </w:rPr>
        <w:t>природного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середовища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Хмельницькій</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області</w:t>
      </w:r>
      <w:r w:rsidRPr="003D1D1C">
        <w:rPr>
          <w:rFonts w:ascii="Times New Roman" w:hAnsi="Times New Roman" w:cs="Times New Roman"/>
          <w:sz w:val="24"/>
          <w:szCs w:val="24"/>
        </w:rPr>
        <w:t>.</w:t>
      </w:r>
    </w:p>
    <w:p w:rsidR="00C80AA9" w:rsidRDefault="00C80AA9" w:rsidP="00961A3A">
      <w:pPr>
        <w:pStyle w:val="a3"/>
        <w:ind w:firstLine="708"/>
        <w:jc w:val="both"/>
        <w:rPr>
          <w:rFonts w:ascii="Times New Roman" w:hAnsi="Times New Roman" w:cs="Times New Roman"/>
          <w:color w:val="000000" w:themeColor="text1"/>
          <w:sz w:val="24"/>
          <w:szCs w:val="24"/>
          <w:shd w:val="clear" w:color="auto" w:fill="FFFFFF"/>
          <w:lang w:val="uk-UA"/>
        </w:rPr>
      </w:pPr>
      <w:r w:rsidRPr="003D1D1C">
        <w:rPr>
          <w:rFonts w:ascii="Times New Roman" w:hAnsi="Times New Roman" w:cs="Times New Roman"/>
          <w:sz w:val="24"/>
          <w:szCs w:val="24"/>
        </w:rPr>
        <w:t>3</w:t>
      </w:r>
      <w:r w:rsidR="000014A0">
        <w:rPr>
          <w:rFonts w:ascii="Times New Roman" w:hAnsi="Times New Roman" w:cs="Times New Roman"/>
          <w:sz w:val="24"/>
          <w:szCs w:val="24"/>
          <w:lang w:val="uk-UA"/>
        </w:rPr>
        <w:t>7</w:t>
      </w:r>
      <w:r w:rsidRPr="003D1D1C">
        <w:rPr>
          <w:rFonts w:ascii="Times New Roman" w:hAnsi="Times New Roman" w:cs="Times New Roman"/>
          <w:sz w:val="24"/>
          <w:szCs w:val="24"/>
        </w:rPr>
        <w:t xml:space="preserve">. </w:t>
      </w:r>
      <w:r w:rsidR="000014A0" w:rsidRPr="000014A0">
        <w:rPr>
          <w:rFonts w:ascii="Times New Roman" w:hAnsi="Times New Roman" w:cs="Times New Roman"/>
          <w:color w:val="000000" w:themeColor="text1"/>
          <w:sz w:val="24"/>
          <w:szCs w:val="24"/>
          <w:shd w:val="clear" w:color="auto" w:fill="FFFFFF"/>
        </w:rPr>
        <w:t>Реклама</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алкогольних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напоїв</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та</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тютюнових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виробів</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знаків</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для</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товарів</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і</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послуг</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інших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об</w:t>
      </w:r>
      <w:r w:rsidR="000014A0" w:rsidRPr="003D1D1C">
        <w:rPr>
          <w:rFonts w:ascii="Times New Roman" w:hAnsi="Times New Roman" w:cs="Times New Roman"/>
          <w:color w:val="000000" w:themeColor="text1"/>
          <w:sz w:val="24"/>
          <w:szCs w:val="24"/>
          <w:shd w:val="clear" w:color="auto" w:fill="FFFFFF"/>
        </w:rPr>
        <w:t>'</w:t>
      </w:r>
      <w:r w:rsidR="000014A0" w:rsidRPr="000014A0">
        <w:rPr>
          <w:rFonts w:ascii="Times New Roman" w:hAnsi="Times New Roman" w:cs="Times New Roman"/>
          <w:color w:val="000000" w:themeColor="text1"/>
          <w:sz w:val="24"/>
          <w:szCs w:val="24"/>
          <w:shd w:val="clear" w:color="auto" w:fill="FFFFFF"/>
        </w:rPr>
        <w:t>єктів</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права</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інтелектуальної</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власності</w:t>
      </w:r>
      <w:r w:rsidR="000014A0" w:rsidRPr="003D1D1C">
        <w:rPr>
          <w:rFonts w:ascii="Times New Roman" w:hAnsi="Times New Roman" w:cs="Times New Roman"/>
          <w:color w:val="000000" w:themeColor="text1"/>
          <w:sz w:val="24"/>
          <w:szCs w:val="24"/>
          <w:shd w:val="clear" w:color="auto" w:fill="FFFFFF"/>
        </w:rPr>
        <w:t xml:space="preserve">, </w:t>
      </w:r>
      <w:proofErr w:type="gramStart"/>
      <w:r w:rsidR="000014A0" w:rsidRPr="000014A0">
        <w:rPr>
          <w:rFonts w:ascii="Times New Roman" w:hAnsi="Times New Roman" w:cs="Times New Roman"/>
          <w:color w:val="000000" w:themeColor="text1"/>
          <w:sz w:val="24"/>
          <w:szCs w:val="24"/>
          <w:shd w:val="clear" w:color="auto" w:fill="FFFFFF"/>
        </w:rPr>
        <w:t>п</w:t>
      </w:r>
      <w:proofErr w:type="gramEnd"/>
      <w:r w:rsidR="000014A0" w:rsidRPr="000014A0">
        <w:rPr>
          <w:rFonts w:ascii="Times New Roman" w:hAnsi="Times New Roman" w:cs="Times New Roman"/>
          <w:color w:val="000000" w:themeColor="text1"/>
          <w:sz w:val="24"/>
          <w:szCs w:val="24"/>
          <w:shd w:val="clear" w:color="auto" w:fill="FFFFFF"/>
        </w:rPr>
        <w:t>ід</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якими</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випускаються</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алкогольні</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напої</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та</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тютюнові</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вироби</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не</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повинна</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розміщуватися</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на</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рекламних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засобах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ближче</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ніж</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за</w:t>
      </w:r>
      <w:r w:rsidR="000014A0" w:rsidRPr="003D1D1C">
        <w:rPr>
          <w:rFonts w:ascii="Times New Roman" w:hAnsi="Times New Roman" w:cs="Times New Roman"/>
          <w:color w:val="000000" w:themeColor="text1"/>
          <w:sz w:val="24"/>
          <w:szCs w:val="24"/>
          <w:shd w:val="clear" w:color="auto" w:fill="FFFFFF"/>
        </w:rPr>
        <w:t xml:space="preserve"> 300 </w:t>
      </w:r>
      <w:r w:rsidR="000014A0" w:rsidRPr="000014A0">
        <w:rPr>
          <w:rFonts w:ascii="Times New Roman" w:hAnsi="Times New Roman" w:cs="Times New Roman"/>
          <w:color w:val="000000" w:themeColor="text1"/>
          <w:sz w:val="24"/>
          <w:szCs w:val="24"/>
          <w:shd w:val="clear" w:color="auto" w:fill="FFFFFF"/>
        </w:rPr>
        <w:t>метрів</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прямої</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видимості</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від</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території</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дитячих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дошкільних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закладів</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середніх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загальноосвітніх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шкіл</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та</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інших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навчальних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закладів</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в</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яких</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навчаються</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діти</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віком</w:t>
      </w:r>
      <w:r w:rsidR="000014A0" w:rsidRPr="003D1D1C">
        <w:rPr>
          <w:rFonts w:ascii="Times New Roman" w:hAnsi="Times New Roman" w:cs="Times New Roman"/>
          <w:color w:val="000000" w:themeColor="text1"/>
          <w:sz w:val="24"/>
          <w:szCs w:val="24"/>
          <w:shd w:val="clear" w:color="auto" w:fill="FFFFFF"/>
        </w:rPr>
        <w:t xml:space="preserve"> </w:t>
      </w:r>
      <w:r w:rsidR="000014A0" w:rsidRPr="000014A0">
        <w:rPr>
          <w:rFonts w:ascii="Times New Roman" w:hAnsi="Times New Roman" w:cs="Times New Roman"/>
          <w:color w:val="000000" w:themeColor="text1"/>
          <w:sz w:val="24"/>
          <w:szCs w:val="24"/>
          <w:shd w:val="clear" w:color="auto" w:fill="FFFFFF"/>
        </w:rPr>
        <w:t>до</w:t>
      </w:r>
      <w:r w:rsidR="000014A0" w:rsidRPr="003D1D1C">
        <w:rPr>
          <w:rFonts w:ascii="Times New Roman" w:hAnsi="Times New Roman" w:cs="Times New Roman"/>
          <w:color w:val="000000" w:themeColor="text1"/>
          <w:sz w:val="24"/>
          <w:szCs w:val="24"/>
          <w:shd w:val="clear" w:color="auto" w:fill="FFFFFF"/>
        </w:rPr>
        <w:t xml:space="preserve"> 18 </w:t>
      </w:r>
      <w:r w:rsidR="000014A0" w:rsidRPr="000014A0">
        <w:rPr>
          <w:rFonts w:ascii="Times New Roman" w:hAnsi="Times New Roman" w:cs="Times New Roman"/>
          <w:color w:val="000000" w:themeColor="text1"/>
          <w:sz w:val="24"/>
          <w:szCs w:val="24"/>
          <w:shd w:val="clear" w:color="auto" w:fill="FFFFFF"/>
        </w:rPr>
        <w:t>рокі</w:t>
      </w:r>
      <w:proofErr w:type="gramStart"/>
      <w:r w:rsidR="000014A0" w:rsidRPr="000014A0">
        <w:rPr>
          <w:rFonts w:ascii="Times New Roman" w:hAnsi="Times New Roman" w:cs="Times New Roman"/>
          <w:color w:val="000000" w:themeColor="text1"/>
          <w:sz w:val="24"/>
          <w:szCs w:val="24"/>
          <w:shd w:val="clear" w:color="auto" w:fill="FFFFFF"/>
        </w:rPr>
        <w:t>в</w:t>
      </w:r>
      <w:proofErr w:type="gramEnd"/>
      <w:r w:rsidR="000014A0" w:rsidRPr="003D1D1C">
        <w:rPr>
          <w:rFonts w:ascii="Times New Roman" w:hAnsi="Times New Roman" w:cs="Times New Roman"/>
          <w:color w:val="000000" w:themeColor="text1"/>
          <w:sz w:val="24"/>
          <w:szCs w:val="24"/>
          <w:shd w:val="clear" w:color="auto" w:fill="FFFFFF"/>
        </w:rPr>
        <w:t>.</w:t>
      </w:r>
    </w:p>
    <w:p w:rsidR="000014A0" w:rsidRDefault="000014A0" w:rsidP="000014A0">
      <w:pPr>
        <w:pStyle w:val="a3"/>
        <w:ind w:firstLine="708"/>
        <w:jc w:val="both"/>
        <w:rPr>
          <w:rFonts w:ascii="Times New Roman" w:hAnsi="Times New Roman" w:cs="Times New Roman"/>
          <w:color w:val="000000" w:themeColor="text1"/>
          <w:sz w:val="24"/>
          <w:szCs w:val="24"/>
          <w:shd w:val="clear" w:color="auto" w:fill="FFFFFF"/>
          <w:lang w:val="uk-UA"/>
        </w:rPr>
      </w:pPr>
      <w:r w:rsidRPr="000014A0">
        <w:rPr>
          <w:rFonts w:ascii="Times New Roman" w:hAnsi="Times New Roman" w:cs="Times New Roman"/>
          <w:color w:val="000000" w:themeColor="text1"/>
          <w:sz w:val="24"/>
          <w:szCs w:val="24"/>
          <w:shd w:val="clear" w:color="auto" w:fill="FFFFFF"/>
        </w:rPr>
        <w:t>Перелік обмежень та заборон щодо розміщення зовнішньої реклами, встановлений </w:t>
      </w:r>
      <w:hyperlink r:id="rId12" w:anchor="n123" w:history="1">
        <w:r w:rsidRPr="000014A0">
          <w:rPr>
            <w:rStyle w:val="a4"/>
            <w:rFonts w:ascii="Times New Roman" w:hAnsi="Times New Roman" w:cs="Times New Roman"/>
            <w:color w:val="000000" w:themeColor="text1"/>
            <w:sz w:val="24"/>
            <w:szCs w:val="24"/>
            <w:shd w:val="clear" w:color="auto" w:fill="FFFFFF"/>
          </w:rPr>
          <w:t>пунктами 3</w:t>
        </w:r>
        <w:r>
          <w:rPr>
            <w:rStyle w:val="a4"/>
            <w:rFonts w:ascii="Times New Roman" w:hAnsi="Times New Roman" w:cs="Times New Roman"/>
            <w:color w:val="000000" w:themeColor="text1"/>
            <w:sz w:val="24"/>
            <w:szCs w:val="24"/>
            <w:shd w:val="clear" w:color="auto" w:fill="FFFFFF"/>
            <w:lang w:val="uk-UA"/>
          </w:rPr>
          <w:t>3</w:t>
        </w:r>
      </w:hyperlink>
      <w:hyperlink r:id="rId13" w:anchor="n123" w:history="1">
        <w:r w:rsidRPr="000014A0">
          <w:rPr>
            <w:rStyle w:val="a4"/>
            <w:rFonts w:ascii="Times New Roman" w:hAnsi="Times New Roman" w:cs="Times New Roman"/>
            <w:color w:val="000000" w:themeColor="text1"/>
            <w:sz w:val="24"/>
            <w:szCs w:val="24"/>
            <w:shd w:val="clear" w:color="auto" w:fill="FFFFFF"/>
          </w:rPr>
          <w:t>-37</w:t>
        </w:r>
      </w:hyperlink>
      <w:r w:rsidRPr="000014A0">
        <w:rPr>
          <w:rFonts w:ascii="Times New Roman" w:hAnsi="Times New Roman" w:cs="Times New Roman"/>
          <w:color w:val="000000" w:themeColor="text1"/>
          <w:sz w:val="24"/>
          <w:szCs w:val="24"/>
          <w:shd w:val="clear" w:color="auto" w:fill="FFFFFF"/>
        </w:rPr>
        <w:t> цих Правил, є вичерпним.</w:t>
      </w:r>
    </w:p>
    <w:p w:rsidR="000014A0" w:rsidRPr="00DC1542" w:rsidRDefault="000014A0" w:rsidP="00961A3A">
      <w:pPr>
        <w:pStyle w:val="a3"/>
        <w:ind w:firstLine="708"/>
        <w:jc w:val="both"/>
        <w:rPr>
          <w:rFonts w:ascii="Times New Roman" w:hAnsi="Times New Roman" w:cs="Times New Roman"/>
          <w:color w:val="000000" w:themeColor="text1"/>
          <w:sz w:val="24"/>
          <w:szCs w:val="24"/>
          <w:lang w:val="uk-UA"/>
        </w:rPr>
      </w:pPr>
      <w:r w:rsidRPr="00DC1542">
        <w:rPr>
          <w:rFonts w:ascii="Times New Roman" w:hAnsi="Times New Roman" w:cs="Times New Roman"/>
          <w:color w:val="000000" w:themeColor="text1"/>
          <w:sz w:val="24"/>
          <w:szCs w:val="24"/>
          <w:shd w:val="clear" w:color="auto" w:fill="FFFFFF"/>
          <w:lang w:val="uk-UA"/>
        </w:rPr>
        <w:t>38.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r w:rsidR="00DC1542">
        <w:rPr>
          <w:rFonts w:ascii="Times New Roman" w:hAnsi="Times New Roman" w:cs="Times New Roman"/>
          <w:color w:val="000000" w:themeColor="text1"/>
          <w:sz w:val="24"/>
          <w:szCs w:val="24"/>
          <w:shd w:val="clear" w:color="auto" w:fill="FFFFFF"/>
          <w:lang w:val="uk-UA"/>
        </w:rPr>
        <w:t>, в тому числі комунальним підприємтсвом Дунаєвецької міської ради «Благоустрій Дунаєвеччини».</w:t>
      </w:r>
    </w:p>
    <w:p w:rsidR="00C80AA9" w:rsidRPr="00DC1542" w:rsidRDefault="00C80AA9" w:rsidP="00961A3A">
      <w:pPr>
        <w:pStyle w:val="a3"/>
        <w:ind w:firstLine="708"/>
        <w:jc w:val="both"/>
        <w:rPr>
          <w:rFonts w:ascii="Times New Roman" w:hAnsi="Times New Roman" w:cs="Times New Roman"/>
          <w:sz w:val="24"/>
          <w:szCs w:val="24"/>
          <w:lang w:val="uk-UA"/>
        </w:rPr>
      </w:pPr>
      <w:r w:rsidRPr="00DC1542">
        <w:rPr>
          <w:rFonts w:ascii="Times New Roman" w:hAnsi="Times New Roman" w:cs="Times New Roman"/>
          <w:sz w:val="24"/>
          <w:szCs w:val="24"/>
          <w:lang w:val="uk-UA"/>
        </w:rPr>
        <w:lastRenderedPageBreak/>
        <w:t>3</w:t>
      </w:r>
      <w:r w:rsidR="00584482" w:rsidRPr="00B03A5E">
        <w:rPr>
          <w:rFonts w:ascii="Times New Roman" w:hAnsi="Times New Roman" w:cs="Times New Roman"/>
          <w:sz w:val="24"/>
          <w:szCs w:val="24"/>
          <w:lang w:val="uk-UA"/>
        </w:rPr>
        <w:t>9</w:t>
      </w:r>
      <w:r w:rsidRPr="00DC1542">
        <w:rPr>
          <w:rFonts w:ascii="Times New Roman" w:hAnsi="Times New Roman" w:cs="Times New Roman"/>
          <w:sz w:val="24"/>
          <w:szCs w:val="24"/>
          <w:lang w:val="uk-UA"/>
        </w:rPr>
        <w:t>. Демонтаж спеціальних конструкцій є засобом усунення порушень порядку</w:t>
      </w:r>
      <w:r w:rsidR="000014A0">
        <w:rPr>
          <w:rFonts w:ascii="Times New Roman" w:hAnsi="Times New Roman" w:cs="Times New Roman"/>
          <w:sz w:val="24"/>
          <w:szCs w:val="24"/>
          <w:lang w:val="uk-UA"/>
        </w:rPr>
        <w:t xml:space="preserve"> </w:t>
      </w:r>
      <w:r w:rsidR="000014A0" w:rsidRPr="00DC1542">
        <w:rPr>
          <w:rFonts w:ascii="Times New Roman" w:hAnsi="Times New Roman" w:cs="Times New Roman"/>
          <w:sz w:val="24"/>
          <w:szCs w:val="24"/>
          <w:lang w:val="uk-UA"/>
        </w:rPr>
        <w:t xml:space="preserve">розміщення реклами на території населених пунктів </w:t>
      </w:r>
      <w:r w:rsidRPr="00DC1542">
        <w:rPr>
          <w:rFonts w:ascii="Times New Roman" w:hAnsi="Times New Roman" w:cs="Times New Roman"/>
          <w:sz w:val="24"/>
          <w:szCs w:val="24"/>
          <w:lang w:val="uk-UA"/>
        </w:rPr>
        <w:t>і відповідно до діючих на момент демонтажу нормативно-правових актів та формою самозахисту територіальної громади у розумінні статті 19</w:t>
      </w:r>
      <w:r w:rsidR="00DC1542">
        <w:rPr>
          <w:rFonts w:ascii="Times New Roman" w:hAnsi="Times New Roman" w:cs="Times New Roman"/>
          <w:sz w:val="24"/>
          <w:szCs w:val="24"/>
          <w:lang w:val="uk-UA"/>
        </w:rPr>
        <w:t xml:space="preserve"> </w:t>
      </w:r>
      <w:r w:rsidRPr="00DC1542">
        <w:rPr>
          <w:rFonts w:ascii="Times New Roman" w:hAnsi="Times New Roman" w:cs="Times New Roman"/>
          <w:sz w:val="24"/>
          <w:szCs w:val="24"/>
          <w:lang w:val="uk-UA"/>
        </w:rPr>
        <w:t>Цивільного кодексу України.</w:t>
      </w:r>
    </w:p>
    <w:p w:rsidR="00C80AA9" w:rsidRPr="00D1638C" w:rsidRDefault="00B03A5E" w:rsidP="00961A3A">
      <w:pPr>
        <w:pStyle w:val="a3"/>
        <w:ind w:firstLine="708"/>
        <w:jc w:val="both"/>
        <w:rPr>
          <w:rFonts w:ascii="Times New Roman" w:hAnsi="Times New Roman" w:cs="Times New Roman"/>
          <w:sz w:val="24"/>
          <w:szCs w:val="24"/>
        </w:rPr>
      </w:pPr>
      <w:r w:rsidRPr="00B03A5E">
        <w:rPr>
          <w:rFonts w:ascii="Times New Roman" w:hAnsi="Times New Roman" w:cs="Times New Roman"/>
          <w:sz w:val="24"/>
          <w:szCs w:val="24"/>
        </w:rPr>
        <w:t>40</w:t>
      </w:r>
      <w:r w:rsidR="00C80AA9" w:rsidRPr="00D1638C">
        <w:rPr>
          <w:rFonts w:ascii="Times New Roman" w:hAnsi="Times New Roman" w:cs="Times New Roman"/>
          <w:sz w:val="24"/>
          <w:szCs w:val="24"/>
        </w:rPr>
        <w:t>. Демонтаж спеціальної конструкції не передбачає переходу права власності на неї</w:t>
      </w:r>
      <w:r w:rsidR="007C5F35">
        <w:rPr>
          <w:rFonts w:ascii="Times New Roman" w:hAnsi="Times New Roman" w:cs="Times New Roman"/>
          <w:sz w:val="24"/>
          <w:szCs w:val="24"/>
          <w:lang w:val="uk-UA"/>
        </w:rPr>
        <w:t xml:space="preserve"> </w:t>
      </w:r>
      <w:r w:rsidR="00C80AA9" w:rsidRPr="00D1638C">
        <w:rPr>
          <w:rFonts w:ascii="Times New Roman" w:hAnsi="Times New Roman" w:cs="Times New Roman"/>
          <w:sz w:val="24"/>
          <w:szCs w:val="24"/>
        </w:rPr>
        <w:t xml:space="preserve">до територіальної громади та/або комунальних </w:t>
      </w:r>
      <w:proofErr w:type="gramStart"/>
      <w:r w:rsidR="00C80AA9" w:rsidRPr="00D1638C">
        <w:rPr>
          <w:rFonts w:ascii="Times New Roman" w:hAnsi="Times New Roman" w:cs="Times New Roman"/>
          <w:sz w:val="24"/>
          <w:szCs w:val="24"/>
        </w:rPr>
        <w:t>п</w:t>
      </w:r>
      <w:proofErr w:type="gramEnd"/>
      <w:r w:rsidR="00C80AA9" w:rsidRPr="00D1638C">
        <w:rPr>
          <w:rFonts w:ascii="Times New Roman" w:hAnsi="Times New Roman" w:cs="Times New Roman"/>
          <w:sz w:val="24"/>
          <w:szCs w:val="24"/>
        </w:rPr>
        <w:t>ідприємств міської ради.</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4</w:t>
      </w:r>
      <w:r w:rsidR="00B03A5E" w:rsidRPr="00B03A5E">
        <w:rPr>
          <w:rFonts w:ascii="Times New Roman" w:hAnsi="Times New Roman" w:cs="Times New Roman"/>
          <w:sz w:val="24"/>
          <w:szCs w:val="24"/>
        </w:rPr>
        <w:t>1</w:t>
      </w:r>
      <w:r w:rsidRPr="00D1638C">
        <w:rPr>
          <w:rFonts w:ascii="Times New Roman" w:hAnsi="Times New Roman" w:cs="Times New Roman"/>
          <w:sz w:val="24"/>
          <w:szCs w:val="24"/>
        </w:rPr>
        <w:t xml:space="preserve">. Демонтаж спеціальних конструкцій проводиться на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ідставі рішення виконавчого комітету. Виявлення та</w:t>
      </w:r>
      <w:r w:rsidR="007C5F35">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обстеження рекламних засобів проводиться створеною при управлінні </w:t>
      </w:r>
      <w:r w:rsidR="006020C1">
        <w:rPr>
          <w:rFonts w:ascii="Times New Roman" w:hAnsi="Times New Roman" w:cs="Times New Roman"/>
          <w:sz w:val="24"/>
          <w:szCs w:val="24"/>
          <w:lang w:val="uk-UA"/>
        </w:rPr>
        <w:t xml:space="preserve">містобудування, </w:t>
      </w:r>
      <w:proofErr w:type="gramStart"/>
      <w:r w:rsidR="006020C1">
        <w:rPr>
          <w:rFonts w:ascii="Times New Roman" w:hAnsi="Times New Roman" w:cs="Times New Roman"/>
          <w:sz w:val="24"/>
          <w:szCs w:val="24"/>
          <w:lang w:val="uk-UA"/>
        </w:rPr>
        <w:t>арх</w:t>
      </w:r>
      <w:proofErr w:type="gramEnd"/>
      <w:r w:rsidR="006020C1">
        <w:rPr>
          <w:rFonts w:ascii="Times New Roman" w:hAnsi="Times New Roman" w:cs="Times New Roman"/>
          <w:sz w:val="24"/>
          <w:szCs w:val="24"/>
          <w:lang w:val="uk-UA"/>
        </w:rPr>
        <w:t>ітектури, житлово-комунального господарства, благоустрою та цивільного захисту Дунаєвецької міської ради</w:t>
      </w:r>
      <w:r w:rsidRPr="00D1638C">
        <w:rPr>
          <w:rFonts w:ascii="Times New Roman" w:hAnsi="Times New Roman" w:cs="Times New Roman"/>
          <w:sz w:val="24"/>
          <w:szCs w:val="24"/>
        </w:rPr>
        <w:t xml:space="preserve"> комісією для виявлення та обстеження безхазяйних і самовільно розміщених</w:t>
      </w:r>
      <w:r w:rsidR="006020C1">
        <w:rPr>
          <w:rFonts w:ascii="Times New Roman" w:hAnsi="Times New Roman" w:cs="Times New Roman"/>
          <w:sz w:val="24"/>
          <w:szCs w:val="24"/>
          <w:lang w:val="uk-UA"/>
        </w:rPr>
        <w:t xml:space="preserve"> </w:t>
      </w:r>
      <w:r w:rsidRPr="00D1638C">
        <w:rPr>
          <w:rFonts w:ascii="Times New Roman" w:hAnsi="Times New Roman" w:cs="Times New Roman"/>
          <w:sz w:val="24"/>
          <w:szCs w:val="24"/>
        </w:rPr>
        <w:t>рекламних засобів.</w:t>
      </w:r>
    </w:p>
    <w:p w:rsidR="00C80AA9" w:rsidRPr="00D1638C" w:rsidRDefault="00C80AA9" w:rsidP="006020C1">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Демонтажу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ідлягають рекламні засоби у наступних випадках:</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а) </w:t>
      </w:r>
      <w:proofErr w:type="gramStart"/>
      <w:r w:rsidRPr="00D1638C">
        <w:rPr>
          <w:rFonts w:ascii="Times New Roman" w:hAnsi="Times New Roman" w:cs="Times New Roman"/>
          <w:sz w:val="24"/>
          <w:szCs w:val="24"/>
        </w:rPr>
        <w:t>у</w:t>
      </w:r>
      <w:proofErr w:type="gramEnd"/>
      <w:r w:rsidRPr="00D1638C">
        <w:rPr>
          <w:rFonts w:ascii="Times New Roman" w:hAnsi="Times New Roman" w:cs="Times New Roman"/>
          <w:sz w:val="24"/>
          <w:szCs w:val="24"/>
        </w:rPr>
        <w:t xml:space="preserve"> разі виявлення безхазяйних рекламних засобів;</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б) </w:t>
      </w:r>
      <w:proofErr w:type="gramStart"/>
      <w:r w:rsidRPr="00D1638C">
        <w:rPr>
          <w:rFonts w:ascii="Times New Roman" w:hAnsi="Times New Roman" w:cs="Times New Roman"/>
          <w:sz w:val="24"/>
          <w:szCs w:val="24"/>
        </w:rPr>
        <w:t>у</w:t>
      </w:r>
      <w:proofErr w:type="gramEnd"/>
      <w:r w:rsidRPr="00D1638C">
        <w:rPr>
          <w:rFonts w:ascii="Times New Roman" w:hAnsi="Times New Roman" w:cs="Times New Roman"/>
          <w:sz w:val="24"/>
          <w:szCs w:val="24"/>
        </w:rPr>
        <w:t xml:space="preserve"> разі виявлення самовільно розміщених рекламних засобів;</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в) у разі, коли термін дії дозволу на розміщення рекламного засобу закінчився і не був</w:t>
      </w:r>
      <w:r w:rsidR="006020C1">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продовжений або анульований на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ідставі рішення виконавчого комітету міської ради;</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г) у разі невідповідності </w:t>
      </w:r>
      <w:proofErr w:type="gramStart"/>
      <w:r w:rsidRPr="00D1638C">
        <w:rPr>
          <w:rFonts w:ascii="Times New Roman" w:hAnsi="Times New Roman" w:cs="Times New Roman"/>
          <w:sz w:val="24"/>
          <w:szCs w:val="24"/>
        </w:rPr>
        <w:t>техн</w:t>
      </w:r>
      <w:proofErr w:type="gramEnd"/>
      <w:r w:rsidRPr="00D1638C">
        <w:rPr>
          <w:rFonts w:ascii="Times New Roman" w:hAnsi="Times New Roman" w:cs="Times New Roman"/>
          <w:sz w:val="24"/>
          <w:szCs w:val="24"/>
        </w:rPr>
        <w:t>ічних характеристик рекламного засобу та місця його</w:t>
      </w:r>
      <w:r w:rsidR="006020C1">
        <w:rPr>
          <w:rFonts w:ascii="Times New Roman" w:hAnsi="Times New Roman" w:cs="Times New Roman"/>
          <w:sz w:val="24"/>
          <w:szCs w:val="24"/>
          <w:lang w:val="uk-UA"/>
        </w:rPr>
        <w:t xml:space="preserve"> </w:t>
      </w:r>
      <w:r w:rsidRPr="00D1638C">
        <w:rPr>
          <w:rFonts w:ascii="Times New Roman" w:hAnsi="Times New Roman" w:cs="Times New Roman"/>
          <w:sz w:val="24"/>
          <w:szCs w:val="24"/>
        </w:rPr>
        <w:t>встановлення виданому дозволу на розміщення зовнішньої реклами;</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д) в інших випадках, передбачених договором про надання в користування місць для</w:t>
      </w:r>
      <w:r w:rsidR="006020C1">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розміщення </w:t>
      </w:r>
      <w:proofErr w:type="gramStart"/>
      <w:r w:rsidRPr="00D1638C">
        <w:rPr>
          <w:rFonts w:ascii="Times New Roman" w:hAnsi="Times New Roman" w:cs="Times New Roman"/>
          <w:sz w:val="24"/>
          <w:szCs w:val="24"/>
        </w:rPr>
        <w:t>рекламного</w:t>
      </w:r>
      <w:proofErr w:type="gramEnd"/>
      <w:r w:rsidRPr="00D1638C">
        <w:rPr>
          <w:rFonts w:ascii="Times New Roman" w:hAnsi="Times New Roman" w:cs="Times New Roman"/>
          <w:sz w:val="24"/>
          <w:szCs w:val="24"/>
        </w:rPr>
        <w:t xml:space="preserve"> засобу і є єдиними для всіх розповсюджувачів реклами.</w:t>
      </w:r>
    </w:p>
    <w:p w:rsidR="00C80AA9" w:rsidRPr="003D1D1C" w:rsidRDefault="00C80AA9" w:rsidP="00961A3A">
      <w:pPr>
        <w:pStyle w:val="a3"/>
        <w:ind w:firstLine="708"/>
        <w:jc w:val="both"/>
        <w:rPr>
          <w:rFonts w:ascii="Times New Roman" w:hAnsi="Times New Roman" w:cs="Times New Roman"/>
          <w:sz w:val="24"/>
          <w:szCs w:val="24"/>
        </w:rPr>
      </w:pPr>
      <w:r w:rsidRPr="003D1D1C">
        <w:rPr>
          <w:rFonts w:ascii="Times New Roman" w:hAnsi="Times New Roman" w:cs="Times New Roman"/>
          <w:sz w:val="24"/>
          <w:szCs w:val="24"/>
        </w:rPr>
        <w:t>4</w:t>
      </w:r>
      <w:r w:rsidR="00B03A5E" w:rsidRPr="003D1D1C">
        <w:rPr>
          <w:rFonts w:ascii="Times New Roman" w:hAnsi="Times New Roman" w:cs="Times New Roman"/>
          <w:sz w:val="24"/>
          <w:szCs w:val="24"/>
        </w:rPr>
        <w:t>2</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Робочий</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орган</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готує</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подає</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виконавчому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комітету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міської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ради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пропозицію</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акт</w:t>
      </w:r>
      <w:r w:rsidR="006020C1">
        <w:rPr>
          <w:rFonts w:ascii="Times New Roman" w:hAnsi="Times New Roman" w:cs="Times New Roman"/>
          <w:sz w:val="24"/>
          <w:szCs w:val="24"/>
          <w:lang w:val="uk-UA"/>
        </w:rPr>
        <w:t xml:space="preserve"> </w:t>
      </w:r>
      <w:r w:rsidRPr="00D1638C">
        <w:rPr>
          <w:rFonts w:ascii="Times New Roman" w:hAnsi="Times New Roman" w:cs="Times New Roman"/>
          <w:sz w:val="24"/>
          <w:szCs w:val="24"/>
        </w:rPr>
        <w:t>обстеження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фотофіксацією</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рекламних</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засобів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проєкт</w:t>
      </w:r>
      <w:r w:rsidRPr="003D1D1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ішення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про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демонтаж</w:t>
      </w:r>
      <w:r w:rsidRPr="003D1D1C">
        <w:rPr>
          <w:rFonts w:ascii="Times New Roman" w:hAnsi="Times New Roman" w:cs="Times New Roman"/>
          <w:sz w:val="24"/>
          <w:szCs w:val="24"/>
        </w:rPr>
        <w:t>.</w:t>
      </w:r>
    </w:p>
    <w:p w:rsidR="00C80AA9" w:rsidRPr="00D1638C" w:rsidRDefault="00C80AA9" w:rsidP="00961A3A">
      <w:pPr>
        <w:pStyle w:val="a3"/>
        <w:ind w:firstLine="708"/>
        <w:jc w:val="both"/>
        <w:rPr>
          <w:rFonts w:ascii="Times New Roman" w:hAnsi="Times New Roman" w:cs="Times New Roman"/>
          <w:sz w:val="24"/>
          <w:szCs w:val="24"/>
        </w:rPr>
      </w:pPr>
      <w:r w:rsidRPr="00961A3A">
        <w:rPr>
          <w:rFonts w:ascii="Times New Roman" w:hAnsi="Times New Roman" w:cs="Times New Roman"/>
          <w:sz w:val="24"/>
          <w:szCs w:val="24"/>
          <w:lang w:val="en-US"/>
        </w:rPr>
        <w:t>4</w:t>
      </w:r>
      <w:r w:rsidR="00B03A5E" w:rsidRPr="00961A3A">
        <w:rPr>
          <w:rFonts w:ascii="Times New Roman" w:hAnsi="Times New Roman" w:cs="Times New Roman"/>
          <w:sz w:val="24"/>
          <w:szCs w:val="24"/>
          <w:lang w:val="en-US"/>
        </w:rPr>
        <w:t>3</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Демонтаж</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спеціальних</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конструкцій</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які</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розташовані</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на</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об</w:t>
      </w:r>
      <w:r w:rsidRPr="00961A3A">
        <w:rPr>
          <w:rFonts w:ascii="Times New Roman" w:hAnsi="Times New Roman" w:cs="Times New Roman"/>
          <w:sz w:val="24"/>
          <w:szCs w:val="24"/>
          <w:lang w:val="en-US"/>
        </w:rPr>
        <w:t>’</w:t>
      </w:r>
      <w:r w:rsidRPr="00D1638C">
        <w:rPr>
          <w:rFonts w:ascii="Times New Roman" w:hAnsi="Times New Roman" w:cs="Times New Roman"/>
          <w:sz w:val="24"/>
          <w:szCs w:val="24"/>
        </w:rPr>
        <w:t>єктах</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комунальної</w:t>
      </w:r>
      <w:r w:rsidR="00FF72A2">
        <w:rPr>
          <w:rFonts w:ascii="Times New Roman" w:hAnsi="Times New Roman" w:cs="Times New Roman"/>
          <w:sz w:val="24"/>
          <w:szCs w:val="24"/>
          <w:lang w:val="uk-UA"/>
        </w:rPr>
        <w:t xml:space="preserve"> </w:t>
      </w:r>
      <w:r w:rsidRPr="00D1638C">
        <w:rPr>
          <w:rFonts w:ascii="Times New Roman" w:hAnsi="Times New Roman" w:cs="Times New Roman"/>
          <w:sz w:val="24"/>
          <w:szCs w:val="24"/>
        </w:rPr>
        <w:t>власності</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з</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підстав</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наведених</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у</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п</w:t>
      </w:r>
      <w:r w:rsidRPr="00961A3A">
        <w:rPr>
          <w:rFonts w:ascii="Times New Roman" w:hAnsi="Times New Roman" w:cs="Times New Roman"/>
          <w:sz w:val="24"/>
          <w:szCs w:val="24"/>
          <w:lang w:val="en-US"/>
        </w:rPr>
        <w:t>. 4</w:t>
      </w:r>
      <w:r w:rsidR="00B03A5E" w:rsidRPr="00961A3A">
        <w:rPr>
          <w:rFonts w:ascii="Times New Roman" w:hAnsi="Times New Roman" w:cs="Times New Roman"/>
          <w:sz w:val="24"/>
          <w:szCs w:val="24"/>
          <w:lang w:val="en-US"/>
        </w:rPr>
        <w:t>1</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здійснюється</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на</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підставі</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рішення</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виконавчого</w:t>
      </w:r>
      <w:r w:rsidR="00B03A5E" w:rsidRPr="00961A3A">
        <w:rPr>
          <w:rFonts w:ascii="Times New Roman" w:hAnsi="Times New Roman" w:cs="Times New Roman"/>
          <w:sz w:val="24"/>
          <w:szCs w:val="24"/>
          <w:lang w:val="en-US"/>
        </w:rPr>
        <w:t xml:space="preserve"> </w:t>
      </w:r>
      <w:r w:rsidR="00B03A5E">
        <w:rPr>
          <w:rFonts w:ascii="Times New Roman" w:hAnsi="Times New Roman" w:cs="Times New Roman"/>
          <w:sz w:val="24"/>
          <w:szCs w:val="24"/>
        </w:rPr>
        <w:t>комітету</w:t>
      </w:r>
      <w:r w:rsidR="00B03A5E" w:rsidRPr="00961A3A">
        <w:rPr>
          <w:rFonts w:ascii="Times New Roman" w:hAnsi="Times New Roman" w:cs="Times New Roman"/>
          <w:sz w:val="24"/>
          <w:szCs w:val="24"/>
          <w:lang w:val="en-US"/>
        </w:rPr>
        <w:t xml:space="preserve"> </w:t>
      </w:r>
      <w:r w:rsidR="00B03A5E">
        <w:rPr>
          <w:rFonts w:ascii="Times New Roman" w:hAnsi="Times New Roman" w:cs="Times New Roman"/>
          <w:sz w:val="24"/>
          <w:szCs w:val="24"/>
        </w:rPr>
        <w:t>міської</w:t>
      </w:r>
      <w:r w:rsidR="00B03A5E" w:rsidRPr="00961A3A">
        <w:rPr>
          <w:rFonts w:ascii="Times New Roman" w:hAnsi="Times New Roman" w:cs="Times New Roman"/>
          <w:sz w:val="24"/>
          <w:szCs w:val="24"/>
          <w:lang w:val="en-US"/>
        </w:rPr>
        <w:t xml:space="preserve"> </w:t>
      </w:r>
      <w:r w:rsidR="00B03A5E">
        <w:rPr>
          <w:rFonts w:ascii="Times New Roman" w:hAnsi="Times New Roman" w:cs="Times New Roman"/>
          <w:sz w:val="24"/>
          <w:szCs w:val="24"/>
        </w:rPr>
        <w:t>рад</w:t>
      </w:r>
      <w:r w:rsidR="00B03A5E">
        <w:rPr>
          <w:rFonts w:ascii="Times New Roman" w:hAnsi="Times New Roman" w:cs="Times New Roman"/>
          <w:sz w:val="24"/>
          <w:szCs w:val="24"/>
          <w:lang w:val="uk-UA"/>
        </w:rPr>
        <w:t xml:space="preserve">и. </w:t>
      </w:r>
      <w:r w:rsidRPr="00961A3A">
        <w:rPr>
          <w:rFonts w:ascii="Times New Roman" w:hAnsi="Times New Roman" w:cs="Times New Roman"/>
          <w:sz w:val="24"/>
          <w:szCs w:val="24"/>
          <w:lang w:val="en-US"/>
        </w:rPr>
        <w:t xml:space="preserve"> </w:t>
      </w:r>
      <w:r w:rsidRPr="00D1638C">
        <w:rPr>
          <w:rFonts w:ascii="Times New Roman" w:hAnsi="Times New Roman" w:cs="Times New Roman"/>
          <w:sz w:val="24"/>
          <w:szCs w:val="24"/>
        </w:rPr>
        <w:t>Демонтаж спеціальної конструкції, власник якої уклав</w:t>
      </w:r>
      <w:r w:rsidR="00B03A5E">
        <w:rPr>
          <w:rFonts w:ascii="Times New Roman" w:hAnsi="Times New Roman" w:cs="Times New Roman"/>
          <w:sz w:val="24"/>
          <w:szCs w:val="24"/>
          <w:lang w:val="uk-UA"/>
        </w:rPr>
        <w:t xml:space="preserve"> </w:t>
      </w:r>
      <w:r w:rsidRPr="00D1638C">
        <w:rPr>
          <w:rFonts w:ascii="Times New Roman" w:hAnsi="Times New Roman" w:cs="Times New Roman"/>
          <w:sz w:val="24"/>
          <w:szCs w:val="24"/>
        </w:rPr>
        <w:t>догові</w:t>
      </w:r>
      <w:proofErr w:type="gramStart"/>
      <w:r w:rsidRPr="00D1638C">
        <w:rPr>
          <w:rFonts w:ascii="Times New Roman" w:hAnsi="Times New Roman" w:cs="Times New Roman"/>
          <w:sz w:val="24"/>
          <w:szCs w:val="24"/>
        </w:rPr>
        <w:t>р</w:t>
      </w:r>
      <w:proofErr w:type="gramEnd"/>
      <w:r w:rsidRPr="00D1638C">
        <w:rPr>
          <w:rFonts w:ascii="Times New Roman" w:hAnsi="Times New Roman" w:cs="Times New Roman"/>
          <w:sz w:val="24"/>
          <w:szCs w:val="24"/>
        </w:rPr>
        <w:t xml:space="preserve"> з робочим органом, здійснюється на умовах визначених договором. У разі</w:t>
      </w:r>
      <w:r w:rsidR="00B03A5E">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необхідності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 час проведення демонтажу можуть бути присутні: власник спеціальної</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конструкції, представники служб, що експлуатують інженерні мережі.</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4</w:t>
      </w:r>
      <w:r w:rsidR="00FC6297">
        <w:rPr>
          <w:rFonts w:ascii="Times New Roman" w:hAnsi="Times New Roman" w:cs="Times New Roman"/>
          <w:sz w:val="24"/>
          <w:szCs w:val="24"/>
          <w:lang w:val="uk-UA"/>
        </w:rPr>
        <w:t>4</w:t>
      </w:r>
      <w:r w:rsidRPr="00D1638C">
        <w:rPr>
          <w:rFonts w:ascii="Times New Roman" w:hAnsi="Times New Roman" w:cs="Times New Roman"/>
          <w:sz w:val="24"/>
          <w:szCs w:val="24"/>
        </w:rPr>
        <w:t>. Демонтаж спеціальних конструкцій, які розташовані на об’єктах приватної</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власності, здійснюється на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ідставі рішення суду.</w:t>
      </w:r>
    </w:p>
    <w:p w:rsidR="00C80AA9" w:rsidRPr="003D1D1C" w:rsidRDefault="00C80AA9" w:rsidP="00961A3A">
      <w:pPr>
        <w:pStyle w:val="a3"/>
        <w:ind w:firstLine="708"/>
        <w:jc w:val="both"/>
        <w:rPr>
          <w:rFonts w:ascii="Times New Roman" w:hAnsi="Times New Roman" w:cs="Times New Roman"/>
          <w:sz w:val="24"/>
          <w:szCs w:val="24"/>
        </w:rPr>
      </w:pPr>
      <w:r w:rsidRPr="003D1D1C">
        <w:rPr>
          <w:rFonts w:ascii="Times New Roman" w:hAnsi="Times New Roman" w:cs="Times New Roman"/>
          <w:sz w:val="24"/>
          <w:szCs w:val="24"/>
        </w:rPr>
        <w:t>4</w:t>
      </w:r>
      <w:r w:rsidR="00FC6297">
        <w:rPr>
          <w:rFonts w:ascii="Times New Roman" w:hAnsi="Times New Roman" w:cs="Times New Roman"/>
          <w:sz w:val="24"/>
          <w:szCs w:val="24"/>
          <w:lang w:val="uk-UA"/>
        </w:rPr>
        <w:t>5</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разі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коли</w:t>
      </w:r>
      <w:r w:rsidRPr="003D1D1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техн</w:t>
      </w:r>
      <w:proofErr w:type="gramEnd"/>
      <w:r w:rsidRPr="00D1638C">
        <w:rPr>
          <w:rFonts w:ascii="Times New Roman" w:hAnsi="Times New Roman" w:cs="Times New Roman"/>
          <w:sz w:val="24"/>
          <w:szCs w:val="24"/>
        </w:rPr>
        <w:t>ічний</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стан</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рекламного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засобу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створює</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загрозу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життю</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або</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здоров</w:t>
      </w:r>
      <w:r w:rsidRPr="003D1D1C">
        <w:rPr>
          <w:rFonts w:ascii="Times New Roman" w:hAnsi="Times New Roman" w:cs="Times New Roman"/>
          <w:sz w:val="24"/>
          <w:szCs w:val="24"/>
        </w:rPr>
        <w:t>'</w:t>
      </w:r>
      <w:r w:rsidRPr="00D1638C">
        <w:rPr>
          <w:rFonts w:ascii="Times New Roman" w:hAnsi="Times New Roman" w:cs="Times New Roman"/>
          <w:sz w:val="24"/>
          <w:szCs w:val="24"/>
        </w:rPr>
        <w:t>ю</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людей</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та</w:t>
      </w:r>
      <w:r w:rsidRPr="003D1D1C">
        <w:rPr>
          <w:rFonts w:ascii="Times New Roman" w:hAnsi="Times New Roman" w:cs="Times New Roman"/>
          <w:sz w:val="24"/>
          <w:szCs w:val="24"/>
        </w:rPr>
        <w:t>/</w:t>
      </w:r>
      <w:r w:rsidRPr="00D1638C">
        <w:rPr>
          <w:rFonts w:ascii="Times New Roman" w:hAnsi="Times New Roman" w:cs="Times New Roman"/>
          <w:sz w:val="24"/>
          <w:szCs w:val="24"/>
        </w:rPr>
        <w:t>або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заподіяння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шкоди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майнової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чи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немайнової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третім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особам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демонтаж</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проводиться</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рішенням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керівника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робочого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органу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терміново</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силами</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комунальних</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підприємств</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міської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ради</w:t>
      </w:r>
      <w:r w:rsidRPr="003D1D1C">
        <w:rPr>
          <w:rFonts w:ascii="Times New Roman" w:hAnsi="Times New Roman" w:cs="Times New Roman"/>
          <w:sz w:val="24"/>
          <w:szCs w:val="24"/>
        </w:rPr>
        <w:t>.</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4</w:t>
      </w:r>
      <w:r w:rsidR="00FC6297">
        <w:rPr>
          <w:rFonts w:ascii="Times New Roman" w:hAnsi="Times New Roman" w:cs="Times New Roman"/>
          <w:sz w:val="24"/>
          <w:szCs w:val="24"/>
          <w:lang w:val="uk-UA"/>
        </w:rPr>
        <w:t>6</w:t>
      </w:r>
      <w:r w:rsidRPr="00D1638C">
        <w:rPr>
          <w:rFonts w:ascii="Times New Roman" w:hAnsi="Times New Roman" w:cs="Times New Roman"/>
          <w:sz w:val="24"/>
          <w:szCs w:val="24"/>
        </w:rPr>
        <w:t>. Про проведений демонтаж спеціальної конструкції складається Акт проведення</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демонтажу спеціальних конструкцій, який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ідписується представниками робочого органу,</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комунальних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ідприємств міської ради та іншими особами, що були присутні при проведенні</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демонтажу.</w:t>
      </w:r>
    </w:p>
    <w:p w:rsidR="00C80AA9" w:rsidRPr="00D1638C" w:rsidRDefault="00C80AA9" w:rsidP="00C92634">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До акта додається в обов’язковому порядку фотофіксація </w:t>
      </w:r>
      <w:proofErr w:type="gramStart"/>
      <w:r w:rsidRPr="00D1638C">
        <w:rPr>
          <w:rFonts w:ascii="Times New Roman" w:hAnsi="Times New Roman" w:cs="Times New Roman"/>
          <w:sz w:val="24"/>
          <w:szCs w:val="24"/>
        </w:rPr>
        <w:t>м</w:t>
      </w:r>
      <w:proofErr w:type="gramEnd"/>
      <w:r w:rsidRPr="00D1638C">
        <w:rPr>
          <w:rFonts w:ascii="Times New Roman" w:hAnsi="Times New Roman" w:cs="Times New Roman"/>
          <w:sz w:val="24"/>
          <w:szCs w:val="24"/>
        </w:rPr>
        <w:t>ісця розташування</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спеціальної конструкції до і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ісля демонтажу.</w:t>
      </w:r>
    </w:p>
    <w:p w:rsidR="00C80AA9" w:rsidRPr="00D1638C" w:rsidRDefault="00C80AA9" w:rsidP="00C92634">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Акт проведення демонтажу складається у 3-х примірниках, один з яких залишається у</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робочого органу, другий — у </w:t>
      </w:r>
      <w:r w:rsidR="00C92634">
        <w:rPr>
          <w:rFonts w:ascii="Times New Roman" w:hAnsi="Times New Roman" w:cs="Times New Roman"/>
          <w:sz w:val="24"/>
          <w:szCs w:val="24"/>
          <w:lang w:val="uk-UA"/>
        </w:rPr>
        <w:t>КП ДМР «Благоустрій Дунаєвеччини»</w:t>
      </w:r>
      <w:r w:rsidRPr="00D1638C">
        <w:rPr>
          <w:rFonts w:ascii="Times New Roman" w:hAnsi="Times New Roman" w:cs="Times New Roman"/>
          <w:sz w:val="24"/>
          <w:szCs w:val="24"/>
        </w:rPr>
        <w:t xml:space="preserve"> міської ради, третій передається</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власнику демонтованої спеціальної конструкції одразу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ісля складання такого акта у випадку</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його присутності.</w:t>
      </w:r>
    </w:p>
    <w:p w:rsidR="00C80AA9" w:rsidRPr="00D1638C" w:rsidRDefault="00C80AA9" w:rsidP="00FC6297">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У разі відсутності власника спеціальної конструкції або його відмови від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ідписання</w:t>
      </w:r>
      <w:r w:rsidR="00C92634">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акта демонтажу, про що робиться відповідна відмітка, третій примірник акта </w:t>
      </w:r>
      <w:r w:rsidR="00C92634">
        <w:rPr>
          <w:rFonts w:ascii="Times New Roman" w:hAnsi="Times New Roman" w:cs="Times New Roman"/>
          <w:sz w:val="24"/>
          <w:szCs w:val="24"/>
          <w:lang w:val="uk-UA"/>
        </w:rPr>
        <w:t>КП ДМР «Благоустрій Дунаєвеччини»</w:t>
      </w:r>
      <w:r w:rsidRPr="00D1638C">
        <w:rPr>
          <w:rFonts w:ascii="Times New Roman" w:hAnsi="Times New Roman" w:cs="Times New Roman"/>
          <w:sz w:val="24"/>
          <w:szCs w:val="24"/>
        </w:rPr>
        <w:t>, як</w:t>
      </w:r>
      <w:r w:rsidR="007E548E">
        <w:rPr>
          <w:rFonts w:ascii="Times New Roman" w:hAnsi="Times New Roman" w:cs="Times New Roman"/>
          <w:sz w:val="24"/>
          <w:szCs w:val="24"/>
          <w:lang w:val="uk-UA"/>
        </w:rPr>
        <w:t>е</w:t>
      </w:r>
      <w:r w:rsidRPr="00D1638C">
        <w:rPr>
          <w:rFonts w:ascii="Times New Roman" w:hAnsi="Times New Roman" w:cs="Times New Roman"/>
          <w:sz w:val="24"/>
          <w:szCs w:val="24"/>
        </w:rPr>
        <w:t xml:space="preserve"> проводил</w:t>
      </w:r>
      <w:r w:rsidR="007E548E">
        <w:rPr>
          <w:rFonts w:ascii="Times New Roman" w:hAnsi="Times New Roman" w:cs="Times New Roman"/>
          <w:sz w:val="24"/>
          <w:szCs w:val="24"/>
          <w:lang w:val="uk-UA"/>
        </w:rPr>
        <w:t>о</w:t>
      </w:r>
      <w:r w:rsidRPr="00D1638C">
        <w:rPr>
          <w:rFonts w:ascii="Times New Roman" w:hAnsi="Times New Roman" w:cs="Times New Roman"/>
          <w:sz w:val="24"/>
          <w:szCs w:val="24"/>
        </w:rPr>
        <w:t xml:space="preserve"> демонтаж спеціальної конструкції, у п’ятиденний термін надсилають поштою за місцезнаходженням власника рекомендованим листом</w:t>
      </w:r>
      <w:r w:rsidR="00FC6297">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(якщо встановлено його </w:t>
      </w:r>
      <w:proofErr w:type="gramStart"/>
      <w:r w:rsidRPr="00D1638C">
        <w:rPr>
          <w:rFonts w:ascii="Times New Roman" w:hAnsi="Times New Roman" w:cs="Times New Roman"/>
          <w:sz w:val="24"/>
          <w:szCs w:val="24"/>
        </w:rPr>
        <w:t>м</w:t>
      </w:r>
      <w:proofErr w:type="gramEnd"/>
      <w:r w:rsidRPr="00D1638C">
        <w:rPr>
          <w:rFonts w:ascii="Times New Roman" w:hAnsi="Times New Roman" w:cs="Times New Roman"/>
          <w:sz w:val="24"/>
          <w:szCs w:val="24"/>
        </w:rPr>
        <w:t>ісцезнаходження).</w:t>
      </w:r>
    </w:p>
    <w:p w:rsidR="00C80AA9" w:rsidRPr="00D1638C" w:rsidRDefault="00C80AA9" w:rsidP="00FC6297">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Якщо місцезнаходження власника неві</w:t>
      </w:r>
      <w:proofErr w:type="gramStart"/>
      <w:r w:rsidRPr="00D1638C">
        <w:rPr>
          <w:rFonts w:ascii="Times New Roman" w:hAnsi="Times New Roman" w:cs="Times New Roman"/>
          <w:sz w:val="24"/>
          <w:szCs w:val="24"/>
        </w:rPr>
        <w:t>доме</w:t>
      </w:r>
      <w:proofErr w:type="gramEnd"/>
      <w:r w:rsidRPr="00D1638C">
        <w:rPr>
          <w:rFonts w:ascii="Times New Roman" w:hAnsi="Times New Roman" w:cs="Times New Roman"/>
          <w:sz w:val="24"/>
          <w:szCs w:val="24"/>
        </w:rPr>
        <w:t xml:space="preserve">, </w:t>
      </w:r>
      <w:r w:rsidR="007E548E">
        <w:rPr>
          <w:rFonts w:ascii="Times New Roman" w:hAnsi="Times New Roman" w:cs="Times New Roman"/>
          <w:sz w:val="24"/>
          <w:szCs w:val="24"/>
          <w:lang w:val="uk-UA"/>
        </w:rPr>
        <w:t>КП ДМР «Благоустрій Дунаєвеччини»</w:t>
      </w:r>
      <w:r w:rsidRPr="00D1638C">
        <w:rPr>
          <w:rFonts w:ascii="Times New Roman" w:hAnsi="Times New Roman" w:cs="Times New Roman"/>
          <w:sz w:val="24"/>
          <w:szCs w:val="24"/>
        </w:rPr>
        <w:t>,</w:t>
      </w:r>
    </w:p>
    <w:p w:rsidR="00C80AA9" w:rsidRPr="00D1638C" w:rsidRDefault="00C80AA9" w:rsidP="004F26ED">
      <w:pPr>
        <w:pStyle w:val="a3"/>
        <w:jc w:val="both"/>
        <w:rPr>
          <w:rFonts w:ascii="Times New Roman" w:hAnsi="Times New Roman" w:cs="Times New Roman"/>
          <w:sz w:val="24"/>
          <w:szCs w:val="24"/>
        </w:rPr>
      </w:pPr>
      <w:proofErr w:type="gramStart"/>
      <w:r w:rsidRPr="00D1638C">
        <w:rPr>
          <w:rFonts w:ascii="Times New Roman" w:hAnsi="Times New Roman" w:cs="Times New Roman"/>
          <w:sz w:val="24"/>
          <w:szCs w:val="24"/>
        </w:rPr>
        <w:lastRenderedPageBreak/>
        <w:t>як</w:t>
      </w:r>
      <w:r w:rsidR="007E548E">
        <w:rPr>
          <w:rFonts w:ascii="Times New Roman" w:hAnsi="Times New Roman" w:cs="Times New Roman"/>
          <w:sz w:val="24"/>
          <w:szCs w:val="24"/>
          <w:lang w:val="uk-UA"/>
        </w:rPr>
        <w:t>е</w:t>
      </w:r>
      <w:proofErr w:type="gramEnd"/>
      <w:r w:rsidRPr="00D1638C">
        <w:rPr>
          <w:rFonts w:ascii="Times New Roman" w:hAnsi="Times New Roman" w:cs="Times New Roman"/>
          <w:sz w:val="24"/>
          <w:szCs w:val="24"/>
        </w:rPr>
        <w:t xml:space="preserve"> проводил</w:t>
      </w:r>
      <w:r w:rsidR="007E548E">
        <w:rPr>
          <w:rFonts w:ascii="Times New Roman" w:hAnsi="Times New Roman" w:cs="Times New Roman"/>
          <w:sz w:val="24"/>
          <w:szCs w:val="24"/>
          <w:lang w:val="uk-UA"/>
        </w:rPr>
        <w:t>о</w:t>
      </w:r>
      <w:r w:rsidRPr="00D1638C">
        <w:rPr>
          <w:rFonts w:ascii="Times New Roman" w:hAnsi="Times New Roman" w:cs="Times New Roman"/>
          <w:sz w:val="24"/>
          <w:szCs w:val="24"/>
        </w:rPr>
        <w:t xml:space="preserve"> демонтаж спеціальної конструкції у цей же термін повідомляють про</w:t>
      </w:r>
      <w:r w:rsidR="00FC6297">
        <w:rPr>
          <w:rFonts w:ascii="Times New Roman" w:hAnsi="Times New Roman" w:cs="Times New Roman"/>
          <w:sz w:val="24"/>
          <w:szCs w:val="24"/>
          <w:lang w:val="uk-UA"/>
        </w:rPr>
        <w:t xml:space="preserve"> </w:t>
      </w:r>
      <w:r w:rsidRPr="00D1638C">
        <w:rPr>
          <w:rFonts w:ascii="Times New Roman" w:hAnsi="Times New Roman" w:cs="Times New Roman"/>
          <w:sz w:val="24"/>
          <w:szCs w:val="24"/>
        </w:rPr>
        <w:t>проведений демонтаж та місцезнаходження спеціальної конструкції Національну поліцію (за</w:t>
      </w:r>
      <w:r w:rsidR="00FC6297">
        <w:rPr>
          <w:rFonts w:ascii="Times New Roman" w:hAnsi="Times New Roman" w:cs="Times New Roman"/>
          <w:sz w:val="24"/>
          <w:szCs w:val="24"/>
          <w:lang w:val="uk-UA"/>
        </w:rPr>
        <w:t xml:space="preserve"> </w:t>
      </w:r>
      <w:r w:rsidRPr="00D1638C">
        <w:rPr>
          <w:rFonts w:ascii="Times New Roman" w:hAnsi="Times New Roman" w:cs="Times New Roman"/>
          <w:sz w:val="24"/>
          <w:szCs w:val="24"/>
        </w:rPr>
        <w:t>місцем демонтажу спеціальної конструкції).</w:t>
      </w:r>
    </w:p>
    <w:p w:rsidR="00C80AA9" w:rsidRPr="00D1638C" w:rsidRDefault="00C80AA9" w:rsidP="00FC6297">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 xml:space="preserve">ісля проведення демонтажу </w:t>
      </w:r>
      <w:r w:rsidR="007E548E">
        <w:rPr>
          <w:rFonts w:ascii="Times New Roman" w:hAnsi="Times New Roman" w:cs="Times New Roman"/>
          <w:sz w:val="24"/>
          <w:szCs w:val="24"/>
          <w:lang w:val="uk-UA"/>
        </w:rPr>
        <w:t>комунальним підприємством ДМР «Благоустрій Дунаєвеччини»</w:t>
      </w:r>
      <w:r w:rsidRPr="00D1638C">
        <w:rPr>
          <w:rFonts w:ascii="Times New Roman" w:hAnsi="Times New Roman" w:cs="Times New Roman"/>
          <w:sz w:val="24"/>
          <w:szCs w:val="24"/>
        </w:rPr>
        <w:t xml:space="preserve"> складається</w:t>
      </w:r>
      <w:r w:rsidR="00FC6297">
        <w:rPr>
          <w:rFonts w:ascii="Times New Roman" w:hAnsi="Times New Roman" w:cs="Times New Roman"/>
          <w:sz w:val="24"/>
          <w:szCs w:val="24"/>
          <w:lang w:val="uk-UA"/>
        </w:rPr>
        <w:t xml:space="preserve"> </w:t>
      </w:r>
      <w:r w:rsidRPr="00D1638C">
        <w:rPr>
          <w:rFonts w:ascii="Times New Roman" w:hAnsi="Times New Roman" w:cs="Times New Roman"/>
          <w:sz w:val="24"/>
          <w:szCs w:val="24"/>
        </w:rPr>
        <w:t>наступний комплект документів:</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 акт виконаних робіт з демонтажу </w:t>
      </w:r>
      <w:proofErr w:type="gramStart"/>
      <w:r w:rsidRPr="00D1638C">
        <w:rPr>
          <w:rFonts w:ascii="Times New Roman" w:hAnsi="Times New Roman" w:cs="Times New Roman"/>
          <w:sz w:val="24"/>
          <w:szCs w:val="24"/>
        </w:rPr>
        <w:t>спец</w:t>
      </w:r>
      <w:proofErr w:type="gramEnd"/>
      <w:r w:rsidRPr="00D1638C">
        <w:rPr>
          <w:rFonts w:ascii="Times New Roman" w:hAnsi="Times New Roman" w:cs="Times New Roman"/>
          <w:sz w:val="24"/>
          <w:szCs w:val="24"/>
        </w:rPr>
        <w:t>іальної конструкції із зазначенням характеру</w:t>
      </w:r>
      <w:r w:rsidR="00FC6297">
        <w:rPr>
          <w:rFonts w:ascii="Times New Roman" w:hAnsi="Times New Roman" w:cs="Times New Roman"/>
          <w:sz w:val="24"/>
          <w:szCs w:val="24"/>
          <w:lang w:val="uk-UA"/>
        </w:rPr>
        <w:t xml:space="preserve"> </w:t>
      </w:r>
      <w:r w:rsidRPr="00D1638C">
        <w:rPr>
          <w:rFonts w:ascii="Times New Roman" w:hAnsi="Times New Roman" w:cs="Times New Roman"/>
          <w:sz w:val="24"/>
          <w:szCs w:val="24"/>
        </w:rPr>
        <w:t>робіт та їх вартості;</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калькуляція вартості витрат за виконані роботи по демонтажу.</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4</w:t>
      </w:r>
      <w:r w:rsidR="00FC6297">
        <w:rPr>
          <w:rFonts w:ascii="Times New Roman" w:hAnsi="Times New Roman" w:cs="Times New Roman"/>
          <w:sz w:val="24"/>
          <w:szCs w:val="24"/>
          <w:lang w:val="uk-UA"/>
        </w:rPr>
        <w:t>7</w:t>
      </w:r>
      <w:r w:rsidRPr="00D1638C">
        <w:rPr>
          <w:rFonts w:ascii="Times New Roman" w:hAnsi="Times New Roman" w:cs="Times New Roman"/>
          <w:sz w:val="24"/>
          <w:szCs w:val="24"/>
        </w:rPr>
        <w:t xml:space="preserve">. Компенсація витрат </w:t>
      </w:r>
      <w:r w:rsidR="007E548E">
        <w:rPr>
          <w:rFonts w:ascii="Times New Roman" w:hAnsi="Times New Roman" w:cs="Times New Roman"/>
          <w:sz w:val="24"/>
          <w:szCs w:val="24"/>
          <w:lang w:val="uk-UA"/>
        </w:rPr>
        <w:t>КП ДМР «Благоустрій Дунаєвеччини»</w:t>
      </w:r>
      <w:r w:rsidRPr="00D1638C">
        <w:rPr>
          <w:rFonts w:ascii="Times New Roman" w:hAnsi="Times New Roman" w:cs="Times New Roman"/>
          <w:sz w:val="24"/>
          <w:szCs w:val="24"/>
        </w:rPr>
        <w:t>, як</w:t>
      </w:r>
      <w:r w:rsidR="007E548E">
        <w:rPr>
          <w:rFonts w:ascii="Times New Roman" w:hAnsi="Times New Roman" w:cs="Times New Roman"/>
          <w:sz w:val="24"/>
          <w:szCs w:val="24"/>
          <w:lang w:val="uk-UA"/>
        </w:rPr>
        <w:t>е</w:t>
      </w:r>
      <w:r w:rsidRPr="00D1638C">
        <w:rPr>
          <w:rFonts w:ascii="Times New Roman" w:hAnsi="Times New Roman" w:cs="Times New Roman"/>
          <w:sz w:val="24"/>
          <w:szCs w:val="24"/>
        </w:rPr>
        <w:t xml:space="preserve"> проводил</w:t>
      </w:r>
      <w:r w:rsidR="007E548E">
        <w:rPr>
          <w:rFonts w:ascii="Times New Roman" w:hAnsi="Times New Roman" w:cs="Times New Roman"/>
          <w:sz w:val="24"/>
          <w:szCs w:val="24"/>
          <w:lang w:val="uk-UA"/>
        </w:rPr>
        <w:t>о</w:t>
      </w:r>
      <w:r w:rsidR="00FC6297">
        <w:rPr>
          <w:rFonts w:ascii="Times New Roman" w:hAnsi="Times New Roman" w:cs="Times New Roman"/>
          <w:sz w:val="24"/>
          <w:szCs w:val="24"/>
          <w:lang w:val="uk-UA"/>
        </w:rPr>
        <w:t xml:space="preserve"> </w:t>
      </w:r>
      <w:r w:rsidRPr="00D1638C">
        <w:rPr>
          <w:rFonts w:ascii="Times New Roman" w:hAnsi="Times New Roman" w:cs="Times New Roman"/>
          <w:sz w:val="24"/>
          <w:szCs w:val="24"/>
        </w:rPr>
        <w:t>демонтаж спеціальної конструкції, покладається на власника (законного користувача)</w:t>
      </w:r>
      <w:r w:rsidR="00FC6297">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демонтованої спеціальної конструкції на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ідставі виставленого рахунку та акта виконаних</w:t>
      </w:r>
      <w:r w:rsidR="00FC6297">
        <w:rPr>
          <w:rFonts w:ascii="Times New Roman" w:hAnsi="Times New Roman" w:cs="Times New Roman"/>
          <w:sz w:val="24"/>
          <w:szCs w:val="24"/>
          <w:lang w:val="uk-UA"/>
        </w:rPr>
        <w:t xml:space="preserve"> </w:t>
      </w:r>
      <w:r w:rsidRPr="00D1638C">
        <w:rPr>
          <w:rFonts w:ascii="Times New Roman" w:hAnsi="Times New Roman" w:cs="Times New Roman"/>
          <w:sz w:val="24"/>
          <w:szCs w:val="24"/>
        </w:rPr>
        <w:t>робіт по демонтажу, які надсилаються власни</w:t>
      </w:r>
      <w:r w:rsidR="007E548E">
        <w:rPr>
          <w:rFonts w:ascii="Times New Roman" w:hAnsi="Times New Roman" w:cs="Times New Roman"/>
          <w:sz w:val="24"/>
          <w:szCs w:val="24"/>
        </w:rPr>
        <w:t xml:space="preserve">ку в обов’язковому порядку у </w:t>
      </w:r>
      <w:r w:rsidRPr="007E548E">
        <w:rPr>
          <w:rFonts w:ascii="Times New Roman" w:hAnsi="Times New Roman" w:cs="Times New Roman"/>
          <w:b/>
          <w:sz w:val="24"/>
          <w:szCs w:val="24"/>
        </w:rPr>
        <w:t>п’ятиденний</w:t>
      </w:r>
      <w:r w:rsidR="007E548E" w:rsidRPr="007E548E">
        <w:rPr>
          <w:rFonts w:ascii="Times New Roman" w:hAnsi="Times New Roman" w:cs="Times New Roman"/>
          <w:b/>
          <w:sz w:val="24"/>
          <w:szCs w:val="24"/>
          <w:lang w:val="uk-UA"/>
        </w:rPr>
        <w:t xml:space="preserve"> </w:t>
      </w:r>
      <w:r w:rsidRPr="007E548E">
        <w:rPr>
          <w:rFonts w:ascii="Times New Roman" w:hAnsi="Times New Roman" w:cs="Times New Roman"/>
          <w:b/>
          <w:sz w:val="24"/>
          <w:szCs w:val="24"/>
        </w:rPr>
        <w:t>термін</w:t>
      </w:r>
      <w:r w:rsidRPr="00D1638C">
        <w:rPr>
          <w:rFonts w:ascii="Times New Roman" w:hAnsi="Times New Roman" w:cs="Times New Roman"/>
          <w:sz w:val="24"/>
          <w:szCs w:val="24"/>
        </w:rPr>
        <w:t xml:space="preserve"> з дати демонтажу.</w:t>
      </w:r>
    </w:p>
    <w:p w:rsidR="00C80AA9" w:rsidRPr="00D1638C" w:rsidRDefault="00C80AA9" w:rsidP="007E548E">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Власник спеціальних конструкцій може повернути собі демонтовані спеціальні</w:t>
      </w:r>
      <w:r w:rsidR="007E548E">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конструкції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ісля звернення до відповідного комунального підприємства міської ради на</w:t>
      </w:r>
      <w:r w:rsidR="007E548E">
        <w:rPr>
          <w:rFonts w:ascii="Times New Roman" w:hAnsi="Times New Roman" w:cs="Times New Roman"/>
          <w:sz w:val="24"/>
          <w:szCs w:val="24"/>
          <w:lang w:val="uk-UA"/>
        </w:rPr>
        <w:t xml:space="preserve"> </w:t>
      </w:r>
      <w:r w:rsidRPr="00D1638C">
        <w:rPr>
          <w:rFonts w:ascii="Times New Roman" w:hAnsi="Times New Roman" w:cs="Times New Roman"/>
          <w:sz w:val="24"/>
          <w:szCs w:val="24"/>
        </w:rPr>
        <w:t>підставі таких документів:</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а) заяви на і</w:t>
      </w:r>
      <w:proofErr w:type="gramStart"/>
      <w:r w:rsidRPr="00D1638C">
        <w:rPr>
          <w:rFonts w:ascii="Times New Roman" w:hAnsi="Times New Roman" w:cs="Times New Roman"/>
          <w:sz w:val="24"/>
          <w:szCs w:val="24"/>
        </w:rPr>
        <w:t>м'я</w:t>
      </w:r>
      <w:proofErr w:type="gramEnd"/>
      <w:r w:rsidRPr="00D1638C">
        <w:rPr>
          <w:rFonts w:ascii="Times New Roman" w:hAnsi="Times New Roman" w:cs="Times New Roman"/>
          <w:sz w:val="24"/>
          <w:szCs w:val="24"/>
        </w:rPr>
        <w:t xml:space="preserve"> керівника робочого органу про повернення демонтованої спеціальної</w:t>
      </w:r>
      <w:r w:rsidR="007E548E">
        <w:rPr>
          <w:rFonts w:ascii="Times New Roman" w:hAnsi="Times New Roman" w:cs="Times New Roman"/>
          <w:sz w:val="24"/>
          <w:szCs w:val="24"/>
          <w:lang w:val="uk-UA"/>
        </w:rPr>
        <w:t xml:space="preserve"> </w:t>
      </w:r>
      <w:r w:rsidRPr="00D1638C">
        <w:rPr>
          <w:rFonts w:ascii="Times New Roman" w:hAnsi="Times New Roman" w:cs="Times New Roman"/>
          <w:sz w:val="24"/>
          <w:szCs w:val="24"/>
        </w:rPr>
        <w:t>конструкції;</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б) документа, що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ідтверджує право власності (інше майнове право) на конкретну</w:t>
      </w:r>
      <w:r w:rsidR="007E548E">
        <w:rPr>
          <w:rFonts w:ascii="Times New Roman" w:hAnsi="Times New Roman" w:cs="Times New Roman"/>
          <w:sz w:val="24"/>
          <w:szCs w:val="24"/>
          <w:lang w:val="uk-UA"/>
        </w:rPr>
        <w:t xml:space="preserve"> </w:t>
      </w:r>
      <w:r w:rsidRPr="00D1638C">
        <w:rPr>
          <w:rFonts w:ascii="Times New Roman" w:hAnsi="Times New Roman" w:cs="Times New Roman"/>
          <w:sz w:val="24"/>
          <w:szCs w:val="24"/>
        </w:rPr>
        <w:t>демонтовану спеціальну конструкцію;</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в) документа, що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ідтверджує оплату витрат комунальних підприємств міської ради,</w:t>
      </w:r>
      <w:r w:rsidR="007E548E">
        <w:rPr>
          <w:rFonts w:ascii="Times New Roman" w:hAnsi="Times New Roman" w:cs="Times New Roman"/>
          <w:sz w:val="24"/>
          <w:szCs w:val="24"/>
          <w:lang w:val="uk-UA"/>
        </w:rPr>
        <w:t xml:space="preserve"> </w:t>
      </w:r>
      <w:r w:rsidRPr="00D1638C">
        <w:rPr>
          <w:rFonts w:ascii="Times New Roman" w:hAnsi="Times New Roman" w:cs="Times New Roman"/>
          <w:sz w:val="24"/>
          <w:szCs w:val="24"/>
        </w:rPr>
        <w:t>пов'язаних з демонтажем спеціальних конструкцій, транспортуванням та їх зберіганням.</w:t>
      </w:r>
    </w:p>
    <w:p w:rsidR="00C80AA9" w:rsidRPr="00D1638C" w:rsidRDefault="00C80AA9" w:rsidP="00961A3A">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4</w:t>
      </w:r>
      <w:r w:rsidR="00961A3A" w:rsidRPr="00961A3A">
        <w:rPr>
          <w:rFonts w:ascii="Times New Roman" w:hAnsi="Times New Roman" w:cs="Times New Roman"/>
          <w:sz w:val="24"/>
          <w:szCs w:val="24"/>
        </w:rPr>
        <w:t>8</w:t>
      </w:r>
      <w:r w:rsidRPr="00D1638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Обл</w:t>
      </w:r>
      <w:proofErr w:type="gramEnd"/>
      <w:r w:rsidRPr="00D1638C">
        <w:rPr>
          <w:rFonts w:ascii="Times New Roman" w:hAnsi="Times New Roman" w:cs="Times New Roman"/>
          <w:sz w:val="24"/>
          <w:szCs w:val="24"/>
        </w:rPr>
        <w:t>ік і тимчасове зберігання демонтованих спеціальних конструкцій здійснюється</w:t>
      </w:r>
      <w:r w:rsidR="00CA7A44">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у встановленому порядку </w:t>
      </w:r>
      <w:r w:rsidR="002E3E2C">
        <w:rPr>
          <w:rFonts w:ascii="Times New Roman" w:hAnsi="Times New Roman" w:cs="Times New Roman"/>
          <w:sz w:val="24"/>
          <w:szCs w:val="24"/>
          <w:lang w:val="uk-UA"/>
        </w:rPr>
        <w:t>КП ДМР «Благоустрій Дунаєвеччини»</w:t>
      </w:r>
      <w:r w:rsidRPr="00D1638C">
        <w:rPr>
          <w:rFonts w:ascii="Times New Roman" w:hAnsi="Times New Roman" w:cs="Times New Roman"/>
          <w:sz w:val="24"/>
          <w:szCs w:val="24"/>
        </w:rPr>
        <w:t>.</w:t>
      </w:r>
    </w:p>
    <w:p w:rsidR="00C80AA9" w:rsidRPr="00D1638C" w:rsidRDefault="00C80AA9" w:rsidP="00C357A9">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Демонтована спеціальна конструкція зберігається </w:t>
      </w:r>
      <w:proofErr w:type="gramStart"/>
      <w:r w:rsidRPr="00D1638C">
        <w:rPr>
          <w:rFonts w:ascii="Times New Roman" w:hAnsi="Times New Roman" w:cs="Times New Roman"/>
          <w:sz w:val="24"/>
          <w:szCs w:val="24"/>
        </w:rPr>
        <w:t>у</w:t>
      </w:r>
      <w:proofErr w:type="gramEnd"/>
      <w:r w:rsidRPr="00D1638C">
        <w:rPr>
          <w:rFonts w:ascii="Times New Roman" w:hAnsi="Times New Roman" w:cs="Times New Roman"/>
          <w:sz w:val="24"/>
          <w:szCs w:val="24"/>
        </w:rPr>
        <w:t xml:space="preserve"> спеціально відведених для цьогомісцях (сховищах, складах тощо).</w:t>
      </w:r>
    </w:p>
    <w:p w:rsidR="00C357A9" w:rsidRDefault="00C80AA9" w:rsidP="00C357A9">
      <w:pPr>
        <w:pStyle w:val="a3"/>
        <w:ind w:firstLine="708"/>
        <w:jc w:val="both"/>
        <w:rPr>
          <w:rFonts w:ascii="Times New Roman" w:hAnsi="Times New Roman" w:cs="Times New Roman"/>
          <w:sz w:val="24"/>
          <w:szCs w:val="24"/>
          <w:lang w:val="uk-UA"/>
        </w:rPr>
      </w:pP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 xml:space="preserve">ісля закінчення </w:t>
      </w:r>
      <w:r w:rsidRPr="00C357A9">
        <w:rPr>
          <w:rFonts w:ascii="Times New Roman" w:hAnsi="Times New Roman" w:cs="Times New Roman"/>
          <w:b/>
          <w:sz w:val="24"/>
          <w:szCs w:val="24"/>
        </w:rPr>
        <w:t>тримісячного терміну</w:t>
      </w:r>
      <w:r w:rsidRPr="00D1638C">
        <w:rPr>
          <w:rFonts w:ascii="Times New Roman" w:hAnsi="Times New Roman" w:cs="Times New Roman"/>
          <w:sz w:val="24"/>
          <w:szCs w:val="24"/>
        </w:rPr>
        <w:t xml:space="preserve"> зберігання примусово демонтованих об’єктів,</w:t>
      </w:r>
      <w:r w:rsidR="00C357A9">
        <w:rPr>
          <w:rFonts w:ascii="Times New Roman" w:hAnsi="Times New Roman" w:cs="Times New Roman"/>
          <w:sz w:val="24"/>
          <w:szCs w:val="24"/>
          <w:lang w:val="uk-UA"/>
        </w:rPr>
        <w:t xml:space="preserve"> </w:t>
      </w:r>
      <w:r w:rsidRPr="00D1638C">
        <w:rPr>
          <w:rFonts w:ascii="Times New Roman" w:hAnsi="Times New Roman" w:cs="Times New Roman"/>
          <w:sz w:val="24"/>
          <w:szCs w:val="24"/>
        </w:rPr>
        <w:t>власники яких не звернулись за їх поверненням або не сплатили вартості демонтажу,</w:t>
      </w:r>
      <w:r w:rsidR="00C357A9">
        <w:rPr>
          <w:rFonts w:ascii="Times New Roman" w:hAnsi="Times New Roman" w:cs="Times New Roman"/>
          <w:sz w:val="24"/>
          <w:szCs w:val="24"/>
          <w:lang w:val="uk-UA"/>
        </w:rPr>
        <w:t xml:space="preserve"> </w:t>
      </w:r>
      <w:r w:rsidRPr="00D1638C">
        <w:rPr>
          <w:rFonts w:ascii="Times New Roman" w:hAnsi="Times New Roman" w:cs="Times New Roman"/>
          <w:sz w:val="24"/>
          <w:szCs w:val="24"/>
        </w:rPr>
        <w:t>доставки та зберігання, таке майно визнається безхазяйним і переходить у власність</w:t>
      </w:r>
      <w:r w:rsidR="00C357A9">
        <w:rPr>
          <w:rFonts w:ascii="Times New Roman" w:hAnsi="Times New Roman" w:cs="Times New Roman"/>
          <w:sz w:val="24"/>
          <w:szCs w:val="24"/>
          <w:lang w:val="uk-UA"/>
        </w:rPr>
        <w:t xml:space="preserve"> КП ДМР «Благоустрій Дунаєвеччини»</w:t>
      </w:r>
      <w:r w:rsidRPr="00D1638C">
        <w:rPr>
          <w:rFonts w:ascii="Times New Roman" w:hAnsi="Times New Roman" w:cs="Times New Roman"/>
          <w:sz w:val="24"/>
          <w:szCs w:val="24"/>
        </w:rPr>
        <w:t>.</w:t>
      </w:r>
    </w:p>
    <w:p w:rsidR="00C80AA9" w:rsidRPr="00C357A9" w:rsidRDefault="00C80AA9" w:rsidP="00961A3A">
      <w:pPr>
        <w:pStyle w:val="a3"/>
        <w:ind w:firstLine="708"/>
        <w:jc w:val="both"/>
        <w:rPr>
          <w:rFonts w:ascii="Times New Roman" w:hAnsi="Times New Roman" w:cs="Times New Roman"/>
          <w:sz w:val="24"/>
          <w:szCs w:val="24"/>
          <w:lang w:val="uk-UA"/>
        </w:rPr>
      </w:pPr>
      <w:r w:rsidRPr="00C357A9">
        <w:rPr>
          <w:rFonts w:ascii="Times New Roman" w:hAnsi="Times New Roman" w:cs="Times New Roman"/>
          <w:sz w:val="24"/>
          <w:szCs w:val="24"/>
          <w:lang w:val="uk-UA"/>
        </w:rPr>
        <w:t>4</w:t>
      </w:r>
      <w:r w:rsidR="00961A3A" w:rsidRPr="003B48ED">
        <w:rPr>
          <w:rFonts w:ascii="Times New Roman" w:hAnsi="Times New Roman" w:cs="Times New Roman"/>
          <w:sz w:val="24"/>
          <w:szCs w:val="24"/>
          <w:lang w:val="uk-UA"/>
        </w:rPr>
        <w:t>9</w:t>
      </w:r>
      <w:r w:rsidR="003B48ED">
        <w:rPr>
          <w:rFonts w:ascii="Times New Roman" w:hAnsi="Times New Roman" w:cs="Times New Roman"/>
          <w:sz w:val="24"/>
          <w:szCs w:val="24"/>
          <w:lang w:val="uk-UA"/>
        </w:rPr>
        <w:t>.</w:t>
      </w:r>
      <w:r w:rsidR="003B48ED" w:rsidRPr="003B48ED">
        <w:rPr>
          <w:rFonts w:ascii="Times New Roman" w:hAnsi="Times New Roman" w:cs="Times New Roman"/>
          <w:sz w:val="24"/>
          <w:szCs w:val="24"/>
          <w:lang w:val="uk-UA"/>
        </w:rPr>
        <w:t xml:space="preserve"> </w:t>
      </w:r>
      <w:r w:rsidRPr="00C357A9">
        <w:rPr>
          <w:rFonts w:ascii="Times New Roman" w:hAnsi="Times New Roman" w:cs="Times New Roman"/>
          <w:sz w:val="24"/>
          <w:szCs w:val="24"/>
          <w:lang w:val="uk-UA"/>
        </w:rPr>
        <w:t>Розташування спеціальних конструкцій на фасадах будівель та споруд має</w:t>
      </w:r>
      <w:r w:rsidR="00C357A9">
        <w:rPr>
          <w:rFonts w:ascii="Times New Roman" w:hAnsi="Times New Roman" w:cs="Times New Roman"/>
          <w:sz w:val="24"/>
          <w:szCs w:val="24"/>
          <w:lang w:val="uk-UA"/>
        </w:rPr>
        <w:t xml:space="preserve"> </w:t>
      </w:r>
      <w:r w:rsidRPr="00C357A9">
        <w:rPr>
          <w:rFonts w:ascii="Times New Roman" w:hAnsi="Times New Roman" w:cs="Times New Roman"/>
          <w:sz w:val="24"/>
          <w:szCs w:val="24"/>
          <w:lang w:val="uk-UA"/>
        </w:rPr>
        <w:t>здійснюватися з дотриманням структурної побудови фасадів без пошкодження елементів</w:t>
      </w:r>
      <w:r w:rsidR="00C357A9">
        <w:rPr>
          <w:rFonts w:ascii="Times New Roman" w:hAnsi="Times New Roman" w:cs="Times New Roman"/>
          <w:sz w:val="24"/>
          <w:szCs w:val="24"/>
          <w:lang w:val="uk-UA"/>
        </w:rPr>
        <w:t xml:space="preserve"> </w:t>
      </w:r>
      <w:r w:rsidRPr="00C357A9">
        <w:rPr>
          <w:rFonts w:ascii="Times New Roman" w:hAnsi="Times New Roman" w:cs="Times New Roman"/>
          <w:sz w:val="24"/>
          <w:szCs w:val="24"/>
          <w:lang w:val="uk-UA"/>
        </w:rPr>
        <w:t>архітектури.</w:t>
      </w:r>
    </w:p>
    <w:p w:rsidR="00C80AA9" w:rsidRPr="00D1638C" w:rsidRDefault="00C80AA9" w:rsidP="00C357A9">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ідключення рекламних засобів до існуючих мереж зовнішнього освітлення</w:t>
      </w:r>
      <w:r w:rsidR="00C357A9">
        <w:rPr>
          <w:rFonts w:ascii="Times New Roman" w:hAnsi="Times New Roman" w:cs="Times New Roman"/>
          <w:sz w:val="24"/>
          <w:szCs w:val="24"/>
          <w:lang w:val="uk-UA"/>
        </w:rPr>
        <w:t xml:space="preserve"> </w:t>
      </w:r>
      <w:r w:rsidRPr="00D1638C">
        <w:rPr>
          <w:rFonts w:ascii="Times New Roman" w:hAnsi="Times New Roman" w:cs="Times New Roman"/>
          <w:sz w:val="24"/>
          <w:szCs w:val="24"/>
        </w:rPr>
        <w:t>здійснюється відповідно до вимог, передбачених законодавством.</w:t>
      </w:r>
    </w:p>
    <w:p w:rsidR="00C80AA9" w:rsidRPr="00D1638C" w:rsidRDefault="00961A3A" w:rsidP="0099372C">
      <w:pPr>
        <w:pStyle w:val="a3"/>
        <w:ind w:firstLine="708"/>
        <w:jc w:val="both"/>
        <w:rPr>
          <w:rFonts w:ascii="Times New Roman" w:hAnsi="Times New Roman" w:cs="Times New Roman"/>
          <w:sz w:val="24"/>
          <w:szCs w:val="24"/>
        </w:rPr>
      </w:pPr>
      <w:r w:rsidRPr="0099372C">
        <w:rPr>
          <w:rFonts w:ascii="Times New Roman" w:hAnsi="Times New Roman" w:cs="Times New Roman"/>
          <w:sz w:val="24"/>
          <w:szCs w:val="24"/>
        </w:rPr>
        <w:t>50</w:t>
      </w:r>
      <w:r w:rsidR="00C80AA9" w:rsidRPr="00C357A9">
        <w:rPr>
          <w:rFonts w:ascii="Times New Roman" w:hAnsi="Times New Roman" w:cs="Times New Roman"/>
          <w:sz w:val="24"/>
          <w:szCs w:val="24"/>
          <w:lang w:val="uk-UA"/>
        </w:rPr>
        <w:t>. На територіях, будівлях і спорудах зовнішня реклама розміщується за згодою їх</w:t>
      </w:r>
      <w:r w:rsidR="00C357A9">
        <w:rPr>
          <w:rFonts w:ascii="Times New Roman" w:hAnsi="Times New Roman" w:cs="Times New Roman"/>
          <w:sz w:val="24"/>
          <w:szCs w:val="24"/>
          <w:lang w:val="uk-UA"/>
        </w:rPr>
        <w:t xml:space="preserve"> </w:t>
      </w:r>
      <w:r w:rsidR="00C80AA9" w:rsidRPr="00C357A9">
        <w:rPr>
          <w:rFonts w:ascii="Times New Roman" w:hAnsi="Times New Roman" w:cs="Times New Roman"/>
          <w:sz w:val="24"/>
          <w:szCs w:val="24"/>
          <w:lang w:val="uk-UA"/>
        </w:rPr>
        <w:t>власників або уповноважених ними органів (осіб) з урахуванням архітектурних,</w:t>
      </w:r>
      <w:r w:rsidR="00C357A9">
        <w:rPr>
          <w:rFonts w:ascii="Times New Roman" w:hAnsi="Times New Roman" w:cs="Times New Roman"/>
          <w:sz w:val="24"/>
          <w:szCs w:val="24"/>
          <w:lang w:val="uk-UA"/>
        </w:rPr>
        <w:t xml:space="preserve"> </w:t>
      </w:r>
      <w:r w:rsidR="00C80AA9" w:rsidRPr="00C357A9">
        <w:rPr>
          <w:rFonts w:ascii="Times New Roman" w:hAnsi="Times New Roman" w:cs="Times New Roman"/>
          <w:sz w:val="24"/>
          <w:szCs w:val="24"/>
          <w:lang w:val="uk-UA"/>
        </w:rPr>
        <w:t>функціонально-планувальних, історико-культурних чинників, типології елементів місцевого</w:t>
      </w:r>
      <w:r w:rsidR="0099372C" w:rsidRPr="0099372C">
        <w:rPr>
          <w:rFonts w:ascii="Times New Roman" w:hAnsi="Times New Roman" w:cs="Times New Roman"/>
          <w:sz w:val="24"/>
          <w:szCs w:val="24"/>
        </w:rPr>
        <w:t xml:space="preserve"> </w:t>
      </w:r>
      <w:r w:rsidR="00C80AA9" w:rsidRPr="00D1638C">
        <w:rPr>
          <w:rFonts w:ascii="Times New Roman" w:hAnsi="Times New Roman" w:cs="Times New Roman"/>
          <w:sz w:val="24"/>
          <w:szCs w:val="24"/>
        </w:rPr>
        <w:t xml:space="preserve">середовища та з додержанням правил благоустрою </w:t>
      </w:r>
      <w:r w:rsidR="008E49B2">
        <w:rPr>
          <w:rFonts w:ascii="Times New Roman" w:hAnsi="Times New Roman" w:cs="Times New Roman"/>
          <w:sz w:val="24"/>
          <w:szCs w:val="24"/>
          <w:lang w:val="uk-UA"/>
        </w:rPr>
        <w:t>Дунаєвецької територіальної громади</w:t>
      </w:r>
      <w:r w:rsidR="00C80AA9" w:rsidRPr="00D1638C">
        <w:rPr>
          <w:rFonts w:ascii="Times New Roman" w:hAnsi="Times New Roman" w:cs="Times New Roman"/>
          <w:sz w:val="24"/>
          <w:szCs w:val="24"/>
        </w:rPr>
        <w:t>.</w:t>
      </w:r>
    </w:p>
    <w:p w:rsidR="00C80AA9" w:rsidRPr="00D1638C" w:rsidRDefault="00C80AA9" w:rsidP="0099372C">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5</w:t>
      </w:r>
      <w:r w:rsidR="00961A3A" w:rsidRPr="0099372C">
        <w:rPr>
          <w:rFonts w:ascii="Times New Roman" w:hAnsi="Times New Roman" w:cs="Times New Roman"/>
          <w:sz w:val="24"/>
          <w:szCs w:val="24"/>
        </w:rPr>
        <w:t>1</w:t>
      </w:r>
      <w:r w:rsidR="003B48ED">
        <w:rPr>
          <w:rFonts w:ascii="Times New Roman" w:hAnsi="Times New Roman" w:cs="Times New Roman"/>
          <w:sz w:val="24"/>
          <w:szCs w:val="24"/>
        </w:rPr>
        <w:t>.</w:t>
      </w:r>
      <w:r w:rsidR="003B48ED" w:rsidRPr="003B48ED">
        <w:rPr>
          <w:rFonts w:ascii="Times New Roman" w:hAnsi="Times New Roman" w:cs="Times New Roman"/>
          <w:sz w:val="24"/>
          <w:szCs w:val="24"/>
        </w:rPr>
        <w:t xml:space="preserve"> </w:t>
      </w:r>
      <w:r w:rsidRPr="00D1638C">
        <w:rPr>
          <w:rFonts w:ascii="Times New Roman" w:hAnsi="Times New Roman" w:cs="Times New Roman"/>
          <w:sz w:val="24"/>
          <w:szCs w:val="24"/>
        </w:rPr>
        <w:t>Розташування рекламних засобів у межах охоронних зон інженерних комунікацій</w:t>
      </w:r>
      <w:r w:rsidR="0099372C" w:rsidRPr="0099372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дозволяється</w:t>
      </w:r>
      <w:proofErr w:type="gramEnd"/>
      <w:r w:rsidRPr="00D1638C">
        <w:rPr>
          <w:rFonts w:ascii="Times New Roman" w:hAnsi="Times New Roman" w:cs="Times New Roman"/>
          <w:sz w:val="24"/>
          <w:szCs w:val="24"/>
        </w:rPr>
        <w:t xml:space="preserve"> за погодженням з утримувачем зазначених комунікацій.</w:t>
      </w:r>
    </w:p>
    <w:p w:rsidR="00C80AA9" w:rsidRDefault="00C80AA9" w:rsidP="004F26ED">
      <w:pPr>
        <w:pStyle w:val="a3"/>
        <w:jc w:val="both"/>
        <w:rPr>
          <w:rFonts w:ascii="Times New Roman" w:hAnsi="Times New Roman" w:cs="Times New Roman"/>
          <w:sz w:val="24"/>
          <w:szCs w:val="24"/>
          <w:lang w:val="uk-UA"/>
        </w:rPr>
      </w:pPr>
      <w:r w:rsidRPr="00D1638C">
        <w:rPr>
          <w:rFonts w:ascii="Times New Roman" w:hAnsi="Times New Roman" w:cs="Times New Roman"/>
          <w:sz w:val="24"/>
          <w:szCs w:val="24"/>
        </w:rPr>
        <w:t>Розповсюджувачі зовнішньої реклами зобов’язані:</w:t>
      </w:r>
    </w:p>
    <w:p w:rsidR="008E49B2" w:rsidRPr="008E49B2" w:rsidRDefault="008E49B2" w:rsidP="004F26E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нести відповідальність за </w:t>
      </w:r>
      <w:r w:rsidRPr="008E49B2">
        <w:rPr>
          <w:rFonts w:ascii="Times New Roman" w:hAnsi="Times New Roman" w:cs="Times New Roman"/>
          <w:color w:val="000000" w:themeColor="text1"/>
          <w:sz w:val="24"/>
          <w:szCs w:val="24"/>
          <w:shd w:val="clear" w:color="auto" w:fill="FFFFFF"/>
          <w:lang w:val="uk-UA"/>
        </w:rPr>
        <w:t>технічний стан рекламних засобів, порушення вимог техніки безпеки під час розташування та експлуатації рекламних засобів</w:t>
      </w:r>
      <w:r>
        <w:rPr>
          <w:rFonts w:ascii="Times New Roman" w:hAnsi="Times New Roman" w:cs="Times New Roman"/>
          <w:color w:val="000000" w:themeColor="text1"/>
          <w:sz w:val="24"/>
          <w:szCs w:val="24"/>
          <w:shd w:val="clear" w:color="auto" w:fill="FFFFFF"/>
          <w:lang w:val="uk-UA"/>
        </w:rPr>
        <w:t xml:space="preserve"> згідно іх законодавством;</w:t>
      </w:r>
    </w:p>
    <w:p w:rsidR="00C80AA9" w:rsidRPr="00D1638C" w:rsidRDefault="008E49B2" w:rsidP="004F26ED">
      <w:pPr>
        <w:pStyle w:val="a3"/>
        <w:jc w:val="both"/>
        <w:rPr>
          <w:rFonts w:ascii="Times New Roman" w:hAnsi="Times New Roman" w:cs="Times New Roman"/>
          <w:sz w:val="24"/>
          <w:szCs w:val="24"/>
        </w:rPr>
      </w:pPr>
      <w:r>
        <w:rPr>
          <w:rFonts w:ascii="Times New Roman" w:hAnsi="Times New Roman" w:cs="Times New Roman"/>
          <w:sz w:val="24"/>
          <w:szCs w:val="24"/>
          <w:lang w:val="uk-UA"/>
        </w:rPr>
        <w:t>б</w:t>
      </w:r>
      <w:r w:rsidR="00C80AA9" w:rsidRPr="00D1638C">
        <w:rPr>
          <w:rFonts w:ascii="Times New Roman" w:hAnsi="Times New Roman" w:cs="Times New Roman"/>
          <w:sz w:val="24"/>
          <w:szCs w:val="24"/>
        </w:rPr>
        <w:t>) надавати вільний доступ до комунікацій для їх ремонту та обслуговування (при</w:t>
      </w:r>
      <w:r w:rsidR="0099372C" w:rsidRPr="0099372C">
        <w:rPr>
          <w:rFonts w:ascii="Times New Roman" w:hAnsi="Times New Roman" w:cs="Times New Roman"/>
          <w:sz w:val="24"/>
          <w:szCs w:val="24"/>
        </w:rPr>
        <w:t xml:space="preserve"> </w:t>
      </w:r>
      <w:r w:rsidR="00C80AA9" w:rsidRPr="00D1638C">
        <w:rPr>
          <w:rFonts w:ascii="Times New Roman" w:hAnsi="Times New Roman" w:cs="Times New Roman"/>
          <w:sz w:val="24"/>
          <w:szCs w:val="24"/>
        </w:rPr>
        <w:t>необхідності демонтувати конструкцію на час проведення таких робіт);</w:t>
      </w:r>
    </w:p>
    <w:p w:rsidR="00C80AA9" w:rsidRPr="00D1638C" w:rsidRDefault="008E49B2" w:rsidP="004F26ED">
      <w:pPr>
        <w:pStyle w:val="a3"/>
        <w:jc w:val="both"/>
        <w:rPr>
          <w:rFonts w:ascii="Times New Roman" w:hAnsi="Times New Roman" w:cs="Times New Roman"/>
          <w:sz w:val="24"/>
          <w:szCs w:val="24"/>
        </w:rPr>
      </w:pPr>
      <w:r>
        <w:rPr>
          <w:rFonts w:ascii="Times New Roman" w:hAnsi="Times New Roman" w:cs="Times New Roman"/>
          <w:sz w:val="24"/>
          <w:szCs w:val="24"/>
          <w:lang w:val="uk-UA"/>
        </w:rPr>
        <w:t>в</w:t>
      </w:r>
      <w:r w:rsidR="00C80AA9" w:rsidRPr="00D1638C">
        <w:rPr>
          <w:rFonts w:ascii="Times New Roman" w:hAnsi="Times New Roman" w:cs="Times New Roman"/>
          <w:sz w:val="24"/>
          <w:szCs w:val="24"/>
        </w:rPr>
        <w:t>) у разі виникнення аварійної ситуації або необхідності термінового доступу до</w:t>
      </w:r>
      <w:r w:rsidR="0099372C" w:rsidRPr="0099372C">
        <w:rPr>
          <w:rFonts w:ascii="Times New Roman" w:hAnsi="Times New Roman" w:cs="Times New Roman"/>
          <w:sz w:val="24"/>
          <w:szCs w:val="24"/>
        </w:rPr>
        <w:t xml:space="preserve"> </w:t>
      </w:r>
      <w:r w:rsidR="00C80AA9" w:rsidRPr="00D1638C">
        <w:rPr>
          <w:rFonts w:ascii="Times New Roman" w:hAnsi="Times New Roman" w:cs="Times New Roman"/>
          <w:sz w:val="24"/>
          <w:szCs w:val="24"/>
        </w:rPr>
        <w:t>комунікацій – за зверненням утримувача комунікацій протягом не більше ніж 5 годин</w:t>
      </w:r>
      <w:r w:rsidR="0099372C" w:rsidRPr="0099372C">
        <w:rPr>
          <w:rFonts w:ascii="Times New Roman" w:hAnsi="Times New Roman" w:cs="Times New Roman"/>
          <w:sz w:val="24"/>
          <w:szCs w:val="24"/>
        </w:rPr>
        <w:t xml:space="preserve"> </w:t>
      </w:r>
      <w:r w:rsidR="00C80AA9" w:rsidRPr="00D1638C">
        <w:rPr>
          <w:rFonts w:ascii="Times New Roman" w:hAnsi="Times New Roman" w:cs="Times New Roman"/>
          <w:sz w:val="24"/>
          <w:szCs w:val="24"/>
        </w:rPr>
        <w:t>демонтувати рекламну конструкцію (на час проведення робіт) за власні кошти або</w:t>
      </w:r>
      <w:r w:rsidR="0099372C" w:rsidRPr="0099372C">
        <w:rPr>
          <w:rFonts w:ascii="Times New Roman" w:hAnsi="Times New Roman" w:cs="Times New Roman"/>
          <w:sz w:val="24"/>
          <w:szCs w:val="24"/>
        </w:rPr>
        <w:t xml:space="preserve"> </w:t>
      </w:r>
      <w:r w:rsidR="00C80AA9" w:rsidRPr="00D1638C">
        <w:rPr>
          <w:rFonts w:ascii="Times New Roman" w:hAnsi="Times New Roman" w:cs="Times New Roman"/>
          <w:sz w:val="24"/>
          <w:szCs w:val="24"/>
        </w:rPr>
        <w:t>відшкодувати витрати на демонтаж утримувачу комунікацій;</w:t>
      </w:r>
    </w:p>
    <w:p w:rsidR="00C80AA9" w:rsidRPr="00D1638C" w:rsidRDefault="008E49B2" w:rsidP="004F26ED">
      <w:pPr>
        <w:pStyle w:val="a3"/>
        <w:jc w:val="both"/>
        <w:rPr>
          <w:rFonts w:ascii="Times New Roman" w:hAnsi="Times New Roman" w:cs="Times New Roman"/>
          <w:sz w:val="24"/>
          <w:szCs w:val="24"/>
        </w:rPr>
      </w:pPr>
      <w:r>
        <w:rPr>
          <w:rFonts w:ascii="Times New Roman" w:hAnsi="Times New Roman" w:cs="Times New Roman"/>
          <w:sz w:val="24"/>
          <w:szCs w:val="24"/>
          <w:lang w:val="uk-UA"/>
        </w:rPr>
        <w:lastRenderedPageBreak/>
        <w:t>г</w:t>
      </w:r>
      <w:r w:rsidR="00C80AA9" w:rsidRPr="00D1638C">
        <w:rPr>
          <w:rFonts w:ascii="Times New Roman" w:hAnsi="Times New Roman" w:cs="Times New Roman"/>
          <w:sz w:val="24"/>
          <w:szCs w:val="24"/>
        </w:rPr>
        <w:t>) після закінчення робіт встановити конструкцію на попереднє місце та відновити</w:t>
      </w:r>
      <w:r w:rsidR="0099372C" w:rsidRPr="0099372C">
        <w:rPr>
          <w:rFonts w:ascii="Times New Roman" w:hAnsi="Times New Roman" w:cs="Times New Roman"/>
          <w:sz w:val="24"/>
          <w:szCs w:val="24"/>
        </w:rPr>
        <w:t xml:space="preserve"> </w:t>
      </w:r>
      <w:r w:rsidR="00C80AA9" w:rsidRPr="00D1638C">
        <w:rPr>
          <w:rFonts w:ascii="Times New Roman" w:hAnsi="Times New Roman" w:cs="Times New Roman"/>
          <w:sz w:val="24"/>
          <w:szCs w:val="24"/>
        </w:rPr>
        <w:t>благоустрій території.</w:t>
      </w:r>
    </w:p>
    <w:p w:rsidR="00C80AA9" w:rsidRPr="00D1638C" w:rsidRDefault="00C80AA9" w:rsidP="00FA5F37">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У випадку, якщо термін проведення ремонтних робіт тривав більше 15 днів,</w:t>
      </w:r>
      <w:r w:rsidR="0099372C" w:rsidRPr="0099372C">
        <w:rPr>
          <w:rFonts w:ascii="Times New Roman" w:hAnsi="Times New Roman" w:cs="Times New Roman"/>
          <w:sz w:val="24"/>
          <w:szCs w:val="24"/>
        </w:rPr>
        <w:t xml:space="preserve"> </w:t>
      </w:r>
      <w:r w:rsidRPr="00D1638C">
        <w:rPr>
          <w:rFonts w:ascii="Times New Roman" w:hAnsi="Times New Roman" w:cs="Times New Roman"/>
          <w:sz w:val="24"/>
          <w:szCs w:val="24"/>
        </w:rPr>
        <w:t>розповсюджувач зовнішньої реклами має право звернутись до робочого органу з метою</w:t>
      </w:r>
      <w:r w:rsidR="00FA5F37" w:rsidRPr="00FA5F37">
        <w:rPr>
          <w:rFonts w:ascii="Times New Roman" w:hAnsi="Times New Roman" w:cs="Times New Roman"/>
          <w:sz w:val="24"/>
          <w:szCs w:val="24"/>
        </w:rPr>
        <w:t xml:space="preserve"> </w:t>
      </w:r>
      <w:r w:rsidRPr="00D1638C">
        <w:rPr>
          <w:rFonts w:ascii="Times New Roman" w:hAnsi="Times New Roman" w:cs="Times New Roman"/>
          <w:sz w:val="24"/>
          <w:szCs w:val="24"/>
        </w:rPr>
        <w:t>коригування плати за користування місцем розміщення рекламного засобу, надавши</w:t>
      </w:r>
      <w:r w:rsidR="00FA5F37" w:rsidRPr="00FA5F37">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ідтвердження терміну проведення робіт (лист утримувача комунікацій).</w:t>
      </w:r>
    </w:p>
    <w:p w:rsidR="00C80AA9" w:rsidRPr="00E463F6" w:rsidRDefault="00C80AA9" w:rsidP="00FA5F37">
      <w:pPr>
        <w:pStyle w:val="a3"/>
        <w:ind w:firstLine="708"/>
        <w:jc w:val="both"/>
        <w:rPr>
          <w:rFonts w:ascii="Times New Roman" w:hAnsi="Times New Roman" w:cs="Times New Roman"/>
          <w:color w:val="000000" w:themeColor="text1"/>
          <w:sz w:val="24"/>
          <w:szCs w:val="24"/>
        </w:rPr>
      </w:pPr>
      <w:r w:rsidRPr="00D1638C">
        <w:rPr>
          <w:rFonts w:ascii="Times New Roman" w:hAnsi="Times New Roman" w:cs="Times New Roman"/>
          <w:sz w:val="24"/>
          <w:szCs w:val="24"/>
        </w:rPr>
        <w:t>51. Розташування рекламних засобів на перехрестях, біля дорожніх знаків,</w:t>
      </w:r>
      <w:r w:rsidR="00FA5F37" w:rsidRPr="00FA5F37">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св</w:t>
      </w:r>
      <w:proofErr w:type="gramEnd"/>
      <w:r w:rsidRPr="00D1638C">
        <w:rPr>
          <w:rFonts w:ascii="Times New Roman" w:hAnsi="Times New Roman" w:cs="Times New Roman"/>
          <w:sz w:val="24"/>
          <w:szCs w:val="24"/>
        </w:rPr>
        <w:t>ітлофорів, пішохідних переходів та зупинок транспорту загального користування</w:t>
      </w:r>
      <w:r w:rsidR="00FA5F37" w:rsidRPr="00FA5F37">
        <w:rPr>
          <w:rFonts w:ascii="Times New Roman" w:hAnsi="Times New Roman" w:cs="Times New Roman"/>
          <w:sz w:val="24"/>
          <w:szCs w:val="24"/>
        </w:rPr>
        <w:t xml:space="preserve"> </w:t>
      </w:r>
      <w:r w:rsidR="00E463F6" w:rsidRPr="00E463F6">
        <w:rPr>
          <w:rFonts w:ascii="Times New Roman" w:hAnsi="Times New Roman" w:cs="Times New Roman"/>
          <w:color w:val="000000" w:themeColor="text1"/>
          <w:sz w:val="24"/>
          <w:szCs w:val="24"/>
          <w:shd w:val="clear" w:color="auto" w:fill="FFFFFF"/>
        </w:rPr>
        <w:t>дозволяється за погодженням з уповноваженим підрозділом Національної поліції.</w:t>
      </w:r>
    </w:p>
    <w:p w:rsidR="00C80AA9" w:rsidRPr="00D1638C" w:rsidRDefault="00C80AA9" w:rsidP="00E463F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52. </w:t>
      </w:r>
      <w:r w:rsidR="00E463F6" w:rsidRPr="00E463F6">
        <w:rPr>
          <w:rFonts w:ascii="Times New Roman" w:hAnsi="Times New Roman" w:cs="Times New Roman"/>
          <w:color w:val="000000" w:themeColor="text1"/>
          <w:sz w:val="24"/>
          <w:szCs w:val="24"/>
          <w:shd w:val="clear" w:color="auto" w:fill="FFFFFF"/>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C80AA9" w:rsidRPr="00D1638C" w:rsidRDefault="00C80AA9" w:rsidP="00851D2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53. Відстань </w:t>
      </w:r>
      <w:proofErr w:type="gramStart"/>
      <w:r w:rsidRPr="00D1638C">
        <w:rPr>
          <w:rFonts w:ascii="Times New Roman" w:hAnsi="Times New Roman" w:cs="Times New Roman"/>
          <w:sz w:val="24"/>
          <w:szCs w:val="24"/>
        </w:rPr>
        <w:t>між</w:t>
      </w:r>
      <w:proofErr w:type="gramEnd"/>
      <w:r w:rsidRPr="00D1638C">
        <w:rPr>
          <w:rFonts w:ascii="Times New Roman" w:hAnsi="Times New Roman" w:cs="Times New Roman"/>
          <w:sz w:val="24"/>
          <w:szCs w:val="24"/>
        </w:rPr>
        <w:t xml:space="preserve"> наземними рекламними засобами, встановленими вздовж проїзної</w:t>
      </w:r>
    </w:p>
    <w:p w:rsidR="00C80AA9" w:rsidRPr="00D1638C" w:rsidRDefault="00C80AA9" w:rsidP="004F26ED">
      <w:pPr>
        <w:pStyle w:val="a3"/>
        <w:jc w:val="both"/>
        <w:rPr>
          <w:rFonts w:ascii="Times New Roman" w:hAnsi="Times New Roman" w:cs="Times New Roman"/>
          <w:sz w:val="24"/>
          <w:szCs w:val="24"/>
        </w:rPr>
      </w:pPr>
      <w:proofErr w:type="gramStart"/>
      <w:r w:rsidRPr="00D1638C">
        <w:rPr>
          <w:rFonts w:ascii="Times New Roman" w:hAnsi="Times New Roman" w:cs="Times New Roman"/>
          <w:sz w:val="24"/>
          <w:szCs w:val="24"/>
        </w:rPr>
        <w:t>частини вулиць і доріг (на одній стороні проїзду, вулиці, магістралі, одному розділовому</w:t>
      </w:r>
      <w:proofErr w:type="gramEnd"/>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газоні тощо і призначеними для огляду з одного напрямку), повинна бути не менше 30-50м</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для рекламних засобів розміром поверхні 3х6 м, не менше 5 метрів – для рекламних засобів</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розміром поверхні 1,2х1,8 м, 1,5х2,15 м, що обумовлено необхідністю забезпечення</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 xml:space="preserve">нормального сприйняття інформації та оптимальної схеми </w:t>
      </w:r>
      <w:proofErr w:type="gramStart"/>
      <w:r w:rsidRPr="00D1638C">
        <w:rPr>
          <w:rFonts w:ascii="Times New Roman" w:hAnsi="Times New Roman" w:cs="Times New Roman"/>
          <w:sz w:val="24"/>
          <w:szCs w:val="24"/>
        </w:rPr>
        <w:t>п</w:t>
      </w:r>
      <w:proofErr w:type="gramEnd"/>
      <w:r w:rsidRPr="00D1638C">
        <w:rPr>
          <w:rFonts w:ascii="Times New Roman" w:hAnsi="Times New Roman" w:cs="Times New Roman"/>
          <w:sz w:val="24"/>
          <w:szCs w:val="24"/>
        </w:rPr>
        <w:t>ідключення рекламних засобів</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до електричних мереж. Встановлені у створі рекламні засоби не повинні ві</w:t>
      </w:r>
      <w:proofErr w:type="gramStart"/>
      <w:r w:rsidRPr="00D1638C">
        <w:rPr>
          <w:rFonts w:ascii="Times New Roman" w:hAnsi="Times New Roman" w:cs="Times New Roman"/>
          <w:sz w:val="24"/>
          <w:szCs w:val="24"/>
        </w:rPr>
        <w:t>др</w:t>
      </w:r>
      <w:proofErr w:type="gramEnd"/>
      <w:r w:rsidRPr="00D1638C">
        <w:rPr>
          <w:rFonts w:ascii="Times New Roman" w:hAnsi="Times New Roman" w:cs="Times New Roman"/>
          <w:sz w:val="24"/>
          <w:szCs w:val="24"/>
        </w:rPr>
        <w:t>ізнятися за</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розміром рекламної площини та конструктивним рішенням.</w:t>
      </w:r>
    </w:p>
    <w:p w:rsidR="00C80AA9" w:rsidRPr="00D1638C" w:rsidRDefault="00C80AA9" w:rsidP="00A858D8">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54. У разі порушення порядку розповсюдження реклами </w:t>
      </w:r>
      <w:r w:rsidR="00A858D8" w:rsidRPr="00A858D8">
        <w:rPr>
          <w:rFonts w:ascii="Times New Roman" w:hAnsi="Times New Roman" w:cs="Times New Roman"/>
          <w:color w:val="333333"/>
          <w:sz w:val="24"/>
          <w:szCs w:val="24"/>
          <w:shd w:val="clear" w:color="auto" w:fill="FFFFFF"/>
        </w:rPr>
        <w:t xml:space="preserve">та </w:t>
      </w:r>
      <w:r w:rsidR="00A858D8" w:rsidRPr="00A858D8">
        <w:rPr>
          <w:rFonts w:ascii="Times New Roman" w:hAnsi="Times New Roman" w:cs="Times New Roman"/>
          <w:color w:val="000000" w:themeColor="text1"/>
          <w:sz w:val="24"/>
          <w:szCs w:val="24"/>
          <w:shd w:val="clear" w:color="auto" w:fill="FFFFFF"/>
        </w:rPr>
        <w:t>розміщення реклами</w:t>
      </w:r>
      <w:r w:rsidR="00A858D8" w:rsidRPr="00A858D8">
        <w:rPr>
          <w:color w:val="000000" w:themeColor="text1"/>
          <w:shd w:val="clear" w:color="auto" w:fill="FFFFFF"/>
          <w:lang w:val="uk-UA"/>
        </w:rPr>
        <w:t xml:space="preserve"> </w:t>
      </w:r>
      <w:r w:rsidRPr="00D1638C">
        <w:rPr>
          <w:rFonts w:ascii="Times New Roman" w:hAnsi="Times New Roman" w:cs="Times New Roman"/>
          <w:sz w:val="24"/>
          <w:szCs w:val="24"/>
        </w:rPr>
        <w:t xml:space="preserve">управління </w:t>
      </w:r>
      <w:proofErr w:type="gramStart"/>
      <w:r w:rsidRPr="00D1638C">
        <w:rPr>
          <w:rFonts w:ascii="Times New Roman" w:hAnsi="Times New Roman" w:cs="Times New Roman"/>
          <w:sz w:val="24"/>
          <w:szCs w:val="24"/>
        </w:rPr>
        <w:t>арх</w:t>
      </w:r>
      <w:proofErr w:type="gramEnd"/>
      <w:r w:rsidRPr="00D1638C">
        <w:rPr>
          <w:rFonts w:ascii="Times New Roman" w:hAnsi="Times New Roman" w:cs="Times New Roman"/>
          <w:sz w:val="24"/>
          <w:szCs w:val="24"/>
        </w:rPr>
        <w:t>ітектури та</w:t>
      </w:r>
      <w:r w:rsidR="00A858D8">
        <w:rPr>
          <w:rFonts w:ascii="Times New Roman" w:hAnsi="Times New Roman" w:cs="Times New Roman"/>
          <w:sz w:val="24"/>
          <w:szCs w:val="24"/>
          <w:lang w:val="uk-UA"/>
        </w:rPr>
        <w:t xml:space="preserve"> </w:t>
      </w:r>
      <w:r w:rsidRPr="00D1638C">
        <w:rPr>
          <w:rFonts w:ascii="Times New Roman" w:hAnsi="Times New Roman" w:cs="Times New Roman"/>
          <w:sz w:val="24"/>
          <w:szCs w:val="24"/>
        </w:rPr>
        <w:t>містобудування (робочий орган), яке здійснює контроль за додержанням цього Порядку,</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звертається до розповсюджувача зовнішньої реклами з вимогою усунення порушень у</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визначений строк.</w:t>
      </w:r>
    </w:p>
    <w:p w:rsidR="00C80AA9" w:rsidRPr="00D1638C" w:rsidRDefault="00C80AA9" w:rsidP="00851D26">
      <w:pPr>
        <w:pStyle w:val="a3"/>
        <w:ind w:firstLine="708"/>
        <w:jc w:val="both"/>
        <w:rPr>
          <w:rFonts w:ascii="Times New Roman" w:hAnsi="Times New Roman" w:cs="Times New Roman"/>
          <w:sz w:val="24"/>
          <w:szCs w:val="24"/>
        </w:rPr>
      </w:pPr>
      <w:proofErr w:type="gramStart"/>
      <w:r w:rsidRPr="00D1638C">
        <w:rPr>
          <w:rFonts w:ascii="Times New Roman" w:hAnsi="Times New Roman" w:cs="Times New Roman"/>
          <w:sz w:val="24"/>
          <w:szCs w:val="24"/>
        </w:rPr>
        <w:t>У</w:t>
      </w:r>
      <w:proofErr w:type="gramEnd"/>
      <w:r w:rsidRPr="00D1638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раз</w:t>
      </w:r>
      <w:proofErr w:type="gramEnd"/>
      <w:r w:rsidRPr="00D1638C">
        <w:rPr>
          <w:rFonts w:ascii="Times New Roman" w:hAnsi="Times New Roman" w:cs="Times New Roman"/>
          <w:sz w:val="24"/>
          <w:szCs w:val="24"/>
        </w:rPr>
        <w:t xml:space="preserve">і невиконання цієї вимоги робочий орган подає інформацію до </w:t>
      </w:r>
      <w:r w:rsidR="00305163">
        <w:rPr>
          <w:rFonts w:ascii="Times New Roman" w:hAnsi="Times New Roman" w:cs="Times New Roman"/>
          <w:sz w:val="24"/>
          <w:szCs w:val="24"/>
          <w:lang w:val="uk-UA"/>
        </w:rPr>
        <w:t>Дунаєвецьк</w:t>
      </w:r>
      <w:r w:rsidR="00674477">
        <w:rPr>
          <w:rFonts w:ascii="Times New Roman" w:hAnsi="Times New Roman" w:cs="Times New Roman"/>
          <w:sz w:val="24"/>
          <w:szCs w:val="24"/>
          <w:lang w:val="uk-UA"/>
        </w:rPr>
        <w:t>ого</w:t>
      </w:r>
      <w:r w:rsidR="00305163">
        <w:rPr>
          <w:rFonts w:ascii="Times New Roman" w:hAnsi="Times New Roman" w:cs="Times New Roman"/>
          <w:sz w:val="24"/>
          <w:szCs w:val="24"/>
          <w:lang w:val="uk-UA"/>
        </w:rPr>
        <w:t xml:space="preserve"> </w:t>
      </w:r>
      <w:r w:rsidRPr="00D1638C">
        <w:rPr>
          <w:rFonts w:ascii="Times New Roman" w:hAnsi="Times New Roman" w:cs="Times New Roman"/>
          <w:sz w:val="24"/>
          <w:szCs w:val="24"/>
        </w:rPr>
        <w:t xml:space="preserve">управління </w:t>
      </w:r>
      <w:r w:rsidR="00674477">
        <w:rPr>
          <w:rFonts w:ascii="Times New Roman" w:hAnsi="Times New Roman" w:cs="Times New Roman"/>
          <w:sz w:val="24"/>
          <w:szCs w:val="24"/>
          <w:lang w:val="uk-UA"/>
        </w:rPr>
        <w:t xml:space="preserve">Головного управління </w:t>
      </w:r>
      <w:r w:rsidRPr="00D1638C">
        <w:rPr>
          <w:rFonts w:ascii="Times New Roman" w:hAnsi="Times New Roman" w:cs="Times New Roman"/>
          <w:sz w:val="24"/>
          <w:szCs w:val="24"/>
        </w:rPr>
        <w:t>Держпродспоживслужби у Хмельницькій області.</w:t>
      </w:r>
    </w:p>
    <w:p w:rsidR="00C80AA9" w:rsidRPr="00D1638C" w:rsidRDefault="00C80AA9" w:rsidP="00851D2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55. Заявник або власник рекламного засобу:</w:t>
      </w:r>
    </w:p>
    <w:p w:rsidR="00C80AA9" w:rsidRPr="00D1638C" w:rsidRDefault="00C80AA9" w:rsidP="00851D2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55.1. виконує роботи з розташування рекламного засобу без пошкодження</w:t>
      </w:r>
      <w:r w:rsidR="00851D26" w:rsidRPr="00851D26">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арх</w:t>
      </w:r>
      <w:proofErr w:type="gramEnd"/>
      <w:r w:rsidRPr="00D1638C">
        <w:rPr>
          <w:rFonts w:ascii="Times New Roman" w:hAnsi="Times New Roman" w:cs="Times New Roman"/>
          <w:sz w:val="24"/>
          <w:szCs w:val="24"/>
        </w:rPr>
        <w:t>ітектурних деталей, конструктивних елементів будівель та споруд, підземних та наземних</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комунікацій, елементів благоустрою та з поновленням фітодизайну прилеглої ділянки;</w:t>
      </w:r>
    </w:p>
    <w:p w:rsidR="00C80AA9" w:rsidRPr="003D1D1C" w:rsidRDefault="00C80AA9" w:rsidP="00851D26">
      <w:pPr>
        <w:pStyle w:val="a3"/>
        <w:ind w:firstLine="708"/>
        <w:jc w:val="both"/>
        <w:rPr>
          <w:rFonts w:ascii="Times New Roman" w:hAnsi="Times New Roman" w:cs="Times New Roman"/>
          <w:sz w:val="24"/>
          <w:szCs w:val="24"/>
        </w:rPr>
      </w:pPr>
      <w:r w:rsidRPr="003D1D1C">
        <w:rPr>
          <w:rFonts w:ascii="Times New Roman" w:hAnsi="Times New Roman" w:cs="Times New Roman"/>
          <w:sz w:val="24"/>
          <w:szCs w:val="24"/>
        </w:rPr>
        <w:t xml:space="preserve">55.2. </w:t>
      </w:r>
      <w:r w:rsidRPr="00D1638C">
        <w:rPr>
          <w:rFonts w:ascii="Times New Roman" w:hAnsi="Times New Roman" w:cs="Times New Roman"/>
          <w:sz w:val="24"/>
          <w:szCs w:val="24"/>
        </w:rPr>
        <w:t>забезпечує</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відповідність</w:t>
      </w:r>
      <w:r w:rsidRPr="003D1D1C">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рекламного</w:t>
      </w:r>
      <w:proofErr w:type="gramEnd"/>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засобу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дозволу</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державним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стандартам</w:t>
      </w:r>
      <w:r w:rsidRPr="003D1D1C">
        <w:rPr>
          <w:rFonts w:ascii="Times New Roman" w:hAnsi="Times New Roman" w:cs="Times New Roman"/>
          <w:sz w:val="24"/>
          <w:szCs w:val="24"/>
        </w:rPr>
        <w:t>,</w:t>
      </w:r>
      <w:r w:rsidR="00851D26" w:rsidRPr="003D1D1C">
        <w:rPr>
          <w:rFonts w:ascii="Times New Roman" w:hAnsi="Times New Roman" w:cs="Times New Roman"/>
          <w:sz w:val="24"/>
          <w:szCs w:val="24"/>
        </w:rPr>
        <w:t xml:space="preserve"> </w:t>
      </w:r>
      <w:r w:rsidRPr="00D1638C">
        <w:rPr>
          <w:rFonts w:ascii="Times New Roman" w:hAnsi="Times New Roman" w:cs="Times New Roman"/>
          <w:sz w:val="24"/>
          <w:szCs w:val="24"/>
        </w:rPr>
        <w:t>нормам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правилам</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конструктивної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міцності</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електротехнічної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та</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експлуатаційної</w:t>
      </w:r>
      <w:r w:rsidRPr="003D1D1C">
        <w:rPr>
          <w:rFonts w:ascii="Times New Roman" w:hAnsi="Times New Roman" w:cs="Times New Roman"/>
          <w:sz w:val="24"/>
          <w:szCs w:val="24"/>
        </w:rPr>
        <w:t xml:space="preserve"> </w:t>
      </w:r>
      <w:r w:rsidRPr="00D1638C">
        <w:rPr>
          <w:rFonts w:ascii="Times New Roman" w:hAnsi="Times New Roman" w:cs="Times New Roman"/>
          <w:sz w:val="24"/>
          <w:szCs w:val="24"/>
        </w:rPr>
        <w:t>безпеки</w:t>
      </w:r>
      <w:r w:rsidRPr="003D1D1C">
        <w:rPr>
          <w:rFonts w:ascii="Times New Roman" w:hAnsi="Times New Roman" w:cs="Times New Roman"/>
          <w:sz w:val="24"/>
          <w:szCs w:val="24"/>
        </w:rPr>
        <w:t>;</w:t>
      </w:r>
    </w:p>
    <w:p w:rsidR="00C80AA9" w:rsidRPr="00D1638C" w:rsidRDefault="00C80AA9" w:rsidP="00851D2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55.3. відповідає за безпеку при проведенні робіт з монтажу та демонтажу</w:t>
      </w:r>
      <w:r w:rsidR="00851D26" w:rsidRPr="00851D26">
        <w:rPr>
          <w:rFonts w:ascii="Times New Roman" w:hAnsi="Times New Roman" w:cs="Times New Roman"/>
          <w:sz w:val="24"/>
          <w:szCs w:val="24"/>
        </w:rPr>
        <w:t xml:space="preserve"> </w:t>
      </w:r>
      <w:proofErr w:type="gramStart"/>
      <w:r w:rsidRPr="00D1638C">
        <w:rPr>
          <w:rFonts w:ascii="Times New Roman" w:hAnsi="Times New Roman" w:cs="Times New Roman"/>
          <w:sz w:val="24"/>
          <w:szCs w:val="24"/>
        </w:rPr>
        <w:t>рекламного</w:t>
      </w:r>
      <w:proofErr w:type="gramEnd"/>
      <w:r w:rsidRPr="00D1638C">
        <w:rPr>
          <w:rFonts w:ascii="Times New Roman" w:hAnsi="Times New Roman" w:cs="Times New Roman"/>
          <w:sz w:val="24"/>
          <w:szCs w:val="24"/>
        </w:rPr>
        <w:t xml:space="preserve"> засобу, експлуатацію і утримання їх у належному санітарно-технічному стані</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 xml:space="preserve">(у разі </w:t>
      </w:r>
      <w:proofErr w:type="gramStart"/>
      <w:r w:rsidRPr="00D1638C">
        <w:rPr>
          <w:rFonts w:ascii="Times New Roman" w:hAnsi="Times New Roman" w:cs="Times New Roman"/>
          <w:sz w:val="24"/>
          <w:szCs w:val="24"/>
        </w:rPr>
        <w:t>його в</w:t>
      </w:r>
      <w:proofErr w:type="gramEnd"/>
      <w:r w:rsidRPr="00D1638C">
        <w:rPr>
          <w:rFonts w:ascii="Times New Roman" w:hAnsi="Times New Roman" w:cs="Times New Roman"/>
          <w:sz w:val="24"/>
          <w:szCs w:val="24"/>
        </w:rPr>
        <w:t>ідсутності - власник місця розташування або уповноважений ним орган</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(особа).</w:t>
      </w:r>
    </w:p>
    <w:p w:rsidR="00C80AA9" w:rsidRPr="00D1638C" w:rsidRDefault="00C80AA9" w:rsidP="00851D2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 xml:space="preserve">56. Відповідальність за </w:t>
      </w:r>
      <w:proofErr w:type="gramStart"/>
      <w:r w:rsidRPr="00D1638C">
        <w:rPr>
          <w:rFonts w:ascii="Times New Roman" w:hAnsi="Times New Roman" w:cs="Times New Roman"/>
          <w:sz w:val="24"/>
          <w:szCs w:val="24"/>
        </w:rPr>
        <w:t>техн</w:t>
      </w:r>
      <w:proofErr w:type="gramEnd"/>
      <w:r w:rsidRPr="00D1638C">
        <w:rPr>
          <w:rFonts w:ascii="Times New Roman" w:hAnsi="Times New Roman" w:cs="Times New Roman"/>
          <w:sz w:val="24"/>
          <w:szCs w:val="24"/>
        </w:rPr>
        <w:t>ічний стан рекламних засобів, порушення вимог техніки</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безпеки під час розташування та експлуатації рекламних засобів несе розповсюджувач</w:t>
      </w:r>
      <w:r w:rsidR="00851D26" w:rsidRPr="00851D26">
        <w:rPr>
          <w:rFonts w:ascii="Times New Roman" w:hAnsi="Times New Roman" w:cs="Times New Roman"/>
          <w:sz w:val="24"/>
          <w:szCs w:val="24"/>
        </w:rPr>
        <w:t xml:space="preserve"> </w:t>
      </w:r>
      <w:r w:rsidRPr="00D1638C">
        <w:rPr>
          <w:rFonts w:ascii="Times New Roman" w:hAnsi="Times New Roman" w:cs="Times New Roman"/>
          <w:sz w:val="24"/>
          <w:szCs w:val="24"/>
        </w:rPr>
        <w:t>зовнішньої реклами згідно із законодавством.</w:t>
      </w:r>
    </w:p>
    <w:p w:rsidR="00C80AA9" w:rsidRPr="00D1638C" w:rsidRDefault="00C80AA9" w:rsidP="00851D26">
      <w:pPr>
        <w:pStyle w:val="a3"/>
        <w:ind w:firstLine="708"/>
        <w:jc w:val="both"/>
        <w:rPr>
          <w:rFonts w:ascii="Times New Roman" w:hAnsi="Times New Roman" w:cs="Times New Roman"/>
          <w:sz w:val="24"/>
          <w:szCs w:val="24"/>
        </w:rPr>
      </w:pPr>
      <w:r w:rsidRPr="00D1638C">
        <w:rPr>
          <w:rFonts w:ascii="Times New Roman" w:hAnsi="Times New Roman" w:cs="Times New Roman"/>
          <w:sz w:val="24"/>
          <w:szCs w:val="24"/>
        </w:rPr>
        <w:t>57. Розповсюджувач зовнішньої реклами, винний у порушенні цього Порядку, несе</w:t>
      </w:r>
    </w:p>
    <w:p w:rsidR="00C80AA9" w:rsidRPr="00D1638C" w:rsidRDefault="00C80AA9" w:rsidP="004F26ED">
      <w:pPr>
        <w:pStyle w:val="a3"/>
        <w:jc w:val="both"/>
        <w:rPr>
          <w:rFonts w:ascii="Times New Roman" w:hAnsi="Times New Roman" w:cs="Times New Roman"/>
          <w:sz w:val="24"/>
          <w:szCs w:val="24"/>
        </w:rPr>
      </w:pPr>
      <w:r w:rsidRPr="00D1638C">
        <w:rPr>
          <w:rFonts w:ascii="Times New Roman" w:hAnsi="Times New Roman" w:cs="Times New Roman"/>
          <w:sz w:val="24"/>
          <w:szCs w:val="24"/>
        </w:rPr>
        <w:t>відповідальність згідно із законодавством.</w:t>
      </w:r>
    </w:p>
    <w:p w:rsidR="00C80AA9" w:rsidRDefault="00C80AA9" w:rsidP="00E62F4E">
      <w:pPr>
        <w:pStyle w:val="a3"/>
        <w:ind w:firstLine="708"/>
        <w:jc w:val="both"/>
        <w:rPr>
          <w:rFonts w:ascii="Times New Roman" w:hAnsi="Times New Roman" w:cs="Times New Roman"/>
          <w:sz w:val="24"/>
          <w:szCs w:val="24"/>
          <w:lang w:val="uk-UA"/>
        </w:rPr>
      </w:pPr>
      <w:r w:rsidRPr="00D1638C">
        <w:rPr>
          <w:rFonts w:ascii="Times New Roman" w:hAnsi="Times New Roman" w:cs="Times New Roman"/>
          <w:sz w:val="24"/>
          <w:szCs w:val="24"/>
        </w:rPr>
        <w:t xml:space="preserve">58. Контроль за додержанням цього Порядку здійснює управління </w:t>
      </w:r>
      <w:r w:rsidR="00E62F4E">
        <w:rPr>
          <w:rFonts w:ascii="Times New Roman" w:hAnsi="Times New Roman" w:cs="Times New Roman"/>
          <w:sz w:val="24"/>
          <w:szCs w:val="24"/>
          <w:lang w:val="uk-UA"/>
        </w:rPr>
        <w:t xml:space="preserve">містобудування, </w:t>
      </w:r>
      <w:proofErr w:type="gramStart"/>
      <w:r w:rsidR="00E62F4E">
        <w:rPr>
          <w:rFonts w:ascii="Times New Roman" w:hAnsi="Times New Roman" w:cs="Times New Roman"/>
          <w:sz w:val="24"/>
          <w:szCs w:val="24"/>
        </w:rPr>
        <w:t>арх</w:t>
      </w:r>
      <w:proofErr w:type="gramEnd"/>
      <w:r w:rsidR="00E62F4E">
        <w:rPr>
          <w:rFonts w:ascii="Times New Roman" w:hAnsi="Times New Roman" w:cs="Times New Roman"/>
          <w:sz w:val="24"/>
          <w:szCs w:val="24"/>
        </w:rPr>
        <w:t>ітектури</w:t>
      </w:r>
      <w:r w:rsidR="00E62F4E">
        <w:rPr>
          <w:rFonts w:ascii="Times New Roman" w:hAnsi="Times New Roman" w:cs="Times New Roman"/>
          <w:sz w:val="24"/>
          <w:szCs w:val="24"/>
          <w:lang w:val="uk-UA"/>
        </w:rPr>
        <w:t>, житлово-комунальнотго господарства, благоустрою та цивільного захисту Дунаєвецької міської ради</w:t>
      </w:r>
      <w:r w:rsidRPr="00D1638C">
        <w:rPr>
          <w:rFonts w:ascii="Times New Roman" w:hAnsi="Times New Roman" w:cs="Times New Roman"/>
          <w:sz w:val="24"/>
          <w:szCs w:val="24"/>
        </w:rPr>
        <w:t xml:space="preserve"> (робочий орган).</w:t>
      </w:r>
    </w:p>
    <w:p w:rsidR="007B3B7B" w:rsidRDefault="007B3B7B" w:rsidP="007B3B7B">
      <w:pPr>
        <w:pStyle w:val="a3"/>
        <w:ind w:firstLine="708"/>
        <w:jc w:val="both"/>
        <w:rPr>
          <w:rFonts w:ascii="Times New Roman" w:hAnsi="Times New Roman" w:cs="Times New Roman"/>
          <w:sz w:val="24"/>
          <w:szCs w:val="24"/>
          <w:lang w:val="uk-UA"/>
        </w:rPr>
      </w:pPr>
    </w:p>
    <w:p w:rsidR="007B3B7B" w:rsidRDefault="007B3B7B" w:rsidP="007B3B7B">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59.Вивіски та таблички:</w:t>
      </w:r>
    </w:p>
    <w:p w:rsidR="007B3B7B" w:rsidRDefault="004C7629" w:rsidP="007B3B7B">
      <w:pPr>
        <w:pStyle w:val="a3"/>
        <w:ind w:firstLine="708"/>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sz w:val="24"/>
          <w:szCs w:val="24"/>
          <w:lang w:val="uk-UA"/>
        </w:rPr>
        <w:t>а)</w:t>
      </w:r>
      <w:r w:rsidR="007B3B7B">
        <w:rPr>
          <w:rFonts w:ascii="Times New Roman" w:hAnsi="Times New Roman" w:cs="Times New Roman"/>
          <w:sz w:val="24"/>
          <w:szCs w:val="24"/>
          <w:lang w:val="uk-UA"/>
        </w:rPr>
        <w:t xml:space="preserve"> </w:t>
      </w:r>
      <w:r w:rsidR="007B3B7B" w:rsidRPr="007B3B7B">
        <w:rPr>
          <w:rFonts w:ascii="Times New Roman" w:hAnsi="Times New Roman" w:cs="Times New Roman"/>
          <w:color w:val="000000" w:themeColor="text1"/>
          <w:sz w:val="24"/>
          <w:szCs w:val="24"/>
          <w:shd w:val="clear" w:color="auto" w:fill="FFFFFF"/>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7B3B7B" w:rsidRDefault="004C7629" w:rsidP="007B3B7B">
      <w:pPr>
        <w:pStyle w:val="a3"/>
        <w:ind w:firstLine="708"/>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б)</w:t>
      </w:r>
      <w:r w:rsidR="007B3B7B" w:rsidRPr="007B3B7B">
        <w:rPr>
          <w:rFonts w:ascii="Times New Roman" w:hAnsi="Times New Roman" w:cs="Times New Roman"/>
          <w:color w:val="000000" w:themeColor="text1"/>
          <w:sz w:val="24"/>
          <w:szCs w:val="24"/>
          <w:shd w:val="clear" w:color="auto" w:fill="FFFFFF"/>
          <w:lang w:val="uk-UA"/>
        </w:rPr>
        <w:t xml:space="preserve"> </w:t>
      </w:r>
      <w:r w:rsidR="007B3B7B" w:rsidRPr="007B3B7B">
        <w:rPr>
          <w:rFonts w:ascii="Times New Roman" w:hAnsi="Times New Roman" w:cs="Times New Roman"/>
          <w:color w:val="000000" w:themeColor="text1"/>
          <w:sz w:val="24"/>
          <w:szCs w:val="24"/>
          <w:shd w:val="clear" w:color="auto" w:fill="FFFFFF"/>
        </w:rPr>
        <w:t>не повинні відтворювати зображення дорожніх знаків;</w:t>
      </w:r>
    </w:p>
    <w:p w:rsidR="007B3B7B" w:rsidRDefault="004C7629" w:rsidP="007B3B7B">
      <w:pPr>
        <w:pStyle w:val="a3"/>
        <w:ind w:firstLine="708"/>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lastRenderedPageBreak/>
        <w:t>в)</w:t>
      </w:r>
      <w:r w:rsidR="007B3B7B" w:rsidRPr="007B3B7B">
        <w:rPr>
          <w:rFonts w:ascii="Times New Roman" w:hAnsi="Times New Roman" w:cs="Times New Roman"/>
          <w:color w:val="000000" w:themeColor="text1"/>
          <w:sz w:val="24"/>
          <w:szCs w:val="24"/>
          <w:shd w:val="clear" w:color="auto" w:fill="FFFFFF"/>
          <w:lang w:val="uk-UA"/>
        </w:rPr>
        <w:t xml:space="preserve"> </w:t>
      </w:r>
      <w:r w:rsidR="007B3B7B" w:rsidRPr="007B3B7B">
        <w:rPr>
          <w:rFonts w:ascii="Times New Roman" w:hAnsi="Times New Roman" w:cs="Times New Roman"/>
          <w:color w:val="000000" w:themeColor="text1"/>
          <w:sz w:val="24"/>
          <w:szCs w:val="24"/>
          <w:shd w:val="clear" w:color="auto" w:fill="FFFFFF"/>
        </w:rPr>
        <w:t>не повинні розміщуватися на будинках або спорудах - об’єктах незавершеного будівництва;</w:t>
      </w:r>
    </w:p>
    <w:p w:rsidR="007B3B7B" w:rsidRDefault="004C7629" w:rsidP="007B3B7B">
      <w:pPr>
        <w:pStyle w:val="a3"/>
        <w:ind w:firstLine="708"/>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г)</w:t>
      </w:r>
      <w:r w:rsidR="007B3B7B">
        <w:rPr>
          <w:rFonts w:ascii="Times New Roman" w:hAnsi="Times New Roman" w:cs="Times New Roman"/>
          <w:color w:val="000000" w:themeColor="text1"/>
          <w:sz w:val="24"/>
          <w:szCs w:val="24"/>
          <w:shd w:val="clear" w:color="auto" w:fill="FFFFFF"/>
          <w:lang w:val="uk-UA"/>
        </w:rPr>
        <w:t xml:space="preserve"> </w:t>
      </w:r>
      <w:r w:rsidR="007B3B7B" w:rsidRPr="007B3B7B">
        <w:rPr>
          <w:rFonts w:ascii="Times New Roman" w:hAnsi="Times New Roman" w:cs="Times New Roman"/>
          <w:color w:val="000000" w:themeColor="text1"/>
          <w:sz w:val="24"/>
          <w:szCs w:val="24"/>
          <w:shd w:val="clear" w:color="auto" w:fill="FFFFFF"/>
        </w:rPr>
        <w:t>площа поверхні не повинна перевищувати 3 кв. метрі</w:t>
      </w:r>
      <w:proofErr w:type="gramStart"/>
      <w:r w:rsidR="007B3B7B" w:rsidRPr="007B3B7B">
        <w:rPr>
          <w:rFonts w:ascii="Times New Roman" w:hAnsi="Times New Roman" w:cs="Times New Roman"/>
          <w:color w:val="000000" w:themeColor="text1"/>
          <w:sz w:val="24"/>
          <w:szCs w:val="24"/>
          <w:shd w:val="clear" w:color="auto" w:fill="FFFFFF"/>
        </w:rPr>
        <w:t>в</w:t>
      </w:r>
      <w:proofErr w:type="gramEnd"/>
      <w:r w:rsidR="007B3B7B" w:rsidRPr="007B3B7B">
        <w:rPr>
          <w:rFonts w:ascii="Times New Roman" w:hAnsi="Times New Roman" w:cs="Times New Roman"/>
          <w:color w:val="000000" w:themeColor="text1"/>
          <w:sz w:val="24"/>
          <w:szCs w:val="24"/>
          <w:shd w:val="clear" w:color="auto" w:fill="FFFFFF"/>
        </w:rPr>
        <w:t>.</w:t>
      </w:r>
    </w:p>
    <w:p w:rsidR="007B3B7B" w:rsidRDefault="004C7629" w:rsidP="007B3B7B">
      <w:pPr>
        <w:pStyle w:val="a3"/>
        <w:ind w:firstLine="708"/>
        <w:jc w:val="both"/>
        <w:rPr>
          <w:rFonts w:ascii="Times New Roman" w:hAnsi="Times New Roman" w:cs="Times New Roman"/>
          <w:b/>
          <w:color w:val="000000" w:themeColor="text1"/>
          <w:sz w:val="24"/>
          <w:szCs w:val="24"/>
          <w:shd w:val="clear" w:color="auto" w:fill="FFFFFF"/>
          <w:lang w:val="uk-UA"/>
        </w:rPr>
      </w:pPr>
      <w:r w:rsidRPr="004C7629">
        <w:rPr>
          <w:rFonts w:ascii="Times New Roman" w:hAnsi="Times New Roman" w:cs="Times New Roman"/>
          <w:color w:val="000000" w:themeColor="text1"/>
          <w:sz w:val="24"/>
          <w:szCs w:val="24"/>
          <w:shd w:val="clear" w:color="auto" w:fill="FFFFFF"/>
          <w:lang w:val="uk-UA"/>
        </w:rPr>
        <w:t>В</w:t>
      </w:r>
      <w:r w:rsidR="007B3B7B" w:rsidRPr="004C7629">
        <w:rPr>
          <w:rFonts w:ascii="Times New Roman" w:hAnsi="Times New Roman" w:cs="Times New Roman"/>
          <w:color w:val="000000" w:themeColor="text1"/>
          <w:sz w:val="24"/>
          <w:szCs w:val="24"/>
          <w:shd w:val="clear" w:color="auto" w:fill="FFFFFF"/>
        </w:rPr>
        <w:t>имага</w:t>
      </w:r>
      <w:r w:rsidRPr="004C7629">
        <w:rPr>
          <w:rFonts w:ascii="Times New Roman" w:hAnsi="Times New Roman" w:cs="Times New Roman"/>
          <w:color w:val="000000" w:themeColor="text1"/>
          <w:sz w:val="24"/>
          <w:szCs w:val="24"/>
          <w:shd w:val="clear" w:color="auto" w:fill="FFFFFF"/>
          <w:lang w:val="uk-UA"/>
        </w:rPr>
        <w:t>ння</w:t>
      </w:r>
      <w:r w:rsidR="007B3B7B" w:rsidRPr="004C7629">
        <w:rPr>
          <w:rFonts w:ascii="Times New Roman" w:hAnsi="Times New Roman" w:cs="Times New Roman"/>
          <w:color w:val="000000" w:themeColor="text1"/>
          <w:sz w:val="24"/>
          <w:szCs w:val="24"/>
          <w:shd w:val="clear" w:color="auto" w:fill="FFFFFF"/>
        </w:rPr>
        <w:t xml:space="preserve"> від суб’єктів господарювання будь-які документи для розміщення вивісок чи табличок, не передбачені законодавством</w:t>
      </w:r>
      <w:r w:rsidRPr="004C7629">
        <w:rPr>
          <w:rFonts w:ascii="Times New Roman" w:hAnsi="Times New Roman" w:cs="Times New Roman"/>
          <w:color w:val="000000" w:themeColor="text1"/>
          <w:sz w:val="24"/>
          <w:szCs w:val="24"/>
          <w:shd w:val="clear" w:color="auto" w:fill="FFFFFF"/>
          <w:lang w:val="uk-UA"/>
        </w:rPr>
        <w:t xml:space="preserve"> – </w:t>
      </w:r>
      <w:r w:rsidRPr="004C7629">
        <w:rPr>
          <w:rFonts w:ascii="Times New Roman" w:hAnsi="Times New Roman" w:cs="Times New Roman"/>
          <w:b/>
          <w:color w:val="000000" w:themeColor="text1"/>
          <w:sz w:val="24"/>
          <w:szCs w:val="24"/>
          <w:shd w:val="clear" w:color="auto" w:fill="FFFFFF"/>
          <w:lang w:val="uk-UA"/>
        </w:rPr>
        <w:t>заборонено.</w:t>
      </w:r>
    </w:p>
    <w:p w:rsidR="004C7629" w:rsidRPr="004C7629" w:rsidRDefault="004C7629" w:rsidP="004C7629">
      <w:pPr>
        <w:pStyle w:val="rvps2"/>
        <w:shd w:val="clear" w:color="auto" w:fill="FFFFFF"/>
        <w:spacing w:before="0" w:beforeAutospacing="0" w:after="150" w:afterAutospacing="0"/>
        <w:ind w:firstLine="450"/>
        <w:jc w:val="both"/>
        <w:rPr>
          <w:color w:val="000000" w:themeColor="text1"/>
        </w:rPr>
      </w:pPr>
      <w:r>
        <w:rPr>
          <w:color w:val="000000" w:themeColor="text1"/>
        </w:rPr>
        <w:t xml:space="preserve">60. </w:t>
      </w:r>
      <w:r w:rsidRPr="004C7629">
        <w:rPr>
          <w:color w:val="000000" w:themeColor="text1"/>
        </w:rPr>
        <w:t>Демонтаж вивісок чи табличок, розміщених з порушенням вимог цих Правил, здійснюється у разі:</w:t>
      </w:r>
    </w:p>
    <w:p w:rsidR="004C7629" w:rsidRPr="004C7629" w:rsidRDefault="004C7629" w:rsidP="004C7629">
      <w:pPr>
        <w:pStyle w:val="rvps2"/>
        <w:shd w:val="clear" w:color="auto" w:fill="FFFFFF"/>
        <w:spacing w:before="0" w:beforeAutospacing="0" w:after="150" w:afterAutospacing="0"/>
        <w:ind w:firstLine="450"/>
        <w:jc w:val="both"/>
        <w:rPr>
          <w:color w:val="000000" w:themeColor="text1"/>
        </w:rPr>
      </w:pPr>
      <w:bookmarkStart w:id="8" w:name="n176"/>
      <w:bookmarkEnd w:id="8"/>
      <w:r>
        <w:rPr>
          <w:color w:val="000000" w:themeColor="text1"/>
        </w:rPr>
        <w:t xml:space="preserve">а) </w:t>
      </w:r>
      <w:r w:rsidRPr="004C7629">
        <w:rPr>
          <w:color w:val="000000" w:themeColor="text1"/>
        </w:rPr>
        <w:t>припинення юридичної особи або припинення діяльності фізичної особи - підприємця;</w:t>
      </w:r>
    </w:p>
    <w:p w:rsidR="004C7629" w:rsidRPr="004C7629" w:rsidRDefault="004C7629" w:rsidP="004C7629">
      <w:pPr>
        <w:pStyle w:val="rvps2"/>
        <w:shd w:val="clear" w:color="auto" w:fill="FFFFFF"/>
        <w:spacing w:before="0" w:beforeAutospacing="0" w:after="150" w:afterAutospacing="0"/>
        <w:ind w:firstLine="450"/>
        <w:jc w:val="both"/>
        <w:rPr>
          <w:color w:val="000000" w:themeColor="text1"/>
        </w:rPr>
      </w:pPr>
      <w:bookmarkStart w:id="9" w:name="n177"/>
      <w:bookmarkEnd w:id="9"/>
      <w:r>
        <w:rPr>
          <w:color w:val="000000" w:themeColor="text1"/>
        </w:rPr>
        <w:t xml:space="preserve">б) </w:t>
      </w:r>
      <w:r w:rsidRPr="004C7629">
        <w:rPr>
          <w:color w:val="000000" w:themeColor="text1"/>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4C7629" w:rsidRPr="004C7629" w:rsidRDefault="004C7629" w:rsidP="004C7629">
      <w:pPr>
        <w:pStyle w:val="rvps2"/>
        <w:shd w:val="clear" w:color="auto" w:fill="FFFFFF"/>
        <w:spacing w:before="0" w:beforeAutospacing="0" w:after="150" w:afterAutospacing="0"/>
        <w:ind w:firstLine="450"/>
        <w:jc w:val="both"/>
        <w:rPr>
          <w:color w:val="000000" w:themeColor="text1"/>
        </w:rPr>
      </w:pPr>
      <w:bookmarkStart w:id="10" w:name="n178"/>
      <w:bookmarkEnd w:id="10"/>
      <w:r>
        <w:rPr>
          <w:color w:val="000000" w:themeColor="text1"/>
        </w:rPr>
        <w:t xml:space="preserve">в) </w:t>
      </w:r>
      <w:r w:rsidRPr="004C7629">
        <w:rPr>
          <w:color w:val="000000" w:themeColor="text1"/>
        </w:rPr>
        <w:t>порушення благоустрою території.</w:t>
      </w:r>
    </w:p>
    <w:p w:rsidR="004F00C8" w:rsidRDefault="004C7629" w:rsidP="004C7629">
      <w:pPr>
        <w:pStyle w:val="rvps2"/>
        <w:shd w:val="clear" w:color="auto" w:fill="FFFFFF"/>
        <w:spacing w:before="0" w:beforeAutospacing="0" w:after="150" w:afterAutospacing="0"/>
        <w:ind w:firstLine="450"/>
        <w:jc w:val="both"/>
        <w:rPr>
          <w:color w:val="000000" w:themeColor="text1"/>
        </w:rPr>
      </w:pPr>
      <w:bookmarkStart w:id="11" w:name="n179"/>
      <w:bookmarkEnd w:id="11"/>
      <w:r w:rsidRPr="004C7629">
        <w:rPr>
          <w:color w:val="000000" w:themeColor="text1"/>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r w:rsidR="004F00C8">
        <w:rPr>
          <w:color w:val="000000" w:themeColor="text1"/>
        </w:rPr>
        <w:br w:type="page"/>
      </w:r>
    </w:p>
    <w:p w:rsidR="004F00C8" w:rsidRPr="006B4E4F" w:rsidRDefault="004F00C8" w:rsidP="004F00C8">
      <w:pPr>
        <w:shd w:val="clear" w:color="auto" w:fill="FDFDFD"/>
        <w:spacing w:after="150" w:line="240" w:lineRule="auto"/>
        <w:jc w:val="right"/>
        <w:rPr>
          <w:rFonts w:ascii="Conv_Rubik-Regular" w:eastAsia="Times New Roman" w:hAnsi="Conv_Rubik-Regular" w:cs="Times New Roman"/>
          <w:color w:val="000000" w:themeColor="text1"/>
          <w:lang w:val="uk-UA" w:eastAsia="ru-RU"/>
        </w:rPr>
      </w:pPr>
      <w:r w:rsidRPr="006B4E4F">
        <w:rPr>
          <w:rFonts w:ascii="Conv_Rubik-Regular" w:eastAsia="Times New Roman" w:hAnsi="Conv_Rubik-Regular" w:cs="Times New Roman"/>
          <w:color w:val="000000" w:themeColor="text1"/>
          <w:lang w:val="uk-UA" w:eastAsia="ru-RU"/>
        </w:rPr>
        <w:lastRenderedPageBreak/>
        <w:t>Додаток 1</w:t>
      </w:r>
    </w:p>
    <w:p w:rsidR="004C7629" w:rsidRPr="006B4E4F" w:rsidRDefault="004F00C8" w:rsidP="002863E5">
      <w:pPr>
        <w:pStyle w:val="rvps2"/>
        <w:shd w:val="clear" w:color="auto" w:fill="FFFFFF"/>
        <w:spacing w:before="0" w:beforeAutospacing="0" w:after="150" w:afterAutospacing="0"/>
        <w:ind w:left="5670"/>
        <w:jc w:val="both"/>
        <w:rPr>
          <w:color w:val="000000" w:themeColor="text1"/>
          <w:sz w:val="22"/>
          <w:szCs w:val="22"/>
        </w:rPr>
      </w:pPr>
      <w:r w:rsidRPr="006B4E4F">
        <w:rPr>
          <w:rFonts w:ascii="Conv_Rubik-Regular" w:hAnsi="Conv_Rubik-Regular"/>
          <w:color w:val="000000" w:themeColor="text1"/>
          <w:sz w:val="22"/>
          <w:szCs w:val="22"/>
          <w:lang w:eastAsia="ru-RU"/>
        </w:rPr>
        <w:t xml:space="preserve"> </w:t>
      </w:r>
      <w:r w:rsidRPr="006B4E4F">
        <w:rPr>
          <w:color w:val="000000" w:themeColor="text1"/>
          <w:sz w:val="22"/>
          <w:szCs w:val="22"/>
          <w:lang w:eastAsia="ru-RU"/>
        </w:rPr>
        <w:t xml:space="preserve">до </w:t>
      </w:r>
      <w:r w:rsidR="00B146EA" w:rsidRPr="006B4E4F">
        <w:rPr>
          <w:color w:val="000000" w:themeColor="text1"/>
          <w:sz w:val="22"/>
          <w:szCs w:val="22"/>
          <w:lang w:val="ru-RU" w:eastAsia="ru-RU"/>
        </w:rPr>
        <w:t>Правил та п</w:t>
      </w:r>
      <w:r w:rsidRPr="006B4E4F">
        <w:rPr>
          <w:color w:val="000000" w:themeColor="text1"/>
          <w:sz w:val="22"/>
          <w:szCs w:val="22"/>
        </w:rPr>
        <w:t xml:space="preserve">орядку  розміщення зовнішньої  реклами на території Дунаєвецької </w:t>
      </w:r>
      <w:r w:rsidR="006179E4" w:rsidRPr="006B4E4F">
        <w:rPr>
          <w:color w:val="000000" w:themeColor="text1"/>
          <w:sz w:val="22"/>
          <w:szCs w:val="22"/>
          <w:lang w:val="ru-RU"/>
        </w:rPr>
        <w:t>територ</w:t>
      </w:r>
      <w:r w:rsidR="00FC2822" w:rsidRPr="006B4E4F">
        <w:rPr>
          <w:color w:val="000000" w:themeColor="text1"/>
          <w:sz w:val="22"/>
          <w:szCs w:val="22"/>
          <w:lang w:val="ru-RU"/>
        </w:rPr>
        <w:t>і</w:t>
      </w:r>
      <w:r w:rsidR="006179E4" w:rsidRPr="006B4E4F">
        <w:rPr>
          <w:color w:val="000000" w:themeColor="text1"/>
          <w:sz w:val="22"/>
          <w:szCs w:val="22"/>
          <w:lang w:val="ru-RU"/>
        </w:rPr>
        <w:t>альної громади</w:t>
      </w:r>
      <w:r w:rsidRPr="006B4E4F">
        <w:rPr>
          <w:color w:val="000000" w:themeColor="text1"/>
          <w:sz w:val="22"/>
          <w:szCs w:val="22"/>
        </w:rPr>
        <w:t xml:space="preserve"> </w:t>
      </w:r>
    </w:p>
    <w:p w:rsidR="004F00C8" w:rsidRPr="004F00C8" w:rsidRDefault="004F00C8" w:rsidP="004F00C8">
      <w:pPr>
        <w:pStyle w:val="rvps2"/>
        <w:shd w:val="clear" w:color="auto" w:fill="FFFFFF"/>
        <w:spacing w:before="0" w:beforeAutospacing="0" w:after="150" w:afterAutospacing="0"/>
        <w:ind w:firstLine="450"/>
        <w:rPr>
          <w:color w:val="000000" w:themeColor="text1"/>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76"/>
      </w:tblGrid>
      <w:tr w:rsidR="004F00C8" w:rsidRPr="004F00C8" w:rsidTr="00BD7B32">
        <w:trPr>
          <w:tblCellSpacing w:w="22" w:type="dxa"/>
        </w:trPr>
        <w:tc>
          <w:tcPr>
            <w:tcW w:w="0" w:type="auto"/>
            <w:vAlign w:val="center"/>
          </w:tcPr>
          <w:p w:rsidR="004F00C8" w:rsidRPr="004F00C8" w:rsidRDefault="004F00C8" w:rsidP="004F00C8">
            <w:pPr>
              <w:pStyle w:val="rvps2"/>
              <w:shd w:val="clear" w:color="auto" w:fill="FFFFFF"/>
              <w:spacing w:before="0" w:beforeAutospacing="0" w:after="150" w:afterAutospacing="0"/>
              <w:ind w:firstLine="450"/>
              <w:jc w:val="both"/>
              <w:rPr>
                <w:color w:val="000000" w:themeColor="text1"/>
              </w:rPr>
            </w:pPr>
            <w:r w:rsidRPr="004F00C8">
              <w:rPr>
                <w:color w:val="000000" w:themeColor="text1"/>
              </w:rPr>
              <w:t>Міському голові</w:t>
            </w:r>
          </w:p>
          <w:p w:rsidR="004F00C8" w:rsidRPr="004F00C8" w:rsidRDefault="009337D2" w:rsidP="004F00C8">
            <w:pPr>
              <w:pStyle w:val="rvps2"/>
              <w:shd w:val="clear" w:color="auto" w:fill="FFFFFF"/>
              <w:spacing w:before="0" w:beforeAutospacing="0" w:after="150" w:afterAutospacing="0"/>
              <w:ind w:firstLine="450"/>
              <w:jc w:val="both"/>
              <w:rPr>
                <w:color w:val="000000" w:themeColor="text1"/>
              </w:rPr>
            </w:pPr>
            <w:r>
              <w:rPr>
                <w:color w:val="000000" w:themeColor="text1"/>
              </w:rPr>
              <w:t>Веліні ЗАЯЦЬ</w:t>
            </w:r>
          </w:p>
          <w:p w:rsidR="004F00C8" w:rsidRDefault="004F00C8" w:rsidP="004F00C8">
            <w:pPr>
              <w:pStyle w:val="rvps2"/>
              <w:shd w:val="clear" w:color="auto" w:fill="FFFFFF"/>
              <w:spacing w:before="0" w:beforeAutospacing="0" w:after="150" w:afterAutospacing="0"/>
              <w:ind w:firstLine="450"/>
              <w:jc w:val="both"/>
              <w:rPr>
                <w:color w:val="000000" w:themeColor="text1"/>
              </w:rPr>
            </w:pPr>
            <w:r w:rsidRPr="004F00C8">
              <w:rPr>
                <w:color w:val="000000" w:themeColor="text1"/>
              </w:rPr>
              <w:t>__________________________</w:t>
            </w:r>
          </w:p>
          <w:p w:rsidR="00CE3884" w:rsidRDefault="00CE3884" w:rsidP="004F00C8">
            <w:pPr>
              <w:pStyle w:val="rvps2"/>
              <w:shd w:val="clear" w:color="auto" w:fill="FFFFFF"/>
              <w:spacing w:before="0" w:beforeAutospacing="0" w:after="150" w:afterAutospacing="0"/>
              <w:ind w:firstLine="450"/>
              <w:jc w:val="both"/>
              <w:rPr>
                <w:color w:val="000000" w:themeColor="text1"/>
              </w:rPr>
            </w:pPr>
            <w:r>
              <w:rPr>
                <w:color w:val="000000" w:themeColor="text1"/>
              </w:rPr>
              <w:t>__________________________</w:t>
            </w:r>
          </w:p>
          <w:p w:rsidR="00CE3884" w:rsidRPr="004F00C8" w:rsidRDefault="00CE3884" w:rsidP="004F00C8">
            <w:pPr>
              <w:pStyle w:val="rvps2"/>
              <w:shd w:val="clear" w:color="auto" w:fill="FFFFFF"/>
              <w:spacing w:before="0" w:beforeAutospacing="0" w:after="150" w:afterAutospacing="0"/>
              <w:ind w:firstLine="450"/>
              <w:jc w:val="both"/>
              <w:rPr>
                <w:color w:val="000000" w:themeColor="text1"/>
              </w:rPr>
            </w:pPr>
            <w:r>
              <w:rPr>
                <w:color w:val="000000" w:themeColor="text1"/>
              </w:rPr>
              <w:t>__________________________</w:t>
            </w:r>
          </w:p>
          <w:p w:rsidR="004F00C8" w:rsidRPr="004F00C8" w:rsidRDefault="004F00C8" w:rsidP="004F00C8">
            <w:pPr>
              <w:pStyle w:val="rvps2"/>
              <w:shd w:val="clear" w:color="auto" w:fill="FFFFFF"/>
              <w:spacing w:before="0" w:beforeAutospacing="0" w:after="150" w:afterAutospacing="0"/>
              <w:ind w:firstLine="450"/>
              <w:jc w:val="both"/>
              <w:rPr>
                <w:color w:val="000000" w:themeColor="text1"/>
              </w:rPr>
            </w:pPr>
            <w:r w:rsidRPr="004F00C8">
              <w:rPr>
                <w:color w:val="000000" w:themeColor="text1"/>
              </w:rPr>
              <w:t>__________________________</w:t>
            </w:r>
          </w:p>
        </w:tc>
      </w:tr>
    </w:tbl>
    <w:p w:rsidR="004F00C8" w:rsidRPr="004F00C8" w:rsidRDefault="004F00C8" w:rsidP="004F00C8">
      <w:pPr>
        <w:pStyle w:val="rvps2"/>
        <w:shd w:val="clear" w:color="auto" w:fill="FFFFFF"/>
        <w:spacing w:before="0" w:beforeAutospacing="0" w:after="150" w:afterAutospacing="0"/>
        <w:ind w:firstLine="450"/>
        <w:rPr>
          <w:color w:val="000000" w:themeColor="text1"/>
        </w:rPr>
      </w:pPr>
      <w:r w:rsidRPr="004F00C8">
        <w:rPr>
          <w:color w:val="000000" w:themeColor="text1"/>
        </w:rPr>
        <w:br/>
      </w:r>
    </w:p>
    <w:p w:rsidR="006179E4" w:rsidRDefault="006179E4" w:rsidP="004F00C8">
      <w:pPr>
        <w:pStyle w:val="rvps2"/>
        <w:shd w:val="clear" w:color="auto" w:fill="FFFFFF"/>
        <w:spacing w:before="0" w:beforeAutospacing="0" w:after="150" w:afterAutospacing="0"/>
        <w:ind w:firstLine="450"/>
        <w:jc w:val="both"/>
        <w:rPr>
          <w:b/>
          <w:bCs/>
          <w:color w:val="000000" w:themeColor="text1"/>
        </w:rPr>
      </w:pPr>
    </w:p>
    <w:p w:rsidR="006179E4" w:rsidRDefault="006179E4" w:rsidP="004F00C8">
      <w:pPr>
        <w:pStyle w:val="rvps2"/>
        <w:shd w:val="clear" w:color="auto" w:fill="FFFFFF"/>
        <w:spacing w:before="0" w:beforeAutospacing="0" w:after="150" w:afterAutospacing="0"/>
        <w:ind w:firstLine="450"/>
        <w:jc w:val="both"/>
        <w:rPr>
          <w:b/>
          <w:bCs/>
          <w:color w:val="000000" w:themeColor="text1"/>
        </w:rPr>
      </w:pPr>
    </w:p>
    <w:p w:rsidR="006179E4" w:rsidRDefault="006179E4" w:rsidP="004F00C8">
      <w:pPr>
        <w:pStyle w:val="rvps2"/>
        <w:shd w:val="clear" w:color="auto" w:fill="FFFFFF"/>
        <w:spacing w:before="0" w:beforeAutospacing="0" w:after="150" w:afterAutospacing="0"/>
        <w:ind w:firstLine="450"/>
        <w:jc w:val="both"/>
        <w:rPr>
          <w:b/>
          <w:bCs/>
          <w:color w:val="000000" w:themeColor="text1"/>
        </w:rPr>
      </w:pPr>
    </w:p>
    <w:p w:rsidR="00CE3884" w:rsidRDefault="00CE3884" w:rsidP="006179E4">
      <w:pPr>
        <w:pStyle w:val="rvps2"/>
        <w:shd w:val="clear" w:color="auto" w:fill="FFFFFF"/>
        <w:spacing w:before="0" w:beforeAutospacing="0" w:after="150" w:afterAutospacing="0"/>
        <w:ind w:firstLine="450"/>
        <w:jc w:val="center"/>
        <w:rPr>
          <w:b/>
          <w:bCs/>
          <w:color w:val="000000" w:themeColor="text1"/>
        </w:rPr>
      </w:pPr>
    </w:p>
    <w:p w:rsidR="00CE3884" w:rsidRDefault="00CE3884" w:rsidP="006179E4">
      <w:pPr>
        <w:pStyle w:val="rvps2"/>
        <w:shd w:val="clear" w:color="auto" w:fill="FFFFFF"/>
        <w:spacing w:before="0" w:beforeAutospacing="0" w:after="150" w:afterAutospacing="0"/>
        <w:ind w:firstLine="450"/>
        <w:jc w:val="center"/>
        <w:rPr>
          <w:b/>
          <w:bCs/>
          <w:color w:val="000000" w:themeColor="text1"/>
        </w:rPr>
      </w:pPr>
    </w:p>
    <w:p w:rsidR="004F00C8" w:rsidRPr="004F00C8" w:rsidRDefault="004F00C8" w:rsidP="006179E4">
      <w:pPr>
        <w:pStyle w:val="rvps2"/>
        <w:shd w:val="clear" w:color="auto" w:fill="FFFFFF"/>
        <w:spacing w:before="0" w:beforeAutospacing="0" w:after="150" w:afterAutospacing="0"/>
        <w:ind w:firstLine="450"/>
        <w:jc w:val="center"/>
        <w:rPr>
          <w:b/>
          <w:bCs/>
          <w:color w:val="000000" w:themeColor="text1"/>
        </w:rPr>
      </w:pPr>
      <w:r w:rsidRPr="004F00C8">
        <w:rPr>
          <w:b/>
          <w:bCs/>
          <w:color w:val="000000" w:themeColor="text1"/>
        </w:rPr>
        <w:t>ЗАЯВА</w:t>
      </w:r>
      <w:r w:rsidRPr="004F00C8">
        <w:rPr>
          <w:b/>
          <w:bCs/>
          <w:color w:val="000000" w:themeColor="text1"/>
        </w:rPr>
        <w:br/>
        <w:t>про надання дозволу на розміщення зовнішньої реклами</w:t>
      </w:r>
    </w:p>
    <w:p w:rsidR="004F00C8" w:rsidRPr="004F00C8" w:rsidRDefault="004F00C8" w:rsidP="004F00C8">
      <w:pPr>
        <w:pStyle w:val="rvps2"/>
        <w:shd w:val="clear" w:color="auto" w:fill="FFFFFF"/>
        <w:spacing w:before="0" w:beforeAutospacing="0" w:after="150" w:afterAutospacing="0"/>
        <w:ind w:firstLine="450"/>
        <w:jc w:val="both"/>
        <w:rPr>
          <w:color w:val="000000" w:themeColor="text1"/>
        </w:rPr>
      </w:pPr>
      <w:r w:rsidRPr="004F00C8">
        <w:rPr>
          <w:color w:val="000000" w:themeColor="text1"/>
        </w:rPr>
        <w:t>Заявник______________________________________________________</w:t>
      </w:r>
      <w:r w:rsidR="006179E4">
        <w:rPr>
          <w:color w:val="000000" w:themeColor="text1"/>
        </w:rPr>
        <w:t>_____________</w:t>
      </w:r>
      <w:r w:rsidRPr="004F00C8">
        <w:rPr>
          <w:color w:val="000000" w:themeColor="text1"/>
        </w:rPr>
        <w:br/>
      </w:r>
      <w:r w:rsidR="006179E4">
        <w:rPr>
          <w:color w:val="000000" w:themeColor="text1"/>
        </w:rPr>
        <w:t xml:space="preserve">             </w:t>
      </w:r>
      <w:r w:rsidRPr="004F00C8">
        <w:rPr>
          <w:color w:val="000000" w:themeColor="text1"/>
        </w:rPr>
        <w:t xml:space="preserve">   (для юридичної особи - повне найменування розповсюджувача зовнішньої ___________________________________________________</w:t>
      </w:r>
      <w:r w:rsidR="006179E4">
        <w:rPr>
          <w:color w:val="000000" w:themeColor="text1"/>
        </w:rPr>
        <w:t>__________________________</w:t>
      </w:r>
      <w:r w:rsidRPr="004F00C8">
        <w:rPr>
          <w:color w:val="000000" w:themeColor="text1"/>
        </w:rPr>
        <w:br/>
        <w:t xml:space="preserve">                                             реклами, для фізичної особи - прізвище, ім'я та по батькові)</w:t>
      </w:r>
    </w:p>
    <w:p w:rsidR="004F00C8" w:rsidRPr="004F00C8" w:rsidRDefault="004F00C8" w:rsidP="004F00C8">
      <w:pPr>
        <w:pStyle w:val="rvps2"/>
        <w:shd w:val="clear" w:color="auto" w:fill="FFFFFF"/>
        <w:spacing w:before="0" w:beforeAutospacing="0" w:after="150" w:afterAutospacing="0"/>
        <w:ind w:firstLine="450"/>
        <w:jc w:val="both"/>
        <w:rPr>
          <w:color w:val="000000" w:themeColor="text1"/>
        </w:rPr>
      </w:pPr>
      <w:r w:rsidRPr="004F00C8">
        <w:rPr>
          <w:color w:val="000000" w:themeColor="text1"/>
        </w:rPr>
        <w:t>Адреса заявника___________________________________________________________</w:t>
      </w:r>
      <w:r w:rsidRPr="004F00C8">
        <w:rPr>
          <w:color w:val="000000" w:themeColor="text1"/>
        </w:rPr>
        <w:br/>
        <w:t xml:space="preserve">                                                (для юридичної особи - місцез</w:t>
      </w:r>
      <w:r w:rsidR="006179E4">
        <w:rPr>
          <w:color w:val="000000" w:themeColor="text1"/>
        </w:rPr>
        <w:t xml:space="preserve">находження, для фізичної особи </w:t>
      </w:r>
      <w:r w:rsidRPr="004F00C8">
        <w:rPr>
          <w:color w:val="000000" w:themeColor="text1"/>
        </w:rPr>
        <w:br/>
        <w:t>________________________________________________</w:t>
      </w:r>
      <w:r w:rsidR="006179E4">
        <w:rPr>
          <w:color w:val="000000" w:themeColor="text1"/>
        </w:rPr>
        <w:t>_____________________________</w:t>
      </w:r>
      <w:r w:rsidRPr="004F00C8">
        <w:rPr>
          <w:color w:val="000000" w:themeColor="text1"/>
        </w:rPr>
        <w:br/>
        <w:t xml:space="preserve">                                                                 місце проживання, паспортні дані)</w:t>
      </w:r>
    </w:p>
    <w:p w:rsidR="004F00C8" w:rsidRPr="004F00C8" w:rsidRDefault="004F00C8" w:rsidP="009337D2">
      <w:pPr>
        <w:pStyle w:val="rvps2"/>
        <w:shd w:val="clear" w:color="auto" w:fill="FFFFFF"/>
        <w:spacing w:before="0" w:beforeAutospacing="0" w:after="150" w:afterAutospacing="0"/>
        <w:ind w:firstLine="450"/>
        <w:rPr>
          <w:color w:val="000000" w:themeColor="text1"/>
        </w:rPr>
      </w:pPr>
      <w:r w:rsidRPr="004F00C8">
        <w:rPr>
          <w:color w:val="000000" w:themeColor="text1"/>
        </w:rPr>
        <w:t>Ідентифікаційний код юридичної особи</w:t>
      </w:r>
      <w:r w:rsidRPr="004F00C8">
        <w:rPr>
          <w:color w:val="000000" w:themeColor="text1"/>
        </w:rPr>
        <w:br/>
        <w:t>або ідентифікаційний номер фізичної особи _________________________</w:t>
      </w:r>
    </w:p>
    <w:p w:rsidR="004F00C8" w:rsidRPr="004F00C8" w:rsidRDefault="004F00C8" w:rsidP="004F00C8">
      <w:pPr>
        <w:pStyle w:val="rvps2"/>
        <w:shd w:val="clear" w:color="auto" w:fill="FFFFFF"/>
        <w:spacing w:before="0" w:beforeAutospacing="0" w:after="150" w:afterAutospacing="0"/>
        <w:ind w:firstLine="450"/>
        <w:rPr>
          <w:color w:val="000000" w:themeColor="text1"/>
        </w:rPr>
      </w:pPr>
      <w:r w:rsidRPr="004F00C8">
        <w:rPr>
          <w:color w:val="000000" w:themeColor="text1"/>
        </w:rPr>
        <w:t xml:space="preserve">Телефон (телефакс) _____________________________________________ </w:t>
      </w:r>
    </w:p>
    <w:p w:rsidR="004F00C8" w:rsidRPr="004F00C8" w:rsidRDefault="004F00C8" w:rsidP="004F00C8">
      <w:pPr>
        <w:pStyle w:val="rvps2"/>
        <w:shd w:val="clear" w:color="auto" w:fill="FFFFFF"/>
        <w:spacing w:before="0" w:beforeAutospacing="0" w:after="150" w:afterAutospacing="0"/>
        <w:ind w:firstLine="450"/>
        <w:jc w:val="both"/>
        <w:rPr>
          <w:color w:val="000000" w:themeColor="text1"/>
        </w:rPr>
      </w:pPr>
      <w:r w:rsidRPr="004F00C8">
        <w:rPr>
          <w:color w:val="000000" w:themeColor="text1"/>
        </w:rPr>
        <w:t>Прошу надати дозвіл на розміщення зовнішньої реклами за адресою _____________________________________________________________</w:t>
      </w:r>
      <w:r w:rsidR="009337D2">
        <w:rPr>
          <w:color w:val="000000" w:themeColor="text1"/>
        </w:rPr>
        <w:t>________________</w:t>
      </w:r>
      <w:r w:rsidRPr="004F00C8">
        <w:rPr>
          <w:color w:val="000000" w:themeColor="text1"/>
        </w:rPr>
        <w:br/>
        <w:t xml:space="preserve">                                             (повна адреса місця розташування рекламного засобу)</w:t>
      </w:r>
    </w:p>
    <w:p w:rsidR="004F00C8" w:rsidRPr="004F00C8" w:rsidRDefault="004F00C8" w:rsidP="009337D2">
      <w:pPr>
        <w:pStyle w:val="rvps2"/>
        <w:shd w:val="clear" w:color="auto" w:fill="FFFFFF"/>
        <w:spacing w:before="0" w:beforeAutospacing="0" w:after="150" w:afterAutospacing="0"/>
        <w:ind w:firstLine="450"/>
        <w:rPr>
          <w:color w:val="000000" w:themeColor="text1"/>
        </w:rPr>
      </w:pPr>
      <w:r w:rsidRPr="004F00C8">
        <w:rPr>
          <w:color w:val="000000" w:themeColor="text1"/>
        </w:rPr>
        <w:t>строком</w:t>
      </w:r>
      <w:r w:rsidR="009337D2">
        <w:rPr>
          <w:color w:val="000000" w:themeColor="text1"/>
        </w:rPr>
        <w:t xml:space="preserve"> </w:t>
      </w:r>
      <w:r w:rsidRPr="004F00C8">
        <w:rPr>
          <w:color w:val="000000" w:themeColor="text1"/>
        </w:rPr>
        <w:t>на ______________________________________________________________________</w:t>
      </w:r>
      <w:r w:rsidR="009337D2">
        <w:rPr>
          <w:color w:val="000000" w:themeColor="text1"/>
        </w:rPr>
        <w:t>_______</w:t>
      </w:r>
      <w:r w:rsidRPr="004F00C8">
        <w:rPr>
          <w:color w:val="000000" w:themeColor="text1"/>
        </w:rPr>
        <w:br/>
        <w:t xml:space="preserve">                                                                                   (літерами)</w:t>
      </w:r>
    </w:p>
    <w:p w:rsidR="004F00C8" w:rsidRPr="004F00C8" w:rsidRDefault="004F00C8" w:rsidP="004F00C8">
      <w:pPr>
        <w:pStyle w:val="rvps2"/>
        <w:shd w:val="clear" w:color="auto" w:fill="FFFFFF"/>
        <w:spacing w:before="0" w:beforeAutospacing="0" w:after="150" w:afterAutospacing="0"/>
        <w:ind w:firstLine="450"/>
        <w:rPr>
          <w:color w:val="000000" w:themeColor="text1"/>
        </w:rPr>
      </w:pPr>
      <w:r w:rsidRPr="004F00C8">
        <w:rPr>
          <w:color w:val="000000" w:themeColor="text1"/>
        </w:rPr>
        <w:t>Перелік документів, що додаються ___________________________________________</w:t>
      </w:r>
      <w:r w:rsidRPr="004F00C8">
        <w:rPr>
          <w:color w:val="000000" w:themeColor="text1"/>
        </w:rPr>
        <w:br/>
        <w:t>________________________________________________________________________________</w:t>
      </w:r>
      <w:r w:rsidR="009337D2">
        <w:rPr>
          <w:color w:val="000000" w:themeColor="text1"/>
        </w:rPr>
        <w:t>__________________________________________________________________________</w:t>
      </w:r>
      <w:r w:rsidRPr="004F00C8">
        <w:rPr>
          <w:color w:val="000000" w:themeColor="text1"/>
        </w:rPr>
        <w:br/>
        <w:t>________________________________________________________________________________</w:t>
      </w:r>
      <w:r w:rsidR="009337D2">
        <w:rPr>
          <w:color w:val="000000" w:themeColor="text1"/>
        </w:rPr>
        <w:t>__________________________________________________________________________</w:t>
      </w:r>
      <w:r w:rsidRPr="004F00C8">
        <w:rPr>
          <w:color w:val="000000" w:themeColor="text1"/>
        </w:rPr>
        <w:t xml:space="preserve">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75"/>
        <w:gridCol w:w="3153"/>
        <w:gridCol w:w="3175"/>
      </w:tblGrid>
      <w:tr w:rsidR="004F00C8" w:rsidRPr="004F00C8" w:rsidTr="00BD7B32">
        <w:trPr>
          <w:tblCellSpacing w:w="22" w:type="dxa"/>
        </w:trPr>
        <w:tc>
          <w:tcPr>
            <w:tcW w:w="1650" w:type="pct"/>
            <w:vAlign w:val="center"/>
          </w:tcPr>
          <w:p w:rsidR="004F00C8" w:rsidRPr="004F00C8" w:rsidRDefault="004F00C8" w:rsidP="009337D2">
            <w:pPr>
              <w:pStyle w:val="rvps2"/>
              <w:shd w:val="clear" w:color="auto" w:fill="FFFFFF"/>
              <w:spacing w:before="0" w:beforeAutospacing="0" w:after="150" w:afterAutospacing="0"/>
              <w:ind w:firstLine="450"/>
              <w:rPr>
                <w:color w:val="000000" w:themeColor="text1"/>
              </w:rPr>
            </w:pPr>
            <w:r w:rsidRPr="004F00C8">
              <w:rPr>
                <w:color w:val="000000" w:themeColor="text1"/>
              </w:rPr>
              <w:t>Заявник</w:t>
            </w:r>
            <w:r w:rsidRPr="004F00C8">
              <w:rPr>
                <w:color w:val="000000" w:themeColor="text1"/>
              </w:rPr>
              <w:br/>
              <w:t>або уповноважена</w:t>
            </w:r>
            <w:r w:rsidRPr="004F00C8">
              <w:rPr>
                <w:color w:val="000000" w:themeColor="text1"/>
              </w:rPr>
              <w:br/>
              <w:t>ним особа  </w:t>
            </w:r>
          </w:p>
        </w:tc>
        <w:tc>
          <w:tcPr>
            <w:tcW w:w="1650" w:type="pct"/>
            <w:vAlign w:val="center"/>
          </w:tcPr>
          <w:p w:rsidR="004F00C8" w:rsidRPr="004F00C8" w:rsidRDefault="004F00C8" w:rsidP="009337D2">
            <w:pPr>
              <w:pStyle w:val="rvps2"/>
              <w:shd w:val="clear" w:color="auto" w:fill="FFFFFF"/>
              <w:spacing w:before="0" w:beforeAutospacing="0" w:after="150" w:afterAutospacing="0"/>
              <w:ind w:firstLine="450"/>
              <w:jc w:val="center"/>
              <w:rPr>
                <w:color w:val="000000" w:themeColor="text1"/>
              </w:rPr>
            </w:pPr>
            <w:r w:rsidRPr="004F00C8">
              <w:rPr>
                <w:color w:val="000000" w:themeColor="text1"/>
              </w:rPr>
              <w:br/>
              <w:t>_________________</w:t>
            </w:r>
            <w:r w:rsidRPr="004F00C8">
              <w:rPr>
                <w:color w:val="000000" w:themeColor="text1"/>
              </w:rPr>
              <w:br/>
              <w:t>(підпис)</w:t>
            </w:r>
          </w:p>
        </w:tc>
        <w:tc>
          <w:tcPr>
            <w:tcW w:w="1650" w:type="pct"/>
            <w:vAlign w:val="center"/>
          </w:tcPr>
          <w:p w:rsidR="004F00C8" w:rsidRPr="004F00C8" w:rsidRDefault="004F00C8" w:rsidP="009337D2">
            <w:pPr>
              <w:pStyle w:val="rvps2"/>
              <w:shd w:val="clear" w:color="auto" w:fill="FFFFFF"/>
              <w:spacing w:before="0" w:beforeAutospacing="0" w:after="150" w:afterAutospacing="0"/>
              <w:ind w:firstLine="450"/>
              <w:jc w:val="center"/>
              <w:rPr>
                <w:color w:val="000000" w:themeColor="text1"/>
              </w:rPr>
            </w:pPr>
            <w:r w:rsidRPr="004F00C8">
              <w:rPr>
                <w:color w:val="000000" w:themeColor="text1"/>
              </w:rPr>
              <w:br/>
              <w:t>_____________________</w:t>
            </w:r>
            <w:r w:rsidRPr="004F00C8">
              <w:rPr>
                <w:color w:val="000000" w:themeColor="text1"/>
              </w:rPr>
              <w:br/>
              <w:t>(ініціали та прізвище)</w:t>
            </w:r>
          </w:p>
        </w:tc>
      </w:tr>
    </w:tbl>
    <w:p w:rsidR="004F00C8" w:rsidRPr="004F00C8" w:rsidRDefault="004F00C8" w:rsidP="004F00C8">
      <w:pPr>
        <w:pStyle w:val="rvps2"/>
        <w:shd w:val="clear" w:color="auto" w:fill="FFFFFF"/>
        <w:spacing w:before="0" w:beforeAutospacing="0" w:after="150" w:afterAutospacing="0"/>
        <w:ind w:firstLine="450"/>
        <w:rPr>
          <w:color w:val="000000" w:themeColor="text1"/>
        </w:rPr>
      </w:pPr>
      <w:r w:rsidRPr="004F00C8">
        <w:rPr>
          <w:color w:val="000000" w:themeColor="text1"/>
        </w:rPr>
        <w:br/>
      </w:r>
    </w:p>
    <w:p w:rsidR="004F00C8" w:rsidRPr="004F00C8" w:rsidRDefault="004F00C8" w:rsidP="004F00C8">
      <w:pPr>
        <w:pStyle w:val="rvps2"/>
        <w:shd w:val="clear" w:color="auto" w:fill="FFFFFF"/>
        <w:spacing w:before="0" w:beforeAutospacing="0" w:after="150" w:afterAutospacing="0"/>
        <w:ind w:firstLine="450"/>
        <w:rPr>
          <w:color w:val="000000" w:themeColor="text1"/>
        </w:rPr>
      </w:pPr>
      <w:r w:rsidRPr="004F00C8">
        <w:rPr>
          <w:color w:val="000000" w:themeColor="text1"/>
        </w:rPr>
        <w:t>М. П. </w:t>
      </w:r>
      <w:r w:rsidRPr="004F00C8">
        <w:rPr>
          <w:color w:val="000000" w:themeColor="text1"/>
        </w:rPr>
        <w:br w:type="page"/>
      </w:r>
    </w:p>
    <w:p w:rsidR="00FC2822" w:rsidRPr="006B4E4F" w:rsidRDefault="00FC2822" w:rsidP="00FC2822">
      <w:pPr>
        <w:shd w:val="clear" w:color="auto" w:fill="FDFDFD"/>
        <w:spacing w:after="150" w:line="240" w:lineRule="auto"/>
        <w:ind w:left="5670"/>
        <w:jc w:val="right"/>
        <w:rPr>
          <w:rFonts w:ascii="Conv_Rubik-Regular" w:eastAsia="Times New Roman" w:hAnsi="Conv_Rubik-Regular" w:cs="Times New Roman"/>
          <w:color w:val="000000" w:themeColor="text1"/>
          <w:lang w:val="uk-UA" w:eastAsia="ru-RU"/>
        </w:rPr>
      </w:pPr>
      <w:r w:rsidRPr="006B4E4F">
        <w:rPr>
          <w:rFonts w:ascii="Conv_Rubik-Regular" w:eastAsia="Times New Roman" w:hAnsi="Conv_Rubik-Regular" w:cs="Times New Roman"/>
          <w:color w:val="000000" w:themeColor="text1"/>
          <w:lang w:val="uk-UA" w:eastAsia="ru-RU"/>
        </w:rPr>
        <w:lastRenderedPageBreak/>
        <w:t xml:space="preserve">Додаток </w:t>
      </w:r>
      <w:r w:rsidRPr="006B4E4F">
        <w:rPr>
          <w:rFonts w:ascii="Conv_Rubik-Regular" w:eastAsia="Times New Roman" w:hAnsi="Conv_Rubik-Regular" w:cs="Times New Roman"/>
          <w:color w:val="000000" w:themeColor="text1"/>
          <w:lang w:val="uk-UA" w:eastAsia="ru-RU"/>
        </w:rPr>
        <w:t>2</w:t>
      </w:r>
    </w:p>
    <w:p w:rsidR="004C7629" w:rsidRDefault="00FC2822" w:rsidP="00FC2822">
      <w:pPr>
        <w:pStyle w:val="a3"/>
        <w:ind w:left="5670"/>
        <w:jc w:val="both"/>
        <w:rPr>
          <w:rFonts w:ascii="Times New Roman" w:hAnsi="Times New Roman" w:cs="Times New Roman"/>
          <w:color w:val="000000" w:themeColor="text1"/>
          <w:lang w:val="uk-UA"/>
        </w:rPr>
      </w:pPr>
      <w:r w:rsidRPr="006B4E4F">
        <w:rPr>
          <w:rFonts w:ascii="Times New Roman" w:eastAsia="Times New Roman" w:hAnsi="Times New Roman" w:cs="Times New Roman"/>
          <w:color w:val="000000" w:themeColor="text1"/>
          <w:lang w:eastAsia="ru-RU"/>
        </w:rPr>
        <w:t xml:space="preserve">до </w:t>
      </w:r>
      <w:r w:rsidRPr="006B4E4F">
        <w:rPr>
          <w:rFonts w:ascii="Times New Roman" w:hAnsi="Times New Roman" w:cs="Times New Roman"/>
          <w:color w:val="000000" w:themeColor="text1"/>
          <w:lang w:eastAsia="ru-RU"/>
        </w:rPr>
        <w:t>Правил та п</w:t>
      </w:r>
      <w:r w:rsidRPr="006B4E4F">
        <w:rPr>
          <w:rFonts w:ascii="Times New Roman" w:hAnsi="Times New Roman" w:cs="Times New Roman"/>
          <w:color w:val="000000" w:themeColor="text1"/>
          <w:lang w:val="uk-UA"/>
        </w:rPr>
        <w:t xml:space="preserve">орядку  розміщення зовнішньої  реклами на території Дунаєвецької </w:t>
      </w:r>
      <w:r w:rsidRPr="006B4E4F">
        <w:rPr>
          <w:rFonts w:ascii="Times New Roman" w:hAnsi="Times New Roman" w:cs="Times New Roman"/>
          <w:color w:val="000000" w:themeColor="text1"/>
        </w:rPr>
        <w:t>територіальної громади</w:t>
      </w:r>
    </w:p>
    <w:p w:rsidR="00FC2822" w:rsidRDefault="00FC2822" w:rsidP="00FC2822">
      <w:pPr>
        <w:pStyle w:val="a3"/>
        <w:ind w:left="5670"/>
        <w:jc w:val="both"/>
        <w:rPr>
          <w:rFonts w:ascii="Times New Roman" w:hAnsi="Times New Roman" w:cs="Times New Roman"/>
          <w:color w:val="000000" w:themeColor="text1"/>
          <w:lang w:val="uk-UA"/>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b/>
          <w:szCs w:val="24"/>
          <w:lang w:val="uk-UA" w:eastAsia="ru-RU"/>
        </w:rPr>
      </w:pPr>
      <w:r w:rsidRPr="006B4E4F">
        <w:rPr>
          <w:rFonts w:ascii="Times New Roman" w:eastAsia="Times New Roman" w:hAnsi="Times New Roman" w:cs="Times New Roman" w:hint="eastAsia"/>
          <w:b/>
          <w:szCs w:val="24"/>
          <w:lang w:val="uk-UA" w:eastAsia="ru-RU"/>
        </w:rPr>
        <w:t>ДОЗВІЛ</w:t>
      </w:r>
    </w:p>
    <w:p w:rsidR="006B4E4F" w:rsidRPr="006B4E4F" w:rsidRDefault="006B4E4F" w:rsidP="006B4E4F">
      <w:pPr>
        <w:spacing w:after="0" w:line="240" w:lineRule="auto"/>
        <w:jc w:val="center"/>
        <w:rPr>
          <w:rFonts w:ascii="Times New Roman" w:eastAsia="Times New Roman" w:hAnsi="Times New Roman" w:cs="Times New Roman"/>
          <w:b/>
          <w:szCs w:val="24"/>
          <w:lang w:val="uk-UA" w:eastAsia="ru-RU"/>
        </w:rPr>
      </w:pPr>
      <w:r w:rsidRPr="006B4E4F">
        <w:rPr>
          <w:rFonts w:ascii="Times New Roman" w:eastAsia="Times New Roman" w:hAnsi="Times New Roman" w:cs="Times New Roman" w:hint="eastAsia"/>
          <w:b/>
          <w:szCs w:val="24"/>
          <w:lang w:val="uk-UA" w:eastAsia="ru-RU"/>
        </w:rPr>
        <w:t>на</w:t>
      </w:r>
      <w:r w:rsidRPr="006B4E4F">
        <w:rPr>
          <w:rFonts w:ascii="Times New Roman" w:eastAsia="Times New Roman" w:hAnsi="Times New Roman" w:cs="Times New Roman"/>
          <w:b/>
          <w:szCs w:val="24"/>
          <w:lang w:val="uk-UA" w:eastAsia="ru-RU"/>
        </w:rPr>
        <w:t xml:space="preserve"> </w:t>
      </w:r>
      <w:r w:rsidRPr="006B4E4F">
        <w:rPr>
          <w:rFonts w:ascii="Times New Roman" w:eastAsia="Times New Roman" w:hAnsi="Times New Roman" w:cs="Times New Roman" w:hint="eastAsia"/>
          <w:b/>
          <w:szCs w:val="24"/>
          <w:lang w:val="uk-UA" w:eastAsia="ru-RU"/>
        </w:rPr>
        <w:t>розміщення</w:t>
      </w:r>
      <w:r w:rsidRPr="006B4E4F">
        <w:rPr>
          <w:rFonts w:ascii="Times New Roman" w:eastAsia="Times New Roman" w:hAnsi="Times New Roman" w:cs="Times New Roman"/>
          <w:b/>
          <w:szCs w:val="24"/>
          <w:lang w:val="uk-UA" w:eastAsia="ru-RU"/>
        </w:rPr>
        <w:t xml:space="preserve"> </w:t>
      </w:r>
      <w:r w:rsidRPr="006B4E4F">
        <w:rPr>
          <w:rFonts w:ascii="Times New Roman" w:eastAsia="Times New Roman" w:hAnsi="Times New Roman" w:cs="Times New Roman" w:hint="eastAsia"/>
          <w:b/>
          <w:szCs w:val="24"/>
          <w:lang w:val="uk-UA" w:eastAsia="ru-RU"/>
        </w:rPr>
        <w:t>зовнішньої</w:t>
      </w:r>
      <w:r w:rsidRPr="006B4E4F">
        <w:rPr>
          <w:rFonts w:ascii="Times New Roman" w:eastAsia="Times New Roman" w:hAnsi="Times New Roman" w:cs="Times New Roman"/>
          <w:b/>
          <w:szCs w:val="24"/>
          <w:lang w:val="uk-UA" w:eastAsia="ru-RU"/>
        </w:rPr>
        <w:t xml:space="preserve"> </w:t>
      </w:r>
      <w:r w:rsidRPr="006B4E4F">
        <w:rPr>
          <w:rFonts w:ascii="Times New Roman" w:eastAsia="Times New Roman" w:hAnsi="Times New Roman" w:cs="Times New Roman" w:hint="eastAsia"/>
          <w:b/>
          <w:szCs w:val="24"/>
          <w:lang w:val="uk-UA" w:eastAsia="ru-RU"/>
        </w:rPr>
        <w:t>реклами</w:t>
      </w:r>
      <w:r w:rsidRPr="006B4E4F">
        <w:rPr>
          <w:rFonts w:ascii="Times New Roman" w:eastAsia="Times New Roman" w:hAnsi="Times New Roman" w:cs="Times New Roman"/>
          <w:b/>
          <w:szCs w:val="24"/>
          <w:lang w:val="uk-UA" w:eastAsia="ru-RU"/>
        </w:rPr>
        <w:t xml:space="preserve"> </w:t>
      </w:r>
    </w:p>
    <w:p w:rsidR="006B4E4F" w:rsidRPr="006B4E4F" w:rsidRDefault="006B4E4F" w:rsidP="006B4E4F">
      <w:pPr>
        <w:spacing w:after="0" w:line="240" w:lineRule="auto"/>
        <w:jc w:val="both"/>
        <w:rPr>
          <w:rFonts w:ascii="Times New Roman" w:eastAsia="Times New Roman" w:hAnsi="Times New Roman" w:cs="Times New Roman"/>
          <w:b/>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Виданий</w:t>
      </w:r>
      <w:r w:rsidRPr="006B4E4F">
        <w:rPr>
          <w:rFonts w:ascii="Times New Roman" w:eastAsia="Times New Roman" w:hAnsi="Times New Roman" w:cs="Times New Roman"/>
          <w:szCs w:val="24"/>
          <w:lang w:val="uk-UA" w:eastAsia="ru-RU"/>
        </w:rPr>
        <w:t>____________</w:t>
      </w:r>
      <w:r w:rsidRPr="006B4E4F">
        <w:rPr>
          <w:rFonts w:ascii="Times New Roman" w:eastAsia="Times New Roman" w:hAnsi="Times New Roman" w:cs="Times New Roman" w:hint="eastAsia"/>
          <w:szCs w:val="24"/>
          <w:lang w:val="uk-UA" w:eastAsia="ru-RU"/>
        </w:rPr>
        <w:t>р</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підставі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рішення</w:t>
      </w:r>
      <w:r w:rsidRPr="006B4E4F">
        <w:rPr>
          <w:rFonts w:ascii="Times New Roman" w:eastAsia="Times New Roman" w:hAnsi="Times New Roman" w:cs="Times New Roman"/>
          <w:szCs w:val="24"/>
          <w:lang w:val="uk-UA" w:eastAsia="ru-RU"/>
        </w:rPr>
        <w:t>______________________________________________</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дата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видачі</w:t>
      </w:r>
      <w:r w:rsidRPr="006B4E4F">
        <w:rPr>
          <w:rFonts w:ascii="Times New Roman" w:eastAsia="Times New Roman" w:hAnsi="Times New Roman" w:cs="Times New Roman"/>
          <w:szCs w:val="24"/>
          <w:lang w:val="uk-UA" w:eastAsia="ru-RU"/>
        </w:rPr>
        <w:t>)</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_____________________________________________________________________________________        (</w:t>
      </w:r>
      <w:r w:rsidRPr="006B4E4F">
        <w:rPr>
          <w:rFonts w:ascii="Times New Roman" w:eastAsia="Times New Roman" w:hAnsi="Times New Roman" w:cs="Times New Roman" w:hint="eastAsia"/>
          <w:szCs w:val="24"/>
          <w:lang w:val="uk-UA" w:eastAsia="ru-RU"/>
        </w:rPr>
        <w:t>виконавчий</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орган</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сільської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селищної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міської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ради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дата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номер</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рішення</w:t>
      </w:r>
      <w:r w:rsidRPr="006B4E4F">
        <w:rPr>
          <w:rFonts w:ascii="Times New Roman" w:eastAsia="Times New Roman" w:hAnsi="Times New Roman" w:cs="Times New Roman"/>
          <w:szCs w:val="24"/>
          <w:lang w:val="uk-UA" w:eastAsia="ru-RU"/>
        </w:rPr>
        <w:t>)</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_____________________________________________________________________________________</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для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юридичної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особи</w:t>
      </w:r>
      <w:r w:rsidRPr="006B4E4F">
        <w:rPr>
          <w:rFonts w:ascii="Times New Roman" w:eastAsia="Times New Roman" w:hAnsi="Times New Roman" w:cs="Times New Roman"/>
          <w:szCs w:val="24"/>
          <w:lang w:val="uk-UA" w:eastAsia="ru-RU"/>
        </w:rPr>
        <w:t xml:space="preserve"> - </w:t>
      </w:r>
      <w:r w:rsidRPr="006B4E4F">
        <w:rPr>
          <w:rFonts w:ascii="Times New Roman" w:eastAsia="Times New Roman" w:hAnsi="Times New Roman" w:cs="Times New Roman" w:hint="eastAsia"/>
          <w:szCs w:val="24"/>
          <w:lang w:val="uk-UA" w:eastAsia="ru-RU"/>
        </w:rPr>
        <w:t>повне</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найменування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розповсюджувача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зовнішньої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для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фізичної</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_____________________________________________________________________________________</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особи</w:t>
      </w:r>
      <w:r w:rsidRPr="006B4E4F">
        <w:rPr>
          <w:rFonts w:ascii="Times New Roman" w:eastAsia="Times New Roman" w:hAnsi="Times New Roman" w:cs="Times New Roman"/>
          <w:szCs w:val="24"/>
          <w:lang w:val="uk-UA" w:eastAsia="ru-RU"/>
        </w:rPr>
        <w:t xml:space="preserve"> - </w:t>
      </w:r>
      <w:r w:rsidRPr="006B4E4F">
        <w:rPr>
          <w:rFonts w:ascii="Times New Roman" w:eastAsia="Times New Roman" w:hAnsi="Times New Roman" w:cs="Times New Roman" w:hint="eastAsia"/>
          <w:szCs w:val="24"/>
          <w:lang w:val="uk-UA" w:eastAsia="ru-RU"/>
        </w:rPr>
        <w:t>прізвище</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ім</w:t>
      </w: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батькові</w:t>
      </w:r>
      <w:r w:rsidRPr="006B4E4F">
        <w:rPr>
          <w:rFonts w:ascii="Times New Roman" w:eastAsia="Times New Roman" w:hAnsi="Times New Roman" w:cs="Times New Roman"/>
          <w:szCs w:val="24"/>
          <w:lang w:val="uk-UA" w:eastAsia="ru-RU"/>
        </w:rPr>
        <w:t>)</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_____________________________________________________________________________________</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місцезнаходження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місце</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проживання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номер</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телефону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телефаксу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банківські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реквізити</w:t>
      </w:r>
      <w:r w:rsidRPr="006B4E4F">
        <w:rPr>
          <w:rFonts w:ascii="Times New Roman" w:eastAsia="Times New Roman" w:hAnsi="Times New Roman" w:cs="Times New Roman"/>
          <w:szCs w:val="24"/>
          <w:lang w:val="uk-UA" w:eastAsia="ru-RU"/>
        </w:rPr>
        <w:t>,</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_____________________________________________________________________________________</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ідентифікаційний</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код</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номер</w:t>
      </w:r>
      <w:r w:rsidRPr="006B4E4F">
        <w:rPr>
          <w:rFonts w:ascii="Times New Roman" w:eastAsia="Times New Roman" w:hAnsi="Times New Roman" w:cs="Times New Roman"/>
          <w:szCs w:val="24"/>
          <w:lang w:val="uk-UA" w:eastAsia="ru-RU"/>
        </w:rPr>
        <w:t>) </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Адреса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розташування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засобу</w:t>
      </w:r>
      <w:r w:rsidRPr="006B4E4F">
        <w:rPr>
          <w:rFonts w:ascii="Times New Roman" w:eastAsia="Times New Roman" w:hAnsi="Times New Roman" w:cs="Times New Roman"/>
          <w:szCs w:val="24"/>
          <w:lang w:val="uk-UA" w:eastAsia="ru-RU"/>
        </w:rPr>
        <w:t xml:space="preserve"> ____________________________________________</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_____________________________________________________________________________________</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Характеристика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в</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тому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числі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технічна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засобу</w:t>
      </w:r>
      <w:r w:rsidRPr="006B4E4F">
        <w:rPr>
          <w:rFonts w:ascii="Times New Roman" w:eastAsia="Times New Roman" w:hAnsi="Times New Roman" w:cs="Times New Roman"/>
          <w:szCs w:val="24"/>
          <w:lang w:val="uk-UA" w:eastAsia="ru-RU"/>
        </w:rPr>
        <w:t xml:space="preserve"> _____________________________________________________________________________________</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_____________________________________________________________________________________</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вид</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розміри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площа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розташування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засобу</w:t>
      </w:r>
      <w:r w:rsidRPr="006B4E4F">
        <w:rPr>
          <w:rFonts w:ascii="Times New Roman" w:eastAsia="Times New Roman" w:hAnsi="Times New Roman" w:cs="Times New Roman"/>
          <w:szCs w:val="24"/>
          <w:lang w:val="uk-UA" w:eastAsia="ru-RU"/>
        </w:rPr>
        <w:t>) </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Фотокартка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або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комп</w:t>
      </w: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ютерний</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макет</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фраґментом</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місцевості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розміром</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не</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менш</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як</w:t>
      </w:r>
      <w:r w:rsidRPr="006B4E4F">
        <w:rPr>
          <w:rFonts w:ascii="Times New Roman" w:eastAsia="Times New Roman" w:hAnsi="Times New Roman" w:cs="Times New Roman"/>
          <w:szCs w:val="24"/>
          <w:lang w:val="uk-UA" w:eastAsia="ru-RU"/>
        </w:rPr>
        <w:t xml:space="preserve"> 6 </w:t>
      </w:r>
      <w:r w:rsidRPr="006B4E4F">
        <w:rPr>
          <w:rFonts w:ascii="Times New Roman" w:eastAsia="Times New Roman" w:hAnsi="Times New Roman" w:cs="Times New Roman" w:hint="eastAsia"/>
          <w:szCs w:val="24"/>
          <w:lang w:val="uk-UA" w:eastAsia="ru-RU"/>
        </w:rPr>
        <w:t>х</w:t>
      </w:r>
      <w:r w:rsidRPr="006B4E4F">
        <w:rPr>
          <w:rFonts w:ascii="Times New Roman" w:eastAsia="Times New Roman" w:hAnsi="Times New Roman" w:cs="Times New Roman"/>
          <w:szCs w:val="24"/>
          <w:lang w:val="uk-UA" w:eastAsia="ru-RU"/>
        </w:rPr>
        <w:t xml:space="preserve"> 9 </w:t>
      </w:r>
      <w:r w:rsidRPr="006B4E4F">
        <w:rPr>
          <w:rFonts w:ascii="Times New Roman" w:eastAsia="Times New Roman" w:hAnsi="Times New Roman" w:cs="Times New Roman" w:hint="eastAsia"/>
          <w:szCs w:val="24"/>
          <w:lang w:val="uk-UA" w:eastAsia="ru-RU"/>
        </w:rPr>
        <w:t>сантиметрів</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якому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планується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розташування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засобу</w:t>
      </w:r>
      <w:r w:rsidRPr="006B4E4F">
        <w:rPr>
          <w:rFonts w:ascii="Times New Roman" w:eastAsia="Times New Roman" w:hAnsi="Times New Roman" w:cs="Times New Roman"/>
          <w:szCs w:val="24"/>
          <w:lang w:val="uk-UA" w:eastAsia="ru-RU"/>
        </w:rPr>
        <w:t xml:space="preserve"> </w:t>
      </w:r>
    </w:p>
    <w:tbl>
      <w:tblPr>
        <w:tblW w:w="8640" w:type="dxa"/>
        <w:tblInd w:w="468" w:type="dxa"/>
        <w:tblLayout w:type="fixed"/>
        <w:tblLook w:val="0000" w:firstRow="0" w:lastRow="0" w:firstColumn="0" w:lastColumn="0" w:noHBand="0" w:noVBand="0"/>
      </w:tblPr>
      <w:tblGrid>
        <w:gridCol w:w="4320"/>
        <w:gridCol w:w="4320"/>
      </w:tblGrid>
      <w:tr w:rsidR="006B4E4F" w:rsidRPr="006B4E4F" w:rsidTr="00BD7B32">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Ескіз</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конструктивним</w:t>
            </w: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рішенням</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засобу</w:t>
            </w:r>
            <w:r w:rsidRPr="006B4E4F">
              <w:rPr>
                <w:rFonts w:ascii="Times New Roman" w:eastAsia="Times New Roman" w:hAnsi="Times New Roman" w:cs="Times New Roman"/>
                <w:szCs w:val="24"/>
                <w:lang w:val="uk-UA" w:eastAsia="ru-RU"/>
              </w:rPr>
              <w:t xml:space="preserve">  </w:t>
            </w:r>
          </w:p>
        </w:tc>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Топогеодезичний</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знімок</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місцевості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 </w:t>
            </w:r>
            <w:r w:rsidRPr="006B4E4F">
              <w:rPr>
                <w:rFonts w:ascii="Times New Roman" w:eastAsia="Times New Roman" w:hAnsi="Times New Roman" w:cs="Times New Roman"/>
                <w:szCs w:val="24"/>
                <w:lang w:val="uk-UA" w:eastAsia="ru-RU"/>
              </w:rPr>
              <w:t xml:space="preserve">1:500) </w:t>
            </w:r>
            <w:r w:rsidRPr="006B4E4F">
              <w:rPr>
                <w:rFonts w:ascii="Times New Roman" w:eastAsia="Times New Roman" w:hAnsi="Times New Roman" w:cs="Times New Roman" w:hint="eastAsia"/>
                <w:szCs w:val="24"/>
                <w:lang w:val="uk-UA" w:eastAsia="ru-RU"/>
              </w:rPr>
              <w:t>з</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прив</w:t>
            </w: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язкою</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розташування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засобу </w:t>
            </w:r>
          </w:p>
        </w:tc>
      </w:tr>
      <w:tr w:rsidR="006B4E4F" w:rsidRPr="006B4E4F" w:rsidTr="00BD7B32">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Відповідальний</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топогеодезичне</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знімання</w:t>
            </w:r>
            <w:r w:rsidRPr="006B4E4F">
              <w:rPr>
                <w:rFonts w:ascii="Times New Roman" w:eastAsia="Times New Roman" w:hAnsi="Times New Roman" w:cs="Times New Roman"/>
                <w:szCs w:val="24"/>
                <w:lang w:val="uk-UA" w:eastAsia="ru-RU"/>
              </w:rPr>
              <w:t xml:space="preserve">  </w:t>
            </w:r>
          </w:p>
        </w:tc>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xml:space="preserve">_______ __________________ </w:t>
            </w:r>
            <w:r w:rsidRPr="006B4E4F">
              <w:rPr>
                <w:rFonts w:ascii="Times New Roman" w:eastAsia="Times New Roman" w:hAnsi="Times New Roman" w:cs="Times New Roman" w:hint="eastAsia"/>
                <w:szCs w:val="24"/>
                <w:lang w:val="uk-UA" w:eastAsia="ru-RU"/>
              </w:rPr>
              <w:t>М</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w:t>
            </w:r>
            <w:r w:rsidRPr="006B4E4F">
              <w:rPr>
                <w:rFonts w:ascii="Times New Roman" w:eastAsia="Times New Roman" w:hAnsi="Times New Roman" w:cs="Times New Roman"/>
                <w:szCs w:val="24"/>
                <w:lang w:val="uk-UA" w:eastAsia="ru-RU"/>
              </w:rPr>
              <w:t xml:space="preserve">.  </w:t>
            </w: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підпис</w:t>
            </w: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ініціали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прізвище</w:t>
            </w:r>
            <w:r w:rsidRPr="006B4E4F">
              <w:rPr>
                <w:rFonts w:ascii="Times New Roman" w:eastAsia="Times New Roman" w:hAnsi="Times New Roman" w:cs="Times New Roman"/>
                <w:szCs w:val="24"/>
                <w:lang w:val="uk-UA" w:eastAsia="ru-RU"/>
              </w:rPr>
              <w:t>) </w:t>
            </w:r>
          </w:p>
        </w:tc>
      </w:tr>
    </w:tbl>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Погоджувальна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частина</w:t>
      </w:r>
      <w:r w:rsidRPr="006B4E4F">
        <w:rPr>
          <w:rFonts w:ascii="Times New Roman" w:eastAsia="Times New Roman" w:hAnsi="Times New Roman" w:cs="Times New Roman"/>
          <w:szCs w:val="24"/>
          <w:lang w:val="uk-UA" w:eastAsia="ru-RU"/>
        </w:rPr>
        <w:t xml:space="preserve"> </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xml:space="preserve">1. </w:t>
      </w:r>
      <w:r w:rsidRPr="006B4E4F">
        <w:rPr>
          <w:rFonts w:ascii="Times New Roman" w:eastAsia="Times New Roman" w:hAnsi="Times New Roman" w:cs="Times New Roman" w:hint="eastAsia"/>
          <w:szCs w:val="24"/>
          <w:lang w:val="uk-UA" w:eastAsia="ru-RU"/>
        </w:rPr>
        <w:t>Власник</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розташування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засобу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або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уповноважений</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ним</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орган</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особа</w:t>
      </w:r>
      <w:r w:rsidRPr="006B4E4F">
        <w:rPr>
          <w:rFonts w:ascii="Times New Roman" w:eastAsia="Times New Roman" w:hAnsi="Times New Roman" w:cs="Times New Roman"/>
          <w:szCs w:val="24"/>
          <w:lang w:val="uk-UA" w:eastAsia="ru-RU"/>
        </w:rPr>
        <w:t>)</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xml:space="preserve">___________________________________________________________________________________ </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для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юридичної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особи</w:t>
      </w:r>
      <w:r w:rsidRPr="006B4E4F">
        <w:rPr>
          <w:rFonts w:ascii="Times New Roman" w:eastAsia="Times New Roman" w:hAnsi="Times New Roman" w:cs="Times New Roman"/>
          <w:szCs w:val="24"/>
          <w:lang w:val="uk-UA" w:eastAsia="ru-RU"/>
        </w:rPr>
        <w:t xml:space="preserve"> - </w:t>
      </w:r>
      <w:r w:rsidRPr="006B4E4F">
        <w:rPr>
          <w:rFonts w:ascii="Times New Roman" w:eastAsia="Times New Roman" w:hAnsi="Times New Roman" w:cs="Times New Roman" w:hint="eastAsia"/>
          <w:szCs w:val="24"/>
          <w:lang w:val="uk-UA" w:eastAsia="ru-RU"/>
        </w:rPr>
        <w:t>повне</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найменування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підпис</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керівника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для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фізичної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особи</w:t>
      </w:r>
      <w:r w:rsidRPr="006B4E4F">
        <w:rPr>
          <w:rFonts w:ascii="Times New Roman" w:eastAsia="Times New Roman" w:hAnsi="Times New Roman" w:cs="Times New Roman"/>
          <w:szCs w:val="24"/>
          <w:lang w:val="uk-UA" w:eastAsia="ru-RU"/>
        </w:rPr>
        <w:t xml:space="preserve"> - </w:t>
      </w:r>
      <w:r w:rsidRPr="006B4E4F">
        <w:rPr>
          <w:rFonts w:ascii="Times New Roman" w:eastAsia="Times New Roman" w:hAnsi="Times New Roman" w:cs="Times New Roman" w:hint="eastAsia"/>
          <w:szCs w:val="24"/>
          <w:lang w:val="uk-UA" w:eastAsia="ru-RU"/>
        </w:rPr>
        <w:t>прізвище</w:t>
      </w:r>
      <w:r w:rsidRPr="006B4E4F">
        <w:rPr>
          <w:rFonts w:ascii="Times New Roman" w:eastAsia="Times New Roman" w:hAnsi="Times New Roman" w:cs="Times New Roman"/>
          <w:szCs w:val="24"/>
          <w:lang w:val="uk-UA" w:eastAsia="ru-RU"/>
        </w:rPr>
        <w:t>,</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___________________________________________________________________________________</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ім</w:t>
      </w: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батькові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паспортні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дані</w:t>
      </w:r>
      <w:r w:rsidRPr="006B4E4F">
        <w:rPr>
          <w:rFonts w:ascii="Times New Roman" w:eastAsia="Times New Roman" w:hAnsi="Times New Roman" w:cs="Times New Roman"/>
          <w:szCs w:val="24"/>
          <w:lang w:val="uk-UA" w:eastAsia="ru-RU"/>
        </w:rPr>
        <w:t xml:space="preserve">) </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М</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w:t>
      </w:r>
      <w:r w:rsidRPr="006B4E4F">
        <w:rPr>
          <w:rFonts w:ascii="Times New Roman" w:eastAsia="Times New Roman" w:hAnsi="Times New Roman" w:cs="Times New Roman"/>
          <w:szCs w:val="24"/>
          <w:lang w:val="uk-UA" w:eastAsia="ru-RU"/>
        </w:rPr>
        <w:t>.  </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xml:space="preserve">2. </w:t>
      </w:r>
      <w:r w:rsidRPr="006B4E4F">
        <w:rPr>
          <w:rFonts w:ascii="Times New Roman" w:eastAsia="Times New Roman" w:hAnsi="Times New Roman" w:cs="Times New Roman" w:hint="eastAsia"/>
          <w:szCs w:val="24"/>
          <w:lang w:val="uk-UA" w:eastAsia="ru-RU"/>
        </w:rPr>
        <w:t>Спеціально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уповноважений</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орган</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містобудування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архітектури</w:t>
      </w:r>
      <w:r w:rsidRPr="006B4E4F">
        <w:rPr>
          <w:rFonts w:ascii="Times New Roman" w:eastAsia="Times New Roman" w:hAnsi="Times New Roman" w:cs="Times New Roman"/>
          <w:szCs w:val="24"/>
          <w:lang w:val="uk-UA" w:eastAsia="ru-RU"/>
        </w:rPr>
        <w:t xml:space="preserve"> </w:t>
      </w:r>
    </w:p>
    <w:tbl>
      <w:tblPr>
        <w:tblW w:w="8640" w:type="dxa"/>
        <w:tblInd w:w="288" w:type="dxa"/>
        <w:tblLayout w:type="fixed"/>
        <w:tblLook w:val="0000" w:firstRow="0" w:lastRow="0" w:firstColumn="0" w:lastColumn="0" w:noHBand="0" w:noVBand="0"/>
      </w:tblPr>
      <w:tblGrid>
        <w:gridCol w:w="4320"/>
        <w:gridCol w:w="4320"/>
      </w:tblGrid>
      <w:tr w:rsidR="006B4E4F" w:rsidRPr="006B4E4F" w:rsidTr="00BD7B32">
        <w:tc>
          <w:tcPr>
            <w:tcW w:w="432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підпис</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уповноваженої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особи</w:t>
            </w:r>
            <w:r w:rsidRPr="006B4E4F">
              <w:rPr>
                <w:rFonts w:ascii="Times New Roman" w:eastAsia="Times New Roman" w:hAnsi="Times New Roman" w:cs="Times New Roman"/>
                <w:szCs w:val="24"/>
                <w:lang w:val="uk-UA" w:eastAsia="ru-RU"/>
              </w:rPr>
              <w:t>)  </w:t>
            </w:r>
          </w:p>
        </w:tc>
        <w:tc>
          <w:tcPr>
            <w:tcW w:w="432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ініціали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прізвище</w:t>
            </w:r>
            <w:r w:rsidRPr="006B4E4F">
              <w:rPr>
                <w:rFonts w:ascii="Times New Roman" w:eastAsia="Times New Roman" w:hAnsi="Times New Roman" w:cs="Times New Roman"/>
                <w:szCs w:val="24"/>
                <w:lang w:val="uk-UA" w:eastAsia="ru-RU"/>
              </w:rPr>
              <w:t>) </w:t>
            </w:r>
          </w:p>
        </w:tc>
      </w:tr>
    </w:tbl>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М</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w:t>
      </w:r>
      <w:r w:rsidRPr="006B4E4F">
        <w:rPr>
          <w:rFonts w:ascii="Times New Roman" w:eastAsia="Times New Roman" w:hAnsi="Times New Roman" w:cs="Times New Roman"/>
          <w:szCs w:val="24"/>
          <w:lang w:val="uk-UA" w:eastAsia="ru-RU"/>
        </w:rPr>
        <w:t xml:space="preserve">. </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lastRenderedPageBreak/>
        <w:t xml:space="preserve">3. </w:t>
      </w:r>
      <w:r w:rsidRPr="006B4E4F">
        <w:rPr>
          <w:rFonts w:ascii="Times New Roman" w:eastAsia="Times New Roman" w:hAnsi="Times New Roman" w:cs="Times New Roman" w:hint="eastAsia"/>
          <w:szCs w:val="24"/>
          <w:lang w:val="uk-UA" w:eastAsia="ru-RU"/>
        </w:rPr>
        <w:t>На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вимогу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робочого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органу</w:t>
      </w:r>
      <w:r w:rsidRPr="006B4E4F">
        <w:rPr>
          <w:rFonts w:ascii="Times New Roman" w:eastAsia="Times New Roman" w:hAnsi="Times New Roman" w:cs="Times New Roman"/>
          <w:szCs w:val="24"/>
          <w:lang w:val="uk-UA" w:eastAsia="ru-RU"/>
        </w:rPr>
        <w:t xml:space="preserve">: </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Державтоінспекція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разі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розміщення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зовнішньої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перехрестях</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біля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дорожніх</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знаків</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світлофорів</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біля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дорожніх</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переходів</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зупинок</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транспорту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загального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користування</w:t>
      </w:r>
      <w:r w:rsidRPr="006B4E4F">
        <w:rPr>
          <w:rFonts w:ascii="Times New Roman" w:eastAsia="Times New Roman" w:hAnsi="Times New Roman" w:cs="Times New Roman"/>
          <w:szCs w:val="24"/>
          <w:lang w:val="uk-UA" w:eastAsia="ru-RU"/>
        </w:rPr>
        <w:t xml:space="preserve"> </w:t>
      </w:r>
    </w:p>
    <w:tbl>
      <w:tblPr>
        <w:tblW w:w="8640" w:type="dxa"/>
        <w:tblInd w:w="288" w:type="dxa"/>
        <w:tblLayout w:type="fixed"/>
        <w:tblLook w:val="0000" w:firstRow="0" w:lastRow="0" w:firstColumn="0" w:lastColumn="0" w:noHBand="0" w:noVBand="0"/>
      </w:tblPr>
      <w:tblGrid>
        <w:gridCol w:w="4320"/>
        <w:gridCol w:w="4320"/>
      </w:tblGrid>
      <w:tr w:rsidR="006B4E4F" w:rsidRPr="006B4E4F" w:rsidTr="00BD7B32">
        <w:tc>
          <w:tcPr>
            <w:tcW w:w="432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підпис</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уповноваженої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особи</w:t>
            </w:r>
            <w:r w:rsidRPr="006B4E4F">
              <w:rPr>
                <w:rFonts w:ascii="Times New Roman" w:eastAsia="Times New Roman" w:hAnsi="Times New Roman" w:cs="Times New Roman"/>
                <w:szCs w:val="24"/>
                <w:lang w:val="uk-UA" w:eastAsia="ru-RU"/>
              </w:rPr>
              <w:t>)  </w:t>
            </w:r>
          </w:p>
        </w:tc>
        <w:tc>
          <w:tcPr>
            <w:tcW w:w="432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ініціали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прізвище</w:t>
            </w:r>
            <w:r w:rsidRPr="006B4E4F">
              <w:rPr>
                <w:rFonts w:ascii="Times New Roman" w:eastAsia="Times New Roman" w:hAnsi="Times New Roman" w:cs="Times New Roman"/>
                <w:szCs w:val="24"/>
                <w:lang w:val="uk-UA" w:eastAsia="ru-RU"/>
              </w:rPr>
              <w:t>) </w:t>
            </w:r>
          </w:p>
        </w:tc>
      </w:tr>
    </w:tbl>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центральний</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або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місцевий</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орган</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виконавчої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влади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сфері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охорони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культурної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спадщини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об</w:t>
      </w: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єктів</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природно</w:t>
      </w: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заповідного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фонду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разі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розміщення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зовнішньої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пам</w:t>
      </w: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ятках</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історії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архітектури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в</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межах</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зон</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охорони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пам</w:t>
      </w: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яток</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національного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або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місцевого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значення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межах</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об</w:t>
      </w: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єктів</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природно</w:t>
      </w: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заповідного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фонду</w:t>
      </w:r>
      <w:r w:rsidRPr="006B4E4F">
        <w:rPr>
          <w:rFonts w:ascii="Times New Roman" w:eastAsia="Times New Roman" w:hAnsi="Times New Roman" w:cs="Times New Roman"/>
          <w:szCs w:val="24"/>
          <w:lang w:val="uk-UA" w:eastAsia="ru-RU"/>
        </w:rPr>
        <w:t xml:space="preserve"> </w:t>
      </w:r>
    </w:p>
    <w:tbl>
      <w:tblPr>
        <w:tblW w:w="8640" w:type="dxa"/>
        <w:tblInd w:w="288" w:type="dxa"/>
        <w:tblLayout w:type="fixed"/>
        <w:tblLook w:val="0000" w:firstRow="0" w:lastRow="0" w:firstColumn="0" w:lastColumn="0" w:noHBand="0" w:noVBand="0"/>
      </w:tblPr>
      <w:tblGrid>
        <w:gridCol w:w="4320"/>
        <w:gridCol w:w="4320"/>
      </w:tblGrid>
      <w:tr w:rsidR="006B4E4F" w:rsidRPr="006B4E4F" w:rsidTr="00BD7B32">
        <w:tc>
          <w:tcPr>
            <w:tcW w:w="432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підпис</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уповноваженої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особи</w:t>
            </w:r>
            <w:r w:rsidRPr="006B4E4F">
              <w:rPr>
                <w:rFonts w:ascii="Times New Roman" w:eastAsia="Times New Roman" w:hAnsi="Times New Roman" w:cs="Times New Roman"/>
                <w:szCs w:val="24"/>
                <w:lang w:val="uk-UA" w:eastAsia="ru-RU"/>
              </w:rPr>
              <w:t>)  </w:t>
            </w:r>
          </w:p>
        </w:tc>
        <w:tc>
          <w:tcPr>
            <w:tcW w:w="432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ініціали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прізвище</w:t>
            </w:r>
            <w:r w:rsidRPr="006B4E4F">
              <w:rPr>
                <w:rFonts w:ascii="Times New Roman" w:eastAsia="Times New Roman" w:hAnsi="Times New Roman" w:cs="Times New Roman"/>
                <w:szCs w:val="24"/>
                <w:lang w:val="uk-UA" w:eastAsia="ru-RU"/>
              </w:rPr>
              <w:t>) </w:t>
            </w:r>
          </w:p>
        </w:tc>
      </w:tr>
    </w:tbl>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утримувач</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інженерних</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комунікацій</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разі</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розміщення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зовнішньої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в</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межах</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охоронних</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зон</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зазначених</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комунікацій</w:t>
      </w:r>
      <w:r w:rsidRPr="006B4E4F">
        <w:rPr>
          <w:rFonts w:ascii="Times New Roman" w:eastAsia="Times New Roman" w:hAnsi="Times New Roman" w:cs="Times New Roman"/>
          <w:szCs w:val="24"/>
          <w:lang w:val="uk-UA" w:eastAsia="ru-RU"/>
        </w:rPr>
        <w:t xml:space="preserve"> </w:t>
      </w:r>
    </w:p>
    <w:tbl>
      <w:tblPr>
        <w:tblW w:w="8640" w:type="dxa"/>
        <w:tblInd w:w="288" w:type="dxa"/>
        <w:tblLayout w:type="fixed"/>
        <w:tblLook w:val="0000" w:firstRow="0" w:lastRow="0" w:firstColumn="0" w:lastColumn="0" w:noHBand="0" w:noVBand="0"/>
      </w:tblPr>
      <w:tblGrid>
        <w:gridCol w:w="4320"/>
        <w:gridCol w:w="4320"/>
      </w:tblGrid>
      <w:tr w:rsidR="006B4E4F" w:rsidRPr="006B4E4F" w:rsidTr="00BD7B32">
        <w:tc>
          <w:tcPr>
            <w:tcW w:w="432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підпис</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уповноваженої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особи</w:t>
            </w:r>
            <w:r w:rsidRPr="006B4E4F">
              <w:rPr>
                <w:rFonts w:ascii="Times New Roman" w:eastAsia="Times New Roman" w:hAnsi="Times New Roman" w:cs="Times New Roman"/>
                <w:szCs w:val="24"/>
                <w:lang w:val="uk-UA" w:eastAsia="ru-RU"/>
              </w:rPr>
              <w:t>)  </w:t>
            </w:r>
          </w:p>
        </w:tc>
        <w:tc>
          <w:tcPr>
            <w:tcW w:w="432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             (</w:t>
            </w:r>
            <w:r w:rsidRPr="006B4E4F">
              <w:rPr>
                <w:rFonts w:ascii="Times New Roman" w:eastAsia="Times New Roman" w:hAnsi="Times New Roman" w:cs="Times New Roman" w:hint="eastAsia"/>
                <w:szCs w:val="24"/>
                <w:lang w:val="uk-UA" w:eastAsia="ru-RU"/>
              </w:rPr>
              <w:t>ініціали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прізвище</w:t>
            </w:r>
            <w:r w:rsidRPr="006B4E4F">
              <w:rPr>
                <w:rFonts w:ascii="Times New Roman" w:eastAsia="Times New Roman" w:hAnsi="Times New Roman" w:cs="Times New Roman"/>
                <w:szCs w:val="24"/>
                <w:lang w:val="uk-UA" w:eastAsia="ru-RU"/>
              </w:rPr>
              <w:t>) </w:t>
            </w:r>
          </w:p>
        </w:tc>
      </w:tr>
    </w:tbl>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tbl>
      <w:tblPr>
        <w:tblW w:w="8640" w:type="dxa"/>
        <w:tblInd w:w="288" w:type="dxa"/>
        <w:tblLayout w:type="fixed"/>
        <w:tblLook w:val="0000" w:firstRow="0" w:lastRow="0" w:firstColumn="0" w:lastColumn="0" w:noHBand="0" w:noVBand="0"/>
      </w:tblPr>
      <w:tblGrid>
        <w:gridCol w:w="4320"/>
        <w:gridCol w:w="4320"/>
      </w:tblGrid>
      <w:tr w:rsidR="006B4E4F" w:rsidRPr="006B4E4F" w:rsidTr="00BD7B32">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Строк</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дії</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дозволу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w:t>
            </w:r>
            <w:r w:rsidRPr="006B4E4F">
              <w:rPr>
                <w:rFonts w:ascii="Times New Roman" w:eastAsia="Times New Roman" w:hAnsi="Times New Roman" w:cs="Times New Roman"/>
                <w:szCs w:val="24"/>
                <w:lang w:val="uk-UA" w:eastAsia="ru-RU"/>
              </w:rPr>
              <w:t xml:space="preserve"> _____  </w:t>
            </w:r>
          </w:p>
        </w:tc>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до</w:t>
            </w:r>
            <w:r w:rsidRPr="006B4E4F">
              <w:rPr>
                <w:rFonts w:ascii="Times New Roman" w:eastAsia="Times New Roman" w:hAnsi="Times New Roman" w:cs="Times New Roman"/>
                <w:szCs w:val="24"/>
                <w:lang w:val="uk-UA" w:eastAsia="ru-RU"/>
              </w:rPr>
              <w:t xml:space="preserve"> ___________ </w:t>
            </w:r>
          </w:p>
        </w:tc>
      </w:tr>
      <w:tr w:rsidR="006B4E4F" w:rsidRPr="006B4E4F" w:rsidTr="00BD7B32">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Продовжено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w:t>
            </w:r>
            <w:r w:rsidRPr="006B4E4F">
              <w:rPr>
                <w:rFonts w:ascii="Times New Roman" w:eastAsia="Times New Roman" w:hAnsi="Times New Roman" w:cs="Times New Roman"/>
                <w:szCs w:val="24"/>
                <w:lang w:val="uk-UA" w:eastAsia="ru-RU"/>
              </w:rPr>
              <w:t xml:space="preserve"> ________  </w:t>
            </w:r>
          </w:p>
        </w:tc>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до</w:t>
            </w:r>
            <w:r w:rsidRPr="006B4E4F">
              <w:rPr>
                <w:rFonts w:ascii="Times New Roman" w:eastAsia="Times New Roman" w:hAnsi="Times New Roman" w:cs="Times New Roman"/>
                <w:szCs w:val="24"/>
                <w:lang w:val="uk-UA" w:eastAsia="ru-RU"/>
              </w:rPr>
              <w:t xml:space="preserve"> ___________ </w:t>
            </w:r>
          </w:p>
        </w:tc>
      </w:tr>
      <w:tr w:rsidR="006B4E4F" w:rsidRPr="006B4E4F" w:rsidTr="00BD7B32">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Продовжено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w:t>
            </w:r>
            <w:r w:rsidRPr="006B4E4F">
              <w:rPr>
                <w:rFonts w:ascii="Times New Roman" w:eastAsia="Times New Roman" w:hAnsi="Times New Roman" w:cs="Times New Roman"/>
                <w:szCs w:val="24"/>
                <w:lang w:val="uk-UA" w:eastAsia="ru-RU"/>
              </w:rPr>
              <w:t xml:space="preserve"> ________  </w:t>
            </w:r>
          </w:p>
        </w:tc>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до</w:t>
            </w:r>
            <w:r w:rsidRPr="006B4E4F">
              <w:rPr>
                <w:rFonts w:ascii="Times New Roman" w:eastAsia="Times New Roman" w:hAnsi="Times New Roman" w:cs="Times New Roman"/>
                <w:szCs w:val="24"/>
                <w:lang w:val="uk-UA" w:eastAsia="ru-RU"/>
              </w:rPr>
              <w:t xml:space="preserve"> ___________ </w:t>
            </w:r>
          </w:p>
        </w:tc>
      </w:tr>
      <w:tr w:rsidR="006B4E4F" w:rsidRPr="006B4E4F" w:rsidTr="00BD7B32">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Продовжено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w:t>
            </w:r>
            <w:r w:rsidRPr="006B4E4F">
              <w:rPr>
                <w:rFonts w:ascii="Times New Roman" w:eastAsia="Times New Roman" w:hAnsi="Times New Roman" w:cs="Times New Roman"/>
                <w:szCs w:val="24"/>
                <w:lang w:val="uk-UA" w:eastAsia="ru-RU"/>
              </w:rPr>
              <w:t xml:space="preserve"> ________  </w:t>
            </w:r>
          </w:p>
        </w:tc>
        <w:tc>
          <w:tcPr>
            <w:tcW w:w="4320" w:type="dxa"/>
          </w:tcPr>
          <w:p w:rsidR="006B4E4F" w:rsidRPr="006B4E4F" w:rsidRDefault="006B4E4F" w:rsidP="006B4E4F">
            <w:pPr>
              <w:spacing w:after="0" w:line="240" w:lineRule="auto"/>
              <w:rPr>
                <w:rFonts w:ascii="Times New Roman" w:eastAsia="Times New Roman" w:hAnsi="Times New Roman" w:cs="Times New Roman"/>
                <w:szCs w:val="24"/>
                <w:lang w:val="uk-UA" w:eastAsia="ru-RU"/>
              </w:rPr>
            </w:pPr>
          </w:p>
          <w:p w:rsidR="006B4E4F" w:rsidRPr="006B4E4F" w:rsidRDefault="006B4E4F" w:rsidP="006B4E4F">
            <w:pPr>
              <w:spacing w:after="0" w:line="240" w:lineRule="auto"/>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до</w:t>
            </w:r>
            <w:r w:rsidRPr="006B4E4F">
              <w:rPr>
                <w:rFonts w:ascii="Times New Roman" w:eastAsia="Times New Roman" w:hAnsi="Times New Roman" w:cs="Times New Roman"/>
                <w:szCs w:val="24"/>
                <w:lang w:val="uk-UA" w:eastAsia="ru-RU"/>
              </w:rPr>
              <w:t xml:space="preserve"> ___________ </w:t>
            </w:r>
          </w:p>
        </w:tc>
      </w:tr>
    </w:tbl>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tbl>
      <w:tblPr>
        <w:tblW w:w="8640" w:type="dxa"/>
        <w:tblInd w:w="288" w:type="dxa"/>
        <w:tblLayout w:type="fixed"/>
        <w:tblLook w:val="0000" w:firstRow="0" w:lastRow="0" w:firstColumn="0" w:lastColumn="0" w:noHBand="0" w:noVBand="0"/>
      </w:tblPr>
      <w:tblGrid>
        <w:gridCol w:w="2880"/>
        <w:gridCol w:w="2880"/>
        <w:gridCol w:w="2880"/>
      </w:tblGrid>
      <w:tr w:rsidR="006B4E4F" w:rsidRPr="006B4E4F" w:rsidTr="00BD7B32">
        <w:tc>
          <w:tcPr>
            <w:tcW w:w="288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Керівник</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робочого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органу</w:t>
            </w:r>
            <w:r w:rsidRPr="006B4E4F">
              <w:rPr>
                <w:rFonts w:ascii="Times New Roman" w:eastAsia="Times New Roman" w:hAnsi="Times New Roman" w:cs="Times New Roman"/>
                <w:szCs w:val="24"/>
                <w:lang w:val="uk-UA" w:eastAsia="ru-RU"/>
              </w:rPr>
              <w:t xml:space="preserve">  </w:t>
            </w:r>
          </w:p>
        </w:tc>
        <w:tc>
          <w:tcPr>
            <w:tcW w:w="288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підпис</w:t>
            </w:r>
            <w:r w:rsidRPr="006B4E4F">
              <w:rPr>
                <w:rFonts w:ascii="Times New Roman" w:eastAsia="Times New Roman" w:hAnsi="Times New Roman" w:cs="Times New Roman"/>
                <w:szCs w:val="24"/>
                <w:lang w:val="uk-UA" w:eastAsia="ru-RU"/>
              </w:rPr>
              <w:t>)  </w:t>
            </w:r>
          </w:p>
        </w:tc>
        <w:tc>
          <w:tcPr>
            <w:tcW w:w="288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ініціали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прізвище</w:t>
            </w:r>
            <w:r w:rsidRPr="006B4E4F">
              <w:rPr>
                <w:rFonts w:ascii="Times New Roman" w:eastAsia="Times New Roman" w:hAnsi="Times New Roman" w:cs="Times New Roman"/>
                <w:szCs w:val="24"/>
                <w:lang w:val="uk-UA" w:eastAsia="ru-RU"/>
              </w:rPr>
              <w:t>) </w:t>
            </w:r>
          </w:p>
        </w:tc>
      </w:tr>
    </w:tbl>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М</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w:t>
      </w:r>
      <w:r w:rsidRPr="006B4E4F">
        <w:rPr>
          <w:rFonts w:ascii="Times New Roman" w:eastAsia="Times New Roman" w:hAnsi="Times New Roman" w:cs="Times New Roman"/>
          <w:szCs w:val="24"/>
          <w:lang w:val="uk-UA" w:eastAsia="ru-RU"/>
        </w:rPr>
        <w:t>. </w:t>
      </w: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Фотокартка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місця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розміром</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не</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менш</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як</w:t>
      </w:r>
      <w:r w:rsidRPr="006B4E4F">
        <w:rPr>
          <w:rFonts w:ascii="Times New Roman" w:eastAsia="Times New Roman" w:hAnsi="Times New Roman" w:cs="Times New Roman"/>
          <w:szCs w:val="24"/>
          <w:lang w:val="uk-UA" w:eastAsia="ru-RU"/>
        </w:rPr>
        <w:t xml:space="preserve"> 6 </w:t>
      </w:r>
      <w:r w:rsidRPr="006B4E4F">
        <w:rPr>
          <w:rFonts w:ascii="Times New Roman" w:eastAsia="Times New Roman" w:hAnsi="Times New Roman" w:cs="Times New Roman" w:hint="eastAsia"/>
          <w:szCs w:val="24"/>
          <w:lang w:val="uk-UA" w:eastAsia="ru-RU"/>
        </w:rPr>
        <w:t>х</w:t>
      </w:r>
      <w:r w:rsidRPr="006B4E4F">
        <w:rPr>
          <w:rFonts w:ascii="Times New Roman" w:eastAsia="Times New Roman" w:hAnsi="Times New Roman" w:cs="Times New Roman"/>
          <w:szCs w:val="24"/>
          <w:lang w:val="uk-UA" w:eastAsia="ru-RU"/>
        </w:rPr>
        <w:t xml:space="preserve"> 9 </w:t>
      </w:r>
      <w:r w:rsidRPr="006B4E4F">
        <w:rPr>
          <w:rFonts w:ascii="Times New Roman" w:eastAsia="Times New Roman" w:hAnsi="Times New Roman" w:cs="Times New Roman" w:hint="eastAsia"/>
          <w:szCs w:val="24"/>
          <w:lang w:val="uk-UA" w:eastAsia="ru-RU"/>
        </w:rPr>
        <w:t>сантиметрів</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після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розташування</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ньому</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рекламного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засобу</w:t>
      </w:r>
      <w:r w:rsidRPr="006B4E4F">
        <w:rPr>
          <w:rFonts w:ascii="Times New Roman" w:eastAsia="Times New Roman" w:hAnsi="Times New Roman" w:cs="Times New Roman"/>
          <w:szCs w:val="24"/>
          <w:lang w:val="uk-UA" w:eastAsia="ru-RU"/>
        </w:rPr>
        <w:t xml:space="preserve"> </w:t>
      </w:r>
    </w:p>
    <w:tbl>
      <w:tblPr>
        <w:tblW w:w="8640" w:type="dxa"/>
        <w:tblInd w:w="288" w:type="dxa"/>
        <w:tblLayout w:type="fixed"/>
        <w:tblLook w:val="0000" w:firstRow="0" w:lastRow="0" w:firstColumn="0" w:lastColumn="0" w:noHBand="0" w:noVBand="0"/>
      </w:tblPr>
      <w:tblGrid>
        <w:gridCol w:w="2880"/>
        <w:gridCol w:w="2880"/>
        <w:gridCol w:w="2880"/>
      </w:tblGrid>
      <w:tr w:rsidR="006B4E4F" w:rsidRPr="006B4E4F" w:rsidTr="00BD7B32">
        <w:tc>
          <w:tcPr>
            <w:tcW w:w="288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Керівник</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робочого</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органу</w:t>
            </w:r>
            <w:r w:rsidRPr="006B4E4F">
              <w:rPr>
                <w:rFonts w:ascii="Times New Roman" w:eastAsia="Times New Roman" w:hAnsi="Times New Roman" w:cs="Times New Roman"/>
                <w:szCs w:val="24"/>
                <w:lang w:val="uk-UA" w:eastAsia="ru-RU"/>
              </w:rPr>
              <w:t xml:space="preserve">  </w:t>
            </w:r>
          </w:p>
        </w:tc>
        <w:tc>
          <w:tcPr>
            <w:tcW w:w="288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підпис</w:t>
            </w:r>
            <w:r w:rsidRPr="006B4E4F">
              <w:rPr>
                <w:rFonts w:ascii="Times New Roman" w:eastAsia="Times New Roman" w:hAnsi="Times New Roman" w:cs="Times New Roman"/>
                <w:szCs w:val="24"/>
                <w:lang w:val="uk-UA" w:eastAsia="ru-RU"/>
              </w:rPr>
              <w:t>)  </w:t>
            </w:r>
          </w:p>
        </w:tc>
        <w:tc>
          <w:tcPr>
            <w:tcW w:w="2880" w:type="dxa"/>
          </w:tcPr>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____________________</w:t>
            </w:r>
          </w:p>
          <w:p w:rsidR="006B4E4F" w:rsidRPr="006B4E4F" w:rsidRDefault="006B4E4F" w:rsidP="006B4E4F">
            <w:pPr>
              <w:spacing w:after="0" w:line="240" w:lineRule="auto"/>
              <w:jc w:val="center"/>
              <w:rPr>
                <w:rFonts w:ascii="Times New Roman" w:eastAsia="Times New Roman" w:hAnsi="Times New Roman" w:cs="Times New Roman"/>
                <w:szCs w:val="24"/>
                <w:lang w:val="uk-UA" w:eastAsia="ru-RU"/>
              </w:rPr>
            </w:pPr>
            <w:r w:rsidRPr="006B4E4F">
              <w:rPr>
                <w:rFonts w:ascii="Times New Roman" w:eastAsia="Times New Roman" w:hAnsi="Times New Roman" w:cs="Times New Roman"/>
                <w:szCs w:val="24"/>
                <w:lang w:val="uk-UA" w:eastAsia="ru-RU"/>
              </w:rPr>
              <w:t>(</w:t>
            </w:r>
            <w:r w:rsidRPr="006B4E4F">
              <w:rPr>
                <w:rFonts w:ascii="Times New Roman" w:eastAsia="Times New Roman" w:hAnsi="Times New Roman" w:cs="Times New Roman" w:hint="eastAsia"/>
                <w:szCs w:val="24"/>
                <w:lang w:val="uk-UA" w:eastAsia="ru-RU"/>
              </w:rPr>
              <w:t>ініціали</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та</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прізвище</w:t>
            </w:r>
            <w:r w:rsidRPr="006B4E4F">
              <w:rPr>
                <w:rFonts w:ascii="Times New Roman" w:eastAsia="Times New Roman" w:hAnsi="Times New Roman" w:cs="Times New Roman"/>
                <w:szCs w:val="24"/>
                <w:lang w:val="uk-UA" w:eastAsia="ru-RU"/>
              </w:rPr>
              <w:t>) </w:t>
            </w:r>
          </w:p>
        </w:tc>
      </w:tr>
    </w:tbl>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p>
    <w:p w:rsidR="006B4E4F" w:rsidRPr="006B4E4F" w:rsidRDefault="006B4E4F" w:rsidP="006B4E4F">
      <w:pPr>
        <w:spacing w:after="0" w:line="240" w:lineRule="auto"/>
        <w:jc w:val="both"/>
        <w:rPr>
          <w:rFonts w:ascii="Times New Roman" w:eastAsia="Times New Roman" w:hAnsi="Times New Roman" w:cs="Times New Roman"/>
          <w:szCs w:val="24"/>
          <w:lang w:val="uk-UA" w:eastAsia="ru-RU"/>
        </w:rPr>
      </w:pPr>
      <w:r w:rsidRPr="006B4E4F">
        <w:rPr>
          <w:rFonts w:ascii="Times New Roman" w:eastAsia="Times New Roman" w:hAnsi="Times New Roman" w:cs="Times New Roman" w:hint="eastAsia"/>
          <w:szCs w:val="24"/>
          <w:lang w:val="uk-UA" w:eastAsia="ru-RU"/>
        </w:rPr>
        <w:t>М</w:t>
      </w:r>
      <w:r w:rsidRPr="006B4E4F">
        <w:rPr>
          <w:rFonts w:ascii="Times New Roman" w:eastAsia="Times New Roman" w:hAnsi="Times New Roman" w:cs="Times New Roman"/>
          <w:szCs w:val="24"/>
          <w:lang w:val="uk-UA" w:eastAsia="ru-RU"/>
        </w:rPr>
        <w:t xml:space="preserve">. </w:t>
      </w:r>
      <w:r w:rsidRPr="006B4E4F">
        <w:rPr>
          <w:rFonts w:ascii="Times New Roman" w:eastAsia="Times New Roman" w:hAnsi="Times New Roman" w:cs="Times New Roman" w:hint="eastAsia"/>
          <w:szCs w:val="24"/>
          <w:lang w:val="uk-UA" w:eastAsia="ru-RU"/>
        </w:rPr>
        <w:t>П</w:t>
      </w:r>
      <w:r w:rsidRPr="006B4E4F">
        <w:rPr>
          <w:rFonts w:ascii="Times New Roman" w:eastAsia="Times New Roman" w:hAnsi="Times New Roman" w:cs="Times New Roman"/>
          <w:szCs w:val="24"/>
          <w:lang w:val="uk-UA" w:eastAsia="ru-RU"/>
        </w:rPr>
        <w:t>. </w:t>
      </w:r>
    </w:p>
    <w:p w:rsidR="002863E5" w:rsidRDefault="002863E5" w:rsidP="006B4E4F">
      <w:pPr>
        <w:spacing w:after="0" w:line="240" w:lineRule="auto"/>
        <w:rPr>
          <w:rFonts w:ascii="Times New Roman" w:eastAsia="Times New Roman" w:hAnsi="Times New Roman" w:cs="Times New Roman"/>
          <w:sz w:val="24"/>
          <w:szCs w:val="24"/>
          <w:lang w:eastAsia="ru-RU"/>
        </w:rPr>
        <w:sectPr w:rsidR="002863E5">
          <w:pgSz w:w="11906" w:h="16838"/>
          <w:pgMar w:top="1134" w:right="850" w:bottom="1134" w:left="1701" w:header="708" w:footer="708" w:gutter="0"/>
          <w:cols w:space="708"/>
          <w:docGrid w:linePitch="360"/>
        </w:sectPr>
      </w:pPr>
    </w:p>
    <w:p w:rsidR="002863E5" w:rsidRPr="006B4E4F" w:rsidRDefault="002863E5" w:rsidP="00294794">
      <w:pPr>
        <w:shd w:val="clear" w:color="auto" w:fill="FDFDFD"/>
        <w:spacing w:after="150" w:line="240" w:lineRule="auto"/>
        <w:ind w:left="5670"/>
        <w:jc w:val="both"/>
        <w:rPr>
          <w:rFonts w:ascii="Conv_Rubik-Regular" w:eastAsia="Times New Roman" w:hAnsi="Conv_Rubik-Regular" w:cs="Times New Roman"/>
          <w:color w:val="000000" w:themeColor="text1"/>
          <w:lang w:val="uk-UA" w:eastAsia="ru-RU"/>
        </w:rPr>
      </w:pPr>
      <w:r w:rsidRPr="006B4E4F">
        <w:rPr>
          <w:rFonts w:ascii="Conv_Rubik-Regular" w:eastAsia="Times New Roman" w:hAnsi="Conv_Rubik-Regular" w:cs="Times New Roman"/>
          <w:color w:val="000000" w:themeColor="text1"/>
          <w:lang w:val="uk-UA" w:eastAsia="ru-RU"/>
        </w:rPr>
        <w:lastRenderedPageBreak/>
        <w:t xml:space="preserve">Додаток </w:t>
      </w:r>
      <w:r>
        <w:rPr>
          <w:rFonts w:ascii="Conv_Rubik-Regular" w:eastAsia="Times New Roman" w:hAnsi="Conv_Rubik-Regular" w:cs="Times New Roman"/>
          <w:color w:val="000000" w:themeColor="text1"/>
          <w:lang w:val="uk-UA" w:eastAsia="ru-RU"/>
        </w:rPr>
        <w:t>3</w:t>
      </w:r>
    </w:p>
    <w:p w:rsidR="006B4E4F" w:rsidRPr="006B4E4F" w:rsidRDefault="002863E5" w:rsidP="00294794">
      <w:pPr>
        <w:spacing w:after="0" w:line="240" w:lineRule="auto"/>
        <w:ind w:left="5670"/>
        <w:jc w:val="both"/>
        <w:rPr>
          <w:rFonts w:ascii="Times New Roman" w:eastAsia="Times New Roman" w:hAnsi="Times New Roman" w:cs="Times New Roman"/>
          <w:sz w:val="24"/>
          <w:szCs w:val="24"/>
          <w:lang w:eastAsia="ru-RU"/>
        </w:rPr>
      </w:pPr>
      <w:r w:rsidRPr="006B4E4F">
        <w:rPr>
          <w:rFonts w:ascii="Times New Roman" w:eastAsia="Times New Roman" w:hAnsi="Times New Roman" w:cs="Times New Roman"/>
          <w:color w:val="000000" w:themeColor="text1"/>
          <w:lang w:eastAsia="ru-RU"/>
        </w:rPr>
        <w:t xml:space="preserve">до </w:t>
      </w:r>
      <w:r w:rsidRPr="006B4E4F">
        <w:rPr>
          <w:rFonts w:ascii="Times New Roman" w:hAnsi="Times New Roman" w:cs="Times New Roman"/>
          <w:color w:val="000000" w:themeColor="text1"/>
          <w:lang w:eastAsia="ru-RU"/>
        </w:rPr>
        <w:t>Правил та п</w:t>
      </w:r>
      <w:r w:rsidRPr="006B4E4F">
        <w:rPr>
          <w:rFonts w:ascii="Times New Roman" w:hAnsi="Times New Roman" w:cs="Times New Roman"/>
          <w:color w:val="000000" w:themeColor="text1"/>
          <w:lang w:val="uk-UA"/>
        </w:rPr>
        <w:t xml:space="preserve">орядку  розміщення зовнішньої  реклами на території Дунаєвецької </w:t>
      </w:r>
      <w:r w:rsidRPr="006B4E4F">
        <w:rPr>
          <w:rFonts w:ascii="Times New Roman" w:hAnsi="Times New Roman" w:cs="Times New Roman"/>
          <w:color w:val="000000" w:themeColor="text1"/>
        </w:rPr>
        <w:t>територіальної громади</w:t>
      </w:r>
    </w:p>
    <w:p w:rsidR="006B4E4F" w:rsidRPr="006B4E4F" w:rsidRDefault="006B4E4F" w:rsidP="00294794">
      <w:pPr>
        <w:spacing w:after="0" w:line="240" w:lineRule="auto"/>
        <w:jc w:val="both"/>
        <w:rPr>
          <w:rFonts w:ascii="Times New Roman" w:eastAsia="Times New Roman" w:hAnsi="Times New Roman" w:cs="Times New Roman"/>
          <w:sz w:val="24"/>
          <w:szCs w:val="24"/>
          <w:lang w:eastAsia="ru-RU"/>
        </w:rPr>
      </w:pPr>
    </w:p>
    <w:p w:rsidR="002863E5" w:rsidRPr="002863E5" w:rsidRDefault="002863E5"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b/>
          <w:bCs/>
          <w:color w:val="000000" w:themeColor="text1"/>
          <w:sz w:val="24"/>
          <w:szCs w:val="24"/>
          <w:lang w:eastAsia="ru-RU"/>
        </w:rPr>
        <w:t>ДОГОВІ</w:t>
      </w:r>
      <w:proofErr w:type="gramStart"/>
      <w:r w:rsidRPr="002863E5">
        <w:rPr>
          <w:rFonts w:ascii="Times New Roman" w:eastAsia="Times New Roman" w:hAnsi="Times New Roman" w:cs="Times New Roman"/>
          <w:b/>
          <w:bCs/>
          <w:color w:val="000000" w:themeColor="text1"/>
          <w:sz w:val="24"/>
          <w:szCs w:val="24"/>
          <w:lang w:eastAsia="ru-RU"/>
        </w:rPr>
        <w:t>Р</w:t>
      </w:r>
      <w:proofErr w:type="gramEnd"/>
      <w:r w:rsidRPr="002863E5">
        <w:rPr>
          <w:rFonts w:ascii="Times New Roman" w:eastAsia="Times New Roman" w:hAnsi="Times New Roman" w:cs="Times New Roman"/>
          <w:b/>
          <w:bCs/>
          <w:color w:val="000000" w:themeColor="text1"/>
          <w:sz w:val="24"/>
          <w:szCs w:val="24"/>
          <w:lang w:val="uk-UA" w:eastAsia="ru-RU"/>
        </w:rPr>
        <w:t xml:space="preserve"> №</w:t>
      </w:r>
    </w:p>
    <w:p w:rsidR="002863E5" w:rsidRPr="002863E5" w:rsidRDefault="002863E5" w:rsidP="00294794">
      <w:pPr>
        <w:shd w:val="clear" w:color="auto" w:fill="FDFDFD"/>
        <w:spacing w:after="0" w:line="240" w:lineRule="auto"/>
        <w:jc w:val="center"/>
        <w:rPr>
          <w:rFonts w:ascii="Times New Roman" w:eastAsia="Times New Roman" w:hAnsi="Times New Roman" w:cs="Times New Roman"/>
          <w:b/>
          <w:bCs/>
          <w:color w:val="000000" w:themeColor="text1"/>
          <w:sz w:val="24"/>
          <w:szCs w:val="24"/>
          <w:lang w:val="uk-UA" w:eastAsia="ru-RU"/>
        </w:rPr>
      </w:pPr>
      <w:r w:rsidRPr="002863E5">
        <w:rPr>
          <w:rFonts w:ascii="Times New Roman" w:eastAsia="Times New Roman" w:hAnsi="Times New Roman" w:cs="Times New Roman"/>
          <w:b/>
          <w:bCs/>
          <w:color w:val="000000" w:themeColor="text1"/>
          <w:sz w:val="24"/>
          <w:szCs w:val="24"/>
          <w:lang w:eastAsia="ru-RU"/>
        </w:rPr>
        <w:t xml:space="preserve">про </w:t>
      </w:r>
      <w:r w:rsidR="00294794">
        <w:rPr>
          <w:rFonts w:ascii="Times New Roman" w:eastAsia="Times New Roman" w:hAnsi="Times New Roman" w:cs="Times New Roman"/>
          <w:b/>
          <w:bCs/>
          <w:color w:val="000000" w:themeColor="text1"/>
          <w:sz w:val="24"/>
          <w:szCs w:val="24"/>
          <w:lang w:val="uk-UA" w:eastAsia="ru-RU"/>
        </w:rPr>
        <w:t>розміщення тимчасових виносних спціальних конструкцій (штендерів)</w:t>
      </w:r>
    </w:p>
    <w:p w:rsidR="002863E5" w:rsidRPr="002863E5" w:rsidRDefault="002863E5" w:rsidP="00294794">
      <w:p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val="uk-UA" w:eastAsia="ru-RU"/>
        </w:rPr>
        <w:t>м. Дунаївці</w:t>
      </w:r>
      <w:r w:rsidRPr="002863E5">
        <w:rPr>
          <w:rFonts w:ascii="Times New Roman" w:eastAsia="Times New Roman" w:hAnsi="Times New Roman" w:cs="Times New Roman"/>
          <w:color w:val="000000" w:themeColor="text1"/>
          <w:sz w:val="24"/>
          <w:szCs w:val="24"/>
          <w:lang w:eastAsia="ru-RU"/>
        </w:rPr>
        <w:t>                                                                          </w:t>
      </w:r>
      <w:r w:rsidRPr="002863E5">
        <w:rPr>
          <w:rFonts w:ascii="Times New Roman" w:eastAsia="Times New Roman" w:hAnsi="Times New Roman" w:cs="Times New Roman"/>
          <w:color w:val="000000" w:themeColor="text1"/>
          <w:sz w:val="24"/>
          <w:szCs w:val="24"/>
          <w:lang w:val="uk-UA" w:eastAsia="ru-RU"/>
        </w:rPr>
        <w:t xml:space="preserve">                 від____________20__ р.</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eastAsia="ru-RU"/>
        </w:rPr>
        <w:t> </w:t>
      </w:r>
    </w:p>
    <w:p w:rsidR="002863E5" w:rsidRPr="002863E5" w:rsidRDefault="002863E5" w:rsidP="00294794">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val="uk-UA" w:eastAsia="ru-RU"/>
        </w:rPr>
      </w:pPr>
      <w:r w:rsidRPr="002863E5">
        <w:rPr>
          <w:rFonts w:ascii="Times New Roman" w:hAnsi="Times New Roman" w:cs="Times New Roman"/>
          <w:color w:val="000000" w:themeColor="text1"/>
          <w:sz w:val="24"/>
          <w:szCs w:val="24"/>
          <w:lang w:val="uk-UA"/>
        </w:rPr>
        <w:t xml:space="preserve">Дунаєвецька міська рада, в особі міського голови _____________, що діє на підставі Закону України  «Про місцеве самоврядування в Україні» з однієї сторони та </w:t>
      </w:r>
      <w:r w:rsidRPr="002863E5">
        <w:rPr>
          <w:rFonts w:ascii="Times New Roman" w:eastAsia="Times New Roman" w:hAnsi="Times New Roman" w:cs="Times New Roman"/>
          <w:color w:val="000000" w:themeColor="text1"/>
          <w:sz w:val="24"/>
          <w:szCs w:val="24"/>
          <w:lang w:val="uk-UA" w:eastAsia="ru-RU"/>
        </w:rPr>
        <w:t>юридична особа в особі _____________________, що діє на підставі _______________________________________________________________________,</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val="uk-UA" w:eastAsia="ru-RU"/>
        </w:rPr>
        <w:t>або фізична особа-підприємець, зареєстрована згідно з витягом або випискою з Єдиного державного реєстру юридичних осіб, фізичних осіб-підприємців та громадських формувань (далі -"Заявник")з другої сторони, уклали даний "Договір" про наступне:</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eastAsia="ru-RU"/>
        </w:rPr>
        <w:t> </w:t>
      </w:r>
    </w:p>
    <w:p w:rsidR="002863E5" w:rsidRPr="002863E5" w:rsidRDefault="002863E5"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b/>
          <w:bCs/>
          <w:color w:val="000000" w:themeColor="text1"/>
          <w:sz w:val="24"/>
          <w:szCs w:val="24"/>
          <w:lang w:val="uk-UA" w:eastAsia="ru-RU"/>
        </w:rPr>
        <w:t>1. ПРЕДМЕТ ДОГОВОРУ</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val="uk-UA" w:eastAsia="ru-RU"/>
        </w:rPr>
        <w:t>1.1. Робочий орган встановлює Заявнику, відповідно до рішення виконавчого комітету Дунаєвецької місько ради №_________ від _________________р., пріоритет на місце(я) розташування рекламного засобу, перелік якого (яких) вказаний в Додатку №1, який є невід'ємною частиною даного Договору.</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eastAsia="ru-RU"/>
        </w:rPr>
        <w:t> </w:t>
      </w:r>
    </w:p>
    <w:p w:rsidR="002863E5" w:rsidRPr="002863E5" w:rsidRDefault="002863E5"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2. СТРОК ДІЇ ДОГОВОРУ</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2.1. Догові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 xml:space="preserve"> діє з “__” _____________ 20__ р. до моменту остаточного оформлення дозволу (дозволів) на розміщення зовнішньої реклами, але не більше ніж на 3 (три) місяці з моменту його підписання.</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2.2. Дія договору може бути продовжена за зверненням Заявника шляхом укладення додаткової угоди.</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w:t>
      </w:r>
    </w:p>
    <w:p w:rsidR="002863E5" w:rsidRPr="002863E5" w:rsidRDefault="002863E5"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3. ПРАВА ТА ОБОВ'ЯЗКИ СТОРІН</w:t>
      </w:r>
    </w:p>
    <w:p w:rsidR="002863E5" w:rsidRPr="002863E5" w:rsidRDefault="002863E5"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3.1. "Заявник" має право:</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3.1.1.Вимагати від "Власника" виконання зобов'язань по даному Договору, а також дотримання вимог чинного законодавства України з питань реклами.</w:t>
      </w:r>
    </w:p>
    <w:p w:rsidR="002863E5" w:rsidRPr="002863E5" w:rsidRDefault="002863E5"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3.2. "Заявник" зобов'язується:</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3.2.1. Протягом строку оформлення дозволу проводити оплату за тимчасове користування місцем розташування рекламного засобу в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і 25 відсотків плати, встановленої виконавчим комітетом.</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3.2.2. У разі продовження строку оформлення дозволу відповідно до п.2.2. цього Договору, проводити оплату за тимчасове користування місцем розташування рекламного засобу в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і 100 відсотків плати, встановленої виконавчим комітетом</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3.2.3. </w:t>
      </w:r>
      <w:proofErr w:type="gramStart"/>
      <w:r w:rsidRPr="002863E5">
        <w:rPr>
          <w:rFonts w:ascii="Times New Roman" w:eastAsia="Times New Roman" w:hAnsi="Times New Roman" w:cs="Times New Roman"/>
          <w:color w:val="000000" w:themeColor="text1"/>
          <w:sz w:val="24"/>
          <w:szCs w:val="24"/>
          <w:lang w:eastAsia="ru-RU"/>
        </w:rPr>
        <w:t>П</w:t>
      </w:r>
      <w:proofErr w:type="gramEnd"/>
      <w:r w:rsidRPr="002863E5">
        <w:rPr>
          <w:rFonts w:ascii="Times New Roman" w:eastAsia="Times New Roman" w:hAnsi="Times New Roman" w:cs="Times New Roman"/>
          <w:color w:val="000000" w:themeColor="text1"/>
          <w:sz w:val="24"/>
          <w:szCs w:val="24"/>
          <w:lang w:eastAsia="ru-RU"/>
        </w:rPr>
        <w:t>ісля оформлення дозволу (дозволів) на розміщення зовнішньої реклами “Заявник” зобов'язується укласти з "Власником" Договір про надання в користування місць для розміщення рекламного засобу на термін дії отриманого дозволу.</w:t>
      </w:r>
    </w:p>
    <w:p w:rsidR="002863E5" w:rsidRPr="002863E5" w:rsidRDefault="002863E5"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lastRenderedPageBreak/>
        <w:t>3.3. "Власник" має право:</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eastAsia="ru-RU"/>
        </w:rPr>
        <w:t xml:space="preserve">3.3.1.Вимагати від Заявника дотримання вимог чинного законодавства України з питань зовнішньої реклами, в тому числі </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 xml:space="preserve">ішень виконавчого комітету </w:t>
      </w:r>
      <w:r w:rsidRPr="002863E5">
        <w:rPr>
          <w:rFonts w:ascii="Times New Roman" w:eastAsia="Times New Roman" w:hAnsi="Times New Roman" w:cs="Times New Roman"/>
          <w:color w:val="000000" w:themeColor="text1"/>
          <w:sz w:val="24"/>
          <w:szCs w:val="24"/>
          <w:lang w:val="uk-UA" w:eastAsia="ru-RU"/>
        </w:rPr>
        <w:t xml:space="preserve">Дунаєвецької </w:t>
      </w:r>
      <w:r w:rsidRPr="002863E5">
        <w:rPr>
          <w:rFonts w:ascii="Times New Roman" w:eastAsia="Times New Roman" w:hAnsi="Times New Roman" w:cs="Times New Roman"/>
          <w:color w:val="000000" w:themeColor="text1"/>
          <w:sz w:val="24"/>
          <w:szCs w:val="24"/>
          <w:lang w:eastAsia="ru-RU"/>
        </w:rPr>
        <w:t xml:space="preserve">міської ради та Порядку розміщення зовнішньої реклами </w:t>
      </w:r>
      <w:r w:rsidRPr="002863E5">
        <w:rPr>
          <w:rFonts w:ascii="Times New Roman" w:hAnsi="Times New Roman" w:cs="Times New Roman"/>
          <w:color w:val="000000" w:themeColor="text1"/>
          <w:sz w:val="24"/>
          <w:szCs w:val="24"/>
          <w:lang w:val="uk-UA"/>
        </w:rPr>
        <w:t>на території населених пунктів Дунаєвецької міської ради</w:t>
      </w:r>
      <w:r w:rsidRPr="002863E5">
        <w:rPr>
          <w:rFonts w:ascii="Times New Roman" w:eastAsia="Times New Roman" w:hAnsi="Times New Roman" w:cs="Times New Roman"/>
          <w:color w:val="000000" w:themeColor="text1"/>
          <w:sz w:val="24"/>
          <w:szCs w:val="24"/>
          <w:lang w:eastAsia="ru-RU"/>
        </w:rPr>
        <w:t>.</w:t>
      </w:r>
    </w:p>
    <w:p w:rsidR="002863E5" w:rsidRPr="002863E5" w:rsidRDefault="002863E5" w:rsidP="00294794">
      <w:p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b/>
          <w:bCs/>
          <w:color w:val="000000" w:themeColor="text1"/>
          <w:sz w:val="24"/>
          <w:szCs w:val="24"/>
          <w:lang w:val="uk-UA" w:eastAsia="ru-RU"/>
        </w:rPr>
        <w:t>3.4.</w:t>
      </w:r>
      <w:r w:rsidRPr="002863E5">
        <w:rPr>
          <w:rFonts w:ascii="Times New Roman" w:eastAsia="Times New Roman" w:hAnsi="Times New Roman" w:cs="Times New Roman"/>
          <w:b/>
          <w:bCs/>
          <w:color w:val="000000" w:themeColor="text1"/>
          <w:sz w:val="24"/>
          <w:szCs w:val="24"/>
          <w:lang w:eastAsia="ru-RU"/>
        </w:rPr>
        <w:t> </w:t>
      </w:r>
      <w:r w:rsidRPr="002863E5">
        <w:rPr>
          <w:rFonts w:ascii="Times New Roman" w:eastAsia="Times New Roman" w:hAnsi="Times New Roman" w:cs="Times New Roman"/>
          <w:b/>
          <w:bCs/>
          <w:color w:val="000000" w:themeColor="text1"/>
          <w:sz w:val="24"/>
          <w:szCs w:val="24"/>
          <w:lang w:val="uk-UA" w:eastAsia="ru-RU"/>
        </w:rPr>
        <w:t>"Власник" зобов'язується:</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val="uk-UA" w:eastAsia="ru-RU"/>
        </w:rPr>
        <w:t xml:space="preserve">3.4.1. Дотримуватись умов даного Договору, вимог чинного законодавства України з питань реклами, в тому числі рішень Дунаєвецької міської ради та Порядку розміщення зовнішньої реклами </w:t>
      </w:r>
      <w:r w:rsidRPr="002863E5">
        <w:rPr>
          <w:rFonts w:ascii="Times New Roman" w:hAnsi="Times New Roman" w:cs="Times New Roman"/>
          <w:color w:val="000000" w:themeColor="text1"/>
          <w:sz w:val="24"/>
          <w:szCs w:val="24"/>
          <w:lang w:val="uk-UA"/>
        </w:rPr>
        <w:t>на території населених пунктів Дунаєвецької міської ради</w:t>
      </w:r>
      <w:r w:rsidRPr="002863E5">
        <w:rPr>
          <w:rFonts w:ascii="Times New Roman" w:eastAsia="Times New Roman" w:hAnsi="Times New Roman" w:cs="Times New Roman"/>
          <w:color w:val="000000" w:themeColor="text1"/>
          <w:sz w:val="24"/>
          <w:szCs w:val="24"/>
          <w:lang w:val="uk-UA" w:eastAsia="ru-RU"/>
        </w:rPr>
        <w:t>.</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eastAsia="ru-RU"/>
        </w:rPr>
        <w:t> </w:t>
      </w:r>
    </w:p>
    <w:p w:rsidR="002863E5" w:rsidRPr="002863E5" w:rsidRDefault="002863E5"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4. ПОРЯДОК РОЗРАХУНКІ</w:t>
      </w:r>
      <w:proofErr w:type="gramStart"/>
      <w:r w:rsidRPr="002863E5">
        <w:rPr>
          <w:rFonts w:ascii="Times New Roman" w:eastAsia="Times New Roman" w:hAnsi="Times New Roman" w:cs="Times New Roman"/>
          <w:b/>
          <w:bCs/>
          <w:color w:val="000000" w:themeColor="text1"/>
          <w:sz w:val="24"/>
          <w:szCs w:val="24"/>
          <w:lang w:eastAsia="ru-RU"/>
        </w:rPr>
        <w:t>В</w:t>
      </w:r>
      <w:proofErr w:type="gramEnd"/>
    </w:p>
    <w:p w:rsidR="002863E5" w:rsidRPr="002863E5" w:rsidRDefault="002863E5"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4.1.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 xml:space="preserve"> плати за користування всіма місцями, які надані в користування за цим договором, складає:</w:t>
      </w:r>
      <w:r w:rsidRPr="002863E5">
        <w:rPr>
          <w:rFonts w:ascii="Times New Roman" w:eastAsia="Times New Roman" w:hAnsi="Times New Roman" w:cs="Times New Roman"/>
          <w:color w:val="000000" w:themeColor="text1"/>
          <w:sz w:val="24"/>
          <w:szCs w:val="24"/>
          <w:lang w:eastAsia="ru-RU"/>
        </w:rPr>
        <w:br/>
        <w:t>______________________ грн. ________ коп. (без ПДВ) на місяць.</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Розрахунок додається (Додаток № 1).</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4.2.  </w:t>
      </w:r>
      <w:proofErr w:type="gramStart"/>
      <w:r w:rsidRPr="002863E5">
        <w:rPr>
          <w:rFonts w:ascii="Times New Roman" w:eastAsia="Times New Roman" w:hAnsi="Times New Roman" w:cs="Times New Roman"/>
          <w:color w:val="000000" w:themeColor="text1"/>
          <w:sz w:val="24"/>
          <w:szCs w:val="24"/>
          <w:lang w:eastAsia="ru-RU"/>
        </w:rPr>
        <w:t>З</w:t>
      </w:r>
      <w:proofErr w:type="gramEnd"/>
      <w:r w:rsidRPr="002863E5">
        <w:rPr>
          <w:rFonts w:ascii="Times New Roman" w:eastAsia="Times New Roman" w:hAnsi="Times New Roman" w:cs="Times New Roman"/>
          <w:color w:val="000000" w:themeColor="text1"/>
          <w:sz w:val="24"/>
          <w:szCs w:val="24"/>
          <w:lang w:eastAsia="ru-RU"/>
        </w:rPr>
        <w:t xml:space="preserve"> дня укладення даного Договору і до моменту отримання дозволу (дозволів) на розміщення зовнішньої реклами на спеціальних конструкціях, які встановлюються на місцях, наданих за Договором (в період дії пріоритету на місце), "Заявник" щомісячно до 25 числа  місяця, що передує місяцю, за який здійснюється оплата, сплачує кошти за користування всіма місцями за Договором у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і 25 % від суми передбаченої п. 4.1. даного Договору, що складає _____________________________________________грн. ___коп. (без ПДВ) на місяць.</w:t>
      </w:r>
    </w:p>
    <w:p w:rsidR="002863E5" w:rsidRPr="002863E5" w:rsidRDefault="002863E5" w:rsidP="00294794">
      <w:pPr>
        <w:numPr>
          <w:ilvl w:val="0"/>
          <w:numId w:val="4"/>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У разі продовження строку дії </w:t>
      </w:r>
      <w:proofErr w:type="gramStart"/>
      <w:r w:rsidRPr="002863E5">
        <w:rPr>
          <w:rFonts w:ascii="Times New Roman" w:eastAsia="Times New Roman" w:hAnsi="Times New Roman" w:cs="Times New Roman"/>
          <w:color w:val="000000" w:themeColor="text1"/>
          <w:sz w:val="24"/>
          <w:szCs w:val="24"/>
          <w:lang w:eastAsia="ru-RU"/>
        </w:rPr>
        <w:t>пр</w:t>
      </w:r>
      <w:proofErr w:type="gramEnd"/>
      <w:r w:rsidRPr="002863E5">
        <w:rPr>
          <w:rFonts w:ascii="Times New Roman" w:eastAsia="Times New Roman" w:hAnsi="Times New Roman" w:cs="Times New Roman"/>
          <w:color w:val="000000" w:themeColor="text1"/>
          <w:sz w:val="24"/>
          <w:szCs w:val="24"/>
          <w:lang w:eastAsia="ru-RU"/>
        </w:rPr>
        <w:t>іоритету на місця на підставі письмового звернення "Заявника" плата передбачена п 4.1. даного Договору сплачується у розмірі 100% від суми, передбаченої п. 4.1. цього Договору.</w:t>
      </w:r>
    </w:p>
    <w:p w:rsidR="002863E5" w:rsidRPr="002863E5" w:rsidRDefault="002863E5" w:rsidP="00294794">
      <w:pPr>
        <w:numPr>
          <w:ilvl w:val="0"/>
          <w:numId w:val="4"/>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За несвоєчасно проведену оплату "Заявник" сплачує "Власнику" пеню в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і 0,1 % від суми заборгованості за кожний день простроченого платежу.</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4.5.      У разі виникнення заборгованості у “Заявника” по оплаті за користування місцем розташування рекламного засобу більше ніж за 1 місяць, "Власник" має право в будь-який момент скасувати встановлений </w:t>
      </w:r>
      <w:proofErr w:type="gramStart"/>
      <w:r w:rsidRPr="002863E5">
        <w:rPr>
          <w:rFonts w:ascii="Times New Roman" w:eastAsia="Times New Roman" w:hAnsi="Times New Roman" w:cs="Times New Roman"/>
          <w:color w:val="000000" w:themeColor="text1"/>
          <w:sz w:val="24"/>
          <w:szCs w:val="24"/>
          <w:lang w:eastAsia="ru-RU"/>
        </w:rPr>
        <w:t>пр</w:t>
      </w:r>
      <w:proofErr w:type="gramEnd"/>
      <w:r w:rsidRPr="002863E5">
        <w:rPr>
          <w:rFonts w:ascii="Times New Roman" w:eastAsia="Times New Roman" w:hAnsi="Times New Roman" w:cs="Times New Roman"/>
          <w:color w:val="000000" w:themeColor="text1"/>
          <w:sz w:val="24"/>
          <w:szCs w:val="24"/>
          <w:lang w:eastAsia="ru-RU"/>
        </w:rPr>
        <w:t>іоритет на місце розташування рекламного засобу без попередження "Заявника". У такому разі “Заявник” зобов’язаний в повному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і сплатити кошти за весь період прострочення платежів.</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w:t>
      </w:r>
    </w:p>
    <w:p w:rsidR="002863E5" w:rsidRPr="002863E5" w:rsidRDefault="002863E5"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5. ВІДПОВІДАЛЬНІСТЬ СТОРІН</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5.1. Всі спори, що виникають між сторонами по даному Договору, вирішуються шляхом переговорі</w:t>
      </w:r>
      <w:proofErr w:type="gramStart"/>
      <w:r w:rsidRPr="002863E5">
        <w:rPr>
          <w:rFonts w:ascii="Times New Roman" w:eastAsia="Times New Roman" w:hAnsi="Times New Roman" w:cs="Times New Roman"/>
          <w:color w:val="000000" w:themeColor="text1"/>
          <w:sz w:val="24"/>
          <w:szCs w:val="24"/>
          <w:lang w:eastAsia="ru-RU"/>
        </w:rPr>
        <w:t>в</w:t>
      </w:r>
      <w:proofErr w:type="gramEnd"/>
      <w:r w:rsidRPr="002863E5">
        <w:rPr>
          <w:rFonts w:ascii="Times New Roman" w:eastAsia="Times New Roman" w:hAnsi="Times New Roman" w:cs="Times New Roman"/>
          <w:color w:val="000000" w:themeColor="text1"/>
          <w:sz w:val="24"/>
          <w:szCs w:val="24"/>
          <w:lang w:eastAsia="ru-RU"/>
        </w:rPr>
        <w:t>.</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5.2. При недосягненні згоди, спі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 xml:space="preserve"> передається на розгляд суду у порядку, встановленому чинним законодавством України.</w:t>
      </w:r>
    </w:p>
    <w:p w:rsidR="002863E5" w:rsidRPr="002863E5" w:rsidRDefault="002863E5" w:rsidP="00294794">
      <w:pPr>
        <w:numPr>
          <w:ilvl w:val="1"/>
          <w:numId w:val="5"/>
        </w:numPr>
        <w:shd w:val="clear" w:color="auto" w:fill="FDFDFD"/>
        <w:spacing w:after="0" w:line="240" w:lineRule="auto"/>
        <w:contextualSpacing/>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В разі невиконання умов даного Договору "Власник" має право скасувати встановлений </w:t>
      </w:r>
      <w:proofErr w:type="gramStart"/>
      <w:r w:rsidRPr="002863E5">
        <w:rPr>
          <w:rFonts w:ascii="Times New Roman" w:eastAsia="Times New Roman" w:hAnsi="Times New Roman" w:cs="Times New Roman"/>
          <w:color w:val="000000" w:themeColor="text1"/>
          <w:sz w:val="24"/>
          <w:szCs w:val="24"/>
          <w:lang w:eastAsia="ru-RU"/>
        </w:rPr>
        <w:t>пр</w:t>
      </w:r>
      <w:proofErr w:type="gramEnd"/>
      <w:r w:rsidRPr="002863E5">
        <w:rPr>
          <w:rFonts w:ascii="Times New Roman" w:eastAsia="Times New Roman" w:hAnsi="Times New Roman" w:cs="Times New Roman"/>
          <w:color w:val="000000" w:themeColor="text1"/>
          <w:sz w:val="24"/>
          <w:szCs w:val="24"/>
          <w:lang w:eastAsia="ru-RU"/>
        </w:rPr>
        <w:t>іоритет "Заявника" на місце розташування рекламного засобу.</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w:t>
      </w:r>
    </w:p>
    <w:p w:rsidR="002863E5" w:rsidRPr="002863E5" w:rsidRDefault="002863E5"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6. ІНШІ УМОВИ ДОГОВОРУ</w:t>
      </w:r>
    </w:p>
    <w:p w:rsidR="002863E5" w:rsidRPr="002863E5" w:rsidRDefault="002863E5"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val="uk-UA" w:eastAsia="ru-RU"/>
        </w:rPr>
        <w:t>6.1.</w:t>
      </w:r>
      <w:r w:rsidRPr="002863E5">
        <w:rPr>
          <w:rFonts w:ascii="Times New Roman" w:eastAsia="Times New Roman" w:hAnsi="Times New Roman" w:cs="Times New Roman"/>
          <w:color w:val="000000" w:themeColor="text1"/>
          <w:sz w:val="24"/>
          <w:szCs w:val="24"/>
          <w:lang w:eastAsia="ru-RU"/>
        </w:rPr>
        <w:t>Зміни та доповнення до даного Договору вносяться шляхом укладання додаткових угод, які є невід'ємною частиною даного Договору.</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6.2.Всі угоди та договори, які були </w:t>
      </w:r>
      <w:proofErr w:type="gramStart"/>
      <w:r w:rsidRPr="002863E5">
        <w:rPr>
          <w:rFonts w:ascii="Times New Roman" w:eastAsia="Times New Roman" w:hAnsi="Times New Roman" w:cs="Times New Roman"/>
          <w:color w:val="000000" w:themeColor="text1"/>
          <w:sz w:val="24"/>
          <w:szCs w:val="24"/>
          <w:lang w:eastAsia="ru-RU"/>
        </w:rPr>
        <w:t>п</w:t>
      </w:r>
      <w:proofErr w:type="gramEnd"/>
      <w:r w:rsidRPr="002863E5">
        <w:rPr>
          <w:rFonts w:ascii="Times New Roman" w:eastAsia="Times New Roman" w:hAnsi="Times New Roman" w:cs="Times New Roman"/>
          <w:color w:val="000000" w:themeColor="text1"/>
          <w:sz w:val="24"/>
          <w:szCs w:val="24"/>
          <w:lang w:eastAsia="ru-RU"/>
        </w:rPr>
        <w:t>ідписані до укладання даного Договору і безпосередньо стосуються предмету останнього, втрачають юридичну силу з моменту підписання Сторонами даного Договору.</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lastRenderedPageBreak/>
        <w:t>6.3.Даний Догові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 xml:space="preserve"> та Додаток № 1 до нього складено в 2-х примірниках, які мають однакову юридичну силу та розподіляються по одному примірнику для кожної Сторони.</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6.4.Про зміну юридичної адреси сторони зобов'язані повідомити в 3 - денний термі</w:t>
      </w:r>
      <w:proofErr w:type="gramStart"/>
      <w:r w:rsidRPr="002863E5">
        <w:rPr>
          <w:rFonts w:ascii="Times New Roman" w:eastAsia="Times New Roman" w:hAnsi="Times New Roman" w:cs="Times New Roman"/>
          <w:color w:val="000000" w:themeColor="text1"/>
          <w:sz w:val="24"/>
          <w:szCs w:val="24"/>
          <w:lang w:eastAsia="ru-RU"/>
        </w:rPr>
        <w:t>н</w:t>
      </w:r>
      <w:proofErr w:type="gramEnd"/>
      <w:r w:rsidRPr="002863E5">
        <w:rPr>
          <w:rFonts w:ascii="Times New Roman" w:eastAsia="Times New Roman" w:hAnsi="Times New Roman" w:cs="Times New Roman"/>
          <w:color w:val="000000" w:themeColor="text1"/>
          <w:sz w:val="24"/>
          <w:szCs w:val="24"/>
          <w:lang w:eastAsia="ru-RU"/>
        </w:rPr>
        <w:t>.</w:t>
      </w:r>
    </w:p>
    <w:p w:rsidR="002863E5" w:rsidRPr="002863E5" w:rsidRDefault="002863E5" w:rsidP="00294794">
      <w:pPr>
        <w:shd w:val="clear" w:color="auto" w:fill="FDFDFD"/>
        <w:spacing w:after="150" w:line="240" w:lineRule="auto"/>
        <w:jc w:val="center"/>
        <w:rPr>
          <w:rFonts w:ascii="Times New Roman" w:eastAsia="Times New Roman" w:hAnsi="Times New Roman" w:cs="Times New Roman"/>
          <w:color w:val="000000" w:themeColor="text1"/>
          <w:sz w:val="24"/>
          <w:szCs w:val="24"/>
          <w:lang w:eastAsia="ru-RU"/>
        </w:rPr>
      </w:pPr>
    </w:p>
    <w:p w:rsidR="002863E5" w:rsidRPr="002863E5" w:rsidRDefault="002863E5"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7.  </w:t>
      </w:r>
      <w:r w:rsidRPr="002863E5">
        <w:rPr>
          <w:rFonts w:ascii="Times New Roman" w:eastAsia="Times New Roman" w:hAnsi="Times New Roman" w:cs="Times New Roman"/>
          <w:b/>
          <w:bCs/>
          <w:color w:val="000000" w:themeColor="text1"/>
          <w:sz w:val="24"/>
          <w:szCs w:val="24"/>
          <w:lang w:eastAsia="ru-RU"/>
        </w:rPr>
        <w:t>АДРЕСИ І РЕКВІЗИТИ СТОРІН:</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w:t>
      </w:r>
    </w:p>
    <w:p w:rsidR="002863E5" w:rsidRPr="002863E5" w:rsidRDefault="002863E5"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               “Власник”                                                                                   “Розповсюджувач”</w:t>
      </w:r>
    </w:p>
    <w:p w:rsidR="002863E5" w:rsidRPr="002863E5" w:rsidRDefault="002863E5"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noProof/>
          <w:lang w:eastAsia="ru-RU"/>
        </w:rPr>
        <mc:AlternateContent>
          <mc:Choice Requires="wps">
            <w:drawing>
              <wp:anchor distT="0" distB="0" distL="114300" distR="114300" simplePos="0" relativeHeight="251660288" behindDoc="0" locked="0" layoutInCell="1" allowOverlap="1" wp14:anchorId="77E5218C" wp14:editId="2C44E029">
                <wp:simplePos x="0" y="0"/>
                <wp:positionH relativeFrom="column">
                  <wp:posOffset>3153410</wp:posOffset>
                </wp:positionH>
                <wp:positionV relativeFrom="paragraph">
                  <wp:posOffset>141605</wp:posOffset>
                </wp:positionV>
                <wp:extent cx="2971800" cy="327787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7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3E5" w:rsidRPr="00352B3F" w:rsidRDefault="002863E5" w:rsidP="002863E5">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2863E5" w:rsidRPr="00352B3F" w:rsidRDefault="002863E5" w:rsidP="002863E5">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2863E5" w:rsidRPr="00352B3F" w:rsidRDefault="002863E5" w:rsidP="002863E5">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2863E5" w:rsidRPr="00352B3F" w:rsidRDefault="002863E5" w:rsidP="002863E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2863E5" w:rsidRPr="00352B3F" w:rsidRDefault="002863E5" w:rsidP="002863E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2863E5" w:rsidRPr="00352B3F" w:rsidRDefault="002863E5" w:rsidP="002863E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2863E5" w:rsidRPr="00352B3F" w:rsidRDefault="002863E5" w:rsidP="002863E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2863E5" w:rsidRPr="00352B3F" w:rsidRDefault="002863E5" w:rsidP="002863E5">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2863E5" w:rsidRPr="00352B3F" w:rsidRDefault="002863E5" w:rsidP="002863E5">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2863E5" w:rsidRPr="00352B3F" w:rsidRDefault="002863E5" w:rsidP="002863E5">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2863E5" w:rsidRPr="00352B3F" w:rsidRDefault="002863E5" w:rsidP="002863E5">
                            <w:pPr>
                              <w:rPr>
                                <w:rFonts w:ascii="Times New Roman" w:hAnsi="Times New Roman" w:cs="Times New Roman"/>
                                <w:lang w:val="uk-UA"/>
                              </w:rPr>
                            </w:pPr>
                          </w:p>
                          <w:p w:rsidR="002863E5" w:rsidRPr="00352B3F" w:rsidRDefault="002863E5" w:rsidP="002863E5">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2863E5" w:rsidRPr="00352B3F" w:rsidRDefault="002863E5" w:rsidP="002863E5">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2863E5" w:rsidRPr="00352B3F" w:rsidRDefault="002863E5" w:rsidP="002863E5">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48.3pt;margin-top:11.15pt;width:234pt;height:25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mxkAIAABAFAAAOAAAAZHJzL2Uyb0RvYy54bWysVNuO0zAQfUfiHyy/d3Mh3TRR09VeKEJa&#10;LtLCB7iO01g4trHdJsuKb+EreELiG/pJjJ12tywgIUQeHNszPp6Zc8bzs6ETaMuM5UpWODmJMWKS&#10;qprLdYXfv1tOZhhZR2RNhJKswrfM4rPF0yfzXpcsVa0SNTMIQKQte13h1jldRpGlLeuIPVGaSTA2&#10;ynTEwdKso9qQHtA7EaVxfBr1ytTaKMqshd2r0YgXAb9pGHVvmsYyh0SFITYXRhPGlR+jxZyUa0N0&#10;y+k+DPIPUXSES7j0HuqKOII2hv8C1XFqlFWNO6Gqi1TTcMpCDpBNEj/K5qYlmoVcoDhW35fJ/j9Y&#10;+nr71iBeVzjDSJIOKNp92X3ffdt9RZmvTq9tCU43GtzccKEGYDlkavW1oh8skuqyJXLNzo1RfctI&#10;DdEl/mR0dHTEsR5k1b9SNVxDNk4FoKExnS8dFAMBOrB0e88MGxyisJkWeTKLwUTB9izN81keuItI&#10;eTiujXUvmOqQn1TYAPUBnmyvrfPhkPLg4m+zSvB6yYUIC7NeXQqDtgRksgxfyOCRm5DeWSp/bEQc&#10;dyBKuMPbfLyB9rsiSbP4Ii0my9NZPsmW2XRS5PFsEifFRXEaZ0V2tfzsA0yysuV1zeQ1l+wgwST7&#10;O4r3zTCKJ4gQ9RUupul05OiPScbh+12SHXfQkYJ3FYaKw+edSOmZfS7rMHeEi3Ee/Rx+qDLU4PAP&#10;VQk68NSPInDDagAUL46Vqm9BEUYBX8AtPCMwaZX5hFEPLVlh+3FDDMNIvJSgqiLJMt/DYZFN8xQW&#10;5tiyOrYQSQGqwg6jcXrpxr7faMPXLdw06liqc1Biw4NGHqLa6xfaLiSzfyJ8Xx+vg9fDQ7b4AQAA&#10;//8DAFBLAwQUAAYACAAAACEAsuy4bd8AAAAKAQAADwAAAGRycy9kb3ducmV2LnhtbEyPwU6DQBCG&#10;7ya+w2ZMvBi7SGFbkKFRE43X1j7AAlsgsrOE3Rb69o4nPc7Ml3++v9gtdhAXM/neEcLTKgJhqHZN&#10;Ty3C8ev9cQvCB02NHhwZhKvxsCtvbwqdN26mvbkcQis4hHyuEboQxlxKX3fGar9yoyG+ndxkdeBx&#10;amUz6ZnD7SDjKFLS6p74Q6dH89aZ+vtwtginz/khzebqIxw3+0S96n5TuSvi/d3y8gwimCX8wfCr&#10;z+pQslPlztR4MSAkmVKMIsTxGgQDmUp4USGk620Ksizk/wrlDwAAAP//AwBQSwECLQAUAAYACAAA&#10;ACEAtoM4kv4AAADhAQAAEwAAAAAAAAAAAAAAAAAAAAAAW0NvbnRlbnRfVHlwZXNdLnhtbFBLAQIt&#10;ABQABgAIAAAAIQA4/SH/1gAAAJQBAAALAAAAAAAAAAAAAAAAAC8BAABfcmVscy8ucmVsc1BLAQIt&#10;ABQABgAIAAAAIQB0DKmxkAIAABAFAAAOAAAAAAAAAAAAAAAAAC4CAABkcnMvZTJvRG9jLnhtbFBL&#10;AQItABQABgAIAAAAIQCy7Lht3wAAAAoBAAAPAAAAAAAAAAAAAAAAAOoEAABkcnMvZG93bnJldi54&#10;bWxQSwUGAAAAAAQABADzAAAA9gUAAAAA&#10;" stroked="f">
                <v:textbox>
                  <w:txbxContent>
                    <w:p w:rsidR="002863E5" w:rsidRPr="00352B3F" w:rsidRDefault="002863E5" w:rsidP="002863E5">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2863E5" w:rsidRPr="00352B3F" w:rsidRDefault="002863E5" w:rsidP="002863E5">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2863E5" w:rsidRPr="00352B3F" w:rsidRDefault="002863E5" w:rsidP="002863E5">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2863E5" w:rsidRPr="00352B3F" w:rsidRDefault="002863E5" w:rsidP="002863E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2863E5" w:rsidRPr="00352B3F" w:rsidRDefault="002863E5" w:rsidP="002863E5">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2863E5" w:rsidRPr="00352B3F" w:rsidRDefault="002863E5" w:rsidP="002863E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2863E5" w:rsidRPr="00352B3F" w:rsidRDefault="002863E5" w:rsidP="002863E5">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2863E5" w:rsidRPr="00352B3F" w:rsidRDefault="002863E5" w:rsidP="002863E5">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2863E5" w:rsidRPr="00352B3F" w:rsidRDefault="002863E5" w:rsidP="002863E5">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2863E5" w:rsidRPr="00352B3F" w:rsidRDefault="002863E5" w:rsidP="002863E5">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2863E5" w:rsidRPr="00352B3F" w:rsidRDefault="002863E5" w:rsidP="002863E5">
                      <w:pPr>
                        <w:rPr>
                          <w:rFonts w:ascii="Times New Roman" w:hAnsi="Times New Roman" w:cs="Times New Roman"/>
                          <w:lang w:val="uk-UA"/>
                        </w:rPr>
                      </w:pPr>
                    </w:p>
                    <w:p w:rsidR="002863E5" w:rsidRPr="00352B3F" w:rsidRDefault="002863E5" w:rsidP="002863E5">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2863E5" w:rsidRPr="00352B3F" w:rsidRDefault="002863E5" w:rsidP="002863E5">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2863E5" w:rsidRPr="00352B3F" w:rsidRDefault="002863E5" w:rsidP="002863E5">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v:textbox>
              </v:shape>
            </w:pict>
          </mc:Fallback>
        </mc:AlternateContent>
      </w:r>
      <w:r w:rsidRPr="002863E5">
        <w:rPr>
          <w:noProof/>
          <w:lang w:eastAsia="ru-RU"/>
        </w:rPr>
        <mc:AlternateContent>
          <mc:Choice Requires="wps">
            <w:drawing>
              <wp:anchor distT="0" distB="0" distL="114300" distR="114300" simplePos="0" relativeHeight="251659264" behindDoc="0" locked="0" layoutInCell="1" allowOverlap="1" wp14:anchorId="695858BD" wp14:editId="7D512E50">
                <wp:simplePos x="0" y="0"/>
                <wp:positionH relativeFrom="column">
                  <wp:posOffset>-396240</wp:posOffset>
                </wp:positionH>
                <wp:positionV relativeFrom="paragraph">
                  <wp:posOffset>137795</wp:posOffset>
                </wp:positionV>
                <wp:extent cx="2947035" cy="2628900"/>
                <wp:effectExtent l="0" t="0" r="571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3E5" w:rsidRPr="00816087" w:rsidRDefault="002863E5" w:rsidP="002863E5">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2863E5" w:rsidRDefault="002863E5" w:rsidP="002863E5">
                            <w:pPr>
                              <w:rPr>
                                <w:color w:val="000000"/>
                                <w:spacing w:val="-4"/>
                                <w:lang w:val="uk-UA"/>
                              </w:rPr>
                            </w:pPr>
                            <w:r>
                              <w:rPr>
                                <w:color w:val="000000"/>
                                <w:spacing w:val="-4"/>
                                <w:lang w:val="uk-UA"/>
                              </w:rPr>
                              <w:t>Міський голова</w:t>
                            </w:r>
                          </w:p>
                          <w:p w:rsidR="002863E5" w:rsidRDefault="002863E5" w:rsidP="002863E5">
                            <w:pPr>
                              <w:rPr>
                                <w:color w:val="000000"/>
                                <w:spacing w:val="-4"/>
                                <w:lang w:val="uk-UA"/>
                              </w:rPr>
                            </w:pPr>
                          </w:p>
                          <w:p w:rsidR="002863E5" w:rsidRDefault="002863E5" w:rsidP="002863E5">
                            <w:pPr>
                              <w:rPr>
                                <w:lang w:val="uk-UA"/>
                              </w:rPr>
                            </w:pPr>
                            <w:r>
                              <w:rPr>
                                <w:lang w:val="uk-UA"/>
                              </w:rPr>
                              <w:t>_______________(___________________)</w:t>
                            </w:r>
                          </w:p>
                          <w:p w:rsidR="002863E5" w:rsidRDefault="002863E5" w:rsidP="002863E5">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2863E5" w:rsidRDefault="002863E5" w:rsidP="002863E5">
                            <w:r>
                              <w:rPr>
                                <w:color w:val="000000"/>
                                <w:spacing w:val="-4"/>
                                <w:lang w:val="uk-UA"/>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31.2pt;margin-top:10.85pt;width:232.0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XqkwIAABc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8TlGkrRA0e7L7vvu2+4rOvfV6bQtwOlOg5vrr1QPLIdMrb5V9L1FUl03RK7ZpTGqaxip&#10;ILrEn4xOjg441oOsupeqgmvIxqkA1Nem9aWDYiBAB5buj8yw3iEKm2meTePzMUYUbOkkneVx4C4i&#10;xeG4NtY9Z6pFflJiA9QHeLK9tc6HQ4qDi7/NKsGrJRciLMx6dS0M2hKQyTJ8IYNHbkJ6Z6n8sQFx&#10;2IEo4Q5v8/EG2j/lSZrFV2k+Wk5m01G2zMajfBrPRnGSX+WTOMuzm+VnH2CSFQ2vKiZvuWQHCSbZ&#10;31G8b4ZBPEGEqCtxPk7HA0d/TDIO3++SbLmDjhS8LfHs6EQKz+wzWUHapHCEi2Ee/Rx+qDLU4PAP&#10;VQk68NQPInD9qg+CCyLxGlmp6h6EYRTQBuzDawKTRpmPGHXQmSW2HzbEMIzECwniypMs860cFtl4&#10;msLCnFpWpxYiKUCV2GE0TK/d0P4bbfi6gZsGOUt1CYKseZDKQ1R7GUP3hZz2L4Vv79N18Hp4zxY/&#10;AAAA//8DAFBLAwQUAAYACAAAACEACM2ag94AAAAKAQAADwAAAGRycy9kb3ducmV2LnhtbEyPwU6D&#10;QBCG7ya+w2ZMvJh2KVKwlKVRE43X1j7AwE6ByO4Sdlvo2zs96e2fzJd/vil2s+nFhUbfOatgtYxA&#10;kK2d7myj4Pj9sXgB4QNajb2zpOBKHnbl/V2BuXaT3dPlEBrBJdbnqKANYcil9HVLBv3SDWR5d3Kj&#10;wcDj2Eg94sTlppdxFKXSYGf5QosDvbdU/xzORsHpa3pab6bqMxyzfZK+YZdV7qrU48P8ugURaA5/&#10;MNz0WR1Kdqrc2WovegWLNE4YVRCvMhAMJNEtVBye1xnIspD/Xyh/AQAA//8DAFBLAQItABQABgAI&#10;AAAAIQC2gziS/gAAAOEBAAATAAAAAAAAAAAAAAAAAAAAAABbQ29udGVudF9UeXBlc10ueG1sUEsB&#10;Ai0AFAAGAAgAAAAhADj9If/WAAAAlAEAAAsAAAAAAAAAAAAAAAAALwEAAF9yZWxzLy5yZWxzUEsB&#10;Ai0AFAAGAAgAAAAhAID21eqTAgAAFwUAAA4AAAAAAAAAAAAAAAAALgIAAGRycy9lMm9Eb2MueG1s&#10;UEsBAi0AFAAGAAgAAAAhAAjNmoPeAAAACgEAAA8AAAAAAAAAAAAAAAAA7QQAAGRycy9kb3ducmV2&#10;LnhtbFBLBQYAAAAABAAEAPMAAAD4BQAAAAA=&#10;" stroked="f">
                <v:textbox>
                  <w:txbxContent>
                    <w:p w:rsidR="002863E5" w:rsidRPr="00816087" w:rsidRDefault="002863E5" w:rsidP="002863E5">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2863E5" w:rsidRPr="00816087" w:rsidRDefault="002863E5" w:rsidP="002863E5">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2863E5" w:rsidRDefault="002863E5" w:rsidP="002863E5">
                      <w:pPr>
                        <w:rPr>
                          <w:color w:val="000000"/>
                          <w:spacing w:val="-4"/>
                          <w:lang w:val="uk-UA"/>
                        </w:rPr>
                      </w:pPr>
                      <w:r>
                        <w:rPr>
                          <w:color w:val="000000"/>
                          <w:spacing w:val="-4"/>
                          <w:lang w:val="uk-UA"/>
                        </w:rPr>
                        <w:t>Міський голова</w:t>
                      </w:r>
                    </w:p>
                    <w:p w:rsidR="002863E5" w:rsidRDefault="002863E5" w:rsidP="002863E5">
                      <w:pPr>
                        <w:rPr>
                          <w:color w:val="000000"/>
                          <w:spacing w:val="-4"/>
                          <w:lang w:val="uk-UA"/>
                        </w:rPr>
                      </w:pPr>
                    </w:p>
                    <w:p w:rsidR="002863E5" w:rsidRDefault="002863E5" w:rsidP="002863E5">
                      <w:pPr>
                        <w:rPr>
                          <w:lang w:val="uk-UA"/>
                        </w:rPr>
                      </w:pPr>
                      <w:r>
                        <w:rPr>
                          <w:lang w:val="uk-UA"/>
                        </w:rPr>
                        <w:t>_______________(___________________)</w:t>
                      </w:r>
                    </w:p>
                    <w:p w:rsidR="002863E5" w:rsidRDefault="002863E5" w:rsidP="002863E5">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2863E5" w:rsidRDefault="002863E5" w:rsidP="002863E5">
                      <w:r>
                        <w:rPr>
                          <w:color w:val="000000"/>
                          <w:spacing w:val="-4"/>
                          <w:lang w:val="uk-UA"/>
                        </w:rPr>
                        <w:t>М.П.</w:t>
                      </w:r>
                    </w:p>
                  </w:txbxContent>
                </v:textbox>
              </v:shape>
            </w:pict>
          </mc:Fallback>
        </mc:AlternateContent>
      </w:r>
      <w:r w:rsidRPr="002863E5">
        <w:rPr>
          <w:rFonts w:ascii="Times New Roman" w:eastAsia="Times New Roman" w:hAnsi="Times New Roman" w:cs="Times New Roman"/>
          <w:color w:val="000000" w:themeColor="text1"/>
          <w:sz w:val="24"/>
          <w:szCs w:val="24"/>
          <w:lang w:eastAsia="ru-RU"/>
        </w:rPr>
        <w:t> </w:t>
      </w: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2863E5">
        <w:rPr>
          <w:rFonts w:ascii="Conv_Rubik-Regular" w:eastAsia="Times New Roman" w:hAnsi="Conv_Rubik-Regular" w:cs="Times New Roman"/>
          <w:color w:val="000000" w:themeColor="text1"/>
          <w:sz w:val="21"/>
          <w:szCs w:val="21"/>
          <w:lang w:eastAsia="ru-RU"/>
        </w:rPr>
        <w:t> </w:t>
      </w: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2863E5">
        <w:rPr>
          <w:rFonts w:ascii="Conv_Rubik-Regular" w:eastAsia="Times New Roman" w:hAnsi="Conv_Rubik-Regular" w:cs="Times New Roman"/>
          <w:color w:val="000000" w:themeColor="text1"/>
          <w:sz w:val="21"/>
          <w:szCs w:val="21"/>
          <w:lang w:eastAsia="ru-RU"/>
        </w:rPr>
        <w:t> </w:t>
      </w: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2863E5">
        <w:rPr>
          <w:rFonts w:ascii="Conv_Rubik-Regular" w:eastAsia="Times New Roman" w:hAnsi="Conv_Rubik-Regular" w:cs="Times New Roman"/>
          <w:color w:val="000000" w:themeColor="text1"/>
          <w:sz w:val="21"/>
          <w:szCs w:val="21"/>
          <w:lang w:eastAsia="ru-RU"/>
        </w:rPr>
        <w:t> </w:t>
      </w: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2863E5">
        <w:rPr>
          <w:rFonts w:ascii="Conv_Rubik-Regular" w:eastAsia="Times New Roman" w:hAnsi="Conv_Rubik-Regular" w:cs="Times New Roman"/>
          <w:color w:val="000000" w:themeColor="text1"/>
          <w:sz w:val="21"/>
          <w:szCs w:val="21"/>
          <w:lang w:eastAsia="ru-RU"/>
        </w:rPr>
        <w:t> </w:t>
      </w: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2863E5">
        <w:rPr>
          <w:rFonts w:ascii="Conv_Rubik-Regular" w:eastAsia="Times New Roman" w:hAnsi="Conv_Rubik-Regular" w:cs="Times New Roman"/>
          <w:color w:val="000000" w:themeColor="text1"/>
          <w:sz w:val="21"/>
          <w:szCs w:val="21"/>
          <w:lang w:eastAsia="ru-RU"/>
        </w:rPr>
        <w:t> </w:t>
      </w: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val="uk-UA" w:eastAsia="ru-RU"/>
        </w:rPr>
      </w:pPr>
      <w:r w:rsidRPr="002863E5">
        <w:rPr>
          <w:rFonts w:ascii="Conv_Rubik-Regular" w:eastAsia="Times New Roman" w:hAnsi="Conv_Rubik-Regular" w:cs="Times New Roman"/>
          <w:color w:val="000000" w:themeColor="text1"/>
          <w:sz w:val="21"/>
          <w:szCs w:val="21"/>
          <w:lang w:eastAsia="ru-RU"/>
        </w:rPr>
        <w:t>                                                                                                                                                    </w:t>
      </w: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val="uk-UA" w:eastAsia="ru-RU"/>
        </w:rPr>
      </w:pP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val="uk-UA" w:eastAsia="ru-RU"/>
        </w:rPr>
      </w:pP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val="uk-UA" w:eastAsia="ru-RU"/>
        </w:rPr>
      </w:pPr>
    </w:p>
    <w:p w:rsidR="002863E5" w:rsidRPr="002863E5" w:rsidRDefault="002863E5"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val="uk-UA" w:eastAsia="ru-RU"/>
        </w:rPr>
      </w:pPr>
    </w:p>
    <w:p w:rsidR="00294794" w:rsidRDefault="00294794" w:rsidP="00294794">
      <w:pPr>
        <w:pStyle w:val="a3"/>
        <w:jc w:val="both"/>
        <w:rPr>
          <w:rFonts w:ascii="Times New Roman" w:hAnsi="Times New Roman" w:cs="Times New Roman"/>
          <w:color w:val="000000" w:themeColor="text1"/>
          <w:lang w:val="uk-UA"/>
        </w:rPr>
        <w:sectPr w:rsidR="00294794">
          <w:pgSz w:w="11906" w:h="16838"/>
          <w:pgMar w:top="1134" w:right="850" w:bottom="1134" w:left="1701" w:header="708" w:footer="708" w:gutter="0"/>
          <w:cols w:space="708"/>
          <w:docGrid w:linePitch="360"/>
        </w:sectPr>
      </w:pPr>
    </w:p>
    <w:p w:rsidR="00294794" w:rsidRPr="006B4E4F" w:rsidRDefault="00294794" w:rsidP="00294794">
      <w:pPr>
        <w:shd w:val="clear" w:color="auto" w:fill="FDFDFD"/>
        <w:spacing w:after="150" w:line="240" w:lineRule="auto"/>
        <w:ind w:left="5670"/>
        <w:jc w:val="both"/>
        <w:rPr>
          <w:rFonts w:ascii="Conv_Rubik-Regular" w:eastAsia="Times New Roman" w:hAnsi="Conv_Rubik-Regular" w:cs="Times New Roman"/>
          <w:color w:val="000000" w:themeColor="text1"/>
          <w:lang w:val="uk-UA" w:eastAsia="ru-RU"/>
        </w:rPr>
      </w:pPr>
      <w:r w:rsidRPr="006B4E4F">
        <w:rPr>
          <w:rFonts w:ascii="Conv_Rubik-Regular" w:eastAsia="Times New Roman" w:hAnsi="Conv_Rubik-Regular" w:cs="Times New Roman"/>
          <w:color w:val="000000" w:themeColor="text1"/>
          <w:lang w:val="uk-UA" w:eastAsia="ru-RU"/>
        </w:rPr>
        <w:lastRenderedPageBreak/>
        <w:t xml:space="preserve">Додаток </w:t>
      </w:r>
      <w:r>
        <w:rPr>
          <w:rFonts w:ascii="Conv_Rubik-Regular" w:eastAsia="Times New Roman" w:hAnsi="Conv_Rubik-Regular" w:cs="Times New Roman"/>
          <w:color w:val="000000" w:themeColor="text1"/>
          <w:lang w:val="uk-UA" w:eastAsia="ru-RU"/>
        </w:rPr>
        <w:t>4</w:t>
      </w:r>
    </w:p>
    <w:p w:rsidR="00294794" w:rsidRPr="006B4E4F" w:rsidRDefault="00294794" w:rsidP="00294794">
      <w:pPr>
        <w:spacing w:after="0" w:line="240" w:lineRule="auto"/>
        <w:ind w:left="5670"/>
        <w:jc w:val="both"/>
        <w:rPr>
          <w:rFonts w:ascii="Times New Roman" w:eastAsia="Times New Roman" w:hAnsi="Times New Roman" w:cs="Times New Roman"/>
          <w:sz w:val="24"/>
          <w:szCs w:val="24"/>
          <w:lang w:eastAsia="ru-RU"/>
        </w:rPr>
      </w:pPr>
      <w:r w:rsidRPr="006B4E4F">
        <w:rPr>
          <w:rFonts w:ascii="Times New Roman" w:eastAsia="Times New Roman" w:hAnsi="Times New Roman" w:cs="Times New Roman"/>
          <w:color w:val="000000" w:themeColor="text1"/>
          <w:lang w:eastAsia="ru-RU"/>
        </w:rPr>
        <w:t xml:space="preserve">до </w:t>
      </w:r>
      <w:r w:rsidRPr="006B4E4F">
        <w:rPr>
          <w:rFonts w:ascii="Times New Roman" w:hAnsi="Times New Roman" w:cs="Times New Roman"/>
          <w:color w:val="000000" w:themeColor="text1"/>
          <w:lang w:eastAsia="ru-RU"/>
        </w:rPr>
        <w:t>Правил та п</w:t>
      </w:r>
      <w:r w:rsidRPr="006B4E4F">
        <w:rPr>
          <w:rFonts w:ascii="Times New Roman" w:hAnsi="Times New Roman" w:cs="Times New Roman"/>
          <w:color w:val="000000" w:themeColor="text1"/>
          <w:lang w:val="uk-UA"/>
        </w:rPr>
        <w:t xml:space="preserve">орядку  розміщення зовнішньої  реклами на території Дунаєвецької </w:t>
      </w:r>
      <w:r w:rsidRPr="006B4E4F">
        <w:rPr>
          <w:rFonts w:ascii="Times New Roman" w:hAnsi="Times New Roman" w:cs="Times New Roman"/>
          <w:color w:val="000000" w:themeColor="text1"/>
        </w:rPr>
        <w:t>територіальної громади</w:t>
      </w:r>
    </w:p>
    <w:p w:rsidR="00294794" w:rsidRPr="006B4E4F" w:rsidRDefault="00294794" w:rsidP="00294794">
      <w:pPr>
        <w:spacing w:after="0" w:line="240" w:lineRule="auto"/>
        <w:jc w:val="both"/>
        <w:rPr>
          <w:rFonts w:ascii="Times New Roman" w:eastAsia="Times New Roman" w:hAnsi="Times New Roman" w:cs="Times New Roman"/>
          <w:sz w:val="24"/>
          <w:szCs w:val="24"/>
          <w:lang w:eastAsia="ru-RU"/>
        </w:rPr>
      </w:pPr>
    </w:p>
    <w:p w:rsidR="00294794" w:rsidRPr="002863E5" w:rsidRDefault="00294794"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b/>
          <w:bCs/>
          <w:color w:val="000000" w:themeColor="text1"/>
          <w:sz w:val="24"/>
          <w:szCs w:val="24"/>
          <w:lang w:eastAsia="ru-RU"/>
        </w:rPr>
        <w:t>ДОГОВІ</w:t>
      </w:r>
      <w:proofErr w:type="gramStart"/>
      <w:r w:rsidRPr="002863E5">
        <w:rPr>
          <w:rFonts w:ascii="Times New Roman" w:eastAsia="Times New Roman" w:hAnsi="Times New Roman" w:cs="Times New Roman"/>
          <w:b/>
          <w:bCs/>
          <w:color w:val="000000" w:themeColor="text1"/>
          <w:sz w:val="24"/>
          <w:szCs w:val="24"/>
          <w:lang w:eastAsia="ru-RU"/>
        </w:rPr>
        <w:t>Р</w:t>
      </w:r>
      <w:proofErr w:type="gramEnd"/>
      <w:r w:rsidRPr="002863E5">
        <w:rPr>
          <w:rFonts w:ascii="Times New Roman" w:eastAsia="Times New Roman" w:hAnsi="Times New Roman" w:cs="Times New Roman"/>
          <w:b/>
          <w:bCs/>
          <w:color w:val="000000" w:themeColor="text1"/>
          <w:sz w:val="24"/>
          <w:szCs w:val="24"/>
          <w:lang w:val="uk-UA" w:eastAsia="ru-RU"/>
        </w:rPr>
        <w:t xml:space="preserve"> №</w:t>
      </w:r>
    </w:p>
    <w:p w:rsidR="00294794" w:rsidRPr="002863E5" w:rsidRDefault="00294794" w:rsidP="00CE3884">
      <w:pPr>
        <w:shd w:val="clear" w:color="auto" w:fill="FDFDFD"/>
        <w:spacing w:after="0" w:line="240" w:lineRule="auto"/>
        <w:jc w:val="center"/>
        <w:rPr>
          <w:rFonts w:ascii="Times New Roman" w:eastAsia="Times New Roman" w:hAnsi="Times New Roman" w:cs="Times New Roman"/>
          <w:b/>
          <w:bCs/>
          <w:color w:val="000000" w:themeColor="text1"/>
          <w:sz w:val="24"/>
          <w:szCs w:val="24"/>
          <w:lang w:val="uk-UA" w:eastAsia="ru-RU"/>
        </w:rPr>
      </w:pPr>
      <w:r w:rsidRPr="002863E5">
        <w:rPr>
          <w:rFonts w:ascii="Times New Roman" w:eastAsia="Times New Roman" w:hAnsi="Times New Roman" w:cs="Times New Roman"/>
          <w:b/>
          <w:bCs/>
          <w:color w:val="000000" w:themeColor="text1"/>
          <w:sz w:val="24"/>
          <w:szCs w:val="24"/>
          <w:lang w:eastAsia="ru-RU"/>
        </w:rPr>
        <w:t xml:space="preserve">про </w:t>
      </w:r>
      <w:r w:rsidR="00CE3884">
        <w:rPr>
          <w:rFonts w:ascii="Times New Roman" w:eastAsia="Times New Roman" w:hAnsi="Times New Roman" w:cs="Times New Roman"/>
          <w:b/>
          <w:bCs/>
          <w:color w:val="000000" w:themeColor="text1"/>
          <w:sz w:val="24"/>
          <w:szCs w:val="24"/>
          <w:lang w:val="uk-UA" w:eastAsia="ru-RU"/>
        </w:rPr>
        <w:t>надання у користування місць для розміщення рекламного засобу</w:t>
      </w:r>
    </w:p>
    <w:p w:rsidR="00294794" w:rsidRPr="002863E5" w:rsidRDefault="00294794" w:rsidP="00294794">
      <w:p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val="uk-UA" w:eastAsia="ru-RU"/>
        </w:rPr>
        <w:t>м. Дунаївці</w:t>
      </w:r>
      <w:r w:rsidRPr="002863E5">
        <w:rPr>
          <w:rFonts w:ascii="Times New Roman" w:eastAsia="Times New Roman" w:hAnsi="Times New Roman" w:cs="Times New Roman"/>
          <w:color w:val="000000" w:themeColor="text1"/>
          <w:sz w:val="24"/>
          <w:szCs w:val="24"/>
          <w:lang w:eastAsia="ru-RU"/>
        </w:rPr>
        <w:t>                                                                          </w:t>
      </w:r>
      <w:r w:rsidRPr="002863E5">
        <w:rPr>
          <w:rFonts w:ascii="Times New Roman" w:eastAsia="Times New Roman" w:hAnsi="Times New Roman" w:cs="Times New Roman"/>
          <w:color w:val="000000" w:themeColor="text1"/>
          <w:sz w:val="24"/>
          <w:szCs w:val="24"/>
          <w:lang w:val="uk-UA" w:eastAsia="ru-RU"/>
        </w:rPr>
        <w:t xml:space="preserve">                 від____________20__ р.</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eastAsia="ru-RU"/>
        </w:rPr>
        <w:t> </w:t>
      </w:r>
    </w:p>
    <w:p w:rsidR="00294794" w:rsidRPr="002863E5" w:rsidRDefault="00294794" w:rsidP="00294794">
      <w:pPr>
        <w:shd w:val="clear" w:color="auto" w:fill="FDFDFD"/>
        <w:spacing w:after="150" w:line="240" w:lineRule="auto"/>
        <w:ind w:firstLine="708"/>
        <w:jc w:val="both"/>
        <w:rPr>
          <w:rFonts w:ascii="Times New Roman" w:eastAsia="Times New Roman" w:hAnsi="Times New Roman" w:cs="Times New Roman"/>
          <w:color w:val="000000" w:themeColor="text1"/>
          <w:sz w:val="24"/>
          <w:szCs w:val="24"/>
          <w:lang w:val="uk-UA" w:eastAsia="ru-RU"/>
        </w:rPr>
      </w:pPr>
      <w:r w:rsidRPr="002863E5">
        <w:rPr>
          <w:rFonts w:ascii="Times New Roman" w:hAnsi="Times New Roman" w:cs="Times New Roman"/>
          <w:color w:val="000000" w:themeColor="text1"/>
          <w:sz w:val="24"/>
          <w:szCs w:val="24"/>
          <w:lang w:val="uk-UA"/>
        </w:rPr>
        <w:t xml:space="preserve">Дунаєвецька міська рада, в особі міського голови _____________, що діє на підставі Закону України  «Про місцеве самоврядування в Україні» з однієї сторони та </w:t>
      </w:r>
      <w:r w:rsidRPr="002863E5">
        <w:rPr>
          <w:rFonts w:ascii="Times New Roman" w:eastAsia="Times New Roman" w:hAnsi="Times New Roman" w:cs="Times New Roman"/>
          <w:color w:val="000000" w:themeColor="text1"/>
          <w:sz w:val="24"/>
          <w:szCs w:val="24"/>
          <w:lang w:val="uk-UA" w:eastAsia="ru-RU"/>
        </w:rPr>
        <w:t>юридична особа в особі _____________________, що діє на підставі _______________________________________________________________________,</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val="uk-UA" w:eastAsia="ru-RU"/>
        </w:rPr>
        <w:t>або фізична особа-підприємець, зареєстрована згідно з витягом або випискою з Єдиного державного реєстру юридичних осіб, фізичних осіб-підприємців та громадських формувань (далі -"Заявник")з другої сторони, уклали даний "Договір" про наступне:</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eastAsia="ru-RU"/>
        </w:rPr>
        <w:t> </w:t>
      </w:r>
    </w:p>
    <w:p w:rsidR="00294794" w:rsidRPr="002863E5" w:rsidRDefault="00294794"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b/>
          <w:bCs/>
          <w:color w:val="000000" w:themeColor="text1"/>
          <w:sz w:val="24"/>
          <w:szCs w:val="24"/>
          <w:lang w:val="uk-UA" w:eastAsia="ru-RU"/>
        </w:rPr>
        <w:t>1. ПРЕДМЕТ ДОГОВОРУ</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val="uk-UA" w:eastAsia="ru-RU"/>
        </w:rPr>
        <w:t>1.1. Робочий орган встановлює Заявнику, відповідно до рішення виконавчого комітету Дунаєвецької місько ради №_________ від _________________р., пріоритет на місце(я) розташування рекламного засобу, перелік якого (яких) вказаний в Додатку №1, який є невід'ємною частиною даного Договору.</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eastAsia="ru-RU"/>
        </w:rPr>
        <w:t> </w:t>
      </w:r>
    </w:p>
    <w:p w:rsidR="00294794" w:rsidRPr="002863E5" w:rsidRDefault="00294794"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2. СТРОК ДІЇ ДОГОВОРУ</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2.1. Догові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 xml:space="preserve"> діє з “__” _____________ 20__ р. до моменту остаточного оформлення дозволу (дозволів) на розміщення зовнішньої реклами, але не більше ніж на 3 (три) місяці з моменту його підписання.</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2.2. Дія договору може бути продовжена за зверненням Заявника шляхом укладення додаткової угоди.</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w:t>
      </w:r>
    </w:p>
    <w:p w:rsidR="00294794" w:rsidRPr="002863E5" w:rsidRDefault="00294794"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3. ПРАВА ТА ОБОВ'ЯЗКИ СТОРІН</w:t>
      </w:r>
    </w:p>
    <w:p w:rsidR="00294794" w:rsidRPr="002863E5" w:rsidRDefault="00294794"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3.1. "Заявник" має право:</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3.1.1.Вимагати від "Власника" виконання зобов'язань по даному Договору, а також дотримання вимог чинного законодавства України з питань реклами.</w:t>
      </w:r>
    </w:p>
    <w:p w:rsidR="00294794" w:rsidRPr="002863E5" w:rsidRDefault="00294794"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3.2. "Заявник" зобов'язується:</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3.2.1. Протягом строку оформлення дозволу проводити оплату за тимчасове користування місцем розташування рекламного засобу в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і 25 відсотків плати, встановленої виконавчим комітетом.</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3.2.2. У разі продовження строку оформлення дозволу відповідно до п.2.2. цього Договору, проводити оплату за тимчасове користування місцем розташування рекламного засобу в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і 100 відсотків плати, встановленої виконавчим комітетом</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3.2.3. </w:t>
      </w:r>
      <w:proofErr w:type="gramStart"/>
      <w:r w:rsidRPr="002863E5">
        <w:rPr>
          <w:rFonts w:ascii="Times New Roman" w:eastAsia="Times New Roman" w:hAnsi="Times New Roman" w:cs="Times New Roman"/>
          <w:color w:val="000000" w:themeColor="text1"/>
          <w:sz w:val="24"/>
          <w:szCs w:val="24"/>
          <w:lang w:eastAsia="ru-RU"/>
        </w:rPr>
        <w:t>П</w:t>
      </w:r>
      <w:proofErr w:type="gramEnd"/>
      <w:r w:rsidRPr="002863E5">
        <w:rPr>
          <w:rFonts w:ascii="Times New Roman" w:eastAsia="Times New Roman" w:hAnsi="Times New Roman" w:cs="Times New Roman"/>
          <w:color w:val="000000" w:themeColor="text1"/>
          <w:sz w:val="24"/>
          <w:szCs w:val="24"/>
          <w:lang w:eastAsia="ru-RU"/>
        </w:rPr>
        <w:t>ісля оформлення дозволу (дозволів) на розміщення зовнішньої реклами “Заявник” зобов'язується укласти з "Власником" Договір про надання в користування місць для розміщення рекламного засобу на термін дії отриманого дозволу.</w:t>
      </w:r>
    </w:p>
    <w:p w:rsidR="00294794" w:rsidRPr="002863E5" w:rsidRDefault="00294794"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lastRenderedPageBreak/>
        <w:t>3.3. "Власник" має право:</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eastAsia="ru-RU"/>
        </w:rPr>
        <w:t xml:space="preserve">3.3.1.Вимагати від Заявника дотримання вимог чинного законодавства України з питань зовнішньої реклами, в тому числі </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 xml:space="preserve">ішень виконавчого комітету </w:t>
      </w:r>
      <w:r w:rsidRPr="002863E5">
        <w:rPr>
          <w:rFonts w:ascii="Times New Roman" w:eastAsia="Times New Roman" w:hAnsi="Times New Roman" w:cs="Times New Roman"/>
          <w:color w:val="000000" w:themeColor="text1"/>
          <w:sz w:val="24"/>
          <w:szCs w:val="24"/>
          <w:lang w:val="uk-UA" w:eastAsia="ru-RU"/>
        </w:rPr>
        <w:t xml:space="preserve">Дунаєвецької </w:t>
      </w:r>
      <w:r w:rsidRPr="002863E5">
        <w:rPr>
          <w:rFonts w:ascii="Times New Roman" w:eastAsia="Times New Roman" w:hAnsi="Times New Roman" w:cs="Times New Roman"/>
          <w:color w:val="000000" w:themeColor="text1"/>
          <w:sz w:val="24"/>
          <w:szCs w:val="24"/>
          <w:lang w:eastAsia="ru-RU"/>
        </w:rPr>
        <w:t xml:space="preserve">міської ради та Порядку розміщення зовнішньої реклами </w:t>
      </w:r>
      <w:r w:rsidRPr="002863E5">
        <w:rPr>
          <w:rFonts w:ascii="Times New Roman" w:hAnsi="Times New Roman" w:cs="Times New Roman"/>
          <w:color w:val="000000" w:themeColor="text1"/>
          <w:sz w:val="24"/>
          <w:szCs w:val="24"/>
          <w:lang w:val="uk-UA"/>
        </w:rPr>
        <w:t>на території населених пунктів Дунаєвецької міської ради</w:t>
      </w:r>
      <w:r w:rsidRPr="002863E5">
        <w:rPr>
          <w:rFonts w:ascii="Times New Roman" w:eastAsia="Times New Roman" w:hAnsi="Times New Roman" w:cs="Times New Roman"/>
          <w:color w:val="000000" w:themeColor="text1"/>
          <w:sz w:val="24"/>
          <w:szCs w:val="24"/>
          <w:lang w:eastAsia="ru-RU"/>
        </w:rPr>
        <w:t>.</w:t>
      </w:r>
    </w:p>
    <w:p w:rsidR="00294794" w:rsidRPr="002863E5" w:rsidRDefault="00294794" w:rsidP="00294794">
      <w:pPr>
        <w:shd w:val="clear" w:color="auto" w:fill="FDFDFD"/>
        <w:spacing w:after="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b/>
          <w:bCs/>
          <w:color w:val="000000" w:themeColor="text1"/>
          <w:sz w:val="24"/>
          <w:szCs w:val="24"/>
          <w:lang w:val="uk-UA" w:eastAsia="ru-RU"/>
        </w:rPr>
        <w:t>3.4.</w:t>
      </w:r>
      <w:r w:rsidRPr="002863E5">
        <w:rPr>
          <w:rFonts w:ascii="Times New Roman" w:eastAsia="Times New Roman" w:hAnsi="Times New Roman" w:cs="Times New Roman"/>
          <w:b/>
          <w:bCs/>
          <w:color w:val="000000" w:themeColor="text1"/>
          <w:sz w:val="24"/>
          <w:szCs w:val="24"/>
          <w:lang w:eastAsia="ru-RU"/>
        </w:rPr>
        <w:t> </w:t>
      </w:r>
      <w:r w:rsidRPr="002863E5">
        <w:rPr>
          <w:rFonts w:ascii="Times New Roman" w:eastAsia="Times New Roman" w:hAnsi="Times New Roman" w:cs="Times New Roman"/>
          <w:b/>
          <w:bCs/>
          <w:color w:val="000000" w:themeColor="text1"/>
          <w:sz w:val="24"/>
          <w:szCs w:val="24"/>
          <w:lang w:val="uk-UA" w:eastAsia="ru-RU"/>
        </w:rPr>
        <w:t>"Власник" зобов'язується:</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val="uk-UA" w:eastAsia="ru-RU"/>
        </w:rPr>
        <w:t xml:space="preserve">3.4.1. Дотримуватись умов даного Договору, вимог чинного законодавства України з питань реклами, в тому числі рішень Дунаєвецької міської ради та Порядку розміщення зовнішньої реклами </w:t>
      </w:r>
      <w:r w:rsidRPr="002863E5">
        <w:rPr>
          <w:rFonts w:ascii="Times New Roman" w:hAnsi="Times New Roman" w:cs="Times New Roman"/>
          <w:color w:val="000000" w:themeColor="text1"/>
          <w:sz w:val="24"/>
          <w:szCs w:val="24"/>
          <w:lang w:val="uk-UA"/>
        </w:rPr>
        <w:t>на території населених пунктів Дунаєвецької міської ради</w:t>
      </w:r>
      <w:r w:rsidRPr="002863E5">
        <w:rPr>
          <w:rFonts w:ascii="Times New Roman" w:eastAsia="Times New Roman" w:hAnsi="Times New Roman" w:cs="Times New Roman"/>
          <w:color w:val="000000" w:themeColor="text1"/>
          <w:sz w:val="24"/>
          <w:szCs w:val="24"/>
          <w:lang w:val="uk-UA" w:eastAsia="ru-RU"/>
        </w:rPr>
        <w:t>.</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2863E5">
        <w:rPr>
          <w:rFonts w:ascii="Times New Roman" w:eastAsia="Times New Roman" w:hAnsi="Times New Roman" w:cs="Times New Roman"/>
          <w:color w:val="000000" w:themeColor="text1"/>
          <w:sz w:val="24"/>
          <w:szCs w:val="24"/>
          <w:lang w:eastAsia="ru-RU"/>
        </w:rPr>
        <w:t> </w:t>
      </w:r>
    </w:p>
    <w:p w:rsidR="00294794" w:rsidRPr="002863E5" w:rsidRDefault="00294794"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4. ПОРЯДОК РОЗРАХУНКІ</w:t>
      </w:r>
      <w:proofErr w:type="gramStart"/>
      <w:r w:rsidRPr="002863E5">
        <w:rPr>
          <w:rFonts w:ascii="Times New Roman" w:eastAsia="Times New Roman" w:hAnsi="Times New Roman" w:cs="Times New Roman"/>
          <w:b/>
          <w:bCs/>
          <w:color w:val="000000" w:themeColor="text1"/>
          <w:sz w:val="24"/>
          <w:szCs w:val="24"/>
          <w:lang w:eastAsia="ru-RU"/>
        </w:rPr>
        <w:t>В</w:t>
      </w:r>
      <w:proofErr w:type="gramEnd"/>
    </w:p>
    <w:p w:rsidR="00294794" w:rsidRPr="002863E5" w:rsidRDefault="00294794"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4.1.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 xml:space="preserve"> плати за користування всіма місцями, які надані в користування за цим договором, складає:</w:t>
      </w:r>
      <w:r w:rsidRPr="002863E5">
        <w:rPr>
          <w:rFonts w:ascii="Times New Roman" w:eastAsia="Times New Roman" w:hAnsi="Times New Roman" w:cs="Times New Roman"/>
          <w:color w:val="000000" w:themeColor="text1"/>
          <w:sz w:val="24"/>
          <w:szCs w:val="24"/>
          <w:lang w:eastAsia="ru-RU"/>
        </w:rPr>
        <w:br/>
        <w:t>______________________ грн. ________ коп. (без ПДВ) на місяць.</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Розрахунок додається (Додаток № 1).</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4.2.  </w:t>
      </w:r>
      <w:proofErr w:type="gramStart"/>
      <w:r w:rsidRPr="002863E5">
        <w:rPr>
          <w:rFonts w:ascii="Times New Roman" w:eastAsia="Times New Roman" w:hAnsi="Times New Roman" w:cs="Times New Roman"/>
          <w:color w:val="000000" w:themeColor="text1"/>
          <w:sz w:val="24"/>
          <w:szCs w:val="24"/>
          <w:lang w:eastAsia="ru-RU"/>
        </w:rPr>
        <w:t>З</w:t>
      </w:r>
      <w:proofErr w:type="gramEnd"/>
      <w:r w:rsidRPr="002863E5">
        <w:rPr>
          <w:rFonts w:ascii="Times New Roman" w:eastAsia="Times New Roman" w:hAnsi="Times New Roman" w:cs="Times New Roman"/>
          <w:color w:val="000000" w:themeColor="text1"/>
          <w:sz w:val="24"/>
          <w:szCs w:val="24"/>
          <w:lang w:eastAsia="ru-RU"/>
        </w:rPr>
        <w:t xml:space="preserve"> дня укладення даного Договору і до моменту отримання дозволу (дозволів) на розміщення зовнішньої реклами на спеціальних конструкціях, які встановлюються на місцях, наданих за Договором (в період дії пріоритету на місце), "Заявник" щомісячно до 25 числа  місяця, що передує місяцю, за який здійснюється оплата, сплачує кошти за користування всіма місцями за Договором у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і 25 % від суми передбаченої п. 4.1. даного Договору, що складає _____________________________________________грн. ___коп. (без ПДВ) на місяць.</w:t>
      </w:r>
    </w:p>
    <w:p w:rsidR="00294794" w:rsidRPr="002863E5" w:rsidRDefault="00294794" w:rsidP="00294794">
      <w:pPr>
        <w:numPr>
          <w:ilvl w:val="0"/>
          <w:numId w:val="4"/>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У разі продовження строку дії </w:t>
      </w:r>
      <w:proofErr w:type="gramStart"/>
      <w:r w:rsidRPr="002863E5">
        <w:rPr>
          <w:rFonts w:ascii="Times New Roman" w:eastAsia="Times New Roman" w:hAnsi="Times New Roman" w:cs="Times New Roman"/>
          <w:color w:val="000000" w:themeColor="text1"/>
          <w:sz w:val="24"/>
          <w:szCs w:val="24"/>
          <w:lang w:eastAsia="ru-RU"/>
        </w:rPr>
        <w:t>пр</w:t>
      </w:r>
      <w:proofErr w:type="gramEnd"/>
      <w:r w:rsidRPr="002863E5">
        <w:rPr>
          <w:rFonts w:ascii="Times New Roman" w:eastAsia="Times New Roman" w:hAnsi="Times New Roman" w:cs="Times New Roman"/>
          <w:color w:val="000000" w:themeColor="text1"/>
          <w:sz w:val="24"/>
          <w:szCs w:val="24"/>
          <w:lang w:eastAsia="ru-RU"/>
        </w:rPr>
        <w:t>іоритету на місця на підставі письмового звернення "Заявника" плата передбачена п 4.1. даного Договору сплачується у розмірі 100% від суми, передбаченої п. 4.1. цього Договору.</w:t>
      </w:r>
    </w:p>
    <w:p w:rsidR="00294794" w:rsidRPr="002863E5" w:rsidRDefault="00294794" w:rsidP="00294794">
      <w:pPr>
        <w:numPr>
          <w:ilvl w:val="0"/>
          <w:numId w:val="4"/>
        </w:numPr>
        <w:shd w:val="clear" w:color="auto" w:fill="FDFDFD"/>
        <w:spacing w:after="0" w:line="240" w:lineRule="auto"/>
        <w:ind w:left="0"/>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За несвоєчасно проведену оплату "Заявник" сплачує "Власнику" пеню в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і 0,1 % від суми заборгованості за кожний день простроченого платежу.</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4.5.      У разі виникнення заборгованості у “Заявника” по оплаті за користування місцем розташування рекламного засобу більше ніж за 1 місяць, "Власник" має право в будь-який момент скасувати встановлений </w:t>
      </w:r>
      <w:proofErr w:type="gramStart"/>
      <w:r w:rsidRPr="002863E5">
        <w:rPr>
          <w:rFonts w:ascii="Times New Roman" w:eastAsia="Times New Roman" w:hAnsi="Times New Roman" w:cs="Times New Roman"/>
          <w:color w:val="000000" w:themeColor="text1"/>
          <w:sz w:val="24"/>
          <w:szCs w:val="24"/>
          <w:lang w:eastAsia="ru-RU"/>
        </w:rPr>
        <w:t>пр</w:t>
      </w:r>
      <w:proofErr w:type="gramEnd"/>
      <w:r w:rsidRPr="002863E5">
        <w:rPr>
          <w:rFonts w:ascii="Times New Roman" w:eastAsia="Times New Roman" w:hAnsi="Times New Roman" w:cs="Times New Roman"/>
          <w:color w:val="000000" w:themeColor="text1"/>
          <w:sz w:val="24"/>
          <w:szCs w:val="24"/>
          <w:lang w:eastAsia="ru-RU"/>
        </w:rPr>
        <w:t>іоритет на місце розташування рекламного засобу без попередження "Заявника". У такому разі “Заявник” зобов’язаний в повному розмі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і сплатити кошти за весь період прострочення платежів.</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w:t>
      </w:r>
    </w:p>
    <w:p w:rsidR="00294794" w:rsidRPr="002863E5" w:rsidRDefault="00294794"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5. ВІДПОВІДАЛЬНІСТЬ СТОРІН</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5.1. Всі спори, що виникають між сторонами по даному Договору, вирішуються шляхом переговорі</w:t>
      </w:r>
      <w:proofErr w:type="gramStart"/>
      <w:r w:rsidRPr="002863E5">
        <w:rPr>
          <w:rFonts w:ascii="Times New Roman" w:eastAsia="Times New Roman" w:hAnsi="Times New Roman" w:cs="Times New Roman"/>
          <w:color w:val="000000" w:themeColor="text1"/>
          <w:sz w:val="24"/>
          <w:szCs w:val="24"/>
          <w:lang w:eastAsia="ru-RU"/>
        </w:rPr>
        <w:t>в</w:t>
      </w:r>
      <w:proofErr w:type="gramEnd"/>
      <w:r w:rsidRPr="002863E5">
        <w:rPr>
          <w:rFonts w:ascii="Times New Roman" w:eastAsia="Times New Roman" w:hAnsi="Times New Roman" w:cs="Times New Roman"/>
          <w:color w:val="000000" w:themeColor="text1"/>
          <w:sz w:val="24"/>
          <w:szCs w:val="24"/>
          <w:lang w:eastAsia="ru-RU"/>
        </w:rPr>
        <w:t>.</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5.2. При недосягненні згоди, спі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 xml:space="preserve"> передається на розгляд суду у порядку, встановленому чинним законодавством України.</w:t>
      </w:r>
    </w:p>
    <w:p w:rsidR="00294794" w:rsidRPr="002863E5" w:rsidRDefault="00294794" w:rsidP="00294794">
      <w:pPr>
        <w:numPr>
          <w:ilvl w:val="1"/>
          <w:numId w:val="5"/>
        </w:numPr>
        <w:shd w:val="clear" w:color="auto" w:fill="FDFDFD"/>
        <w:spacing w:after="0" w:line="240" w:lineRule="auto"/>
        <w:contextualSpacing/>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В разі невиконання умов даного Договору "Власник" має право скасувати встановлений </w:t>
      </w:r>
      <w:proofErr w:type="gramStart"/>
      <w:r w:rsidRPr="002863E5">
        <w:rPr>
          <w:rFonts w:ascii="Times New Roman" w:eastAsia="Times New Roman" w:hAnsi="Times New Roman" w:cs="Times New Roman"/>
          <w:color w:val="000000" w:themeColor="text1"/>
          <w:sz w:val="24"/>
          <w:szCs w:val="24"/>
          <w:lang w:eastAsia="ru-RU"/>
        </w:rPr>
        <w:t>пр</w:t>
      </w:r>
      <w:proofErr w:type="gramEnd"/>
      <w:r w:rsidRPr="002863E5">
        <w:rPr>
          <w:rFonts w:ascii="Times New Roman" w:eastAsia="Times New Roman" w:hAnsi="Times New Roman" w:cs="Times New Roman"/>
          <w:color w:val="000000" w:themeColor="text1"/>
          <w:sz w:val="24"/>
          <w:szCs w:val="24"/>
          <w:lang w:eastAsia="ru-RU"/>
        </w:rPr>
        <w:t>іоритет "Заявника" на місце розташування рекламного засобу.</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w:t>
      </w:r>
    </w:p>
    <w:p w:rsidR="00294794" w:rsidRPr="002863E5" w:rsidRDefault="00294794"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6. ІНШІ УМОВИ ДОГОВОРУ</w:t>
      </w:r>
    </w:p>
    <w:p w:rsidR="00294794" w:rsidRPr="002863E5" w:rsidRDefault="00294794"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val="uk-UA" w:eastAsia="ru-RU"/>
        </w:rPr>
        <w:t>6.1.</w:t>
      </w:r>
      <w:r w:rsidRPr="002863E5">
        <w:rPr>
          <w:rFonts w:ascii="Times New Roman" w:eastAsia="Times New Roman" w:hAnsi="Times New Roman" w:cs="Times New Roman"/>
          <w:color w:val="000000" w:themeColor="text1"/>
          <w:sz w:val="24"/>
          <w:szCs w:val="24"/>
          <w:lang w:eastAsia="ru-RU"/>
        </w:rPr>
        <w:t>Зміни та доповнення до даного Договору вносяться шляхом укладання додаткових угод, які є невід'ємною частиною даного Договору.</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xml:space="preserve">6.2.Всі угоди та договори, які були </w:t>
      </w:r>
      <w:proofErr w:type="gramStart"/>
      <w:r w:rsidRPr="002863E5">
        <w:rPr>
          <w:rFonts w:ascii="Times New Roman" w:eastAsia="Times New Roman" w:hAnsi="Times New Roman" w:cs="Times New Roman"/>
          <w:color w:val="000000" w:themeColor="text1"/>
          <w:sz w:val="24"/>
          <w:szCs w:val="24"/>
          <w:lang w:eastAsia="ru-RU"/>
        </w:rPr>
        <w:t>п</w:t>
      </w:r>
      <w:proofErr w:type="gramEnd"/>
      <w:r w:rsidRPr="002863E5">
        <w:rPr>
          <w:rFonts w:ascii="Times New Roman" w:eastAsia="Times New Roman" w:hAnsi="Times New Roman" w:cs="Times New Roman"/>
          <w:color w:val="000000" w:themeColor="text1"/>
          <w:sz w:val="24"/>
          <w:szCs w:val="24"/>
          <w:lang w:eastAsia="ru-RU"/>
        </w:rPr>
        <w:t>ідписані до укладання даного Договору і безпосередньо стосуються предмету останнього, втрачають юридичну силу з моменту підписання Сторонами даного Договору.</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lastRenderedPageBreak/>
        <w:t>6.3.Даний Догові</w:t>
      </w:r>
      <w:proofErr w:type="gramStart"/>
      <w:r w:rsidRPr="002863E5">
        <w:rPr>
          <w:rFonts w:ascii="Times New Roman" w:eastAsia="Times New Roman" w:hAnsi="Times New Roman" w:cs="Times New Roman"/>
          <w:color w:val="000000" w:themeColor="text1"/>
          <w:sz w:val="24"/>
          <w:szCs w:val="24"/>
          <w:lang w:eastAsia="ru-RU"/>
        </w:rPr>
        <w:t>р</w:t>
      </w:r>
      <w:proofErr w:type="gramEnd"/>
      <w:r w:rsidRPr="002863E5">
        <w:rPr>
          <w:rFonts w:ascii="Times New Roman" w:eastAsia="Times New Roman" w:hAnsi="Times New Roman" w:cs="Times New Roman"/>
          <w:color w:val="000000" w:themeColor="text1"/>
          <w:sz w:val="24"/>
          <w:szCs w:val="24"/>
          <w:lang w:eastAsia="ru-RU"/>
        </w:rPr>
        <w:t xml:space="preserve"> та Додаток № 1 до нього складено в 2-х примірниках, які мають однакову юридичну силу та розподіляються по одному примірнику для кожної Сторони.</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6.4.Про зміну юридичної адреси сторони зобов'язані повідомити в 3 - денний термі</w:t>
      </w:r>
      <w:proofErr w:type="gramStart"/>
      <w:r w:rsidRPr="002863E5">
        <w:rPr>
          <w:rFonts w:ascii="Times New Roman" w:eastAsia="Times New Roman" w:hAnsi="Times New Roman" w:cs="Times New Roman"/>
          <w:color w:val="000000" w:themeColor="text1"/>
          <w:sz w:val="24"/>
          <w:szCs w:val="24"/>
          <w:lang w:eastAsia="ru-RU"/>
        </w:rPr>
        <w:t>н</w:t>
      </w:r>
      <w:proofErr w:type="gramEnd"/>
      <w:r w:rsidRPr="002863E5">
        <w:rPr>
          <w:rFonts w:ascii="Times New Roman" w:eastAsia="Times New Roman" w:hAnsi="Times New Roman" w:cs="Times New Roman"/>
          <w:color w:val="000000" w:themeColor="text1"/>
          <w:sz w:val="24"/>
          <w:szCs w:val="24"/>
          <w:lang w:eastAsia="ru-RU"/>
        </w:rPr>
        <w:t>.</w:t>
      </w:r>
    </w:p>
    <w:p w:rsidR="00294794" w:rsidRPr="002863E5" w:rsidRDefault="00294794" w:rsidP="00294794">
      <w:pPr>
        <w:shd w:val="clear" w:color="auto" w:fill="FDFDFD"/>
        <w:spacing w:after="150" w:line="240" w:lineRule="auto"/>
        <w:jc w:val="center"/>
        <w:rPr>
          <w:rFonts w:ascii="Times New Roman" w:eastAsia="Times New Roman" w:hAnsi="Times New Roman" w:cs="Times New Roman"/>
          <w:color w:val="000000" w:themeColor="text1"/>
          <w:sz w:val="24"/>
          <w:szCs w:val="24"/>
          <w:lang w:eastAsia="ru-RU"/>
        </w:rPr>
      </w:pPr>
    </w:p>
    <w:p w:rsidR="00294794" w:rsidRPr="002863E5" w:rsidRDefault="00294794" w:rsidP="00294794">
      <w:pPr>
        <w:shd w:val="clear" w:color="auto" w:fill="FDFDFD"/>
        <w:spacing w:after="0" w:line="240" w:lineRule="auto"/>
        <w:jc w:val="center"/>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7.  </w:t>
      </w:r>
      <w:r w:rsidRPr="002863E5">
        <w:rPr>
          <w:rFonts w:ascii="Times New Roman" w:eastAsia="Times New Roman" w:hAnsi="Times New Roman" w:cs="Times New Roman"/>
          <w:b/>
          <w:bCs/>
          <w:color w:val="000000" w:themeColor="text1"/>
          <w:sz w:val="24"/>
          <w:szCs w:val="24"/>
          <w:lang w:eastAsia="ru-RU"/>
        </w:rPr>
        <w:t>АДРЕСИ І РЕКВІЗИТИ СТОРІН:</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color w:val="000000" w:themeColor="text1"/>
          <w:sz w:val="24"/>
          <w:szCs w:val="24"/>
          <w:lang w:eastAsia="ru-RU"/>
        </w:rPr>
        <w:t> </w:t>
      </w:r>
    </w:p>
    <w:p w:rsidR="00294794" w:rsidRPr="002863E5" w:rsidRDefault="00294794" w:rsidP="00294794">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2863E5">
        <w:rPr>
          <w:rFonts w:ascii="Times New Roman" w:eastAsia="Times New Roman" w:hAnsi="Times New Roman" w:cs="Times New Roman"/>
          <w:b/>
          <w:bCs/>
          <w:color w:val="000000" w:themeColor="text1"/>
          <w:sz w:val="24"/>
          <w:szCs w:val="24"/>
          <w:lang w:eastAsia="ru-RU"/>
        </w:rPr>
        <w:t>               “Власник”                                                                                   “Розповсюджувач”</w:t>
      </w:r>
    </w:p>
    <w:p w:rsidR="00294794" w:rsidRPr="002863E5" w:rsidRDefault="00294794" w:rsidP="00294794">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2863E5">
        <w:rPr>
          <w:noProof/>
          <w:lang w:eastAsia="ru-RU"/>
        </w:rPr>
        <mc:AlternateContent>
          <mc:Choice Requires="wps">
            <w:drawing>
              <wp:anchor distT="0" distB="0" distL="114300" distR="114300" simplePos="0" relativeHeight="251663360" behindDoc="0" locked="0" layoutInCell="1" allowOverlap="1" wp14:anchorId="6B2617DA" wp14:editId="2F6DF3D1">
                <wp:simplePos x="0" y="0"/>
                <wp:positionH relativeFrom="column">
                  <wp:posOffset>3153410</wp:posOffset>
                </wp:positionH>
                <wp:positionV relativeFrom="paragraph">
                  <wp:posOffset>141605</wp:posOffset>
                </wp:positionV>
                <wp:extent cx="2971800" cy="327787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7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94" w:rsidRPr="00352B3F" w:rsidRDefault="00294794" w:rsidP="00294794">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294794" w:rsidRPr="00352B3F" w:rsidRDefault="00294794" w:rsidP="00294794">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294794" w:rsidRPr="00352B3F" w:rsidRDefault="00294794" w:rsidP="00294794">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294794" w:rsidRPr="00352B3F" w:rsidRDefault="00294794" w:rsidP="00294794">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294794" w:rsidRPr="00352B3F" w:rsidRDefault="00294794" w:rsidP="00294794">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294794" w:rsidRPr="00352B3F" w:rsidRDefault="00294794" w:rsidP="00294794">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294794" w:rsidRPr="00352B3F" w:rsidRDefault="00294794" w:rsidP="00294794">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294794" w:rsidRPr="00352B3F" w:rsidRDefault="00294794" w:rsidP="00294794">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294794" w:rsidRPr="00352B3F" w:rsidRDefault="00294794" w:rsidP="00294794">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294794" w:rsidRPr="00352B3F" w:rsidRDefault="00294794" w:rsidP="00294794">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294794" w:rsidRPr="00352B3F" w:rsidRDefault="00294794" w:rsidP="00294794">
                            <w:pPr>
                              <w:rPr>
                                <w:rFonts w:ascii="Times New Roman" w:hAnsi="Times New Roman" w:cs="Times New Roman"/>
                                <w:lang w:val="uk-UA"/>
                              </w:rPr>
                            </w:pPr>
                          </w:p>
                          <w:p w:rsidR="00294794" w:rsidRPr="00352B3F" w:rsidRDefault="00294794" w:rsidP="00294794">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294794" w:rsidRPr="00352B3F" w:rsidRDefault="00294794" w:rsidP="00294794">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294794" w:rsidRPr="00352B3F" w:rsidRDefault="00294794" w:rsidP="00294794">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248.3pt;margin-top:11.15pt;width:234pt;height:25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zTlwIAABcFAAAOAAAAZHJzL2Uyb0RvYy54bWysVNuO0zAQfUfiHyy/d3Mh3TRR09V2lyKk&#10;5SItfIAbO41FYhvbbbIgvoWv4AmJb+gnMba3S7g8IEQeHNszPp6Zc8bLi7Hv0IFpw6WocHIWY8RE&#10;LSkXuwq/fbOZLTAylghKOilYhe+YwRerx4+WgypZKlvZUaYRgAhTDqrCrbWqjCJTt6wn5kwqJsDY&#10;SN0TC0u9i6gmA6D3XZTG8Xk0SE2VljUzBnavgxGvPH7TsNq+ahrDLOoqDLFZP2o/bt0YrZak3Gmi&#10;Wl7fh0H+IYqecAGXPkBdE0vQXvPfoHpea2lkY89q2UeyaXjNfA6QTRL/ks1tSxTzuUBxjHook/l/&#10;sPXLw2uNOAXuMBKkB4qOn4/fjl+PX1DiqjMoU4LTrQI3O67l6DxdpkbdyPqdQUJetUTs2KXWcmgZ&#10;oRCdPxlNjgYc40C2wwtJ4Rqyt9IDjY3uHSAUAwE6sHT3wAwbLaphMy3yZBGDqQbbkzTPF7nnLiLl&#10;6bjSxj5jskduUmEN1Ht4crgxFhIB15OLD192nG541/mF3m2vOo0OBGSy8Z/LHY6YqVsnnLOQ7lgw&#10;hx2IEu5wNhevp/1jkaRZvE6L2eZ8kc+yTTafFXm8mMVJsS7O46zIrjefXIBJVracUiZuuGAnCSbZ&#10;31F83wxBPF6EaKhwMU/ngaNp9GaaZOy/PyXZcwsd2fG+wlBx+EKPOGafCgppk9IS3oV59HP4vmRQ&#10;g9PfV8XrwFEfRGDH7egFl57ktZX0DoShJdAGFMNrApNW6g8YDdCZFTbv90QzjLrnAsRVJFnmWtkv&#10;snmewkJPLduphYgaoCpsMQrTKxvaf68037VwU5CzkJcgyIZ7qTjlhqggE7eA7vM53b8Urr2na+/1&#10;4z1bfQcAAP//AwBQSwMEFAAGAAgAAAAhALLsuG3fAAAACgEAAA8AAABkcnMvZG93bnJldi54bWxM&#10;j8FOg0AQhu8mvsNmTLwYu0hhW5ChURON19Y+wAJbILKzhN0W+vaOJz3OzJd/vr/YLXYQFzP53hHC&#10;0yoCYah2TU8twvHr/XELwgdNjR4cGYSr8bArb28KnTdupr25HEIrOIR8rhG6EMZcSl93xmq/cqMh&#10;vp3cZHXgcWplM+mZw+0g4yhS0uqe+EOnR/PWmfr7cLYIp8/5Ic3m6iMcN/tEvep+U7kr4v3d8vIM&#10;Ipgl/MHwq8/qULJT5c7UeDEgJJlSjCLE8RoEA5lKeFEhpOttCrIs5P8K5Q8AAAD//wMAUEsBAi0A&#10;FAAGAAgAAAAhALaDOJL+AAAA4QEAABMAAAAAAAAAAAAAAAAAAAAAAFtDb250ZW50X1R5cGVzXS54&#10;bWxQSwECLQAUAAYACAAAACEAOP0h/9YAAACUAQAACwAAAAAAAAAAAAAAAAAvAQAAX3JlbHMvLnJl&#10;bHNQSwECLQAUAAYACAAAACEAKT1c05cCAAAXBQAADgAAAAAAAAAAAAAAAAAuAgAAZHJzL2Uyb0Rv&#10;Yy54bWxQSwECLQAUAAYACAAAACEAsuy4bd8AAAAKAQAADwAAAAAAAAAAAAAAAADxBAAAZHJzL2Rv&#10;d25yZXYueG1sUEsFBgAAAAAEAAQA8wAAAP0FAAAAAA==&#10;" stroked="f">
                <v:textbox>
                  <w:txbxContent>
                    <w:p w:rsidR="00294794" w:rsidRPr="00352B3F" w:rsidRDefault="00294794" w:rsidP="00294794">
                      <w:pPr>
                        <w:rPr>
                          <w:rFonts w:ascii="Times New Roman" w:hAnsi="Times New Roman" w:cs="Times New Roman"/>
                          <w:sz w:val="20"/>
                          <w:lang w:val="uk-UA"/>
                        </w:rPr>
                      </w:pPr>
                      <w:r w:rsidRPr="00352B3F">
                        <w:rPr>
                          <w:rFonts w:ascii="Times New Roman" w:hAnsi="Times New Roman" w:cs="Times New Roman"/>
                          <w:sz w:val="20"/>
                          <w:lang w:val="uk-UA"/>
                        </w:rPr>
                        <w:t>______________________________________________________________________________________</w:t>
                      </w:r>
                    </w:p>
                    <w:p w:rsidR="00294794" w:rsidRPr="00352B3F" w:rsidRDefault="00294794" w:rsidP="00294794">
                      <w:pPr>
                        <w:rPr>
                          <w:rFonts w:ascii="Times New Roman" w:hAnsi="Times New Roman" w:cs="Times New Roman"/>
                          <w:color w:val="000000"/>
                          <w:spacing w:val="-8"/>
                          <w:lang w:val="uk-UA"/>
                        </w:rPr>
                      </w:pPr>
                      <w:r w:rsidRPr="00352B3F">
                        <w:rPr>
                          <w:rFonts w:ascii="Times New Roman" w:hAnsi="Times New Roman" w:cs="Times New Roman"/>
                          <w:color w:val="000000"/>
                          <w:spacing w:val="-8"/>
                          <w:sz w:val="20"/>
                          <w:lang w:val="uk-UA"/>
                        </w:rPr>
                        <w:t>_______________________________________________</w:t>
                      </w:r>
                    </w:p>
                    <w:p w:rsidR="00294794" w:rsidRPr="00352B3F" w:rsidRDefault="00294794" w:rsidP="00294794">
                      <w:pPr>
                        <w:shd w:val="clear" w:color="auto" w:fill="FFFFFF"/>
                        <w:spacing w:before="5" w:line="240" w:lineRule="exact"/>
                        <w:rPr>
                          <w:rFonts w:ascii="Times New Roman" w:hAnsi="Times New Roman" w:cs="Times New Roman"/>
                          <w:bCs/>
                          <w:color w:val="000000"/>
                          <w:spacing w:val="-8"/>
                          <w:lang w:val="uk-UA"/>
                        </w:rPr>
                      </w:pPr>
                      <w:r w:rsidRPr="00352B3F">
                        <w:rPr>
                          <w:rFonts w:ascii="Times New Roman" w:hAnsi="Times New Roman" w:cs="Times New Roman"/>
                          <w:bCs/>
                          <w:color w:val="000000"/>
                          <w:spacing w:val="-8"/>
                          <w:lang w:val="uk-UA"/>
                        </w:rPr>
                        <w:t>__________________________________________</w:t>
                      </w:r>
                    </w:p>
                    <w:p w:rsidR="00294794" w:rsidRPr="00352B3F" w:rsidRDefault="00294794" w:rsidP="00294794">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Адреса: _________________________________,</w:t>
                      </w:r>
                    </w:p>
                    <w:p w:rsidR="00294794" w:rsidRPr="00352B3F" w:rsidRDefault="00294794" w:rsidP="00294794">
                      <w:pPr>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вул. _____________________________________</w:t>
                      </w:r>
                    </w:p>
                    <w:p w:rsidR="00294794" w:rsidRPr="00352B3F" w:rsidRDefault="00294794" w:rsidP="00294794">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телефон: __________, моб.__________________ Свідоцтво про реєстрацію № ________________ від ____________________________________ р.</w:t>
                      </w:r>
                    </w:p>
                    <w:p w:rsidR="00294794" w:rsidRPr="00352B3F" w:rsidRDefault="00294794" w:rsidP="00294794">
                      <w:pPr>
                        <w:shd w:val="clear" w:color="auto" w:fill="FFFFFF"/>
                        <w:spacing w:before="5" w:line="240" w:lineRule="exact"/>
                        <w:rPr>
                          <w:rFonts w:ascii="Times New Roman" w:hAnsi="Times New Roman" w:cs="Times New Roman"/>
                          <w:color w:val="000000"/>
                          <w:spacing w:val="-4"/>
                          <w:lang w:val="uk-UA"/>
                        </w:rPr>
                      </w:pPr>
                      <w:r w:rsidRPr="00352B3F">
                        <w:rPr>
                          <w:rFonts w:ascii="Times New Roman" w:hAnsi="Times New Roman" w:cs="Times New Roman"/>
                          <w:color w:val="000000"/>
                          <w:spacing w:val="-4"/>
                          <w:lang w:val="uk-UA"/>
                        </w:rPr>
                        <w:t>Код _____________________________________</w:t>
                      </w:r>
                    </w:p>
                    <w:p w:rsidR="00294794" w:rsidRPr="00352B3F" w:rsidRDefault="00294794" w:rsidP="00294794">
                      <w:pPr>
                        <w:rPr>
                          <w:rFonts w:ascii="Times New Roman" w:hAnsi="Times New Roman" w:cs="Times New Roman"/>
                          <w:lang w:val="uk-UA"/>
                        </w:rPr>
                      </w:pPr>
                      <w:r w:rsidRPr="00352B3F">
                        <w:rPr>
                          <w:rFonts w:ascii="Times New Roman" w:hAnsi="Times New Roman" w:cs="Times New Roman"/>
                          <w:lang w:val="uk-UA"/>
                        </w:rPr>
                        <w:t>Банк ________________________________</w:t>
                      </w:r>
                    </w:p>
                    <w:p w:rsidR="00294794" w:rsidRPr="00352B3F" w:rsidRDefault="00294794" w:rsidP="00294794">
                      <w:pPr>
                        <w:rPr>
                          <w:rFonts w:ascii="Times New Roman" w:hAnsi="Times New Roman" w:cs="Times New Roman"/>
                          <w:lang w:val="uk-UA"/>
                        </w:rPr>
                      </w:pPr>
                      <w:r w:rsidRPr="00352B3F">
                        <w:rPr>
                          <w:rFonts w:ascii="Times New Roman" w:hAnsi="Times New Roman" w:cs="Times New Roman"/>
                          <w:lang w:val="uk-UA"/>
                        </w:rPr>
                        <w:t>МФО _______________________________</w:t>
                      </w:r>
                    </w:p>
                    <w:p w:rsidR="00294794" w:rsidRPr="00352B3F" w:rsidRDefault="00294794" w:rsidP="00294794">
                      <w:pPr>
                        <w:rPr>
                          <w:rFonts w:ascii="Times New Roman" w:hAnsi="Times New Roman" w:cs="Times New Roman"/>
                          <w:lang w:val="uk-UA"/>
                        </w:rPr>
                      </w:pPr>
                      <w:r w:rsidRPr="00352B3F">
                        <w:rPr>
                          <w:rFonts w:ascii="Times New Roman" w:hAnsi="Times New Roman" w:cs="Times New Roman"/>
                          <w:lang w:val="uk-UA"/>
                        </w:rPr>
                        <w:t>р/р _________________________________</w:t>
                      </w:r>
                    </w:p>
                    <w:p w:rsidR="00294794" w:rsidRPr="00352B3F" w:rsidRDefault="00294794" w:rsidP="00294794">
                      <w:pPr>
                        <w:rPr>
                          <w:rFonts w:ascii="Times New Roman" w:hAnsi="Times New Roman" w:cs="Times New Roman"/>
                          <w:lang w:val="uk-UA"/>
                        </w:rPr>
                      </w:pPr>
                    </w:p>
                    <w:p w:rsidR="00294794" w:rsidRPr="00352B3F" w:rsidRDefault="00294794" w:rsidP="00294794">
                      <w:pPr>
                        <w:rPr>
                          <w:rFonts w:ascii="Times New Roman" w:hAnsi="Times New Roman" w:cs="Times New Roman"/>
                          <w:lang w:val="uk-UA"/>
                        </w:rPr>
                      </w:pPr>
                      <w:r w:rsidRPr="00352B3F">
                        <w:rPr>
                          <w:rFonts w:ascii="Times New Roman" w:hAnsi="Times New Roman" w:cs="Times New Roman"/>
                          <w:lang w:val="uk-UA"/>
                        </w:rPr>
                        <w:t>_______________(____________________)</w:t>
                      </w:r>
                    </w:p>
                    <w:p w:rsidR="00294794" w:rsidRPr="00352B3F" w:rsidRDefault="00294794" w:rsidP="00294794">
                      <w:pPr>
                        <w:rPr>
                          <w:rFonts w:ascii="Times New Roman" w:hAnsi="Times New Roman" w:cs="Times New Roman"/>
                          <w:sz w:val="16"/>
                          <w:lang w:val="uk-UA"/>
                        </w:rPr>
                      </w:pPr>
                      <w:r w:rsidRPr="00352B3F">
                        <w:rPr>
                          <w:rFonts w:ascii="Times New Roman" w:hAnsi="Times New Roman" w:cs="Times New Roman"/>
                          <w:sz w:val="16"/>
                          <w:lang w:val="uk-UA"/>
                        </w:rPr>
                        <w:t xml:space="preserve">             (підпис)</w:t>
                      </w:r>
                      <w:r w:rsidRPr="00352B3F">
                        <w:rPr>
                          <w:rFonts w:ascii="Times New Roman" w:hAnsi="Times New Roman" w:cs="Times New Roman"/>
                          <w:sz w:val="16"/>
                          <w:lang w:val="uk-UA"/>
                        </w:rPr>
                        <w:tab/>
                      </w:r>
                      <w:r w:rsidRPr="00352B3F">
                        <w:rPr>
                          <w:rFonts w:ascii="Times New Roman" w:hAnsi="Times New Roman" w:cs="Times New Roman"/>
                          <w:sz w:val="16"/>
                          <w:lang w:val="uk-UA"/>
                        </w:rPr>
                        <w:tab/>
                      </w:r>
                      <w:r w:rsidRPr="00352B3F">
                        <w:rPr>
                          <w:rFonts w:ascii="Times New Roman" w:hAnsi="Times New Roman" w:cs="Times New Roman"/>
                          <w:sz w:val="16"/>
                          <w:lang w:val="uk-UA"/>
                        </w:rPr>
                        <w:tab/>
                        <w:t xml:space="preserve"> (прізвище)</w:t>
                      </w:r>
                    </w:p>
                    <w:p w:rsidR="00294794" w:rsidRPr="00352B3F" w:rsidRDefault="00294794" w:rsidP="00294794">
                      <w:pPr>
                        <w:rPr>
                          <w:rFonts w:ascii="Times New Roman" w:hAnsi="Times New Roman" w:cs="Times New Roman"/>
                          <w:lang w:val="uk-UA"/>
                        </w:rPr>
                      </w:pPr>
                      <w:r w:rsidRPr="00352B3F">
                        <w:rPr>
                          <w:rFonts w:ascii="Times New Roman" w:hAnsi="Times New Roman" w:cs="Times New Roman"/>
                          <w:lang w:val="uk-UA"/>
                        </w:rPr>
                        <w:t>М.П.</w:t>
                      </w:r>
                      <w:r w:rsidRPr="00352B3F">
                        <w:rPr>
                          <w:rFonts w:ascii="Times New Roman" w:hAnsi="Times New Roman" w:cs="Times New Roman"/>
                          <w:lang w:val="uk-UA"/>
                        </w:rPr>
                        <w:tab/>
                      </w:r>
                    </w:p>
                  </w:txbxContent>
                </v:textbox>
              </v:shape>
            </w:pict>
          </mc:Fallback>
        </mc:AlternateContent>
      </w:r>
      <w:r w:rsidRPr="002863E5">
        <w:rPr>
          <w:noProof/>
          <w:lang w:eastAsia="ru-RU"/>
        </w:rPr>
        <mc:AlternateContent>
          <mc:Choice Requires="wps">
            <w:drawing>
              <wp:anchor distT="0" distB="0" distL="114300" distR="114300" simplePos="0" relativeHeight="251662336" behindDoc="0" locked="0" layoutInCell="1" allowOverlap="1" wp14:anchorId="282F68E0" wp14:editId="3DD72BF2">
                <wp:simplePos x="0" y="0"/>
                <wp:positionH relativeFrom="column">
                  <wp:posOffset>-396240</wp:posOffset>
                </wp:positionH>
                <wp:positionV relativeFrom="paragraph">
                  <wp:posOffset>137795</wp:posOffset>
                </wp:positionV>
                <wp:extent cx="2947035" cy="2628900"/>
                <wp:effectExtent l="0" t="0" r="571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94" w:rsidRPr="00816087" w:rsidRDefault="00294794" w:rsidP="00294794">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294794" w:rsidRDefault="00294794" w:rsidP="00294794">
                            <w:pPr>
                              <w:rPr>
                                <w:color w:val="000000"/>
                                <w:spacing w:val="-4"/>
                                <w:lang w:val="uk-UA"/>
                              </w:rPr>
                            </w:pPr>
                            <w:r>
                              <w:rPr>
                                <w:color w:val="000000"/>
                                <w:spacing w:val="-4"/>
                                <w:lang w:val="uk-UA"/>
                              </w:rPr>
                              <w:t>Міський голова</w:t>
                            </w:r>
                          </w:p>
                          <w:p w:rsidR="00294794" w:rsidRDefault="00294794" w:rsidP="00294794">
                            <w:pPr>
                              <w:rPr>
                                <w:color w:val="000000"/>
                                <w:spacing w:val="-4"/>
                                <w:lang w:val="uk-UA"/>
                              </w:rPr>
                            </w:pPr>
                          </w:p>
                          <w:p w:rsidR="00294794" w:rsidRDefault="00294794" w:rsidP="00294794">
                            <w:pPr>
                              <w:rPr>
                                <w:lang w:val="uk-UA"/>
                              </w:rPr>
                            </w:pPr>
                            <w:r>
                              <w:rPr>
                                <w:lang w:val="uk-UA"/>
                              </w:rPr>
                              <w:t>_______________(___________________)</w:t>
                            </w:r>
                          </w:p>
                          <w:p w:rsidR="00294794" w:rsidRDefault="00294794" w:rsidP="00294794">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294794" w:rsidRDefault="00294794" w:rsidP="00294794">
                            <w:r>
                              <w:rPr>
                                <w:color w:val="000000"/>
                                <w:spacing w:val="-4"/>
                                <w:lang w:val="uk-UA"/>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31.2pt;margin-top:10.85pt;width:232.0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v2kwIAABcFAAAOAAAAZHJzL2Uyb0RvYy54bWysVNuO0zAQfUfiHyy/d3PZ9JKo6WovFCEt&#10;F2nhA1zHaSwc29huk2XFt/AVPCHxDf0kxk5bygISQuTBsT3j45k5Zzy/6FuBtsxYrmSJk7MYIyap&#10;qrhcl/jd2+VohpF1RFZEKMlKfM8svlg8fTLvdMFS1ShRMYMARNqi0yVunNNFFFnasJbYM6WZBGOt&#10;TEscLM06qgzpAL0VURrHk6hTptJGUWYt7N4MRrwI+HXNqHtd15Y5JEoMsbkwmjCu/Bgt5qRYG6Ib&#10;TvdhkH+IoiVcwqVHqBviCNoY/gtUy6lRVtXujKo2UnXNKQs5QDZJ/Cibu4ZoFnKB4lh9LJP9f7D0&#10;1faNQbwqcYqRJC1QtPu8+7b7uvuCUl+dTtsCnO40uLn+SvXAcsjU6ltF31sk1XVD5JpdGqO6hpEK&#10;okv8yejk6IBjPciqe6kquIZsnApAfW1aXzooBgJ0YOn+yAzrHaKwmebZND4fY0TBlk7SWR4H7iJS&#10;HI5rY91zplrkJyU2QH2AJ9tb63w4pDi4+NusErxaciHCwqxX18KgLQGZLMMXMnjkJqR3lsofGxCH&#10;HYgS7vA2H2+g/SFP0iy+SvPRcjKbjrJlNh7l03g2ipP8Kp/EWZ7dLD/5AJOsaHhVMXnLJTtIMMn+&#10;juJ9MwziCSJEXYnzcToeOPpjknH4fpdkyx10pOBtiWdHJ1J4Zp/JCtImhSNcDPPo5/BDlaEGh3+o&#10;StCBp34QgetXfRDc+UFeK1XdgzCMAtqAfXhNYNIo8xGjDjqzxPbDhhiGkXghQVx5kmW+lcMiG09T&#10;WJhTy+rUQiQFqBI7jIbptRvaf6MNXzdw0yBnqS5BkDUPUvHKHaLayxi6L+S0fyl8e5+ug9eP92zx&#10;HQAA//8DAFBLAwQUAAYACAAAACEACM2ag94AAAAKAQAADwAAAGRycy9kb3ducmV2LnhtbEyPwU6D&#10;QBCG7ya+w2ZMvJh2KVKwlKVRE43X1j7AwE6ByO4Sdlvo2zs96e2fzJd/vil2s+nFhUbfOatgtYxA&#10;kK2d7myj4Pj9sXgB4QNajb2zpOBKHnbl/V2BuXaT3dPlEBrBJdbnqKANYcil9HVLBv3SDWR5d3Kj&#10;wcDj2Eg94sTlppdxFKXSYGf5QosDvbdU/xzORsHpa3pab6bqMxyzfZK+YZdV7qrU48P8ugURaA5/&#10;MNz0WR1Kdqrc2WovegWLNE4YVRCvMhAMJNEtVBye1xnIspD/Xyh/AQAA//8DAFBLAQItABQABgAI&#10;AAAAIQC2gziS/gAAAOEBAAATAAAAAAAAAAAAAAAAAAAAAABbQ29udGVudF9UeXBlc10ueG1sUEsB&#10;Ai0AFAAGAAgAAAAhADj9If/WAAAAlAEAAAsAAAAAAAAAAAAAAAAALwEAAF9yZWxzLy5yZWxzUEsB&#10;Ai0AFAAGAAgAAAAhALdWi/aTAgAAFwUAAA4AAAAAAAAAAAAAAAAALgIAAGRycy9lMm9Eb2MueG1s&#10;UEsBAi0AFAAGAAgAAAAhAAjNmoPeAAAACgEAAA8AAAAAAAAAAAAAAAAA7QQAAGRycy9kb3ducmV2&#10;LnhtbFBLBQYAAAAABAAEAPMAAAD4BQAAAAA=&#10;" stroked="f">
                <v:textbox>
                  <w:txbxContent>
                    <w:p w:rsidR="00294794" w:rsidRPr="00816087" w:rsidRDefault="00294794" w:rsidP="00294794">
                      <w:pPr>
                        <w:rPr>
                          <w:rFonts w:ascii="Times New Roman" w:hAnsi="Times New Roman" w:cs="Times New Roman"/>
                          <w:b/>
                          <w:bCs/>
                          <w:color w:val="000000"/>
                          <w:spacing w:val="-1"/>
                          <w:lang w:val="uk-UA"/>
                        </w:rPr>
                      </w:pPr>
                      <w:r w:rsidRPr="00816087">
                        <w:rPr>
                          <w:rFonts w:ascii="Times New Roman" w:hAnsi="Times New Roman" w:cs="Times New Roman"/>
                          <w:b/>
                          <w:color w:val="000000"/>
                          <w:spacing w:val="-4"/>
                          <w:lang w:val="uk-UA"/>
                        </w:rPr>
                        <w:t>Дунаєвецька міська рада</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 xml:space="preserve">Адреса: 32400, м. Дунаївці </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вул. Шевченка, 50</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телефон/ факс ___________________________</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ГУДКУ у Хмельницькій області</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МФО __________________________________,</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р/р ____________________________________</w:t>
                      </w:r>
                    </w:p>
                    <w:p w:rsidR="00294794" w:rsidRPr="00816087" w:rsidRDefault="00294794" w:rsidP="00294794">
                      <w:pPr>
                        <w:rPr>
                          <w:rFonts w:ascii="Times New Roman" w:hAnsi="Times New Roman" w:cs="Times New Roman"/>
                          <w:color w:val="000000"/>
                          <w:spacing w:val="-4"/>
                          <w:lang w:val="uk-UA"/>
                        </w:rPr>
                      </w:pPr>
                      <w:r w:rsidRPr="00816087">
                        <w:rPr>
                          <w:rFonts w:ascii="Times New Roman" w:hAnsi="Times New Roman" w:cs="Times New Roman"/>
                          <w:color w:val="000000"/>
                          <w:spacing w:val="-4"/>
                          <w:lang w:val="uk-UA"/>
                        </w:rPr>
                        <w:t>ЄДРПОУ _______________________________</w:t>
                      </w:r>
                    </w:p>
                    <w:p w:rsidR="00294794" w:rsidRDefault="00294794" w:rsidP="00294794">
                      <w:pPr>
                        <w:rPr>
                          <w:color w:val="000000"/>
                          <w:spacing w:val="-4"/>
                          <w:lang w:val="uk-UA"/>
                        </w:rPr>
                      </w:pPr>
                      <w:r>
                        <w:rPr>
                          <w:color w:val="000000"/>
                          <w:spacing w:val="-4"/>
                          <w:lang w:val="uk-UA"/>
                        </w:rPr>
                        <w:t>Міський голова</w:t>
                      </w:r>
                    </w:p>
                    <w:p w:rsidR="00294794" w:rsidRDefault="00294794" w:rsidP="00294794">
                      <w:pPr>
                        <w:rPr>
                          <w:color w:val="000000"/>
                          <w:spacing w:val="-4"/>
                          <w:lang w:val="uk-UA"/>
                        </w:rPr>
                      </w:pPr>
                    </w:p>
                    <w:p w:rsidR="00294794" w:rsidRDefault="00294794" w:rsidP="00294794">
                      <w:pPr>
                        <w:rPr>
                          <w:lang w:val="uk-UA"/>
                        </w:rPr>
                      </w:pPr>
                      <w:r>
                        <w:rPr>
                          <w:lang w:val="uk-UA"/>
                        </w:rPr>
                        <w:t>_______________(___________________)</w:t>
                      </w:r>
                    </w:p>
                    <w:p w:rsidR="00294794" w:rsidRDefault="00294794" w:rsidP="00294794">
                      <w:pPr>
                        <w:rPr>
                          <w:sz w:val="16"/>
                          <w:lang w:val="uk-UA"/>
                        </w:rPr>
                      </w:pPr>
                      <w:r>
                        <w:rPr>
                          <w:sz w:val="16"/>
                          <w:lang w:val="uk-UA"/>
                        </w:rPr>
                        <w:t xml:space="preserve">             (підпис)</w:t>
                      </w:r>
                      <w:r>
                        <w:rPr>
                          <w:sz w:val="16"/>
                          <w:lang w:val="uk-UA"/>
                        </w:rPr>
                        <w:tab/>
                      </w:r>
                      <w:r>
                        <w:rPr>
                          <w:sz w:val="16"/>
                          <w:lang w:val="uk-UA"/>
                        </w:rPr>
                        <w:tab/>
                      </w:r>
                      <w:r>
                        <w:rPr>
                          <w:sz w:val="16"/>
                          <w:lang w:val="uk-UA"/>
                        </w:rPr>
                        <w:tab/>
                        <w:t xml:space="preserve"> (прізвище)</w:t>
                      </w:r>
                    </w:p>
                    <w:p w:rsidR="00294794" w:rsidRDefault="00294794" w:rsidP="00294794">
                      <w:r>
                        <w:rPr>
                          <w:color w:val="000000"/>
                          <w:spacing w:val="-4"/>
                          <w:lang w:val="uk-UA"/>
                        </w:rPr>
                        <w:t>М.П.</w:t>
                      </w:r>
                    </w:p>
                  </w:txbxContent>
                </v:textbox>
              </v:shape>
            </w:pict>
          </mc:Fallback>
        </mc:AlternateContent>
      </w:r>
      <w:r w:rsidRPr="002863E5">
        <w:rPr>
          <w:rFonts w:ascii="Times New Roman" w:eastAsia="Times New Roman" w:hAnsi="Times New Roman" w:cs="Times New Roman"/>
          <w:color w:val="000000" w:themeColor="text1"/>
          <w:sz w:val="24"/>
          <w:szCs w:val="24"/>
          <w:lang w:eastAsia="ru-RU"/>
        </w:rPr>
        <w:t> </w:t>
      </w: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2863E5">
        <w:rPr>
          <w:rFonts w:ascii="Conv_Rubik-Regular" w:eastAsia="Times New Roman" w:hAnsi="Conv_Rubik-Regular" w:cs="Times New Roman"/>
          <w:color w:val="000000" w:themeColor="text1"/>
          <w:sz w:val="21"/>
          <w:szCs w:val="21"/>
          <w:lang w:eastAsia="ru-RU"/>
        </w:rPr>
        <w:t> </w:t>
      </w: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2863E5">
        <w:rPr>
          <w:rFonts w:ascii="Conv_Rubik-Regular" w:eastAsia="Times New Roman" w:hAnsi="Conv_Rubik-Regular" w:cs="Times New Roman"/>
          <w:color w:val="000000" w:themeColor="text1"/>
          <w:sz w:val="21"/>
          <w:szCs w:val="21"/>
          <w:lang w:eastAsia="ru-RU"/>
        </w:rPr>
        <w:t> </w:t>
      </w: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2863E5">
        <w:rPr>
          <w:rFonts w:ascii="Conv_Rubik-Regular" w:eastAsia="Times New Roman" w:hAnsi="Conv_Rubik-Regular" w:cs="Times New Roman"/>
          <w:color w:val="000000" w:themeColor="text1"/>
          <w:sz w:val="21"/>
          <w:szCs w:val="21"/>
          <w:lang w:eastAsia="ru-RU"/>
        </w:rPr>
        <w:t> </w:t>
      </w: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2863E5">
        <w:rPr>
          <w:rFonts w:ascii="Conv_Rubik-Regular" w:eastAsia="Times New Roman" w:hAnsi="Conv_Rubik-Regular" w:cs="Times New Roman"/>
          <w:color w:val="000000" w:themeColor="text1"/>
          <w:sz w:val="21"/>
          <w:szCs w:val="21"/>
          <w:lang w:eastAsia="ru-RU"/>
        </w:rPr>
        <w:t> </w:t>
      </w: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2863E5">
        <w:rPr>
          <w:rFonts w:ascii="Conv_Rubik-Regular" w:eastAsia="Times New Roman" w:hAnsi="Conv_Rubik-Regular" w:cs="Times New Roman"/>
          <w:color w:val="000000" w:themeColor="text1"/>
          <w:sz w:val="21"/>
          <w:szCs w:val="21"/>
          <w:lang w:eastAsia="ru-RU"/>
        </w:rPr>
        <w:t> </w:t>
      </w: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val="uk-UA" w:eastAsia="ru-RU"/>
        </w:rPr>
      </w:pPr>
      <w:r w:rsidRPr="002863E5">
        <w:rPr>
          <w:rFonts w:ascii="Conv_Rubik-Regular" w:eastAsia="Times New Roman" w:hAnsi="Conv_Rubik-Regular" w:cs="Times New Roman"/>
          <w:color w:val="000000" w:themeColor="text1"/>
          <w:sz w:val="21"/>
          <w:szCs w:val="21"/>
          <w:lang w:eastAsia="ru-RU"/>
        </w:rPr>
        <w:t>                                                                                                                                                    </w:t>
      </w: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val="uk-UA" w:eastAsia="ru-RU"/>
        </w:rPr>
      </w:pP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val="uk-UA" w:eastAsia="ru-RU"/>
        </w:rPr>
      </w:pP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val="uk-UA" w:eastAsia="ru-RU"/>
        </w:rPr>
      </w:pPr>
    </w:p>
    <w:p w:rsidR="00294794" w:rsidRPr="002863E5" w:rsidRDefault="00294794" w:rsidP="00294794">
      <w:pPr>
        <w:shd w:val="clear" w:color="auto" w:fill="FDFDFD"/>
        <w:spacing w:after="150" w:line="240" w:lineRule="auto"/>
        <w:jc w:val="both"/>
        <w:rPr>
          <w:rFonts w:ascii="Conv_Rubik-Regular" w:eastAsia="Times New Roman" w:hAnsi="Conv_Rubik-Regular" w:cs="Times New Roman"/>
          <w:color w:val="000000" w:themeColor="text1"/>
          <w:sz w:val="21"/>
          <w:szCs w:val="21"/>
          <w:lang w:val="uk-UA" w:eastAsia="ru-RU"/>
        </w:rPr>
      </w:pPr>
    </w:p>
    <w:p w:rsidR="00294794" w:rsidRPr="00FC2822" w:rsidRDefault="00294794" w:rsidP="00294794">
      <w:pPr>
        <w:pStyle w:val="a3"/>
        <w:jc w:val="both"/>
        <w:rPr>
          <w:rFonts w:ascii="Times New Roman" w:hAnsi="Times New Roman" w:cs="Times New Roman"/>
          <w:color w:val="000000" w:themeColor="text1"/>
          <w:lang w:val="uk-UA"/>
        </w:rPr>
      </w:pPr>
    </w:p>
    <w:p w:rsidR="00BF4269" w:rsidRDefault="00BF4269" w:rsidP="00294794">
      <w:pPr>
        <w:pStyle w:val="a3"/>
        <w:jc w:val="both"/>
        <w:rPr>
          <w:rFonts w:ascii="Times New Roman" w:hAnsi="Times New Roman" w:cs="Times New Roman"/>
          <w:color w:val="000000" w:themeColor="text1"/>
          <w:lang w:val="uk-UA"/>
        </w:rPr>
        <w:sectPr w:rsidR="00BF4269">
          <w:pgSz w:w="11906" w:h="16838"/>
          <w:pgMar w:top="1134" w:right="850" w:bottom="1134" w:left="1701" w:header="708" w:footer="708" w:gutter="0"/>
          <w:cols w:space="708"/>
          <w:docGrid w:linePitch="360"/>
        </w:sectPr>
      </w:pPr>
    </w:p>
    <w:p w:rsidR="00BF4269" w:rsidRPr="00BF4269" w:rsidRDefault="00BF4269" w:rsidP="00BF4269">
      <w:pPr>
        <w:shd w:val="clear" w:color="auto" w:fill="FDFDFD"/>
        <w:spacing w:after="150" w:line="240" w:lineRule="auto"/>
        <w:ind w:left="5670"/>
        <w:jc w:val="both"/>
        <w:rPr>
          <w:rFonts w:ascii="Times New Roman" w:eastAsia="Times New Roman" w:hAnsi="Times New Roman" w:cs="Times New Roman"/>
          <w:color w:val="000000" w:themeColor="text1"/>
          <w:lang w:val="uk-UA" w:eastAsia="ru-RU"/>
        </w:rPr>
      </w:pPr>
      <w:r w:rsidRPr="00BF4269">
        <w:rPr>
          <w:rFonts w:ascii="Times New Roman" w:eastAsia="Times New Roman" w:hAnsi="Times New Roman" w:cs="Times New Roman"/>
          <w:color w:val="000000" w:themeColor="text1"/>
          <w:lang w:val="uk-UA" w:eastAsia="ru-RU"/>
        </w:rPr>
        <w:lastRenderedPageBreak/>
        <w:t xml:space="preserve">Додаток </w:t>
      </w:r>
      <w:r w:rsidRPr="00BF4269">
        <w:rPr>
          <w:rFonts w:ascii="Times New Roman" w:eastAsia="Times New Roman" w:hAnsi="Times New Roman" w:cs="Times New Roman"/>
          <w:color w:val="000000" w:themeColor="text1"/>
          <w:lang w:val="uk-UA" w:eastAsia="ru-RU"/>
        </w:rPr>
        <w:t>5</w:t>
      </w:r>
    </w:p>
    <w:p w:rsidR="00FC2822" w:rsidRDefault="00BF4269" w:rsidP="00BF4269">
      <w:pPr>
        <w:pStyle w:val="a3"/>
        <w:ind w:left="5670"/>
        <w:jc w:val="both"/>
        <w:rPr>
          <w:rFonts w:ascii="Times New Roman" w:hAnsi="Times New Roman" w:cs="Times New Roman"/>
          <w:color w:val="000000" w:themeColor="text1"/>
          <w:lang w:val="uk-UA"/>
        </w:rPr>
      </w:pPr>
      <w:r w:rsidRPr="00BF4269">
        <w:rPr>
          <w:rFonts w:ascii="Times New Roman" w:eastAsia="Times New Roman" w:hAnsi="Times New Roman" w:cs="Times New Roman"/>
          <w:color w:val="000000" w:themeColor="text1"/>
          <w:lang w:eastAsia="ru-RU"/>
        </w:rPr>
        <w:t xml:space="preserve">до </w:t>
      </w:r>
      <w:r w:rsidRPr="00BF4269">
        <w:rPr>
          <w:rFonts w:ascii="Times New Roman" w:hAnsi="Times New Roman" w:cs="Times New Roman"/>
          <w:color w:val="000000" w:themeColor="text1"/>
          <w:lang w:eastAsia="ru-RU"/>
        </w:rPr>
        <w:t>Правил та п</w:t>
      </w:r>
      <w:r w:rsidRPr="00BF4269">
        <w:rPr>
          <w:rFonts w:ascii="Times New Roman" w:hAnsi="Times New Roman" w:cs="Times New Roman"/>
          <w:color w:val="000000" w:themeColor="text1"/>
          <w:lang w:val="uk-UA"/>
        </w:rPr>
        <w:t xml:space="preserve">орядку  розміщення зовнішньої  реклами на території Дунаєвецької </w:t>
      </w:r>
      <w:r w:rsidRPr="00BF4269">
        <w:rPr>
          <w:rFonts w:ascii="Times New Roman" w:hAnsi="Times New Roman" w:cs="Times New Roman"/>
          <w:color w:val="000000" w:themeColor="text1"/>
        </w:rPr>
        <w:t>територіальної громади</w:t>
      </w:r>
    </w:p>
    <w:p w:rsidR="00BF4269" w:rsidRDefault="00BF4269" w:rsidP="00BF4269">
      <w:pPr>
        <w:pStyle w:val="a3"/>
        <w:ind w:left="5670"/>
        <w:jc w:val="both"/>
        <w:rPr>
          <w:rFonts w:ascii="Times New Roman" w:hAnsi="Times New Roman" w:cs="Times New Roman"/>
          <w:color w:val="000000" w:themeColor="text1"/>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76"/>
      </w:tblGrid>
      <w:tr w:rsidR="00BF4269" w:rsidRPr="004F00C8" w:rsidTr="00BD7B32">
        <w:trPr>
          <w:tblCellSpacing w:w="22" w:type="dxa"/>
        </w:trPr>
        <w:tc>
          <w:tcPr>
            <w:tcW w:w="0" w:type="auto"/>
            <w:vAlign w:val="center"/>
          </w:tcPr>
          <w:p w:rsidR="00BF4269" w:rsidRPr="004F00C8" w:rsidRDefault="00BF4269" w:rsidP="00BD7B32">
            <w:pPr>
              <w:pStyle w:val="rvps2"/>
              <w:shd w:val="clear" w:color="auto" w:fill="FFFFFF"/>
              <w:spacing w:before="0" w:beforeAutospacing="0" w:after="150" w:afterAutospacing="0"/>
              <w:ind w:firstLine="450"/>
              <w:jc w:val="both"/>
              <w:rPr>
                <w:color w:val="000000" w:themeColor="text1"/>
              </w:rPr>
            </w:pPr>
            <w:r w:rsidRPr="004F00C8">
              <w:rPr>
                <w:color w:val="000000" w:themeColor="text1"/>
              </w:rPr>
              <w:t>Міському голові</w:t>
            </w:r>
          </w:p>
          <w:p w:rsidR="00BF4269" w:rsidRPr="004F00C8" w:rsidRDefault="00BF4269" w:rsidP="00BD7B32">
            <w:pPr>
              <w:pStyle w:val="rvps2"/>
              <w:shd w:val="clear" w:color="auto" w:fill="FFFFFF"/>
              <w:spacing w:before="0" w:beforeAutospacing="0" w:after="150" w:afterAutospacing="0"/>
              <w:ind w:firstLine="450"/>
              <w:jc w:val="both"/>
              <w:rPr>
                <w:color w:val="000000" w:themeColor="text1"/>
              </w:rPr>
            </w:pPr>
            <w:r>
              <w:rPr>
                <w:color w:val="000000" w:themeColor="text1"/>
              </w:rPr>
              <w:t>Веліні ЗАЯЦЬ</w:t>
            </w:r>
          </w:p>
          <w:p w:rsidR="00BF4269" w:rsidRDefault="00BF4269" w:rsidP="00BD7B32">
            <w:pPr>
              <w:pStyle w:val="rvps2"/>
              <w:shd w:val="clear" w:color="auto" w:fill="FFFFFF"/>
              <w:spacing w:before="0" w:beforeAutospacing="0" w:after="150" w:afterAutospacing="0"/>
              <w:ind w:firstLine="450"/>
              <w:jc w:val="both"/>
              <w:rPr>
                <w:color w:val="000000" w:themeColor="text1"/>
              </w:rPr>
            </w:pPr>
            <w:r w:rsidRPr="004F00C8">
              <w:rPr>
                <w:color w:val="000000" w:themeColor="text1"/>
              </w:rPr>
              <w:t>__________________________</w:t>
            </w:r>
          </w:p>
          <w:p w:rsidR="00BF4269" w:rsidRDefault="00BF4269" w:rsidP="00BD7B32">
            <w:pPr>
              <w:pStyle w:val="rvps2"/>
              <w:shd w:val="clear" w:color="auto" w:fill="FFFFFF"/>
              <w:spacing w:before="0" w:beforeAutospacing="0" w:after="150" w:afterAutospacing="0"/>
              <w:ind w:firstLine="450"/>
              <w:jc w:val="both"/>
              <w:rPr>
                <w:color w:val="000000" w:themeColor="text1"/>
              </w:rPr>
            </w:pPr>
            <w:r>
              <w:rPr>
                <w:color w:val="000000" w:themeColor="text1"/>
              </w:rPr>
              <w:t>__________________________</w:t>
            </w:r>
          </w:p>
          <w:p w:rsidR="00BF4269" w:rsidRPr="004F00C8" w:rsidRDefault="00BF4269" w:rsidP="00BD7B32">
            <w:pPr>
              <w:pStyle w:val="rvps2"/>
              <w:shd w:val="clear" w:color="auto" w:fill="FFFFFF"/>
              <w:spacing w:before="0" w:beforeAutospacing="0" w:after="150" w:afterAutospacing="0"/>
              <w:ind w:firstLine="450"/>
              <w:jc w:val="both"/>
              <w:rPr>
                <w:color w:val="000000" w:themeColor="text1"/>
              </w:rPr>
            </w:pPr>
            <w:r>
              <w:rPr>
                <w:color w:val="000000" w:themeColor="text1"/>
              </w:rPr>
              <w:t>__________________________</w:t>
            </w:r>
          </w:p>
          <w:p w:rsidR="00BF4269" w:rsidRPr="004F00C8" w:rsidRDefault="00BF4269" w:rsidP="00BD7B32">
            <w:pPr>
              <w:pStyle w:val="rvps2"/>
              <w:shd w:val="clear" w:color="auto" w:fill="FFFFFF"/>
              <w:spacing w:before="0" w:beforeAutospacing="0" w:after="150" w:afterAutospacing="0"/>
              <w:ind w:firstLine="450"/>
              <w:jc w:val="both"/>
              <w:rPr>
                <w:color w:val="000000" w:themeColor="text1"/>
              </w:rPr>
            </w:pPr>
            <w:r w:rsidRPr="004F00C8">
              <w:rPr>
                <w:color w:val="000000" w:themeColor="text1"/>
              </w:rPr>
              <w:t>__________________________</w:t>
            </w:r>
          </w:p>
        </w:tc>
      </w:tr>
    </w:tbl>
    <w:p w:rsidR="00BF4269" w:rsidRPr="004F00C8" w:rsidRDefault="00BF4269" w:rsidP="00BF4269">
      <w:pPr>
        <w:pStyle w:val="rvps2"/>
        <w:shd w:val="clear" w:color="auto" w:fill="FFFFFF"/>
        <w:spacing w:before="0" w:beforeAutospacing="0" w:after="150" w:afterAutospacing="0"/>
        <w:ind w:firstLine="450"/>
        <w:rPr>
          <w:color w:val="000000" w:themeColor="text1"/>
        </w:rPr>
      </w:pPr>
      <w:r w:rsidRPr="004F00C8">
        <w:rPr>
          <w:color w:val="000000" w:themeColor="text1"/>
        </w:rPr>
        <w:br/>
      </w:r>
    </w:p>
    <w:p w:rsidR="00BF4269" w:rsidRDefault="00BF4269" w:rsidP="00BF4269">
      <w:pPr>
        <w:pStyle w:val="rvps2"/>
        <w:shd w:val="clear" w:color="auto" w:fill="FFFFFF"/>
        <w:spacing w:before="0" w:beforeAutospacing="0" w:after="150" w:afterAutospacing="0"/>
        <w:ind w:firstLine="450"/>
        <w:jc w:val="both"/>
        <w:rPr>
          <w:b/>
          <w:bCs/>
          <w:color w:val="000000" w:themeColor="text1"/>
        </w:rPr>
      </w:pPr>
    </w:p>
    <w:p w:rsidR="00BF4269" w:rsidRDefault="00BF4269" w:rsidP="00BF4269">
      <w:pPr>
        <w:pStyle w:val="rvps2"/>
        <w:shd w:val="clear" w:color="auto" w:fill="FFFFFF"/>
        <w:spacing w:before="0" w:beforeAutospacing="0" w:after="150" w:afterAutospacing="0"/>
        <w:ind w:firstLine="450"/>
        <w:jc w:val="both"/>
        <w:rPr>
          <w:b/>
          <w:bCs/>
          <w:color w:val="000000" w:themeColor="text1"/>
        </w:rPr>
      </w:pPr>
    </w:p>
    <w:p w:rsidR="00BF4269" w:rsidRDefault="00BF4269" w:rsidP="00BF4269">
      <w:pPr>
        <w:pStyle w:val="rvps2"/>
        <w:shd w:val="clear" w:color="auto" w:fill="FFFFFF"/>
        <w:spacing w:before="0" w:beforeAutospacing="0" w:after="150" w:afterAutospacing="0"/>
        <w:ind w:firstLine="450"/>
        <w:jc w:val="both"/>
        <w:rPr>
          <w:b/>
          <w:bCs/>
          <w:color w:val="000000" w:themeColor="text1"/>
        </w:rPr>
      </w:pPr>
    </w:p>
    <w:p w:rsidR="00BF4269" w:rsidRDefault="00BF4269" w:rsidP="00BF4269">
      <w:pPr>
        <w:pStyle w:val="rvps2"/>
        <w:shd w:val="clear" w:color="auto" w:fill="FFFFFF"/>
        <w:spacing w:before="0" w:beforeAutospacing="0" w:after="150" w:afterAutospacing="0"/>
        <w:ind w:firstLine="450"/>
        <w:jc w:val="center"/>
        <w:rPr>
          <w:b/>
          <w:bCs/>
          <w:color w:val="000000" w:themeColor="text1"/>
        </w:rPr>
      </w:pPr>
    </w:p>
    <w:p w:rsidR="00BF4269" w:rsidRDefault="00BF4269" w:rsidP="00BF4269">
      <w:pPr>
        <w:pStyle w:val="rvps2"/>
        <w:shd w:val="clear" w:color="auto" w:fill="FFFFFF"/>
        <w:spacing w:before="0" w:beforeAutospacing="0" w:after="150" w:afterAutospacing="0"/>
        <w:ind w:firstLine="450"/>
        <w:jc w:val="center"/>
        <w:rPr>
          <w:b/>
          <w:bCs/>
          <w:color w:val="000000" w:themeColor="text1"/>
        </w:rPr>
      </w:pPr>
    </w:p>
    <w:p w:rsidR="00BF4269" w:rsidRPr="004F00C8" w:rsidRDefault="00BF4269" w:rsidP="00BF4269">
      <w:pPr>
        <w:pStyle w:val="rvps2"/>
        <w:shd w:val="clear" w:color="auto" w:fill="FFFFFF"/>
        <w:spacing w:before="0" w:beforeAutospacing="0" w:after="150" w:afterAutospacing="0"/>
        <w:ind w:firstLine="450"/>
        <w:jc w:val="center"/>
        <w:rPr>
          <w:b/>
          <w:bCs/>
          <w:color w:val="000000" w:themeColor="text1"/>
        </w:rPr>
      </w:pPr>
      <w:r w:rsidRPr="004F00C8">
        <w:rPr>
          <w:b/>
          <w:bCs/>
          <w:color w:val="000000" w:themeColor="text1"/>
        </w:rPr>
        <w:t>ЗАЯВА</w:t>
      </w:r>
      <w:r w:rsidRPr="004F00C8">
        <w:rPr>
          <w:b/>
          <w:bCs/>
          <w:color w:val="000000" w:themeColor="text1"/>
        </w:rPr>
        <w:br/>
        <w:t xml:space="preserve">про </w:t>
      </w:r>
      <w:r>
        <w:rPr>
          <w:b/>
          <w:bCs/>
          <w:color w:val="000000" w:themeColor="text1"/>
        </w:rPr>
        <w:t xml:space="preserve">продовження </w:t>
      </w:r>
      <w:r w:rsidRPr="004F00C8">
        <w:rPr>
          <w:b/>
          <w:bCs/>
          <w:color w:val="000000" w:themeColor="text1"/>
        </w:rPr>
        <w:t>дозволу на розміщення зовнішньої реклами</w:t>
      </w:r>
    </w:p>
    <w:p w:rsidR="00BF4269" w:rsidRPr="004F00C8" w:rsidRDefault="00BF4269" w:rsidP="00BF4269">
      <w:pPr>
        <w:pStyle w:val="rvps2"/>
        <w:shd w:val="clear" w:color="auto" w:fill="FFFFFF"/>
        <w:spacing w:before="0" w:beforeAutospacing="0" w:after="150" w:afterAutospacing="0"/>
        <w:ind w:firstLine="450"/>
        <w:jc w:val="both"/>
        <w:rPr>
          <w:color w:val="000000" w:themeColor="text1"/>
        </w:rPr>
      </w:pPr>
      <w:r w:rsidRPr="004F00C8">
        <w:rPr>
          <w:color w:val="000000" w:themeColor="text1"/>
        </w:rPr>
        <w:t>Заявник______________________________________________________</w:t>
      </w:r>
      <w:r>
        <w:rPr>
          <w:color w:val="000000" w:themeColor="text1"/>
        </w:rPr>
        <w:t>_____________</w:t>
      </w:r>
      <w:r w:rsidRPr="004F00C8">
        <w:rPr>
          <w:color w:val="000000" w:themeColor="text1"/>
        </w:rPr>
        <w:br/>
      </w:r>
      <w:r>
        <w:rPr>
          <w:color w:val="000000" w:themeColor="text1"/>
        </w:rPr>
        <w:t xml:space="preserve">             </w:t>
      </w:r>
      <w:r w:rsidRPr="004F00C8">
        <w:rPr>
          <w:color w:val="000000" w:themeColor="text1"/>
        </w:rPr>
        <w:t xml:space="preserve">   (для юридичної особи - повне найменування розповсюджувача зовнішньої ___________________________________________________</w:t>
      </w:r>
      <w:r>
        <w:rPr>
          <w:color w:val="000000" w:themeColor="text1"/>
        </w:rPr>
        <w:t>__________________________</w:t>
      </w:r>
      <w:r w:rsidRPr="004F00C8">
        <w:rPr>
          <w:color w:val="000000" w:themeColor="text1"/>
        </w:rPr>
        <w:br/>
        <w:t xml:space="preserve">                                             реклами, для фізичної особи - прізвище, ім'я та по батькові)</w:t>
      </w:r>
    </w:p>
    <w:p w:rsidR="00BF4269" w:rsidRPr="004F00C8" w:rsidRDefault="00BF4269" w:rsidP="00BF4269">
      <w:pPr>
        <w:pStyle w:val="rvps2"/>
        <w:shd w:val="clear" w:color="auto" w:fill="FFFFFF"/>
        <w:spacing w:before="0" w:beforeAutospacing="0" w:after="150" w:afterAutospacing="0"/>
        <w:ind w:firstLine="450"/>
        <w:jc w:val="both"/>
        <w:rPr>
          <w:color w:val="000000" w:themeColor="text1"/>
        </w:rPr>
      </w:pPr>
      <w:r w:rsidRPr="004F00C8">
        <w:rPr>
          <w:color w:val="000000" w:themeColor="text1"/>
        </w:rPr>
        <w:t>Адреса заявника___________________________________________________________</w:t>
      </w:r>
      <w:r w:rsidRPr="004F00C8">
        <w:rPr>
          <w:color w:val="000000" w:themeColor="text1"/>
        </w:rPr>
        <w:br/>
        <w:t xml:space="preserve">                                                (для юридичної особи - місцез</w:t>
      </w:r>
      <w:r>
        <w:rPr>
          <w:color w:val="000000" w:themeColor="text1"/>
        </w:rPr>
        <w:t xml:space="preserve">находження, для фізичної особи </w:t>
      </w:r>
      <w:r w:rsidRPr="004F00C8">
        <w:rPr>
          <w:color w:val="000000" w:themeColor="text1"/>
        </w:rPr>
        <w:br/>
        <w:t>________________________________________________</w:t>
      </w:r>
      <w:r>
        <w:rPr>
          <w:color w:val="000000" w:themeColor="text1"/>
        </w:rPr>
        <w:t>_____________________________</w:t>
      </w:r>
      <w:r w:rsidRPr="004F00C8">
        <w:rPr>
          <w:color w:val="000000" w:themeColor="text1"/>
        </w:rPr>
        <w:br/>
        <w:t xml:space="preserve">                                                                 місце проживання, паспортні дані)</w:t>
      </w:r>
    </w:p>
    <w:p w:rsidR="00BF4269" w:rsidRPr="004F00C8" w:rsidRDefault="00BF4269" w:rsidP="00BF4269">
      <w:pPr>
        <w:pStyle w:val="rvps2"/>
        <w:shd w:val="clear" w:color="auto" w:fill="FFFFFF"/>
        <w:spacing w:before="0" w:beforeAutospacing="0" w:after="150" w:afterAutospacing="0"/>
        <w:ind w:firstLine="450"/>
        <w:rPr>
          <w:color w:val="000000" w:themeColor="text1"/>
        </w:rPr>
      </w:pPr>
      <w:r w:rsidRPr="004F00C8">
        <w:rPr>
          <w:color w:val="000000" w:themeColor="text1"/>
        </w:rPr>
        <w:t>Ідентифікаційний код юридичної особи</w:t>
      </w:r>
      <w:r w:rsidRPr="004F00C8">
        <w:rPr>
          <w:color w:val="000000" w:themeColor="text1"/>
        </w:rPr>
        <w:br/>
        <w:t>або ідентифікаційний номер фізичної особи _________________________</w:t>
      </w:r>
    </w:p>
    <w:p w:rsidR="00BF4269" w:rsidRPr="004F00C8" w:rsidRDefault="00BF4269" w:rsidP="00BF4269">
      <w:pPr>
        <w:pStyle w:val="rvps2"/>
        <w:shd w:val="clear" w:color="auto" w:fill="FFFFFF"/>
        <w:spacing w:before="0" w:beforeAutospacing="0" w:after="150" w:afterAutospacing="0"/>
        <w:ind w:firstLine="450"/>
        <w:rPr>
          <w:color w:val="000000" w:themeColor="text1"/>
        </w:rPr>
      </w:pPr>
      <w:r w:rsidRPr="004F00C8">
        <w:rPr>
          <w:color w:val="000000" w:themeColor="text1"/>
        </w:rPr>
        <w:t xml:space="preserve">Телефон (телефакс) _____________________________________________ </w:t>
      </w:r>
    </w:p>
    <w:p w:rsidR="00BF4269" w:rsidRPr="004F00C8" w:rsidRDefault="00BF4269" w:rsidP="00BF4269">
      <w:pPr>
        <w:pStyle w:val="rvps2"/>
        <w:shd w:val="clear" w:color="auto" w:fill="FFFFFF"/>
        <w:spacing w:before="0" w:beforeAutospacing="0" w:after="150" w:afterAutospacing="0"/>
        <w:ind w:firstLine="450"/>
        <w:jc w:val="both"/>
        <w:rPr>
          <w:color w:val="000000" w:themeColor="text1"/>
        </w:rPr>
      </w:pPr>
      <w:r w:rsidRPr="004F00C8">
        <w:rPr>
          <w:color w:val="000000" w:themeColor="text1"/>
        </w:rPr>
        <w:t>Прошу надати дозвіл на розміщення зовнішньої реклами за адресою _____________________________________________________________</w:t>
      </w:r>
      <w:r>
        <w:rPr>
          <w:color w:val="000000" w:themeColor="text1"/>
        </w:rPr>
        <w:t>________________</w:t>
      </w:r>
      <w:r w:rsidRPr="004F00C8">
        <w:rPr>
          <w:color w:val="000000" w:themeColor="text1"/>
        </w:rPr>
        <w:br/>
        <w:t xml:space="preserve">                                             (повна адреса місця розташування рекламного засобу)</w:t>
      </w:r>
    </w:p>
    <w:p w:rsidR="00BF4269" w:rsidRPr="004F00C8" w:rsidRDefault="00BF4269" w:rsidP="00BF4269">
      <w:pPr>
        <w:pStyle w:val="rvps2"/>
        <w:shd w:val="clear" w:color="auto" w:fill="FFFFFF"/>
        <w:spacing w:before="0" w:beforeAutospacing="0" w:after="150" w:afterAutospacing="0"/>
        <w:ind w:firstLine="450"/>
        <w:rPr>
          <w:color w:val="000000" w:themeColor="text1"/>
        </w:rPr>
      </w:pPr>
      <w:r w:rsidRPr="004F00C8">
        <w:rPr>
          <w:color w:val="000000" w:themeColor="text1"/>
        </w:rPr>
        <w:t>строком</w:t>
      </w:r>
      <w:r>
        <w:rPr>
          <w:color w:val="000000" w:themeColor="text1"/>
        </w:rPr>
        <w:t xml:space="preserve"> </w:t>
      </w:r>
      <w:r w:rsidRPr="004F00C8">
        <w:rPr>
          <w:color w:val="000000" w:themeColor="text1"/>
        </w:rPr>
        <w:t>на ______________________________________________________________________</w:t>
      </w:r>
      <w:r>
        <w:rPr>
          <w:color w:val="000000" w:themeColor="text1"/>
        </w:rPr>
        <w:t>_______</w:t>
      </w:r>
      <w:r w:rsidRPr="004F00C8">
        <w:rPr>
          <w:color w:val="000000" w:themeColor="text1"/>
        </w:rPr>
        <w:br/>
        <w:t xml:space="preserve">                                                                                   (літерами)</w:t>
      </w:r>
    </w:p>
    <w:p w:rsidR="00BF4269" w:rsidRPr="004F00C8" w:rsidRDefault="00BF4269" w:rsidP="00BF4269">
      <w:pPr>
        <w:pStyle w:val="rvps2"/>
        <w:shd w:val="clear" w:color="auto" w:fill="FFFFFF"/>
        <w:spacing w:before="0" w:beforeAutospacing="0" w:after="150" w:afterAutospacing="0"/>
        <w:ind w:firstLine="450"/>
        <w:rPr>
          <w:color w:val="000000" w:themeColor="text1"/>
        </w:rPr>
      </w:pPr>
      <w:r w:rsidRPr="004F00C8">
        <w:rPr>
          <w:color w:val="000000" w:themeColor="text1"/>
        </w:rPr>
        <w:t>Перелік документів, що додаються ___________________________________________</w:t>
      </w:r>
      <w:r w:rsidRPr="004F00C8">
        <w:rPr>
          <w:color w:val="000000" w:themeColor="text1"/>
        </w:rPr>
        <w:br/>
        <w:t>________________________________________________________________________________</w:t>
      </w:r>
      <w:r>
        <w:rPr>
          <w:color w:val="000000" w:themeColor="text1"/>
        </w:rPr>
        <w:t>__________________________________________________________________________</w:t>
      </w:r>
      <w:r w:rsidRPr="004F00C8">
        <w:rPr>
          <w:color w:val="000000" w:themeColor="text1"/>
        </w:rPr>
        <w:br/>
        <w:t>________________________________________________________________________________</w:t>
      </w:r>
      <w:r>
        <w:rPr>
          <w:color w:val="000000" w:themeColor="text1"/>
        </w:rPr>
        <w:t>__________________________________________________________________________</w:t>
      </w:r>
      <w:r w:rsidRPr="004F00C8">
        <w:rPr>
          <w:color w:val="000000" w:themeColor="text1"/>
        </w:rPr>
        <w:t xml:space="preserve">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75"/>
        <w:gridCol w:w="3153"/>
        <w:gridCol w:w="3175"/>
      </w:tblGrid>
      <w:tr w:rsidR="00BF4269" w:rsidRPr="004F00C8" w:rsidTr="00BD7B32">
        <w:trPr>
          <w:tblCellSpacing w:w="22" w:type="dxa"/>
        </w:trPr>
        <w:tc>
          <w:tcPr>
            <w:tcW w:w="1650" w:type="pct"/>
            <w:vAlign w:val="center"/>
          </w:tcPr>
          <w:p w:rsidR="00BF4269" w:rsidRPr="004F00C8" w:rsidRDefault="00BF4269" w:rsidP="00BD7B32">
            <w:pPr>
              <w:pStyle w:val="rvps2"/>
              <w:shd w:val="clear" w:color="auto" w:fill="FFFFFF"/>
              <w:spacing w:before="0" w:beforeAutospacing="0" w:after="150" w:afterAutospacing="0"/>
              <w:ind w:firstLine="450"/>
              <w:rPr>
                <w:color w:val="000000" w:themeColor="text1"/>
              </w:rPr>
            </w:pPr>
            <w:r w:rsidRPr="004F00C8">
              <w:rPr>
                <w:color w:val="000000" w:themeColor="text1"/>
              </w:rPr>
              <w:t>Заявник</w:t>
            </w:r>
            <w:r w:rsidRPr="004F00C8">
              <w:rPr>
                <w:color w:val="000000" w:themeColor="text1"/>
              </w:rPr>
              <w:br/>
              <w:t>або уповноважена</w:t>
            </w:r>
            <w:r w:rsidRPr="004F00C8">
              <w:rPr>
                <w:color w:val="000000" w:themeColor="text1"/>
              </w:rPr>
              <w:br/>
              <w:t>ним особа  </w:t>
            </w:r>
          </w:p>
        </w:tc>
        <w:tc>
          <w:tcPr>
            <w:tcW w:w="1650" w:type="pct"/>
            <w:vAlign w:val="center"/>
          </w:tcPr>
          <w:p w:rsidR="00BF4269" w:rsidRPr="004F00C8" w:rsidRDefault="00BF4269" w:rsidP="00BD7B32">
            <w:pPr>
              <w:pStyle w:val="rvps2"/>
              <w:shd w:val="clear" w:color="auto" w:fill="FFFFFF"/>
              <w:spacing w:before="0" w:beforeAutospacing="0" w:after="150" w:afterAutospacing="0"/>
              <w:ind w:firstLine="450"/>
              <w:jc w:val="center"/>
              <w:rPr>
                <w:color w:val="000000" w:themeColor="text1"/>
              </w:rPr>
            </w:pPr>
            <w:r w:rsidRPr="004F00C8">
              <w:rPr>
                <w:color w:val="000000" w:themeColor="text1"/>
              </w:rPr>
              <w:br/>
              <w:t>_________________</w:t>
            </w:r>
            <w:r w:rsidRPr="004F00C8">
              <w:rPr>
                <w:color w:val="000000" w:themeColor="text1"/>
              </w:rPr>
              <w:br/>
              <w:t>(підпис)</w:t>
            </w:r>
          </w:p>
        </w:tc>
        <w:tc>
          <w:tcPr>
            <w:tcW w:w="1650" w:type="pct"/>
            <w:vAlign w:val="center"/>
          </w:tcPr>
          <w:p w:rsidR="00BF4269" w:rsidRPr="004F00C8" w:rsidRDefault="00BF4269" w:rsidP="00BD7B32">
            <w:pPr>
              <w:pStyle w:val="rvps2"/>
              <w:shd w:val="clear" w:color="auto" w:fill="FFFFFF"/>
              <w:spacing w:before="0" w:beforeAutospacing="0" w:after="150" w:afterAutospacing="0"/>
              <w:ind w:firstLine="450"/>
              <w:jc w:val="center"/>
              <w:rPr>
                <w:color w:val="000000" w:themeColor="text1"/>
              </w:rPr>
            </w:pPr>
            <w:r w:rsidRPr="004F00C8">
              <w:rPr>
                <w:color w:val="000000" w:themeColor="text1"/>
              </w:rPr>
              <w:br/>
              <w:t>_____________________</w:t>
            </w:r>
            <w:r w:rsidRPr="004F00C8">
              <w:rPr>
                <w:color w:val="000000" w:themeColor="text1"/>
              </w:rPr>
              <w:br/>
              <w:t>(ініціали та прізвище)</w:t>
            </w:r>
          </w:p>
        </w:tc>
      </w:tr>
    </w:tbl>
    <w:p w:rsidR="00BF4269" w:rsidRPr="004F00C8" w:rsidRDefault="00BF4269" w:rsidP="00BF4269">
      <w:pPr>
        <w:pStyle w:val="rvps2"/>
        <w:shd w:val="clear" w:color="auto" w:fill="FFFFFF"/>
        <w:spacing w:before="0" w:beforeAutospacing="0" w:after="150" w:afterAutospacing="0"/>
        <w:ind w:firstLine="450"/>
        <w:rPr>
          <w:color w:val="000000" w:themeColor="text1"/>
        </w:rPr>
      </w:pPr>
      <w:r w:rsidRPr="004F00C8">
        <w:rPr>
          <w:color w:val="000000" w:themeColor="text1"/>
        </w:rPr>
        <w:br/>
      </w:r>
    </w:p>
    <w:p w:rsidR="00BF4269" w:rsidRPr="00BF4269" w:rsidRDefault="00BF4269" w:rsidP="00BF4269">
      <w:pPr>
        <w:pStyle w:val="a3"/>
        <w:jc w:val="both"/>
        <w:rPr>
          <w:rFonts w:ascii="Times New Roman" w:hAnsi="Times New Roman" w:cs="Times New Roman"/>
          <w:color w:val="000000" w:themeColor="text1"/>
          <w:lang w:val="uk-UA"/>
        </w:rPr>
      </w:pPr>
      <w:r w:rsidRPr="004F00C8">
        <w:rPr>
          <w:rFonts w:ascii="Times New Roman" w:eastAsia="Times New Roman" w:hAnsi="Times New Roman" w:cs="Times New Roman"/>
          <w:color w:val="000000" w:themeColor="text1"/>
          <w:sz w:val="24"/>
          <w:szCs w:val="24"/>
          <w:lang w:eastAsia="uk-UA"/>
        </w:rPr>
        <w:t>М. П.</w:t>
      </w:r>
    </w:p>
    <w:sectPr w:rsidR="00BF4269" w:rsidRPr="00BF4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D55"/>
    <w:multiLevelType w:val="hybridMultilevel"/>
    <w:tmpl w:val="15BC4E6A"/>
    <w:lvl w:ilvl="0" w:tplc="87E02D60">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9635B"/>
    <w:multiLevelType w:val="hybridMultilevel"/>
    <w:tmpl w:val="E6362DF2"/>
    <w:lvl w:ilvl="0" w:tplc="0870F9DA">
      <w:start w:val="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C00207"/>
    <w:multiLevelType w:val="hybridMultilevel"/>
    <w:tmpl w:val="787A86DC"/>
    <w:lvl w:ilvl="0" w:tplc="2BDCE9F2">
      <w:start w:val="1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8839BC"/>
    <w:multiLevelType w:val="multilevel"/>
    <w:tmpl w:val="4DF29F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6151A8"/>
    <w:multiLevelType w:val="multilevel"/>
    <w:tmpl w:val="C79C3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A9"/>
    <w:rsid w:val="000014A0"/>
    <w:rsid w:val="00044C91"/>
    <w:rsid w:val="0005428E"/>
    <w:rsid w:val="0005498F"/>
    <w:rsid w:val="0006762A"/>
    <w:rsid w:val="000C2730"/>
    <w:rsid w:val="000F022F"/>
    <w:rsid w:val="0013066A"/>
    <w:rsid w:val="001A7757"/>
    <w:rsid w:val="001B3361"/>
    <w:rsid w:val="001B4C2A"/>
    <w:rsid w:val="001D5611"/>
    <w:rsid w:val="001E67DB"/>
    <w:rsid w:val="001E6E65"/>
    <w:rsid w:val="00250ECD"/>
    <w:rsid w:val="002532CE"/>
    <w:rsid w:val="002572CC"/>
    <w:rsid w:val="002763E5"/>
    <w:rsid w:val="00284566"/>
    <w:rsid w:val="00286118"/>
    <w:rsid w:val="002863E5"/>
    <w:rsid w:val="00294794"/>
    <w:rsid w:val="002E3E2C"/>
    <w:rsid w:val="00305163"/>
    <w:rsid w:val="00344AD6"/>
    <w:rsid w:val="00372EF8"/>
    <w:rsid w:val="00373B87"/>
    <w:rsid w:val="003B48ED"/>
    <w:rsid w:val="003C4A48"/>
    <w:rsid w:val="003D1D1C"/>
    <w:rsid w:val="004204BB"/>
    <w:rsid w:val="00471145"/>
    <w:rsid w:val="004B2A3D"/>
    <w:rsid w:val="004B4A52"/>
    <w:rsid w:val="004C7629"/>
    <w:rsid w:val="004E5717"/>
    <w:rsid w:val="004F00C8"/>
    <w:rsid w:val="004F19DC"/>
    <w:rsid w:val="004F26ED"/>
    <w:rsid w:val="00541734"/>
    <w:rsid w:val="00584482"/>
    <w:rsid w:val="006020C1"/>
    <w:rsid w:val="0061170F"/>
    <w:rsid w:val="006179E4"/>
    <w:rsid w:val="00647F0A"/>
    <w:rsid w:val="006535A7"/>
    <w:rsid w:val="00674477"/>
    <w:rsid w:val="006A22B4"/>
    <w:rsid w:val="006A7358"/>
    <w:rsid w:val="006B4E4F"/>
    <w:rsid w:val="006E6684"/>
    <w:rsid w:val="00741AA5"/>
    <w:rsid w:val="0074380E"/>
    <w:rsid w:val="00764BFA"/>
    <w:rsid w:val="00780798"/>
    <w:rsid w:val="007B0776"/>
    <w:rsid w:val="007B3B7B"/>
    <w:rsid w:val="007C5F35"/>
    <w:rsid w:val="007C6088"/>
    <w:rsid w:val="007E548E"/>
    <w:rsid w:val="007F252C"/>
    <w:rsid w:val="007F3C53"/>
    <w:rsid w:val="008322BF"/>
    <w:rsid w:val="0085097A"/>
    <w:rsid w:val="00851D26"/>
    <w:rsid w:val="008E49B2"/>
    <w:rsid w:val="00900CE6"/>
    <w:rsid w:val="0090242E"/>
    <w:rsid w:val="009042B1"/>
    <w:rsid w:val="009337D2"/>
    <w:rsid w:val="009512F7"/>
    <w:rsid w:val="00961A3A"/>
    <w:rsid w:val="00983D2F"/>
    <w:rsid w:val="00986225"/>
    <w:rsid w:val="0099372C"/>
    <w:rsid w:val="00A11BD1"/>
    <w:rsid w:val="00A35D60"/>
    <w:rsid w:val="00A858D8"/>
    <w:rsid w:val="00AF7A98"/>
    <w:rsid w:val="00B01E60"/>
    <w:rsid w:val="00B03A5E"/>
    <w:rsid w:val="00B146EA"/>
    <w:rsid w:val="00B313BE"/>
    <w:rsid w:val="00B47D81"/>
    <w:rsid w:val="00B63E13"/>
    <w:rsid w:val="00BA11D9"/>
    <w:rsid w:val="00BF29C4"/>
    <w:rsid w:val="00BF4269"/>
    <w:rsid w:val="00C114BC"/>
    <w:rsid w:val="00C357A9"/>
    <w:rsid w:val="00C557E9"/>
    <w:rsid w:val="00C63CD7"/>
    <w:rsid w:val="00C80AA9"/>
    <w:rsid w:val="00C92634"/>
    <w:rsid w:val="00CA7A44"/>
    <w:rsid w:val="00CB4334"/>
    <w:rsid w:val="00CC44EC"/>
    <w:rsid w:val="00CE3884"/>
    <w:rsid w:val="00D00CC1"/>
    <w:rsid w:val="00D00D28"/>
    <w:rsid w:val="00D1638C"/>
    <w:rsid w:val="00DC1542"/>
    <w:rsid w:val="00DF2327"/>
    <w:rsid w:val="00E02739"/>
    <w:rsid w:val="00E04A2D"/>
    <w:rsid w:val="00E2283F"/>
    <w:rsid w:val="00E26E2A"/>
    <w:rsid w:val="00E463F6"/>
    <w:rsid w:val="00E54DF5"/>
    <w:rsid w:val="00E62F4E"/>
    <w:rsid w:val="00E70C0C"/>
    <w:rsid w:val="00E73D26"/>
    <w:rsid w:val="00E811E9"/>
    <w:rsid w:val="00EA3C02"/>
    <w:rsid w:val="00EA4D30"/>
    <w:rsid w:val="00EB1F15"/>
    <w:rsid w:val="00EB6B4D"/>
    <w:rsid w:val="00F02308"/>
    <w:rsid w:val="00F1222C"/>
    <w:rsid w:val="00F400A7"/>
    <w:rsid w:val="00F401D2"/>
    <w:rsid w:val="00F56D9F"/>
    <w:rsid w:val="00F654A6"/>
    <w:rsid w:val="00FA5F37"/>
    <w:rsid w:val="00FC2822"/>
    <w:rsid w:val="00FC6297"/>
    <w:rsid w:val="00FC6C05"/>
    <w:rsid w:val="00FD413A"/>
    <w:rsid w:val="00FE487F"/>
    <w:rsid w:val="00FF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38C"/>
    <w:pPr>
      <w:spacing w:after="0" w:line="240" w:lineRule="auto"/>
    </w:pPr>
  </w:style>
  <w:style w:type="character" w:styleId="a4">
    <w:name w:val="Hyperlink"/>
    <w:basedOn w:val="a0"/>
    <w:uiPriority w:val="99"/>
    <w:semiHidden/>
    <w:unhideWhenUsed/>
    <w:rsid w:val="00D00CC1"/>
    <w:rPr>
      <w:color w:val="0000FF"/>
      <w:u w:val="single"/>
    </w:rPr>
  </w:style>
  <w:style w:type="paragraph" w:styleId="a5">
    <w:name w:val="Normal (Web)"/>
    <w:basedOn w:val="a"/>
    <w:rsid w:val="0085097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6">
    <w:name w:val="Table Grid"/>
    <w:basedOn w:val="a1"/>
    <w:rsid w:val="009862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98622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B01E60"/>
    <w:pPr>
      <w:ind w:left="720"/>
      <w:contextualSpacing/>
    </w:pPr>
  </w:style>
  <w:style w:type="character" w:customStyle="1" w:styleId="rvts11">
    <w:name w:val="rvts11"/>
    <w:basedOn w:val="a0"/>
    <w:rsid w:val="00E02739"/>
  </w:style>
  <w:style w:type="paragraph" w:styleId="a8">
    <w:name w:val="header"/>
    <w:aliases w:val="Знак"/>
    <w:basedOn w:val="a"/>
    <w:link w:val="a9"/>
    <w:rsid w:val="004F00C8"/>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9">
    <w:name w:val="Верхний колонтитул Знак"/>
    <w:aliases w:val="Знак Знак"/>
    <w:basedOn w:val="a0"/>
    <w:link w:val="a8"/>
    <w:rsid w:val="004F00C8"/>
    <w:rPr>
      <w:rFonts w:ascii="Calibri" w:eastAsia="Times New Roman" w:hAnsi="Calibri" w:cs="Times New Roman"/>
      <w:sz w:val="20"/>
      <w:szCs w:val="20"/>
      <w:lang w:val="uk-UA" w:eastAsia="ru-RU"/>
    </w:rPr>
  </w:style>
  <w:style w:type="paragraph" w:styleId="aa">
    <w:name w:val="Balloon Text"/>
    <w:basedOn w:val="a"/>
    <w:link w:val="ab"/>
    <w:uiPriority w:val="99"/>
    <w:semiHidden/>
    <w:unhideWhenUsed/>
    <w:rsid w:val="00250E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0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38C"/>
    <w:pPr>
      <w:spacing w:after="0" w:line="240" w:lineRule="auto"/>
    </w:pPr>
  </w:style>
  <w:style w:type="character" w:styleId="a4">
    <w:name w:val="Hyperlink"/>
    <w:basedOn w:val="a0"/>
    <w:uiPriority w:val="99"/>
    <w:semiHidden/>
    <w:unhideWhenUsed/>
    <w:rsid w:val="00D00CC1"/>
    <w:rPr>
      <w:color w:val="0000FF"/>
      <w:u w:val="single"/>
    </w:rPr>
  </w:style>
  <w:style w:type="paragraph" w:styleId="a5">
    <w:name w:val="Normal (Web)"/>
    <w:basedOn w:val="a"/>
    <w:rsid w:val="0085097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6">
    <w:name w:val="Table Grid"/>
    <w:basedOn w:val="a1"/>
    <w:rsid w:val="009862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98622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B01E60"/>
    <w:pPr>
      <w:ind w:left="720"/>
      <w:contextualSpacing/>
    </w:pPr>
  </w:style>
  <w:style w:type="character" w:customStyle="1" w:styleId="rvts11">
    <w:name w:val="rvts11"/>
    <w:basedOn w:val="a0"/>
    <w:rsid w:val="00E02739"/>
  </w:style>
  <w:style w:type="paragraph" w:styleId="a8">
    <w:name w:val="header"/>
    <w:aliases w:val="Знак"/>
    <w:basedOn w:val="a"/>
    <w:link w:val="a9"/>
    <w:rsid w:val="004F00C8"/>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9">
    <w:name w:val="Верхний колонтитул Знак"/>
    <w:aliases w:val="Знак Знак"/>
    <w:basedOn w:val="a0"/>
    <w:link w:val="a8"/>
    <w:rsid w:val="004F00C8"/>
    <w:rPr>
      <w:rFonts w:ascii="Calibri" w:eastAsia="Times New Roman" w:hAnsi="Calibri" w:cs="Times New Roman"/>
      <w:sz w:val="20"/>
      <w:szCs w:val="20"/>
      <w:lang w:val="uk-UA" w:eastAsia="ru-RU"/>
    </w:rPr>
  </w:style>
  <w:style w:type="paragraph" w:styleId="aa">
    <w:name w:val="Balloon Text"/>
    <w:basedOn w:val="a"/>
    <w:link w:val="ab"/>
    <w:uiPriority w:val="99"/>
    <w:semiHidden/>
    <w:unhideWhenUsed/>
    <w:rsid w:val="00250E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0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6046">
      <w:bodyDiv w:val="1"/>
      <w:marLeft w:val="0"/>
      <w:marRight w:val="0"/>
      <w:marTop w:val="0"/>
      <w:marBottom w:val="0"/>
      <w:divBdr>
        <w:top w:val="none" w:sz="0" w:space="0" w:color="auto"/>
        <w:left w:val="none" w:sz="0" w:space="0" w:color="auto"/>
        <w:bottom w:val="none" w:sz="0" w:space="0" w:color="auto"/>
        <w:right w:val="none" w:sz="0" w:space="0" w:color="auto"/>
      </w:divBdr>
    </w:div>
    <w:div w:id="898131916">
      <w:bodyDiv w:val="1"/>
      <w:marLeft w:val="0"/>
      <w:marRight w:val="0"/>
      <w:marTop w:val="0"/>
      <w:marBottom w:val="0"/>
      <w:divBdr>
        <w:top w:val="none" w:sz="0" w:space="0" w:color="auto"/>
        <w:left w:val="none" w:sz="0" w:space="0" w:color="auto"/>
        <w:bottom w:val="none" w:sz="0" w:space="0" w:color="auto"/>
        <w:right w:val="none" w:sz="0" w:space="0" w:color="auto"/>
      </w:divBdr>
    </w:div>
    <w:div w:id="1224024588">
      <w:bodyDiv w:val="1"/>
      <w:marLeft w:val="0"/>
      <w:marRight w:val="0"/>
      <w:marTop w:val="0"/>
      <w:marBottom w:val="0"/>
      <w:divBdr>
        <w:top w:val="none" w:sz="0" w:space="0" w:color="auto"/>
        <w:left w:val="none" w:sz="0" w:space="0" w:color="auto"/>
        <w:bottom w:val="none" w:sz="0" w:space="0" w:color="auto"/>
        <w:right w:val="none" w:sz="0" w:space="0" w:color="auto"/>
      </w:divBdr>
    </w:div>
    <w:div w:id="13062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8-20" TargetMode="External"/><Relationship Id="rId13" Type="http://schemas.openxmlformats.org/officeDocument/2006/relationships/hyperlink" Target="https://zakon.rada.gov.ua/laws/show/2067-2003-%D0%BF" TargetMode="External"/><Relationship Id="rId3" Type="http://schemas.microsoft.com/office/2007/relationships/stylesWithEffects" Target="stylesWithEffects.xml"/><Relationship Id="rId7" Type="http://schemas.openxmlformats.org/officeDocument/2006/relationships/hyperlink" Target="https://zakon.rada.gov.ua/laws/show/1805-14" TargetMode="External"/><Relationship Id="rId12" Type="http://schemas.openxmlformats.org/officeDocument/2006/relationships/hyperlink" Target="https://zakon.rada.gov.ua/laws/show/2067-200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zakon.rada.gov.ua/laws/show/2067-2003-%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067-2003-%D0%BF" TargetMode="External"/><Relationship Id="rId4" Type="http://schemas.openxmlformats.org/officeDocument/2006/relationships/settings" Target="settings.xml"/><Relationship Id="rId9" Type="http://schemas.openxmlformats.org/officeDocument/2006/relationships/hyperlink" Target="https://zakon.rada.gov.ua/laws/show/2067-2003-%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9653</Words>
  <Characters>55028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2022-08-15T11:57:00Z</cp:lastPrinted>
  <dcterms:created xsi:type="dcterms:W3CDTF">2022-12-15T15:08:00Z</dcterms:created>
  <dcterms:modified xsi:type="dcterms:W3CDTF">2022-12-15T15:08:00Z</dcterms:modified>
</cp:coreProperties>
</file>