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92F" w:rsidRDefault="0099692F" w:rsidP="0099692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ПРОЕКТ</w:t>
      </w:r>
    </w:p>
    <w:p w:rsidR="0099692F" w:rsidRDefault="0099692F" w:rsidP="009969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708F297D" wp14:editId="3F37A3D6">
            <wp:extent cx="3333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92F" w:rsidRDefault="0099692F" w:rsidP="009969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692F" w:rsidRDefault="0099692F" w:rsidP="009969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ДУНАЄВЕЦЬКА МІСЬКА РАДА </w:t>
      </w:r>
    </w:p>
    <w:p w:rsidR="0099692F" w:rsidRDefault="0099692F" w:rsidP="0099692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ВИКОНАВЧИЙ КОМІТЕТ</w:t>
      </w:r>
    </w:p>
    <w:p w:rsidR="0099692F" w:rsidRDefault="0099692F" w:rsidP="0099692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9692F" w:rsidRDefault="0099692F" w:rsidP="0099692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РІШЕННЯ</w:t>
      </w:r>
    </w:p>
    <w:p w:rsidR="0099692F" w:rsidRDefault="0099692F" w:rsidP="0099692F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9692F" w:rsidRDefault="0099692F" w:rsidP="0099692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 ___________ 2021 р.</w:t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                     </w:t>
      </w:r>
      <w:proofErr w:type="spellStart"/>
      <w:r>
        <w:rPr>
          <w:rFonts w:ascii="Times New Roman" w:hAnsi="Times New Roman"/>
          <w:bCs/>
          <w:sz w:val="28"/>
          <w:szCs w:val="28"/>
        </w:rPr>
        <w:t>Дунаївці</w:t>
      </w:r>
      <w:proofErr w:type="spellEnd"/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                        №__</w:t>
      </w:r>
    </w:p>
    <w:p w:rsidR="0099692F" w:rsidRPr="00F70349" w:rsidRDefault="0099692F" w:rsidP="0099692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40CE6" w:rsidRPr="00312CE3" w:rsidRDefault="00E40CE6" w:rsidP="0099692F">
      <w:pPr>
        <w:pStyle w:val="docdata"/>
        <w:tabs>
          <w:tab w:val="left" w:pos="900"/>
        </w:tabs>
        <w:spacing w:before="0" w:beforeAutospacing="0" w:after="0" w:afterAutospacing="0"/>
        <w:ind w:right="5386"/>
        <w:jc w:val="both"/>
        <w:rPr>
          <w:color w:val="000000"/>
          <w:lang w:val="uk-UA"/>
        </w:rPr>
      </w:pPr>
    </w:p>
    <w:p w:rsidR="00E40CE6" w:rsidRPr="006B20C3" w:rsidRDefault="00E743B9" w:rsidP="0099692F">
      <w:pPr>
        <w:pStyle w:val="docdata"/>
        <w:tabs>
          <w:tab w:val="left" w:pos="900"/>
        </w:tabs>
        <w:spacing w:before="0" w:beforeAutospacing="0" w:after="0" w:afterAutospacing="0"/>
        <w:ind w:right="5386"/>
        <w:jc w:val="both"/>
        <w:rPr>
          <w:sz w:val="28"/>
          <w:szCs w:val="28"/>
          <w:lang w:val="uk-UA"/>
        </w:rPr>
      </w:pPr>
      <w:r w:rsidRPr="006B20C3">
        <w:rPr>
          <w:color w:val="000000"/>
          <w:sz w:val="28"/>
          <w:szCs w:val="28"/>
          <w:lang w:val="uk-UA"/>
        </w:rPr>
        <w:t xml:space="preserve">Про затвердження Правил </w:t>
      </w:r>
      <w:proofErr w:type="spellStart"/>
      <w:r w:rsidRPr="006B20C3">
        <w:rPr>
          <w:color w:val="000000"/>
          <w:sz w:val="28"/>
          <w:szCs w:val="28"/>
          <w:lang w:val="uk-UA"/>
        </w:rPr>
        <w:t>прийма</w:t>
      </w:r>
      <w:r w:rsidR="00913A41">
        <w:rPr>
          <w:color w:val="000000"/>
          <w:sz w:val="28"/>
          <w:szCs w:val="28"/>
          <w:lang w:val="uk-UA"/>
        </w:rPr>
        <w:t>-</w:t>
      </w:r>
      <w:r w:rsidRPr="006B20C3">
        <w:rPr>
          <w:color w:val="000000"/>
          <w:sz w:val="28"/>
          <w:szCs w:val="28"/>
          <w:lang w:val="uk-UA"/>
        </w:rPr>
        <w:t>ння</w:t>
      </w:r>
      <w:proofErr w:type="spellEnd"/>
      <w:r w:rsidRPr="006B20C3">
        <w:rPr>
          <w:color w:val="000000"/>
          <w:sz w:val="28"/>
          <w:szCs w:val="28"/>
          <w:lang w:val="uk-UA"/>
        </w:rPr>
        <w:t xml:space="preserve"> стічних вод до системи централізованого водовідведення в місті </w:t>
      </w:r>
      <w:proofErr w:type="spellStart"/>
      <w:r w:rsidRPr="006B20C3">
        <w:rPr>
          <w:color w:val="000000"/>
          <w:sz w:val="28"/>
          <w:szCs w:val="28"/>
          <w:lang w:val="uk-UA"/>
        </w:rPr>
        <w:t>Дунаївці</w:t>
      </w:r>
      <w:proofErr w:type="spellEnd"/>
    </w:p>
    <w:p w:rsidR="00E40CE6" w:rsidRPr="006B20C3" w:rsidRDefault="00E40CE6" w:rsidP="0099692F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E40CE6" w:rsidRPr="006B20C3" w:rsidRDefault="0099692F" w:rsidP="00913A41">
      <w:pPr>
        <w:pStyle w:val="docdata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Pr="006B20C3">
        <w:rPr>
          <w:sz w:val="28"/>
          <w:szCs w:val="28"/>
          <w:lang w:val="uk-UA"/>
        </w:rPr>
        <w:t>еруючись Законом України «Про місцеве самоврядування в Україні»</w:t>
      </w:r>
      <w:r>
        <w:rPr>
          <w:sz w:val="28"/>
          <w:szCs w:val="28"/>
          <w:lang w:val="uk-UA"/>
        </w:rPr>
        <w:t>, в</w:t>
      </w:r>
      <w:r w:rsidR="000F40D7" w:rsidRPr="006B20C3">
        <w:rPr>
          <w:sz w:val="28"/>
          <w:szCs w:val="28"/>
          <w:lang w:val="uk-UA"/>
        </w:rPr>
        <w:t xml:space="preserve">ідповідно до </w:t>
      </w:r>
      <w:r w:rsidR="00913A41" w:rsidRPr="006B20C3">
        <w:rPr>
          <w:sz w:val="28"/>
          <w:szCs w:val="28"/>
          <w:lang w:val="uk-UA"/>
        </w:rPr>
        <w:t xml:space="preserve">Правил приймання стічних вод до систем централізованого водовідведення та Порядку визначення розміру плати, що справляється за понаднормативні скиди стічних вод до систем централізованого </w:t>
      </w:r>
      <w:r w:rsidR="00913A41">
        <w:rPr>
          <w:sz w:val="28"/>
          <w:szCs w:val="28"/>
          <w:lang w:val="uk-UA"/>
        </w:rPr>
        <w:t>водовідведення, затверджених наказом</w:t>
      </w:r>
      <w:r w:rsidR="000F40D7" w:rsidRPr="006B20C3">
        <w:rPr>
          <w:sz w:val="28"/>
          <w:szCs w:val="28"/>
          <w:lang w:val="uk-UA"/>
        </w:rPr>
        <w:t xml:space="preserve"> Міністерства регіонального розвитку, будівництва та житлово-комунального госпо</w:t>
      </w:r>
      <w:r>
        <w:rPr>
          <w:sz w:val="28"/>
          <w:szCs w:val="28"/>
          <w:lang w:val="uk-UA"/>
        </w:rPr>
        <w:t>дарства України від 01.12.2017року № </w:t>
      </w:r>
      <w:r w:rsidR="000F40D7" w:rsidRPr="006B20C3">
        <w:rPr>
          <w:sz w:val="28"/>
          <w:szCs w:val="28"/>
          <w:lang w:val="uk-UA"/>
        </w:rPr>
        <w:t>316</w:t>
      </w:r>
      <w:r>
        <w:rPr>
          <w:sz w:val="28"/>
          <w:szCs w:val="28"/>
          <w:lang w:val="uk-UA"/>
        </w:rPr>
        <w:t>, зареєстрованого</w:t>
      </w:r>
      <w:r w:rsidR="00D06792" w:rsidRPr="006B20C3">
        <w:rPr>
          <w:sz w:val="28"/>
          <w:szCs w:val="28"/>
          <w:lang w:val="uk-UA"/>
        </w:rPr>
        <w:t xml:space="preserve"> в Міністерстві юстиції України 15.01.2018 р</w:t>
      </w:r>
      <w:r>
        <w:rPr>
          <w:sz w:val="28"/>
          <w:szCs w:val="28"/>
          <w:lang w:val="uk-UA"/>
        </w:rPr>
        <w:t>оку за № </w:t>
      </w:r>
      <w:r w:rsidR="00D06792" w:rsidRPr="006B20C3">
        <w:rPr>
          <w:sz w:val="28"/>
          <w:szCs w:val="28"/>
          <w:lang w:val="uk-UA"/>
        </w:rPr>
        <w:t>56/31508</w:t>
      </w:r>
      <w:r w:rsidR="00360E39" w:rsidRPr="006B20C3">
        <w:rPr>
          <w:sz w:val="28"/>
          <w:szCs w:val="28"/>
          <w:lang w:val="uk-UA"/>
        </w:rPr>
        <w:t>, з метою проведення єдиної екологічної політики з питань</w:t>
      </w:r>
      <w:r w:rsidR="00A34932" w:rsidRPr="006B20C3">
        <w:rPr>
          <w:sz w:val="28"/>
          <w:szCs w:val="28"/>
          <w:lang w:val="uk-UA"/>
        </w:rPr>
        <w:t xml:space="preserve"> охоро</w:t>
      </w:r>
      <w:r>
        <w:rPr>
          <w:sz w:val="28"/>
          <w:szCs w:val="28"/>
          <w:lang w:val="uk-UA"/>
        </w:rPr>
        <w:t>ни навколишнього природного сере</w:t>
      </w:r>
      <w:r w:rsidR="00A34932" w:rsidRPr="006B20C3">
        <w:rPr>
          <w:sz w:val="28"/>
          <w:szCs w:val="28"/>
          <w:lang w:val="uk-UA"/>
        </w:rPr>
        <w:t>довища, забезпечення безперебійної роботи споруд очищення стічних вод, враховуючи звернення керівника комунального підприємства «Міськводок</w:t>
      </w:r>
      <w:r>
        <w:rPr>
          <w:sz w:val="28"/>
          <w:szCs w:val="28"/>
          <w:lang w:val="uk-UA"/>
        </w:rPr>
        <w:t xml:space="preserve">анал» </w:t>
      </w:r>
      <w:proofErr w:type="spellStart"/>
      <w:r>
        <w:rPr>
          <w:sz w:val="28"/>
          <w:szCs w:val="28"/>
          <w:lang w:val="uk-UA"/>
        </w:rPr>
        <w:t>Дунаєвецької</w:t>
      </w:r>
      <w:proofErr w:type="spellEnd"/>
      <w:r>
        <w:rPr>
          <w:sz w:val="28"/>
          <w:szCs w:val="28"/>
          <w:lang w:val="uk-UA"/>
        </w:rPr>
        <w:t xml:space="preserve"> міської ради</w:t>
      </w:r>
      <w:r w:rsidR="006B20C3" w:rsidRPr="006B20C3">
        <w:rPr>
          <w:sz w:val="28"/>
          <w:szCs w:val="28"/>
          <w:lang w:val="uk-UA"/>
        </w:rPr>
        <w:t>,</w:t>
      </w:r>
      <w:r w:rsidR="00A34932" w:rsidRPr="006B20C3">
        <w:rPr>
          <w:sz w:val="28"/>
          <w:szCs w:val="28"/>
          <w:lang w:val="uk-UA"/>
        </w:rPr>
        <w:t xml:space="preserve"> </w:t>
      </w:r>
      <w:r>
        <w:rPr>
          <w:bCs/>
          <w:iCs/>
          <w:sz w:val="28"/>
          <w:szCs w:val="28"/>
          <w:lang w:val="uk-UA"/>
        </w:rPr>
        <w:t xml:space="preserve">виконавчий комітет міської </w:t>
      </w:r>
      <w:r w:rsidR="00A34932" w:rsidRPr="006B20C3">
        <w:rPr>
          <w:bCs/>
          <w:iCs/>
          <w:sz w:val="28"/>
          <w:szCs w:val="28"/>
          <w:lang w:val="uk-UA"/>
        </w:rPr>
        <w:t>ради</w:t>
      </w:r>
    </w:p>
    <w:p w:rsidR="00E40CE6" w:rsidRPr="006B20C3" w:rsidRDefault="00E40CE6" w:rsidP="00F71921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40CE6" w:rsidRPr="006B20C3" w:rsidRDefault="006B20C3" w:rsidP="0099692F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6B20C3">
        <w:rPr>
          <w:rFonts w:ascii="Times New Roman" w:hAnsi="Times New Roman"/>
          <w:b/>
          <w:bCs/>
          <w:sz w:val="28"/>
          <w:szCs w:val="28"/>
          <w:lang w:val="uk-UA"/>
        </w:rPr>
        <w:t>ВИРІШИВ</w:t>
      </w:r>
      <w:r w:rsidR="00E40CE6" w:rsidRPr="006B20C3">
        <w:rPr>
          <w:rFonts w:ascii="Times New Roman" w:hAnsi="Times New Roman"/>
          <w:b/>
          <w:bCs/>
          <w:sz w:val="28"/>
          <w:szCs w:val="28"/>
          <w:lang w:val="uk-UA"/>
        </w:rPr>
        <w:t>:</w:t>
      </w:r>
    </w:p>
    <w:p w:rsidR="00E40CE6" w:rsidRPr="00F71921" w:rsidRDefault="00E40CE6" w:rsidP="00F71921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E40CE6" w:rsidRDefault="0099692F" w:rsidP="009969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1. </w:t>
      </w:r>
      <w:proofErr w:type="spellStart"/>
      <w:r w:rsidR="00F71921">
        <w:rPr>
          <w:rFonts w:ascii="Times New Roman" w:hAnsi="Times New Roman"/>
          <w:sz w:val="28"/>
          <w:szCs w:val="28"/>
        </w:rPr>
        <w:t>Затвердити</w:t>
      </w:r>
      <w:proofErr w:type="spellEnd"/>
      <w:r w:rsidR="00F71921">
        <w:rPr>
          <w:rFonts w:ascii="Times New Roman" w:hAnsi="Times New Roman"/>
          <w:sz w:val="28"/>
          <w:szCs w:val="28"/>
        </w:rPr>
        <w:t xml:space="preserve"> </w:t>
      </w:r>
      <w:r w:rsidR="00A34932" w:rsidRPr="0099692F">
        <w:rPr>
          <w:rFonts w:ascii="Times New Roman" w:hAnsi="Times New Roman"/>
          <w:sz w:val="28"/>
          <w:szCs w:val="28"/>
        </w:rPr>
        <w:t xml:space="preserve">Правила </w:t>
      </w:r>
      <w:proofErr w:type="spellStart"/>
      <w:r w:rsidR="00A34932" w:rsidRPr="0099692F">
        <w:rPr>
          <w:rFonts w:ascii="Times New Roman" w:hAnsi="Times New Roman"/>
          <w:sz w:val="28"/>
          <w:szCs w:val="28"/>
        </w:rPr>
        <w:t>приймання</w:t>
      </w:r>
      <w:proofErr w:type="spellEnd"/>
      <w:r w:rsidR="00A34932" w:rsidRPr="009969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34932" w:rsidRPr="0099692F">
        <w:rPr>
          <w:rFonts w:ascii="Times New Roman" w:hAnsi="Times New Roman"/>
          <w:sz w:val="28"/>
          <w:szCs w:val="28"/>
        </w:rPr>
        <w:t>стічних</w:t>
      </w:r>
      <w:proofErr w:type="spellEnd"/>
      <w:r w:rsidR="00A34932" w:rsidRPr="0099692F">
        <w:rPr>
          <w:rFonts w:ascii="Times New Roman" w:hAnsi="Times New Roman"/>
          <w:sz w:val="28"/>
          <w:szCs w:val="28"/>
        </w:rPr>
        <w:t xml:space="preserve"> вод до </w:t>
      </w:r>
      <w:proofErr w:type="spellStart"/>
      <w:r w:rsidR="00A34932" w:rsidRPr="0099692F">
        <w:rPr>
          <w:rFonts w:ascii="Times New Roman" w:hAnsi="Times New Roman"/>
          <w:sz w:val="28"/>
          <w:szCs w:val="28"/>
        </w:rPr>
        <w:t>системи</w:t>
      </w:r>
      <w:proofErr w:type="spellEnd"/>
      <w:r w:rsidR="00A34932" w:rsidRPr="009969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34932" w:rsidRPr="0099692F">
        <w:rPr>
          <w:rFonts w:ascii="Times New Roman" w:hAnsi="Times New Roman"/>
          <w:sz w:val="28"/>
          <w:szCs w:val="28"/>
        </w:rPr>
        <w:t>централізованого</w:t>
      </w:r>
      <w:proofErr w:type="spellEnd"/>
      <w:r w:rsidR="00A34932" w:rsidRPr="009969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71921">
        <w:rPr>
          <w:rFonts w:ascii="Times New Roman" w:hAnsi="Times New Roman"/>
          <w:sz w:val="28"/>
          <w:szCs w:val="28"/>
        </w:rPr>
        <w:t>водовідведення</w:t>
      </w:r>
      <w:proofErr w:type="spellEnd"/>
      <w:r w:rsidR="00F71921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F71921">
        <w:rPr>
          <w:rFonts w:ascii="Times New Roman" w:hAnsi="Times New Roman"/>
          <w:sz w:val="28"/>
          <w:szCs w:val="28"/>
        </w:rPr>
        <w:t>місті</w:t>
      </w:r>
      <w:proofErr w:type="spellEnd"/>
      <w:r w:rsidR="00F719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71921">
        <w:rPr>
          <w:rFonts w:ascii="Times New Roman" w:hAnsi="Times New Roman"/>
          <w:sz w:val="28"/>
          <w:szCs w:val="28"/>
        </w:rPr>
        <w:t>Дунаївці</w:t>
      </w:r>
      <w:proofErr w:type="spellEnd"/>
      <w:r w:rsidR="006B20C3" w:rsidRPr="0099692F">
        <w:rPr>
          <w:rFonts w:ascii="Times New Roman" w:hAnsi="Times New Roman"/>
          <w:sz w:val="28"/>
          <w:szCs w:val="28"/>
        </w:rPr>
        <w:t xml:space="preserve"> </w:t>
      </w:r>
      <w:r w:rsidR="00A34932" w:rsidRPr="0099692F">
        <w:rPr>
          <w:rFonts w:ascii="Times New Roman" w:hAnsi="Times New Roman"/>
          <w:sz w:val="28"/>
          <w:szCs w:val="28"/>
        </w:rPr>
        <w:t>(</w:t>
      </w:r>
      <w:proofErr w:type="spellStart"/>
      <w:r w:rsidR="00DE6080">
        <w:rPr>
          <w:rFonts w:ascii="Times New Roman" w:hAnsi="Times New Roman"/>
          <w:sz w:val="28"/>
          <w:szCs w:val="28"/>
        </w:rPr>
        <w:t>далі</w:t>
      </w:r>
      <w:proofErr w:type="spellEnd"/>
      <w:r w:rsidR="00F56BB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56BB9">
        <w:rPr>
          <w:rFonts w:ascii="Times New Roman" w:hAnsi="Times New Roman"/>
          <w:sz w:val="28"/>
          <w:szCs w:val="28"/>
        </w:rPr>
        <w:t>–</w:t>
      </w:r>
      <w:r w:rsidR="00DE6080">
        <w:rPr>
          <w:rFonts w:ascii="Times New Roman" w:hAnsi="Times New Roman"/>
          <w:sz w:val="28"/>
          <w:szCs w:val="28"/>
        </w:rPr>
        <w:t xml:space="preserve"> Правила</w:t>
      </w:r>
      <w:r w:rsidR="00F56BB9">
        <w:rPr>
          <w:rFonts w:ascii="Times New Roman" w:hAnsi="Times New Roman"/>
          <w:sz w:val="28"/>
          <w:szCs w:val="28"/>
          <w:lang w:val="uk-UA"/>
        </w:rPr>
        <w:t xml:space="preserve"> приймання</w:t>
      </w:r>
      <w:r w:rsidR="00DE6080">
        <w:rPr>
          <w:rFonts w:ascii="Times New Roman" w:hAnsi="Times New Roman"/>
          <w:sz w:val="28"/>
          <w:szCs w:val="28"/>
          <w:lang w:val="uk-UA"/>
        </w:rPr>
        <w:t>),</w:t>
      </w:r>
      <w:r w:rsidR="006B20C3" w:rsidRPr="009969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B20C3" w:rsidRPr="0099692F">
        <w:rPr>
          <w:rFonts w:ascii="Times New Roman" w:hAnsi="Times New Roman"/>
          <w:sz w:val="28"/>
          <w:szCs w:val="28"/>
        </w:rPr>
        <w:t>д</w:t>
      </w:r>
      <w:r w:rsidR="00DE6080">
        <w:rPr>
          <w:rFonts w:ascii="Times New Roman" w:hAnsi="Times New Roman"/>
          <w:sz w:val="28"/>
          <w:szCs w:val="28"/>
        </w:rPr>
        <w:t>одаються</w:t>
      </w:r>
      <w:proofErr w:type="spellEnd"/>
      <w:r w:rsidR="00A34932" w:rsidRPr="0099692F">
        <w:rPr>
          <w:rFonts w:ascii="Times New Roman" w:hAnsi="Times New Roman"/>
          <w:sz w:val="28"/>
          <w:szCs w:val="28"/>
        </w:rPr>
        <w:t>.</w:t>
      </w:r>
    </w:p>
    <w:p w:rsidR="00F56BB9" w:rsidRDefault="00F56BB9" w:rsidP="00F56B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2. </w:t>
      </w:r>
      <w:r w:rsidRPr="00F56BB9">
        <w:rPr>
          <w:rFonts w:ascii="Times New Roman" w:hAnsi="Times New Roman"/>
          <w:sz w:val="28"/>
          <w:szCs w:val="28"/>
          <w:lang w:val="uk-UA"/>
        </w:rPr>
        <w:t xml:space="preserve">Керівникам підприємств, організацій (установ, закладів) та іншим суб’єктам господарювання, які скидають свої стічні води до систем централізованого водовідведення м.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Дунаївці</w:t>
      </w:r>
      <w:proofErr w:type="spellEnd"/>
      <w:r w:rsidRPr="00F56BB9">
        <w:rPr>
          <w:rFonts w:ascii="Times New Roman" w:hAnsi="Times New Roman"/>
          <w:sz w:val="28"/>
          <w:szCs w:val="28"/>
          <w:lang w:val="uk-UA"/>
        </w:rPr>
        <w:t xml:space="preserve">, забезпечити додержання вимог Правил </w:t>
      </w:r>
      <w:r>
        <w:rPr>
          <w:rFonts w:ascii="Times New Roman" w:hAnsi="Times New Roman"/>
          <w:sz w:val="28"/>
          <w:szCs w:val="28"/>
          <w:lang w:val="uk-UA"/>
        </w:rPr>
        <w:t>приймання.</w:t>
      </w:r>
    </w:p>
    <w:p w:rsidR="00014C25" w:rsidRPr="00014C25" w:rsidRDefault="00014C25" w:rsidP="00F56B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3. </w:t>
      </w:r>
      <w:r w:rsidRPr="00014C25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Виконавчому комітету міської ради дане рішення оприлюднити через газету «</w:t>
      </w:r>
      <w:proofErr w:type="spellStart"/>
      <w:r w:rsidRPr="00014C25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Дунаєвецький</w:t>
      </w:r>
      <w:proofErr w:type="spellEnd"/>
      <w:r w:rsidRPr="00014C25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вісник» та офіційному сайті </w:t>
      </w:r>
      <w:proofErr w:type="spellStart"/>
      <w:r w:rsidRPr="00014C25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Дунаєвецької</w:t>
      </w:r>
      <w:proofErr w:type="spellEnd"/>
      <w:r w:rsidRPr="00014C25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міської ради</w:t>
      </w:r>
    </w:p>
    <w:p w:rsidR="00F71921" w:rsidRPr="00F13CA2" w:rsidRDefault="00CE6A36" w:rsidP="00F719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4</w:t>
      </w:r>
      <w:r w:rsidR="00F71921">
        <w:rPr>
          <w:rFonts w:ascii="Times New Roman" w:hAnsi="Times New Roman"/>
          <w:bCs/>
          <w:iCs/>
          <w:color w:val="000000"/>
          <w:sz w:val="28"/>
          <w:szCs w:val="28"/>
        </w:rPr>
        <w:t xml:space="preserve">. Контроль за </w:t>
      </w:r>
      <w:proofErr w:type="spellStart"/>
      <w:r w:rsidR="00F71921">
        <w:rPr>
          <w:rFonts w:ascii="Times New Roman" w:hAnsi="Times New Roman"/>
          <w:bCs/>
          <w:iCs/>
          <w:color w:val="000000"/>
          <w:sz w:val="28"/>
          <w:szCs w:val="28"/>
        </w:rPr>
        <w:t>виконанням</w:t>
      </w:r>
      <w:proofErr w:type="spellEnd"/>
      <w:r w:rsidR="00F71921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="00F71921">
        <w:rPr>
          <w:rFonts w:ascii="Times New Roman" w:hAnsi="Times New Roman"/>
          <w:bCs/>
          <w:iCs/>
          <w:color w:val="000000"/>
          <w:sz w:val="28"/>
          <w:szCs w:val="28"/>
        </w:rPr>
        <w:t>даного</w:t>
      </w:r>
      <w:proofErr w:type="spellEnd"/>
      <w:r w:rsidR="00F71921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="00F71921">
        <w:rPr>
          <w:rFonts w:ascii="Times New Roman" w:hAnsi="Times New Roman"/>
          <w:bCs/>
          <w:iCs/>
          <w:color w:val="000000"/>
          <w:sz w:val="28"/>
          <w:szCs w:val="28"/>
        </w:rPr>
        <w:t>рішення</w:t>
      </w:r>
      <w:proofErr w:type="spellEnd"/>
      <w:r w:rsidR="00F71921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="00F71921">
        <w:rPr>
          <w:rFonts w:ascii="Times New Roman" w:hAnsi="Times New Roman"/>
          <w:bCs/>
          <w:iCs/>
          <w:color w:val="000000"/>
          <w:sz w:val="28"/>
          <w:szCs w:val="28"/>
        </w:rPr>
        <w:t>покласти</w:t>
      </w:r>
      <w:proofErr w:type="spellEnd"/>
      <w:r w:rsidR="00F71921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на заступника </w:t>
      </w:r>
      <w:proofErr w:type="spellStart"/>
      <w:r w:rsidR="00F71921">
        <w:rPr>
          <w:rFonts w:ascii="Times New Roman" w:hAnsi="Times New Roman"/>
          <w:bCs/>
          <w:iCs/>
          <w:color w:val="000000"/>
          <w:sz w:val="28"/>
          <w:szCs w:val="28"/>
        </w:rPr>
        <w:t>міського</w:t>
      </w:r>
      <w:proofErr w:type="spellEnd"/>
      <w:r w:rsidR="00F71921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="00F71921">
        <w:rPr>
          <w:rFonts w:ascii="Times New Roman" w:hAnsi="Times New Roman"/>
          <w:bCs/>
          <w:iCs/>
          <w:color w:val="000000"/>
          <w:sz w:val="28"/>
          <w:szCs w:val="28"/>
        </w:rPr>
        <w:t>голови</w:t>
      </w:r>
      <w:proofErr w:type="spellEnd"/>
      <w:r w:rsidR="00F71921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з </w:t>
      </w:r>
      <w:proofErr w:type="spellStart"/>
      <w:r w:rsidR="00F71921">
        <w:rPr>
          <w:rFonts w:ascii="Times New Roman" w:hAnsi="Times New Roman"/>
          <w:bCs/>
          <w:iCs/>
          <w:color w:val="000000"/>
          <w:sz w:val="28"/>
          <w:szCs w:val="28"/>
        </w:rPr>
        <w:t>питань</w:t>
      </w:r>
      <w:proofErr w:type="spellEnd"/>
      <w:r w:rsidR="00F71921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="00F71921">
        <w:rPr>
          <w:rFonts w:ascii="Times New Roman" w:hAnsi="Times New Roman"/>
          <w:bCs/>
          <w:iCs/>
          <w:color w:val="000000"/>
          <w:sz w:val="28"/>
          <w:szCs w:val="28"/>
        </w:rPr>
        <w:t>діяльності</w:t>
      </w:r>
      <w:proofErr w:type="spellEnd"/>
      <w:r w:rsidR="00F71921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="00F71921">
        <w:rPr>
          <w:rFonts w:ascii="Times New Roman" w:hAnsi="Times New Roman"/>
          <w:bCs/>
          <w:iCs/>
          <w:color w:val="000000"/>
          <w:sz w:val="28"/>
          <w:szCs w:val="28"/>
        </w:rPr>
        <w:t>виконавчих</w:t>
      </w:r>
      <w:proofErr w:type="spellEnd"/>
      <w:r w:rsidR="00F71921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="00F71921">
        <w:rPr>
          <w:rFonts w:ascii="Times New Roman" w:hAnsi="Times New Roman"/>
          <w:bCs/>
          <w:iCs/>
          <w:color w:val="000000"/>
          <w:sz w:val="28"/>
          <w:szCs w:val="28"/>
        </w:rPr>
        <w:t>органів</w:t>
      </w:r>
      <w:proofErr w:type="spellEnd"/>
      <w:r w:rsidR="00F71921">
        <w:rPr>
          <w:rFonts w:ascii="Times New Roman" w:hAnsi="Times New Roman"/>
          <w:bCs/>
          <w:iCs/>
          <w:color w:val="000000"/>
          <w:sz w:val="28"/>
          <w:szCs w:val="28"/>
        </w:rPr>
        <w:t xml:space="preserve"> ради Яценка С.М.</w:t>
      </w:r>
    </w:p>
    <w:p w:rsidR="00E40CE6" w:rsidRPr="00F71921" w:rsidRDefault="00E40CE6" w:rsidP="009969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40CE6" w:rsidRPr="006B20C3" w:rsidRDefault="00E40CE6" w:rsidP="0099692F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6B20C3">
        <w:rPr>
          <w:rFonts w:ascii="Times New Roman" w:hAnsi="Times New Roman"/>
          <w:color w:val="000000"/>
          <w:sz w:val="28"/>
          <w:szCs w:val="28"/>
        </w:rPr>
        <w:t>Міський</w:t>
      </w:r>
      <w:proofErr w:type="spellEnd"/>
      <w:r w:rsidRPr="006B20C3">
        <w:rPr>
          <w:rFonts w:ascii="Times New Roman" w:hAnsi="Times New Roman"/>
          <w:color w:val="000000"/>
          <w:sz w:val="28"/>
          <w:szCs w:val="28"/>
        </w:rPr>
        <w:t xml:space="preserve"> голова                                                 </w:t>
      </w:r>
      <w:r w:rsidR="006B20C3">
        <w:rPr>
          <w:rFonts w:ascii="Times New Roman" w:hAnsi="Times New Roman"/>
          <w:color w:val="000000"/>
          <w:sz w:val="28"/>
          <w:szCs w:val="28"/>
        </w:rPr>
        <w:t>                   </w:t>
      </w:r>
      <w:r w:rsidRPr="006B20C3">
        <w:rPr>
          <w:rFonts w:ascii="Times New Roman" w:hAnsi="Times New Roman"/>
          <w:color w:val="000000"/>
          <w:sz w:val="28"/>
          <w:szCs w:val="28"/>
        </w:rPr>
        <w:t xml:space="preserve">       </w:t>
      </w:r>
      <w:r w:rsidR="00F71921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</w:t>
      </w:r>
      <w:proofErr w:type="spellStart"/>
      <w:r w:rsidRPr="006B20C3">
        <w:rPr>
          <w:rFonts w:ascii="Times New Roman" w:hAnsi="Times New Roman"/>
          <w:color w:val="000000"/>
          <w:sz w:val="28"/>
          <w:szCs w:val="28"/>
        </w:rPr>
        <w:t>Веліна</w:t>
      </w:r>
      <w:proofErr w:type="spellEnd"/>
      <w:r w:rsidRPr="006B20C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6B20C3">
        <w:rPr>
          <w:rFonts w:ascii="Times New Roman" w:hAnsi="Times New Roman"/>
          <w:color w:val="000000"/>
          <w:sz w:val="28"/>
          <w:szCs w:val="28"/>
        </w:rPr>
        <w:t>ЗАЯЦЬ</w:t>
      </w:r>
    </w:p>
    <w:sectPr w:rsidR="00E40CE6" w:rsidRPr="006B20C3" w:rsidSect="0099692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51987"/>
    <w:multiLevelType w:val="hybridMultilevel"/>
    <w:tmpl w:val="B75853A4"/>
    <w:lvl w:ilvl="0" w:tplc="9D4258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5BF"/>
    <w:rsid w:val="00014C25"/>
    <w:rsid w:val="000F40D7"/>
    <w:rsid w:val="000F42E7"/>
    <w:rsid w:val="00360E39"/>
    <w:rsid w:val="00454E31"/>
    <w:rsid w:val="004C65A3"/>
    <w:rsid w:val="006A65B3"/>
    <w:rsid w:val="006B20C3"/>
    <w:rsid w:val="00913A41"/>
    <w:rsid w:val="0099692F"/>
    <w:rsid w:val="00A34932"/>
    <w:rsid w:val="00AD35BF"/>
    <w:rsid w:val="00CE6A36"/>
    <w:rsid w:val="00D06792"/>
    <w:rsid w:val="00D32A40"/>
    <w:rsid w:val="00DE6080"/>
    <w:rsid w:val="00E40CE6"/>
    <w:rsid w:val="00E743B9"/>
    <w:rsid w:val="00F56BB9"/>
    <w:rsid w:val="00F7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F8295A-178D-4DC2-B7F2-63E487577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CE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40CE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40CE6"/>
    <w:pPr>
      <w:keepNext/>
      <w:spacing w:after="0" w:line="240" w:lineRule="auto"/>
      <w:jc w:val="center"/>
      <w:outlineLvl w:val="2"/>
    </w:pPr>
    <w:rPr>
      <w:rFonts w:eastAsia="Calibri"/>
      <w:w w:val="150"/>
      <w:sz w:val="28"/>
      <w:szCs w:val="28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40CE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40CE6"/>
    <w:rPr>
      <w:rFonts w:ascii="Calibri" w:eastAsia="Calibri" w:hAnsi="Calibri" w:cs="Times New Roman"/>
      <w:w w:val="150"/>
      <w:sz w:val="28"/>
      <w:szCs w:val="28"/>
      <w:u w:val="single"/>
      <w:lang w:val="uk-UA" w:eastAsia="ru-RU"/>
    </w:rPr>
  </w:style>
  <w:style w:type="paragraph" w:customStyle="1" w:styleId="1">
    <w:name w:val="Без интервала1"/>
    <w:rsid w:val="00E40C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Normal (Web)"/>
    <w:aliases w:val="Обычный (Web)"/>
    <w:basedOn w:val="a"/>
    <w:link w:val="a4"/>
    <w:uiPriority w:val="99"/>
    <w:unhideWhenUsed/>
    <w:qFormat/>
    <w:rsid w:val="00E40C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ocdata">
    <w:name w:val="docdata"/>
    <w:aliases w:val="docy,v5,15933,baiaagaaboqcaaad6zaaaavtogaaaaaaaaaaaaaaaaaaaaaaaaaaaaaaaaaaaaaaaaaaaaaaaaaaaaaaaaaaaaaaaaaaaaaaaaaaaaaaaaaaaaaaaaaaaaaaaaaaaaaaaaaaaaaaaaaaaaaaaaaaaaaaaaaaaaaaaaaaaaaaaaaaaaaaaaaaaaaaaaaaaaaaaaaaaaaaaaaaaaaaaaaaaaaaaaaaaaaaaaaaaaa"/>
    <w:basedOn w:val="a"/>
    <w:qFormat/>
    <w:rsid w:val="00E40C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бычный (веб) Знак"/>
    <w:aliases w:val="Обычный (Web) Знак"/>
    <w:link w:val="a3"/>
    <w:uiPriority w:val="99"/>
    <w:rsid w:val="00E40C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6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65A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56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Tanya-PC</dc:creator>
  <cp:keywords/>
  <dc:description/>
  <cp:lastModifiedBy>Пользователь</cp:lastModifiedBy>
  <cp:revision>2</cp:revision>
  <dcterms:created xsi:type="dcterms:W3CDTF">2021-11-03T09:13:00Z</dcterms:created>
  <dcterms:modified xsi:type="dcterms:W3CDTF">2021-11-03T09:13:00Z</dcterms:modified>
</cp:coreProperties>
</file>