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1F" w:rsidRPr="009F63D7" w:rsidRDefault="00BF651F" w:rsidP="00BF651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537C0C62" wp14:editId="58F3F2C7">
            <wp:extent cx="333375" cy="5524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51F" w:rsidRPr="009F63D7" w:rsidRDefault="00BF651F" w:rsidP="00BF651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BF651F" w:rsidRPr="009F63D7" w:rsidRDefault="00BF651F" w:rsidP="00BF65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/>
          <w:color w:val="000000"/>
          <w:sz w:val="24"/>
          <w:szCs w:val="24"/>
        </w:rPr>
        <w:t>ДУНАЄВЕЦЬКА МІСЬКА РАДА</w:t>
      </w:r>
    </w:p>
    <w:p w:rsidR="00BF651F" w:rsidRPr="009F63D7" w:rsidRDefault="00BF651F" w:rsidP="00BF65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color w:val="000000"/>
          <w:sz w:val="24"/>
          <w:szCs w:val="24"/>
        </w:rPr>
        <w:t>VIIІ скликання</w:t>
      </w:r>
    </w:p>
    <w:p w:rsidR="00BF651F" w:rsidRPr="009F63D7" w:rsidRDefault="00BF651F" w:rsidP="00BF65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651F" w:rsidRPr="009F63D7" w:rsidRDefault="00BF651F" w:rsidP="00BF651F">
      <w:pPr>
        <w:tabs>
          <w:tab w:val="left" w:pos="3368"/>
          <w:tab w:val="left" w:pos="3540"/>
          <w:tab w:val="center" w:pos="5128"/>
          <w:tab w:val="center" w:pos="5269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 </w:t>
      </w:r>
      <w:r w:rsidRPr="009F63D7">
        <w:rPr>
          <w:rFonts w:ascii="Times New Roman" w:hAnsi="Times New Roman" w:cs="Times New Roman"/>
          <w:bCs/>
          <w:color w:val="000000"/>
          <w:sz w:val="24"/>
          <w:szCs w:val="24"/>
        </w:rPr>
        <w:t>РІШЕННЯ</w:t>
      </w:r>
    </w:p>
    <w:p w:rsidR="00BF651F" w:rsidRPr="009F63D7" w:rsidRDefault="00BF651F" w:rsidP="00BF651F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BF651F" w:rsidRPr="009F63D7" w:rsidRDefault="00BF651F" w:rsidP="00BF651F">
      <w:pPr>
        <w:pStyle w:val="3"/>
        <w:tabs>
          <w:tab w:val="left" w:pos="3068"/>
          <w:tab w:val="center" w:pos="5269"/>
        </w:tabs>
        <w:rPr>
          <w:rFonts w:ascii="Times New Roman" w:hAnsi="Times New Roman"/>
          <w:color w:val="000000"/>
          <w:sz w:val="24"/>
          <w:szCs w:val="24"/>
          <w:u w:val="none"/>
        </w:rPr>
      </w:pPr>
      <w:r w:rsidRPr="009F63D7">
        <w:rPr>
          <w:rFonts w:ascii="Times New Roman" w:hAnsi="Times New Roman"/>
          <w:color w:val="000000"/>
          <w:sz w:val="24"/>
          <w:szCs w:val="24"/>
          <w:u w:val="none"/>
        </w:rPr>
        <w:t xml:space="preserve">шістдесят 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шостої (позачергової) </w:t>
      </w:r>
      <w:r w:rsidRPr="009F63D7">
        <w:rPr>
          <w:rFonts w:ascii="Times New Roman" w:hAnsi="Times New Roman"/>
          <w:color w:val="000000"/>
          <w:sz w:val="24"/>
          <w:szCs w:val="24"/>
          <w:u w:val="none"/>
        </w:rPr>
        <w:t>сесії</w:t>
      </w:r>
    </w:p>
    <w:p w:rsidR="00BF651F" w:rsidRPr="009F63D7" w:rsidRDefault="00BF651F" w:rsidP="00BF65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651F" w:rsidRPr="009F63D7" w:rsidRDefault="00DF346F" w:rsidP="00BF65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03 серпня </w:t>
      </w:r>
      <w:r w:rsidR="00BF651F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2023 р.                         </w:t>
      </w:r>
      <w:r w:rsidR="00BF651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F651F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51F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    Дунаївці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F651F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 №</w:t>
      </w:r>
      <w:r w:rsidR="00BF65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51F" w:rsidRPr="009F63D7">
        <w:rPr>
          <w:rFonts w:ascii="Times New Roman" w:hAnsi="Times New Roman" w:cs="Times New Roman"/>
          <w:color w:val="000000"/>
          <w:sz w:val="24"/>
          <w:szCs w:val="24"/>
        </w:rPr>
        <w:t>-6</w:t>
      </w:r>
      <w:r w:rsidR="00BF651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F651F" w:rsidRPr="009F63D7">
        <w:rPr>
          <w:rFonts w:ascii="Times New Roman" w:hAnsi="Times New Roman" w:cs="Times New Roman"/>
          <w:color w:val="000000"/>
          <w:sz w:val="24"/>
          <w:szCs w:val="24"/>
        </w:rPr>
        <w:t>/2023</w:t>
      </w:r>
    </w:p>
    <w:p w:rsidR="00BF651F" w:rsidRDefault="00BF651F" w:rsidP="00BF65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651F" w:rsidRPr="00B13405" w:rsidRDefault="00BF651F" w:rsidP="00BF65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405">
        <w:rPr>
          <w:rFonts w:ascii="Times New Roman" w:hAnsi="Times New Roman"/>
          <w:color w:val="000000"/>
          <w:sz w:val="24"/>
          <w:szCs w:val="24"/>
        </w:rPr>
        <w:t xml:space="preserve">Про внесення змін до Програми </w:t>
      </w:r>
      <w:r w:rsidRPr="00B13405">
        <w:rPr>
          <w:rFonts w:ascii="Times New Roman" w:hAnsi="Times New Roman"/>
          <w:sz w:val="24"/>
          <w:szCs w:val="24"/>
        </w:rPr>
        <w:t xml:space="preserve">забезпечення пожежної безпеки та техногенної безпеки  населених пунктів та об’єктів усіх форм власності, розвитку інфраструктури підрозділів пожежної охорони </w:t>
      </w:r>
      <w:r w:rsidRPr="00B13405">
        <w:rPr>
          <w:rFonts w:ascii="Times New Roman" w:hAnsi="Times New Roman"/>
          <w:bCs/>
          <w:sz w:val="24"/>
          <w:szCs w:val="24"/>
        </w:rPr>
        <w:t>на території Дунаєвецької міської територіальної громади                                на 2021-2025 роки</w:t>
      </w:r>
    </w:p>
    <w:p w:rsidR="00BF651F" w:rsidRDefault="00BF651F" w:rsidP="00BF65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651F" w:rsidRPr="00D23B3C" w:rsidRDefault="00BF651F" w:rsidP="00BF65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23D1C">
        <w:rPr>
          <w:rFonts w:ascii="Times New Roman" w:hAnsi="Times New Roman"/>
          <w:color w:val="000000"/>
          <w:sz w:val="24"/>
          <w:szCs w:val="24"/>
        </w:rPr>
        <w:t xml:space="preserve">Керуючись статтею 26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D23B3C">
        <w:rPr>
          <w:rFonts w:ascii="Times New Roman" w:eastAsia="Times New Roman" w:hAnsi="Times New Roman"/>
          <w:sz w:val="24"/>
          <w:szCs w:val="24"/>
        </w:rPr>
        <w:t xml:space="preserve">озглянувши </w:t>
      </w:r>
      <w:r>
        <w:rPr>
          <w:rFonts w:ascii="Times New Roman" w:eastAsia="Times New Roman" w:hAnsi="Times New Roman"/>
          <w:sz w:val="24"/>
          <w:szCs w:val="24"/>
        </w:rPr>
        <w:t>лист</w:t>
      </w:r>
      <w:r w:rsidR="005D5843">
        <w:rPr>
          <w:rFonts w:ascii="Times New Roman" w:eastAsia="Times New Roman" w:hAnsi="Times New Roman"/>
          <w:sz w:val="24"/>
          <w:szCs w:val="24"/>
        </w:rPr>
        <w:t xml:space="preserve"> другого д</w:t>
      </w:r>
      <w:r w:rsidR="005D5843" w:rsidRPr="005D5843">
        <w:rPr>
          <w:rFonts w:ascii="Times New Roman" w:hAnsi="Times New Roman" w:cs="Times New Roman"/>
          <w:sz w:val="24"/>
          <w:szCs w:val="24"/>
        </w:rPr>
        <w:t xml:space="preserve">ержавного </w:t>
      </w:r>
      <w:proofErr w:type="spellStart"/>
      <w:r w:rsidR="005D5843" w:rsidRPr="005D5843">
        <w:rPr>
          <w:rFonts w:ascii="Times New Roman" w:hAnsi="Times New Roman" w:cs="Times New Roman"/>
          <w:sz w:val="24"/>
          <w:szCs w:val="24"/>
        </w:rPr>
        <w:t>пожежно</w:t>
      </w:r>
      <w:proofErr w:type="spellEnd"/>
      <w:r w:rsidR="005D5843" w:rsidRPr="005D5843">
        <w:rPr>
          <w:rFonts w:ascii="Times New Roman" w:hAnsi="Times New Roman" w:cs="Times New Roman"/>
          <w:sz w:val="24"/>
          <w:szCs w:val="24"/>
        </w:rPr>
        <w:t xml:space="preserve"> - рятувального загону Головного управління Державної служби України </w:t>
      </w:r>
      <w:r w:rsidR="005D5843">
        <w:rPr>
          <w:rFonts w:ascii="Times New Roman" w:hAnsi="Times New Roman" w:cs="Times New Roman"/>
          <w:sz w:val="24"/>
          <w:szCs w:val="24"/>
        </w:rPr>
        <w:t xml:space="preserve">з надзвичайних ситуацій </w:t>
      </w:r>
      <w:r w:rsidR="005D5843" w:rsidRPr="005D5843">
        <w:rPr>
          <w:rFonts w:ascii="Times New Roman" w:hAnsi="Times New Roman" w:cs="Times New Roman"/>
          <w:sz w:val="24"/>
          <w:szCs w:val="24"/>
        </w:rPr>
        <w:t>у Хмельницькій області</w:t>
      </w:r>
      <w:r w:rsidR="00DF346F">
        <w:rPr>
          <w:rFonts w:ascii="Times New Roman" w:hAnsi="Times New Roman" w:cs="Times New Roman"/>
          <w:sz w:val="24"/>
          <w:szCs w:val="24"/>
        </w:rPr>
        <w:t xml:space="preserve">                                від 26.07.2023 р. №673201-456,  </w:t>
      </w:r>
      <w:r w:rsidRPr="00D23B3C">
        <w:rPr>
          <w:rFonts w:ascii="Times New Roman" w:hAnsi="Times New Roman"/>
          <w:sz w:val="24"/>
          <w:szCs w:val="24"/>
        </w:rPr>
        <w:t xml:space="preserve">враховуючи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B3C">
        <w:rPr>
          <w:rFonts w:ascii="Times New Roman" w:hAnsi="Times New Roman"/>
          <w:sz w:val="24"/>
          <w:szCs w:val="24"/>
        </w:rPr>
        <w:t xml:space="preserve">пропозиції спільного засідання постійних комісій міської ради від </w:t>
      </w:r>
      <w:r w:rsidR="00DF346F">
        <w:rPr>
          <w:rFonts w:ascii="Times New Roman" w:hAnsi="Times New Roman"/>
          <w:sz w:val="24"/>
          <w:szCs w:val="24"/>
        </w:rPr>
        <w:t>03</w:t>
      </w:r>
      <w:r w:rsidRPr="00D27B3F">
        <w:rPr>
          <w:rFonts w:ascii="Times New Roman" w:hAnsi="Times New Roman"/>
          <w:sz w:val="24"/>
          <w:szCs w:val="24"/>
        </w:rPr>
        <w:t>.0</w:t>
      </w:r>
      <w:r w:rsidR="00DF346F">
        <w:rPr>
          <w:rFonts w:ascii="Times New Roman" w:hAnsi="Times New Roman"/>
          <w:sz w:val="24"/>
          <w:szCs w:val="24"/>
        </w:rPr>
        <w:t>8</w:t>
      </w:r>
      <w:r w:rsidRPr="00D27B3F">
        <w:rPr>
          <w:rFonts w:ascii="Times New Roman" w:hAnsi="Times New Roman"/>
          <w:sz w:val="24"/>
          <w:szCs w:val="24"/>
        </w:rPr>
        <w:t>.2023 р.,</w:t>
      </w:r>
      <w:r w:rsidRPr="00D23B3C">
        <w:rPr>
          <w:rFonts w:ascii="Times New Roman" w:hAnsi="Times New Roman"/>
          <w:sz w:val="24"/>
          <w:szCs w:val="24"/>
        </w:rPr>
        <w:t xml:space="preserve"> міська рада</w:t>
      </w:r>
    </w:p>
    <w:p w:rsidR="00BF651F" w:rsidRPr="00323D1C" w:rsidRDefault="00BF651F" w:rsidP="00BF651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F651F" w:rsidRPr="00323D1C" w:rsidRDefault="00BF651F" w:rsidP="00BF65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3D1C">
        <w:rPr>
          <w:rFonts w:ascii="Times New Roman" w:hAnsi="Times New Roman"/>
          <w:b/>
          <w:color w:val="000000"/>
          <w:sz w:val="24"/>
          <w:szCs w:val="24"/>
        </w:rPr>
        <w:t>ВИРІШИЛА:</w:t>
      </w:r>
    </w:p>
    <w:p w:rsidR="00BF651F" w:rsidRPr="00323D1C" w:rsidRDefault="00BF651F" w:rsidP="00BF651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41562" w:rsidRDefault="00BF651F" w:rsidP="00BF651F">
      <w:pPr>
        <w:pStyle w:val="ab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ar-SA"/>
        </w:rPr>
        <w:t xml:space="preserve">1. </w:t>
      </w:r>
      <w:proofErr w:type="spellStart"/>
      <w:r w:rsidRPr="00323D1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ar-SA"/>
        </w:rPr>
        <w:t>Внести</w:t>
      </w:r>
      <w:proofErr w:type="spellEnd"/>
      <w:r w:rsidRPr="00323D1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ar-SA"/>
        </w:rPr>
        <w:t xml:space="preserve"> зміни до </w:t>
      </w:r>
      <w:r w:rsidRPr="00323D1C">
        <w:rPr>
          <w:rFonts w:ascii="Times New Roman" w:hAnsi="Times New Roman"/>
          <w:color w:val="000000"/>
          <w:sz w:val="24"/>
          <w:szCs w:val="24"/>
          <w:lang w:val="uk-UA"/>
        </w:rPr>
        <w:t>Програми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13405">
        <w:rPr>
          <w:rFonts w:ascii="Times New Roman" w:hAnsi="Times New Roman"/>
          <w:sz w:val="24"/>
          <w:szCs w:val="24"/>
          <w:lang w:val="uk-UA"/>
        </w:rPr>
        <w:t xml:space="preserve">забезпечення пожежної безпеки та техногенної безпеки  населених пунктів та об’єктів усіх форм власності, розвитку інфраструктури підрозділів пожежної охорони </w:t>
      </w:r>
      <w:r w:rsidRPr="00B13405">
        <w:rPr>
          <w:rFonts w:ascii="Times New Roman" w:hAnsi="Times New Roman"/>
          <w:bCs/>
          <w:sz w:val="24"/>
          <w:szCs w:val="24"/>
          <w:lang w:val="uk-UA"/>
        </w:rPr>
        <w:t>на території Дунаєвецької міської територіальної громади                                на 2021-2025 роки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 </w:t>
      </w:r>
      <w:r w:rsidR="00BE04FD">
        <w:rPr>
          <w:rFonts w:ascii="Times New Roman" w:hAnsi="Times New Roman"/>
          <w:bCs/>
          <w:sz w:val="24"/>
          <w:szCs w:val="24"/>
          <w:lang w:val="uk-UA"/>
        </w:rPr>
        <w:t xml:space="preserve">затвердженої </w:t>
      </w:r>
      <w:r w:rsidR="00DF346F">
        <w:rPr>
          <w:rFonts w:ascii="Times New Roman" w:hAnsi="Times New Roman"/>
          <w:bCs/>
          <w:sz w:val="24"/>
          <w:szCs w:val="24"/>
          <w:lang w:val="uk-UA"/>
        </w:rPr>
        <w:t xml:space="preserve">рішенням двадцять шостої сесії </w:t>
      </w:r>
      <w:r w:rsidR="00DF346F" w:rsidRPr="00770297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="00DF346F" w:rsidRPr="00DF346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DF346F" w:rsidRPr="00770297">
        <w:rPr>
          <w:rFonts w:ascii="Times New Roman" w:hAnsi="Times New Roman" w:cs="Times New Roman"/>
          <w:sz w:val="24"/>
          <w:szCs w:val="24"/>
          <w:lang w:val="uk-UA"/>
        </w:rPr>
        <w:t>V</w:t>
      </w:r>
      <w:r w:rsidR="00DF346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F346F" w:rsidRPr="00770297">
        <w:rPr>
          <w:rFonts w:ascii="Times New Roman" w:hAnsi="Times New Roman" w:cs="Times New Roman"/>
          <w:sz w:val="24"/>
          <w:szCs w:val="24"/>
          <w:lang w:val="uk-UA"/>
        </w:rPr>
        <w:t>IІ скликання від</w:t>
      </w:r>
      <w:r w:rsidR="00DF34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346F">
        <w:rPr>
          <w:rFonts w:ascii="Times New Roman" w:hAnsi="Times New Roman"/>
          <w:sz w:val="24"/>
          <w:szCs w:val="24"/>
          <w:lang w:val="uk-UA"/>
        </w:rPr>
        <w:t xml:space="preserve">17.12.2021 р. №1-26/2021, </w:t>
      </w:r>
      <w:r w:rsidR="00BE04FD">
        <w:rPr>
          <w:rFonts w:ascii="Times New Roman" w:hAnsi="Times New Roman"/>
          <w:bCs/>
          <w:sz w:val="24"/>
          <w:szCs w:val="24"/>
          <w:lang w:val="uk-UA"/>
        </w:rPr>
        <w:t>а саме:</w:t>
      </w:r>
    </w:p>
    <w:p w:rsidR="00BF651F" w:rsidRPr="00323D1C" w:rsidRDefault="00BE04FD" w:rsidP="00BF651F">
      <w:pPr>
        <w:pStyle w:val="ab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1.1. Д</w:t>
      </w:r>
      <w:r w:rsidR="00BF651F">
        <w:rPr>
          <w:rFonts w:ascii="Times New Roman" w:hAnsi="Times New Roman"/>
          <w:color w:val="000000"/>
          <w:sz w:val="24"/>
          <w:szCs w:val="24"/>
          <w:lang w:val="uk-UA"/>
        </w:rPr>
        <w:t xml:space="preserve">одаток 4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до Програми викласти </w:t>
      </w:r>
      <w:r w:rsidR="00BF651F" w:rsidRPr="00323D1C">
        <w:rPr>
          <w:rFonts w:ascii="Times New Roman" w:hAnsi="Times New Roman"/>
          <w:color w:val="000000"/>
          <w:sz w:val="24"/>
          <w:szCs w:val="24"/>
          <w:lang w:val="uk-UA"/>
        </w:rPr>
        <w:t>в новій редакції</w:t>
      </w:r>
      <w:r w:rsidR="00BF651F">
        <w:rPr>
          <w:rFonts w:ascii="Times New Roman" w:hAnsi="Times New Roman"/>
          <w:color w:val="000000"/>
          <w:sz w:val="24"/>
          <w:szCs w:val="24"/>
          <w:lang w:val="uk-UA"/>
        </w:rPr>
        <w:t xml:space="preserve"> (додається).</w:t>
      </w:r>
    </w:p>
    <w:p w:rsidR="00BF651F" w:rsidRDefault="00BF651F" w:rsidP="00BF65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323D1C">
        <w:rPr>
          <w:rFonts w:ascii="Times New Roman" w:hAnsi="Times New Roman"/>
          <w:color w:val="000000"/>
          <w:sz w:val="24"/>
          <w:szCs w:val="24"/>
        </w:rPr>
        <w:t>Контроль  за виконанням рішення покласти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6F">
        <w:rPr>
          <w:rFonts w:ascii="Times New Roman" w:hAnsi="Times New Roman" w:cs="Times New Roman"/>
          <w:sz w:val="24"/>
          <w:szCs w:val="28"/>
        </w:rPr>
        <w:t xml:space="preserve">управління містобудування, архітектури, житлово-комунального господарства, благоустрою та цивільного захисту Дунаєвецької міської ради (Ю. </w:t>
      </w:r>
      <w:proofErr w:type="spellStart"/>
      <w:r w:rsidRPr="00DF346F">
        <w:rPr>
          <w:rFonts w:ascii="Times New Roman" w:hAnsi="Times New Roman" w:cs="Times New Roman"/>
          <w:sz w:val="24"/>
          <w:szCs w:val="28"/>
        </w:rPr>
        <w:t>Вітровчак</w:t>
      </w:r>
      <w:proofErr w:type="spellEnd"/>
      <w:r w:rsidRPr="00DF346F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23D1C"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3B3C">
        <w:rPr>
          <w:rFonts w:ascii="Times New Roman" w:hAnsi="Times New Roman"/>
          <w:sz w:val="24"/>
          <w:szCs w:val="24"/>
        </w:rPr>
        <w:t xml:space="preserve">постійну комісію з питань містобудування, будівництва, агропромислового комплексу, земельних відносин, охорони навколишнього природного середовища та екології (голова комісії В. </w:t>
      </w:r>
      <w:proofErr w:type="spellStart"/>
      <w:r w:rsidRPr="00D23B3C">
        <w:rPr>
          <w:rFonts w:ascii="Times New Roman" w:hAnsi="Times New Roman"/>
          <w:sz w:val="24"/>
          <w:szCs w:val="24"/>
        </w:rPr>
        <w:t>Антал</w:t>
      </w:r>
      <w:proofErr w:type="spellEnd"/>
      <w:r w:rsidRPr="00D23B3C">
        <w:rPr>
          <w:rFonts w:ascii="Times New Roman" w:hAnsi="Times New Roman"/>
          <w:sz w:val="24"/>
          <w:szCs w:val="24"/>
        </w:rPr>
        <w:t>).</w:t>
      </w:r>
    </w:p>
    <w:p w:rsidR="00BF651F" w:rsidRDefault="00BF651F" w:rsidP="00BF65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651F" w:rsidRPr="00323D1C" w:rsidRDefault="00BF651F" w:rsidP="00BF65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651F" w:rsidRPr="00323D1C" w:rsidRDefault="00BF651F" w:rsidP="00BF65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651F" w:rsidRPr="00323D1C" w:rsidRDefault="00BF651F" w:rsidP="00BF651F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323D1C">
        <w:rPr>
          <w:rFonts w:ascii="Times New Roman" w:hAnsi="Times New Roman"/>
          <w:color w:val="000000"/>
          <w:sz w:val="24"/>
          <w:szCs w:val="24"/>
        </w:rPr>
        <w:t>Міський голова                                                                                                 Веліна ЗАЯЦЬ</w:t>
      </w:r>
    </w:p>
    <w:p w:rsidR="00041562" w:rsidRPr="009F63D7" w:rsidRDefault="00BF651F" w:rsidP="0004156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41562" w:rsidRPr="009F63D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0369EB99" wp14:editId="117FFA97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62" w:rsidRPr="009F63D7" w:rsidRDefault="00041562" w:rsidP="0004156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041562" w:rsidRPr="009F63D7" w:rsidRDefault="00041562" w:rsidP="000415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/>
          <w:color w:val="000000"/>
          <w:sz w:val="24"/>
          <w:szCs w:val="24"/>
        </w:rPr>
        <w:t>ДУНАЄВЕЦЬКА МІСЬКА РАДА</w:t>
      </w:r>
    </w:p>
    <w:p w:rsidR="00041562" w:rsidRPr="009F63D7" w:rsidRDefault="00041562" w:rsidP="000415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color w:val="000000"/>
          <w:sz w:val="24"/>
          <w:szCs w:val="24"/>
        </w:rPr>
        <w:t>VIIІ скликання</w:t>
      </w:r>
    </w:p>
    <w:p w:rsidR="00041562" w:rsidRPr="009F63D7" w:rsidRDefault="00041562" w:rsidP="0004156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1562" w:rsidRPr="009F63D7" w:rsidRDefault="00041562" w:rsidP="00041562">
      <w:pPr>
        <w:tabs>
          <w:tab w:val="left" w:pos="3368"/>
          <w:tab w:val="left" w:pos="3540"/>
          <w:tab w:val="center" w:pos="5128"/>
          <w:tab w:val="center" w:pos="5269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 </w:t>
      </w:r>
      <w:r w:rsidRPr="009F63D7">
        <w:rPr>
          <w:rFonts w:ascii="Times New Roman" w:hAnsi="Times New Roman" w:cs="Times New Roman"/>
          <w:bCs/>
          <w:color w:val="000000"/>
          <w:sz w:val="24"/>
          <w:szCs w:val="24"/>
        </w:rPr>
        <w:t>РІШЕННЯ</w:t>
      </w:r>
    </w:p>
    <w:p w:rsidR="00041562" w:rsidRPr="009F63D7" w:rsidRDefault="00041562" w:rsidP="00041562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041562" w:rsidRPr="009F63D7" w:rsidRDefault="00041562" w:rsidP="00041562">
      <w:pPr>
        <w:pStyle w:val="3"/>
        <w:tabs>
          <w:tab w:val="left" w:pos="3068"/>
          <w:tab w:val="center" w:pos="5269"/>
        </w:tabs>
        <w:rPr>
          <w:rFonts w:ascii="Times New Roman" w:hAnsi="Times New Roman"/>
          <w:color w:val="000000"/>
          <w:sz w:val="24"/>
          <w:szCs w:val="24"/>
          <w:u w:val="none"/>
        </w:rPr>
      </w:pPr>
      <w:r w:rsidRPr="009F63D7">
        <w:rPr>
          <w:rFonts w:ascii="Times New Roman" w:hAnsi="Times New Roman"/>
          <w:color w:val="000000"/>
          <w:sz w:val="24"/>
          <w:szCs w:val="24"/>
          <w:u w:val="none"/>
        </w:rPr>
        <w:t xml:space="preserve">шістдесят 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шостої (позачергової) </w:t>
      </w:r>
      <w:r w:rsidRPr="009F63D7">
        <w:rPr>
          <w:rFonts w:ascii="Times New Roman" w:hAnsi="Times New Roman"/>
          <w:color w:val="000000"/>
          <w:sz w:val="24"/>
          <w:szCs w:val="24"/>
          <w:u w:val="none"/>
        </w:rPr>
        <w:t>сесії</w:t>
      </w:r>
    </w:p>
    <w:p w:rsidR="00041562" w:rsidRPr="009F63D7" w:rsidRDefault="00041562" w:rsidP="000415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1562" w:rsidRPr="009F63D7" w:rsidRDefault="00770297" w:rsidP="000415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03 серпня </w:t>
      </w:r>
      <w:r w:rsidR="00041562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2023 р.                       </w:t>
      </w:r>
      <w:r w:rsidR="0004156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41562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562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562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   Дунаївці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41562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 w:rsidR="0004156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F3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562" w:rsidRPr="009F63D7">
        <w:rPr>
          <w:rFonts w:ascii="Times New Roman" w:hAnsi="Times New Roman" w:cs="Times New Roman"/>
          <w:color w:val="000000"/>
          <w:sz w:val="24"/>
          <w:szCs w:val="24"/>
        </w:rPr>
        <w:t>-6</w:t>
      </w:r>
      <w:r w:rsidR="0004156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41562" w:rsidRPr="009F63D7">
        <w:rPr>
          <w:rFonts w:ascii="Times New Roman" w:hAnsi="Times New Roman" w:cs="Times New Roman"/>
          <w:color w:val="000000"/>
          <w:sz w:val="24"/>
          <w:szCs w:val="24"/>
        </w:rPr>
        <w:t>/2023</w:t>
      </w:r>
    </w:p>
    <w:p w:rsidR="00041562" w:rsidRDefault="00041562" w:rsidP="0004156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41562" w:rsidRDefault="00041562" w:rsidP="0004156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289"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color w:val="000000"/>
        </w:rPr>
        <w:t xml:space="preserve"> </w:t>
      </w:r>
      <w:r w:rsidRPr="00DD1289"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r>
        <w:rPr>
          <w:color w:val="000000"/>
        </w:rPr>
        <w:t xml:space="preserve"> </w:t>
      </w:r>
      <w:r w:rsidRPr="00DD1289">
        <w:rPr>
          <w:rFonts w:ascii="Times New Roman" w:hAnsi="Times New Roman" w:cs="Times New Roman"/>
          <w:color w:val="000000"/>
          <w:sz w:val="24"/>
          <w:szCs w:val="24"/>
        </w:rPr>
        <w:t>змін</w:t>
      </w:r>
      <w:r>
        <w:rPr>
          <w:color w:val="000000"/>
        </w:rPr>
        <w:t xml:space="preserve"> </w:t>
      </w:r>
      <w:r w:rsidRPr="00DD1289">
        <w:rPr>
          <w:rFonts w:ascii="Times New Roman" w:hAnsi="Times New Roman" w:cs="Times New Roman"/>
          <w:color w:val="000000"/>
          <w:sz w:val="24"/>
          <w:szCs w:val="24"/>
        </w:rPr>
        <w:t>до Програми</w:t>
      </w:r>
      <w:r>
        <w:rPr>
          <w:color w:val="000000"/>
        </w:rPr>
        <w:t xml:space="preserve"> </w:t>
      </w:r>
      <w:r w:rsidRPr="00DD1289">
        <w:rPr>
          <w:rFonts w:ascii="Times New Roman" w:hAnsi="Times New Roman" w:cs="Times New Roman"/>
          <w:color w:val="000000"/>
          <w:sz w:val="24"/>
          <w:szCs w:val="24"/>
        </w:rPr>
        <w:t>соціального</w:t>
      </w:r>
    </w:p>
    <w:p w:rsidR="00041562" w:rsidRDefault="00041562" w:rsidP="0004156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289">
        <w:rPr>
          <w:rFonts w:ascii="Times New Roman" w:hAnsi="Times New Roman" w:cs="Times New Roman"/>
          <w:color w:val="000000"/>
          <w:sz w:val="24"/>
          <w:szCs w:val="24"/>
        </w:rPr>
        <w:t xml:space="preserve">захисту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D1289">
        <w:rPr>
          <w:rFonts w:ascii="Times New Roman" w:hAnsi="Times New Roman" w:cs="Times New Roman"/>
          <w:color w:val="000000"/>
          <w:sz w:val="24"/>
          <w:szCs w:val="24"/>
        </w:rPr>
        <w:t xml:space="preserve">населення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D1289">
        <w:rPr>
          <w:rFonts w:ascii="Times New Roman" w:hAnsi="Times New Roman" w:cs="Times New Roman"/>
          <w:color w:val="000000"/>
          <w:sz w:val="24"/>
          <w:szCs w:val="24"/>
        </w:rPr>
        <w:t xml:space="preserve">Дунаєвецької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289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</w:p>
    <w:p w:rsidR="00041562" w:rsidRDefault="00041562" w:rsidP="0004156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289">
        <w:rPr>
          <w:rFonts w:ascii="Times New Roman" w:hAnsi="Times New Roman" w:cs="Times New Roman"/>
          <w:color w:val="000000"/>
          <w:sz w:val="24"/>
          <w:szCs w:val="24"/>
        </w:rPr>
        <w:t xml:space="preserve">ради </w:t>
      </w:r>
      <w:r>
        <w:rPr>
          <w:color w:val="000000"/>
        </w:rPr>
        <w:t xml:space="preserve"> </w:t>
      </w:r>
      <w:r w:rsidRPr="00DD1289">
        <w:rPr>
          <w:rFonts w:ascii="Times New Roman" w:hAnsi="Times New Roman" w:cs="Times New Roman"/>
          <w:color w:val="000000"/>
          <w:sz w:val="24"/>
          <w:szCs w:val="24"/>
        </w:rPr>
        <w:t>на 2021-2025 роки</w:t>
      </w:r>
    </w:p>
    <w:p w:rsidR="00041562" w:rsidRPr="00C128C5" w:rsidRDefault="00041562" w:rsidP="0004156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41562" w:rsidRDefault="00041562" w:rsidP="00041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FAE">
        <w:rPr>
          <w:rFonts w:ascii="Times New Roman" w:hAnsi="Times New Roman" w:cs="Times New Roman"/>
          <w:sz w:val="24"/>
          <w:szCs w:val="24"/>
        </w:rPr>
        <w:t>Керуючись статтею 26 Закону України «Про місцеве самоврядування в Україні», Законом України «Про затвердження Указу Президента України «Про введення воєнного стану в Україні» від 22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DE7FAE">
        <w:rPr>
          <w:rFonts w:ascii="Times New Roman" w:hAnsi="Times New Roman" w:cs="Times New Roman"/>
          <w:sz w:val="24"/>
          <w:szCs w:val="24"/>
        </w:rPr>
        <w:t>2022 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7FAE">
        <w:rPr>
          <w:rFonts w:ascii="Times New Roman" w:hAnsi="Times New Roman" w:cs="Times New Roman"/>
          <w:sz w:val="24"/>
          <w:szCs w:val="24"/>
        </w:rPr>
        <w:t xml:space="preserve">№ 2263-IX, </w:t>
      </w:r>
      <w:r>
        <w:rPr>
          <w:rFonts w:ascii="Times New Roman" w:hAnsi="Times New Roman" w:cs="Times New Roman"/>
          <w:sz w:val="24"/>
          <w:szCs w:val="24"/>
        </w:rPr>
        <w:t xml:space="preserve">розглянувши лист управління соціального захисту та праці міської ради від 31.07.2023 р. № 02-06/237/23,  </w:t>
      </w:r>
      <w:r w:rsidRPr="00DE7FAE">
        <w:rPr>
          <w:rFonts w:ascii="Times New Roman" w:hAnsi="Times New Roman" w:cs="Times New Roman"/>
          <w:sz w:val="24"/>
          <w:szCs w:val="24"/>
        </w:rPr>
        <w:t>з метою забезпечення належного захисту та підтримки незахищених верств населення Дунаєвецької міської ради, враховуючи пропозиції спільного засідання пості</w:t>
      </w:r>
      <w:r>
        <w:rPr>
          <w:rFonts w:ascii="Times New Roman" w:hAnsi="Times New Roman" w:cs="Times New Roman"/>
          <w:sz w:val="24"/>
          <w:szCs w:val="24"/>
        </w:rPr>
        <w:t>йних комісій міської ради від 03.08.2023</w:t>
      </w:r>
      <w:r w:rsidRPr="00DE7FAE">
        <w:rPr>
          <w:rFonts w:ascii="Times New Roman" w:hAnsi="Times New Roman" w:cs="Times New Roman"/>
          <w:sz w:val="24"/>
          <w:szCs w:val="24"/>
        </w:rPr>
        <w:t xml:space="preserve"> р., міська рада</w:t>
      </w:r>
    </w:p>
    <w:p w:rsidR="00041562" w:rsidRPr="00C128C5" w:rsidRDefault="00041562" w:rsidP="00041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562" w:rsidRDefault="00041562" w:rsidP="000415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8C5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041562" w:rsidRDefault="00041562" w:rsidP="000415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FB" w:rsidRPr="00770297" w:rsidRDefault="00041562" w:rsidP="002E3BFB">
      <w:pPr>
        <w:widowControl w:val="0"/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29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70297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770297">
        <w:rPr>
          <w:rFonts w:ascii="Times New Roman" w:hAnsi="Times New Roman" w:cs="Times New Roman"/>
          <w:spacing w:val="1"/>
          <w:sz w:val="24"/>
          <w:szCs w:val="24"/>
        </w:rPr>
        <w:t xml:space="preserve"> зміни до</w:t>
      </w:r>
      <w:r w:rsidR="002E3BFB" w:rsidRPr="00770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3BFB" w:rsidRPr="00770297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r w:rsidR="002E3BFB" w:rsidRPr="00770297">
        <w:rPr>
          <w:color w:val="000000"/>
          <w:sz w:val="24"/>
          <w:szCs w:val="24"/>
        </w:rPr>
        <w:t xml:space="preserve"> </w:t>
      </w:r>
      <w:r w:rsidR="002E3BFB" w:rsidRPr="00770297">
        <w:rPr>
          <w:rFonts w:ascii="Times New Roman" w:hAnsi="Times New Roman" w:cs="Times New Roman"/>
          <w:color w:val="000000"/>
          <w:sz w:val="24"/>
          <w:szCs w:val="24"/>
        </w:rPr>
        <w:t xml:space="preserve">соціального захисту населення Дунаєвецької міської ради </w:t>
      </w:r>
      <w:r w:rsidR="002E3BFB" w:rsidRPr="00770297">
        <w:rPr>
          <w:color w:val="000000"/>
          <w:sz w:val="24"/>
          <w:szCs w:val="24"/>
        </w:rPr>
        <w:t xml:space="preserve"> </w:t>
      </w:r>
      <w:r w:rsidR="002E3BFB" w:rsidRPr="00770297">
        <w:rPr>
          <w:rFonts w:ascii="Times New Roman" w:hAnsi="Times New Roman" w:cs="Times New Roman"/>
          <w:color w:val="000000"/>
          <w:sz w:val="24"/>
          <w:szCs w:val="24"/>
        </w:rPr>
        <w:t xml:space="preserve">на 2021-2025 роки, </w:t>
      </w:r>
      <w:r w:rsidR="002E3BFB" w:rsidRPr="00770297">
        <w:rPr>
          <w:rFonts w:ascii="Times New Roman" w:hAnsi="Times New Roman" w:cs="Times New Roman"/>
          <w:sz w:val="24"/>
          <w:szCs w:val="24"/>
        </w:rPr>
        <w:t>затвердженої рішенням сімдесят п’ятої сесії міської ради                        VIІ скликання від 23.09.2020 р. № 4-75/2020, а саме:</w:t>
      </w:r>
    </w:p>
    <w:p w:rsidR="00041562" w:rsidRPr="00770297" w:rsidRDefault="002E3BFB" w:rsidP="00041562">
      <w:pPr>
        <w:widowControl w:val="0"/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297">
        <w:rPr>
          <w:rFonts w:ascii="Times New Roman" w:hAnsi="Times New Roman" w:cs="Times New Roman"/>
          <w:sz w:val="24"/>
          <w:szCs w:val="24"/>
        </w:rPr>
        <w:t xml:space="preserve">1.1. У пункті 5 </w:t>
      </w:r>
      <w:r w:rsidR="00041562" w:rsidRPr="00770297">
        <w:rPr>
          <w:rFonts w:ascii="Times New Roman" w:hAnsi="Times New Roman" w:cs="Times New Roman"/>
          <w:spacing w:val="1"/>
          <w:sz w:val="24"/>
          <w:szCs w:val="24"/>
        </w:rPr>
        <w:t>Порядку</w:t>
      </w:r>
      <w:r w:rsidR="00041562" w:rsidRPr="007702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41562" w:rsidRPr="0077029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надання одноразової матеріальної допомоги на поховальний ритуал учасників бойових дій, які померли (загинули) під час захисту незалежності та територіальної цілісності України, </w:t>
      </w:r>
      <w:r w:rsidR="00041562" w:rsidRPr="00770297">
        <w:rPr>
          <w:rFonts w:ascii="Times New Roman" w:hAnsi="Times New Roman" w:cs="Times New Roman"/>
          <w:sz w:val="24"/>
          <w:szCs w:val="24"/>
        </w:rPr>
        <w:t xml:space="preserve">затвердженого рішенням тридцять четвертої сесії Дунаєвецької міської ради </w:t>
      </w:r>
      <w:r w:rsidR="00041562" w:rsidRPr="0077029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41562" w:rsidRPr="00770297">
        <w:rPr>
          <w:rFonts w:ascii="Times New Roman" w:hAnsi="Times New Roman" w:cs="Times New Roman"/>
          <w:sz w:val="24"/>
          <w:szCs w:val="24"/>
        </w:rPr>
        <w:t xml:space="preserve"> скликання від 26.04.2022 р</w:t>
      </w:r>
      <w:r w:rsidRPr="00770297">
        <w:rPr>
          <w:rFonts w:ascii="Times New Roman" w:hAnsi="Times New Roman" w:cs="Times New Roman"/>
          <w:sz w:val="24"/>
          <w:szCs w:val="24"/>
        </w:rPr>
        <w:t>.</w:t>
      </w:r>
      <w:r w:rsidR="00041562" w:rsidRPr="00770297">
        <w:rPr>
          <w:rFonts w:ascii="Times New Roman" w:hAnsi="Times New Roman" w:cs="Times New Roman"/>
          <w:sz w:val="24"/>
          <w:szCs w:val="24"/>
        </w:rPr>
        <w:t xml:space="preserve"> № 1-34/2022</w:t>
      </w:r>
      <w:r w:rsidR="004E2B4C" w:rsidRPr="00770297">
        <w:rPr>
          <w:rFonts w:ascii="Times New Roman" w:hAnsi="Times New Roman" w:cs="Times New Roman"/>
          <w:sz w:val="24"/>
          <w:szCs w:val="24"/>
        </w:rPr>
        <w:t xml:space="preserve">, </w:t>
      </w:r>
      <w:r w:rsidRPr="00770297">
        <w:rPr>
          <w:rFonts w:ascii="Times New Roman" w:hAnsi="Times New Roman" w:cs="Times New Roman"/>
          <w:sz w:val="24"/>
          <w:szCs w:val="24"/>
        </w:rPr>
        <w:t xml:space="preserve"> цифру «10» замінити на цифру «15»</w:t>
      </w:r>
      <w:r w:rsidR="00041562" w:rsidRPr="00770297">
        <w:rPr>
          <w:rFonts w:ascii="Times New Roman" w:hAnsi="Times New Roman" w:cs="Times New Roman"/>
          <w:sz w:val="24"/>
          <w:szCs w:val="24"/>
        </w:rPr>
        <w:t>.</w:t>
      </w:r>
    </w:p>
    <w:p w:rsidR="00041562" w:rsidRPr="00770297" w:rsidRDefault="00041562" w:rsidP="004E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297">
        <w:rPr>
          <w:rFonts w:ascii="Times New Roman" w:hAnsi="Times New Roman" w:cs="Times New Roman"/>
          <w:sz w:val="24"/>
          <w:szCs w:val="24"/>
        </w:rPr>
        <w:t>2</w:t>
      </w:r>
      <w:r w:rsidRPr="007702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70297">
        <w:rPr>
          <w:rFonts w:ascii="Times New Roman" w:hAnsi="Times New Roman" w:cs="Times New Roman"/>
          <w:sz w:val="24"/>
          <w:szCs w:val="24"/>
        </w:rPr>
        <w:t>Контроль  за виконанням рішення  покласти на заступника міського голови з питань діяльності виконавчих органів ради В.</w:t>
      </w:r>
      <w:r w:rsidR="004E2B4C" w:rsidRPr="0077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297">
        <w:rPr>
          <w:rFonts w:ascii="Times New Roman" w:hAnsi="Times New Roman" w:cs="Times New Roman"/>
          <w:sz w:val="24"/>
          <w:szCs w:val="24"/>
        </w:rPr>
        <w:t>Чекман</w:t>
      </w:r>
      <w:proofErr w:type="spellEnd"/>
      <w:r w:rsidRPr="00770297">
        <w:rPr>
          <w:rFonts w:ascii="Times New Roman" w:hAnsi="Times New Roman" w:cs="Times New Roman"/>
          <w:sz w:val="24"/>
          <w:szCs w:val="24"/>
        </w:rPr>
        <w:t xml:space="preserve"> та постійну комісію з питань </w:t>
      </w:r>
      <w:r w:rsidR="004E2B4C" w:rsidRPr="00770297">
        <w:rPr>
          <w:rFonts w:ascii="Times New Roman" w:hAnsi="Times New Roman" w:cs="Times New Roman"/>
          <w:sz w:val="24"/>
          <w:szCs w:val="24"/>
        </w:rPr>
        <w:t xml:space="preserve">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(голова комісії </w:t>
      </w:r>
      <w:proofErr w:type="spellStart"/>
      <w:r w:rsidR="004E2B4C" w:rsidRPr="00770297">
        <w:rPr>
          <w:rFonts w:ascii="Times New Roman" w:hAnsi="Times New Roman" w:cs="Times New Roman"/>
          <w:sz w:val="24"/>
          <w:szCs w:val="24"/>
        </w:rPr>
        <w:t>Ю.Чекман</w:t>
      </w:r>
      <w:proofErr w:type="spellEnd"/>
      <w:r w:rsidR="004E2B4C" w:rsidRPr="00770297">
        <w:rPr>
          <w:rFonts w:ascii="Times New Roman" w:hAnsi="Times New Roman" w:cs="Times New Roman"/>
          <w:sz w:val="24"/>
          <w:szCs w:val="24"/>
        </w:rPr>
        <w:t>).</w:t>
      </w:r>
    </w:p>
    <w:p w:rsidR="00041562" w:rsidRPr="00770297" w:rsidRDefault="00041562" w:rsidP="00041562">
      <w:pPr>
        <w:pStyle w:val="ab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2B4C" w:rsidRPr="004E2B4C" w:rsidRDefault="004E2B4C" w:rsidP="00041562">
      <w:pPr>
        <w:pStyle w:val="ab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562" w:rsidRPr="004E2B4C" w:rsidRDefault="00041562" w:rsidP="00041562">
      <w:pPr>
        <w:pStyle w:val="ab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562" w:rsidRDefault="00041562" w:rsidP="00041562">
      <w:pPr>
        <w:rPr>
          <w:rFonts w:ascii="Times New Roman" w:hAnsi="Times New Roman" w:cs="Times New Roman"/>
          <w:sz w:val="24"/>
          <w:szCs w:val="24"/>
        </w:rPr>
      </w:pPr>
      <w:r w:rsidRPr="00C128C5">
        <w:rPr>
          <w:rFonts w:ascii="Times New Roman" w:hAnsi="Times New Roman" w:cs="Times New Roman"/>
          <w:color w:val="000000"/>
          <w:sz w:val="24"/>
          <w:szCs w:val="24"/>
        </w:rPr>
        <w:t xml:space="preserve">Міський голова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C128C5">
        <w:rPr>
          <w:rFonts w:ascii="Times New Roman" w:hAnsi="Times New Roman" w:cs="Times New Roman"/>
          <w:color w:val="000000"/>
          <w:sz w:val="24"/>
          <w:szCs w:val="24"/>
        </w:rPr>
        <w:t>Веліна ЗАЯЦЬ</w:t>
      </w:r>
    </w:p>
    <w:p w:rsidR="004E2B4C" w:rsidRDefault="004E2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5A91" w:rsidRPr="009F63D7" w:rsidRDefault="00F15A91" w:rsidP="007F08B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30837F62" wp14:editId="3FBAACD1">
            <wp:extent cx="333375" cy="5524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A91" w:rsidRPr="009F63D7" w:rsidRDefault="00F15A91" w:rsidP="007F08B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15A91" w:rsidRPr="009F63D7" w:rsidRDefault="00F15A91" w:rsidP="007F08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/>
          <w:color w:val="000000"/>
          <w:sz w:val="24"/>
          <w:szCs w:val="24"/>
        </w:rPr>
        <w:t>ДУНАЄВЕЦЬКА МІСЬКА РАДА</w:t>
      </w:r>
    </w:p>
    <w:p w:rsidR="00F15A91" w:rsidRPr="009F63D7" w:rsidRDefault="00F15A91" w:rsidP="007F08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color w:val="000000"/>
          <w:sz w:val="24"/>
          <w:szCs w:val="24"/>
        </w:rPr>
        <w:t>VIIІ скликання</w:t>
      </w:r>
    </w:p>
    <w:p w:rsidR="00F15A91" w:rsidRPr="009F63D7" w:rsidRDefault="00F15A91" w:rsidP="007F08B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5A91" w:rsidRPr="009F63D7" w:rsidRDefault="00F15A91" w:rsidP="007F08B4">
      <w:pPr>
        <w:tabs>
          <w:tab w:val="left" w:pos="3368"/>
          <w:tab w:val="left" w:pos="3540"/>
          <w:tab w:val="center" w:pos="5128"/>
          <w:tab w:val="center" w:pos="5269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F65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 </w:t>
      </w:r>
      <w:r w:rsidRPr="009F63D7">
        <w:rPr>
          <w:rFonts w:ascii="Times New Roman" w:hAnsi="Times New Roman" w:cs="Times New Roman"/>
          <w:bCs/>
          <w:color w:val="000000"/>
          <w:sz w:val="24"/>
          <w:szCs w:val="24"/>
        </w:rPr>
        <w:t>РІШЕННЯ</w:t>
      </w:r>
    </w:p>
    <w:p w:rsidR="00F15A91" w:rsidRPr="009F63D7" w:rsidRDefault="00F15A91" w:rsidP="007F08B4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F15A91" w:rsidRPr="009F63D7" w:rsidRDefault="00F15A91" w:rsidP="007F08B4">
      <w:pPr>
        <w:pStyle w:val="3"/>
        <w:tabs>
          <w:tab w:val="left" w:pos="3068"/>
          <w:tab w:val="center" w:pos="5269"/>
        </w:tabs>
        <w:rPr>
          <w:rFonts w:ascii="Times New Roman" w:hAnsi="Times New Roman"/>
          <w:color w:val="000000"/>
          <w:sz w:val="24"/>
          <w:szCs w:val="24"/>
          <w:u w:val="none"/>
        </w:rPr>
      </w:pPr>
      <w:r w:rsidRPr="009F63D7">
        <w:rPr>
          <w:rFonts w:ascii="Times New Roman" w:hAnsi="Times New Roman"/>
          <w:color w:val="000000"/>
          <w:sz w:val="24"/>
          <w:szCs w:val="24"/>
          <w:u w:val="none"/>
        </w:rPr>
        <w:t xml:space="preserve">шістдесят </w:t>
      </w:r>
      <w:r w:rsidR="00ED466A">
        <w:rPr>
          <w:rFonts w:ascii="Times New Roman" w:hAnsi="Times New Roman"/>
          <w:color w:val="000000"/>
          <w:sz w:val="24"/>
          <w:szCs w:val="24"/>
          <w:u w:val="none"/>
        </w:rPr>
        <w:t xml:space="preserve">шостої (позачергової) </w:t>
      </w:r>
      <w:r w:rsidRPr="009F63D7">
        <w:rPr>
          <w:rFonts w:ascii="Times New Roman" w:hAnsi="Times New Roman"/>
          <w:color w:val="000000"/>
          <w:sz w:val="24"/>
          <w:szCs w:val="24"/>
          <w:u w:val="none"/>
        </w:rPr>
        <w:t>сесії</w:t>
      </w:r>
    </w:p>
    <w:p w:rsidR="00F15A91" w:rsidRPr="009F63D7" w:rsidRDefault="00F15A91" w:rsidP="007F08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5A91" w:rsidRPr="009F63D7" w:rsidRDefault="00DF346F" w:rsidP="007F0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03 серпня</w:t>
      </w:r>
      <w:r w:rsidR="00ED4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A91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2023 р.                                </w:t>
      </w:r>
      <w:r w:rsidR="00ED466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A91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 Дунаївці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15A91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 w:rsidR="00AC0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A91" w:rsidRPr="009F63D7">
        <w:rPr>
          <w:rFonts w:ascii="Times New Roman" w:hAnsi="Times New Roman" w:cs="Times New Roman"/>
          <w:color w:val="000000"/>
          <w:sz w:val="24"/>
          <w:szCs w:val="24"/>
        </w:rPr>
        <w:t>-6</w:t>
      </w:r>
      <w:r w:rsidR="00ED466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15A91" w:rsidRPr="009F63D7">
        <w:rPr>
          <w:rFonts w:ascii="Times New Roman" w:hAnsi="Times New Roman" w:cs="Times New Roman"/>
          <w:color w:val="000000"/>
          <w:sz w:val="24"/>
          <w:szCs w:val="24"/>
        </w:rPr>
        <w:t>/2023</w:t>
      </w:r>
    </w:p>
    <w:p w:rsidR="00494250" w:rsidRPr="009F63D7" w:rsidRDefault="00494250" w:rsidP="007F08B4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85E" w:rsidRPr="009F63D7" w:rsidRDefault="007E385E" w:rsidP="007F08B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Про      затвердження     фінансового   плану </w:t>
      </w:r>
    </w:p>
    <w:p w:rsidR="007E385E" w:rsidRPr="009F63D7" w:rsidRDefault="007E385E" w:rsidP="007F08B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sz w:val="24"/>
          <w:szCs w:val="24"/>
        </w:rPr>
        <w:t xml:space="preserve">комунального некомерційного підприємства </w:t>
      </w:r>
    </w:p>
    <w:p w:rsidR="007E385E" w:rsidRPr="009F63D7" w:rsidRDefault="007E385E" w:rsidP="007F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D7">
        <w:rPr>
          <w:rFonts w:ascii="Times New Roman" w:hAnsi="Times New Roman" w:cs="Times New Roman"/>
          <w:sz w:val="24"/>
          <w:szCs w:val="24"/>
        </w:rPr>
        <w:t>Дунаєвецької   міської   ради   «</w:t>
      </w:r>
      <w:proofErr w:type="spellStart"/>
      <w:r w:rsidRPr="009F63D7">
        <w:rPr>
          <w:rFonts w:ascii="Times New Roman" w:hAnsi="Times New Roman" w:cs="Times New Roman"/>
          <w:sz w:val="24"/>
          <w:szCs w:val="24"/>
        </w:rPr>
        <w:t>Дунаєвецька</w:t>
      </w:r>
      <w:proofErr w:type="spellEnd"/>
    </w:p>
    <w:p w:rsidR="007E385E" w:rsidRPr="009F63D7" w:rsidRDefault="007E385E" w:rsidP="007F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D7">
        <w:rPr>
          <w:rFonts w:ascii="Times New Roman" w:hAnsi="Times New Roman" w:cs="Times New Roman"/>
          <w:sz w:val="24"/>
          <w:szCs w:val="24"/>
        </w:rPr>
        <w:t>багатопрофільна    лікарня»     на   202</w:t>
      </w:r>
      <w:r w:rsidR="009C40D6" w:rsidRPr="009F63D7">
        <w:rPr>
          <w:rFonts w:ascii="Times New Roman" w:hAnsi="Times New Roman" w:cs="Times New Roman"/>
          <w:sz w:val="24"/>
          <w:szCs w:val="24"/>
        </w:rPr>
        <w:t>3</w:t>
      </w:r>
      <w:r w:rsidRPr="009F63D7">
        <w:rPr>
          <w:rFonts w:ascii="Times New Roman" w:hAnsi="Times New Roman" w:cs="Times New Roman"/>
          <w:sz w:val="24"/>
          <w:szCs w:val="24"/>
        </w:rPr>
        <w:t xml:space="preserve">  рік</w:t>
      </w:r>
    </w:p>
    <w:p w:rsidR="007E385E" w:rsidRPr="009F63D7" w:rsidRDefault="007E385E" w:rsidP="007F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D7">
        <w:rPr>
          <w:rFonts w:ascii="Times New Roman" w:hAnsi="Times New Roman" w:cs="Times New Roman"/>
          <w:sz w:val="24"/>
          <w:szCs w:val="24"/>
        </w:rPr>
        <w:t>в новій редакції</w:t>
      </w:r>
    </w:p>
    <w:p w:rsidR="007E385E" w:rsidRPr="009F63D7" w:rsidRDefault="007E385E" w:rsidP="007F08B4">
      <w:pPr>
        <w:pStyle w:val="20"/>
        <w:shd w:val="clear" w:color="auto" w:fill="auto"/>
        <w:tabs>
          <w:tab w:val="left" w:pos="5670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E385E" w:rsidRPr="009F63D7" w:rsidRDefault="007E385E" w:rsidP="007F08B4">
      <w:pPr>
        <w:pStyle w:val="20"/>
        <w:shd w:val="clear" w:color="auto" w:fill="auto"/>
        <w:tabs>
          <w:tab w:val="left" w:pos="5670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63D7">
        <w:rPr>
          <w:rFonts w:ascii="Times New Roman" w:hAnsi="Times New Roman" w:cs="Times New Roman"/>
          <w:sz w:val="24"/>
          <w:szCs w:val="24"/>
        </w:rPr>
        <w:t xml:space="preserve">Керуючись статтею 26 Закону України «Про місцеве самоврядування в Україні», </w:t>
      </w:r>
      <w:r w:rsidRPr="009F63D7">
        <w:rPr>
          <w:rFonts w:ascii="Times New Roman" w:hAnsi="Times New Roman" w:cs="Times New Roman"/>
          <w:bCs/>
          <w:iCs/>
          <w:sz w:val="24"/>
          <w:szCs w:val="24"/>
        </w:rPr>
        <w:t xml:space="preserve">розглянувши лист </w:t>
      </w:r>
      <w:r w:rsidRPr="009F63D7">
        <w:rPr>
          <w:rFonts w:ascii="Times New Roman" w:hAnsi="Times New Roman" w:cs="Times New Roman"/>
          <w:sz w:val="24"/>
          <w:szCs w:val="24"/>
        </w:rPr>
        <w:t>комунального некомерційного підприємства Дунаєвецької міської ради «</w:t>
      </w:r>
      <w:proofErr w:type="spellStart"/>
      <w:r w:rsidRPr="009F63D7">
        <w:rPr>
          <w:rFonts w:ascii="Times New Roman" w:hAnsi="Times New Roman" w:cs="Times New Roman"/>
          <w:sz w:val="24"/>
          <w:szCs w:val="24"/>
        </w:rPr>
        <w:t>Дунаєвецька</w:t>
      </w:r>
      <w:proofErr w:type="spellEnd"/>
      <w:r w:rsidRPr="009F63D7">
        <w:rPr>
          <w:rFonts w:ascii="Times New Roman" w:hAnsi="Times New Roman" w:cs="Times New Roman"/>
          <w:sz w:val="24"/>
          <w:szCs w:val="24"/>
        </w:rPr>
        <w:t xml:space="preserve"> багатопрофільна лікарня» від </w:t>
      </w:r>
      <w:r w:rsidR="00ED466A">
        <w:rPr>
          <w:rFonts w:ascii="Times New Roman" w:hAnsi="Times New Roman" w:cs="Times New Roman"/>
          <w:sz w:val="24"/>
          <w:szCs w:val="24"/>
        </w:rPr>
        <w:t>25</w:t>
      </w:r>
      <w:r w:rsidRPr="009F63D7">
        <w:rPr>
          <w:rFonts w:ascii="Times New Roman" w:hAnsi="Times New Roman" w:cs="Times New Roman"/>
          <w:sz w:val="24"/>
          <w:szCs w:val="24"/>
        </w:rPr>
        <w:t>.0</w:t>
      </w:r>
      <w:r w:rsidR="00ED466A">
        <w:rPr>
          <w:rFonts w:ascii="Times New Roman" w:hAnsi="Times New Roman" w:cs="Times New Roman"/>
          <w:sz w:val="24"/>
          <w:szCs w:val="24"/>
        </w:rPr>
        <w:t>7</w:t>
      </w:r>
      <w:r w:rsidRPr="009F63D7">
        <w:rPr>
          <w:rFonts w:ascii="Times New Roman" w:hAnsi="Times New Roman" w:cs="Times New Roman"/>
          <w:sz w:val="24"/>
          <w:szCs w:val="24"/>
        </w:rPr>
        <w:t>.202</w:t>
      </w:r>
      <w:r w:rsidR="009C40D6" w:rsidRPr="009F63D7">
        <w:rPr>
          <w:rFonts w:ascii="Times New Roman" w:hAnsi="Times New Roman" w:cs="Times New Roman"/>
          <w:sz w:val="24"/>
          <w:szCs w:val="24"/>
        </w:rPr>
        <w:t>3</w:t>
      </w:r>
      <w:r w:rsidRPr="009F63D7">
        <w:rPr>
          <w:rFonts w:ascii="Times New Roman" w:hAnsi="Times New Roman" w:cs="Times New Roman"/>
          <w:sz w:val="24"/>
          <w:szCs w:val="24"/>
        </w:rPr>
        <w:t xml:space="preserve"> р. №</w:t>
      </w:r>
      <w:r w:rsidR="00ED466A">
        <w:rPr>
          <w:rFonts w:ascii="Times New Roman" w:hAnsi="Times New Roman" w:cs="Times New Roman"/>
          <w:sz w:val="24"/>
          <w:szCs w:val="24"/>
        </w:rPr>
        <w:t xml:space="preserve"> 1041</w:t>
      </w:r>
      <w:r w:rsidRPr="009F63D7">
        <w:rPr>
          <w:rFonts w:ascii="Times New Roman" w:hAnsi="Times New Roman" w:cs="Times New Roman"/>
          <w:sz w:val="24"/>
          <w:szCs w:val="24"/>
        </w:rPr>
        <w:t>,</w:t>
      </w:r>
      <w:r w:rsidRPr="009F63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63D7">
        <w:rPr>
          <w:rFonts w:ascii="Times New Roman" w:hAnsi="Times New Roman" w:cs="Times New Roman"/>
          <w:sz w:val="24"/>
          <w:szCs w:val="24"/>
        </w:rPr>
        <w:t xml:space="preserve"> враховуючи пропозиції спільного засідання постійних комісій міської ради від</w:t>
      </w:r>
      <w:r w:rsidR="00ED466A">
        <w:rPr>
          <w:rFonts w:ascii="Times New Roman" w:hAnsi="Times New Roman" w:cs="Times New Roman"/>
          <w:sz w:val="24"/>
          <w:szCs w:val="24"/>
        </w:rPr>
        <w:t xml:space="preserve"> </w:t>
      </w:r>
      <w:r w:rsidR="004817C8">
        <w:rPr>
          <w:rFonts w:ascii="Times New Roman" w:hAnsi="Times New Roman" w:cs="Times New Roman"/>
          <w:sz w:val="24"/>
          <w:szCs w:val="24"/>
        </w:rPr>
        <w:t>03</w:t>
      </w:r>
      <w:r w:rsidR="008D33C8" w:rsidRPr="009F63D7">
        <w:rPr>
          <w:rFonts w:ascii="Times New Roman" w:hAnsi="Times New Roman" w:cs="Times New Roman"/>
          <w:sz w:val="24"/>
          <w:szCs w:val="24"/>
        </w:rPr>
        <w:t>.0</w:t>
      </w:r>
      <w:r w:rsidR="004817C8">
        <w:rPr>
          <w:rFonts w:ascii="Times New Roman" w:hAnsi="Times New Roman" w:cs="Times New Roman"/>
          <w:sz w:val="24"/>
          <w:szCs w:val="24"/>
        </w:rPr>
        <w:t>8</w:t>
      </w:r>
      <w:r w:rsidR="008D33C8" w:rsidRPr="009F63D7">
        <w:rPr>
          <w:rFonts w:ascii="Times New Roman" w:hAnsi="Times New Roman" w:cs="Times New Roman"/>
          <w:sz w:val="24"/>
          <w:szCs w:val="24"/>
        </w:rPr>
        <w:t>.2023 р., міська рада</w:t>
      </w:r>
    </w:p>
    <w:p w:rsidR="007E385E" w:rsidRPr="009F63D7" w:rsidRDefault="007E385E" w:rsidP="007F08B4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85E" w:rsidRPr="009F63D7" w:rsidRDefault="007E385E" w:rsidP="007F08B4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3D7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7E385E" w:rsidRPr="009F63D7" w:rsidRDefault="007E385E" w:rsidP="007F08B4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85E" w:rsidRPr="009F63D7" w:rsidRDefault="007E385E" w:rsidP="007F08B4">
      <w:pPr>
        <w:pStyle w:val="20"/>
        <w:shd w:val="clear" w:color="auto" w:fill="auto"/>
        <w:tabs>
          <w:tab w:val="left" w:pos="5670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63D7">
        <w:rPr>
          <w:rFonts w:ascii="Times New Roman" w:hAnsi="Times New Roman" w:cs="Times New Roman"/>
          <w:sz w:val="24"/>
          <w:szCs w:val="24"/>
        </w:rPr>
        <w:t xml:space="preserve">1. Затвердити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фінансовий план </w:t>
      </w:r>
      <w:r w:rsidRPr="009F63D7">
        <w:rPr>
          <w:rFonts w:ascii="Times New Roman" w:hAnsi="Times New Roman" w:cs="Times New Roman"/>
          <w:sz w:val="24"/>
          <w:szCs w:val="24"/>
        </w:rPr>
        <w:t>комунального некомерційного підприємства Дунаєвецької міської ради  «</w:t>
      </w:r>
      <w:proofErr w:type="spellStart"/>
      <w:r w:rsidRPr="009F63D7">
        <w:rPr>
          <w:rFonts w:ascii="Times New Roman" w:hAnsi="Times New Roman" w:cs="Times New Roman"/>
          <w:sz w:val="24"/>
          <w:szCs w:val="24"/>
        </w:rPr>
        <w:t>Дунаєвецька</w:t>
      </w:r>
      <w:proofErr w:type="spellEnd"/>
      <w:r w:rsidRPr="009F63D7">
        <w:rPr>
          <w:rFonts w:ascii="Times New Roman" w:hAnsi="Times New Roman" w:cs="Times New Roman"/>
          <w:sz w:val="24"/>
          <w:szCs w:val="24"/>
        </w:rPr>
        <w:t xml:space="preserve"> багатопрофільна лікарня» на 202</w:t>
      </w:r>
      <w:r w:rsidR="009C40D6" w:rsidRPr="009F63D7">
        <w:rPr>
          <w:rFonts w:ascii="Times New Roman" w:hAnsi="Times New Roman" w:cs="Times New Roman"/>
          <w:sz w:val="24"/>
          <w:szCs w:val="24"/>
        </w:rPr>
        <w:t>3</w:t>
      </w:r>
      <w:r w:rsidRPr="009F63D7">
        <w:rPr>
          <w:rFonts w:ascii="Times New Roman" w:hAnsi="Times New Roman" w:cs="Times New Roman"/>
          <w:sz w:val="24"/>
          <w:szCs w:val="24"/>
        </w:rPr>
        <w:t xml:space="preserve"> рік   в новій редакції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F63D7">
        <w:rPr>
          <w:rFonts w:ascii="Times New Roman" w:hAnsi="Times New Roman" w:cs="Times New Roman"/>
          <w:sz w:val="24"/>
          <w:szCs w:val="24"/>
        </w:rPr>
        <w:t>(додається).</w:t>
      </w:r>
    </w:p>
    <w:p w:rsidR="007E385E" w:rsidRPr="009F63D7" w:rsidRDefault="007E385E" w:rsidP="007F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3D7">
        <w:rPr>
          <w:rFonts w:ascii="Times New Roman" w:hAnsi="Times New Roman" w:cs="Times New Roman"/>
          <w:sz w:val="24"/>
          <w:szCs w:val="24"/>
        </w:rPr>
        <w:t xml:space="preserve">2. </w:t>
      </w:r>
      <w:r w:rsidR="009C40D6" w:rsidRPr="009F63D7">
        <w:rPr>
          <w:rFonts w:ascii="Times New Roman" w:hAnsi="Times New Roman" w:cs="Times New Roman"/>
          <w:sz w:val="24"/>
          <w:szCs w:val="24"/>
        </w:rPr>
        <w:t>Директору</w:t>
      </w:r>
      <w:r w:rsidRPr="009F63D7">
        <w:rPr>
          <w:rFonts w:ascii="Times New Roman" w:hAnsi="Times New Roman" w:cs="Times New Roman"/>
          <w:sz w:val="24"/>
          <w:szCs w:val="24"/>
        </w:rPr>
        <w:t xml:space="preserve">  комунального некомерційного підприємства Дунаєвецької міської ради «</w:t>
      </w:r>
      <w:proofErr w:type="spellStart"/>
      <w:r w:rsidRPr="009F63D7">
        <w:rPr>
          <w:rFonts w:ascii="Times New Roman" w:hAnsi="Times New Roman" w:cs="Times New Roman"/>
          <w:sz w:val="24"/>
          <w:szCs w:val="24"/>
        </w:rPr>
        <w:t>Дунаєвецька</w:t>
      </w:r>
      <w:proofErr w:type="spellEnd"/>
      <w:r w:rsidRPr="009F63D7">
        <w:rPr>
          <w:rFonts w:ascii="Times New Roman" w:hAnsi="Times New Roman" w:cs="Times New Roman"/>
          <w:sz w:val="24"/>
          <w:szCs w:val="24"/>
        </w:rPr>
        <w:t xml:space="preserve"> багатопрофільна лікарня» </w:t>
      </w:r>
      <w:r w:rsidR="002F3B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C40D6" w:rsidRPr="009F63D7">
        <w:rPr>
          <w:rFonts w:ascii="Times New Roman" w:hAnsi="Times New Roman" w:cs="Times New Roman"/>
          <w:sz w:val="24"/>
          <w:szCs w:val="24"/>
        </w:rPr>
        <w:t>А</w:t>
      </w:r>
      <w:r w:rsidR="002F3B0B">
        <w:rPr>
          <w:rFonts w:ascii="Times New Roman" w:hAnsi="Times New Roman" w:cs="Times New Roman"/>
          <w:sz w:val="24"/>
          <w:szCs w:val="24"/>
        </w:rPr>
        <w:t>.</w:t>
      </w:r>
      <w:r w:rsidR="009C40D6" w:rsidRPr="009F63D7">
        <w:rPr>
          <w:rFonts w:ascii="Times New Roman" w:hAnsi="Times New Roman" w:cs="Times New Roman"/>
          <w:sz w:val="24"/>
          <w:szCs w:val="24"/>
        </w:rPr>
        <w:t>Бец</w:t>
      </w:r>
      <w:proofErr w:type="spellEnd"/>
      <w:r w:rsidR="002F3B0B">
        <w:rPr>
          <w:rFonts w:ascii="Times New Roman" w:hAnsi="Times New Roman" w:cs="Times New Roman"/>
          <w:sz w:val="24"/>
          <w:szCs w:val="24"/>
        </w:rPr>
        <w:t>)</w:t>
      </w:r>
      <w:r w:rsidRPr="009F63D7">
        <w:rPr>
          <w:rFonts w:ascii="Times New Roman" w:hAnsi="Times New Roman" w:cs="Times New Roman"/>
          <w:sz w:val="24"/>
          <w:szCs w:val="24"/>
        </w:rPr>
        <w:t xml:space="preserve"> </w:t>
      </w:r>
      <w:r w:rsidR="002F3B0B">
        <w:rPr>
          <w:rFonts w:ascii="Times New Roman" w:hAnsi="Times New Roman" w:cs="Times New Roman"/>
          <w:sz w:val="24"/>
          <w:szCs w:val="24"/>
        </w:rPr>
        <w:t xml:space="preserve"> </w:t>
      </w:r>
      <w:r w:rsidRPr="009F63D7">
        <w:rPr>
          <w:rFonts w:ascii="Times New Roman" w:hAnsi="Times New Roman" w:cs="Times New Roman"/>
          <w:sz w:val="24"/>
          <w:szCs w:val="24"/>
        </w:rPr>
        <w:t>забезпечити своєчасне виконання вимог, передбачених фінансовим планом.</w:t>
      </w:r>
    </w:p>
    <w:p w:rsidR="00ED466A" w:rsidRDefault="007E385E" w:rsidP="007F08B4">
      <w:pPr>
        <w:tabs>
          <w:tab w:val="left" w:pos="2254"/>
          <w:tab w:val="left" w:pos="3193"/>
          <w:tab w:val="left" w:pos="3540"/>
          <w:tab w:val="center" w:pos="5102"/>
          <w:tab w:val="center" w:pos="5128"/>
          <w:tab w:val="center" w:pos="52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3D7">
        <w:rPr>
          <w:rFonts w:ascii="Times New Roman" w:hAnsi="Times New Roman" w:cs="Times New Roman"/>
          <w:sz w:val="24"/>
          <w:szCs w:val="24"/>
        </w:rPr>
        <w:t xml:space="preserve">3. Рішення </w:t>
      </w:r>
      <w:r w:rsidR="00ED466A">
        <w:rPr>
          <w:rFonts w:ascii="Times New Roman" w:hAnsi="Times New Roman" w:cs="Times New Roman"/>
          <w:sz w:val="24"/>
          <w:szCs w:val="24"/>
        </w:rPr>
        <w:t xml:space="preserve">шістдесят першої </w:t>
      </w:r>
      <w:r w:rsidR="00ED466A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сесії міської ради VІІІ скликання від </w:t>
      </w:r>
      <w:r w:rsidR="00ED466A">
        <w:rPr>
          <w:rFonts w:ascii="Times New Roman" w:hAnsi="Times New Roman" w:cs="Times New Roman"/>
          <w:color w:val="000000"/>
          <w:sz w:val="24"/>
          <w:szCs w:val="24"/>
        </w:rPr>
        <w:t>24.05.</w:t>
      </w:r>
      <w:r w:rsidR="00ED466A" w:rsidRPr="009F63D7">
        <w:rPr>
          <w:rFonts w:ascii="Times New Roman" w:hAnsi="Times New Roman" w:cs="Times New Roman"/>
          <w:bCs/>
          <w:sz w:val="24"/>
          <w:szCs w:val="24"/>
        </w:rPr>
        <w:t>2023 р</w:t>
      </w:r>
      <w:r w:rsidR="00ED466A" w:rsidRPr="009F63D7">
        <w:rPr>
          <w:rFonts w:ascii="Times New Roman" w:hAnsi="Times New Roman" w:cs="Times New Roman"/>
          <w:sz w:val="24"/>
          <w:szCs w:val="24"/>
        </w:rPr>
        <w:t xml:space="preserve">. </w:t>
      </w:r>
      <w:r w:rsidR="00ED46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D466A" w:rsidRPr="009F63D7">
        <w:rPr>
          <w:rFonts w:ascii="Times New Roman" w:hAnsi="Times New Roman" w:cs="Times New Roman"/>
          <w:sz w:val="24"/>
          <w:szCs w:val="24"/>
        </w:rPr>
        <w:t>№1-56/2023 «</w:t>
      </w:r>
      <w:r w:rsidR="00ED466A" w:rsidRPr="009F63D7">
        <w:rPr>
          <w:rFonts w:ascii="Times New Roman" w:hAnsi="Times New Roman" w:cs="Times New Roman"/>
          <w:color w:val="000000"/>
          <w:sz w:val="24"/>
          <w:szCs w:val="24"/>
        </w:rPr>
        <w:t>Про затвердження фінансового плану</w:t>
      </w:r>
      <w:r w:rsidR="00ED466A" w:rsidRPr="009F63D7">
        <w:rPr>
          <w:rFonts w:ascii="Times New Roman" w:hAnsi="Times New Roman" w:cs="Times New Roman"/>
          <w:sz w:val="24"/>
          <w:szCs w:val="24"/>
        </w:rPr>
        <w:t xml:space="preserve"> комунального некомерційного підприємства  Дунаєвецької   міської  ради «</w:t>
      </w:r>
      <w:proofErr w:type="spellStart"/>
      <w:r w:rsidR="00ED466A" w:rsidRPr="009F63D7">
        <w:rPr>
          <w:rFonts w:ascii="Times New Roman" w:hAnsi="Times New Roman" w:cs="Times New Roman"/>
          <w:sz w:val="24"/>
          <w:szCs w:val="24"/>
        </w:rPr>
        <w:t>Дунаєвецька</w:t>
      </w:r>
      <w:proofErr w:type="spellEnd"/>
      <w:r w:rsidR="00ED466A" w:rsidRPr="009F63D7">
        <w:rPr>
          <w:rFonts w:ascii="Times New Roman" w:hAnsi="Times New Roman" w:cs="Times New Roman"/>
          <w:sz w:val="24"/>
          <w:szCs w:val="24"/>
        </w:rPr>
        <w:t xml:space="preserve">  багатопрофільна  лікарня» </w:t>
      </w:r>
      <w:r w:rsidR="00ED466A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на 2023 рік в новій редакції» </w:t>
      </w:r>
      <w:r w:rsidR="00ED466A" w:rsidRPr="009F63D7">
        <w:rPr>
          <w:rFonts w:ascii="Times New Roman" w:hAnsi="Times New Roman" w:cs="Times New Roman"/>
          <w:sz w:val="24"/>
          <w:szCs w:val="24"/>
        </w:rPr>
        <w:t xml:space="preserve"> </w:t>
      </w:r>
      <w:r w:rsidR="00ED466A" w:rsidRPr="009F63D7">
        <w:rPr>
          <w:rFonts w:ascii="Times New Roman" w:hAnsi="Times New Roman" w:cs="Times New Roman"/>
          <w:color w:val="000000"/>
          <w:sz w:val="24"/>
          <w:szCs w:val="24"/>
        </w:rPr>
        <w:t>вважати таким, що втратило чинність.</w:t>
      </w:r>
    </w:p>
    <w:p w:rsidR="007E385E" w:rsidRPr="009F63D7" w:rsidRDefault="007E385E" w:rsidP="007F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3D7">
        <w:rPr>
          <w:rFonts w:ascii="Times New Roman" w:hAnsi="Times New Roman" w:cs="Times New Roman"/>
          <w:sz w:val="24"/>
          <w:szCs w:val="24"/>
        </w:rPr>
        <w:t xml:space="preserve">4.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="009C40D6" w:rsidRPr="009F63D7">
        <w:rPr>
          <w:rFonts w:ascii="Times New Roman" w:hAnsi="Times New Roman" w:cs="Times New Roman"/>
          <w:color w:val="000000"/>
          <w:sz w:val="24"/>
          <w:szCs w:val="24"/>
        </w:rPr>
        <w:t>В.Чекман</w:t>
      </w:r>
      <w:proofErr w:type="spellEnd"/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, постійні комісії з питань планування, фінансів, бюджету та соціально-економічного розвитку, </w:t>
      </w:r>
      <w:proofErr w:type="spellStart"/>
      <w:r w:rsidRPr="009F63D7">
        <w:rPr>
          <w:rFonts w:ascii="Times New Roman" w:hAnsi="Times New Roman" w:cs="Times New Roman"/>
          <w:color w:val="000000"/>
          <w:sz w:val="24"/>
          <w:szCs w:val="24"/>
        </w:rPr>
        <w:t>зв’язків</w:t>
      </w:r>
      <w:proofErr w:type="spellEnd"/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з виконавчими структурами, органами місцевого самоврядування, об’єднаннями громадян та засобами масової інформації (голова постійної комісії </w:t>
      </w:r>
      <w:proofErr w:type="spellStart"/>
      <w:r w:rsidR="009C40D6" w:rsidRPr="009F63D7">
        <w:rPr>
          <w:rFonts w:ascii="Times New Roman" w:hAnsi="Times New Roman" w:cs="Times New Roman"/>
          <w:color w:val="000000"/>
          <w:sz w:val="24"/>
          <w:szCs w:val="24"/>
        </w:rPr>
        <w:t>С.Боднар</w:t>
      </w:r>
      <w:proofErr w:type="spellEnd"/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9F63D7">
        <w:rPr>
          <w:rFonts w:ascii="Times New Roman" w:hAnsi="Times New Roman" w:cs="Times New Roman"/>
          <w:sz w:val="24"/>
          <w:szCs w:val="24"/>
        </w:rPr>
        <w:t xml:space="preserve">з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(голова комісії </w:t>
      </w:r>
      <w:proofErr w:type="spellStart"/>
      <w:r w:rsidRPr="009F63D7">
        <w:rPr>
          <w:rFonts w:ascii="Times New Roman" w:hAnsi="Times New Roman" w:cs="Times New Roman"/>
          <w:sz w:val="24"/>
          <w:szCs w:val="24"/>
        </w:rPr>
        <w:t>Ю.Чекман</w:t>
      </w:r>
      <w:proofErr w:type="spellEnd"/>
      <w:r w:rsidRPr="009F63D7">
        <w:rPr>
          <w:rFonts w:ascii="Times New Roman" w:hAnsi="Times New Roman" w:cs="Times New Roman"/>
          <w:sz w:val="24"/>
          <w:szCs w:val="24"/>
        </w:rPr>
        <w:t>).</w:t>
      </w:r>
    </w:p>
    <w:p w:rsidR="007E385E" w:rsidRPr="009F63D7" w:rsidRDefault="007E385E" w:rsidP="007F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85E" w:rsidRDefault="007E385E" w:rsidP="007F0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0B" w:rsidRPr="009F63D7" w:rsidRDefault="002F3B0B" w:rsidP="007F0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F5D" w:rsidRDefault="007E385E" w:rsidP="007F08B4">
      <w:pPr>
        <w:pStyle w:val="a6"/>
        <w:tabs>
          <w:tab w:val="left" w:pos="7088"/>
        </w:tabs>
        <w:rPr>
          <w:rFonts w:ascii="Times New Roman" w:hAnsi="Times New Roman"/>
          <w:sz w:val="24"/>
          <w:szCs w:val="24"/>
        </w:rPr>
      </w:pPr>
      <w:r w:rsidRPr="009F63D7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Веліна ЗАЯЦЬ</w:t>
      </w:r>
    </w:p>
    <w:p w:rsidR="00D34CF9" w:rsidRDefault="00AE1F5D" w:rsidP="00D34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34CF9" w:rsidRPr="009F63D7" w:rsidRDefault="00D34CF9" w:rsidP="00D34CF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113F86FC" wp14:editId="4D2A1B6E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F9" w:rsidRPr="009F63D7" w:rsidRDefault="00D34CF9" w:rsidP="00D34CF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34CF9" w:rsidRPr="009F63D7" w:rsidRDefault="00D34CF9" w:rsidP="00D34C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/>
          <w:color w:val="000000"/>
          <w:sz w:val="24"/>
          <w:szCs w:val="24"/>
        </w:rPr>
        <w:t>ДУНАЄВЕЦЬКА МІСЬКА РАДА</w:t>
      </w:r>
    </w:p>
    <w:p w:rsidR="00D34CF9" w:rsidRPr="009F63D7" w:rsidRDefault="00D34CF9" w:rsidP="00D34C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color w:val="000000"/>
          <w:sz w:val="24"/>
          <w:szCs w:val="24"/>
        </w:rPr>
        <w:t>VIIІ скликання</w:t>
      </w:r>
    </w:p>
    <w:p w:rsidR="00D34CF9" w:rsidRPr="009F63D7" w:rsidRDefault="00D34CF9" w:rsidP="00D34CF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4CF9" w:rsidRPr="009F63D7" w:rsidRDefault="00D34CF9" w:rsidP="00D34CF9">
      <w:pPr>
        <w:tabs>
          <w:tab w:val="left" w:pos="3368"/>
          <w:tab w:val="left" w:pos="3540"/>
          <w:tab w:val="center" w:pos="5128"/>
          <w:tab w:val="center" w:pos="5269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 </w:t>
      </w:r>
      <w:r w:rsidRPr="009F63D7">
        <w:rPr>
          <w:rFonts w:ascii="Times New Roman" w:hAnsi="Times New Roman" w:cs="Times New Roman"/>
          <w:bCs/>
          <w:color w:val="000000"/>
          <w:sz w:val="24"/>
          <w:szCs w:val="24"/>
        </w:rPr>
        <w:t>РІШЕННЯ</w:t>
      </w:r>
    </w:p>
    <w:p w:rsidR="00D34CF9" w:rsidRPr="009F63D7" w:rsidRDefault="00D34CF9" w:rsidP="00D34CF9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D34CF9" w:rsidRPr="009F63D7" w:rsidRDefault="00D34CF9" w:rsidP="00D34CF9">
      <w:pPr>
        <w:pStyle w:val="3"/>
        <w:tabs>
          <w:tab w:val="left" w:pos="3068"/>
          <w:tab w:val="center" w:pos="5269"/>
        </w:tabs>
        <w:rPr>
          <w:rFonts w:ascii="Times New Roman" w:hAnsi="Times New Roman"/>
          <w:color w:val="000000"/>
          <w:sz w:val="24"/>
          <w:szCs w:val="24"/>
          <w:u w:val="none"/>
        </w:rPr>
      </w:pPr>
      <w:r w:rsidRPr="009F63D7">
        <w:rPr>
          <w:rFonts w:ascii="Times New Roman" w:hAnsi="Times New Roman"/>
          <w:color w:val="000000"/>
          <w:sz w:val="24"/>
          <w:szCs w:val="24"/>
          <w:u w:val="none"/>
        </w:rPr>
        <w:t xml:space="preserve">шістдесят 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шостої (позачергової) </w:t>
      </w:r>
      <w:r w:rsidRPr="009F63D7">
        <w:rPr>
          <w:rFonts w:ascii="Times New Roman" w:hAnsi="Times New Roman"/>
          <w:color w:val="000000"/>
          <w:sz w:val="24"/>
          <w:szCs w:val="24"/>
          <w:u w:val="none"/>
        </w:rPr>
        <w:t>сесії</w:t>
      </w:r>
    </w:p>
    <w:p w:rsidR="00D34CF9" w:rsidRPr="009F63D7" w:rsidRDefault="00D34CF9" w:rsidP="00D34C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4CF9" w:rsidRDefault="00D34CF9" w:rsidP="00D34CF9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03 серпня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2023 р.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3F4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Дунаївці                                           </w:t>
      </w:r>
      <w:r w:rsidR="00A43F4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>-6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>/2023</w:t>
      </w:r>
    </w:p>
    <w:p w:rsidR="00D34CF9" w:rsidRDefault="00D34CF9" w:rsidP="00D34CF9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A4EC2" w:rsidRDefault="00AA4EC2" w:rsidP="00AA4EC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A7756">
        <w:rPr>
          <w:rFonts w:ascii="Times New Roman" w:hAnsi="Times New Roman" w:cs="Times New Roman"/>
          <w:color w:val="auto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color w:val="auto"/>
          <w:sz w:val="24"/>
          <w:szCs w:val="24"/>
        </w:rPr>
        <w:t>внесення змін до міського</w:t>
      </w:r>
    </w:p>
    <w:p w:rsidR="00AA4EC2" w:rsidRPr="009A7756" w:rsidRDefault="00AA4EC2" w:rsidP="00AA4EC2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бюджету на 2023</w:t>
      </w:r>
      <w:r w:rsidRPr="009A7756">
        <w:rPr>
          <w:rFonts w:ascii="Times New Roman" w:hAnsi="Times New Roman" w:cs="Times New Roman"/>
          <w:color w:val="auto"/>
          <w:sz w:val="24"/>
          <w:szCs w:val="24"/>
        </w:rPr>
        <w:t xml:space="preserve"> рік</w:t>
      </w:r>
    </w:p>
    <w:p w:rsidR="00AA4EC2" w:rsidRPr="00C373C6" w:rsidRDefault="00AA4EC2" w:rsidP="00AA4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EC2" w:rsidRPr="00B53628" w:rsidRDefault="00AA4EC2" w:rsidP="00AA4EC2">
      <w:pPr>
        <w:pStyle w:val="a7"/>
        <w:spacing w:before="0" w:beforeAutospacing="0" w:after="0" w:afterAutospacing="0"/>
        <w:ind w:firstLine="567"/>
        <w:jc w:val="both"/>
        <w:rPr>
          <w:lang w:val="uk-UA"/>
        </w:rPr>
      </w:pPr>
      <w:r w:rsidRPr="00B53628">
        <w:rPr>
          <w:lang w:val="uk-UA"/>
        </w:rPr>
        <w:t>Відповідно до пункту 23 частини 1 статті 26, статті 61 Закону України «Про місцеве самоврядування в Україн</w:t>
      </w:r>
      <w:r>
        <w:rPr>
          <w:lang w:val="uk-UA"/>
        </w:rPr>
        <w:t xml:space="preserve">і», Бюджетного кодексу України, </w:t>
      </w:r>
      <w:r w:rsidRPr="00B53628">
        <w:rPr>
          <w:lang w:val="uk-UA"/>
        </w:rPr>
        <w:t>враховуючи пропозиції фінансового управління Дунаєвецької міської ради, спільного засідання постійних комісій від</w:t>
      </w:r>
      <w:r>
        <w:rPr>
          <w:lang w:val="uk-UA"/>
        </w:rPr>
        <w:t xml:space="preserve"> 03.08.2023 </w:t>
      </w:r>
      <w:r w:rsidRPr="00B53628">
        <w:rPr>
          <w:lang w:val="uk-UA"/>
        </w:rPr>
        <w:t xml:space="preserve">р., міська рада                                           </w:t>
      </w:r>
    </w:p>
    <w:p w:rsidR="00AA4EC2" w:rsidRPr="009A7756" w:rsidRDefault="00AA4EC2" w:rsidP="00AA4EC2">
      <w:pPr>
        <w:pStyle w:val="a7"/>
        <w:spacing w:before="0" w:beforeAutospacing="0" w:after="0" w:afterAutospacing="0"/>
        <w:ind w:firstLine="567"/>
        <w:jc w:val="center"/>
        <w:rPr>
          <w:b/>
          <w:lang w:val="uk-UA"/>
        </w:rPr>
      </w:pPr>
    </w:p>
    <w:p w:rsidR="00AA4EC2" w:rsidRPr="007045A1" w:rsidRDefault="00AA4EC2" w:rsidP="00AA4EC2">
      <w:pPr>
        <w:pStyle w:val="a7"/>
        <w:spacing w:before="0" w:beforeAutospacing="0" w:after="0" w:afterAutospacing="0"/>
        <w:ind w:firstLine="567"/>
        <w:jc w:val="center"/>
        <w:rPr>
          <w:lang w:val="uk-UA"/>
        </w:rPr>
      </w:pPr>
      <w:r w:rsidRPr="00404AFC">
        <w:rPr>
          <w:b/>
          <w:lang w:val="uk-UA"/>
        </w:rPr>
        <w:t>ВИРІШИЛА:</w:t>
      </w:r>
    </w:p>
    <w:p w:rsidR="00AA4EC2" w:rsidRPr="007045A1" w:rsidRDefault="00AA4EC2" w:rsidP="00AA4EC2">
      <w:pPr>
        <w:pStyle w:val="a7"/>
        <w:spacing w:before="0" w:beforeAutospacing="0" w:after="0" w:afterAutospacing="0"/>
        <w:ind w:firstLine="567"/>
        <w:jc w:val="center"/>
        <w:rPr>
          <w:lang w:val="uk-UA"/>
        </w:rPr>
      </w:pPr>
    </w:p>
    <w:p w:rsidR="00AA4EC2" w:rsidRPr="00320463" w:rsidRDefault="00AA4EC2" w:rsidP="00AA4EC2">
      <w:pPr>
        <w:pStyle w:val="a7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proofErr w:type="spellStart"/>
      <w:r w:rsidRPr="0021052A">
        <w:rPr>
          <w:color w:val="000000"/>
          <w:lang w:val="uk-UA"/>
        </w:rPr>
        <w:t>Внести</w:t>
      </w:r>
      <w:proofErr w:type="spellEnd"/>
      <w:r w:rsidRPr="0021052A">
        <w:rPr>
          <w:color w:val="000000"/>
          <w:lang w:val="uk-UA"/>
        </w:rPr>
        <w:t xml:space="preserve"> зміни до рішення </w:t>
      </w:r>
      <w:r>
        <w:rPr>
          <w:color w:val="000000"/>
          <w:lang w:val="uk-UA"/>
        </w:rPr>
        <w:t>п’ятдесят першої</w:t>
      </w:r>
      <w:r w:rsidRPr="0021052A">
        <w:rPr>
          <w:color w:val="000000"/>
          <w:lang w:val="uk-UA"/>
        </w:rPr>
        <w:t xml:space="preserve"> сесії міської ради </w:t>
      </w:r>
      <w:r>
        <w:rPr>
          <w:color w:val="000000"/>
        </w:rPr>
        <w:t>V</w:t>
      </w:r>
      <w:r w:rsidRPr="0021052A">
        <w:rPr>
          <w:color w:val="000000"/>
          <w:lang w:val="uk-UA"/>
        </w:rPr>
        <w:t>ІІ</w:t>
      </w:r>
      <w:r>
        <w:rPr>
          <w:color w:val="000000"/>
        </w:rPr>
        <w:t>I</w:t>
      </w:r>
      <w:r w:rsidRPr="0021052A">
        <w:rPr>
          <w:color w:val="000000"/>
          <w:lang w:val="uk-UA"/>
        </w:rPr>
        <w:t xml:space="preserve"> скликання </w:t>
      </w:r>
      <w:r>
        <w:rPr>
          <w:color w:val="000000"/>
          <w:lang w:val="uk-UA"/>
        </w:rPr>
        <w:t xml:space="preserve">    </w:t>
      </w:r>
      <w:r w:rsidRPr="0021052A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22</w:t>
      </w:r>
      <w:r w:rsidRPr="0021052A">
        <w:rPr>
          <w:color w:val="000000"/>
          <w:lang w:val="uk-UA"/>
        </w:rPr>
        <w:t>.12.20</w:t>
      </w:r>
      <w:r>
        <w:rPr>
          <w:color w:val="000000"/>
          <w:lang w:val="uk-UA"/>
        </w:rPr>
        <w:t xml:space="preserve">22 </w:t>
      </w:r>
      <w:r w:rsidRPr="0021052A">
        <w:rPr>
          <w:color w:val="000000"/>
          <w:lang w:val="uk-UA"/>
        </w:rPr>
        <w:t>р. №</w:t>
      </w:r>
      <w:r>
        <w:rPr>
          <w:color w:val="000000"/>
          <w:lang w:val="uk-UA"/>
        </w:rPr>
        <w:t>15-51/2022</w:t>
      </w:r>
      <w:r>
        <w:rPr>
          <w:color w:val="000000"/>
        </w:rPr>
        <w:t> </w:t>
      </w:r>
      <w:r w:rsidRPr="0021052A">
        <w:rPr>
          <w:color w:val="000000"/>
          <w:lang w:val="uk-UA"/>
        </w:rPr>
        <w:t xml:space="preserve"> «Про міський бюджет на 202</w:t>
      </w:r>
      <w:r>
        <w:rPr>
          <w:color w:val="000000"/>
          <w:lang w:val="uk-UA"/>
        </w:rPr>
        <w:t>3</w:t>
      </w:r>
      <w:r w:rsidRPr="0021052A">
        <w:rPr>
          <w:color w:val="000000"/>
          <w:lang w:val="uk-UA"/>
        </w:rPr>
        <w:t xml:space="preserve"> рік»:</w:t>
      </w:r>
    </w:p>
    <w:p w:rsidR="00AA4EC2" w:rsidRPr="006B17C0" w:rsidRDefault="00AA4EC2" w:rsidP="00AA4EC2">
      <w:pPr>
        <w:pStyle w:val="a7"/>
        <w:numPr>
          <w:ilvl w:val="1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 Збільшити доходи загального фонду міського бюджету на суму 2 000 000 грн., в тому числі по коду 11010200 «</w:t>
      </w:r>
      <w:r w:rsidRPr="00C4125C">
        <w:rPr>
          <w:lang w:val="uk-UA"/>
        </w:rPr>
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</w:r>
      <w:r>
        <w:rPr>
          <w:lang w:val="uk-UA"/>
        </w:rPr>
        <w:t>» – 1 600 000 грн., 18050400 «</w:t>
      </w:r>
      <w:r w:rsidRPr="00C4125C">
        <w:rPr>
          <w:lang w:val="uk-UA"/>
        </w:rPr>
        <w:t>Єдиний податок з фізичних осіб</w:t>
      </w:r>
      <w:r>
        <w:rPr>
          <w:lang w:val="uk-UA"/>
        </w:rPr>
        <w:t>» – 400 000 грн. З</w:t>
      </w:r>
      <w:r w:rsidRPr="00773141">
        <w:rPr>
          <w:lang w:val="uk-UA"/>
        </w:rPr>
        <w:t>більшити</w:t>
      </w:r>
      <w:r w:rsidRPr="008405C3">
        <w:rPr>
          <w:lang w:val="uk-UA"/>
        </w:rPr>
        <w:t xml:space="preserve"> видатки спеціального фонду міського бюджету (бюджету розвитку) по КПКВКМБ 0119820 «Субвенція з місцевого бюджету державному бюджету на перерахування коштів в умовах воєнного стану або для здійснення згідно із законом заходів загальної мобілізації та з </w:t>
      </w:r>
      <w:r>
        <w:rPr>
          <w:lang w:val="uk-UA"/>
        </w:rPr>
        <w:t>метою відсічі збройної агресії російської ф</w:t>
      </w:r>
      <w:r w:rsidRPr="008405C3">
        <w:rPr>
          <w:lang w:val="uk-UA"/>
        </w:rPr>
        <w:t>едерації проти України та забезпечення національної безпеки, усунення загрози небезпеки державній незалежності України, її тери</w:t>
      </w:r>
      <w:r>
        <w:rPr>
          <w:lang w:val="uk-UA"/>
        </w:rPr>
        <w:t>торіальній цілісності» на суму                           2 0</w:t>
      </w:r>
      <w:r w:rsidRPr="008405C3">
        <w:rPr>
          <w:lang w:val="uk-UA"/>
        </w:rPr>
        <w:t>00 000 грн. (головний розпорядник – міська рада)</w:t>
      </w:r>
      <w:r>
        <w:rPr>
          <w:lang w:val="uk-UA"/>
        </w:rPr>
        <w:t xml:space="preserve">. Збільшити профіцит загального фонду міського бюджету та дефіцит спеціального фонду міського бюджету (бюджету розвитку) на 2 000 000 грн. за рахунок коштів, що передаються з загального фонду до бюджету розвитку (спеціального фонду). </w:t>
      </w:r>
    </w:p>
    <w:p w:rsidR="00AA4EC2" w:rsidRDefault="00AA4EC2" w:rsidP="00AA4EC2">
      <w:pPr>
        <w:pStyle w:val="a7"/>
        <w:numPr>
          <w:ilvl w:val="1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Збільшити доходи спеціального фонду міського бюджету (бюджету розвитку) на суму 1 300 000 грн., в тому числі по кодах 33010100 «</w:t>
      </w:r>
      <w:r w:rsidRPr="005554EF">
        <w:rPr>
          <w:lang w:val="uk-UA"/>
        </w:rPr>
        <w:t>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</w:t>
      </w:r>
      <w:r>
        <w:rPr>
          <w:lang w:val="uk-UA"/>
        </w:rPr>
        <w:t>» - 1 130 000 грн.,  33010500 «</w:t>
      </w:r>
      <w:r w:rsidRPr="005554EF">
        <w:rPr>
          <w:lang w:val="uk-UA"/>
        </w:rPr>
        <w:t>Кошти від викупу земельних ділянок сільськогосподарського призначення державної та комунальної власності, передбачених пунктом 6-1 розділу X `Перехідні положення` Земельного кодексу України</w:t>
      </w:r>
      <w:r>
        <w:rPr>
          <w:lang w:val="uk-UA"/>
        </w:rPr>
        <w:t>» - 170 000 грн.</w:t>
      </w:r>
    </w:p>
    <w:p w:rsidR="00AA4EC2" w:rsidRDefault="00AA4EC2" w:rsidP="00AA4EC2">
      <w:pPr>
        <w:pStyle w:val="a7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Збільшити видатки спеціального фонду міського бюджету (бюджету розвитку) по КПКВКМБ 0112010 «Багатопрофільна стаціонарна медична допомога населенню» на суму 1 300 000 грн. (головний розпорядник – міська рада).</w:t>
      </w:r>
    </w:p>
    <w:p w:rsidR="00AA4EC2" w:rsidRDefault="00AA4EC2" w:rsidP="00AA4EC2">
      <w:pPr>
        <w:pStyle w:val="a7"/>
        <w:numPr>
          <w:ilvl w:val="1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 xml:space="preserve">Зменшити видатки загального фонду міського бюджету по КПКВКМБ 0611021 «Надання загальної середньої освіти закладами загальної середньої освіти за рахунок коштів місцевого бюджету» на суму 1 356 000 грн. (головний розпорядник – управління освіти, молоді та спорту міської ради). Збільшити видатки загального фонду міського бюджету на </w:t>
      </w:r>
      <w:r>
        <w:rPr>
          <w:lang w:val="uk-UA"/>
        </w:rPr>
        <w:lastRenderedPageBreak/>
        <w:t>суму 52 000 грн. в тому числі по КПКВКМБ 0611142 «</w:t>
      </w:r>
      <w:r w:rsidRPr="00B85771">
        <w:rPr>
          <w:lang w:val="uk-UA"/>
        </w:rPr>
        <w:t>Інші програми та заходи у сфері освіти</w:t>
      </w:r>
      <w:r>
        <w:rPr>
          <w:lang w:val="uk-UA"/>
        </w:rPr>
        <w:t>» на суму 52 000 грн. (головний розпорядник – управління освіти, молоді та спорту міської ради). Збільшити видатки спеціального фонду міського бюджету (бюджету розвитку) на суму 1 304 000 грн., в тому числі по КПКВКМБ 0611010 «Надання дошкільної освіти» – 310 000 грн. (головний розпорядник – управління освіти, молоді та спорту міської ради), КПКВКМБ 0618240 «Заходи та роботи з територіальної оборони» – 500 000 грн. (головний розпорядник – управління освіти, молоді та спорту міської ради), КПКВКМБ 1216030 «Організація благоустрою населених пунктів» - 494 000 грн. (головний розпорядник – управління містобудування, архітектури, житлово-комунального господарства, благоустрою та цивільного захисту міської ради). Збільшити профіцит загального фонду міського бюджету та дефіцит спеціального фонду міського бюджету (бюджету розвитку) на суму 1 304 000 грн. за рахунок коштів, що передаються з загального фонду до бюджету розвитку (спеціального фонду);</w:t>
      </w:r>
    </w:p>
    <w:p w:rsidR="00AA4EC2" w:rsidRDefault="00AA4EC2" w:rsidP="00AA4EC2">
      <w:pPr>
        <w:pStyle w:val="a7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Зменшити видатки загального фонду міського бюджету на оплату комунальних послуг та енергоносіїв по КПКВКМБ 0615031 «</w:t>
      </w:r>
      <w:r w:rsidRPr="00F07EE2">
        <w:rPr>
          <w:lang w:val="uk-UA"/>
        </w:rPr>
        <w:t>Утримання та навчально-тренувальна робота комунальних дитячо-юнацьких спортивних шкіл</w:t>
      </w:r>
      <w:r>
        <w:rPr>
          <w:lang w:val="uk-UA"/>
        </w:rPr>
        <w:t>» (головний розпорядник – управління освіти, молоді та спорту міської ради) та збільшити видатки загального фонду міського бюджету по КПКВКМБ 0119800 «</w:t>
      </w:r>
      <w:r w:rsidRPr="00F07EE2">
        <w:rPr>
          <w:lang w:val="uk-UA"/>
        </w:rPr>
        <w:t>Субвенція з місцевого бюджету державному бюджету на виконання програм соціально-економічного розвитку регіонів</w:t>
      </w:r>
      <w:r>
        <w:rPr>
          <w:lang w:val="uk-UA"/>
        </w:rPr>
        <w:t>» (головний розпорядник – міська рада) на суму 150 000 грн.;</w:t>
      </w:r>
    </w:p>
    <w:p w:rsidR="00AA4EC2" w:rsidRDefault="00AA4EC2" w:rsidP="00AA4EC2">
      <w:pPr>
        <w:pStyle w:val="a7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Зменшити видатки загального фонду міського бюджету на оплату комунальних послуг та енергоносіїв по КПКВКМБ 1216030 «</w:t>
      </w:r>
      <w:r w:rsidRPr="00787298">
        <w:rPr>
          <w:lang w:val="uk-UA"/>
        </w:rPr>
        <w:t>Організація благоустрою населених пунктів</w:t>
      </w:r>
      <w:r>
        <w:rPr>
          <w:lang w:val="uk-UA"/>
        </w:rPr>
        <w:t xml:space="preserve">» на суму 266 500 грн. (головний розпорядник – управління містобудування, архітектури, житлово-комунального господарства, благоустрою та цивільного захисту міської ради) та збільшити видатки загального фонду міського бюджету по КПКВКМБ 0813241 «Забезпечення діяльності інших закладів у сфері соціального захисту і соціального забезпечення» на суму 86 000 грн. (головний розпорядник – управління соціального захисту та праці міської ради),  </w:t>
      </w:r>
      <w:r w:rsidRPr="008A66F3">
        <w:rPr>
          <w:lang w:val="uk-UA"/>
        </w:rPr>
        <w:t xml:space="preserve">КПКВКМБ 1217370 «Реалізація інших заходів щодо соціально-економічного розвитку територій» </w:t>
      </w:r>
      <w:r>
        <w:rPr>
          <w:lang w:val="uk-UA"/>
        </w:rPr>
        <w:t>на суму 180 500 грн.</w:t>
      </w:r>
      <w:r w:rsidRPr="006D5FE6">
        <w:rPr>
          <w:lang w:val="uk-UA"/>
        </w:rPr>
        <w:t xml:space="preserve"> </w:t>
      </w:r>
      <w:r>
        <w:rPr>
          <w:lang w:val="uk-UA"/>
        </w:rPr>
        <w:t>(головний розпорядник – управління містобудування, архітектури, житлово-комунального господарства, благоустрою та цивільного захисту міської ради);</w:t>
      </w:r>
    </w:p>
    <w:p w:rsidR="00AA4EC2" w:rsidRPr="00110A34" w:rsidRDefault="00AA4EC2" w:rsidP="00AA4EC2">
      <w:pPr>
        <w:pStyle w:val="a7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2257F4">
        <w:rPr>
          <w:lang w:val="uk-UA"/>
        </w:rPr>
        <w:t xml:space="preserve">Зменшити видатки спеціального фонду міського бюджету (бюджету розвитку по КПКВКМБ 1216011 «Експлуатація та технічне обслуговування житлового фонду» (головний розпорядник – управління містобудування, архітектури, житлово-комунального господарства, благоустрою та цивільного захисту міської ради) та збільшити видатки спеціального фонду міського бюджету (бюджету розвитку) по КПКВКМБ 0112010 </w:t>
      </w:r>
      <w:r>
        <w:rPr>
          <w:lang w:val="uk-UA"/>
        </w:rPr>
        <w:t xml:space="preserve">«Багатопрофільна стаціонарна медична допомога населенню» </w:t>
      </w:r>
      <w:r w:rsidRPr="00110A34">
        <w:rPr>
          <w:lang w:val="uk-UA"/>
        </w:rPr>
        <w:t xml:space="preserve">(головний розпорядник – міська рада) на суму 742 500 грн. </w:t>
      </w:r>
    </w:p>
    <w:p w:rsidR="00AA4EC2" w:rsidRDefault="00AA4EC2" w:rsidP="00AA4EC2">
      <w:pPr>
        <w:pStyle w:val="a7"/>
        <w:numPr>
          <w:ilvl w:val="1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Збільшити доходи загального фонду міського бюджету по коду 41053900 «Інші субвенції з місцевого бюджету» та видатки загального фонду міського бюджету по КПКВКМБ 0112010 «Багатопрофільна стаціонарна медична допомога населенню» (головний розпорядник – міська рада) на суму 150 000 грн.</w:t>
      </w:r>
    </w:p>
    <w:p w:rsidR="00AA4EC2" w:rsidRPr="00C41273" w:rsidRDefault="00AA4EC2" w:rsidP="00AA4EC2">
      <w:pPr>
        <w:pStyle w:val="a7"/>
        <w:numPr>
          <w:ilvl w:val="1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Зменшити видатки загального фонду міського бюджету по КПКВКМБ 1014081 «Забезпечення діяльності інших закладів в галузі культури і мистецтва» (головний розпорядник – управління культури, туризму та інформації міської ради) та збільшити видатки загального фонду міського бюджету по КПКВКМБ 0110150 «</w:t>
      </w:r>
      <w:r w:rsidRPr="00086BF7">
        <w:rPr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lang w:val="uk-UA"/>
        </w:rPr>
        <w:t>» (головний розпорядник – міська рада) на суму 282 565 грн., в тому числі видатки на оплату праці – 213 382 грн.</w:t>
      </w:r>
    </w:p>
    <w:p w:rsidR="00AA4EC2" w:rsidRPr="00F80F54" w:rsidRDefault="00AA4EC2" w:rsidP="00AA4EC2">
      <w:pPr>
        <w:pStyle w:val="a7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F80F54">
        <w:rPr>
          <w:color w:val="000000"/>
          <w:lang w:val="uk-UA"/>
        </w:rPr>
        <w:t>2. Додатки 1,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2,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3,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4,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5,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6,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 xml:space="preserve">7 до рішення п’ятдесят першої сесії міської ради </w:t>
      </w:r>
      <w:r w:rsidRPr="00F80F54">
        <w:rPr>
          <w:color w:val="000000"/>
        </w:rPr>
        <w:t>V</w:t>
      </w:r>
      <w:r w:rsidRPr="00F80F54">
        <w:rPr>
          <w:color w:val="000000"/>
          <w:lang w:val="uk-UA"/>
        </w:rPr>
        <w:t>ІІІ скликання від 22.12.2022 р. №15-51/2022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 xml:space="preserve"> «Про міський бюджет на 2023 рік» з урахуванням внесених змін викласти у новій редакції відповідно до даного рішення.</w:t>
      </w:r>
    </w:p>
    <w:p w:rsidR="00AA4EC2" w:rsidRPr="0021052A" w:rsidRDefault="00AA4EC2" w:rsidP="00AA4EC2">
      <w:pPr>
        <w:pStyle w:val="a7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lastRenderedPageBreak/>
        <w:t xml:space="preserve">         3.      </w:t>
      </w:r>
      <w:r w:rsidRPr="0021052A">
        <w:rPr>
          <w:color w:val="000000"/>
          <w:lang w:val="uk-UA"/>
        </w:rPr>
        <w:t xml:space="preserve">Контроль за виконанням даного рішення покласти на фінансове управління Дунаєвецької міської ради (Т. </w:t>
      </w:r>
      <w:proofErr w:type="spellStart"/>
      <w:r w:rsidRPr="0021052A">
        <w:rPr>
          <w:color w:val="000000"/>
          <w:lang w:val="uk-UA"/>
        </w:rPr>
        <w:t>Абзалова</w:t>
      </w:r>
      <w:proofErr w:type="spellEnd"/>
      <w:r w:rsidRPr="0021052A">
        <w:rPr>
          <w:color w:val="000000"/>
          <w:lang w:val="uk-UA"/>
        </w:rPr>
        <w:t xml:space="preserve">) та постійну комісію з питань </w:t>
      </w:r>
      <w:r w:rsidRPr="0021052A">
        <w:rPr>
          <w:lang w:val="uk-UA"/>
        </w:rPr>
        <w:t xml:space="preserve">планування, фінансів, бюджету та соціально-економічного розвитку, </w:t>
      </w:r>
      <w:proofErr w:type="spellStart"/>
      <w:r w:rsidRPr="0021052A">
        <w:rPr>
          <w:lang w:val="uk-UA"/>
        </w:rPr>
        <w:t>зв’язків</w:t>
      </w:r>
      <w:proofErr w:type="spellEnd"/>
      <w:r w:rsidRPr="0021052A">
        <w:rPr>
          <w:lang w:val="uk-UA"/>
        </w:rPr>
        <w:t xml:space="preserve"> з виконавчими структурами, органами місцевого самоврядування, об’єднаннями громадян та засобами масової інформації</w:t>
      </w:r>
      <w:r w:rsidRPr="0021052A">
        <w:rPr>
          <w:color w:val="FF0000"/>
          <w:lang w:val="uk-UA"/>
        </w:rPr>
        <w:t xml:space="preserve"> </w:t>
      </w:r>
      <w:r w:rsidRPr="0021052A">
        <w:rPr>
          <w:lang w:val="uk-UA"/>
        </w:rPr>
        <w:t xml:space="preserve">(голова комісії </w:t>
      </w:r>
      <w:proofErr w:type="spellStart"/>
      <w:r>
        <w:rPr>
          <w:lang w:val="uk-UA"/>
        </w:rPr>
        <w:t>С.Боднар</w:t>
      </w:r>
      <w:proofErr w:type="spellEnd"/>
      <w:r w:rsidRPr="0021052A">
        <w:rPr>
          <w:lang w:val="uk-UA"/>
        </w:rPr>
        <w:t xml:space="preserve">). </w:t>
      </w:r>
    </w:p>
    <w:p w:rsidR="00AA4EC2" w:rsidRPr="0044382D" w:rsidRDefault="00AA4EC2" w:rsidP="00AA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EC2" w:rsidRDefault="00AA4EC2" w:rsidP="00AA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54A" w:rsidRPr="0044382D" w:rsidRDefault="00D0254A" w:rsidP="00AA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F5D" w:rsidRDefault="00AA4EC2" w:rsidP="00AA4E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D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82D">
        <w:rPr>
          <w:rFonts w:ascii="Times New Roman" w:hAnsi="Times New Roman" w:cs="Times New Roman"/>
          <w:sz w:val="24"/>
          <w:szCs w:val="24"/>
        </w:rPr>
        <w:t xml:space="preserve">       Веліна ЗАЯЦЬ</w:t>
      </w:r>
    </w:p>
    <w:p w:rsidR="00D0254A" w:rsidRDefault="00D025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E1F5D" w:rsidRPr="009F63D7" w:rsidRDefault="00AE1F5D" w:rsidP="00AE1F5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6DE4F68E" wp14:editId="03D38F04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F5D" w:rsidRPr="009F63D7" w:rsidRDefault="00AE1F5D" w:rsidP="00AE1F5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AE1F5D" w:rsidRPr="009F63D7" w:rsidRDefault="00AE1F5D" w:rsidP="00AE1F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/>
          <w:color w:val="000000"/>
          <w:sz w:val="24"/>
          <w:szCs w:val="24"/>
        </w:rPr>
        <w:t>ДУНАЄВЕЦЬКА МІСЬКА РАДА</w:t>
      </w:r>
    </w:p>
    <w:p w:rsidR="00AE1F5D" w:rsidRPr="009F63D7" w:rsidRDefault="00AE1F5D" w:rsidP="00AE1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color w:val="000000"/>
          <w:sz w:val="24"/>
          <w:szCs w:val="24"/>
        </w:rPr>
        <w:t>VIIІ скликання</w:t>
      </w:r>
    </w:p>
    <w:p w:rsidR="00AE1F5D" w:rsidRPr="009F63D7" w:rsidRDefault="00AE1F5D" w:rsidP="00AE1F5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5D" w:rsidRPr="009F63D7" w:rsidRDefault="00AE1F5D" w:rsidP="00AE1F5D">
      <w:pPr>
        <w:tabs>
          <w:tab w:val="left" w:pos="3368"/>
          <w:tab w:val="left" w:pos="3540"/>
          <w:tab w:val="center" w:pos="5128"/>
          <w:tab w:val="center" w:pos="5269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 </w:t>
      </w:r>
      <w:r w:rsidRPr="009F63D7">
        <w:rPr>
          <w:rFonts w:ascii="Times New Roman" w:hAnsi="Times New Roman" w:cs="Times New Roman"/>
          <w:bCs/>
          <w:color w:val="000000"/>
          <w:sz w:val="24"/>
          <w:szCs w:val="24"/>
        </w:rPr>
        <w:t>РІШЕННЯ</w:t>
      </w:r>
    </w:p>
    <w:p w:rsidR="00AE1F5D" w:rsidRPr="009F63D7" w:rsidRDefault="00AE1F5D" w:rsidP="00AE1F5D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  <w:bookmarkStart w:id="0" w:name="_GoBack"/>
      <w:bookmarkEnd w:id="0"/>
    </w:p>
    <w:p w:rsidR="00AE1F5D" w:rsidRPr="009F63D7" w:rsidRDefault="00AE1F5D" w:rsidP="00AE1F5D">
      <w:pPr>
        <w:pStyle w:val="3"/>
        <w:tabs>
          <w:tab w:val="left" w:pos="3068"/>
          <w:tab w:val="center" w:pos="5269"/>
        </w:tabs>
        <w:rPr>
          <w:rFonts w:ascii="Times New Roman" w:hAnsi="Times New Roman"/>
          <w:color w:val="000000"/>
          <w:sz w:val="24"/>
          <w:szCs w:val="24"/>
          <w:u w:val="none"/>
        </w:rPr>
      </w:pPr>
      <w:r w:rsidRPr="009F63D7">
        <w:rPr>
          <w:rFonts w:ascii="Times New Roman" w:hAnsi="Times New Roman"/>
          <w:color w:val="000000"/>
          <w:sz w:val="24"/>
          <w:szCs w:val="24"/>
          <w:u w:val="none"/>
        </w:rPr>
        <w:t xml:space="preserve">шістдесят 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шостої (позачергової) </w:t>
      </w:r>
      <w:r w:rsidRPr="009F63D7">
        <w:rPr>
          <w:rFonts w:ascii="Times New Roman" w:hAnsi="Times New Roman"/>
          <w:color w:val="000000"/>
          <w:sz w:val="24"/>
          <w:szCs w:val="24"/>
          <w:u w:val="none"/>
        </w:rPr>
        <w:t>сесії</w:t>
      </w:r>
    </w:p>
    <w:p w:rsidR="00AE1F5D" w:rsidRPr="009F63D7" w:rsidRDefault="00AE1F5D" w:rsidP="00AE1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5D" w:rsidRPr="009F63D7" w:rsidRDefault="00AE1F5D" w:rsidP="00AE1F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03 серпня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2023 р.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   Дунаївці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>-6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>/2023</w:t>
      </w:r>
    </w:p>
    <w:p w:rsidR="00ED6000" w:rsidRDefault="00ED6000" w:rsidP="00ED6000">
      <w:pPr>
        <w:spacing w:after="0" w:line="240" w:lineRule="auto"/>
        <w:ind w:right="5669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ED6000" w:rsidRPr="00ED6000" w:rsidRDefault="00ED6000" w:rsidP="00ED6000">
      <w:pPr>
        <w:spacing w:after="0" w:line="240" w:lineRule="auto"/>
        <w:ind w:right="5952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ED600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Про перенесення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D600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дати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D600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відзначення Дня громади в 2023 році</w:t>
      </w:r>
    </w:p>
    <w:p w:rsidR="00ED6000" w:rsidRPr="00ED6000" w:rsidRDefault="00ED6000" w:rsidP="00ED6000">
      <w:pPr>
        <w:spacing w:after="0" w:line="240" w:lineRule="auto"/>
        <w:ind w:right="5386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ED6000" w:rsidRPr="00ED6000" w:rsidRDefault="00ED6000" w:rsidP="00ED6000">
      <w:pPr>
        <w:pStyle w:val="a7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lang w:val="uk-UA" w:eastAsia="uk-UA"/>
        </w:rPr>
        <w:t>Керуючись</w:t>
      </w:r>
      <w:r w:rsidRPr="00ED6000">
        <w:rPr>
          <w:color w:val="000000"/>
          <w:lang w:val="uk-UA" w:eastAsia="uk-UA"/>
        </w:rPr>
        <w:t xml:space="preserve"> стат</w:t>
      </w:r>
      <w:r>
        <w:rPr>
          <w:color w:val="000000"/>
          <w:lang w:val="uk-UA" w:eastAsia="uk-UA"/>
        </w:rPr>
        <w:t>тями</w:t>
      </w:r>
      <w:r w:rsidRPr="00ED6000">
        <w:rPr>
          <w:color w:val="000000"/>
          <w:lang w:val="uk-UA" w:eastAsia="uk-UA"/>
        </w:rPr>
        <w:t xml:space="preserve"> 25, </w:t>
      </w:r>
      <w:r>
        <w:rPr>
          <w:color w:val="000000"/>
          <w:lang w:val="uk-UA" w:eastAsia="uk-UA"/>
        </w:rPr>
        <w:t xml:space="preserve"> </w:t>
      </w:r>
      <w:r w:rsidRPr="00ED6000">
        <w:rPr>
          <w:color w:val="000000"/>
          <w:lang w:val="uk-UA" w:eastAsia="uk-UA"/>
        </w:rPr>
        <w:t>26 Закону України «Про місцеве самоврядування в Україні», пунктами 1, 2 рішення п’ятдесят п’ятої сесії Дунаєвецької міської ради</w:t>
      </w:r>
      <w:r w:rsidRPr="00ED6000">
        <w:rPr>
          <w:lang w:val="uk-UA"/>
        </w:rPr>
        <w:t xml:space="preserve"> </w:t>
      </w:r>
      <w:r w:rsidRPr="00ED6000">
        <w:t>VII</w:t>
      </w:r>
      <w:r w:rsidRPr="00ED6000">
        <w:rPr>
          <w:lang w:val="uk-UA"/>
        </w:rPr>
        <w:t xml:space="preserve"> скликання </w:t>
      </w:r>
      <w:r>
        <w:rPr>
          <w:lang w:val="uk-UA"/>
        </w:rPr>
        <w:t xml:space="preserve">                     </w:t>
      </w:r>
      <w:r w:rsidRPr="00ED6000">
        <w:rPr>
          <w:lang w:val="uk-UA"/>
        </w:rPr>
        <w:t>від 21</w:t>
      </w:r>
      <w:r>
        <w:rPr>
          <w:lang w:val="uk-UA"/>
        </w:rPr>
        <w:t>.06.</w:t>
      </w:r>
      <w:r w:rsidRPr="00ED6000">
        <w:rPr>
          <w:lang w:val="uk-UA"/>
        </w:rPr>
        <w:t>2019 р. № 28-55/2019 «Про встановлення дати відзначення Дня громади»</w:t>
      </w:r>
      <w:r w:rsidRPr="00ED6000">
        <w:rPr>
          <w:color w:val="000000"/>
          <w:lang w:val="uk-UA" w:eastAsia="uk-UA"/>
        </w:rPr>
        <w:t xml:space="preserve">, з метою належної підготовки та формування місцевих традицій та звичаїв, почуття патріотизму, поваги до історії та духовних цінностей, консолідації громади, формування позитивного іміджу громади, організації змістовного дозвілля мешканців громади, </w:t>
      </w:r>
      <w:r w:rsidRPr="00ED6000">
        <w:rPr>
          <w:lang w:val="uk-UA"/>
        </w:rPr>
        <w:t xml:space="preserve">враховуючи пропозиції </w:t>
      </w:r>
      <w:r w:rsidRPr="00ED6000">
        <w:rPr>
          <w:color w:val="000000"/>
          <w:lang w:val="uk-UA"/>
        </w:rPr>
        <w:t>спільного засідання постійних комісій від 03.08.2023 р., міська рада</w:t>
      </w:r>
    </w:p>
    <w:p w:rsidR="00ED6000" w:rsidRPr="00ED6000" w:rsidRDefault="00ED6000" w:rsidP="00ED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00" w:rsidRPr="00ED6000" w:rsidRDefault="00ED6000" w:rsidP="00ED60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D60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ED6000" w:rsidRPr="00ED6000" w:rsidRDefault="00ED6000" w:rsidP="00ED6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ED6000" w:rsidRPr="00ED6000" w:rsidRDefault="00ED6000" w:rsidP="00ED60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D6000">
        <w:rPr>
          <w:rFonts w:ascii="Times New Roman" w:hAnsi="Times New Roman" w:cs="Times New Roman"/>
          <w:sz w:val="24"/>
          <w:szCs w:val="24"/>
          <w:lang w:eastAsia="uk-UA"/>
        </w:rPr>
        <w:t xml:space="preserve">1. Перенести у 2023 році дату відзначення Дня громади на третю суботу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</w:t>
      </w:r>
      <w:r w:rsidRPr="00ED6000">
        <w:rPr>
          <w:rFonts w:ascii="Times New Roman" w:hAnsi="Times New Roman" w:cs="Times New Roman"/>
          <w:sz w:val="24"/>
          <w:szCs w:val="24"/>
          <w:lang w:eastAsia="uk-UA"/>
        </w:rPr>
        <w:t>серпня.</w:t>
      </w:r>
    </w:p>
    <w:p w:rsidR="00ED6000" w:rsidRPr="00ED6000" w:rsidRDefault="00ED6000" w:rsidP="00ED60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D6000">
        <w:rPr>
          <w:rFonts w:ascii="Times New Roman" w:hAnsi="Times New Roman" w:cs="Times New Roman"/>
          <w:sz w:val="24"/>
          <w:szCs w:val="24"/>
          <w:lang w:eastAsia="uk-UA"/>
        </w:rPr>
        <w:t xml:space="preserve">2. Керівникам виконавчих органів, комунальних підприємств,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управлінь, </w:t>
      </w:r>
      <w:r w:rsidRPr="00ED6000">
        <w:rPr>
          <w:rFonts w:ascii="Times New Roman" w:hAnsi="Times New Roman" w:cs="Times New Roman"/>
          <w:sz w:val="24"/>
          <w:szCs w:val="24"/>
          <w:lang w:eastAsia="uk-UA"/>
        </w:rPr>
        <w:t>установ, організацій вжити заходи щодо коригування планів роботи у серпні поточного року з врахуванням дати відзначення Дня громади.</w:t>
      </w:r>
    </w:p>
    <w:p w:rsidR="00ED6000" w:rsidRPr="00ED6000" w:rsidRDefault="00ED6000" w:rsidP="00ED6000">
      <w:pPr>
        <w:pStyle w:val="ab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D600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3. Управлінню культури, туризму та інформації Дунаєвецької міської ради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D6000">
        <w:rPr>
          <w:rFonts w:ascii="Times New Roman" w:hAnsi="Times New Roman" w:cs="Times New Roman"/>
          <w:sz w:val="24"/>
          <w:szCs w:val="24"/>
          <w:lang w:val="uk-UA" w:eastAsia="uk-UA"/>
        </w:rPr>
        <w:t>(М. </w:t>
      </w:r>
      <w:proofErr w:type="spellStart"/>
      <w:r w:rsidRPr="00ED6000">
        <w:rPr>
          <w:rFonts w:ascii="Times New Roman" w:hAnsi="Times New Roman" w:cs="Times New Roman"/>
          <w:sz w:val="24"/>
          <w:szCs w:val="24"/>
          <w:lang w:val="uk-UA" w:eastAsia="uk-UA"/>
        </w:rPr>
        <w:t>Кобіта</w:t>
      </w:r>
      <w:proofErr w:type="spellEnd"/>
      <w:r w:rsidRPr="00ED6000">
        <w:rPr>
          <w:rFonts w:ascii="Times New Roman" w:hAnsi="Times New Roman" w:cs="Times New Roman"/>
          <w:sz w:val="24"/>
          <w:szCs w:val="24"/>
          <w:lang w:val="uk-UA" w:eastAsia="uk-UA"/>
        </w:rPr>
        <w:t>):</w:t>
      </w:r>
    </w:p>
    <w:p w:rsidR="00ED6000" w:rsidRPr="00ED6000" w:rsidRDefault="00ED6000" w:rsidP="00ED60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ED6000">
        <w:rPr>
          <w:rFonts w:ascii="Times New Roman" w:hAnsi="Times New Roman" w:cs="Times New Roman"/>
          <w:sz w:val="24"/>
          <w:szCs w:val="24"/>
          <w:lang w:eastAsia="uk-UA"/>
        </w:rPr>
        <w:t>3.1. </w:t>
      </w:r>
      <w:r w:rsidR="00851EEE">
        <w:rPr>
          <w:rFonts w:ascii="Times New Roman" w:hAnsi="Times New Roman" w:cs="Times New Roman"/>
          <w:sz w:val="24"/>
          <w:szCs w:val="24"/>
          <w:lang w:eastAsia="uk-UA"/>
        </w:rPr>
        <w:t>Д</w:t>
      </w:r>
      <w:r w:rsidRPr="00ED6000">
        <w:rPr>
          <w:rFonts w:ascii="Times New Roman" w:hAnsi="Times New Roman" w:cs="Times New Roman"/>
          <w:sz w:val="24"/>
          <w:szCs w:val="24"/>
          <w:lang w:eastAsia="uk-UA"/>
        </w:rPr>
        <w:t>овести рішення міської ради про</w:t>
      </w:r>
      <w:r w:rsidRPr="00ED600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51EE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перенесення </w:t>
      </w:r>
      <w:r w:rsidRPr="00ED600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дати відзначення Дня громади </w:t>
      </w:r>
      <w:r w:rsidR="00851EE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              </w:t>
      </w:r>
      <w:r w:rsidR="00851EEE" w:rsidRPr="00ED600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в 2023 році </w:t>
      </w:r>
      <w:r w:rsidRPr="00ED600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до відома громадськості;</w:t>
      </w:r>
    </w:p>
    <w:p w:rsidR="00ED6000" w:rsidRPr="00ED6000" w:rsidRDefault="00ED6000" w:rsidP="00ED60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ED600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3.2. </w:t>
      </w:r>
      <w:r w:rsidR="00851EE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ED600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пільно з виконавчими органами міської ради, відповідно до їх компетенції, забезпечити належну підготовку </w:t>
      </w:r>
      <w:r w:rsidR="00851EE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ED600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відзначення Дня громади.</w:t>
      </w:r>
    </w:p>
    <w:p w:rsidR="00ED6000" w:rsidRPr="00ED6000" w:rsidRDefault="00ED6000" w:rsidP="00ED6000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ED6000">
        <w:rPr>
          <w:rFonts w:ascii="Times New Roman" w:hAnsi="Times New Roman" w:cs="Times New Roman"/>
          <w:sz w:val="24"/>
          <w:szCs w:val="24"/>
          <w:lang w:val="uk-UA" w:eastAsia="uk-UA"/>
        </w:rPr>
        <w:t>4. Контроль за виконанням рішення покласти на заступника міського голови з питань діяльності виконавчих органів ради В.</w:t>
      </w:r>
      <w:r w:rsidR="00851EE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D6000">
        <w:rPr>
          <w:rFonts w:ascii="Times New Roman" w:hAnsi="Times New Roman" w:cs="Times New Roman"/>
          <w:sz w:val="24"/>
          <w:szCs w:val="24"/>
          <w:lang w:val="uk-UA" w:eastAsia="uk-UA"/>
        </w:rPr>
        <w:t>Чекман</w:t>
      </w:r>
      <w:proofErr w:type="spellEnd"/>
      <w:r w:rsidRPr="00ED600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та </w:t>
      </w:r>
      <w:r w:rsidRPr="00ED600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постійну </w:t>
      </w:r>
      <w:r w:rsidRPr="00ED6000">
        <w:rPr>
          <w:rFonts w:ascii="Times New Roman" w:hAnsi="Times New Roman" w:cs="Times New Roman"/>
          <w:sz w:val="24"/>
          <w:szCs w:val="24"/>
          <w:lang w:val="uk-UA"/>
        </w:rPr>
        <w:t xml:space="preserve">комісію з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(голова комісії </w:t>
      </w:r>
      <w:proofErr w:type="spellStart"/>
      <w:r w:rsidRPr="00ED6000">
        <w:rPr>
          <w:rFonts w:ascii="Times New Roman" w:hAnsi="Times New Roman" w:cs="Times New Roman"/>
          <w:sz w:val="24"/>
          <w:szCs w:val="24"/>
          <w:lang w:val="uk-UA"/>
        </w:rPr>
        <w:t>Ю.Чекман</w:t>
      </w:r>
      <w:proofErr w:type="spellEnd"/>
      <w:r w:rsidRPr="00ED600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D6000" w:rsidRPr="00ED6000" w:rsidRDefault="00ED6000" w:rsidP="00ED6000">
      <w:pPr>
        <w:pStyle w:val="a7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D6000" w:rsidRPr="00ED6000" w:rsidRDefault="00ED6000" w:rsidP="00ED6000">
      <w:pPr>
        <w:pStyle w:val="a7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D6000" w:rsidRPr="00ED6000" w:rsidRDefault="00ED6000" w:rsidP="00ED6000">
      <w:pPr>
        <w:pStyle w:val="a7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D6000" w:rsidRPr="005D6272" w:rsidRDefault="00ED6000" w:rsidP="00ED6000">
      <w:pPr>
        <w:pStyle w:val="a7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  <w:proofErr w:type="spellStart"/>
      <w:r w:rsidRPr="00ED6000">
        <w:t>Міський</w:t>
      </w:r>
      <w:proofErr w:type="spellEnd"/>
      <w:r w:rsidRPr="00ED6000">
        <w:t xml:space="preserve"> </w:t>
      </w:r>
      <w:proofErr w:type="spellStart"/>
      <w:r w:rsidRPr="00ED6000">
        <w:t>голова</w:t>
      </w:r>
      <w:proofErr w:type="spellEnd"/>
      <w:r w:rsidRPr="00ED6000">
        <w:tab/>
      </w:r>
      <w:r w:rsidRPr="00ED6000">
        <w:tab/>
      </w:r>
      <w:r w:rsidRPr="00ED6000">
        <w:rPr>
          <w:lang w:val="uk-UA"/>
        </w:rPr>
        <w:t xml:space="preserve">  </w:t>
      </w:r>
      <w:r w:rsidRPr="00ED6000">
        <w:t>В</w:t>
      </w:r>
      <w:proofErr w:type="spellStart"/>
      <w:r w:rsidRPr="00ED6000">
        <w:rPr>
          <w:lang w:val="uk-UA"/>
        </w:rPr>
        <w:t>еліна</w:t>
      </w:r>
      <w:proofErr w:type="spellEnd"/>
      <w:r w:rsidRPr="00ED6000">
        <w:rPr>
          <w:lang w:val="uk-UA"/>
        </w:rPr>
        <w:t xml:space="preserve"> </w:t>
      </w:r>
      <w:r w:rsidRPr="00ED6000">
        <w:t>З</w:t>
      </w:r>
      <w:r w:rsidRPr="00ED6000">
        <w:rPr>
          <w:lang w:val="uk-UA"/>
        </w:rPr>
        <w:t>АЯЦЬ</w:t>
      </w:r>
    </w:p>
    <w:p w:rsidR="00F119E0" w:rsidRPr="009F63D7" w:rsidRDefault="00F119E0" w:rsidP="007F08B4">
      <w:pPr>
        <w:pStyle w:val="a6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sectPr w:rsidR="00F119E0" w:rsidRPr="009F63D7" w:rsidSect="0004104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A36"/>
    <w:multiLevelType w:val="hybridMultilevel"/>
    <w:tmpl w:val="8A7AF3CC"/>
    <w:lvl w:ilvl="0" w:tplc="E9920F3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8C1793"/>
    <w:multiLevelType w:val="multilevel"/>
    <w:tmpl w:val="3FD8C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8A3586F"/>
    <w:multiLevelType w:val="hybridMultilevel"/>
    <w:tmpl w:val="9DB0EDEA"/>
    <w:lvl w:ilvl="0" w:tplc="90F2088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AC0E30"/>
    <w:multiLevelType w:val="multilevel"/>
    <w:tmpl w:val="EB14E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40A5A56"/>
    <w:multiLevelType w:val="hybridMultilevel"/>
    <w:tmpl w:val="D6E0E1D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2D78A0"/>
    <w:multiLevelType w:val="multilevel"/>
    <w:tmpl w:val="DF82389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FE072D0"/>
    <w:multiLevelType w:val="multilevel"/>
    <w:tmpl w:val="8C146F1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486270C"/>
    <w:multiLevelType w:val="multilevel"/>
    <w:tmpl w:val="6C22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A3032"/>
    <w:multiLevelType w:val="multilevel"/>
    <w:tmpl w:val="4612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BD4C13"/>
    <w:multiLevelType w:val="hybridMultilevel"/>
    <w:tmpl w:val="542C8C68"/>
    <w:lvl w:ilvl="0" w:tplc="792ABC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8DF4D78"/>
    <w:multiLevelType w:val="multilevel"/>
    <w:tmpl w:val="587A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8C71FB"/>
    <w:multiLevelType w:val="multilevel"/>
    <w:tmpl w:val="119C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84C75"/>
    <w:multiLevelType w:val="singleLevel"/>
    <w:tmpl w:val="C64A84A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</w:abstractNum>
  <w:abstractNum w:abstractNumId="13">
    <w:nsid w:val="6A45164C"/>
    <w:multiLevelType w:val="multilevel"/>
    <w:tmpl w:val="41A49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A813455"/>
    <w:multiLevelType w:val="multilevel"/>
    <w:tmpl w:val="728A89FC"/>
    <w:lvl w:ilvl="0">
      <w:start w:val="1"/>
      <w:numFmt w:val="decimal"/>
      <w:lvlText w:val="%1."/>
      <w:lvlJc w:val="left"/>
      <w:pPr>
        <w:ind w:left="1377" w:hanging="81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5">
    <w:nsid w:val="6C8C046A"/>
    <w:multiLevelType w:val="multilevel"/>
    <w:tmpl w:val="FD3448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6D2A28F7"/>
    <w:multiLevelType w:val="multilevel"/>
    <w:tmpl w:val="6B6A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16"/>
  </w:num>
  <w:num w:numId="7">
    <w:abstractNumId w:val="11"/>
  </w:num>
  <w:num w:numId="8">
    <w:abstractNumId w:val="4"/>
  </w:num>
  <w:num w:numId="9">
    <w:abstractNumId w:val="12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84"/>
    <w:rsid w:val="0000645D"/>
    <w:rsid w:val="00023CCD"/>
    <w:rsid w:val="000303C7"/>
    <w:rsid w:val="00041045"/>
    <w:rsid w:val="00041562"/>
    <w:rsid w:val="000935A8"/>
    <w:rsid w:val="000A72D4"/>
    <w:rsid w:val="000C7925"/>
    <w:rsid w:val="000D7ECC"/>
    <w:rsid w:val="000E0331"/>
    <w:rsid w:val="00117292"/>
    <w:rsid w:val="00122CCB"/>
    <w:rsid w:val="0012330F"/>
    <w:rsid w:val="00126995"/>
    <w:rsid w:val="00135322"/>
    <w:rsid w:val="001409A3"/>
    <w:rsid w:val="00143F70"/>
    <w:rsid w:val="00144A7D"/>
    <w:rsid w:val="00150FA8"/>
    <w:rsid w:val="0017487C"/>
    <w:rsid w:val="001777F1"/>
    <w:rsid w:val="00184F2F"/>
    <w:rsid w:val="001A6D67"/>
    <w:rsid w:val="001D02BB"/>
    <w:rsid w:val="001D5204"/>
    <w:rsid w:val="001E2D40"/>
    <w:rsid w:val="00211BDB"/>
    <w:rsid w:val="00217BE6"/>
    <w:rsid w:val="00225C19"/>
    <w:rsid w:val="002520D6"/>
    <w:rsid w:val="00254A06"/>
    <w:rsid w:val="0026763A"/>
    <w:rsid w:val="002C7451"/>
    <w:rsid w:val="002E3BFB"/>
    <w:rsid w:val="002F3B0B"/>
    <w:rsid w:val="00304DBB"/>
    <w:rsid w:val="0031196B"/>
    <w:rsid w:val="003720B4"/>
    <w:rsid w:val="00385DDE"/>
    <w:rsid w:val="003A0409"/>
    <w:rsid w:val="003A7FEB"/>
    <w:rsid w:val="003C137B"/>
    <w:rsid w:val="003D5EF0"/>
    <w:rsid w:val="003E2EEE"/>
    <w:rsid w:val="00401BB3"/>
    <w:rsid w:val="004045A4"/>
    <w:rsid w:val="004155C4"/>
    <w:rsid w:val="00436319"/>
    <w:rsid w:val="00442798"/>
    <w:rsid w:val="004817C8"/>
    <w:rsid w:val="00485152"/>
    <w:rsid w:val="00494250"/>
    <w:rsid w:val="00496196"/>
    <w:rsid w:val="004C18DF"/>
    <w:rsid w:val="004D5F0A"/>
    <w:rsid w:val="004E2B4C"/>
    <w:rsid w:val="004E2BCD"/>
    <w:rsid w:val="004F0887"/>
    <w:rsid w:val="004F19A2"/>
    <w:rsid w:val="00505891"/>
    <w:rsid w:val="00522828"/>
    <w:rsid w:val="00527130"/>
    <w:rsid w:val="005459CA"/>
    <w:rsid w:val="00546DEC"/>
    <w:rsid w:val="00546FDF"/>
    <w:rsid w:val="00572E3A"/>
    <w:rsid w:val="005B4063"/>
    <w:rsid w:val="005C04CC"/>
    <w:rsid w:val="005D5843"/>
    <w:rsid w:val="005E0A83"/>
    <w:rsid w:val="00610865"/>
    <w:rsid w:val="00616572"/>
    <w:rsid w:val="006454C0"/>
    <w:rsid w:val="0065025E"/>
    <w:rsid w:val="006513A2"/>
    <w:rsid w:val="00666038"/>
    <w:rsid w:val="00680077"/>
    <w:rsid w:val="00681EA5"/>
    <w:rsid w:val="0069776D"/>
    <w:rsid w:val="006A2A84"/>
    <w:rsid w:val="006D10B7"/>
    <w:rsid w:val="006F283A"/>
    <w:rsid w:val="006F5CF2"/>
    <w:rsid w:val="00717C49"/>
    <w:rsid w:val="00752757"/>
    <w:rsid w:val="00770297"/>
    <w:rsid w:val="00781D4B"/>
    <w:rsid w:val="007836D4"/>
    <w:rsid w:val="00793C6C"/>
    <w:rsid w:val="007A37E3"/>
    <w:rsid w:val="007B2131"/>
    <w:rsid w:val="007C0C37"/>
    <w:rsid w:val="007C0FA1"/>
    <w:rsid w:val="007C346C"/>
    <w:rsid w:val="007D7F4F"/>
    <w:rsid w:val="007E385E"/>
    <w:rsid w:val="007F08B4"/>
    <w:rsid w:val="007F1DB1"/>
    <w:rsid w:val="008013BE"/>
    <w:rsid w:val="00805425"/>
    <w:rsid w:val="008204B3"/>
    <w:rsid w:val="0084018B"/>
    <w:rsid w:val="00844B57"/>
    <w:rsid w:val="00851EEE"/>
    <w:rsid w:val="0086082B"/>
    <w:rsid w:val="00880699"/>
    <w:rsid w:val="008846D4"/>
    <w:rsid w:val="0088642E"/>
    <w:rsid w:val="008A122D"/>
    <w:rsid w:val="008D33C8"/>
    <w:rsid w:val="008E10FC"/>
    <w:rsid w:val="008E76A0"/>
    <w:rsid w:val="008F3982"/>
    <w:rsid w:val="008F3F6D"/>
    <w:rsid w:val="008F7C32"/>
    <w:rsid w:val="00911801"/>
    <w:rsid w:val="00974BD0"/>
    <w:rsid w:val="0098633A"/>
    <w:rsid w:val="0099668E"/>
    <w:rsid w:val="009B224B"/>
    <w:rsid w:val="009C2AFA"/>
    <w:rsid w:val="009C40D6"/>
    <w:rsid w:val="009C6730"/>
    <w:rsid w:val="009D7EE1"/>
    <w:rsid w:val="009F115C"/>
    <w:rsid w:val="009F63D7"/>
    <w:rsid w:val="00A338CB"/>
    <w:rsid w:val="00A42387"/>
    <w:rsid w:val="00A43F43"/>
    <w:rsid w:val="00A46368"/>
    <w:rsid w:val="00A518CD"/>
    <w:rsid w:val="00A60AB9"/>
    <w:rsid w:val="00A61FB9"/>
    <w:rsid w:val="00A628FF"/>
    <w:rsid w:val="00A671B8"/>
    <w:rsid w:val="00A7395B"/>
    <w:rsid w:val="00AA4EC2"/>
    <w:rsid w:val="00AC047C"/>
    <w:rsid w:val="00AC2844"/>
    <w:rsid w:val="00AD58C2"/>
    <w:rsid w:val="00AE1F5D"/>
    <w:rsid w:val="00AF2C2B"/>
    <w:rsid w:val="00B0181E"/>
    <w:rsid w:val="00B2613E"/>
    <w:rsid w:val="00B31AC7"/>
    <w:rsid w:val="00B75C23"/>
    <w:rsid w:val="00BA0A6E"/>
    <w:rsid w:val="00BB587D"/>
    <w:rsid w:val="00BB717D"/>
    <w:rsid w:val="00BE04FD"/>
    <w:rsid w:val="00BF37D5"/>
    <w:rsid w:val="00BF651F"/>
    <w:rsid w:val="00C00DFC"/>
    <w:rsid w:val="00C026DA"/>
    <w:rsid w:val="00C1567C"/>
    <w:rsid w:val="00C62EA5"/>
    <w:rsid w:val="00C939CE"/>
    <w:rsid w:val="00CA1E6E"/>
    <w:rsid w:val="00CC76A1"/>
    <w:rsid w:val="00D0254A"/>
    <w:rsid w:val="00D1452F"/>
    <w:rsid w:val="00D20EA6"/>
    <w:rsid w:val="00D345D5"/>
    <w:rsid w:val="00D34CF9"/>
    <w:rsid w:val="00D46C13"/>
    <w:rsid w:val="00D501E8"/>
    <w:rsid w:val="00D52EC1"/>
    <w:rsid w:val="00D60405"/>
    <w:rsid w:val="00D752D3"/>
    <w:rsid w:val="00DC595C"/>
    <w:rsid w:val="00DD03FB"/>
    <w:rsid w:val="00DD0D95"/>
    <w:rsid w:val="00DD1353"/>
    <w:rsid w:val="00DE36E5"/>
    <w:rsid w:val="00DF346F"/>
    <w:rsid w:val="00E134D5"/>
    <w:rsid w:val="00E21995"/>
    <w:rsid w:val="00E275B1"/>
    <w:rsid w:val="00E50BB7"/>
    <w:rsid w:val="00E80CAC"/>
    <w:rsid w:val="00E82453"/>
    <w:rsid w:val="00EA66B2"/>
    <w:rsid w:val="00EB5907"/>
    <w:rsid w:val="00EC3006"/>
    <w:rsid w:val="00ED01A1"/>
    <w:rsid w:val="00ED466A"/>
    <w:rsid w:val="00ED6000"/>
    <w:rsid w:val="00EF1EF5"/>
    <w:rsid w:val="00F016E6"/>
    <w:rsid w:val="00F119E0"/>
    <w:rsid w:val="00F1573D"/>
    <w:rsid w:val="00F15A91"/>
    <w:rsid w:val="00F4189C"/>
    <w:rsid w:val="00F41D79"/>
    <w:rsid w:val="00F52314"/>
    <w:rsid w:val="00F9592C"/>
    <w:rsid w:val="00FE5DE6"/>
    <w:rsid w:val="00F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A1"/>
  </w:style>
  <w:style w:type="paragraph" w:styleId="1">
    <w:name w:val="heading 1"/>
    <w:basedOn w:val="a"/>
    <w:next w:val="a"/>
    <w:link w:val="10"/>
    <w:uiPriority w:val="9"/>
    <w:qFormat/>
    <w:rsid w:val="00FE7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E5DE6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5DE6"/>
    <w:rPr>
      <w:rFonts w:ascii="Calibri" w:eastAsia="Times New Roman" w:hAnsi="Calibri" w:cs="Times New Roman"/>
      <w:w w:val="150"/>
      <w:sz w:val="28"/>
      <w:szCs w:val="28"/>
      <w:u w:val="single"/>
      <w:lang w:eastAsia="ru-RU"/>
    </w:rPr>
  </w:style>
  <w:style w:type="paragraph" w:customStyle="1" w:styleId="11">
    <w:name w:val="Без интервала1"/>
    <w:uiPriority w:val="99"/>
    <w:rsid w:val="00FE5DE6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3">
    <w:name w:val="Body Text"/>
    <w:basedOn w:val="a"/>
    <w:link w:val="a4"/>
    <w:unhideWhenUsed/>
    <w:rsid w:val="007E385E"/>
    <w:pPr>
      <w:spacing w:after="120"/>
    </w:pPr>
    <w:rPr>
      <w:rFonts w:ascii="Calibri" w:eastAsia="Times New Roman" w:hAnsi="Calibri" w:cs="Calibri"/>
      <w:lang w:val="ru-RU" w:eastAsia="ru-RU"/>
    </w:rPr>
  </w:style>
  <w:style w:type="character" w:customStyle="1" w:styleId="a4">
    <w:name w:val="Основной текст Знак"/>
    <w:basedOn w:val="a0"/>
    <w:link w:val="a3"/>
    <w:rsid w:val="007E385E"/>
    <w:rPr>
      <w:rFonts w:ascii="Calibri" w:eastAsia="Times New Roman" w:hAnsi="Calibri" w:cs="Calibri"/>
      <w:lang w:val="ru-RU" w:eastAsia="ru-RU"/>
    </w:rPr>
  </w:style>
  <w:style w:type="character" w:customStyle="1" w:styleId="a5">
    <w:name w:val="Верхний колонтитул Знак"/>
    <w:aliases w:val="Знак Знак,Знак5 Знак, Знак Знак"/>
    <w:basedOn w:val="a0"/>
    <w:link w:val="a6"/>
    <w:locked/>
    <w:rsid w:val="007E385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header"/>
    <w:aliases w:val="Знак,Знак5, Знак"/>
    <w:basedOn w:val="a"/>
    <w:link w:val="a5"/>
    <w:unhideWhenUsed/>
    <w:qFormat/>
    <w:rsid w:val="007E385E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7E385E"/>
  </w:style>
  <w:style w:type="character" w:customStyle="1" w:styleId="2">
    <w:name w:val="Основной текст (2)_"/>
    <w:link w:val="20"/>
    <w:locked/>
    <w:rsid w:val="007E385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7E385E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paragraph" w:styleId="a7">
    <w:name w:val="Normal (Web)"/>
    <w:aliases w:val="Обычный (Web),Обычный (Интернет)"/>
    <w:basedOn w:val="a"/>
    <w:link w:val="a8"/>
    <w:uiPriority w:val="34"/>
    <w:unhideWhenUsed/>
    <w:qFormat/>
    <w:rsid w:val="00CC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68007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D752D3"/>
    <w:rPr>
      <w:b/>
      <w:bCs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D7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">
    <w:name w:val="Абзац списка4"/>
    <w:basedOn w:val="a"/>
    <w:rsid w:val="0017487C"/>
    <w:pPr>
      <w:ind w:left="720"/>
    </w:pPr>
    <w:rPr>
      <w:rFonts w:ascii="Calibri" w:eastAsia="Times New Roman" w:hAnsi="Calibri" w:cs="Calibri"/>
      <w:lang w:val="ru-RU" w:eastAsia="ru-RU"/>
    </w:rPr>
  </w:style>
  <w:style w:type="character" w:customStyle="1" w:styleId="a8">
    <w:name w:val="Обычный (веб) Знак"/>
    <w:aliases w:val="Обычный (Web) Знак,Обычный (Интернет) Знак"/>
    <w:link w:val="a7"/>
    <w:uiPriority w:val="34"/>
    <w:rsid w:val="001748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c"/>
    <w:uiPriority w:val="34"/>
    <w:qFormat/>
    <w:rsid w:val="0017487C"/>
    <w:pPr>
      <w:ind w:left="720"/>
      <w:contextualSpacing/>
    </w:pPr>
    <w:rPr>
      <w:rFonts w:ascii="Calibri" w:eastAsia="Calibri" w:hAnsi="Calibri" w:cs="Calibri"/>
      <w:lang w:val="ru-RU" w:eastAsia="ru-RU"/>
    </w:rPr>
  </w:style>
  <w:style w:type="character" w:customStyle="1" w:styleId="ac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b"/>
    <w:uiPriority w:val="34"/>
    <w:qFormat/>
    <w:rsid w:val="0017487C"/>
    <w:rPr>
      <w:rFonts w:ascii="Calibri" w:eastAsia="Calibri" w:hAnsi="Calibri" w:cs="Calibri"/>
      <w:lang w:val="ru-RU" w:eastAsia="ru-RU"/>
    </w:rPr>
  </w:style>
  <w:style w:type="paragraph" w:customStyle="1" w:styleId="110">
    <w:name w:val="Абзац списка11"/>
    <w:basedOn w:val="a"/>
    <w:qFormat/>
    <w:rsid w:val="0017487C"/>
    <w:pPr>
      <w:ind w:left="720"/>
    </w:pPr>
    <w:rPr>
      <w:rFonts w:ascii="Calibri" w:eastAsia="Calibri" w:hAnsi="Calibri" w:cs="Calibri"/>
      <w:lang w:val="ru-RU" w:eastAsia="ru-RU"/>
    </w:rPr>
  </w:style>
  <w:style w:type="character" w:customStyle="1" w:styleId="3006">
    <w:name w:val="3006"/>
    <w:aliases w:val="baiaagaaboqcaaadvqcaaaxlbwaaaaaaaaaaaaaaaaaaaaaaaaaaaaaaaaaaaaaaaaaaaaaaaaaaaaaaaaaaaaaaaaaaaaaaaaaaaaaaaaaaaaaaaaaaaaaaaaaaaaaaaaaaaaaaaaaaaaaaaaaaaaaaaaaaaaaaaaaaaaaaaaaaaaaaaaaaaaaaaaaaaaaaaaaaaaaaaaaaaaaaaaaaaaaaaaaaaaaaaaaaaaaa"/>
    <w:rsid w:val="0017487C"/>
  </w:style>
  <w:style w:type="character" w:customStyle="1" w:styleId="rvts0">
    <w:name w:val="rvts0"/>
    <w:rsid w:val="0017487C"/>
  </w:style>
  <w:style w:type="paragraph" w:styleId="ad">
    <w:name w:val="No Spacing"/>
    <w:uiPriority w:val="1"/>
    <w:qFormat/>
    <w:rsid w:val="00174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E7D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AD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58C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AF2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A1"/>
  </w:style>
  <w:style w:type="paragraph" w:styleId="1">
    <w:name w:val="heading 1"/>
    <w:basedOn w:val="a"/>
    <w:next w:val="a"/>
    <w:link w:val="10"/>
    <w:uiPriority w:val="9"/>
    <w:qFormat/>
    <w:rsid w:val="00FE7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E5DE6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5DE6"/>
    <w:rPr>
      <w:rFonts w:ascii="Calibri" w:eastAsia="Times New Roman" w:hAnsi="Calibri" w:cs="Times New Roman"/>
      <w:w w:val="150"/>
      <w:sz w:val="28"/>
      <w:szCs w:val="28"/>
      <w:u w:val="single"/>
      <w:lang w:eastAsia="ru-RU"/>
    </w:rPr>
  </w:style>
  <w:style w:type="paragraph" w:customStyle="1" w:styleId="11">
    <w:name w:val="Без интервала1"/>
    <w:uiPriority w:val="99"/>
    <w:rsid w:val="00FE5DE6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3">
    <w:name w:val="Body Text"/>
    <w:basedOn w:val="a"/>
    <w:link w:val="a4"/>
    <w:unhideWhenUsed/>
    <w:rsid w:val="007E385E"/>
    <w:pPr>
      <w:spacing w:after="120"/>
    </w:pPr>
    <w:rPr>
      <w:rFonts w:ascii="Calibri" w:eastAsia="Times New Roman" w:hAnsi="Calibri" w:cs="Calibri"/>
      <w:lang w:val="ru-RU" w:eastAsia="ru-RU"/>
    </w:rPr>
  </w:style>
  <w:style w:type="character" w:customStyle="1" w:styleId="a4">
    <w:name w:val="Основной текст Знак"/>
    <w:basedOn w:val="a0"/>
    <w:link w:val="a3"/>
    <w:rsid w:val="007E385E"/>
    <w:rPr>
      <w:rFonts w:ascii="Calibri" w:eastAsia="Times New Roman" w:hAnsi="Calibri" w:cs="Calibri"/>
      <w:lang w:val="ru-RU" w:eastAsia="ru-RU"/>
    </w:rPr>
  </w:style>
  <w:style w:type="character" w:customStyle="1" w:styleId="a5">
    <w:name w:val="Верхний колонтитул Знак"/>
    <w:aliases w:val="Знак Знак,Знак5 Знак, Знак Знак"/>
    <w:basedOn w:val="a0"/>
    <w:link w:val="a6"/>
    <w:locked/>
    <w:rsid w:val="007E385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header"/>
    <w:aliases w:val="Знак,Знак5, Знак"/>
    <w:basedOn w:val="a"/>
    <w:link w:val="a5"/>
    <w:unhideWhenUsed/>
    <w:qFormat/>
    <w:rsid w:val="007E385E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7E385E"/>
  </w:style>
  <w:style w:type="character" w:customStyle="1" w:styleId="2">
    <w:name w:val="Основной текст (2)_"/>
    <w:link w:val="20"/>
    <w:locked/>
    <w:rsid w:val="007E385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7E385E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paragraph" w:styleId="a7">
    <w:name w:val="Normal (Web)"/>
    <w:aliases w:val="Обычный (Web),Обычный (Интернет)"/>
    <w:basedOn w:val="a"/>
    <w:link w:val="a8"/>
    <w:uiPriority w:val="34"/>
    <w:unhideWhenUsed/>
    <w:qFormat/>
    <w:rsid w:val="00CC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68007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D752D3"/>
    <w:rPr>
      <w:b/>
      <w:bCs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D7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">
    <w:name w:val="Абзац списка4"/>
    <w:basedOn w:val="a"/>
    <w:rsid w:val="0017487C"/>
    <w:pPr>
      <w:ind w:left="720"/>
    </w:pPr>
    <w:rPr>
      <w:rFonts w:ascii="Calibri" w:eastAsia="Times New Roman" w:hAnsi="Calibri" w:cs="Calibri"/>
      <w:lang w:val="ru-RU" w:eastAsia="ru-RU"/>
    </w:rPr>
  </w:style>
  <w:style w:type="character" w:customStyle="1" w:styleId="a8">
    <w:name w:val="Обычный (веб) Знак"/>
    <w:aliases w:val="Обычный (Web) Знак,Обычный (Интернет) Знак"/>
    <w:link w:val="a7"/>
    <w:uiPriority w:val="34"/>
    <w:rsid w:val="001748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c"/>
    <w:uiPriority w:val="34"/>
    <w:qFormat/>
    <w:rsid w:val="0017487C"/>
    <w:pPr>
      <w:ind w:left="720"/>
      <w:contextualSpacing/>
    </w:pPr>
    <w:rPr>
      <w:rFonts w:ascii="Calibri" w:eastAsia="Calibri" w:hAnsi="Calibri" w:cs="Calibri"/>
      <w:lang w:val="ru-RU" w:eastAsia="ru-RU"/>
    </w:rPr>
  </w:style>
  <w:style w:type="character" w:customStyle="1" w:styleId="ac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b"/>
    <w:uiPriority w:val="34"/>
    <w:qFormat/>
    <w:rsid w:val="0017487C"/>
    <w:rPr>
      <w:rFonts w:ascii="Calibri" w:eastAsia="Calibri" w:hAnsi="Calibri" w:cs="Calibri"/>
      <w:lang w:val="ru-RU" w:eastAsia="ru-RU"/>
    </w:rPr>
  </w:style>
  <w:style w:type="paragraph" w:customStyle="1" w:styleId="110">
    <w:name w:val="Абзац списка11"/>
    <w:basedOn w:val="a"/>
    <w:qFormat/>
    <w:rsid w:val="0017487C"/>
    <w:pPr>
      <w:ind w:left="720"/>
    </w:pPr>
    <w:rPr>
      <w:rFonts w:ascii="Calibri" w:eastAsia="Calibri" w:hAnsi="Calibri" w:cs="Calibri"/>
      <w:lang w:val="ru-RU" w:eastAsia="ru-RU"/>
    </w:rPr>
  </w:style>
  <w:style w:type="character" w:customStyle="1" w:styleId="3006">
    <w:name w:val="3006"/>
    <w:aliases w:val="baiaagaaboqcaaadvqcaaaxlbwaaaaaaaaaaaaaaaaaaaaaaaaaaaaaaaaaaaaaaaaaaaaaaaaaaaaaaaaaaaaaaaaaaaaaaaaaaaaaaaaaaaaaaaaaaaaaaaaaaaaaaaaaaaaaaaaaaaaaaaaaaaaaaaaaaaaaaaaaaaaaaaaaaaaaaaaaaaaaaaaaaaaaaaaaaaaaaaaaaaaaaaaaaaaaaaaaaaaaaaaaaaaaa"/>
    <w:rsid w:val="0017487C"/>
  </w:style>
  <w:style w:type="character" w:customStyle="1" w:styleId="rvts0">
    <w:name w:val="rvts0"/>
    <w:rsid w:val="0017487C"/>
  </w:style>
  <w:style w:type="paragraph" w:styleId="ad">
    <w:name w:val="No Spacing"/>
    <w:uiPriority w:val="1"/>
    <w:qFormat/>
    <w:rsid w:val="00174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E7D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AD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58C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AF2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9A52-0981-4AFB-B74B-D582A9F9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4118</TotalTime>
  <Pages>7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Юридичний відділ</dc:creator>
  <cp:keywords/>
  <dc:description/>
  <cp:lastModifiedBy>User</cp:lastModifiedBy>
  <cp:revision>206</cp:revision>
  <cp:lastPrinted>2023-08-01T11:48:00Z</cp:lastPrinted>
  <dcterms:created xsi:type="dcterms:W3CDTF">2023-05-03T20:20:00Z</dcterms:created>
  <dcterms:modified xsi:type="dcterms:W3CDTF">2023-08-01T12:40:00Z</dcterms:modified>
</cp:coreProperties>
</file>