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1DA" w:rsidRPr="00F37827" w:rsidRDefault="00C611DA" w:rsidP="00C611DA">
      <w:pPr>
        <w:tabs>
          <w:tab w:val="center" w:pos="4153"/>
          <w:tab w:val="right" w:pos="8306"/>
        </w:tabs>
        <w:spacing w:after="0" w:line="240" w:lineRule="auto"/>
        <w:jc w:val="center"/>
        <w:rPr>
          <w:rFonts w:ascii="Times New Roman" w:hAnsi="Times New Roman"/>
          <w:b/>
          <w:caps/>
          <w:color w:val="000000"/>
          <w:sz w:val="24"/>
          <w:szCs w:val="24"/>
          <w:lang w:val="uk-UA"/>
        </w:rPr>
      </w:pPr>
      <w:bookmarkStart w:id="0" w:name="_GoBack"/>
      <w:bookmarkEnd w:id="0"/>
      <w:r w:rsidRPr="00F37827">
        <w:rPr>
          <w:rFonts w:ascii="Times New Roman" w:hAnsi="Times New Roman"/>
          <w:b/>
          <w:noProof/>
          <w:color w:val="000000"/>
          <w:sz w:val="24"/>
          <w:szCs w:val="24"/>
          <w:lang w:val="en-US"/>
        </w:rPr>
        <w:drawing>
          <wp:inline distT="0" distB="0" distL="0" distR="0" wp14:anchorId="312F651E" wp14:editId="0246FB0E">
            <wp:extent cx="335280" cy="5486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C611DA" w:rsidRPr="00F37827" w:rsidRDefault="00C611DA" w:rsidP="00C611DA">
      <w:pPr>
        <w:tabs>
          <w:tab w:val="center" w:pos="4153"/>
          <w:tab w:val="right" w:pos="8306"/>
        </w:tabs>
        <w:spacing w:after="0" w:line="240" w:lineRule="auto"/>
        <w:jc w:val="center"/>
        <w:rPr>
          <w:rFonts w:ascii="Times New Roman" w:hAnsi="Times New Roman"/>
          <w:b/>
          <w:caps/>
          <w:color w:val="000000"/>
          <w:sz w:val="24"/>
          <w:szCs w:val="24"/>
          <w:lang w:val="uk-UA"/>
        </w:rPr>
      </w:pPr>
    </w:p>
    <w:p w:rsidR="00C611DA" w:rsidRPr="00F37827" w:rsidRDefault="00C611DA" w:rsidP="00C611DA">
      <w:pPr>
        <w:spacing w:after="0" w:line="240" w:lineRule="auto"/>
        <w:jc w:val="center"/>
        <w:rPr>
          <w:rFonts w:ascii="Times New Roman" w:hAnsi="Times New Roman"/>
          <w:b/>
          <w:color w:val="000000"/>
          <w:sz w:val="24"/>
          <w:szCs w:val="24"/>
          <w:lang w:val="uk-UA"/>
        </w:rPr>
      </w:pPr>
      <w:r w:rsidRPr="00F37827">
        <w:rPr>
          <w:rFonts w:ascii="Times New Roman" w:hAnsi="Times New Roman"/>
          <w:b/>
          <w:color w:val="000000"/>
          <w:sz w:val="24"/>
          <w:szCs w:val="24"/>
          <w:lang w:val="uk-UA"/>
        </w:rPr>
        <w:t>ДУНАЄВЕЦЬКА МІСЬКА РАДА</w:t>
      </w:r>
    </w:p>
    <w:p w:rsidR="00C611DA" w:rsidRPr="00F37827" w:rsidRDefault="00C611DA" w:rsidP="00C611DA">
      <w:pPr>
        <w:spacing w:after="0" w:line="240" w:lineRule="auto"/>
        <w:jc w:val="center"/>
        <w:rPr>
          <w:rFonts w:ascii="Times New Roman" w:hAnsi="Times New Roman"/>
          <w:color w:val="000000"/>
          <w:sz w:val="24"/>
          <w:szCs w:val="24"/>
          <w:lang w:val="uk-UA"/>
        </w:rPr>
      </w:pPr>
      <w:r w:rsidRPr="00F37827">
        <w:rPr>
          <w:rFonts w:ascii="Times New Roman" w:hAnsi="Times New Roman"/>
          <w:color w:val="000000"/>
          <w:sz w:val="24"/>
          <w:szCs w:val="24"/>
          <w:lang w:val="uk-UA"/>
        </w:rPr>
        <w:t>VIIІ скликання</w:t>
      </w:r>
    </w:p>
    <w:p w:rsidR="00C611DA" w:rsidRPr="00F37827" w:rsidRDefault="00C611DA" w:rsidP="00C611DA">
      <w:pPr>
        <w:spacing w:after="0" w:line="240" w:lineRule="auto"/>
        <w:ind w:firstLine="567"/>
        <w:jc w:val="center"/>
        <w:rPr>
          <w:rFonts w:ascii="Times New Roman" w:hAnsi="Times New Roman"/>
          <w:color w:val="000000"/>
          <w:sz w:val="24"/>
          <w:szCs w:val="24"/>
          <w:lang w:val="uk-UA"/>
        </w:rPr>
      </w:pPr>
    </w:p>
    <w:p w:rsidR="00C611DA" w:rsidRPr="00F37827" w:rsidRDefault="00C611DA" w:rsidP="00C611DA">
      <w:pPr>
        <w:tabs>
          <w:tab w:val="left" w:pos="3193"/>
          <w:tab w:val="left" w:pos="3540"/>
          <w:tab w:val="center" w:pos="5128"/>
          <w:tab w:val="center" w:pos="5269"/>
        </w:tabs>
        <w:spacing w:after="0" w:line="240" w:lineRule="auto"/>
        <w:ind w:firstLine="567"/>
        <w:rPr>
          <w:rFonts w:ascii="Times New Roman" w:hAnsi="Times New Roman"/>
          <w:bCs/>
          <w:color w:val="000000"/>
          <w:sz w:val="24"/>
          <w:szCs w:val="24"/>
          <w:lang w:val="uk-UA"/>
        </w:rPr>
      </w:pPr>
      <w:r w:rsidRPr="00F37827">
        <w:rPr>
          <w:rFonts w:ascii="Times New Roman" w:hAnsi="Times New Roman"/>
          <w:bCs/>
          <w:color w:val="000000"/>
          <w:sz w:val="24"/>
          <w:szCs w:val="24"/>
          <w:lang w:val="uk-UA"/>
        </w:rPr>
        <w:tab/>
        <w:t xml:space="preserve">            ПРОЄКТ РІШЕННЯ</w:t>
      </w:r>
    </w:p>
    <w:p w:rsidR="00C611DA" w:rsidRPr="00C611DA" w:rsidRDefault="00C611DA" w:rsidP="00C611DA">
      <w:pPr>
        <w:pStyle w:val="3"/>
        <w:ind w:firstLine="567"/>
        <w:rPr>
          <w:rFonts w:ascii="Times New Roman" w:hAnsi="Times New Roman"/>
          <w:color w:val="000000"/>
          <w:sz w:val="24"/>
          <w:szCs w:val="24"/>
          <w:lang w:val="uk-UA"/>
        </w:rPr>
      </w:pPr>
      <w:r w:rsidRPr="00C611DA">
        <w:rPr>
          <w:rFonts w:ascii="Times New Roman" w:hAnsi="Times New Roman"/>
          <w:color w:val="000000"/>
          <w:sz w:val="24"/>
          <w:szCs w:val="24"/>
          <w:lang w:val="uk-UA"/>
        </w:rPr>
        <w:t xml:space="preserve">                                               Тридцятої (позачергової) сесії</w:t>
      </w:r>
    </w:p>
    <w:p w:rsidR="00C611DA" w:rsidRPr="00F37827" w:rsidRDefault="00C611DA" w:rsidP="00C611DA">
      <w:pPr>
        <w:spacing w:after="0" w:line="240" w:lineRule="auto"/>
        <w:jc w:val="center"/>
        <w:rPr>
          <w:rFonts w:ascii="Times New Roman" w:hAnsi="Times New Roman"/>
          <w:color w:val="000000"/>
          <w:sz w:val="24"/>
          <w:szCs w:val="24"/>
          <w:lang w:val="uk-UA"/>
        </w:rPr>
      </w:pPr>
    </w:p>
    <w:p w:rsidR="00C611DA" w:rsidRPr="00F37827" w:rsidRDefault="00C611DA" w:rsidP="00C611DA">
      <w:pPr>
        <w:pStyle w:val="12"/>
        <w:rPr>
          <w:rFonts w:ascii="Times New Roman" w:hAnsi="Times New Roman"/>
          <w:color w:val="000000"/>
          <w:sz w:val="24"/>
          <w:szCs w:val="24"/>
          <w:lang w:val="uk-UA"/>
        </w:rPr>
      </w:pPr>
      <w:r w:rsidRPr="00F37827">
        <w:rPr>
          <w:rFonts w:ascii="Times New Roman" w:hAnsi="Times New Roman"/>
          <w:color w:val="000000"/>
          <w:sz w:val="24"/>
          <w:szCs w:val="24"/>
          <w:lang w:val="uk-UA"/>
        </w:rPr>
        <w:t>0</w:t>
      </w:r>
      <w:r>
        <w:rPr>
          <w:rFonts w:ascii="Times New Roman" w:hAnsi="Times New Roman"/>
          <w:color w:val="000000"/>
          <w:sz w:val="24"/>
          <w:szCs w:val="24"/>
          <w:lang w:val="uk-UA"/>
        </w:rPr>
        <w:t>2</w:t>
      </w:r>
      <w:r w:rsidRPr="00F37827">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березня </w:t>
      </w:r>
      <w:r w:rsidRPr="00F37827">
        <w:rPr>
          <w:rFonts w:ascii="Times New Roman" w:hAnsi="Times New Roman"/>
          <w:color w:val="000000"/>
          <w:sz w:val="24"/>
          <w:szCs w:val="24"/>
          <w:lang w:val="uk-UA"/>
        </w:rPr>
        <w:t xml:space="preserve">2022  р.      </w:t>
      </w:r>
      <w:r>
        <w:rPr>
          <w:rFonts w:ascii="Times New Roman" w:hAnsi="Times New Roman"/>
          <w:color w:val="000000"/>
          <w:sz w:val="24"/>
          <w:szCs w:val="24"/>
          <w:lang w:val="uk-UA"/>
        </w:rPr>
        <w:t xml:space="preserve">  </w:t>
      </w:r>
      <w:r w:rsidRPr="00F37827">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F37827">
        <w:rPr>
          <w:rFonts w:ascii="Times New Roman" w:hAnsi="Times New Roman"/>
          <w:color w:val="000000"/>
          <w:sz w:val="24"/>
          <w:szCs w:val="24"/>
          <w:lang w:val="uk-UA"/>
        </w:rPr>
        <w:t xml:space="preserve">Дунаївці                                        </w:t>
      </w:r>
      <w:r>
        <w:rPr>
          <w:rFonts w:ascii="Times New Roman" w:hAnsi="Times New Roman"/>
          <w:color w:val="000000"/>
          <w:sz w:val="24"/>
          <w:szCs w:val="24"/>
          <w:lang w:val="uk-UA"/>
        </w:rPr>
        <w:t xml:space="preserve">      №1-30</w:t>
      </w:r>
      <w:r w:rsidRPr="00F37827">
        <w:rPr>
          <w:rFonts w:ascii="Times New Roman" w:hAnsi="Times New Roman"/>
          <w:color w:val="000000"/>
          <w:sz w:val="24"/>
          <w:szCs w:val="24"/>
          <w:lang w:val="uk-UA"/>
        </w:rPr>
        <w:t>/2022</w:t>
      </w:r>
    </w:p>
    <w:p w:rsidR="00DE5B2F" w:rsidRDefault="00DE5B2F" w:rsidP="002639B5">
      <w:pPr>
        <w:pStyle w:val="af1"/>
        <w:tabs>
          <w:tab w:val="left" w:pos="3969"/>
        </w:tabs>
        <w:ind w:left="0" w:right="0"/>
        <w:jc w:val="both"/>
        <w:rPr>
          <w:b w:val="0"/>
          <w:bCs/>
          <w:color w:val="000000" w:themeColor="text1"/>
          <w:szCs w:val="24"/>
        </w:rPr>
      </w:pPr>
    </w:p>
    <w:p w:rsidR="00593CBF" w:rsidRDefault="00272276" w:rsidP="002639B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 </w:t>
      </w:r>
      <w:r w:rsidR="00C611DA">
        <w:rPr>
          <w:rFonts w:ascii="Times New Roman" w:hAnsi="Times New Roman" w:cs="Times New Roman"/>
          <w:sz w:val="24"/>
          <w:szCs w:val="24"/>
          <w:lang w:val="uk-UA"/>
        </w:rPr>
        <w:t xml:space="preserve">  </w:t>
      </w:r>
      <w:r>
        <w:rPr>
          <w:rFonts w:ascii="Times New Roman" w:hAnsi="Times New Roman" w:cs="Times New Roman"/>
          <w:sz w:val="24"/>
          <w:szCs w:val="24"/>
          <w:lang w:val="uk-UA"/>
        </w:rPr>
        <w:t>ві</w:t>
      </w:r>
      <w:r w:rsidR="00CC16E4">
        <w:rPr>
          <w:rFonts w:ascii="Times New Roman" w:hAnsi="Times New Roman" w:cs="Times New Roman"/>
          <w:sz w:val="24"/>
          <w:szCs w:val="24"/>
          <w:lang w:val="uk-UA"/>
        </w:rPr>
        <w:t xml:space="preserve">дкриття </w:t>
      </w:r>
      <w:r w:rsidR="00C611DA">
        <w:rPr>
          <w:rFonts w:ascii="Times New Roman" w:hAnsi="Times New Roman" w:cs="Times New Roman"/>
          <w:sz w:val="24"/>
          <w:szCs w:val="24"/>
          <w:lang w:val="uk-UA"/>
        </w:rPr>
        <w:t xml:space="preserve">   </w:t>
      </w:r>
      <w:r w:rsidR="00433FB4">
        <w:rPr>
          <w:rFonts w:ascii="Times New Roman" w:hAnsi="Times New Roman" w:cs="Times New Roman"/>
          <w:sz w:val="24"/>
          <w:szCs w:val="24"/>
          <w:lang w:val="uk-UA"/>
        </w:rPr>
        <w:t xml:space="preserve">бюджетного </w:t>
      </w:r>
      <w:r w:rsidR="00C611DA">
        <w:rPr>
          <w:rFonts w:ascii="Times New Roman" w:hAnsi="Times New Roman" w:cs="Times New Roman"/>
          <w:sz w:val="24"/>
          <w:szCs w:val="24"/>
          <w:lang w:val="uk-UA"/>
        </w:rPr>
        <w:t xml:space="preserve">  </w:t>
      </w:r>
      <w:r w:rsidR="009A0AD5">
        <w:rPr>
          <w:rFonts w:ascii="Times New Roman" w:hAnsi="Times New Roman" w:cs="Times New Roman"/>
          <w:sz w:val="24"/>
          <w:szCs w:val="24"/>
          <w:lang w:val="uk-UA"/>
        </w:rPr>
        <w:t>рахунку</w:t>
      </w:r>
    </w:p>
    <w:p w:rsidR="000620CE" w:rsidRDefault="00EC7A6F" w:rsidP="000620C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та</w:t>
      </w:r>
      <w:r w:rsidR="00433FB4">
        <w:rPr>
          <w:rFonts w:ascii="Times New Roman" w:hAnsi="Times New Roman" w:cs="Times New Roman"/>
          <w:sz w:val="24"/>
          <w:szCs w:val="24"/>
          <w:lang w:val="uk-UA"/>
        </w:rPr>
        <w:t xml:space="preserve"> затв</w:t>
      </w:r>
      <w:r w:rsidR="00647166">
        <w:rPr>
          <w:rFonts w:ascii="Times New Roman" w:hAnsi="Times New Roman" w:cs="Times New Roman"/>
          <w:sz w:val="24"/>
          <w:szCs w:val="24"/>
          <w:lang w:val="uk-UA"/>
        </w:rPr>
        <w:t xml:space="preserve">ердження Порядку </w:t>
      </w:r>
      <w:r w:rsidR="000620CE">
        <w:rPr>
          <w:rFonts w:ascii="Times New Roman" w:hAnsi="Times New Roman" w:cs="Times New Roman"/>
          <w:sz w:val="24"/>
          <w:szCs w:val="24"/>
          <w:lang w:val="uk-UA"/>
        </w:rPr>
        <w:t>використання</w:t>
      </w:r>
    </w:p>
    <w:p w:rsidR="00C611DA" w:rsidRDefault="00BC3F79" w:rsidP="002639B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коштів </w:t>
      </w:r>
      <w:r w:rsidR="00C611DA">
        <w:rPr>
          <w:rFonts w:ascii="Times New Roman" w:hAnsi="Times New Roman" w:cs="Times New Roman"/>
          <w:sz w:val="24"/>
          <w:szCs w:val="24"/>
          <w:lang w:val="uk-UA"/>
        </w:rPr>
        <w:t xml:space="preserve">  </w:t>
      </w:r>
      <w:r w:rsidR="00433FB4">
        <w:rPr>
          <w:rFonts w:ascii="Times New Roman" w:hAnsi="Times New Roman" w:cs="Times New Roman"/>
          <w:sz w:val="24"/>
          <w:szCs w:val="24"/>
          <w:lang w:val="uk-UA"/>
        </w:rPr>
        <w:t xml:space="preserve">благодійних </w:t>
      </w:r>
      <w:r w:rsidR="00C611DA">
        <w:rPr>
          <w:rFonts w:ascii="Times New Roman" w:hAnsi="Times New Roman" w:cs="Times New Roman"/>
          <w:sz w:val="24"/>
          <w:szCs w:val="24"/>
          <w:lang w:val="uk-UA"/>
        </w:rPr>
        <w:t xml:space="preserve">  </w:t>
      </w:r>
      <w:r w:rsidR="00433FB4">
        <w:rPr>
          <w:rFonts w:ascii="Times New Roman" w:hAnsi="Times New Roman" w:cs="Times New Roman"/>
          <w:sz w:val="24"/>
          <w:szCs w:val="24"/>
          <w:lang w:val="uk-UA"/>
        </w:rPr>
        <w:t>внесків</w:t>
      </w:r>
      <w:r w:rsidR="009A0AD5">
        <w:rPr>
          <w:rFonts w:ascii="Times New Roman" w:hAnsi="Times New Roman" w:cs="Times New Roman"/>
          <w:sz w:val="24"/>
          <w:szCs w:val="24"/>
          <w:lang w:val="uk-UA"/>
        </w:rPr>
        <w:t>,</w:t>
      </w:r>
      <w:r w:rsidR="00EC7A6F">
        <w:rPr>
          <w:rFonts w:ascii="Times New Roman" w:hAnsi="Times New Roman" w:cs="Times New Roman"/>
          <w:sz w:val="24"/>
          <w:szCs w:val="24"/>
          <w:lang w:val="uk-UA"/>
        </w:rPr>
        <w:t xml:space="preserve"> </w:t>
      </w:r>
      <w:r w:rsidR="00C611DA">
        <w:rPr>
          <w:rFonts w:ascii="Times New Roman" w:hAnsi="Times New Roman" w:cs="Times New Roman"/>
          <w:sz w:val="24"/>
          <w:szCs w:val="24"/>
          <w:lang w:val="uk-UA"/>
        </w:rPr>
        <w:t xml:space="preserve">  </w:t>
      </w:r>
      <w:r w:rsidR="009A0AD5">
        <w:rPr>
          <w:rFonts w:ascii="Times New Roman" w:hAnsi="Times New Roman" w:cs="Times New Roman"/>
          <w:sz w:val="24"/>
          <w:szCs w:val="24"/>
          <w:lang w:val="uk-UA"/>
        </w:rPr>
        <w:t xml:space="preserve">грантів, </w:t>
      </w:r>
    </w:p>
    <w:p w:rsidR="00433FB4" w:rsidRPr="00435EA0" w:rsidRDefault="009A0AD5" w:rsidP="002639B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дарунків</w:t>
      </w:r>
    </w:p>
    <w:p w:rsidR="004B3DE6" w:rsidRPr="00435EA0" w:rsidRDefault="004B3DE6" w:rsidP="002639B5">
      <w:pPr>
        <w:spacing w:after="0" w:line="240" w:lineRule="auto"/>
        <w:rPr>
          <w:rFonts w:ascii="Times New Roman" w:hAnsi="Times New Roman" w:cs="Times New Roman"/>
          <w:sz w:val="24"/>
          <w:szCs w:val="24"/>
          <w:lang w:val="uk-UA"/>
        </w:rPr>
      </w:pPr>
    </w:p>
    <w:p w:rsidR="00626CE3" w:rsidRDefault="00912D07" w:rsidP="00C023E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Керуючись </w:t>
      </w:r>
      <w:r w:rsidR="00BA228A">
        <w:rPr>
          <w:rFonts w:ascii="Times New Roman" w:hAnsi="Times New Roman" w:cs="Times New Roman"/>
          <w:sz w:val="24"/>
          <w:szCs w:val="24"/>
          <w:lang w:val="uk-UA"/>
        </w:rPr>
        <w:t>Закон</w:t>
      </w:r>
      <w:r w:rsidR="00C611DA">
        <w:rPr>
          <w:rFonts w:ascii="Times New Roman" w:hAnsi="Times New Roman" w:cs="Times New Roman"/>
          <w:sz w:val="24"/>
          <w:szCs w:val="24"/>
          <w:lang w:val="uk-UA"/>
        </w:rPr>
        <w:t>а</w:t>
      </w:r>
      <w:r w:rsidR="00BA228A">
        <w:rPr>
          <w:rFonts w:ascii="Times New Roman" w:hAnsi="Times New Roman" w:cs="Times New Roman"/>
          <w:sz w:val="24"/>
          <w:szCs w:val="24"/>
          <w:lang w:val="uk-UA"/>
        </w:rPr>
        <w:t>м</w:t>
      </w:r>
      <w:r w:rsidR="00C611DA">
        <w:rPr>
          <w:rFonts w:ascii="Times New Roman" w:hAnsi="Times New Roman" w:cs="Times New Roman"/>
          <w:sz w:val="24"/>
          <w:szCs w:val="24"/>
          <w:lang w:val="uk-UA"/>
        </w:rPr>
        <w:t>и</w:t>
      </w:r>
      <w:r w:rsidR="00746480" w:rsidRPr="00FC6AA1">
        <w:rPr>
          <w:rFonts w:ascii="Times New Roman" w:hAnsi="Times New Roman" w:cs="Times New Roman"/>
          <w:sz w:val="24"/>
          <w:szCs w:val="24"/>
          <w:lang w:val="uk-UA"/>
        </w:rPr>
        <w:t xml:space="preserve"> України «Про місцеве самоврядування в Україні», </w:t>
      </w:r>
      <w:r w:rsidR="000606B2">
        <w:rPr>
          <w:rFonts w:ascii="Times New Roman" w:hAnsi="Times New Roman" w:cs="Times New Roman"/>
          <w:sz w:val="24"/>
          <w:szCs w:val="24"/>
          <w:lang w:val="uk-UA"/>
        </w:rPr>
        <w:t xml:space="preserve">«Про затвердження Указу Президента України «Про введення воєнного стану в Україні», </w:t>
      </w:r>
      <w:r w:rsidR="0068125C">
        <w:rPr>
          <w:rFonts w:ascii="Times New Roman" w:hAnsi="Times New Roman" w:cs="Times New Roman"/>
          <w:sz w:val="24"/>
          <w:szCs w:val="24"/>
          <w:lang w:val="uk-UA"/>
        </w:rPr>
        <w:t xml:space="preserve">«Про правовий режим воєнного стану», </w:t>
      </w:r>
      <w:r w:rsidR="004E7F78">
        <w:rPr>
          <w:rFonts w:ascii="Times New Roman" w:hAnsi="Times New Roman" w:cs="Times New Roman"/>
          <w:sz w:val="24"/>
          <w:szCs w:val="24"/>
          <w:lang w:val="uk-UA"/>
        </w:rPr>
        <w:t>«</w:t>
      </w:r>
      <w:r w:rsidR="000606B2">
        <w:rPr>
          <w:rFonts w:ascii="Times New Roman" w:hAnsi="Times New Roman" w:cs="Times New Roman"/>
          <w:sz w:val="24"/>
          <w:szCs w:val="24"/>
          <w:lang w:val="uk-UA"/>
        </w:rPr>
        <w:t>Про благодійну діяльність та благодійні організації</w:t>
      </w:r>
      <w:r w:rsidR="004E7F78">
        <w:rPr>
          <w:rFonts w:ascii="Times New Roman" w:hAnsi="Times New Roman" w:cs="Times New Roman"/>
          <w:sz w:val="24"/>
          <w:szCs w:val="24"/>
          <w:lang w:val="uk-UA"/>
        </w:rPr>
        <w:t>»</w:t>
      </w:r>
      <w:r w:rsidR="006213FB" w:rsidRPr="00FC6AA1">
        <w:rPr>
          <w:rFonts w:ascii="Times New Roman" w:hAnsi="Times New Roman" w:cs="Times New Roman"/>
          <w:sz w:val="24"/>
          <w:szCs w:val="24"/>
          <w:lang w:val="uk-UA"/>
        </w:rPr>
        <w:t xml:space="preserve">, </w:t>
      </w:r>
      <w:r w:rsidR="00BA228A">
        <w:rPr>
          <w:rFonts w:ascii="Times New Roman" w:hAnsi="Times New Roman" w:cs="Times New Roman"/>
          <w:sz w:val="24"/>
          <w:szCs w:val="24"/>
          <w:lang w:val="uk-UA"/>
        </w:rPr>
        <w:t>«Про основи національного спротиву»</w:t>
      </w:r>
      <w:r w:rsidR="00C611DA">
        <w:rPr>
          <w:rFonts w:ascii="Times New Roman" w:hAnsi="Times New Roman" w:cs="Times New Roman"/>
          <w:sz w:val="24"/>
          <w:szCs w:val="24"/>
          <w:lang w:val="uk-UA"/>
        </w:rPr>
        <w:t>,</w:t>
      </w:r>
      <w:r w:rsidR="00BA228A">
        <w:rPr>
          <w:rFonts w:ascii="Times New Roman" w:hAnsi="Times New Roman" w:cs="Times New Roman"/>
          <w:sz w:val="24"/>
          <w:szCs w:val="24"/>
          <w:lang w:val="uk-UA"/>
        </w:rPr>
        <w:t xml:space="preserve"> </w:t>
      </w:r>
      <w:r w:rsidR="00433FB4" w:rsidRPr="00FC6AA1">
        <w:rPr>
          <w:rFonts w:ascii="Times New Roman" w:hAnsi="Times New Roman" w:cs="Times New Roman"/>
          <w:sz w:val="24"/>
          <w:szCs w:val="24"/>
          <w:lang w:val="uk-UA"/>
        </w:rPr>
        <w:t xml:space="preserve">з метою акумуляції </w:t>
      </w:r>
      <w:r w:rsidR="007A3C24" w:rsidRPr="008E7460">
        <w:rPr>
          <w:rFonts w:ascii="Times New Roman" w:hAnsi="Times New Roman" w:cs="Times New Roman"/>
          <w:sz w:val="24"/>
          <w:szCs w:val="24"/>
          <w:lang w:val="uk-UA"/>
        </w:rPr>
        <w:t>благодійних внесків</w:t>
      </w:r>
      <w:r w:rsidR="007A3C24">
        <w:rPr>
          <w:rFonts w:ascii="Times New Roman" w:hAnsi="Times New Roman" w:cs="Times New Roman"/>
          <w:sz w:val="24"/>
          <w:szCs w:val="24"/>
          <w:lang w:val="uk-UA"/>
        </w:rPr>
        <w:t>, грантів та дарунків</w:t>
      </w:r>
      <w:r w:rsidR="00EE242C" w:rsidRPr="00FC6AA1">
        <w:rPr>
          <w:rFonts w:ascii="Times New Roman" w:hAnsi="Times New Roman" w:cs="Times New Roman"/>
          <w:sz w:val="24"/>
          <w:szCs w:val="24"/>
          <w:lang w:val="uk-UA"/>
        </w:rPr>
        <w:t xml:space="preserve">, що надаються юридичними та фізичними особами </w:t>
      </w:r>
      <w:r w:rsidR="007A3C24">
        <w:rPr>
          <w:rFonts w:ascii="Times New Roman" w:hAnsi="Times New Roman" w:cs="Times New Roman"/>
          <w:sz w:val="24"/>
          <w:szCs w:val="24"/>
          <w:lang w:val="uk-UA"/>
        </w:rPr>
        <w:t>для фінансування заходів та робіт з територіальної оборони</w:t>
      </w:r>
      <w:r w:rsidR="00C023E5">
        <w:rPr>
          <w:rFonts w:ascii="Times New Roman" w:hAnsi="Times New Roman" w:cs="Times New Roman"/>
          <w:sz w:val="24"/>
          <w:szCs w:val="24"/>
          <w:lang w:val="uk-UA"/>
        </w:rPr>
        <w:t xml:space="preserve">, </w:t>
      </w:r>
      <w:r w:rsidR="00D03E5F">
        <w:rPr>
          <w:rFonts w:ascii="Times New Roman" w:hAnsi="Times New Roman" w:cs="Times New Roman"/>
          <w:sz w:val="24"/>
          <w:szCs w:val="24"/>
          <w:lang w:val="uk-UA"/>
        </w:rPr>
        <w:t xml:space="preserve">враховуючи рекомендації </w:t>
      </w:r>
      <w:r>
        <w:rPr>
          <w:rFonts w:ascii="Times New Roman" w:hAnsi="Times New Roman" w:cs="Times New Roman"/>
          <w:sz w:val="24"/>
          <w:szCs w:val="24"/>
          <w:lang w:val="uk-UA"/>
        </w:rPr>
        <w:t xml:space="preserve">спільного засідання постійних комісій </w:t>
      </w:r>
      <w:r w:rsidR="00C611DA">
        <w:rPr>
          <w:rFonts w:ascii="Times New Roman" w:hAnsi="Times New Roman" w:cs="Times New Roman"/>
          <w:sz w:val="24"/>
          <w:szCs w:val="24"/>
          <w:lang w:val="uk-UA"/>
        </w:rPr>
        <w:t xml:space="preserve">міської ради </w:t>
      </w:r>
      <w:r>
        <w:rPr>
          <w:rFonts w:ascii="Times New Roman" w:hAnsi="Times New Roman" w:cs="Times New Roman"/>
          <w:sz w:val="24"/>
          <w:szCs w:val="24"/>
          <w:lang w:val="uk-UA"/>
        </w:rPr>
        <w:t xml:space="preserve">від 02.03.2022 року, </w:t>
      </w:r>
      <w:r w:rsidR="00626CE3" w:rsidRPr="006213FB">
        <w:rPr>
          <w:rFonts w:ascii="Times New Roman" w:hAnsi="Times New Roman" w:cs="Times New Roman"/>
          <w:sz w:val="24"/>
          <w:szCs w:val="24"/>
          <w:lang w:val="uk-UA"/>
        </w:rPr>
        <w:t>міська рада</w:t>
      </w:r>
    </w:p>
    <w:p w:rsidR="001812BC" w:rsidRPr="00435EA0" w:rsidRDefault="001812BC" w:rsidP="00912D07">
      <w:pPr>
        <w:spacing w:after="0" w:line="240" w:lineRule="auto"/>
        <w:jc w:val="both"/>
        <w:rPr>
          <w:rFonts w:ascii="Times New Roman" w:hAnsi="Times New Roman" w:cs="Times New Roman"/>
          <w:sz w:val="24"/>
          <w:szCs w:val="24"/>
          <w:lang w:val="uk-UA"/>
        </w:rPr>
      </w:pPr>
    </w:p>
    <w:p w:rsidR="004B3DE6" w:rsidRPr="00C611DA" w:rsidRDefault="00626CE3" w:rsidP="002639B5">
      <w:pPr>
        <w:autoSpaceDE w:val="0"/>
        <w:autoSpaceDN w:val="0"/>
        <w:adjustRightInd w:val="0"/>
        <w:spacing w:after="0" w:line="240" w:lineRule="auto"/>
        <w:jc w:val="center"/>
        <w:rPr>
          <w:rFonts w:ascii="Times New Roman" w:hAnsi="Times New Roman" w:cs="Times New Roman"/>
          <w:b/>
          <w:sz w:val="24"/>
          <w:szCs w:val="24"/>
          <w:lang w:val="uk-UA"/>
        </w:rPr>
      </w:pPr>
      <w:r w:rsidRPr="00C611DA">
        <w:rPr>
          <w:rFonts w:ascii="Times New Roman" w:hAnsi="Times New Roman" w:cs="Times New Roman"/>
          <w:b/>
          <w:sz w:val="24"/>
          <w:szCs w:val="24"/>
          <w:lang w:val="uk-UA"/>
        </w:rPr>
        <w:t>ВИРІШИЛА</w:t>
      </w:r>
    </w:p>
    <w:p w:rsidR="00FF38F7" w:rsidRPr="00EC7A6F" w:rsidRDefault="00FF38F7" w:rsidP="002639B5">
      <w:pPr>
        <w:spacing w:after="0" w:line="240" w:lineRule="auto"/>
        <w:rPr>
          <w:rFonts w:ascii="Times New Roman" w:hAnsi="Times New Roman" w:cs="Times New Roman"/>
          <w:sz w:val="24"/>
          <w:szCs w:val="24"/>
          <w:lang w:val="uk-UA"/>
        </w:rPr>
      </w:pPr>
    </w:p>
    <w:p w:rsidR="00BA228A" w:rsidRDefault="00B30895" w:rsidP="002639B5">
      <w:pPr>
        <w:spacing w:after="0" w:line="240" w:lineRule="auto"/>
        <w:ind w:firstLine="567"/>
        <w:jc w:val="both"/>
        <w:rPr>
          <w:rFonts w:ascii="Times New Roman" w:hAnsi="Times New Roman" w:cs="Times New Roman"/>
          <w:sz w:val="24"/>
          <w:szCs w:val="24"/>
          <w:lang w:val="uk-UA"/>
        </w:rPr>
      </w:pPr>
      <w:r w:rsidRPr="008E7460">
        <w:rPr>
          <w:rFonts w:ascii="Times New Roman" w:hAnsi="Times New Roman" w:cs="Times New Roman"/>
          <w:sz w:val="24"/>
          <w:szCs w:val="24"/>
          <w:lang w:val="uk-UA"/>
        </w:rPr>
        <w:t>1.</w:t>
      </w:r>
      <w:r w:rsidR="00656A7E">
        <w:rPr>
          <w:rFonts w:ascii="Times New Roman" w:hAnsi="Times New Roman" w:cs="Times New Roman"/>
          <w:sz w:val="24"/>
          <w:szCs w:val="24"/>
          <w:lang w:val="uk-UA"/>
        </w:rPr>
        <w:t> </w:t>
      </w:r>
      <w:r w:rsidR="001812BC" w:rsidRPr="00EC7A6F">
        <w:rPr>
          <w:rFonts w:ascii="Times New Roman" w:hAnsi="Times New Roman" w:cs="Times New Roman"/>
          <w:sz w:val="24"/>
          <w:szCs w:val="24"/>
          <w:lang w:val="uk-UA"/>
        </w:rPr>
        <w:t xml:space="preserve">Надати згоду </w:t>
      </w:r>
      <w:r w:rsidR="00FF38F7" w:rsidRPr="008E7460">
        <w:rPr>
          <w:rFonts w:ascii="Times New Roman" w:hAnsi="Times New Roman" w:cs="Times New Roman"/>
          <w:sz w:val="24"/>
          <w:szCs w:val="24"/>
          <w:lang w:val="uk-UA"/>
        </w:rPr>
        <w:t xml:space="preserve">Дунаєвецькій </w:t>
      </w:r>
      <w:r w:rsidR="007255AF" w:rsidRPr="008E7460">
        <w:rPr>
          <w:rFonts w:ascii="Times New Roman" w:hAnsi="Times New Roman" w:cs="Times New Roman"/>
          <w:sz w:val="24"/>
          <w:szCs w:val="24"/>
          <w:lang w:val="uk-UA"/>
        </w:rPr>
        <w:t xml:space="preserve">міській раді </w:t>
      </w:r>
      <w:r w:rsidR="001812BC">
        <w:rPr>
          <w:rFonts w:ascii="Times New Roman" w:hAnsi="Times New Roman" w:cs="Times New Roman"/>
          <w:sz w:val="24"/>
          <w:szCs w:val="24"/>
          <w:lang w:val="uk-UA"/>
        </w:rPr>
        <w:t>на відкриття</w:t>
      </w:r>
      <w:r w:rsidRPr="008E7460">
        <w:rPr>
          <w:rFonts w:ascii="Times New Roman" w:hAnsi="Times New Roman" w:cs="Times New Roman"/>
          <w:sz w:val="24"/>
          <w:szCs w:val="24"/>
          <w:lang w:val="uk-UA"/>
        </w:rPr>
        <w:t xml:space="preserve"> в </w:t>
      </w:r>
      <w:r w:rsidR="001812BC">
        <w:rPr>
          <w:rFonts w:ascii="Times New Roman" w:hAnsi="Times New Roman" w:cs="Times New Roman"/>
          <w:sz w:val="24"/>
          <w:szCs w:val="24"/>
          <w:lang w:val="uk-UA"/>
        </w:rPr>
        <w:t xml:space="preserve">Управлінні Державної казначейської служби України у Дунаєвецькому районі Хмельницької </w:t>
      </w:r>
      <w:r w:rsidR="00BB36DC">
        <w:rPr>
          <w:rFonts w:ascii="Times New Roman" w:hAnsi="Times New Roman" w:cs="Times New Roman"/>
          <w:sz w:val="24"/>
          <w:szCs w:val="24"/>
          <w:lang w:val="uk-UA"/>
        </w:rPr>
        <w:t xml:space="preserve">області </w:t>
      </w:r>
      <w:r w:rsidR="00EC7A6F">
        <w:rPr>
          <w:rFonts w:ascii="Times New Roman" w:hAnsi="Times New Roman" w:cs="Times New Roman"/>
          <w:sz w:val="24"/>
          <w:szCs w:val="24"/>
          <w:lang w:val="uk-UA"/>
        </w:rPr>
        <w:t>бюджетного рахунку для акумулювання</w:t>
      </w:r>
      <w:r w:rsidRPr="008E7460">
        <w:rPr>
          <w:rFonts w:ascii="Times New Roman" w:hAnsi="Times New Roman" w:cs="Times New Roman"/>
          <w:sz w:val="24"/>
          <w:szCs w:val="24"/>
          <w:lang w:val="uk-UA"/>
        </w:rPr>
        <w:t xml:space="preserve"> на ньому благодійних внесків</w:t>
      </w:r>
      <w:r w:rsidR="00402E2C">
        <w:rPr>
          <w:rFonts w:ascii="Times New Roman" w:hAnsi="Times New Roman" w:cs="Times New Roman"/>
          <w:sz w:val="24"/>
          <w:szCs w:val="24"/>
          <w:lang w:val="uk-UA"/>
        </w:rPr>
        <w:t>, грантів та дарунків</w:t>
      </w:r>
      <w:r w:rsidRPr="008E7460">
        <w:rPr>
          <w:rFonts w:ascii="Times New Roman" w:hAnsi="Times New Roman" w:cs="Times New Roman"/>
          <w:sz w:val="24"/>
          <w:szCs w:val="24"/>
          <w:lang w:val="uk-UA"/>
        </w:rPr>
        <w:t xml:space="preserve">, що надаються юридичними та фізичними особами та подальшого їх </w:t>
      </w:r>
      <w:r w:rsidR="00EC7A6F">
        <w:rPr>
          <w:rFonts w:ascii="Times New Roman" w:hAnsi="Times New Roman" w:cs="Times New Roman"/>
          <w:sz w:val="24"/>
          <w:szCs w:val="24"/>
          <w:lang w:val="uk-UA"/>
        </w:rPr>
        <w:t xml:space="preserve">використання </w:t>
      </w:r>
      <w:r w:rsidR="00FA11CB">
        <w:rPr>
          <w:rFonts w:ascii="Times New Roman" w:hAnsi="Times New Roman" w:cs="Times New Roman"/>
          <w:sz w:val="24"/>
          <w:szCs w:val="24"/>
          <w:lang w:val="uk-UA"/>
        </w:rPr>
        <w:t>виключно по КПКВК</w:t>
      </w:r>
      <w:r w:rsidR="00BA228A">
        <w:rPr>
          <w:rFonts w:ascii="Times New Roman" w:hAnsi="Times New Roman" w:cs="Times New Roman"/>
          <w:sz w:val="24"/>
          <w:szCs w:val="24"/>
          <w:lang w:val="uk-UA"/>
        </w:rPr>
        <w:t>МБ 8240 «Заходи та роботи з територіальної оборони»</w:t>
      </w:r>
      <w:r w:rsidR="00C611DA">
        <w:rPr>
          <w:rFonts w:ascii="Times New Roman" w:hAnsi="Times New Roman" w:cs="Times New Roman"/>
          <w:sz w:val="24"/>
          <w:szCs w:val="24"/>
          <w:lang w:val="uk-UA"/>
        </w:rPr>
        <w:t>.</w:t>
      </w:r>
    </w:p>
    <w:p w:rsidR="007B60FF" w:rsidRPr="008E7460" w:rsidRDefault="00656A7E" w:rsidP="002639B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2. </w:t>
      </w:r>
      <w:r w:rsidR="00B30895" w:rsidRPr="008E7460">
        <w:rPr>
          <w:rFonts w:ascii="Times New Roman" w:hAnsi="Times New Roman" w:cs="Times New Roman"/>
          <w:sz w:val="24"/>
          <w:szCs w:val="24"/>
          <w:lang w:val="uk-UA"/>
        </w:rPr>
        <w:t xml:space="preserve">Затвердити Порядок </w:t>
      </w:r>
      <w:r w:rsidR="00234BCE">
        <w:rPr>
          <w:rFonts w:ascii="Times New Roman" w:hAnsi="Times New Roman" w:cs="Times New Roman"/>
          <w:sz w:val="24"/>
          <w:szCs w:val="24"/>
          <w:lang w:val="uk-UA"/>
        </w:rPr>
        <w:t>використання</w:t>
      </w:r>
      <w:r w:rsidR="00B30895" w:rsidRPr="008E7460">
        <w:rPr>
          <w:rFonts w:ascii="Times New Roman" w:hAnsi="Times New Roman" w:cs="Times New Roman"/>
          <w:sz w:val="24"/>
          <w:szCs w:val="24"/>
          <w:lang w:val="uk-UA"/>
        </w:rPr>
        <w:t xml:space="preserve"> коштів </w:t>
      </w:r>
      <w:r w:rsidR="00402E2C" w:rsidRPr="008E7460">
        <w:rPr>
          <w:rFonts w:ascii="Times New Roman" w:hAnsi="Times New Roman" w:cs="Times New Roman"/>
          <w:sz w:val="24"/>
          <w:szCs w:val="24"/>
          <w:lang w:val="uk-UA"/>
        </w:rPr>
        <w:t>благодійних внесків</w:t>
      </w:r>
      <w:r w:rsidR="00402E2C">
        <w:rPr>
          <w:rFonts w:ascii="Times New Roman" w:hAnsi="Times New Roman" w:cs="Times New Roman"/>
          <w:sz w:val="24"/>
          <w:szCs w:val="24"/>
          <w:lang w:val="uk-UA"/>
        </w:rPr>
        <w:t>, грантів та дарунків</w:t>
      </w:r>
      <w:r w:rsidR="00402E2C" w:rsidRPr="008E7460">
        <w:rPr>
          <w:rFonts w:ascii="Times New Roman" w:hAnsi="Times New Roman" w:cs="Times New Roman"/>
          <w:sz w:val="24"/>
          <w:szCs w:val="24"/>
          <w:lang w:val="uk-UA"/>
        </w:rPr>
        <w:t xml:space="preserve">, що надаються юридичними та фізичними особами </w:t>
      </w:r>
      <w:r w:rsidR="00EC7A6F">
        <w:rPr>
          <w:rFonts w:ascii="Times New Roman" w:hAnsi="Times New Roman" w:cs="Times New Roman"/>
          <w:sz w:val="24"/>
          <w:szCs w:val="24"/>
          <w:lang w:val="uk-UA"/>
        </w:rPr>
        <w:t>з метою</w:t>
      </w:r>
      <w:r w:rsidR="00B30895" w:rsidRPr="008E7460">
        <w:rPr>
          <w:rFonts w:ascii="Times New Roman" w:hAnsi="Times New Roman" w:cs="Times New Roman"/>
          <w:sz w:val="24"/>
          <w:szCs w:val="24"/>
          <w:lang w:val="uk-UA"/>
        </w:rPr>
        <w:t xml:space="preserve"> </w:t>
      </w:r>
      <w:r w:rsidR="00402E2C">
        <w:rPr>
          <w:rFonts w:ascii="Times New Roman" w:hAnsi="Times New Roman" w:cs="Times New Roman"/>
          <w:sz w:val="24"/>
          <w:szCs w:val="24"/>
          <w:lang w:val="uk-UA"/>
        </w:rPr>
        <w:t>фінансування заходів та робіт з територіальної оборони</w:t>
      </w:r>
      <w:r w:rsidR="00DA1D62" w:rsidRPr="008E7460">
        <w:rPr>
          <w:rFonts w:ascii="Times New Roman" w:hAnsi="Times New Roman" w:cs="Times New Roman"/>
          <w:sz w:val="24"/>
          <w:szCs w:val="24"/>
          <w:lang w:val="uk-UA"/>
        </w:rPr>
        <w:t>.</w:t>
      </w:r>
    </w:p>
    <w:p w:rsidR="00B30895" w:rsidRDefault="00BC3F79" w:rsidP="002639B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3. </w:t>
      </w:r>
      <w:r w:rsidR="00DA1D62" w:rsidRPr="00D817C1">
        <w:rPr>
          <w:rFonts w:ascii="Times New Roman" w:hAnsi="Times New Roman" w:cs="Times New Roman"/>
          <w:sz w:val="24"/>
          <w:szCs w:val="24"/>
          <w:lang w:val="uk-UA"/>
        </w:rPr>
        <w:t>Кон</w:t>
      </w:r>
      <w:r w:rsidR="00D817C1" w:rsidRPr="00D817C1">
        <w:rPr>
          <w:rFonts w:ascii="Times New Roman" w:hAnsi="Times New Roman" w:cs="Times New Roman"/>
          <w:sz w:val="24"/>
          <w:szCs w:val="24"/>
          <w:lang w:val="uk-UA"/>
        </w:rPr>
        <w:t>троль за</w:t>
      </w:r>
      <w:r w:rsidR="00B30895" w:rsidRPr="00D817C1">
        <w:rPr>
          <w:rFonts w:ascii="Times New Roman" w:hAnsi="Times New Roman" w:cs="Times New Roman"/>
          <w:sz w:val="24"/>
          <w:szCs w:val="24"/>
          <w:lang w:val="uk-UA"/>
        </w:rPr>
        <w:t xml:space="preserve"> виконання</w:t>
      </w:r>
      <w:r w:rsidR="00DA1D62" w:rsidRPr="00D817C1">
        <w:rPr>
          <w:rFonts w:ascii="Times New Roman" w:hAnsi="Times New Roman" w:cs="Times New Roman"/>
          <w:sz w:val="24"/>
          <w:szCs w:val="24"/>
          <w:lang w:val="uk-UA"/>
        </w:rPr>
        <w:t xml:space="preserve">м </w:t>
      </w:r>
      <w:r w:rsidR="004D40E6" w:rsidRPr="00D817C1">
        <w:rPr>
          <w:rFonts w:ascii="Times New Roman" w:hAnsi="Times New Roman" w:cs="Times New Roman"/>
          <w:sz w:val="24"/>
          <w:szCs w:val="24"/>
          <w:lang w:val="uk-UA"/>
        </w:rPr>
        <w:t xml:space="preserve">рішення </w:t>
      </w:r>
      <w:r w:rsidR="00B30895" w:rsidRPr="00D817C1">
        <w:rPr>
          <w:rFonts w:ascii="Times New Roman" w:hAnsi="Times New Roman" w:cs="Times New Roman"/>
          <w:sz w:val="24"/>
          <w:szCs w:val="24"/>
          <w:lang w:val="uk-UA"/>
        </w:rPr>
        <w:t xml:space="preserve">покласти </w:t>
      </w:r>
      <w:r w:rsidR="000620CE">
        <w:rPr>
          <w:rFonts w:ascii="Times New Roman" w:hAnsi="Times New Roman" w:cs="Times New Roman"/>
          <w:sz w:val="24"/>
          <w:szCs w:val="24"/>
          <w:lang w:val="uk-UA"/>
        </w:rPr>
        <w:t>на заступника міського голови з питань діяльності виконавчих органів ради С</w:t>
      </w:r>
      <w:r w:rsidR="00C611DA">
        <w:rPr>
          <w:rFonts w:ascii="Times New Roman" w:hAnsi="Times New Roman" w:cs="Times New Roman"/>
          <w:sz w:val="24"/>
          <w:szCs w:val="24"/>
          <w:lang w:val="uk-UA"/>
        </w:rPr>
        <w:t>.</w:t>
      </w:r>
      <w:r w:rsidR="000620CE">
        <w:rPr>
          <w:rFonts w:ascii="Times New Roman" w:hAnsi="Times New Roman" w:cs="Times New Roman"/>
          <w:sz w:val="24"/>
          <w:szCs w:val="24"/>
          <w:lang w:val="uk-UA"/>
        </w:rPr>
        <w:t xml:space="preserve">Яценка та </w:t>
      </w:r>
      <w:r w:rsidR="00B30895" w:rsidRPr="00D817C1">
        <w:rPr>
          <w:rFonts w:ascii="Times New Roman" w:hAnsi="Times New Roman" w:cs="Times New Roman"/>
          <w:sz w:val="24"/>
          <w:szCs w:val="24"/>
          <w:lang w:val="uk-UA"/>
        </w:rPr>
        <w:t xml:space="preserve"> </w:t>
      </w:r>
      <w:r w:rsidR="004D40E6" w:rsidRPr="00D817C1">
        <w:rPr>
          <w:rFonts w:ascii="Times New Roman" w:hAnsi="Times New Roman" w:cs="Times New Roman"/>
          <w:sz w:val="24"/>
          <w:szCs w:val="24"/>
          <w:lang w:val="uk-UA"/>
        </w:rPr>
        <w:t xml:space="preserve">постійну комісію міської ради </w:t>
      </w:r>
      <w:r w:rsidR="00133DA3" w:rsidRPr="00D817C1">
        <w:rPr>
          <w:rFonts w:ascii="Times New Roman" w:hAnsi="Times New Roman" w:cs="Times New Roman"/>
          <w:sz w:val="24"/>
          <w:szCs w:val="24"/>
          <w:lang w:val="uk-UA"/>
        </w:rPr>
        <w:t>з питань</w:t>
      </w:r>
      <w:r w:rsidR="00133DA3" w:rsidRPr="00BC3F79">
        <w:rPr>
          <w:rFonts w:ascii="Times New Roman" w:hAnsi="Times New Roman" w:cs="Times New Roman"/>
          <w:color w:val="000000"/>
          <w:sz w:val="24"/>
          <w:szCs w:val="24"/>
          <w:shd w:val="clear" w:color="auto" w:fill="FFF8F8"/>
          <w:lang w:val="uk-UA"/>
        </w:rPr>
        <w:t xml:space="preserve"> </w:t>
      </w:r>
      <w:r w:rsidR="00133DA3" w:rsidRPr="00275B0A">
        <w:rPr>
          <w:rFonts w:ascii="Times New Roman" w:hAnsi="Times New Roman" w:cs="Times New Roman"/>
          <w:sz w:val="24"/>
          <w:szCs w:val="24"/>
          <w:lang w:val="uk-UA"/>
        </w:rPr>
        <w:t>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w:t>
      </w:r>
      <w:r w:rsidR="00133DA3" w:rsidRPr="00D817C1">
        <w:rPr>
          <w:rFonts w:ascii="Times New Roman" w:hAnsi="Times New Roman" w:cs="Times New Roman"/>
          <w:sz w:val="24"/>
          <w:szCs w:val="24"/>
          <w:lang w:val="uk-UA"/>
        </w:rPr>
        <w:t xml:space="preserve"> </w:t>
      </w:r>
      <w:r w:rsidR="004D40E6" w:rsidRPr="00D817C1">
        <w:rPr>
          <w:rFonts w:ascii="Times New Roman" w:hAnsi="Times New Roman" w:cs="Times New Roman"/>
          <w:sz w:val="24"/>
          <w:szCs w:val="24"/>
          <w:lang w:val="uk-UA"/>
        </w:rPr>
        <w:t>(</w:t>
      </w:r>
      <w:r w:rsidR="008E7460" w:rsidRPr="00D817C1">
        <w:rPr>
          <w:rFonts w:ascii="Times New Roman" w:hAnsi="Times New Roman" w:cs="Times New Roman"/>
          <w:sz w:val="24"/>
          <w:szCs w:val="24"/>
          <w:lang w:val="uk-UA"/>
        </w:rPr>
        <w:t xml:space="preserve">голова комісії  </w:t>
      </w:r>
      <w:r w:rsidR="00D817C1" w:rsidRPr="00D817C1">
        <w:rPr>
          <w:rFonts w:ascii="Times New Roman" w:hAnsi="Times New Roman" w:cs="Times New Roman"/>
          <w:sz w:val="24"/>
          <w:szCs w:val="24"/>
          <w:lang w:val="uk-UA"/>
        </w:rPr>
        <w:t>В</w:t>
      </w:r>
      <w:r w:rsidR="00C611DA">
        <w:rPr>
          <w:rFonts w:ascii="Times New Roman" w:hAnsi="Times New Roman" w:cs="Times New Roman"/>
          <w:sz w:val="24"/>
          <w:szCs w:val="24"/>
          <w:lang w:val="uk-UA"/>
        </w:rPr>
        <w:t>.</w:t>
      </w:r>
      <w:r w:rsidR="00D817C1" w:rsidRPr="00D817C1">
        <w:rPr>
          <w:rFonts w:ascii="Times New Roman" w:hAnsi="Times New Roman" w:cs="Times New Roman"/>
          <w:sz w:val="24"/>
          <w:szCs w:val="24"/>
          <w:lang w:val="uk-UA"/>
        </w:rPr>
        <w:t>Чекман</w:t>
      </w:r>
      <w:r w:rsidR="00B30895" w:rsidRPr="00D817C1">
        <w:rPr>
          <w:rFonts w:ascii="Times New Roman" w:hAnsi="Times New Roman" w:cs="Times New Roman"/>
          <w:sz w:val="24"/>
          <w:szCs w:val="24"/>
          <w:lang w:val="uk-UA"/>
        </w:rPr>
        <w:t>).</w:t>
      </w:r>
    </w:p>
    <w:p w:rsidR="00D817C1" w:rsidRDefault="00D817C1" w:rsidP="002639B5">
      <w:pPr>
        <w:spacing w:after="0" w:line="240" w:lineRule="auto"/>
        <w:ind w:firstLine="567"/>
        <w:jc w:val="both"/>
        <w:rPr>
          <w:rFonts w:ascii="Times New Roman" w:hAnsi="Times New Roman" w:cs="Times New Roman"/>
          <w:sz w:val="24"/>
          <w:szCs w:val="24"/>
          <w:lang w:val="uk-UA"/>
        </w:rPr>
      </w:pPr>
    </w:p>
    <w:p w:rsidR="00D817C1" w:rsidRDefault="00D817C1" w:rsidP="002639B5">
      <w:pPr>
        <w:spacing w:after="0" w:line="240" w:lineRule="auto"/>
        <w:ind w:firstLine="567"/>
        <w:jc w:val="both"/>
        <w:rPr>
          <w:rFonts w:ascii="Times New Roman" w:hAnsi="Times New Roman" w:cs="Times New Roman"/>
          <w:sz w:val="24"/>
          <w:szCs w:val="24"/>
          <w:lang w:val="uk-UA"/>
        </w:rPr>
      </w:pPr>
    </w:p>
    <w:p w:rsidR="00D817C1" w:rsidRDefault="00D817C1" w:rsidP="002639B5">
      <w:pPr>
        <w:spacing w:after="0" w:line="240" w:lineRule="auto"/>
        <w:ind w:firstLine="567"/>
        <w:jc w:val="both"/>
        <w:rPr>
          <w:rFonts w:ascii="Times New Roman" w:hAnsi="Times New Roman" w:cs="Times New Roman"/>
          <w:sz w:val="24"/>
          <w:szCs w:val="24"/>
          <w:lang w:val="uk-UA"/>
        </w:rPr>
      </w:pPr>
    </w:p>
    <w:p w:rsidR="00D817C1" w:rsidRPr="00D817C1" w:rsidRDefault="00D817C1" w:rsidP="00D817C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Міський голова</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Веліна ЗАЯЦЬ</w:t>
      </w:r>
    </w:p>
    <w:p w:rsidR="005A5F48" w:rsidRDefault="005A5F48" w:rsidP="002639B5">
      <w:pPr>
        <w:shd w:val="clear" w:color="auto" w:fill="FFFFFF"/>
        <w:spacing w:after="0" w:line="240" w:lineRule="auto"/>
        <w:jc w:val="center"/>
        <w:textAlignment w:val="baseline"/>
        <w:rPr>
          <w:rFonts w:ascii="OpenSansRegular" w:eastAsia="Times New Roman" w:hAnsi="OpenSansRegular" w:cs="Times New Roman"/>
          <w:color w:val="333333"/>
          <w:sz w:val="24"/>
          <w:szCs w:val="24"/>
          <w:lang w:val="uk-UA" w:eastAsia="ru-RU"/>
        </w:rPr>
      </w:pPr>
    </w:p>
    <w:p w:rsidR="002639B5" w:rsidRDefault="002639B5" w:rsidP="002639B5">
      <w:pPr>
        <w:shd w:val="clear" w:color="auto" w:fill="FFFFFF"/>
        <w:spacing w:after="0" w:line="240" w:lineRule="auto"/>
        <w:jc w:val="center"/>
        <w:textAlignment w:val="baseline"/>
        <w:rPr>
          <w:rFonts w:ascii="OpenSansRegular" w:eastAsia="Times New Roman" w:hAnsi="OpenSansRegular" w:cs="Times New Roman"/>
          <w:color w:val="333333"/>
          <w:sz w:val="24"/>
          <w:szCs w:val="24"/>
          <w:lang w:val="uk-UA" w:eastAsia="ru-RU"/>
        </w:rPr>
      </w:pPr>
    </w:p>
    <w:p w:rsidR="00C611DA" w:rsidRDefault="00C611DA" w:rsidP="002639B5">
      <w:pPr>
        <w:shd w:val="clear" w:color="auto" w:fill="FFFFFF"/>
        <w:spacing w:after="0" w:line="240" w:lineRule="auto"/>
        <w:jc w:val="center"/>
        <w:textAlignment w:val="baseline"/>
        <w:rPr>
          <w:rFonts w:ascii="OpenSansRegular" w:eastAsia="Times New Roman" w:hAnsi="OpenSansRegular" w:cs="Times New Roman"/>
          <w:color w:val="333333"/>
          <w:sz w:val="24"/>
          <w:szCs w:val="24"/>
          <w:lang w:val="uk-UA" w:eastAsia="ru-RU"/>
        </w:rPr>
      </w:pPr>
    </w:p>
    <w:p w:rsidR="00C611DA" w:rsidRDefault="00C611DA" w:rsidP="002639B5">
      <w:pPr>
        <w:shd w:val="clear" w:color="auto" w:fill="FFFFFF"/>
        <w:spacing w:after="0" w:line="240" w:lineRule="auto"/>
        <w:jc w:val="center"/>
        <w:textAlignment w:val="baseline"/>
        <w:rPr>
          <w:rFonts w:ascii="OpenSansRegular" w:eastAsia="Times New Roman" w:hAnsi="OpenSansRegular" w:cs="Times New Roman"/>
          <w:color w:val="333333"/>
          <w:sz w:val="24"/>
          <w:szCs w:val="24"/>
          <w:lang w:val="uk-UA" w:eastAsia="ru-RU"/>
        </w:rPr>
      </w:pPr>
    </w:p>
    <w:p w:rsidR="00C611DA" w:rsidRDefault="00C611DA" w:rsidP="002639B5">
      <w:pPr>
        <w:shd w:val="clear" w:color="auto" w:fill="FFFFFF"/>
        <w:spacing w:after="0" w:line="240" w:lineRule="auto"/>
        <w:jc w:val="center"/>
        <w:textAlignment w:val="baseline"/>
        <w:rPr>
          <w:rFonts w:ascii="OpenSansRegular" w:eastAsia="Times New Roman" w:hAnsi="OpenSansRegular" w:cs="Times New Roman"/>
          <w:color w:val="333333"/>
          <w:sz w:val="24"/>
          <w:szCs w:val="24"/>
          <w:lang w:val="uk-UA" w:eastAsia="ru-RU"/>
        </w:rPr>
      </w:pPr>
    </w:p>
    <w:p w:rsidR="00C611DA" w:rsidRDefault="00C611DA" w:rsidP="002639B5">
      <w:pPr>
        <w:shd w:val="clear" w:color="auto" w:fill="FFFFFF"/>
        <w:spacing w:after="0" w:line="240" w:lineRule="auto"/>
        <w:jc w:val="center"/>
        <w:textAlignment w:val="baseline"/>
        <w:rPr>
          <w:rFonts w:ascii="OpenSansRegular" w:eastAsia="Times New Roman" w:hAnsi="OpenSansRegular" w:cs="Times New Roman"/>
          <w:color w:val="333333"/>
          <w:sz w:val="24"/>
          <w:szCs w:val="24"/>
          <w:lang w:val="uk-UA" w:eastAsia="ru-RU"/>
        </w:rPr>
      </w:pPr>
    </w:p>
    <w:p w:rsidR="00C611DA" w:rsidRDefault="00C611DA" w:rsidP="002639B5">
      <w:pPr>
        <w:shd w:val="clear" w:color="auto" w:fill="FFFFFF"/>
        <w:spacing w:after="0" w:line="240" w:lineRule="auto"/>
        <w:jc w:val="center"/>
        <w:textAlignment w:val="baseline"/>
        <w:rPr>
          <w:rFonts w:ascii="OpenSansRegular" w:eastAsia="Times New Roman" w:hAnsi="OpenSansRegular" w:cs="Times New Roman"/>
          <w:color w:val="333333"/>
          <w:sz w:val="24"/>
          <w:szCs w:val="24"/>
          <w:lang w:val="uk-UA" w:eastAsia="ru-RU"/>
        </w:rPr>
      </w:pPr>
    </w:p>
    <w:p w:rsidR="002639B5" w:rsidRDefault="00D817C1" w:rsidP="00D817C1">
      <w:pPr>
        <w:spacing w:after="0" w:line="240" w:lineRule="auto"/>
        <w:ind w:left="5670"/>
        <w:rPr>
          <w:rFonts w:ascii="Times New Roman" w:hAnsi="Times New Roman" w:cs="Times New Roman"/>
          <w:sz w:val="24"/>
          <w:szCs w:val="24"/>
          <w:lang w:val="uk-UA"/>
        </w:rPr>
      </w:pPr>
      <w:r>
        <w:rPr>
          <w:rFonts w:ascii="Times New Roman" w:hAnsi="Times New Roman" w:cs="Times New Roman"/>
          <w:sz w:val="24"/>
          <w:szCs w:val="24"/>
          <w:lang w:val="uk-UA"/>
        </w:rPr>
        <w:lastRenderedPageBreak/>
        <w:t>ЗАТВЕРДЖЕНО</w:t>
      </w:r>
    </w:p>
    <w:p w:rsidR="00D817C1" w:rsidRDefault="00C611DA" w:rsidP="00D817C1">
      <w:pPr>
        <w:spacing w:after="0" w:line="240" w:lineRule="auto"/>
        <w:ind w:left="5670"/>
        <w:rPr>
          <w:rFonts w:ascii="Times New Roman" w:hAnsi="Times New Roman" w:cs="Times New Roman"/>
          <w:sz w:val="24"/>
          <w:szCs w:val="24"/>
          <w:lang w:val="uk-UA"/>
        </w:rPr>
      </w:pPr>
      <w:r>
        <w:rPr>
          <w:rFonts w:ascii="Times New Roman" w:hAnsi="Times New Roman" w:cs="Times New Roman"/>
          <w:sz w:val="24"/>
          <w:szCs w:val="24"/>
          <w:lang w:val="uk-UA"/>
        </w:rPr>
        <w:t>р</w:t>
      </w:r>
      <w:r w:rsidR="00D817C1">
        <w:rPr>
          <w:rFonts w:ascii="Times New Roman" w:hAnsi="Times New Roman" w:cs="Times New Roman"/>
          <w:sz w:val="24"/>
          <w:szCs w:val="24"/>
          <w:lang w:val="uk-UA"/>
        </w:rPr>
        <w:t xml:space="preserve">ішення </w:t>
      </w:r>
      <w:r>
        <w:rPr>
          <w:rFonts w:ascii="Times New Roman" w:hAnsi="Times New Roman" w:cs="Times New Roman"/>
          <w:sz w:val="24"/>
          <w:szCs w:val="24"/>
          <w:lang w:val="uk-UA"/>
        </w:rPr>
        <w:t xml:space="preserve">тридцятої (позачергової) сесії </w:t>
      </w:r>
      <w:r w:rsidR="00D817C1">
        <w:rPr>
          <w:rFonts w:ascii="Times New Roman" w:hAnsi="Times New Roman" w:cs="Times New Roman"/>
          <w:sz w:val="24"/>
          <w:szCs w:val="24"/>
          <w:lang w:val="uk-UA"/>
        </w:rPr>
        <w:t>Дунаєвецької міської ради</w:t>
      </w:r>
    </w:p>
    <w:p w:rsidR="00D817C1" w:rsidRPr="00D817C1" w:rsidRDefault="00D817C1" w:rsidP="00D817C1">
      <w:pPr>
        <w:spacing w:after="0" w:line="240" w:lineRule="auto"/>
        <w:ind w:left="5670"/>
        <w:rPr>
          <w:rFonts w:ascii="Times New Roman" w:hAnsi="Times New Roman" w:cs="Times New Roman"/>
          <w:sz w:val="24"/>
          <w:szCs w:val="24"/>
          <w:lang w:val="uk-UA"/>
        </w:rPr>
      </w:pPr>
      <w:r>
        <w:rPr>
          <w:rFonts w:ascii="Times New Roman" w:hAnsi="Times New Roman" w:cs="Times New Roman"/>
          <w:sz w:val="24"/>
          <w:szCs w:val="24"/>
          <w:lang w:val="uk-UA"/>
        </w:rPr>
        <w:t>від 02.03.2022</w:t>
      </w:r>
      <w:r w:rsidR="00C611D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 </w:t>
      </w:r>
      <w:r w:rsidR="00C611DA">
        <w:rPr>
          <w:rFonts w:ascii="Times New Roman" w:hAnsi="Times New Roman" w:cs="Times New Roman"/>
          <w:sz w:val="24"/>
          <w:szCs w:val="24"/>
          <w:lang w:val="uk-UA"/>
        </w:rPr>
        <w:t>_</w:t>
      </w:r>
      <w:r>
        <w:rPr>
          <w:rFonts w:ascii="Times New Roman" w:hAnsi="Times New Roman" w:cs="Times New Roman"/>
          <w:sz w:val="24"/>
          <w:szCs w:val="24"/>
          <w:lang w:val="uk-UA"/>
        </w:rPr>
        <w:t>_-30/2022</w:t>
      </w:r>
    </w:p>
    <w:p w:rsidR="002639B5" w:rsidRDefault="002639B5" w:rsidP="002639B5">
      <w:pPr>
        <w:shd w:val="clear" w:color="auto" w:fill="FFFFFF"/>
        <w:spacing w:after="0" w:line="240" w:lineRule="auto"/>
        <w:jc w:val="center"/>
        <w:textAlignment w:val="baseline"/>
        <w:rPr>
          <w:rFonts w:ascii="OpenSansRegular" w:eastAsia="Times New Roman" w:hAnsi="OpenSansRegular" w:cs="Times New Roman"/>
          <w:color w:val="333333"/>
          <w:sz w:val="24"/>
          <w:szCs w:val="24"/>
          <w:lang w:val="uk-UA" w:eastAsia="ru-RU"/>
        </w:rPr>
      </w:pPr>
    </w:p>
    <w:p w:rsidR="00C611DA" w:rsidRDefault="00C611DA" w:rsidP="002639B5">
      <w:pPr>
        <w:shd w:val="clear" w:color="auto" w:fill="FFFFFF"/>
        <w:spacing w:after="0" w:line="240" w:lineRule="auto"/>
        <w:jc w:val="center"/>
        <w:textAlignment w:val="baseline"/>
        <w:rPr>
          <w:rFonts w:ascii="OpenSansRegular" w:eastAsia="Times New Roman" w:hAnsi="OpenSansRegular" w:cs="Times New Roman"/>
          <w:color w:val="333333"/>
          <w:sz w:val="24"/>
          <w:szCs w:val="24"/>
          <w:lang w:val="uk-UA" w:eastAsia="ru-RU"/>
        </w:rPr>
      </w:pPr>
    </w:p>
    <w:p w:rsidR="00D817C1" w:rsidRPr="00656A7E" w:rsidRDefault="004B18F9" w:rsidP="00CA040E">
      <w:pPr>
        <w:spacing w:after="0" w:line="240" w:lineRule="auto"/>
        <w:jc w:val="center"/>
        <w:rPr>
          <w:rFonts w:ascii="Times New Roman" w:hAnsi="Times New Roman" w:cs="Times New Roman"/>
          <w:sz w:val="24"/>
          <w:szCs w:val="24"/>
          <w:lang w:val="uk-UA"/>
        </w:rPr>
      </w:pPr>
      <w:r w:rsidRPr="00656A7E">
        <w:rPr>
          <w:rFonts w:ascii="Times New Roman" w:hAnsi="Times New Roman" w:cs="Times New Roman"/>
          <w:sz w:val="24"/>
          <w:szCs w:val="24"/>
          <w:lang w:val="uk-UA"/>
        </w:rPr>
        <w:t>ПОРЯДОК</w:t>
      </w:r>
    </w:p>
    <w:p w:rsidR="00656A7E" w:rsidRDefault="00EC7A6F" w:rsidP="00CA040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використання </w:t>
      </w:r>
      <w:r w:rsidR="004B18F9" w:rsidRPr="00656A7E">
        <w:rPr>
          <w:rFonts w:ascii="Times New Roman" w:hAnsi="Times New Roman" w:cs="Times New Roman"/>
          <w:sz w:val="24"/>
          <w:szCs w:val="24"/>
          <w:lang w:val="uk-UA"/>
        </w:rPr>
        <w:t>коштів</w:t>
      </w:r>
      <w:r w:rsidR="00CA040E">
        <w:rPr>
          <w:rFonts w:ascii="Times New Roman" w:hAnsi="Times New Roman" w:cs="Times New Roman"/>
          <w:sz w:val="24"/>
          <w:szCs w:val="24"/>
          <w:lang w:val="uk-UA"/>
        </w:rPr>
        <w:t xml:space="preserve"> </w:t>
      </w:r>
      <w:r w:rsidR="00BC3F79" w:rsidRPr="008E7460">
        <w:rPr>
          <w:rFonts w:ascii="Times New Roman" w:hAnsi="Times New Roman" w:cs="Times New Roman"/>
          <w:sz w:val="24"/>
          <w:szCs w:val="24"/>
          <w:lang w:val="uk-UA"/>
        </w:rPr>
        <w:t>благодійних внесків</w:t>
      </w:r>
      <w:r w:rsidR="00BC3F79">
        <w:rPr>
          <w:rFonts w:ascii="Times New Roman" w:hAnsi="Times New Roman" w:cs="Times New Roman"/>
          <w:sz w:val="24"/>
          <w:szCs w:val="24"/>
          <w:lang w:val="uk-UA"/>
        </w:rPr>
        <w:t>, грантів та дарунків</w:t>
      </w:r>
      <w:r>
        <w:rPr>
          <w:rFonts w:ascii="Times New Roman" w:hAnsi="Times New Roman" w:cs="Times New Roman"/>
          <w:sz w:val="24"/>
          <w:szCs w:val="24"/>
          <w:lang w:val="uk-UA"/>
        </w:rPr>
        <w:t>, що надаються фізичними та юридичними особами</w:t>
      </w:r>
      <w:r w:rsidR="00BC3F7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 метою </w:t>
      </w:r>
      <w:r w:rsidR="00656A7E">
        <w:rPr>
          <w:rFonts w:ascii="Times New Roman" w:hAnsi="Times New Roman" w:cs="Times New Roman"/>
          <w:sz w:val="24"/>
          <w:szCs w:val="24"/>
          <w:lang w:val="uk-UA"/>
        </w:rPr>
        <w:t>фінансування заходів та робіт з територіальної оборони</w:t>
      </w:r>
    </w:p>
    <w:p w:rsidR="002175F9" w:rsidRPr="00656A7E" w:rsidRDefault="002175F9" w:rsidP="00CA040E">
      <w:pPr>
        <w:spacing w:after="0" w:line="240" w:lineRule="auto"/>
        <w:jc w:val="center"/>
        <w:rPr>
          <w:rFonts w:ascii="Times New Roman" w:hAnsi="Times New Roman" w:cs="Times New Roman"/>
          <w:sz w:val="24"/>
          <w:szCs w:val="24"/>
          <w:lang w:val="uk-UA"/>
        </w:rPr>
      </w:pPr>
    </w:p>
    <w:p w:rsidR="002175F9" w:rsidRDefault="002175F9" w:rsidP="002639B5">
      <w:pPr>
        <w:shd w:val="clear" w:color="auto" w:fill="FFFFFF"/>
        <w:spacing w:after="0" w:line="240" w:lineRule="auto"/>
        <w:jc w:val="center"/>
        <w:textAlignment w:val="baseline"/>
        <w:rPr>
          <w:rFonts w:ascii="OpenSansRegular" w:eastAsia="Times New Roman" w:hAnsi="OpenSansRegular" w:cs="Times New Roman"/>
          <w:b/>
          <w:bCs/>
          <w:color w:val="333333"/>
          <w:sz w:val="24"/>
          <w:szCs w:val="24"/>
          <w:bdr w:val="none" w:sz="0" w:space="0" w:color="auto" w:frame="1"/>
          <w:lang w:val="uk-UA" w:eastAsia="ru-RU"/>
        </w:rPr>
      </w:pPr>
    </w:p>
    <w:p w:rsidR="002175F9" w:rsidRPr="00CA040E" w:rsidRDefault="006B0E84" w:rsidP="00CA040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w:t>
      </w:r>
      <w:r w:rsidR="004B18F9" w:rsidRPr="00CA040E">
        <w:rPr>
          <w:rFonts w:ascii="Times New Roman" w:hAnsi="Times New Roman" w:cs="Times New Roman"/>
          <w:sz w:val="24"/>
          <w:szCs w:val="24"/>
          <w:lang w:val="uk-UA"/>
        </w:rPr>
        <w:t xml:space="preserve">Цей Порядок визначає механізм </w:t>
      </w:r>
      <w:r w:rsidR="00D963D4">
        <w:rPr>
          <w:rFonts w:ascii="Times New Roman" w:hAnsi="Times New Roman" w:cs="Times New Roman"/>
          <w:sz w:val="24"/>
          <w:szCs w:val="24"/>
          <w:lang w:val="uk-UA"/>
        </w:rPr>
        <w:t xml:space="preserve">використання коштів </w:t>
      </w:r>
      <w:r w:rsidRPr="008E7460">
        <w:rPr>
          <w:rFonts w:ascii="Times New Roman" w:hAnsi="Times New Roman" w:cs="Times New Roman"/>
          <w:sz w:val="24"/>
          <w:szCs w:val="24"/>
          <w:lang w:val="uk-UA"/>
        </w:rPr>
        <w:t>благодійних внесків</w:t>
      </w:r>
      <w:r>
        <w:rPr>
          <w:rFonts w:ascii="Times New Roman" w:hAnsi="Times New Roman" w:cs="Times New Roman"/>
          <w:sz w:val="24"/>
          <w:szCs w:val="24"/>
          <w:lang w:val="uk-UA"/>
        </w:rPr>
        <w:t>, грантів та дарунків</w:t>
      </w:r>
      <w:r w:rsidR="004B18F9" w:rsidRPr="00CA040E">
        <w:rPr>
          <w:rFonts w:ascii="Times New Roman" w:hAnsi="Times New Roman" w:cs="Times New Roman"/>
          <w:sz w:val="24"/>
          <w:szCs w:val="24"/>
          <w:lang w:val="uk-UA"/>
        </w:rPr>
        <w:t xml:space="preserve">, що надаються юридичними та фізичними особами </w:t>
      </w:r>
      <w:r w:rsidR="00D963D4">
        <w:rPr>
          <w:rFonts w:ascii="Times New Roman" w:hAnsi="Times New Roman" w:cs="Times New Roman"/>
          <w:sz w:val="24"/>
          <w:szCs w:val="24"/>
          <w:lang w:val="uk-UA"/>
        </w:rPr>
        <w:t>з метою фінансування заходів та робіт з територіальної оборони</w:t>
      </w:r>
      <w:r w:rsidR="00AF066D">
        <w:rPr>
          <w:rFonts w:ascii="Times New Roman" w:hAnsi="Times New Roman" w:cs="Times New Roman"/>
          <w:sz w:val="24"/>
          <w:szCs w:val="24"/>
          <w:lang w:val="uk-UA"/>
        </w:rPr>
        <w:t>.</w:t>
      </w:r>
    </w:p>
    <w:p w:rsidR="00CA040E" w:rsidRDefault="00473D5F" w:rsidP="00CA040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w:t>
      </w:r>
      <w:r w:rsidR="004B18F9" w:rsidRPr="006B0E84">
        <w:rPr>
          <w:rFonts w:ascii="Times New Roman" w:hAnsi="Times New Roman" w:cs="Times New Roman"/>
          <w:sz w:val="24"/>
          <w:szCs w:val="24"/>
          <w:lang w:val="uk-UA"/>
        </w:rPr>
        <w:t xml:space="preserve">На рахунку, відкритому на ім’я </w:t>
      </w:r>
      <w:r w:rsidR="000D5DB3" w:rsidRPr="006B0E84">
        <w:rPr>
          <w:rFonts w:ascii="Times New Roman" w:hAnsi="Times New Roman" w:cs="Times New Roman"/>
          <w:sz w:val="24"/>
          <w:szCs w:val="24"/>
          <w:lang w:val="uk-UA"/>
        </w:rPr>
        <w:t xml:space="preserve">Дунаєвецької міської ради </w:t>
      </w:r>
      <w:r w:rsidR="004B18F9" w:rsidRPr="006B0E84">
        <w:rPr>
          <w:rFonts w:ascii="Times New Roman" w:hAnsi="Times New Roman" w:cs="Times New Roman"/>
          <w:sz w:val="24"/>
          <w:szCs w:val="24"/>
          <w:lang w:val="uk-UA"/>
        </w:rPr>
        <w:t xml:space="preserve">в </w:t>
      </w:r>
      <w:r>
        <w:rPr>
          <w:rFonts w:ascii="Times New Roman" w:hAnsi="Times New Roman" w:cs="Times New Roman"/>
          <w:sz w:val="24"/>
          <w:szCs w:val="24"/>
          <w:lang w:val="uk-UA"/>
        </w:rPr>
        <w:t>Управлінні Державної казначейської служби України у Дунаєвецькому районі Хмельницької області</w:t>
      </w:r>
      <w:r w:rsidR="004B18F9" w:rsidRPr="00473D5F">
        <w:rPr>
          <w:rFonts w:ascii="Times New Roman" w:hAnsi="Times New Roman" w:cs="Times New Roman"/>
          <w:sz w:val="24"/>
          <w:szCs w:val="24"/>
          <w:lang w:val="uk-UA"/>
        </w:rPr>
        <w:t xml:space="preserve">, акумулюються </w:t>
      </w:r>
      <w:r w:rsidR="00D963D4">
        <w:rPr>
          <w:rFonts w:ascii="Times New Roman" w:hAnsi="Times New Roman" w:cs="Times New Roman"/>
          <w:sz w:val="24"/>
          <w:szCs w:val="24"/>
          <w:lang w:val="uk-UA"/>
        </w:rPr>
        <w:t>грошові</w:t>
      </w:r>
      <w:r w:rsidR="004B18F9" w:rsidRPr="00473D5F">
        <w:rPr>
          <w:rFonts w:ascii="Times New Roman" w:hAnsi="Times New Roman" w:cs="Times New Roman"/>
          <w:sz w:val="24"/>
          <w:szCs w:val="24"/>
          <w:lang w:val="uk-UA"/>
        </w:rPr>
        <w:t xml:space="preserve"> </w:t>
      </w:r>
      <w:r>
        <w:rPr>
          <w:rFonts w:ascii="Times New Roman" w:hAnsi="Times New Roman" w:cs="Times New Roman"/>
          <w:sz w:val="24"/>
          <w:szCs w:val="24"/>
          <w:lang w:val="uk-UA"/>
        </w:rPr>
        <w:t>благодійні внески, гранти та дарунки</w:t>
      </w:r>
      <w:r w:rsidR="004B18F9" w:rsidRPr="00473D5F">
        <w:rPr>
          <w:rFonts w:ascii="Times New Roman" w:hAnsi="Times New Roman" w:cs="Times New Roman"/>
          <w:sz w:val="24"/>
          <w:szCs w:val="24"/>
          <w:lang w:val="uk-UA"/>
        </w:rPr>
        <w:t xml:space="preserve">, що перераховуються юридичними та фізичними особами </w:t>
      </w:r>
      <w:r w:rsidR="00275B0A">
        <w:rPr>
          <w:rFonts w:ascii="Times New Roman" w:hAnsi="Times New Roman" w:cs="Times New Roman"/>
          <w:sz w:val="24"/>
          <w:szCs w:val="24"/>
          <w:lang w:val="uk-UA"/>
        </w:rPr>
        <w:t>з ме</w:t>
      </w:r>
      <w:r w:rsidR="00D963D4">
        <w:rPr>
          <w:rFonts w:ascii="Times New Roman" w:hAnsi="Times New Roman" w:cs="Times New Roman"/>
          <w:sz w:val="24"/>
          <w:szCs w:val="24"/>
          <w:lang w:val="uk-UA"/>
        </w:rPr>
        <w:t>тою</w:t>
      </w:r>
      <w:r w:rsidR="004B18F9" w:rsidRPr="00473D5F">
        <w:rPr>
          <w:rFonts w:ascii="Times New Roman" w:hAnsi="Times New Roman" w:cs="Times New Roman"/>
          <w:sz w:val="24"/>
          <w:szCs w:val="24"/>
          <w:lang w:val="uk-UA"/>
        </w:rPr>
        <w:t xml:space="preserve"> </w:t>
      </w:r>
      <w:r w:rsidR="0005556B">
        <w:rPr>
          <w:rFonts w:ascii="Times New Roman" w:hAnsi="Times New Roman" w:cs="Times New Roman"/>
          <w:sz w:val="24"/>
          <w:szCs w:val="24"/>
          <w:lang w:val="uk-UA"/>
        </w:rPr>
        <w:t>фінансування заходів та робіт з територіальної оборони.</w:t>
      </w:r>
    </w:p>
    <w:p w:rsidR="009979B1" w:rsidRDefault="0005556B" w:rsidP="00CA040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 Управління Державної казначейської служби України у Дунаєвецькому районі Хмельницької області</w:t>
      </w:r>
      <w:r w:rsidR="00BA228A">
        <w:rPr>
          <w:rFonts w:ascii="Times New Roman" w:hAnsi="Times New Roman" w:cs="Times New Roman"/>
          <w:sz w:val="24"/>
          <w:szCs w:val="24"/>
          <w:lang w:val="uk-UA"/>
        </w:rPr>
        <w:t xml:space="preserve"> повідомляє</w:t>
      </w:r>
      <w:r w:rsidR="004B18F9" w:rsidRPr="0005556B">
        <w:rPr>
          <w:rFonts w:ascii="Times New Roman" w:hAnsi="Times New Roman" w:cs="Times New Roman"/>
          <w:sz w:val="24"/>
          <w:szCs w:val="24"/>
          <w:lang w:val="uk-UA"/>
        </w:rPr>
        <w:t xml:space="preserve"> </w:t>
      </w:r>
      <w:r w:rsidR="00BA228A">
        <w:rPr>
          <w:rFonts w:ascii="Times New Roman" w:hAnsi="Times New Roman" w:cs="Times New Roman"/>
          <w:sz w:val="24"/>
          <w:szCs w:val="24"/>
          <w:lang w:val="uk-UA"/>
        </w:rPr>
        <w:t>Дунаєвецьк</w:t>
      </w:r>
      <w:r w:rsidR="00C611DA">
        <w:rPr>
          <w:rFonts w:ascii="Times New Roman" w:hAnsi="Times New Roman" w:cs="Times New Roman"/>
          <w:sz w:val="24"/>
          <w:szCs w:val="24"/>
          <w:lang w:val="uk-UA"/>
        </w:rPr>
        <w:t>у</w:t>
      </w:r>
      <w:r w:rsidR="00BA228A">
        <w:rPr>
          <w:rFonts w:ascii="Times New Roman" w:hAnsi="Times New Roman" w:cs="Times New Roman"/>
          <w:sz w:val="24"/>
          <w:szCs w:val="24"/>
          <w:lang w:val="uk-UA"/>
        </w:rPr>
        <w:t xml:space="preserve"> міськ</w:t>
      </w:r>
      <w:r w:rsidR="00C611DA">
        <w:rPr>
          <w:rFonts w:ascii="Times New Roman" w:hAnsi="Times New Roman" w:cs="Times New Roman"/>
          <w:sz w:val="24"/>
          <w:szCs w:val="24"/>
          <w:lang w:val="uk-UA"/>
        </w:rPr>
        <w:t>у</w:t>
      </w:r>
      <w:r w:rsidR="00BA228A">
        <w:rPr>
          <w:rFonts w:ascii="Times New Roman" w:hAnsi="Times New Roman" w:cs="Times New Roman"/>
          <w:sz w:val="24"/>
          <w:szCs w:val="24"/>
          <w:lang w:val="uk-UA"/>
        </w:rPr>
        <w:t xml:space="preserve"> рад</w:t>
      </w:r>
      <w:r w:rsidR="00C611DA">
        <w:rPr>
          <w:rFonts w:ascii="Times New Roman" w:hAnsi="Times New Roman" w:cs="Times New Roman"/>
          <w:sz w:val="24"/>
          <w:szCs w:val="24"/>
          <w:lang w:val="uk-UA"/>
        </w:rPr>
        <w:t>у</w:t>
      </w:r>
      <w:r w:rsidR="00594191" w:rsidRPr="0005556B">
        <w:rPr>
          <w:rFonts w:ascii="Times New Roman" w:hAnsi="Times New Roman" w:cs="Times New Roman"/>
          <w:sz w:val="24"/>
          <w:szCs w:val="24"/>
          <w:lang w:val="uk-UA"/>
        </w:rPr>
        <w:t xml:space="preserve"> </w:t>
      </w:r>
      <w:r w:rsidR="004B18F9" w:rsidRPr="0005556B">
        <w:rPr>
          <w:rFonts w:ascii="Times New Roman" w:hAnsi="Times New Roman" w:cs="Times New Roman"/>
          <w:sz w:val="24"/>
          <w:szCs w:val="24"/>
          <w:lang w:val="uk-UA"/>
        </w:rPr>
        <w:t>про обсяг надходжень та перерахуван</w:t>
      </w:r>
      <w:r w:rsidR="00C611DA">
        <w:rPr>
          <w:rFonts w:ascii="Times New Roman" w:hAnsi="Times New Roman" w:cs="Times New Roman"/>
          <w:sz w:val="24"/>
          <w:szCs w:val="24"/>
          <w:lang w:val="uk-UA"/>
        </w:rPr>
        <w:t>ь</w:t>
      </w:r>
      <w:r w:rsidR="004B18F9" w:rsidRPr="0005556B">
        <w:rPr>
          <w:rFonts w:ascii="Times New Roman" w:hAnsi="Times New Roman" w:cs="Times New Roman"/>
          <w:sz w:val="24"/>
          <w:szCs w:val="24"/>
          <w:lang w:val="uk-UA"/>
        </w:rPr>
        <w:t xml:space="preserve"> за попередній операційний день шляхом надання виписки з рахунку.</w:t>
      </w:r>
    </w:p>
    <w:p w:rsidR="00D963D4" w:rsidRDefault="0005556B" w:rsidP="00D963D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4. </w:t>
      </w:r>
      <w:r w:rsidR="00D963D4">
        <w:rPr>
          <w:rFonts w:ascii="Times New Roman" w:hAnsi="Times New Roman" w:cs="Times New Roman"/>
          <w:sz w:val="24"/>
          <w:szCs w:val="24"/>
          <w:lang w:val="uk-UA"/>
        </w:rPr>
        <w:t xml:space="preserve">Відділ бухгалтерського обліку та фінансів апарату виконавчого комітету міської ради подає до оперативного штабу з питань координації дій при Дунаєвецькій міській раді </w:t>
      </w:r>
      <w:r w:rsidR="00BA228A">
        <w:rPr>
          <w:rFonts w:ascii="Times New Roman" w:hAnsi="Times New Roman" w:cs="Times New Roman"/>
          <w:sz w:val="24"/>
          <w:szCs w:val="24"/>
          <w:lang w:val="uk-UA"/>
        </w:rPr>
        <w:t xml:space="preserve">інформацію про </w:t>
      </w:r>
      <w:r w:rsidR="00D963D4">
        <w:rPr>
          <w:rFonts w:ascii="Times New Roman" w:hAnsi="Times New Roman" w:cs="Times New Roman"/>
          <w:sz w:val="24"/>
          <w:szCs w:val="24"/>
          <w:lang w:val="uk-UA"/>
        </w:rPr>
        <w:t>обсяг</w:t>
      </w:r>
      <w:r w:rsidR="00BA228A">
        <w:rPr>
          <w:rFonts w:ascii="Times New Roman" w:hAnsi="Times New Roman" w:cs="Times New Roman"/>
          <w:sz w:val="24"/>
          <w:szCs w:val="24"/>
          <w:lang w:val="uk-UA"/>
        </w:rPr>
        <w:t>и</w:t>
      </w:r>
      <w:r w:rsidR="00D963D4">
        <w:rPr>
          <w:rFonts w:ascii="Times New Roman" w:hAnsi="Times New Roman" w:cs="Times New Roman"/>
          <w:sz w:val="24"/>
          <w:szCs w:val="24"/>
          <w:lang w:val="uk-UA"/>
        </w:rPr>
        <w:t xml:space="preserve"> </w:t>
      </w:r>
      <w:r w:rsidR="00F43DE0">
        <w:rPr>
          <w:rFonts w:ascii="Times New Roman" w:hAnsi="Times New Roman" w:cs="Times New Roman"/>
          <w:sz w:val="24"/>
          <w:szCs w:val="24"/>
          <w:lang w:val="uk-UA"/>
        </w:rPr>
        <w:t>надходжень для прийняття рішення про їх розподіл.</w:t>
      </w:r>
    </w:p>
    <w:p w:rsidR="00F43DE0" w:rsidRDefault="00F43DE0" w:rsidP="00D963D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На підставі протоколу оперативного штабу з координації дій при Дунаєвецькій міській раді Дунаєвецька міська рада подає до Управління Державної казначейської служби України у Дунаєвецькому районі Хмельницької області платіжні доручення </w:t>
      </w:r>
      <w:r w:rsidR="00BA228A">
        <w:rPr>
          <w:rFonts w:ascii="Times New Roman" w:hAnsi="Times New Roman" w:cs="Times New Roman"/>
          <w:sz w:val="24"/>
          <w:szCs w:val="24"/>
          <w:lang w:val="uk-UA"/>
        </w:rPr>
        <w:t>на перерахування</w:t>
      </w:r>
      <w:r w:rsidR="00252CFE">
        <w:rPr>
          <w:rFonts w:ascii="Times New Roman" w:hAnsi="Times New Roman" w:cs="Times New Roman"/>
          <w:sz w:val="24"/>
          <w:szCs w:val="24"/>
          <w:lang w:val="uk-UA"/>
        </w:rPr>
        <w:t xml:space="preserve"> </w:t>
      </w:r>
      <w:r w:rsidR="00BA228A">
        <w:rPr>
          <w:rFonts w:ascii="Times New Roman" w:hAnsi="Times New Roman" w:cs="Times New Roman"/>
          <w:sz w:val="24"/>
          <w:szCs w:val="24"/>
          <w:lang w:val="uk-UA"/>
        </w:rPr>
        <w:t>коштів.</w:t>
      </w:r>
    </w:p>
    <w:p w:rsidR="00BA228A" w:rsidRDefault="00BA228A" w:rsidP="00D963D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Кошти можуть використовуватись виключно на:</w:t>
      </w:r>
    </w:p>
    <w:p w:rsidR="00275B0A" w:rsidRDefault="00BA228A" w:rsidP="00D963D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оплату</w:t>
      </w:r>
      <w:r w:rsidR="00D825A4">
        <w:rPr>
          <w:rFonts w:ascii="Times New Roman" w:hAnsi="Times New Roman" w:cs="Times New Roman"/>
          <w:sz w:val="24"/>
          <w:szCs w:val="24"/>
          <w:lang w:val="uk-UA"/>
        </w:rPr>
        <w:t xml:space="preserve"> відновлювальних</w:t>
      </w:r>
      <w:r w:rsidR="00275B0A">
        <w:rPr>
          <w:rFonts w:ascii="Times New Roman" w:hAnsi="Times New Roman" w:cs="Times New Roman"/>
          <w:sz w:val="24"/>
          <w:szCs w:val="24"/>
          <w:lang w:val="uk-UA"/>
        </w:rPr>
        <w:t xml:space="preserve"> робіт на об’є</w:t>
      </w:r>
      <w:r w:rsidR="001E0669">
        <w:rPr>
          <w:rFonts w:ascii="Times New Roman" w:hAnsi="Times New Roman" w:cs="Times New Roman"/>
          <w:sz w:val="24"/>
          <w:szCs w:val="24"/>
          <w:lang w:val="uk-UA"/>
        </w:rPr>
        <w:t>ктах, які постраждали у зв’язку з військовою агресією Російської Федерації про</w:t>
      </w:r>
      <w:r>
        <w:rPr>
          <w:rFonts w:ascii="Times New Roman" w:hAnsi="Times New Roman" w:cs="Times New Roman"/>
          <w:sz w:val="24"/>
          <w:szCs w:val="24"/>
          <w:lang w:val="uk-UA"/>
        </w:rPr>
        <w:t>ти</w:t>
      </w:r>
      <w:r w:rsidR="001E0669">
        <w:rPr>
          <w:rFonts w:ascii="Times New Roman" w:hAnsi="Times New Roman" w:cs="Times New Roman"/>
          <w:sz w:val="24"/>
          <w:szCs w:val="24"/>
          <w:lang w:val="uk-UA"/>
        </w:rPr>
        <w:t xml:space="preserve"> України;</w:t>
      </w:r>
    </w:p>
    <w:p w:rsidR="001E0669" w:rsidRDefault="001E0669" w:rsidP="00D963D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BA228A">
        <w:rPr>
          <w:rFonts w:ascii="Times New Roman" w:hAnsi="Times New Roman" w:cs="Times New Roman"/>
          <w:sz w:val="24"/>
          <w:szCs w:val="24"/>
          <w:lang w:val="uk-UA"/>
        </w:rPr>
        <w:t>оплату</w:t>
      </w:r>
      <w:r w:rsidR="00276CBA">
        <w:rPr>
          <w:rFonts w:ascii="Times New Roman" w:hAnsi="Times New Roman" w:cs="Times New Roman"/>
          <w:sz w:val="24"/>
          <w:szCs w:val="24"/>
          <w:lang w:val="uk-UA"/>
        </w:rPr>
        <w:t xml:space="preserve"> </w:t>
      </w:r>
      <w:r w:rsidR="009F4CC6">
        <w:rPr>
          <w:rFonts w:ascii="Times New Roman" w:hAnsi="Times New Roman" w:cs="Times New Roman"/>
          <w:sz w:val="24"/>
          <w:szCs w:val="24"/>
          <w:lang w:val="uk-UA"/>
        </w:rPr>
        <w:t>робіт з облаштування фортифікаційних споруд;</w:t>
      </w:r>
    </w:p>
    <w:p w:rsidR="00276CBA" w:rsidRDefault="00BA228A" w:rsidP="00D963D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закупівлю</w:t>
      </w:r>
      <w:r w:rsidR="00276CBA">
        <w:rPr>
          <w:rFonts w:ascii="Times New Roman" w:hAnsi="Times New Roman" w:cs="Times New Roman"/>
          <w:sz w:val="24"/>
          <w:szCs w:val="24"/>
          <w:lang w:val="uk-UA"/>
        </w:rPr>
        <w:t xml:space="preserve"> обмундирування та військового обладнання;</w:t>
      </w:r>
    </w:p>
    <w:p w:rsidR="00276CBA" w:rsidRDefault="00276CBA" w:rsidP="00D963D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BA228A">
        <w:rPr>
          <w:rFonts w:ascii="Times New Roman" w:hAnsi="Times New Roman" w:cs="Times New Roman"/>
          <w:sz w:val="24"/>
          <w:szCs w:val="24"/>
          <w:lang w:val="uk-UA"/>
        </w:rPr>
        <w:t>закупівлю</w:t>
      </w:r>
      <w:r w:rsidR="008B5CD6">
        <w:rPr>
          <w:rFonts w:ascii="Times New Roman" w:hAnsi="Times New Roman" w:cs="Times New Roman"/>
          <w:sz w:val="24"/>
          <w:szCs w:val="24"/>
          <w:lang w:val="uk-UA"/>
        </w:rPr>
        <w:t xml:space="preserve"> паливо-мастильних та будівельних матеріалів;</w:t>
      </w:r>
    </w:p>
    <w:p w:rsidR="008B5CD6" w:rsidRDefault="008B5CD6" w:rsidP="00D963D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9F4CC6">
        <w:rPr>
          <w:rFonts w:ascii="Times New Roman" w:hAnsi="Times New Roman" w:cs="Times New Roman"/>
          <w:sz w:val="24"/>
          <w:szCs w:val="24"/>
          <w:lang w:val="uk-UA"/>
        </w:rPr>
        <w:t>оплат</w:t>
      </w:r>
      <w:r w:rsidR="00C611DA">
        <w:rPr>
          <w:rFonts w:ascii="Times New Roman" w:hAnsi="Times New Roman" w:cs="Times New Roman"/>
          <w:sz w:val="24"/>
          <w:szCs w:val="24"/>
          <w:lang w:val="uk-UA"/>
        </w:rPr>
        <w:t>у</w:t>
      </w:r>
      <w:r w:rsidR="009F4CC6">
        <w:rPr>
          <w:rFonts w:ascii="Times New Roman" w:hAnsi="Times New Roman" w:cs="Times New Roman"/>
          <w:sz w:val="24"/>
          <w:szCs w:val="24"/>
          <w:lang w:val="uk-UA"/>
        </w:rPr>
        <w:t xml:space="preserve"> послуг</w:t>
      </w:r>
      <w:r w:rsidR="00BA228A">
        <w:rPr>
          <w:rFonts w:ascii="Times New Roman" w:hAnsi="Times New Roman" w:cs="Times New Roman"/>
          <w:sz w:val="24"/>
          <w:szCs w:val="24"/>
          <w:lang w:val="uk-UA"/>
        </w:rPr>
        <w:t xml:space="preserve"> з перевезення гуманітарного вантажу;</w:t>
      </w:r>
    </w:p>
    <w:p w:rsidR="00BA228A" w:rsidRDefault="00BA228A" w:rsidP="00B87C8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інші видатки, пов’язані з використанням заходів та робіт з територіальної оборони.</w:t>
      </w:r>
    </w:p>
    <w:p w:rsidR="00A70792" w:rsidRPr="00B87C83" w:rsidRDefault="004B18F9" w:rsidP="00B87C83">
      <w:pPr>
        <w:spacing w:after="0" w:line="240" w:lineRule="auto"/>
        <w:ind w:firstLine="709"/>
        <w:jc w:val="both"/>
        <w:rPr>
          <w:rFonts w:ascii="Times New Roman" w:hAnsi="Times New Roman" w:cs="Times New Roman"/>
          <w:sz w:val="24"/>
          <w:szCs w:val="24"/>
          <w:lang w:val="uk-UA"/>
        </w:rPr>
      </w:pPr>
      <w:r w:rsidRPr="00B87C83">
        <w:rPr>
          <w:rFonts w:ascii="Times New Roman" w:hAnsi="Times New Roman" w:cs="Times New Roman"/>
          <w:sz w:val="24"/>
          <w:szCs w:val="24"/>
          <w:lang w:val="uk-UA"/>
        </w:rPr>
        <w:t>6. У разі надходження на цей рахунок цільових коштів від юридичних та фізичних осіб із зазнач</w:t>
      </w:r>
      <w:r w:rsidR="00B87C83">
        <w:rPr>
          <w:rFonts w:ascii="Times New Roman" w:hAnsi="Times New Roman" w:cs="Times New Roman"/>
          <w:sz w:val="24"/>
          <w:szCs w:val="24"/>
          <w:lang w:val="uk-UA"/>
        </w:rPr>
        <w:t>енням назви конкретного об’єкту</w:t>
      </w:r>
      <w:r w:rsidRPr="00B87C83">
        <w:rPr>
          <w:rFonts w:ascii="Times New Roman" w:hAnsi="Times New Roman" w:cs="Times New Roman"/>
          <w:sz w:val="24"/>
          <w:szCs w:val="24"/>
          <w:lang w:val="uk-UA"/>
        </w:rPr>
        <w:t xml:space="preserve">, якому надається допомога, </w:t>
      </w:r>
      <w:r w:rsidR="00B87C83">
        <w:rPr>
          <w:rFonts w:ascii="Times New Roman" w:hAnsi="Times New Roman" w:cs="Times New Roman"/>
          <w:sz w:val="24"/>
          <w:szCs w:val="24"/>
          <w:lang w:val="uk-UA"/>
        </w:rPr>
        <w:t xml:space="preserve">Дунаєвецька міська рада надає платіжне доручення </w:t>
      </w:r>
      <w:r w:rsidR="00672FCE">
        <w:rPr>
          <w:rFonts w:ascii="Times New Roman" w:hAnsi="Times New Roman" w:cs="Times New Roman"/>
          <w:sz w:val="24"/>
          <w:szCs w:val="24"/>
          <w:lang w:val="uk-UA"/>
        </w:rPr>
        <w:t>Управлінню</w:t>
      </w:r>
      <w:r w:rsidR="00B87C83">
        <w:rPr>
          <w:rFonts w:ascii="Times New Roman" w:hAnsi="Times New Roman" w:cs="Times New Roman"/>
          <w:sz w:val="24"/>
          <w:szCs w:val="24"/>
          <w:lang w:val="uk-UA"/>
        </w:rPr>
        <w:t xml:space="preserve"> Державної казначейської служби України у Дунаєвецькому районі Хмельницької області</w:t>
      </w:r>
      <w:r w:rsidRPr="00B87C83">
        <w:rPr>
          <w:rFonts w:ascii="Times New Roman" w:hAnsi="Times New Roman" w:cs="Times New Roman"/>
          <w:sz w:val="24"/>
          <w:szCs w:val="24"/>
          <w:lang w:val="uk-UA"/>
        </w:rPr>
        <w:t xml:space="preserve"> на перерахування коштів, не змінюючи призначення платежу.</w:t>
      </w:r>
    </w:p>
    <w:p w:rsidR="004B18F9" w:rsidRPr="00B87C83" w:rsidRDefault="00A70792" w:rsidP="00B87C83">
      <w:pPr>
        <w:spacing w:after="0" w:line="240" w:lineRule="auto"/>
        <w:ind w:firstLine="709"/>
        <w:jc w:val="both"/>
        <w:rPr>
          <w:rFonts w:ascii="Times New Roman" w:hAnsi="Times New Roman" w:cs="Times New Roman"/>
          <w:sz w:val="24"/>
          <w:szCs w:val="24"/>
          <w:lang w:val="uk-UA"/>
        </w:rPr>
      </w:pPr>
      <w:r w:rsidRPr="00B87C83">
        <w:rPr>
          <w:rFonts w:ascii="Times New Roman" w:hAnsi="Times New Roman" w:cs="Times New Roman"/>
          <w:sz w:val="24"/>
          <w:szCs w:val="24"/>
          <w:lang w:val="uk-UA"/>
        </w:rPr>
        <w:t>7. Дунаєвецька міська рада</w:t>
      </w:r>
      <w:r w:rsidR="004B18F9" w:rsidRPr="00B87C83">
        <w:rPr>
          <w:rFonts w:ascii="Times New Roman" w:hAnsi="Times New Roman" w:cs="Times New Roman"/>
          <w:sz w:val="24"/>
          <w:szCs w:val="24"/>
          <w:lang w:val="uk-UA"/>
        </w:rPr>
        <w:t xml:space="preserve"> відображає проведені операції за небюджетним рахунком в бухгалтерському обліку та фінансовій звітності, яку подає до </w:t>
      </w:r>
      <w:r w:rsidRPr="00B87C83">
        <w:rPr>
          <w:rFonts w:ascii="Times New Roman" w:hAnsi="Times New Roman" w:cs="Times New Roman"/>
          <w:sz w:val="24"/>
          <w:szCs w:val="24"/>
          <w:lang w:val="uk-UA"/>
        </w:rPr>
        <w:t xml:space="preserve">Управління Державної казначейської служби України у Дунаєвецькому районі Хмельницької області </w:t>
      </w:r>
      <w:r w:rsidR="004B18F9" w:rsidRPr="00B87C83">
        <w:rPr>
          <w:rFonts w:ascii="Times New Roman" w:hAnsi="Times New Roman" w:cs="Times New Roman"/>
          <w:sz w:val="24"/>
          <w:szCs w:val="24"/>
          <w:lang w:val="uk-UA"/>
        </w:rPr>
        <w:t>згідно з вимогами чинного законодавства.</w:t>
      </w:r>
    </w:p>
    <w:p w:rsidR="00B979C9" w:rsidRPr="00435EA0" w:rsidRDefault="00B979C9" w:rsidP="00A70792">
      <w:pPr>
        <w:autoSpaceDE w:val="0"/>
        <w:autoSpaceDN w:val="0"/>
        <w:adjustRightInd w:val="0"/>
        <w:spacing w:after="0" w:line="240" w:lineRule="auto"/>
        <w:jc w:val="both"/>
        <w:rPr>
          <w:rFonts w:ascii="Times New Roman" w:hAnsi="Times New Roman" w:cs="Times New Roman"/>
          <w:sz w:val="24"/>
          <w:szCs w:val="24"/>
          <w:lang w:val="uk-UA"/>
        </w:rPr>
      </w:pPr>
    </w:p>
    <w:p w:rsidR="00231F8B" w:rsidRDefault="00231F8B" w:rsidP="002639B5">
      <w:pPr>
        <w:autoSpaceDE w:val="0"/>
        <w:autoSpaceDN w:val="0"/>
        <w:adjustRightInd w:val="0"/>
        <w:spacing w:after="0" w:line="240" w:lineRule="auto"/>
        <w:jc w:val="both"/>
        <w:rPr>
          <w:rFonts w:ascii="Times New Roman" w:hAnsi="Times New Roman" w:cs="Times New Roman"/>
          <w:sz w:val="24"/>
          <w:szCs w:val="24"/>
          <w:lang w:val="uk-UA"/>
        </w:rPr>
      </w:pPr>
    </w:p>
    <w:p w:rsidR="00231F8B" w:rsidRDefault="00231F8B" w:rsidP="002639B5">
      <w:pPr>
        <w:autoSpaceDE w:val="0"/>
        <w:autoSpaceDN w:val="0"/>
        <w:adjustRightInd w:val="0"/>
        <w:spacing w:after="0" w:line="240" w:lineRule="auto"/>
        <w:jc w:val="both"/>
        <w:rPr>
          <w:rFonts w:ascii="Times New Roman" w:hAnsi="Times New Roman" w:cs="Times New Roman"/>
          <w:sz w:val="24"/>
          <w:szCs w:val="24"/>
          <w:lang w:val="uk-UA"/>
        </w:rPr>
      </w:pPr>
    </w:p>
    <w:p w:rsidR="002B6F00" w:rsidRDefault="00A70792" w:rsidP="002639B5">
      <w:p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Секретар міської ради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Олег ГРИГОР’ЄВ</w:t>
      </w:r>
    </w:p>
    <w:p w:rsidR="002B6F00" w:rsidRDefault="002B6F00">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2B6F00" w:rsidRPr="00F37827" w:rsidRDefault="002B6F00" w:rsidP="002B6F00">
      <w:pPr>
        <w:tabs>
          <w:tab w:val="center" w:pos="4153"/>
          <w:tab w:val="right" w:pos="8306"/>
        </w:tabs>
        <w:spacing w:after="0" w:line="240" w:lineRule="auto"/>
        <w:jc w:val="center"/>
        <w:rPr>
          <w:rFonts w:ascii="Times New Roman" w:hAnsi="Times New Roman"/>
          <w:b/>
          <w:caps/>
          <w:color w:val="000000"/>
          <w:sz w:val="24"/>
          <w:szCs w:val="24"/>
          <w:lang w:val="uk-UA"/>
        </w:rPr>
      </w:pPr>
      <w:r w:rsidRPr="00F37827">
        <w:rPr>
          <w:rFonts w:ascii="Times New Roman" w:hAnsi="Times New Roman"/>
          <w:b/>
          <w:noProof/>
          <w:color w:val="000000"/>
          <w:sz w:val="24"/>
          <w:szCs w:val="24"/>
          <w:lang w:val="en-US"/>
        </w:rPr>
        <w:drawing>
          <wp:inline distT="0" distB="0" distL="0" distR="0" wp14:anchorId="15A7C173" wp14:editId="5FB50E59">
            <wp:extent cx="335280" cy="548640"/>
            <wp:effectExtent l="0" t="0" r="762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2B6F00" w:rsidRPr="00F37827" w:rsidRDefault="002B6F00" w:rsidP="002B6F00">
      <w:pPr>
        <w:tabs>
          <w:tab w:val="center" w:pos="4153"/>
          <w:tab w:val="right" w:pos="8306"/>
        </w:tabs>
        <w:spacing w:after="0" w:line="240" w:lineRule="auto"/>
        <w:jc w:val="center"/>
        <w:rPr>
          <w:rFonts w:ascii="Times New Roman" w:hAnsi="Times New Roman"/>
          <w:b/>
          <w:caps/>
          <w:color w:val="000000"/>
          <w:sz w:val="24"/>
          <w:szCs w:val="24"/>
          <w:lang w:val="uk-UA"/>
        </w:rPr>
      </w:pPr>
    </w:p>
    <w:p w:rsidR="002B6F00" w:rsidRPr="00F37827" w:rsidRDefault="002B6F00" w:rsidP="002B6F00">
      <w:pPr>
        <w:spacing w:after="0" w:line="240" w:lineRule="auto"/>
        <w:jc w:val="center"/>
        <w:rPr>
          <w:rFonts w:ascii="Times New Roman" w:hAnsi="Times New Roman"/>
          <w:b/>
          <w:color w:val="000000"/>
          <w:sz w:val="24"/>
          <w:szCs w:val="24"/>
          <w:lang w:val="uk-UA"/>
        </w:rPr>
      </w:pPr>
      <w:r w:rsidRPr="00F37827">
        <w:rPr>
          <w:rFonts w:ascii="Times New Roman" w:hAnsi="Times New Roman"/>
          <w:b/>
          <w:color w:val="000000"/>
          <w:sz w:val="24"/>
          <w:szCs w:val="24"/>
          <w:lang w:val="uk-UA"/>
        </w:rPr>
        <w:t>ДУНАЄВЕЦЬКА МІСЬКА РАДА</w:t>
      </w:r>
    </w:p>
    <w:p w:rsidR="002B6F00" w:rsidRPr="00F37827" w:rsidRDefault="002B6F00" w:rsidP="002B6F00">
      <w:pPr>
        <w:spacing w:after="0" w:line="240" w:lineRule="auto"/>
        <w:jc w:val="center"/>
        <w:rPr>
          <w:rFonts w:ascii="Times New Roman" w:hAnsi="Times New Roman"/>
          <w:color w:val="000000"/>
          <w:sz w:val="24"/>
          <w:szCs w:val="24"/>
          <w:lang w:val="uk-UA"/>
        </w:rPr>
      </w:pPr>
      <w:r w:rsidRPr="00F37827">
        <w:rPr>
          <w:rFonts w:ascii="Times New Roman" w:hAnsi="Times New Roman"/>
          <w:color w:val="000000"/>
          <w:sz w:val="24"/>
          <w:szCs w:val="24"/>
          <w:lang w:val="uk-UA"/>
        </w:rPr>
        <w:t>VIIІ скликання</w:t>
      </w:r>
    </w:p>
    <w:p w:rsidR="002B6F00" w:rsidRPr="00F37827" w:rsidRDefault="002B6F00" w:rsidP="002B6F00">
      <w:pPr>
        <w:spacing w:after="0" w:line="240" w:lineRule="auto"/>
        <w:ind w:firstLine="567"/>
        <w:jc w:val="center"/>
        <w:rPr>
          <w:rFonts w:ascii="Times New Roman" w:hAnsi="Times New Roman"/>
          <w:color w:val="000000"/>
          <w:sz w:val="24"/>
          <w:szCs w:val="24"/>
          <w:lang w:val="uk-UA"/>
        </w:rPr>
      </w:pPr>
    </w:p>
    <w:p w:rsidR="002B6F00" w:rsidRPr="00F37827" w:rsidRDefault="002B6F00" w:rsidP="002B6F00">
      <w:pPr>
        <w:tabs>
          <w:tab w:val="left" w:pos="3193"/>
          <w:tab w:val="left" w:pos="3540"/>
          <w:tab w:val="center" w:pos="5128"/>
          <w:tab w:val="center" w:pos="5269"/>
        </w:tabs>
        <w:spacing w:after="0" w:line="240" w:lineRule="auto"/>
        <w:ind w:firstLine="567"/>
        <w:rPr>
          <w:rFonts w:ascii="Times New Roman" w:hAnsi="Times New Roman"/>
          <w:bCs/>
          <w:color w:val="000000"/>
          <w:sz w:val="24"/>
          <w:szCs w:val="24"/>
          <w:lang w:val="uk-UA"/>
        </w:rPr>
      </w:pPr>
      <w:r w:rsidRPr="00F37827">
        <w:rPr>
          <w:rFonts w:ascii="Times New Roman" w:hAnsi="Times New Roman"/>
          <w:bCs/>
          <w:color w:val="000000"/>
          <w:sz w:val="24"/>
          <w:szCs w:val="24"/>
          <w:lang w:val="uk-UA"/>
        </w:rPr>
        <w:tab/>
        <w:t xml:space="preserve">            ПРОЄКТ РІШЕННЯ</w:t>
      </w:r>
    </w:p>
    <w:p w:rsidR="002B6F00" w:rsidRPr="00C611DA" w:rsidRDefault="002B6F00" w:rsidP="002B6F00">
      <w:pPr>
        <w:pStyle w:val="3"/>
        <w:ind w:firstLine="567"/>
        <w:rPr>
          <w:rFonts w:ascii="Times New Roman" w:hAnsi="Times New Roman"/>
          <w:color w:val="000000"/>
          <w:sz w:val="24"/>
          <w:szCs w:val="24"/>
          <w:lang w:val="uk-UA"/>
        </w:rPr>
      </w:pPr>
      <w:r w:rsidRPr="00C611DA">
        <w:rPr>
          <w:rFonts w:ascii="Times New Roman" w:hAnsi="Times New Roman"/>
          <w:color w:val="000000"/>
          <w:sz w:val="24"/>
          <w:szCs w:val="24"/>
          <w:lang w:val="uk-UA"/>
        </w:rPr>
        <w:t xml:space="preserve">                                               Тридцятої (позачергової) сесії</w:t>
      </w:r>
    </w:p>
    <w:p w:rsidR="002B6F00" w:rsidRPr="00F37827" w:rsidRDefault="002B6F00" w:rsidP="002B6F00">
      <w:pPr>
        <w:spacing w:after="0" w:line="240" w:lineRule="auto"/>
        <w:jc w:val="center"/>
        <w:rPr>
          <w:rFonts w:ascii="Times New Roman" w:hAnsi="Times New Roman"/>
          <w:color w:val="000000"/>
          <w:sz w:val="24"/>
          <w:szCs w:val="24"/>
          <w:lang w:val="uk-UA"/>
        </w:rPr>
      </w:pPr>
    </w:p>
    <w:p w:rsidR="002B6F00" w:rsidRPr="00F37827" w:rsidRDefault="002B6F00" w:rsidP="002B6F00">
      <w:pPr>
        <w:pStyle w:val="12"/>
        <w:rPr>
          <w:rFonts w:ascii="Times New Roman" w:hAnsi="Times New Roman"/>
          <w:color w:val="000000"/>
          <w:sz w:val="24"/>
          <w:szCs w:val="24"/>
          <w:lang w:val="uk-UA"/>
        </w:rPr>
      </w:pPr>
      <w:r w:rsidRPr="00F37827">
        <w:rPr>
          <w:rFonts w:ascii="Times New Roman" w:hAnsi="Times New Roman"/>
          <w:color w:val="000000"/>
          <w:sz w:val="24"/>
          <w:szCs w:val="24"/>
          <w:lang w:val="uk-UA"/>
        </w:rPr>
        <w:t>0</w:t>
      </w:r>
      <w:r>
        <w:rPr>
          <w:rFonts w:ascii="Times New Roman" w:hAnsi="Times New Roman"/>
          <w:color w:val="000000"/>
          <w:sz w:val="24"/>
          <w:szCs w:val="24"/>
          <w:lang w:val="uk-UA"/>
        </w:rPr>
        <w:t>2</w:t>
      </w:r>
      <w:r w:rsidRPr="00F37827">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березня </w:t>
      </w:r>
      <w:r w:rsidRPr="00F37827">
        <w:rPr>
          <w:rFonts w:ascii="Times New Roman" w:hAnsi="Times New Roman"/>
          <w:color w:val="000000"/>
          <w:sz w:val="24"/>
          <w:szCs w:val="24"/>
          <w:lang w:val="uk-UA"/>
        </w:rPr>
        <w:t xml:space="preserve">2022  р.      </w:t>
      </w:r>
      <w:r>
        <w:rPr>
          <w:rFonts w:ascii="Times New Roman" w:hAnsi="Times New Roman"/>
          <w:color w:val="000000"/>
          <w:sz w:val="24"/>
          <w:szCs w:val="24"/>
          <w:lang w:val="uk-UA"/>
        </w:rPr>
        <w:t xml:space="preserve">  </w:t>
      </w:r>
      <w:r w:rsidRPr="00F37827">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F37827">
        <w:rPr>
          <w:rFonts w:ascii="Times New Roman" w:hAnsi="Times New Roman"/>
          <w:color w:val="000000"/>
          <w:sz w:val="24"/>
          <w:szCs w:val="24"/>
          <w:lang w:val="uk-UA"/>
        </w:rPr>
        <w:t xml:space="preserve">Дунаївці                                        </w:t>
      </w:r>
      <w:r>
        <w:rPr>
          <w:rFonts w:ascii="Times New Roman" w:hAnsi="Times New Roman"/>
          <w:color w:val="000000"/>
          <w:sz w:val="24"/>
          <w:szCs w:val="24"/>
          <w:lang w:val="uk-UA"/>
        </w:rPr>
        <w:t xml:space="preserve">      №2-30</w:t>
      </w:r>
      <w:r w:rsidRPr="00F37827">
        <w:rPr>
          <w:rFonts w:ascii="Times New Roman" w:hAnsi="Times New Roman"/>
          <w:color w:val="000000"/>
          <w:sz w:val="24"/>
          <w:szCs w:val="24"/>
          <w:lang w:val="uk-UA"/>
        </w:rPr>
        <w:t>/2022</w:t>
      </w:r>
    </w:p>
    <w:p w:rsidR="002B6F00" w:rsidRDefault="002B6F00" w:rsidP="002B6F00">
      <w:pPr>
        <w:pStyle w:val="1"/>
        <w:spacing w:before="0" w:beforeAutospacing="0" w:after="0" w:afterAutospacing="0"/>
        <w:rPr>
          <w:b w:val="0"/>
          <w:sz w:val="24"/>
          <w:szCs w:val="24"/>
          <w:lang w:val="uk-UA"/>
        </w:rPr>
      </w:pPr>
    </w:p>
    <w:p w:rsidR="002B6F00" w:rsidRDefault="002B6F00" w:rsidP="002B6F00">
      <w:pPr>
        <w:pStyle w:val="1"/>
        <w:spacing w:before="0" w:beforeAutospacing="0" w:after="0" w:afterAutospacing="0"/>
        <w:rPr>
          <w:b w:val="0"/>
          <w:sz w:val="24"/>
          <w:szCs w:val="24"/>
          <w:lang w:val="uk-UA"/>
        </w:rPr>
      </w:pPr>
      <w:r w:rsidRPr="002B6F00">
        <w:rPr>
          <w:b w:val="0"/>
          <w:sz w:val="24"/>
          <w:szCs w:val="24"/>
          <w:lang w:val="uk-UA"/>
        </w:rPr>
        <w:t>Про</w:t>
      </w:r>
      <w:r>
        <w:rPr>
          <w:b w:val="0"/>
          <w:sz w:val="24"/>
          <w:szCs w:val="24"/>
          <w:lang w:val="uk-UA"/>
        </w:rPr>
        <w:t xml:space="preserve"> </w:t>
      </w:r>
      <w:r w:rsidRPr="002B6F00">
        <w:rPr>
          <w:b w:val="0"/>
          <w:sz w:val="24"/>
          <w:szCs w:val="24"/>
          <w:lang w:val="uk-UA"/>
        </w:rPr>
        <w:t>внесення</w:t>
      </w:r>
      <w:r>
        <w:rPr>
          <w:b w:val="0"/>
          <w:sz w:val="24"/>
          <w:szCs w:val="24"/>
          <w:lang w:val="uk-UA"/>
        </w:rPr>
        <w:t xml:space="preserve"> </w:t>
      </w:r>
      <w:r w:rsidRPr="002B6F00">
        <w:rPr>
          <w:b w:val="0"/>
          <w:sz w:val="24"/>
          <w:szCs w:val="24"/>
          <w:lang w:val="uk-UA"/>
        </w:rPr>
        <w:t>змін</w:t>
      </w:r>
      <w:r>
        <w:rPr>
          <w:b w:val="0"/>
          <w:sz w:val="24"/>
          <w:szCs w:val="24"/>
          <w:lang w:val="uk-UA"/>
        </w:rPr>
        <w:t xml:space="preserve"> </w:t>
      </w:r>
      <w:r w:rsidRPr="002B6F00">
        <w:rPr>
          <w:b w:val="0"/>
          <w:sz w:val="24"/>
          <w:szCs w:val="24"/>
          <w:lang w:val="uk-UA"/>
        </w:rPr>
        <w:t>до</w:t>
      </w:r>
      <w:r>
        <w:rPr>
          <w:b w:val="0"/>
          <w:sz w:val="24"/>
          <w:szCs w:val="24"/>
          <w:lang w:val="uk-UA"/>
        </w:rPr>
        <w:t xml:space="preserve"> </w:t>
      </w:r>
      <w:r w:rsidRPr="002B6F00">
        <w:rPr>
          <w:b w:val="0"/>
          <w:sz w:val="24"/>
          <w:szCs w:val="24"/>
          <w:lang w:val="uk-UA"/>
        </w:rPr>
        <w:t>міського</w:t>
      </w:r>
    </w:p>
    <w:p w:rsidR="002B6F00" w:rsidRPr="002B6F00" w:rsidRDefault="002B6F00" w:rsidP="002B6F00">
      <w:pPr>
        <w:pStyle w:val="1"/>
        <w:spacing w:before="0" w:beforeAutospacing="0" w:after="0" w:afterAutospacing="0"/>
        <w:rPr>
          <w:b w:val="0"/>
          <w:sz w:val="24"/>
          <w:szCs w:val="24"/>
          <w:lang w:val="uk-UA"/>
        </w:rPr>
      </w:pPr>
      <w:r w:rsidRPr="002B6F00">
        <w:rPr>
          <w:b w:val="0"/>
          <w:sz w:val="24"/>
          <w:szCs w:val="24"/>
          <w:lang w:val="uk-UA"/>
        </w:rPr>
        <w:t>бюджету</w:t>
      </w:r>
      <w:r>
        <w:rPr>
          <w:b w:val="0"/>
          <w:sz w:val="24"/>
          <w:szCs w:val="24"/>
          <w:lang w:val="uk-UA"/>
        </w:rPr>
        <w:t xml:space="preserve"> </w:t>
      </w:r>
      <w:r w:rsidRPr="002B6F00">
        <w:rPr>
          <w:b w:val="0"/>
          <w:sz w:val="24"/>
          <w:szCs w:val="24"/>
          <w:lang w:val="uk-UA"/>
        </w:rPr>
        <w:t>на 2022 рік</w:t>
      </w:r>
    </w:p>
    <w:p w:rsidR="002B6F00" w:rsidRPr="002B6F00" w:rsidRDefault="002B6F00" w:rsidP="002B6F00">
      <w:pPr>
        <w:spacing w:after="0" w:line="240" w:lineRule="auto"/>
        <w:rPr>
          <w:rFonts w:ascii="Times New Roman" w:hAnsi="Times New Roman" w:cs="Times New Roman"/>
          <w:sz w:val="24"/>
          <w:szCs w:val="24"/>
          <w:lang w:val="uk-UA"/>
        </w:rPr>
      </w:pPr>
    </w:p>
    <w:p w:rsidR="002B6F00" w:rsidRPr="002B6F00" w:rsidRDefault="002B6F00" w:rsidP="002B6F00">
      <w:pPr>
        <w:pStyle w:val="a4"/>
        <w:spacing w:before="0" w:beforeAutospacing="0" w:after="0" w:afterAutospacing="0"/>
        <w:ind w:firstLine="567"/>
        <w:jc w:val="both"/>
        <w:rPr>
          <w:lang w:val="uk-UA"/>
        </w:rPr>
      </w:pPr>
      <w:r w:rsidRPr="002B6F00">
        <w:rPr>
          <w:lang w:val="uk-UA"/>
        </w:rPr>
        <w:t>Відповідно до пункту 23 частини 1 статті 26, статті 61 Закону України «Про місцеве самоврядування в Україні», Бюджетного кодексу України, враховуючи пропозиції фінансового управління Дунаєвецької міської ради, спільного засідання постійних комісій від 0</w:t>
      </w:r>
      <w:r>
        <w:rPr>
          <w:lang w:val="uk-UA"/>
        </w:rPr>
        <w:t>2</w:t>
      </w:r>
      <w:r w:rsidRPr="002B6F00">
        <w:rPr>
          <w:lang w:val="uk-UA"/>
        </w:rPr>
        <w:t>.0</w:t>
      </w:r>
      <w:r>
        <w:rPr>
          <w:lang w:val="uk-UA"/>
        </w:rPr>
        <w:t>3</w:t>
      </w:r>
      <w:r w:rsidRPr="002B6F00">
        <w:rPr>
          <w:lang w:val="uk-UA"/>
        </w:rPr>
        <w:t xml:space="preserve">.2022 р., міська рада                                           </w:t>
      </w:r>
    </w:p>
    <w:p w:rsidR="002B6F00" w:rsidRPr="002B6F00" w:rsidRDefault="002B6F00" w:rsidP="002B6F00">
      <w:pPr>
        <w:pStyle w:val="a4"/>
        <w:spacing w:before="0" w:beforeAutospacing="0" w:after="0" w:afterAutospacing="0"/>
        <w:ind w:firstLine="567"/>
        <w:jc w:val="center"/>
        <w:rPr>
          <w:lang w:val="uk-UA"/>
        </w:rPr>
      </w:pPr>
    </w:p>
    <w:p w:rsidR="002B6F00" w:rsidRPr="002B6F00" w:rsidRDefault="002B6F00" w:rsidP="002B6F00">
      <w:pPr>
        <w:pStyle w:val="a4"/>
        <w:spacing w:before="0" w:beforeAutospacing="0" w:after="0" w:afterAutospacing="0"/>
        <w:ind w:firstLine="567"/>
        <w:jc w:val="center"/>
        <w:rPr>
          <w:b/>
          <w:lang w:val="uk-UA"/>
        </w:rPr>
      </w:pPr>
      <w:r w:rsidRPr="002B6F00">
        <w:rPr>
          <w:b/>
          <w:lang w:val="uk-UA"/>
        </w:rPr>
        <w:t>ВИРІШИЛА:</w:t>
      </w:r>
    </w:p>
    <w:p w:rsidR="002B6F00" w:rsidRPr="002B6F00" w:rsidRDefault="002B6F00" w:rsidP="002B6F00">
      <w:pPr>
        <w:pStyle w:val="a4"/>
        <w:spacing w:before="0" w:beforeAutospacing="0" w:after="0" w:afterAutospacing="0"/>
        <w:ind w:firstLine="567"/>
        <w:jc w:val="center"/>
        <w:rPr>
          <w:lang w:val="uk-UA"/>
        </w:rPr>
      </w:pPr>
    </w:p>
    <w:p w:rsidR="002B6F00" w:rsidRPr="002B6F00" w:rsidRDefault="002B6F00" w:rsidP="002B6F00">
      <w:pPr>
        <w:pStyle w:val="a4"/>
        <w:numPr>
          <w:ilvl w:val="0"/>
          <w:numId w:val="1"/>
        </w:numPr>
        <w:tabs>
          <w:tab w:val="clear" w:pos="720"/>
          <w:tab w:val="left" w:pos="0"/>
        </w:tabs>
        <w:spacing w:before="0" w:beforeAutospacing="0" w:after="0" w:afterAutospacing="0"/>
        <w:ind w:left="0" w:firstLine="567"/>
        <w:jc w:val="both"/>
        <w:rPr>
          <w:lang w:val="uk-UA"/>
        </w:rPr>
      </w:pPr>
      <w:r w:rsidRPr="002B6F00">
        <w:rPr>
          <w:lang w:val="uk-UA"/>
        </w:rPr>
        <w:t xml:space="preserve">Внести зміни до рішення двадцять сьомої (позачергової) сесії міської ради </w:t>
      </w:r>
      <w:r w:rsidRPr="002B6F00">
        <w:t>V</w:t>
      </w:r>
      <w:r w:rsidRPr="002B6F00">
        <w:rPr>
          <w:lang w:val="uk-UA"/>
        </w:rPr>
        <w:t>ІІ</w:t>
      </w:r>
      <w:r w:rsidRPr="002B6F00">
        <w:rPr>
          <w:lang w:val="en-US"/>
        </w:rPr>
        <w:t>I</w:t>
      </w:r>
      <w:r w:rsidRPr="002B6F00">
        <w:rPr>
          <w:lang w:val="uk-UA"/>
        </w:rPr>
        <w:t xml:space="preserve"> скликання від 23.12.2021р. №3-27/2021</w:t>
      </w:r>
      <w:r w:rsidRPr="002B6F00">
        <w:t> </w:t>
      </w:r>
      <w:r w:rsidRPr="002B6F00">
        <w:rPr>
          <w:lang w:val="uk-UA"/>
        </w:rPr>
        <w:t xml:space="preserve"> «Про міський бюджет на 2022 рік»:</w:t>
      </w:r>
    </w:p>
    <w:p w:rsidR="002B6F00" w:rsidRPr="002B6F00" w:rsidRDefault="002B6F00" w:rsidP="002B6F00">
      <w:pPr>
        <w:pStyle w:val="a4"/>
        <w:tabs>
          <w:tab w:val="left" w:pos="0"/>
        </w:tabs>
        <w:spacing w:before="0" w:beforeAutospacing="0" w:after="0" w:afterAutospacing="0"/>
        <w:jc w:val="both"/>
        <w:rPr>
          <w:lang w:val="uk-UA"/>
        </w:rPr>
      </w:pPr>
    </w:p>
    <w:p w:rsidR="002B6F00" w:rsidRPr="002B6F00" w:rsidRDefault="002B6F00" w:rsidP="002B6F00">
      <w:pPr>
        <w:pStyle w:val="a4"/>
        <w:tabs>
          <w:tab w:val="left" w:pos="0"/>
        </w:tabs>
        <w:spacing w:before="0" w:beforeAutospacing="0" w:after="0" w:afterAutospacing="0"/>
        <w:jc w:val="both"/>
        <w:rPr>
          <w:lang w:val="uk-UA"/>
        </w:rPr>
      </w:pPr>
      <w:r w:rsidRPr="002B6F00">
        <w:rPr>
          <w:lang w:val="uk-UA"/>
        </w:rPr>
        <w:tab/>
        <w:t>Зменшити видатки загального фонду міського бюджету по КПКВКМБ 1217461 «Утримання та розвиток автомобільних доріг та дорожньої інфраструктури за рахунок коштів місцевого бюджету»  та збільшити видатки загального фонду міського бюджету по КПКВКМБ 1218240 «Заходи та роботи з територіальної оборони» на суму 1 000 000 грн. (головний розпорядник - управління містобудування, архітектури, житлово-комунального господарства, благоустрою та цивільного захисту міської ради).</w:t>
      </w:r>
    </w:p>
    <w:p w:rsidR="002B6F00" w:rsidRPr="002B6F00" w:rsidRDefault="002B6F00" w:rsidP="002B6F00">
      <w:pPr>
        <w:pStyle w:val="a4"/>
        <w:numPr>
          <w:ilvl w:val="0"/>
          <w:numId w:val="1"/>
        </w:numPr>
        <w:tabs>
          <w:tab w:val="clear" w:pos="720"/>
          <w:tab w:val="num" w:pos="0"/>
        </w:tabs>
        <w:spacing w:before="0" w:beforeAutospacing="0" w:after="0" w:afterAutospacing="0"/>
        <w:ind w:left="0" w:firstLine="567"/>
        <w:jc w:val="both"/>
        <w:rPr>
          <w:lang w:val="uk-UA"/>
        </w:rPr>
      </w:pPr>
      <w:r w:rsidRPr="002B6F00">
        <w:rPr>
          <w:lang w:val="uk-UA"/>
        </w:rPr>
        <w:t>Додатки 1,</w:t>
      </w:r>
      <w:r w:rsidRPr="002B6F00">
        <w:t> </w:t>
      </w:r>
      <w:r w:rsidRPr="002B6F00">
        <w:rPr>
          <w:lang w:val="uk-UA"/>
        </w:rPr>
        <w:t>2,</w:t>
      </w:r>
      <w:r w:rsidRPr="002B6F00">
        <w:t> </w:t>
      </w:r>
      <w:r w:rsidRPr="002B6F00">
        <w:rPr>
          <w:lang w:val="uk-UA"/>
        </w:rPr>
        <w:t>3,</w:t>
      </w:r>
      <w:r w:rsidRPr="002B6F00">
        <w:t> </w:t>
      </w:r>
      <w:r w:rsidRPr="002B6F00">
        <w:rPr>
          <w:lang w:val="uk-UA"/>
        </w:rPr>
        <w:t>4,</w:t>
      </w:r>
      <w:r w:rsidRPr="002B6F00">
        <w:t> </w:t>
      </w:r>
      <w:r w:rsidRPr="002B6F00">
        <w:rPr>
          <w:lang w:val="uk-UA"/>
        </w:rPr>
        <w:t>5,</w:t>
      </w:r>
      <w:r w:rsidRPr="002B6F00">
        <w:t> </w:t>
      </w:r>
      <w:r w:rsidRPr="002B6F00">
        <w:rPr>
          <w:lang w:val="uk-UA"/>
        </w:rPr>
        <w:t>6,</w:t>
      </w:r>
      <w:r w:rsidRPr="002B6F00">
        <w:t> </w:t>
      </w:r>
      <w:r w:rsidRPr="002B6F00">
        <w:rPr>
          <w:lang w:val="uk-UA"/>
        </w:rPr>
        <w:t xml:space="preserve">7 до рішення двадцять сьомої (позачергової) сесії міської ради </w:t>
      </w:r>
      <w:r w:rsidRPr="002B6F00">
        <w:t>V</w:t>
      </w:r>
      <w:r w:rsidRPr="002B6F00">
        <w:rPr>
          <w:lang w:val="uk-UA"/>
        </w:rPr>
        <w:t>ІІІ скликання від 23.12.2021 р. №3-27/2021</w:t>
      </w:r>
      <w:r w:rsidRPr="002B6F00">
        <w:t> </w:t>
      </w:r>
      <w:r w:rsidRPr="002B6F00">
        <w:rPr>
          <w:lang w:val="uk-UA"/>
        </w:rPr>
        <w:t xml:space="preserve"> «Про міський бюджет на 2022 рік» з урахуванням внесених змін викласти у новій редакції відповідно до даного рішення.</w:t>
      </w:r>
    </w:p>
    <w:p w:rsidR="002B6F00" w:rsidRPr="002B6F00" w:rsidRDefault="002B6F00" w:rsidP="002B6F00">
      <w:pPr>
        <w:pStyle w:val="a4"/>
        <w:tabs>
          <w:tab w:val="left" w:pos="0"/>
        </w:tabs>
        <w:spacing w:before="0" w:beforeAutospacing="0" w:after="0" w:afterAutospacing="0"/>
        <w:jc w:val="both"/>
        <w:rPr>
          <w:lang w:val="uk-UA"/>
        </w:rPr>
      </w:pPr>
      <w:r w:rsidRPr="002B6F00">
        <w:rPr>
          <w:lang w:val="uk-UA"/>
        </w:rPr>
        <w:t xml:space="preserve">         3.      Контроль за виконанням даного рішення покласти на фінансове управління Дунаєвецької міської ради (Т. Абзалова) та постійну комісію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В. Чекман). </w:t>
      </w:r>
    </w:p>
    <w:p w:rsidR="002B6F00" w:rsidRDefault="002B6F00" w:rsidP="002B6F00">
      <w:pPr>
        <w:pStyle w:val="a4"/>
        <w:tabs>
          <w:tab w:val="left" w:pos="0"/>
        </w:tabs>
        <w:spacing w:before="0" w:beforeAutospacing="0" w:after="0" w:afterAutospacing="0"/>
        <w:jc w:val="both"/>
        <w:rPr>
          <w:lang w:val="uk-UA"/>
        </w:rPr>
      </w:pPr>
    </w:p>
    <w:p w:rsidR="002B6F00" w:rsidRDefault="002B6F00" w:rsidP="002B6F00">
      <w:pPr>
        <w:pStyle w:val="a4"/>
        <w:tabs>
          <w:tab w:val="left" w:pos="0"/>
        </w:tabs>
        <w:spacing w:before="0" w:beforeAutospacing="0" w:after="0" w:afterAutospacing="0"/>
        <w:jc w:val="both"/>
        <w:rPr>
          <w:lang w:val="uk-UA"/>
        </w:rPr>
      </w:pPr>
    </w:p>
    <w:p w:rsidR="002B6F00" w:rsidRPr="002B6F00" w:rsidRDefault="002B6F00" w:rsidP="002B6F00">
      <w:pPr>
        <w:pStyle w:val="a4"/>
        <w:tabs>
          <w:tab w:val="left" w:pos="0"/>
        </w:tabs>
        <w:spacing w:before="0" w:beforeAutospacing="0" w:after="0" w:afterAutospacing="0"/>
        <w:jc w:val="both"/>
        <w:rPr>
          <w:lang w:val="uk-UA"/>
        </w:rPr>
      </w:pPr>
    </w:p>
    <w:p w:rsidR="002B6F00" w:rsidRPr="002B6F00" w:rsidRDefault="002B6F00" w:rsidP="002B6F00">
      <w:pPr>
        <w:pStyle w:val="a4"/>
        <w:tabs>
          <w:tab w:val="left" w:pos="0"/>
        </w:tabs>
        <w:spacing w:before="0" w:beforeAutospacing="0" w:after="0" w:afterAutospacing="0"/>
        <w:jc w:val="both"/>
        <w:rPr>
          <w:lang w:val="uk-UA"/>
        </w:rPr>
      </w:pPr>
      <w:r w:rsidRPr="002B6F00">
        <w:t>Міський голова    </w:t>
      </w:r>
      <w:r>
        <w:rPr>
          <w:lang w:val="uk-UA"/>
        </w:rPr>
        <w:t xml:space="preserve">           </w:t>
      </w:r>
      <w:r w:rsidRPr="002B6F00">
        <w:t>                                                                              Веліна ЗАЯЦ</w:t>
      </w:r>
      <w:r w:rsidRPr="002B6F00">
        <w:rPr>
          <w:lang w:val="uk-UA"/>
        </w:rPr>
        <w:t>Ь</w:t>
      </w:r>
    </w:p>
    <w:p w:rsidR="002B6F00" w:rsidRPr="002B6F00" w:rsidRDefault="002B6F00" w:rsidP="002B6F00">
      <w:pPr>
        <w:spacing w:after="0" w:line="240" w:lineRule="auto"/>
        <w:jc w:val="both"/>
        <w:rPr>
          <w:rFonts w:ascii="Times New Roman" w:hAnsi="Times New Roman" w:cs="Times New Roman"/>
          <w:sz w:val="24"/>
          <w:szCs w:val="24"/>
          <w:lang w:val="uk-UA"/>
        </w:rPr>
      </w:pPr>
    </w:p>
    <w:p w:rsidR="002B6F00" w:rsidRPr="002B6F00" w:rsidRDefault="002B6F00" w:rsidP="002B6F00">
      <w:pPr>
        <w:spacing w:after="0" w:line="240" w:lineRule="auto"/>
        <w:jc w:val="both"/>
        <w:rPr>
          <w:rFonts w:ascii="Times New Roman" w:hAnsi="Times New Roman" w:cs="Times New Roman"/>
          <w:sz w:val="24"/>
          <w:szCs w:val="24"/>
          <w:lang w:val="uk-UA"/>
        </w:rPr>
      </w:pPr>
    </w:p>
    <w:p w:rsidR="002B6F00" w:rsidRPr="002B6F00" w:rsidRDefault="002B6F00" w:rsidP="002B6F00">
      <w:pPr>
        <w:spacing w:after="0" w:line="240" w:lineRule="auto"/>
        <w:jc w:val="both"/>
        <w:rPr>
          <w:rFonts w:ascii="Times New Roman" w:hAnsi="Times New Roman" w:cs="Times New Roman"/>
          <w:sz w:val="24"/>
          <w:szCs w:val="24"/>
          <w:lang w:val="uk-UA"/>
        </w:rPr>
      </w:pPr>
    </w:p>
    <w:p w:rsidR="002B6F00" w:rsidRPr="002B6F00" w:rsidRDefault="002B6F00" w:rsidP="002B6F00">
      <w:pPr>
        <w:spacing w:after="0" w:line="240" w:lineRule="auto"/>
        <w:jc w:val="both"/>
        <w:rPr>
          <w:rFonts w:ascii="Times New Roman" w:hAnsi="Times New Roman" w:cs="Times New Roman"/>
          <w:sz w:val="24"/>
          <w:szCs w:val="24"/>
          <w:lang w:val="uk-UA"/>
        </w:rPr>
      </w:pPr>
    </w:p>
    <w:p w:rsidR="002B6F00" w:rsidRPr="002B6F00" w:rsidRDefault="002B6F00" w:rsidP="002B6F00">
      <w:pPr>
        <w:spacing w:after="0" w:line="240" w:lineRule="auto"/>
        <w:jc w:val="both"/>
        <w:rPr>
          <w:rFonts w:ascii="Times New Roman" w:hAnsi="Times New Roman" w:cs="Times New Roman"/>
          <w:sz w:val="24"/>
          <w:szCs w:val="24"/>
          <w:lang w:val="uk-UA"/>
        </w:rPr>
      </w:pPr>
    </w:p>
    <w:p w:rsidR="002B6F00" w:rsidRPr="002B6F00" w:rsidRDefault="002B6F00" w:rsidP="002B6F00">
      <w:pPr>
        <w:spacing w:after="0" w:line="240" w:lineRule="auto"/>
        <w:jc w:val="both"/>
        <w:rPr>
          <w:rFonts w:ascii="Times New Roman" w:hAnsi="Times New Roman" w:cs="Times New Roman"/>
          <w:sz w:val="24"/>
          <w:szCs w:val="24"/>
          <w:lang w:val="uk-UA"/>
        </w:rPr>
      </w:pPr>
    </w:p>
    <w:p w:rsidR="002B6F00" w:rsidRPr="002B6F00" w:rsidRDefault="002B6F00" w:rsidP="002B6F00">
      <w:pPr>
        <w:spacing w:after="0" w:line="240" w:lineRule="auto"/>
        <w:jc w:val="both"/>
        <w:rPr>
          <w:rFonts w:ascii="Times New Roman" w:hAnsi="Times New Roman" w:cs="Times New Roman"/>
          <w:sz w:val="24"/>
          <w:szCs w:val="24"/>
          <w:lang w:val="uk-UA"/>
        </w:rPr>
      </w:pPr>
    </w:p>
    <w:p w:rsidR="002B6F00" w:rsidRPr="002B6F00" w:rsidRDefault="002B6F00" w:rsidP="002B6F00">
      <w:pPr>
        <w:spacing w:after="0" w:line="240" w:lineRule="auto"/>
        <w:jc w:val="both"/>
        <w:rPr>
          <w:rFonts w:ascii="Times New Roman" w:hAnsi="Times New Roman" w:cs="Times New Roman"/>
          <w:sz w:val="24"/>
          <w:szCs w:val="24"/>
          <w:lang w:val="uk-UA"/>
        </w:rPr>
      </w:pPr>
    </w:p>
    <w:p w:rsidR="002B6F00" w:rsidRDefault="002B6F00" w:rsidP="002B6F00">
      <w:pPr>
        <w:spacing w:after="0" w:line="240" w:lineRule="auto"/>
        <w:jc w:val="center"/>
        <w:rPr>
          <w:rFonts w:ascii="Times New Roman" w:hAnsi="Times New Roman" w:cs="Times New Roman"/>
          <w:bCs/>
          <w:sz w:val="24"/>
          <w:szCs w:val="24"/>
          <w:lang w:val="uk-UA"/>
        </w:rPr>
      </w:pPr>
    </w:p>
    <w:p w:rsidR="002B6F00" w:rsidRPr="002B6F00" w:rsidRDefault="002B6F00" w:rsidP="002B6F00">
      <w:pPr>
        <w:spacing w:after="0" w:line="240" w:lineRule="auto"/>
        <w:jc w:val="center"/>
        <w:rPr>
          <w:rFonts w:ascii="Times New Roman" w:hAnsi="Times New Roman" w:cs="Times New Roman"/>
          <w:sz w:val="24"/>
          <w:szCs w:val="24"/>
          <w:lang w:val="uk-UA"/>
        </w:rPr>
      </w:pPr>
      <w:r w:rsidRPr="002B6F00">
        <w:rPr>
          <w:rFonts w:ascii="Times New Roman" w:hAnsi="Times New Roman" w:cs="Times New Roman"/>
          <w:bCs/>
          <w:sz w:val="24"/>
          <w:szCs w:val="24"/>
          <w:lang w:val="uk-UA"/>
        </w:rPr>
        <w:t>Проект п</w:t>
      </w:r>
      <w:r w:rsidRPr="002B6F00">
        <w:rPr>
          <w:rFonts w:ascii="Times New Roman" w:hAnsi="Times New Roman" w:cs="Times New Roman"/>
          <w:bCs/>
          <w:sz w:val="24"/>
          <w:szCs w:val="24"/>
        </w:rPr>
        <w:t>ояснювальн</w:t>
      </w:r>
      <w:r w:rsidRPr="002B6F00">
        <w:rPr>
          <w:rFonts w:ascii="Times New Roman" w:hAnsi="Times New Roman" w:cs="Times New Roman"/>
          <w:bCs/>
          <w:sz w:val="24"/>
          <w:szCs w:val="24"/>
          <w:lang w:val="uk-UA"/>
        </w:rPr>
        <w:t>ої</w:t>
      </w:r>
      <w:r w:rsidRPr="002B6F00">
        <w:rPr>
          <w:rFonts w:ascii="Times New Roman" w:hAnsi="Times New Roman" w:cs="Times New Roman"/>
          <w:bCs/>
          <w:sz w:val="24"/>
          <w:szCs w:val="24"/>
        </w:rPr>
        <w:t xml:space="preserve"> записк</w:t>
      </w:r>
      <w:r w:rsidRPr="002B6F00">
        <w:rPr>
          <w:rFonts w:ascii="Times New Roman" w:hAnsi="Times New Roman" w:cs="Times New Roman"/>
          <w:bCs/>
          <w:sz w:val="24"/>
          <w:szCs w:val="24"/>
          <w:lang w:val="uk-UA"/>
        </w:rPr>
        <w:t>и</w:t>
      </w:r>
      <w:r>
        <w:rPr>
          <w:rFonts w:ascii="Times New Roman" w:hAnsi="Times New Roman" w:cs="Times New Roman"/>
          <w:bCs/>
          <w:sz w:val="24"/>
          <w:szCs w:val="24"/>
          <w:lang w:val="uk-UA"/>
        </w:rPr>
        <w:t xml:space="preserve">  </w:t>
      </w:r>
      <w:r w:rsidRPr="002B6F00">
        <w:rPr>
          <w:rFonts w:ascii="Times New Roman" w:hAnsi="Times New Roman" w:cs="Times New Roman"/>
          <w:bCs/>
          <w:sz w:val="24"/>
          <w:szCs w:val="24"/>
          <w:lang w:val="uk-UA"/>
        </w:rPr>
        <w:t>до проекту рішення</w:t>
      </w:r>
      <w:r w:rsidRPr="002B6F00">
        <w:rPr>
          <w:rFonts w:ascii="Times New Roman" w:hAnsi="Times New Roman" w:cs="Times New Roman"/>
          <w:bCs/>
          <w:sz w:val="24"/>
          <w:szCs w:val="24"/>
        </w:rPr>
        <w:t> </w:t>
      </w:r>
      <w:r w:rsidRPr="002B6F00">
        <w:rPr>
          <w:rFonts w:ascii="Times New Roman" w:hAnsi="Times New Roman" w:cs="Times New Roman"/>
          <w:bCs/>
          <w:sz w:val="24"/>
          <w:szCs w:val="24"/>
          <w:lang w:val="uk-UA"/>
        </w:rPr>
        <w:t>тридцятої (позачергової) сесії міської ради</w:t>
      </w:r>
      <w:r>
        <w:rPr>
          <w:rFonts w:ascii="Times New Roman" w:hAnsi="Times New Roman" w:cs="Times New Roman"/>
          <w:bCs/>
          <w:sz w:val="24"/>
          <w:szCs w:val="24"/>
          <w:lang w:val="uk-UA"/>
        </w:rPr>
        <w:t xml:space="preserve">  </w:t>
      </w:r>
      <w:r w:rsidRPr="002B6F00">
        <w:rPr>
          <w:rFonts w:ascii="Times New Roman" w:hAnsi="Times New Roman" w:cs="Times New Roman"/>
          <w:bCs/>
          <w:sz w:val="24"/>
          <w:szCs w:val="24"/>
        </w:rPr>
        <w:t>від</w:t>
      </w:r>
      <w:r w:rsidRPr="002B6F00">
        <w:rPr>
          <w:rFonts w:ascii="Times New Roman" w:hAnsi="Times New Roman" w:cs="Times New Roman"/>
          <w:bCs/>
          <w:sz w:val="24"/>
          <w:szCs w:val="24"/>
          <w:lang w:val="uk-UA"/>
        </w:rPr>
        <w:t xml:space="preserve">  02 березня </w:t>
      </w:r>
      <w:r w:rsidRPr="002B6F00">
        <w:rPr>
          <w:rFonts w:ascii="Times New Roman" w:hAnsi="Times New Roman" w:cs="Times New Roman"/>
          <w:bCs/>
          <w:sz w:val="24"/>
          <w:szCs w:val="24"/>
        </w:rPr>
        <w:t>20</w:t>
      </w:r>
      <w:r w:rsidRPr="002B6F00">
        <w:rPr>
          <w:rFonts w:ascii="Times New Roman" w:hAnsi="Times New Roman" w:cs="Times New Roman"/>
          <w:bCs/>
          <w:sz w:val="24"/>
          <w:szCs w:val="24"/>
          <w:lang w:val="uk-UA"/>
        </w:rPr>
        <w:t>22</w:t>
      </w:r>
      <w:r w:rsidRPr="002B6F00">
        <w:rPr>
          <w:rFonts w:ascii="Times New Roman" w:hAnsi="Times New Roman" w:cs="Times New Roman"/>
          <w:bCs/>
          <w:sz w:val="24"/>
          <w:szCs w:val="24"/>
        </w:rPr>
        <w:t xml:space="preserve"> року</w:t>
      </w:r>
      <w:r>
        <w:rPr>
          <w:rFonts w:ascii="Times New Roman" w:hAnsi="Times New Roman" w:cs="Times New Roman"/>
          <w:bCs/>
          <w:sz w:val="24"/>
          <w:szCs w:val="24"/>
          <w:lang w:val="uk-UA"/>
        </w:rPr>
        <w:t xml:space="preserve">  </w:t>
      </w:r>
      <w:r w:rsidRPr="002B6F00">
        <w:rPr>
          <w:rFonts w:ascii="Times New Roman" w:hAnsi="Times New Roman" w:cs="Times New Roman"/>
          <w:sz w:val="24"/>
          <w:szCs w:val="24"/>
        </w:rPr>
        <w:t>«</w:t>
      </w:r>
      <w:r w:rsidRPr="002B6F00">
        <w:rPr>
          <w:rFonts w:ascii="Times New Roman" w:hAnsi="Times New Roman" w:cs="Times New Roman"/>
          <w:bCs/>
          <w:sz w:val="24"/>
          <w:szCs w:val="24"/>
        </w:rPr>
        <w:t>Про внесення змін до міського бюджету на 20</w:t>
      </w:r>
      <w:r w:rsidRPr="002B6F00">
        <w:rPr>
          <w:rFonts w:ascii="Times New Roman" w:hAnsi="Times New Roman" w:cs="Times New Roman"/>
          <w:bCs/>
          <w:sz w:val="24"/>
          <w:szCs w:val="24"/>
          <w:lang w:val="uk-UA"/>
        </w:rPr>
        <w:t>22</w:t>
      </w:r>
      <w:r w:rsidRPr="002B6F00">
        <w:rPr>
          <w:rFonts w:ascii="Times New Roman" w:hAnsi="Times New Roman" w:cs="Times New Roman"/>
          <w:bCs/>
          <w:sz w:val="24"/>
          <w:szCs w:val="24"/>
        </w:rPr>
        <w:t xml:space="preserve"> рік</w:t>
      </w:r>
      <w:r w:rsidRPr="002B6F00">
        <w:rPr>
          <w:rFonts w:ascii="Times New Roman" w:hAnsi="Times New Roman" w:cs="Times New Roman"/>
          <w:sz w:val="24"/>
          <w:szCs w:val="24"/>
        </w:rPr>
        <w:t>»</w:t>
      </w:r>
    </w:p>
    <w:p w:rsidR="002B6F00" w:rsidRPr="002B6F00" w:rsidRDefault="002B6F00" w:rsidP="002B6F00">
      <w:pPr>
        <w:spacing w:after="0" w:line="240" w:lineRule="auto"/>
        <w:ind w:left="540"/>
        <w:jc w:val="both"/>
        <w:rPr>
          <w:rFonts w:ascii="Times New Roman" w:hAnsi="Times New Roman" w:cs="Times New Roman"/>
          <w:sz w:val="24"/>
          <w:szCs w:val="24"/>
          <w:lang w:val="uk-UA"/>
        </w:rPr>
      </w:pPr>
    </w:p>
    <w:p w:rsidR="002B6F00" w:rsidRPr="002B6F00" w:rsidRDefault="002B6F00" w:rsidP="002B6F00">
      <w:pPr>
        <w:spacing w:after="0" w:line="240" w:lineRule="auto"/>
        <w:ind w:firstLine="540"/>
        <w:jc w:val="both"/>
        <w:rPr>
          <w:rFonts w:ascii="Times New Roman" w:hAnsi="Times New Roman" w:cs="Times New Roman"/>
          <w:sz w:val="24"/>
          <w:szCs w:val="24"/>
          <w:lang w:val="uk-UA"/>
        </w:rPr>
      </w:pPr>
    </w:p>
    <w:p w:rsidR="002B6F00" w:rsidRPr="002B6F00" w:rsidRDefault="002B6F00" w:rsidP="002B6F00">
      <w:pPr>
        <w:spacing w:after="0" w:line="240" w:lineRule="auto"/>
        <w:jc w:val="both"/>
        <w:rPr>
          <w:rFonts w:ascii="Times New Roman" w:hAnsi="Times New Roman" w:cs="Times New Roman"/>
          <w:sz w:val="24"/>
          <w:szCs w:val="24"/>
          <w:lang w:val="uk-UA"/>
        </w:rPr>
      </w:pPr>
      <w:r w:rsidRPr="002B6F00">
        <w:rPr>
          <w:rFonts w:ascii="Times New Roman" w:hAnsi="Times New Roman" w:cs="Times New Roman"/>
          <w:sz w:val="24"/>
          <w:szCs w:val="24"/>
          <w:lang w:val="uk-UA"/>
        </w:rPr>
        <w:tab/>
        <w:t>Відповідно до пункту 2 статті 14 Закону України «Про основи національного спротиву»</w:t>
      </w:r>
      <w:r>
        <w:rPr>
          <w:rFonts w:ascii="Times New Roman" w:hAnsi="Times New Roman" w:cs="Times New Roman"/>
          <w:sz w:val="24"/>
          <w:szCs w:val="24"/>
          <w:lang w:val="uk-UA"/>
        </w:rPr>
        <w:t>,</w:t>
      </w:r>
      <w:r w:rsidRPr="002B6F00">
        <w:rPr>
          <w:rFonts w:ascii="Times New Roman" w:hAnsi="Times New Roman" w:cs="Times New Roman"/>
          <w:sz w:val="24"/>
          <w:szCs w:val="24"/>
          <w:lang w:val="uk-UA"/>
        </w:rPr>
        <w:t xml:space="preserve"> з метою виконання комунальним підприємством «Благоустрій Дунаєвеччини» в умовах воєнного стану робіт і заходів щодо забезпечення життєдіяльності населення, своєчасного вивозу сміття, ремонту і обслуговування житлового фонду, облаштування захисних та фортифікаційних споруд, інших робіт з територіальної оборони перепланувати 1 000,0 тис.грн. з поточного ремонту доріг на оплату праці та закупівлю паливно-мастильних матеріалів.</w:t>
      </w:r>
    </w:p>
    <w:p w:rsidR="002B6F00" w:rsidRDefault="002B6F00" w:rsidP="002B6F00">
      <w:pPr>
        <w:spacing w:after="0" w:line="240" w:lineRule="auto"/>
        <w:jc w:val="both"/>
        <w:rPr>
          <w:rFonts w:ascii="Times New Roman" w:hAnsi="Times New Roman" w:cs="Times New Roman"/>
          <w:sz w:val="24"/>
          <w:szCs w:val="24"/>
          <w:lang w:val="uk-UA"/>
        </w:rPr>
      </w:pPr>
    </w:p>
    <w:p w:rsidR="002B6F00" w:rsidRPr="002B6F00" w:rsidRDefault="002B6F00" w:rsidP="002B6F00">
      <w:pPr>
        <w:spacing w:after="0" w:line="240" w:lineRule="auto"/>
        <w:jc w:val="both"/>
        <w:rPr>
          <w:rFonts w:ascii="Times New Roman" w:hAnsi="Times New Roman" w:cs="Times New Roman"/>
          <w:sz w:val="24"/>
          <w:szCs w:val="24"/>
          <w:lang w:val="uk-UA"/>
        </w:rPr>
      </w:pPr>
    </w:p>
    <w:p w:rsidR="002B6F00" w:rsidRPr="002B6F00" w:rsidRDefault="002B6F00" w:rsidP="002B6F00">
      <w:pPr>
        <w:spacing w:after="0" w:line="240" w:lineRule="auto"/>
        <w:jc w:val="both"/>
        <w:rPr>
          <w:rFonts w:ascii="Times New Roman" w:hAnsi="Times New Roman" w:cs="Times New Roman"/>
          <w:sz w:val="24"/>
          <w:szCs w:val="24"/>
          <w:lang w:val="uk-UA"/>
        </w:rPr>
      </w:pPr>
    </w:p>
    <w:p w:rsidR="002B6F00" w:rsidRPr="005C7A4D" w:rsidRDefault="002B6F00" w:rsidP="002B6F00">
      <w:pPr>
        <w:spacing w:after="0" w:line="240" w:lineRule="auto"/>
        <w:jc w:val="both"/>
        <w:rPr>
          <w:sz w:val="24"/>
          <w:szCs w:val="24"/>
          <w:lang w:val="uk-UA"/>
        </w:rPr>
      </w:pPr>
      <w:r w:rsidRPr="002B6F00">
        <w:rPr>
          <w:rFonts w:ascii="Times New Roman" w:hAnsi="Times New Roman" w:cs="Times New Roman"/>
          <w:sz w:val="24"/>
          <w:szCs w:val="24"/>
          <w:lang w:val="uk-UA"/>
        </w:rPr>
        <w:t>Начальник фінансового управління</w:t>
      </w:r>
      <w:r w:rsidRPr="002B6F00">
        <w:rPr>
          <w:rFonts w:ascii="Times New Roman" w:hAnsi="Times New Roman" w:cs="Times New Roman"/>
          <w:sz w:val="24"/>
          <w:szCs w:val="24"/>
        </w:rPr>
        <w:t>                                                </w:t>
      </w:r>
      <w:r w:rsidRPr="002B6F00">
        <w:rPr>
          <w:rFonts w:ascii="Times New Roman" w:hAnsi="Times New Roman" w:cs="Times New Roman"/>
          <w:sz w:val="24"/>
          <w:szCs w:val="24"/>
          <w:lang w:val="uk-UA"/>
        </w:rPr>
        <w:t xml:space="preserve">Тетяна АБЗАЛОВА      </w:t>
      </w:r>
      <w:r>
        <w:rPr>
          <w:color w:val="000000"/>
          <w:sz w:val="24"/>
          <w:szCs w:val="24"/>
          <w:lang w:val="uk-UA"/>
        </w:rPr>
        <w:t xml:space="preserve">  </w:t>
      </w:r>
    </w:p>
    <w:p w:rsidR="00231F8B" w:rsidRPr="002D1C9E" w:rsidRDefault="00231F8B" w:rsidP="002639B5">
      <w:pPr>
        <w:autoSpaceDE w:val="0"/>
        <w:autoSpaceDN w:val="0"/>
        <w:adjustRightInd w:val="0"/>
        <w:spacing w:after="0" w:line="240" w:lineRule="auto"/>
        <w:jc w:val="both"/>
        <w:rPr>
          <w:rFonts w:ascii="Times New Roman" w:hAnsi="Times New Roman" w:cs="Times New Roman"/>
          <w:sz w:val="24"/>
          <w:szCs w:val="24"/>
          <w:lang w:val="uk-UA"/>
        </w:rPr>
      </w:pPr>
    </w:p>
    <w:sectPr w:rsidR="00231F8B" w:rsidRPr="002D1C9E" w:rsidSect="00F20FF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OpenSans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E6AF0"/>
    <w:multiLevelType w:val="multilevel"/>
    <w:tmpl w:val="1F94C39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eastAsia="Calibr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7B6"/>
    <w:rsid w:val="00024E9C"/>
    <w:rsid w:val="00054E46"/>
    <w:rsid w:val="0005556B"/>
    <w:rsid w:val="000606B2"/>
    <w:rsid w:val="000620CE"/>
    <w:rsid w:val="0008055F"/>
    <w:rsid w:val="000D5DB3"/>
    <w:rsid w:val="00133DA3"/>
    <w:rsid w:val="001812BC"/>
    <w:rsid w:val="00197471"/>
    <w:rsid w:val="001B5084"/>
    <w:rsid w:val="001E0669"/>
    <w:rsid w:val="001F35F4"/>
    <w:rsid w:val="002079BF"/>
    <w:rsid w:val="002147D4"/>
    <w:rsid w:val="002175F9"/>
    <w:rsid w:val="00223388"/>
    <w:rsid w:val="00231F8B"/>
    <w:rsid w:val="00234BCE"/>
    <w:rsid w:val="00252CFE"/>
    <w:rsid w:val="002639B5"/>
    <w:rsid w:val="00272276"/>
    <w:rsid w:val="00275B0A"/>
    <w:rsid w:val="00276CBA"/>
    <w:rsid w:val="002B57B6"/>
    <w:rsid w:val="002B6F00"/>
    <w:rsid w:val="002B7855"/>
    <w:rsid w:val="002C3A75"/>
    <w:rsid w:val="002C5D62"/>
    <w:rsid w:val="002D1C9E"/>
    <w:rsid w:val="002F54CF"/>
    <w:rsid w:val="0032430A"/>
    <w:rsid w:val="003264D5"/>
    <w:rsid w:val="003A592F"/>
    <w:rsid w:val="00402E2C"/>
    <w:rsid w:val="00424EB2"/>
    <w:rsid w:val="00433FB4"/>
    <w:rsid w:val="00435EA0"/>
    <w:rsid w:val="00446A29"/>
    <w:rsid w:val="00473D5F"/>
    <w:rsid w:val="004B18F9"/>
    <w:rsid w:val="004B3DE6"/>
    <w:rsid w:val="004B4424"/>
    <w:rsid w:val="004D40E6"/>
    <w:rsid w:val="004D564C"/>
    <w:rsid w:val="004E3238"/>
    <w:rsid w:val="004E7F78"/>
    <w:rsid w:val="004F4924"/>
    <w:rsid w:val="0053690A"/>
    <w:rsid w:val="005667EA"/>
    <w:rsid w:val="00593CBF"/>
    <w:rsid w:val="00594191"/>
    <w:rsid w:val="005A5F48"/>
    <w:rsid w:val="005B75FF"/>
    <w:rsid w:val="005C265D"/>
    <w:rsid w:val="006213FB"/>
    <w:rsid w:val="00626CE3"/>
    <w:rsid w:val="00647166"/>
    <w:rsid w:val="00656A7E"/>
    <w:rsid w:val="00672FCE"/>
    <w:rsid w:val="00677F09"/>
    <w:rsid w:val="00680676"/>
    <w:rsid w:val="0068125C"/>
    <w:rsid w:val="006913D6"/>
    <w:rsid w:val="00692C58"/>
    <w:rsid w:val="006B0E84"/>
    <w:rsid w:val="006B5517"/>
    <w:rsid w:val="006D1422"/>
    <w:rsid w:val="006D7DCA"/>
    <w:rsid w:val="006E2D79"/>
    <w:rsid w:val="007255AF"/>
    <w:rsid w:val="00746480"/>
    <w:rsid w:val="0076215A"/>
    <w:rsid w:val="007A3C24"/>
    <w:rsid w:val="007A65A0"/>
    <w:rsid w:val="007B493A"/>
    <w:rsid w:val="007B60FF"/>
    <w:rsid w:val="007C12A2"/>
    <w:rsid w:val="007D7FA2"/>
    <w:rsid w:val="007E2FE1"/>
    <w:rsid w:val="008210F7"/>
    <w:rsid w:val="0083725E"/>
    <w:rsid w:val="00844A47"/>
    <w:rsid w:val="008A6A25"/>
    <w:rsid w:val="008B5CD6"/>
    <w:rsid w:val="008E0D28"/>
    <w:rsid w:val="008E62DA"/>
    <w:rsid w:val="008E7460"/>
    <w:rsid w:val="008F6FC8"/>
    <w:rsid w:val="00912D07"/>
    <w:rsid w:val="00936234"/>
    <w:rsid w:val="009470DA"/>
    <w:rsid w:val="00991297"/>
    <w:rsid w:val="00992C6C"/>
    <w:rsid w:val="009979B1"/>
    <w:rsid w:val="009A0AD5"/>
    <w:rsid w:val="009F4CC6"/>
    <w:rsid w:val="00A3348E"/>
    <w:rsid w:val="00A55CCB"/>
    <w:rsid w:val="00A70792"/>
    <w:rsid w:val="00A73A78"/>
    <w:rsid w:val="00A806C5"/>
    <w:rsid w:val="00A93E67"/>
    <w:rsid w:val="00AC294B"/>
    <w:rsid w:val="00AF066D"/>
    <w:rsid w:val="00B003C0"/>
    <w:rsid w:val="00B16BC1"/>
    <w:rsid w:val="00B30895"/>
    <w:rsid w:val="00B355A1"/>
    <w:rsid w:val="00B40C83"/>
    <w:rsid w:val="00B87C83"/>
    <w:rsid w:val="00B979C9"/>
    <w:rsid w:val="00BA228A"/>
    <w:rsid w:val="00BB36DC"/>
    <w:rsid w:val="00BC3F79"/>
    <w:rsid w:val="00BD248F"/>
    <w:rsid w:val="00BD2783"/>
    <w:rsid w:val="00C023E5"/>
    <w:rsid w:val="00C1764C"/>
    <w:rsid w:val="00C25C02"/>
    <w:rsid w:val="00C3198B"/>
    <w:rsid w:val="00C31FE3"/>
    <w:rsid w:val="00C35A04"/>
    <w:rsid w:val="00C611DA"/>
    <w:rsid w:val="00C67EA3"/>
    <w:rsid w:val="00CA040E"/>
    <w:rsid w:val="00CB205A"/>
    <w:rsid w:val="00CC16E4"/>
    <w:rsid w:val="00CE57B0"/>
    <w:rsid w:val="00D03E5F"/>
    <w:rsid w:val="00D433FA"/>
    <w:rsid w:val="00D469CC"/>
    <w:rsid w:val="00D615F3"/>
    <w:rsid w:val="00D66095"/>
    <w:rsid w:val="00D7638B"/>
    <w:rsid w:val="00D817C1"/>
    <w:rsid w:val="00D825A4"/>
    <w:rsid w:val="00D93E54"/>
    <w:rsid w:val="00D963D4"/>
    <w:rsid w:val="00DA1D62"/>
    <w:rsid w:val="00DA549F"/>
    <w:rsid w:val="00DD1522"/>
    <w:rsid w:val="00DE58A5"/>
    <w:rsid w:val="00DE5B2F"/>
    <w:rsid w:val="00E3083F"/>
    <w:rsid w:val="00E6470C"/>
    <w:rsid w:val="00E94117"/>
    <w:rsid w:val="00E963DF"/>
    <w:rsid w:val="00EC2BB5"/>
    <w:rsid w:val="00EC7A6F"/>
    <w:rsid w:val="00EC7BD0"/>
    <w:rsid w:val="00EE242C"/>
    <w:rsid w:val="00EF3321"/>
    <w:rsid w:val="00EF50D5"/>
    <w:rsid w:val="00F00943"/>
    <w:rsid w:val="00F04F3F"/>
    <w:rsid w:val="00F20FFB"/>
    <w:rsid w:val="00F43DE0"/>
    <w:rsid w:val="00FA11CB"/>
    <w:rsid w:val="00FB5320"/>
    <w:rsid w:val="00FC6AA1"/>
    <w:rsid w:val="00FE238F"/>
    <w:rsid w:val="00FF05A7"/>
    <w:rsid w:val="00FF3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75823-B875-4EFF-AED2-19F153D6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E2F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231F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A47"/>
    <w:pPr>
      <w:ind w:left="720"/>
      <w:contextualSpacing/>
    </w:pPr>
  </w:style>
  <w:style w:type="character" w:customStyle="1" w:styleId="10">
    <w:name w:val="Заголовок 1 Знак"/>
    <w:basedOn w:val="a0"/>
    <w:link w:val="1"/>
    <w:uiPriority w:val="9"/>
    <w:rsid w:val="007E2FE1"/>
    <w:rPr>
      <w:rFonts w:ascii="Times New Roman" w:eastAsia="Times New Roman" w:hAnsi="Times New Roman" w:cs="Times New Roman"/>
      <w:b/>
      <w:bCs/>
      <w:kern w:val="36"/>
      <w:sz w:val="48"/>
      <w:szCs w:val="48"/>
      <w:lang w:eastAsia="ru-RU"/>
    </w:rPr>
  </w:style>
  <w:style w:type="paragraph" w:styleId="a4">
    <w:name w:val="Normal (Web)"/>
    <w:aliases w:val="Обычный (Интернет),Обычный (Web)"/>
    <w:basedOn w:val="a"/>
    <w:link w:val="a5"/>
    <w:uiPriority w:val="34"/>
    <w:unhideWhenUsed/>
    <w:qFormat/>
    <w:rsid w:val="007E2F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E2FE1"/>
    <w:rPr>
      <w:b/>
      <w:bCs/>
    </w:rPr>
  </w:style>
  <w:style w:type="character" w:styleId="a7">
    <w:name w:val="Emphasis"/>
    <w:basedOn w:val="a0"/>
    <w:uiPriority w:val="20"/>
    <w:qFormat/>
    <w:rsid w:val="007E2FE1"/>
    <w:rPr>
      <w:i/>
      <w:iCs/>
    </w:rPr>
  </w:style>
  <w:style w:type="paragraph" w:styleId="a8">
    <w:name w:val="Balloon Text"/>
    <w:basedOn w:val="a"/>
    <w:link w:val="a9"/>
    <w:uiPriority w:val="99"/>
    <w:semiHidden/>
    <w:unhideWhenUsed/>
    <w:rsid w:val="007E2F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2FE1"/>
    <w:rPr>
      <w:rFonts w:ascii="Tahoma" w:hAnsi="Tahoma" w:cs="Tahoma"/>
      <w:sz w:val="16"/>
      <w:szCs w:val="16"/>
    </w:rPr>
  </w:style>
  <w:style w:type="paragraph" w:styleId="HTML">
    <w:name w:val="HTML Preformatted"/>
    <w:basedOn w:val="a"/>
    <w:link w:val="HTML0"/>
    <w:uiPriority w:val="99"/>
    <w:semiHidden/>
    <w:unhideWhenUsed/>
    <w:rsid w:val="005B7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B75FF"/>
    <w:rPr>
      <w:rFonts w:ascii="Courier New" w:eastAsia="Times New Roman" w:hAnsi="Courier New" w:cs="Courier New"/>
      <w:sz w:val="20"/>
      <w:szCs w:val="20"/>
      <w:lang w:eastAsia="ru-RU"/>
    </w:rPr>
  </w:style>
  <w:style w:type="character" w:styleId="aa">
    <w:name w:val="Hyperlink"/>
    <w:basedOn w:val="a0"/>
    <w:uiPriority w:val="99"/>
    <w:semiHidden/>
    <w:unhideWhenUsed/>
    <w:rsid w:val="005B75FF"/>
    <w:rPr>
      <w:color w:val="0000FF"/>
      <w:u w:val="single"/>
    </w:rPr>
  </w:style>
  <w:style w:type="paragraph" w:customStyle="1" w:styleId="rvps7">
    <w:name w:val="rvps7"/>
    <w:basedOn w:val="a"/>
    <w:rsid w:val="005B7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5B75FF"/>
  </w:style>
  <w:style w:type="paragraph" w:customStyle="1" w:styleId="rvps6">
    <w:name w:val="rvps6"/>
    <w:basedOn w:val="a"/>
    <w:rsid w:val="005B7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5B75FF"/>
  </w:style>
  <w:style w:type="paragraph" w:customStyle="1" w:styleId="rvps2">
    <w:name w:val="rvps2"/>
    <w:basedOn w:val="a"/>
    <w:rsid w:val="005B7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5B75FF"/>
  </w:style>
  <w:style w:type="character" w:customStyle="1" w:styleId="30">
    <w:name w:val="Заголовок 3 Знак"/>
    <w:basedOn w:val="a0"/>
    <w:link w:val="3"/>
    <w:uiPriority w:val="9"/>
    <w:semiHidden/>
    <w:rsid w:val="00231F8B"/>
    <w:rPr>
      <w:rFonts w:asciiTheme="majorHAnsi" w:eastAsiaTheme="majorEastAsia" w:hAnsiTheme="majorHAnsi" w:cstheme="majorBidi"/>
      <w:b/>
      <w:bCs/>
      <w:color w:val="4F81BD" w:themeColor="accent1"/>
    </w:rPr>
  </w:style>
  <w:style w:type="character" w:customStyle="1" w:styleId="ab">
    <w:name w:val="Верхний колонтитул Знак"/>
    <w:aliases w:val="Знак Знак"/>
    <w:basedOn w:val="a0"/>
    <w:link w:val="ac"/>
    <w:semiHidden/>
    <w:locked/>
    <w:rsid w:val="00231F8B"/>
    <w:rPr>
      <w:rFonts w:ascii="Calibri" w:eastAsia="Times New Roman" w:hAnsi="Calibri" w:cs="Times New Roman"/>
      <w:sz w:val="20"/>
      <w:szCs w:val="20"/>
      <w:lang w:val="uk-UA" w:eastAsia="ru-RU"/>
    </w:rPr>
  </w:style>
  <w:style w:type="paragraph" w:styleId="ac">
    <w:name w:val="header"/>
    <w:aliases w:val="Знак"/>
    <w:basedOn w:val="a"/>
    <w:link w:val="ab"/>
    <w:semiHidden/>
    <w:unhideWhenUsed/>
    <w:rsid w:val="00231F8B"/>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1">
    <w:name w:val="Верхний колонтитул Знак1"/>
    <w:basedOn w:val="a0"/>
    <w:uiPriority w:val="99"/>
    <w:semiHidden/>
    <w:rsid w:val="00231F8B"/>
  </w:style>
  <w:style w:type="paragraph" w:styleId="ad">
    <w:name w:val="Body Text"/>
    <w:basedOn w:val="a"/>
    <w:link w:val="ae"/>
    <w:semiHidden/>
    <w:unhideWhenUsed/>
    <w:rsid w:val="00231F8B"/>
    <w:pPr>
      <w:spacing w:after="120"/>
    </w:pPr>
    <w:rPr>
      <w:rFonts w:ascii="Calibri" w:eastAsia="Times New Roman" w:hAnsi="Calibri" w:cs="Times New Roman"/>
    </w:rPr>
  </w:style>
  <w:style w:type="character" w:customStyle="1" w:styleId="ae">
    <w:name w:val="Основной текст Знак"/>
    <w:basedOn w:val="a0"/>
    <w:link w:val="ad"/>
    <w:semiHidden/>
    <w:rsid w:val="00231F8B"/>
    <w:rPr>
      <w:rFonts w:ascii="Calibri" w:eastAsia="Times New Roman" w:hAnsi="Calibri" w:cs="Times New Roman"/>
    </w:rPr>
  </w:style>
  <w:style w:type="paragraph" w:styleId="af">
    <w:name w:val="Body Text Indent"/>
    <w:basedOn w:val="a"/>
    <w:link w:val="af0"/>
    <w:semiHidden/>
    <w:unhideWhenUsed/>
    <w:rsid w:val="00231F8B"/>
    <w:pPr>
      <w:spacing w:after="120"/>
      <w:ind w:left="283"/>
    </w:pPr>
    <w:rPr>
      <w:rFonts w:ascii="Calibri" w:eastAsia="Times New Roman" w:hAnsi="Calibri" w:cs="Times New Roman"/>
    </w:rPr>
  </w:style>
  <w:style w:type="character" w:customStyle="1" w:styleId="af0">
    <w:name w:val="Основной текст с отступом Знак"/>
    <w:basedOn w:val="a0"/>
    <w:link w:val="af"/>
    <w:semiHidden/>
    <w:rsid w:val="00231F8B"/>
    <w:rPr>
      <w:rFonts w:ascii="Calibri" w:eastAsia="Times New Roman" w:hAnsi="Calibri" w:cs="Times New Roman"/>
    </w:rPr>
  </w:style>
  <w:style w:type="paragraph" w:styleId="af1">
    <w:name w:val="Block Text"/>
    <w:basedOn w:val="a"/>
    <w:semiHidden/>
    <w:unhideWhenUsed/>
    <w:rsid w:val="00231F8B"/>
    <w:pPr>
      <w:spacing w:after="0" w:line="240" w:lineRule="auto"/>
      <w:ind w:left="284" w:right="5952"/>
    </w:pPr>
    <w:rPr>
      <w:rFonts w:ascii="Times New Roman" w:eastAsia="Times New Roman" w:hAnsi="Times New Roman" w:cs="Times New Roman"/>
      <w:b/>
      <w:sz w:val="24"/>
      <w:szCs w:val="20"/>
      <w:lang w:val="uk-UA" w:eastAsia="ru-RU"/>
    </w:rPr>
  </w:style>
  <w:style w:type="paragraph" w:customStyle="1" w:styleId="12">
    <w:name w:val="Без интервала1"/>
    <w:uiPriority w:val="99"/>
    <w:qFormat/>
    <w:rsid w:val="00231F8B"/>
    <w:pPr>
      <w:spacing w:after="0" w:line="240" w:lineRule="auto"/>
    </w:pPr>
    <w:rPr>
      <w:rFonts w:ascii="Calibri" w:eastAsia="Calibri" w:hAnsi="Calibri" w:cs="Times New Roman"/>
      <w:lang w:eastAsia="ru-RU"/>
    </w:rPr>
  </w:style>
  <w:style w:type="table" w:styleId="af2">
    <w:name w:val="Table Grid"/>
    <w:basedOn w:val="a1"/>
    <w:uiPriority w:val="59"/>
    <w:rsid w:val="00231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7">
    <w:name w:val="rvps17"/>
    <w:basedOn w:val="a"/>
    <w:rsid w:val="00FB5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FB5320"/>
  </w:style>
  <w:style w:type="paragraph" w:customStyle="1" w:styleId="rvps4">
    <w:name w:val="rvps4"/>
    <w:basedOn w:val="a"/>
    <w:rsid w:val="00FB5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FB5320"/>
  </w:style>
  <w:style w:type="paragraph" w:customStyle="1" w:styleId="rvps15">
    <w:name w:val="rvps15"/>
    <w:basedOn w:val="a"/>
    <w:rsid w:val="00FB5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Интернет) Знак,Обычный (Web) Знак"/>
    <w:link w:val="a4"/>
    <w:uiPriority w:val="34"/>
    <w:rsid w:val="002B6F0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5186">
      <w:bodyDiv w:val="1"/>
      <w:marLeft w:val="0"/>
      <w:marRight w:val="0"/>
      <w:marTop w:val="0"/>
      <w:marBottom w:val="0"/>
      <w:divBdr>
        <w:top w:val="none" w:sz="0" w:space="0" w:color="auto"/>
        <w:left w:val="none" w:sz="0" w:space="0" w:color="auto"/>
        <w:bottom w:val="none" w:sz="0" w:space="0" w:color="auto"/>
        <w:right w:val="none" w:sz="0" w:space="0" w:color="auto"/>
      </w:divBdr>
      <w:divsChild>
        <w:div w:id="242952451">
          <w:marLeft w:val="0"/>
          <w:marRight w:val="0"/>
          <w:marTop w:val="0"/>
          <w:marBottom w:val="0"/>
          <w:divBdr>
            <w:top w:val="none" w:sz="0" w:space="0" w:color="auto"/>
            <w:left w:val="none" w:sz="0" w:space="0" w:color="auto"/>
            <w:bottom w:val="none" w:sz="0" w:space="0" w:color="auto"/>
            <w:right w:val="none" w:sz="0" w:space="0" w:color="auto"/>
          </w:divBdr>
          <w:divsChild>
            <w:div w:id="1794709249">
              <w:marLeft w:val="0"/>
              <w:marRight w:val="0"/>
              <w:marTop w:val="0"/>
              <w:marBottom w:val="0"/>
              <w:divBdr>
                <w:top w:val="single" w:sz="6" w:space="30" w:color="E6E9EB"/>
                <w:left w:val="none" w:sz="0" w:space="31" w:color="auto"/>
                <w:bottom w:val="single" w:sz="6" w:space="30" w:color="E6E9EB"/>
                <w:right w:val="none" w:sz="0" w:space="15" w:color="auto"/>
              </w:divBdr>
            </w:div>
          </w:divsChild>
        </w:div>
        <w:div w:id="1756127169">
          <w:marLeft w:val="0"/>
          <w:marRight w:val="0"/>
          <w:marTop w:val="0"/>
          <w:marBottom w:val="0"/>
          <w:divBdr>
            <w:top w:val="none" w:sz="0" w:space="0" w:color="auto"/>
            <w:left w:val="none" w:sz="0" w:space="0" w:color="auto"/>
            <w:bottom w:val="none" w:sz="0" w:space="0" w:color="auto"/>
            <w:right w:val="none" w:sz="0" w:space="0" w:color="auto"/>
          </w:divBdr>
          <w:divsChild>
            <w:div w:id="1168910525">
              <w:marLeft w:val="-225"/>
              <w:marRight w:val="-225"/>
              <w:marTop w:val="0"/>
              <w:marBottom w:val="0"/>
              <w:divBdr>
                <w:top w:val="none" w:sz="0" w:space="0" w:color="auto"/>
                <w:left w:val="none" w:sz="0" w:space="0" w:color="auto"/>
                <w:bottom w:val="none" w:sz="0" w:space="0" w:color="auto"/>
                <w:right w:val="none" w:sz="0" w:space="0" w:color="auto"/>
              </w:divBdr>
              <w:divsChild>
                <w:div w:id="1890339016">
                  <w:marLeft w:val="0"/>
                  <w:marRight w:val="0"/>
                  <w:marTop w:val="0"/>
                  <w:marBottom w:val="0"/>
                  <w:divBdr>
                    <w:top w:val="none" w:sz="0" w:space="0" w:color="auto"/>
                    <w:left w:val="none" w:sz="0" w:space="0" w:color="auto"/>
                    <w:bottom w:val="none" w:sz="0" w:space="0" w:color="auto"/>
                    <w:right w:val="none" w:sz="0" w:space="0" w:color="auto"/>
                  </w:divBdr>
                  <w:divsChild>
                    <w:div w:id="1655452847">
                      <w:marLeft w:val="0"/>
                      <w:marRight w:val="0"/>
                      <w:marTop w:val="0"/>
                      <w:marBottom w:val="900"/>
                      <w:divBdr>
                        <w:top w:val="none" w:sz="0" w:space="0" w:color="auto"/>
                        <w:left w:val="none" w:sz="0" w:space="0" w:color="auto"/>
                        <w:bottom w:val="none" w:sz="0" w:space="0" w:color="auto"/>
                        <w:right w:val="none" w:sz="0" w:space="0" w:color="auto"/>
                      </w:divBdr>
                    </w:div>
                    <w:div w:id="1167476452">
                      <w:marLeft w:val="0"/>
                      <w:marRight w:val="0"/>
                      <w:marTop w:val="0"/>
                      <w:marBottom w:val="150"/>
                      <w:divBdr>
                        <w:top w:val="none" w:sz="0" w:space="0" w:color="auto"/>
                        <w:left w:val="none" w:sz="0" w:space="0" w:color="auto"/>
                        <w:bottom w:val="none" w:sz="0" w:space="0" w:color="auto"/>
                        <w:right w:val="none" w:sz="0" w:space="0" w:color="auto"/>
                      </w:divBdr>
                    </w:div>
                    <w:div w:id="368338897">
                      <w:marLeft w:val="0"/>
                      <w:marRight w:val="0"/>
                      <w:marTop w:val="0"/>
                      <w:marBottom w:val="300"/>
                      <w:divBdr>
                        <w:top w:val="none" w:sz="0" w:space="0" w:color="auto"/>
                        <w:left w:val="none" w:sz="0" w:space="0" w:color="auto"/>
                        <w:bottom w:val="none" w:sz="0" w:space="0" w:color="auto"/>
                        <w:right w:val="none" w:sz="0" w:space="0" w:color="auto"/>
                      </w:divBdr>
                      <w:divsChild>
                        <w:div w:id="584068014">
                          <w:marLeft w:val="0"/>
                          <w:marRight w:val="0"/>
                          <w:marTop w:val="0"/>
                          <w:marBottom w:val="300"/>
                          <w:divBdr>
                            <w:top w:val="none" w:sz="0" w:space="0" w:color="auto"/>
                            <w:left w:val="none" w:sz="0" w:space="0" w:color="auto"/>
                            <w:bottom w:val="none" w:sz="0" w:space="0" w:color="auto"/>
                            <w:right w:val="none" w:sz="0" w:space="0" w:color="auto"/>
                          </w:divBdr>
                        </w:div>
                        <w:div w:id="1614432919">
                          <w:marLeft w:val="0"/>
                          <w:marRight w:val="0"/>
                          <w:marTop w:val="0"/>
                          <w:marBottom w:val="300"/>
                          <w:divBdr>
                            <w:top w:val="none" w:sz="0" w:space="0" w:color="auto"/>
                            <w:left w:val="none" w:sz="0" w:space="0" w:color="auto"/>
                            <w:bottom w:val="none" w:sz="0" w:space="0" w:color="auto"/>
                            <w:right w:val="none" w:sz="0" w:space="0" w:color="auto"/>
                          </w:divBdr>
                          <w:divsChild>
                            <w:div w:id="1124278084">
                              <w:marLeft w:val="0"/>
                              <w:marRight w:val="0"/>
                              <w:marTop w:val="0"/>
                              <w:marBottom w:val="0"/>
                              <w:divBdr>
                                <w:top w:val="none" w:sz="0" w:space="0" w:color="auto"/>
                                <w:left w:val="none" w:sz="0" w:space="0" w:color="auto"/>
                                <w:bottom w:val="none" w:sz="0" w:space="0" w:color="auto"/>
                                <w:right w:val="none" w:sz="0" w:space="0" w:color="auto"/>
                              </w:divBdr>
                            </w:div>
                            <w:div w:id="125593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496206">
      <w:bodyDiv w:val="1"/>
      <w:marLeft w:val="0"/>
      <w:marRight w:val="0"/>
      <w:marTop w:val="0"/>
      <w:marBottom w:val="0"/>
      <w:divBdr>
        <w:top w:val="none" w:sz="0" w:space="0" w:color="auto"/>
        <w:left w:val="none" w:sz="0" w:space="0" w:color="auto"/>
        <w:bottom w:val="none" w:sz="0" w:space="0" w:color="auto"/>
        <w:right w:val="none" w:sz="0" w:space="0" w:color="auto"/>
      </w:divBdr>
    </w:div>
    <w:div w:id="749933663">
      <w:bodyDiv w:val="1"/>
      <w:marLeft w:val="0"/>
      <w:marRight w:val="0"/>
      <w:marTop w:val="0"/>
      <w:marBottom w:val="0"/>
      <w:divBdr>
        <w:top w:val="none" w:sz="0" w:space="0" w:color="auto"/>
        <w:left w:val="none" w:sz="0" w:space="0" w:color="auto"/>
        <w:bottom w:val="none" w:sz="0" w:space="0" w:color="auto"/>
        <w:right w:val="none" w:sz="0" w:space="0" w:color="auto"/>
      </w:divBdr>
    </w:div>
    <w:div w:id="1071923138">
      <w:bodyDiv w:val="1"/>
      <w:marLeft w:val="0"/>
      <w:marRight w:val="0"/>
      <w:marTop w:val="0"/>
      <w:marBottom w:val="0"/>
      <w:divBdr>
        <w:top w:val="none" w:sz="0" w:space="0" w:color="auto"/>
        <w:left w:val="none" w:sz="0" w:space="0" w:color="auto"/>
        <w:bottom w:val="none" w:sz="0" w:space="0" w:color="auto"/>
        <w:right w:val="none" w:sz="0" w:space="0" w:color="auto"/>
      </w:divBdr>
      <w:divsChild>
        <w:div w:id="2000693647">
          <w:marLeft w:val="0"/>
          <w:marRight w:val="0"/>
          <w:marTop w:val="0"/>
          <w:marBottom w:val="0"/>
          <w:divBdr>
            <w:top w:val="none" w:sz="0" w:space="0" w:color="auto"/>
            <w:left w:val="none" w:sz="0" w:space="0" w:color="auto"/>
            <w:bottom w:val="none" w:sz="0" w:space="0" w:color="auto"/>
            <w:right w:val="none" w:sz="0" w:space="0" w:color="auto"/>
          </w:divBdr>
        </w:div>
        <w:div w:id="1704794015">
          <w:marLeft w:val="0"/>
          <w:marRight w:val="0"/>
          <w:marTop w:val="0"/>
          <w:marBottom w:val="0"/>
          <w:divBdr>
            <w:top w:val="none" w:sz="0" w:space="0" w:color="auto"/>
            <w:left w:val="none" w:sz="0" w:space="0" w:color="auto"/>
            <w:bottom w:val="none" w:sz="0" w:space="0" w:color="auto"/>
            <w:right w:val="none" w:sz="0" w:space="0" w:color="auto"/>
          </w:divBdr>
        </w:div>
      </w:divsChild>
    </w:div>
    <w:div w:id="1133131217">
      <w:bodyDiv w:val="1"/>
      <w:marLeft w:val="0"/>
      <w:marRight w:val="0"/>
      <w:marTop w:val="0"/>
      <w:marBottom w:val="0"/>
      <w:divBdr>
        <w:top w:val="none" w:sz="0" w:space="0" w:color="auto"/>
        <w:left w:val="none" w:sz="0" w:space="0" w:color="auto"/>
        <w:bottom w:val="none" w:sz="0" w:space="0" w:color="auto"/>
        <w:right w:val="none" w:sz="0" w:space="0" w:color="auto"/>
      </w:divBdr>
      <w:divsChild>
        <w:div w:id="1304772712">
          <w:marLeft w:val="0"/>
          <w:marRight w:val="0"/>
          <w:marTop w:val="0"/>
          <w:marBottom w:val="150"/>
          <w:divBdr>
            <w:top w:val="none" w:sz="0" w:space="0" w:color="auto"/>
            <w:left w:val="none" w:sz="0" w:space="0" w:color="auto"/>
            <w:bottom w:val="none" w:sz="0" w:space="0" w:color="auto"/>
            <w:right w:val="none" w:sz="0" w:space="0" w:color="auto"/>
          </w:divBdr>
        </w:div>
        <w:div w:id="735471872">
          <w:marLeft w:val="0"/>
          <w:marRight w:val="0"/>
          <w:marTop w:val="0"/>
          <w:marBottom w:val="150"/>
          <w:divBdr>
            <w:top w:val="none" w:sz="0" w:space="0" w:color="auto"/>
            <w:left w:val="none" w:sz="0" w:space="0" w:color="auto"/>
            <w:bottom w:val="none" w:sz="0" w:space="0" w:color="auto"/>
            <w:right w:val="none" w:sz="0" w:space="0" w:color="auto"/>
          </w:divBdr>
        </w:div>
      </w:divsChild>
    </w:div>
    <w:div w:id="1342857711">
      <w:bodyDiv w:val="1"/>
      <w:marLeft w:val="0"/>
      <w:marRight w:val="0"/>
      <w:marTop w:val="0"/>
      <w:marBottom w:val="0"/>
      <w:divBdr>
        <w:top w:val="none" w:sz="0" w:space="0" w:color="auto"/>
        <w:left w:val="none" w:sz="0" w:space="0" w:color="auto"/>
        <w:bottom w:val="none" w:sz="0" w:space="0" w:color="auto"/>
        <w:right w:val="none" w:sz="0" w:space="0" w:color="auto"/>
      </w:divBdr>
      <w:divsChild>
        <w:div w:id="615328413">
          <w:marLeft w:val="0"/>
          <w:marRight w:val="0"/>
          <w:marTop w:val="0"/>
          <w:marBottom w:val="150"/>
          <w:divBdr>
            <w:top w:val="none" w:sz="0" w:space="0" w:color="auto"/>
            <w:left w:val="none" w:sz="0" w:space="0" w:color="auto"/>
            <w:bottom w:val="none" w:sz="0" w:space="0" w:color="auto"/>
            <w:right w:val="none" w:sz="0" w:space="0" w:color="auto"/>
          </w:divBdr>
        </w:div>
      </w:divsChild>
    </w:div>
    <w:div w:id="1540315483">
      <w:bodyDiv w:val="1"/>
      <w:marLeft w:val="0"/>
      <w:marRight w:val="0"/>
      <w:marTop w:val="0"/>
      <w:marBottom w:val="0"/>
      <w:divBdr>
        <w:top w:val="none" w:sz="0" w:space="0" w:color="auto"/>
        <w:left w:val="none" w:sz="0" w:space="0" w:color="auto"/>
        <w:bottom w:val="none" w:sz="0" w:space="0" w:color="auto"/>
        <w:right w:val="none" w:sz="0" w:space="0" w:color="auto"/>
      </w:divBdr>
      <w:divsChild>
        <w:div w:id="1967272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46E18-B740-4EDA-8770-9663BA5E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1126</Words>
  <Characters>6423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2022-03-01T14:40:00Z</cp:lastPrinted>
  <dcterms:created xsi:type="dcterms:W3CDTF">2022-03-02T11:03:00Z</dcterms:created>
  <dcterms:modified xsi:type="dcterms:W3CDTF">2022-03-02T11:03:00Z</dcterms:modified>
</cp:coreProperties>
</file>