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43B" w:rsidRPr="006C063E" w:rsidRDefault="00A4043B" w:rsidP="00A4043B">
      <w:pPr>
        <w:spacing w:after="0" w:line="240" w:lineRule="auto"/>
        <w:jc w:val="center"/>
        <w:rPr>
          <w:rFonts w:ascii="Times New Roman" w:eastAsia="Times New Roman" w:hAnsi="Times New Roman"/>
          <w:sz w:val="28"/>
          <w:szCs w:val="28"/>
          <w:lang w:eastAsia="uk-UA"/>
        </w:rPr>
      </w:pPr>
      <w:r w:rsidRPr="006C063E">
        <w:rPr>
          <w:rFonts w:ascii="Times New Roman" w:eastAsia="Times New Roman" w:hAnsi="Times New Roman"/>
          <w:b/>
          <w:noProof/>
          <w:sz w:val="24"/>
          <w:szCs w:val="24"/>
          <w:lang w:val="ru-RU" w:eastAsia="ru-RU"/>
        </w:rPr>
        <w:drawing>
          <wp:inline distT="0" distB="0" distL="0" distR="0" wp14:anchorId="241BA629" wp14:editId="53C2289E">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4043B" w:rsidRPr="006C063E" w:rsidRDefault="00A4043B" w:rsidP="00A4043B">
      <w:pPr>
        <w:spacing w:after="0" w:line="240" w:lineRule="auto"/>
        <w:jc w:val="center"/>
        <w:rPr>
          <w:rFonts w:ascii="Times New Roman" w:eastAsia="Times New Roman" w:hAnsi="Times New Roman"/>
          <w:sz w:val="28"/>
          <w:szCs w:val="28"/>
          <w:lang w:val="ru-RU" w:eastAsia="ru-RU"/>
        </w:rPr>
      </w:pPr>
    </w:p>
    <w:p w:rsidR="00A4043B" w:rsidRPr="006C063E" w:rsidRDefault="00A4043B" w:rsidP="00A4043B">
      <w:pPr>
        <w:spacing w:after="0" w:line="240" w:lineRule="auto"/>
        <w:jc w:val="center"/>
        <w:rPr>
          <w:rFonts w:ascii="Times New Roman" w:eastAsia="Times New Roman" w:hAnsi="Times New Roman"/>
          <w:b/>
          <w:sz w:val="28"/>
          <w:szCs w:val="28"/>
          <w:lang w:val="ru-RU" w:eastAsia="ru-RU"/>
        </w:rPr>
      </w:pPr>
      <w:r w:rsidRPr="006C063E">
        <w:rPr>
          <w:rFonts w:ascii="Times New Roman" w:eastAsia="Times New Roman" w:hAnsi="Times New Roman"/>
          <w:b/>
          <w:sz w:val="28"/>
          <w:szCs w:val="28"/>
          <w:lang w:val="ru-RU" w:eastAsia="ru-RU"/>
        </w:rPr>
        <w:t>ДУНАЄВЕЦЬКА МІСЬКА РАДА</w:t>
      </w:r>
    </w:p>
    <w:p w:rsidR="00A4043B" w:rsidRPr="006C063E" w:rsidRDefault="00A4043B" w:rsidP="00A4043B">
      <w:pPr>
        <w:spacing w:after="0" w:line="240" w:lineRule="auto"/>
        <w:jc w:val="center"/>
        <w:rPr>
          <w:rFonts w:ascii="Times New Roman" w:eastAsia="Times New Roman" w:hAnsi="Times New Roman"/>
          <w:bCs/>
          <w:sz w:val="28"/>
          <w:szCs w:val="28"/>
          <w:lang w:val="ru-RU" w:eastAsia="ru-RU"/>
        </w:rPr>
      </w:pPr>
      <w:r w:rsidRPr="006C063E">
        <w:rPr>
          <w:rFonts w:ascii="Times New Roman" w:eastAsia="Times New Roman" w:hAnsi="Times New Roman"/>
          <w:bCs/>
          <w:sz w:val="28"/>
          <w:szCs w:val="28"/>
          <w:lang w:val="ru-RU" w:eastAsia="ru-RU"/>
        </w:rPr>
        <w:t>ВИКОНАВЧИЙ КОМІТЕТ</w:t>
      </w:r>
    </w:p>
    <w:p w:rsidR="00A4043B" w:rsidRPr="006C063E" w:rsidRDefault="00A4043B" w:rsidP="00A4043B">
      <w:pPr>
        <w:spacing w:after="0" w:line="240" w:lineRule="auto"/>
        <w:jc w:val="center"/>
        <w:rPr>
          <w:rFonts w:ascii="Times New Roman" w:eastAsia="Times New Roman" w:hAnsi="Times New Roman"/>
          <w:b/>
          <w:bCs/>
          <w:sz w:val="24"/>
          <w:szCs w:val="24"/>
          <w:lang w:val="ru-RU" w:eastAsia="ru-RU"/>
        </w:rPr>
      </w:pPr>
    </w:p>
    <w:p w:rsidR="00A4043B" w:rsidRPr="006C063E" w:rsidRDefault="00A4043B" w:rsidP="00A4043B">
      <w:pPr>
        <w:spacing w:after="0" w:line="240" w:lineRule="auto"/>
        <w:jc w:val="center"/>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РІШЕННЯ</w:t>
      </w:r>
    </w:p>
    <w:p w:rsidR="00A4043B" w:rsidRPr="006C063E" w:rsidRDefault="00A4043B" w:rsidP="00A4043B">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 xml:space="preserve"> </w:t>
      </w:r>
    </w:p>
    <w:p w:rsidR="00A4043B" w:rsidRPr="006C063E" w:rsidRDefault="00A4043B" w:rsidP="00A4043B">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Cs/>
          <w:sz w:val="28"/>
          <w:szCs w:val="28"/>
          <w:lang w:eastAsia="ru-RU"/>
        </w:rPr>
        <w:t>1</w:t>
      </w:r>
      <w:r w:rsidR="00FE2EBF">
        <w:rPr>
          <w:rFonts w:ascii="Times New Roman" w:eastAsia="Times New Roman" w:hAnsi="Times New Roman"/>
          <w:bCs/>
          <w:sz w:val="28"/>
          <w:szCs w:val="28"/>
          <w:lang w:eastAsia="ru-RU"/>
        </w:rPr>
        <w:t>5</w:t>
      </w:r>
      <w:r w:rsidRPr="006C063E">
        <w:rPr>
          <w:rFonts w:ascii="Times New Roman" w:eastAsia="Times New Roman" w:hAnsi="Times New Roman"/>
          <w:bCs/>
          <w:sz w:val="28"/>
          <w:szCs w:val="28"/>
          <w:lang w:eastAsia="ru-RU"/>
        </w:rPr>
        <w:t xml:space="preserve"> </w:t>
      </w:r>
      <w:r w:rsidR="00FE2EBF">
        <w:rPr>
          <w:rFonts w:ascii="Times New Roman" w:eastAsia="Times New Roman" w:hAnsi="Times New Roman"/>
          <w:bCs/>
          <w:sz w:val="28"/>
          <w:szCs w:val="28"/>
          <w:lang w:eastAsia="ru-RU"/>
        </w:rPr>
        <w:t>лип</w:t>
      </w:r>
      <w:r w:rsidRPr="006C063E">
        <w:rPr>
          <w:rFonts w:ascii="Times New Roman" w:eastAsia="Times New Roman" w:hAnsi="Times New Roman"/>
          <w:bCs/>
          <w:sz w:val="28"/>
          <w:szCs w:val="28"/>
          <w:lang w:eastAsia="ru-RU"/>
        </w:rPr>
        <w:t>ня</w:t>
      </w:r>
      <w:r w:rsidRPr="006C063E">
        <w:rPr>
          <w:rFonts w:ascii="Times New Roman" w:eastAsia="Times New Roman" w:hAnsi="Times New Roman"/>
          <w:bCs/>
          <w:sz w:val="28"/>
          <w:szCs w:val="28"/>
          <w:lang w:val="ru-RU" w:eastAsia="ru-RU"/>
        </w:rPr>
        <w:t xml:space="preserve"> 202</w:t>
      </w:r>
      <w:r w:rsidRPr="006C063E">
        <w:rPr>
          <w:rFonts w:ascii="Times New Roman" w:eastAsia="Times New Roman" w:hAnsi="Times New Roman"/>
          <w:bCs/>
          <w:sz w:val="28"/>
          <w:szCs w:val="28"/>
          <w:lang w:eastAsia="ru-RU"/>
        </w:rPr>
        <w:t>1</w:t>
      </w:r>
      <w:r w:rsidRPr="006C063E">
        <w:rPr>
          <w:rFonts w:ascii="Times New Roman" w:eastAsia="Times New Roman" w:hAnsi="Times New Roman"/>
          <w:bCs/>
          <w:sz w:val="28"/>
          <w:szCs w:val="28"/>
          <w:lang w:val="ru-RU" w:eastAsia="ru-RU"/>
        </w:rPr>
        <w:t xml:space="preserve"> р.</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
          <w:bCs/>
          <w:sz w:val="28"/>
          <w:szCs w:val="28"/>
          <w:lang w:val="ru-RU" w:eastAsia="ru-RU"/>
        </w:rPr>
        <w:tab/>
      </w:r>
      <w:r w:rsidRPr="006C063E">
        <w:rPr>
          <w:rFonts w:ascii="Times New Roman" w:eastAsia="Times New Roman" w:hAnsi="Times New Roman"/>
          <w:b/>
          <w:bCs/>
          <w:sz w:val="28"/>
          <w:szCs w:val="28"/>
          <w:lang w:val="ru-RU" w:eastAsia="ru-RU"/>
        </w:rPr>
        <w:tab/>
        <w:t xml:space="preserve"> </w:t>
      </w:r>
      <w:r w:rsidR="00FE2EBF">
        <w:rPr>
          <w:rFonts w:ascii="Times New Roman" w:eastAsia="Times New Roman" w:hAnsi="Times New Roman"/>
          <w:b/>
          <w:bCs/>
          <w:sz w:val="28"/>
          <w:szCs w:val="28"/>
          <w:lang w:val="ru-RU" w:eastAsia="ru-RU"/>
        </w:rPr>
        <w:t xml:space="preserve">       </w:t>
      </w:r>
      <w:r w:rsidRPr="006C063E">
        <w:rPr>
          <w:rFonts w:ascii="Times New Roman" w:eastAsia="Times New Roman" w:hAnsi="Times New Roman"/>
          <w:b/>
          <w:bCs/>
          <w:sz w:val="28"/>
          <w:szCs w:val="28"/>
          <w:lang w:val="ru-RU" w:eastAsia="ru-RU"/>
        </w:rPr>
        <w:t xml:space="preserve"> </w:t>
      </w:r>
      <w:r w:rsidRPr="006C063E">
        <w:rPr>
          <w:rFonts w:ascii="Times New Roman" w:eastAsia="Times New Roman" w:hAnsi="Times New Roman"/>
          <w:bCs/>
          <w:sz w:val="28"/>
          <w:szCs w:val="28"/>
          <w:lang w:val="ru-RU" w:eastAsia="ru-RU"/>
        </w:rPr>
        <w:t>Дунаївці</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val="ru-RU" w:eastAsia="ru-RU"/>
        </w:rPr>
        <w:tab/>
      </w:r>
      <w:r w:rsidR="00FE2EBF">
        <w:rPr>
          <w:rFonts w:ascii="Times New Roman" w:eastAsia="Times New Roman" w:hAnsi="Times New Roman"/>
          <w:bCs/>
          <w:sz w:val="28"/>
          <w:szCs w:val="28"/>
          <w:lang w:val="ru-RU" w:eastAsia="ru-RU"/>
        </w:rPr>
        <w:t xml:space="preserve">                            </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eastAsia="ru-RU"/>
        </w:rPr>
        <w:t xml:space="preserve">  </w:t>
      </w:r>
      <w:r w:rsidRPr="006C063E">
        <w:rPr>
          <w:rFonts w:ascii="Times New Roman" w:eastAsia="Times New Roman" w:hAnsi="Times New Roman"/>
          <w:bCs/>
          <w:sz w:val="28"/>
          <w:szCs w:val="28"/>
          <w:lang w:val="ru-RU" w:eastAsia="ru-RU"/>
        </w:rPr>
        <w:t>№</w:t>
      </w:r>
      <w:r w:rsidRPr="006C063E">
        <w:rPr>
          <w:rFonts w:ascii="Times New Roman" w:eastAsia="Times New Roman" w:hAnsi="Times New Roman"/>
          <w:bCs/>
          <w:sz w:val="28"/>
          <w:szCs w:val="28"/>
          <w:lang w:eastAsia="ru-RU"/>
        </w:rPr>
        <w:t xml:space="preserve"> </w:t>
      </w:r>
      <w:r w:rsidR="00D729A7">
        <w:rPr>
          <w:rFonts w:ascii="Times New Roman" w:eastAsia="Times New Roman" w:hAnsi="Times New Roman"/>
          <w:bCs/>
          <w:sz w:val="28"/>
          <w:szCs w:val="28"/>
          <w:lang w:eastAsia="ru-RU"/>
        </w:rPr>
        <w:t>163</w:t>
      </w:r>
    </w:p>
    <w:p w:rsidR="00A4043B" w:rsidRPr="006C063E" w:rsidRDefault="00A4043B" w:rsidP="00A4043B">
      <w:pPr>
        <w:spacing w:after="0" w:line="240" w:lineRule="auto"/>
        <w:rPr>
          <w:rFonts w:ascii="Times New Roman" w:eastAsia="Times New Roman" w:hAnsi="Times New Roman"/>
          <w:sz w:val="28"/>
          <w:szCs w:val="28"/>
          <w:lang w:eastAsia="ru-RU"/>
        </w:rPr>
      </w:pPr>
    </w:p>
    <w:p w:rsidR="00A4043B" w:rsidRPr="006C063E" w:rsidRDefault="00A4043B" w:rsidP="00A4043B">
      <w:pPr>
        <w:spacing w:after="0" w:line="240" w:lineRule="auto"/>
        <w:ind w:right="5669"/>
        <w:jc w:val="both"/>
        <w:rPr>
          <w:rFonts w:ascii="Times New Roman" w:eastAsia="Times New Roman" w:hAnsi="Times New Roman"/>
          <w:bCs/>
          <w:sz w:val="28"/>
          <w:szCs w:val="28"/>
          <w:lang w:val="ru-RU" w:eastAsia="ru-RU"/>
        </w:rPr>
      </w:pPr>
      <w:r w:rsidRPr="006C063E">
        <w:rPr>
          <w:rFonts w:ascii="Times New Roman" w:eastAsia="Times New Roman" w:hAnsi="Times New Roman"/>
          <w:bCs/>
          <w:sz w:val="28"/>
          <w:szCs w:val="28"/>
          <w:lang w:val="ru-RU" w:eastAsia="ru-RU"/>
        </w:rPr>
        <w:t>Про роботу громадського формування</w:t>
      </w:r>
      <w:r>
        <w:rPr>
          <w:rFonts w:ascii="Times New Roman" w:eastAsia="Times New Roman" w:hAnsi="Times New Roman"/>
          <w:bCs/>
          <w:sz w:val="28"/>
          <w:szCs w:val="28"/>
          <w:lang w:val="ru-RU" w:eastAsia="ru-RU"/>
        </w:rPr>
        <w:t xml:space="preserve"> </w:t>
      </w:r>
      <w:r w:rsidRPr="006C063E">
        <w:rPr>
          <w:rFonts w:ascii="Times New Roman" w:eastAsia="Times New Roman" w:hAnsi="Times New Roman"/>
          <w:bCs/>
          <w:sz w:val="28"/>
          <w:szCs w:val="28"/>
          <w:lang w:val="ru-RU" w:eastAsia="ru-RU"/>
        </w:rPr>
        <w:t xml:space="preserve">по </w:t>
      </w:r>
      <w:r>
        <w:rPr>
          <w:rFonts w:ascii="Times New Roman" w:eastAsia="Times New Roman" w:hAnsi="Times New Roman"/>
          <w:bCs/>
          <w:sz w:val="28"/>
          <w:szCs w:val="28"/>
          <w:lang w:val="ru-RU" w:eastAsia="ru-RU"/>
        </w:rPr>
        <w:t>о</w:t>
      </w:r>
      <w:r w:rsidRPr="006C063E">
        <w:rPr>
          <w:rFonts w:ascii="Times New Roman" w:eastAsia="Times New Roman" w:hAnsi="Times New Roman"/>
          <w:bCs/>
          <w:sz w:val="28"/>
          <w:szCs w:val="28"/>
          <w:lang w:val="ru-RU" w:eastAsia="ru-RU"/>
        </w:rPr>
        <w:t>хороні громадського порядку</w:t>
      </w:r>
    </w:p>
    <w:p w:rsidR="00A4043B" w:rsidRPr="006C063E" w:rsidRDefault="00A4043B" w:rsidP="00A4043B">
      <w:pPr>
        <w:spacing w:after="0" w:line="240" w:lineRule="auto"/>
        <w:ind w:right="4621"/>
        <w:rPr>
          <w:rFonts w:ascii="Times New Roman" w:eastAsia="Times New Roman" w:hAnsi="Times New Roman"/>
          <w:bCs/>
          <w:sz w:val="28"/>
          <w:szCs w:val="28"/>
          <w:lang w:val="ru-RU" w:eastAsia="ru-RU"/>
        </w:rPr>
      </w:pPr>
      <w:r w:rsidRPr="006C063E">
        <w:rPr>
          <w:rFonts w:ascii="Times New Roman" w:eastAsia="Times New Roman" w:hAnsi="Times New Roman"/>
          <w:bCs/>
          <w:sz w:val="28"/>
          <w:szCs w:val="28"/>
          <w:lang w:val="ru-RU" w:eastAsia="ru-RU"/>
        </w:rPr>
        <w:t xml:space="preserve"> </w:t>
      </w:r>
    </w:p>
    <w:p w:rsidR="00A4043B" w:rsidRPr="006C063E" w:rsidRDefault="00A4043B" w:rsidP="00A4043B">
      <w:pPr>
        <w:spacing w:after="0" w:line="240" w:lineRule="auto"/>
        <w:jc w:val="both"/>
        <w:rPr>
          <w:rFonts w:ascii="Times New Roman" w:eastAsia="Times New Roman" w:hAnsi="Times New Roman"/>
          <w:sz w:val="28"/>
          <w:szCs w:val="28"/>
          <w:lang w:eastAsia="ru-RU"/>
        </w:rPr>
      </w:pPr>
      <w:r w:rsidRPr="006C063E">
        <w:rPr>
          <w:rFonts w:ascii="Times New Roman" w:eastAsia="Times New Roman" w:hAnsi="Times New Roman"/>
          <w:b/>
          <w:sz w:val="28"/>
          <w:szCs w:val="28"/>
          <w:lang w:eastAsia="ru-RU"/>
        </w:rPr>
        <w:t xml:space="preserve">        </w:t>
      </w:r>
      <w:r w:rsidRPr="006C063E">
        <w:rPr>
          <w:rFonts w:ascii="Times New Roman" w:eastAsia="Times New Roman" w:hAnsi="Times New Roman"/>
          <w:sz w:val="28"/>
          <w:szCs w:val="28"/>
          <w:lang w:eastAsia="ru-RU"/>
        </w:rPr>
        <w:t>Заслухавши звіт  керівника  громадського формування з охорони громадського порядку на території Дунаєвецької міської ради Севастьянова Миколи Михайловича  про діяльність громадського  формування  по охороні громадського порядку за 2020 рік та перший квартал 2021 року, виконавчий комітет міської ради відмічає, що працівниками громадського формування з охорони громадського порядку на території Дунаєвецької міської ради спільно із працівниками поліції  за 2020 рік та перший квартал 2021 року   проведено 48 рейдів, затримано 21 адмінпорушник громадського порядку. Відносно 11 осіб порушена кримінальна справа. Постійно надавалась  допомога працівникам поліції по затриманню правопорушників та інших порушень громадського порядку (всього 451 раз).</w:t>
      </w:r>
    </w:p>
    <w:p w:rsidR="00A4043B" w:rsidRPr="006C063E" w:rsidRDefault="00A4043B" w:rsidP="00A4043B">
      <w:pPr>
        <w:spacing w:after="0" w:line="240" w:lineRule="auto"/>
        <w:jc w:val="both"/>
        <w:rPr>
          <w:rFonts w:ascii="Times New Roman" w:eastAsia="Times New Roman" w:hAnsi="Times New Roman"/>
          <w:sz w:val="28"/>
          <w:szCs w:val="28"/>
          <w:lang w:eastAsia="ru-RU"/>
        </w:rPr>
      </w:pPr>
      <w:r w:rsidRPr="006C063E">
        <w:rPr>
          <w:rFonts w:ascii="Times New Roman" w:eastAsia="Times New Roman" w:hAnsi="Times New Roman"/>
          <w:sz w:val="28"/>
          <w:szCs w:val="28"/>
          <w:lang w:eastAsia="ru-RU"/>
        </w:rPr>
        <w:t xml:space="preserve">        Згідно рішення виконавчого комітету № 52  від 19.04.2018 р. на членів громадського формування покладено повноваження по складанню протоколів про адміністративні п</w:t>
      </w:r>
      <w:r>
        <w:rPr>
          <w:rFonts w:ascii="Times New Roman" w:eastAsia="Times New Roman" w:hAnsi="Times New Roman"/>
          <w:sz w:val="28"/>
          <w:szCs w:val="28"/>
          <w:lang w:eastAsia="ru-RU"/>
        </w:rPr>
        <w:t>равопорушення по ст. 152 КУпАП «</w:t>
      </w:r>
      <w:r w:rsidRPr="006C063E">
        <w:rPr>
          <w:rFonts w:ascii="Times New Roman" w:eastAsia="Times New Roman" w:hAnsi="Times New Roman"/>
          <w:sz w:val="28"/>
          <w:szCs w:val="28"/>
          <w:lang w:eastAsia="ru-RU"/>
        </w:rPr>
        <w:t>Порушення державних стандартів, норм і правил благоустрою населених пунктів, правил благоустрою територій населених пунктів</w:t>
      </w:r>
      <w:r>
        <w:rPr>
          <w:rFonts w:ascii="Times New Roman" w:eastAsia="Times New Roman" w:hAnsi="Times New Roman"/>
          <w:sz w:val="28"/>
          <w:szCs w:val="28"/>
          <w:lang w:eastAsia="ru-RU"/>
        </w:rPr>
        <w:t>»</w:t>
      </w:r>
      <w:r w:rsidRPr="006C063E">
        <w:rPr>
          <w:rFonts w:ascii="Times New Roman" w:eastAsia="Times New Roman" w:hAnsi="Times New Roman"/>
          <w:sz w:val="28"/>
          <w:szCs w:val="28"/>
          <w:lang w:eastAsia="ru-RU"/>
        </w:rPr>
        <w:t>. Станом на сьогоднішній день не було складено протоколів про адміністративні правопорушення, а були вжиті попереджуючі заходи про недопустимість вчинення даних правопорушень в майбутньому.</w:t>
      </w:r>
    </w:p>
    <w:p w:rsidR="00A4043B" w:rsidRPr="006C063E" w:rsidRDefault="00A4043B" w:rsidP="00A4043B">
      <w:pPr>
        <w:spacing w:after="0" w:line="240" w:lineRule="auto"/>
        <w:jc w:val="both"/>
        <w:rPr>
          <w:rFonts w:ascii="Times New Roman" w:eastAsia="Times New Roman" w:hAnsi="Times New Roman"/>
          <w:sz w:val="28"/>
          <w:szCs w:val="28"/>
          <w:lang w:eastAsia="ru-RU"/>
        </w:rPr>
      </w:pPr>
      <w:r w:rsidRPr="006C063E">
        <w:rPr>
          <w:rFonts w:ascii="Times New Roman" w:eastAsia="Times New Roman" w:hAnsi="Times New Roman"/>
          <w:sz w:val="28"/>
          <w:szCs w:val="28"/>
          <w:lang w:eastAsia="ru-RU"/>
        </w:rPr>
        <w:t xml:space="preserve">        Крім того, громадське формування з пр</w:t>
      </w:r>
      <w:r>
        <w:rPr>
          <w:rFonts w:ascii="Times New Roman" w:eastAsia="Times New Roman" w:hAnsi="Times New Roman"/>
          <w:sz w:val="28"/>
          <w:szCs w:val="28"/>
          <w:lang w:eastAsia="ru-RU"/>
        </w:rPr>
        <w:t>ацівниками ТОВ «</w:t>
      </w:r>
      <w:r w:rsidRPr="006C063E">
        <w:rPr>
          <w:rFonts w:ascii="Times New Roman" w:eastAsia="Times New Roman" w:hAnsi="Times New Roman"/>
          <w:sz w:val="28"/>
          <w:szCs w:val="28"/>
          <w:lang w:eastAsia="ru-RU"/>
        </w:rPr>
        <w:t>ГЕПАРД</w:t>
      </w:r>
      <w:r>
        <w:rPr>
          <w:rFonts w:ascii="Times New Roman" w:eastAsia="Times New Roman" w:hAnsi="Times New Roman"/>
          <w:sz w:val="28"/>
          <w:szCs w:val="28"/>
          <w:lang w:eastAsia="ru-RU"/>
        </w:rPr>
        <w:t>»</w:t>
      </w:r>
      <w:r w:rsidRPr="006C063E">
        <w:rPr>
          <w:rFonts w:ascii="Times New Roman" w:eastAsia="Times New Roman" w:hAnsi="Times New Roman"/>
          <w:sz w:val="28"/>
          <w:szCs w:val="28"/>
          <w:lang w:eastAsia="ru-RU"/>
        </w:rPr>
        <w:t xml:space="preserve"> надає допомогу Дунаєвецькому ВП ГУНП  України по охороні громадського порядку при проведені масових заходів на території Дунаєвецької міської ради. </w:t>
      </w:r>
    </w:p>
    <w:p w:rsidR="00A4043B" w:rsidRPr="006C063E" w:rsidRDefault="00A4043B" w:rsidP="00A4043B">
      <w:pPr>
        <w:spacing w:after="0" w:line="240" w:lineRule="auto"/>
        <w:jc w:val="both"/>
        <w:rPr>
          <w:rFonts w:ascii="Times New Roman" w:eastAsia="Times New Roman" w:hAnsi="Times New Roman"/>
          <w:sz w:val="28"/>
          <w:szCs w:val="28"/>
          <w:lang w:eastAsia="ru-RU"/>
        </w:rPr>
      </w:pPr>
      <w:r w:rsidRPr="006C063E">
        <w:rPr>
          <w:rFonts w:ascii="Times New Roman" w:eastAsia="Times New Roman" w:hAnsi="Times New Roman"/>
          <w:sz w:val="28"/>
          <w:szCs w:val="28"/>
          <w:lang w:eastAsia="ru-RU"/>
        </w:rPr>
        <w:t xml:space="preserve">        На даний час проводиться робота по організації патрулювання разом з працівниками міліції.</w:t>
      </w:r>
    </w:p>
    <w:p w:rsidR="00A4043B" w:rsidRPr="006C063E" w:rsidRDefault="00A4043B" w:rsidP="00A4043B">
      <w:pPr>
        <w:spacing w:after="0" w:line="240" w:lineRule="auto"/>
        <w:jc w:val="both"/>
        <w:rPr>
          <w:rFonts w:ascii="Times New Roman" w:eastAsia="Times New Roman" w:hAnsi="Times New Roman"/>
          <w:sz w:val="28"/>
          <w:szCs w:val="28"/>
          <w:lang w:eastAsia="ru-RU"/>
        </w:rPr>
      </w:pPr>
      <w:r w:rsidRPr="006C063E">
        <w:rPr>
          <w:rFonts w:ascii="Times New Roman" w:eastAsia="Times New Roman" w:hAnsi="Times New Roman"/>
          <w:sz w:val="28"/>
          <w:szCs w:val="28"/>
          <w:lang w:eastAsia="ru-RU"/>
        </w:rPr>
        <w:t xml:space="preserve">       Виходячи з вищевказаного,  виконавчий комітет міської ради</w:t>
      </w:r>
    </w:p>
    <w:p w:rsidR="00A4043B" w:rsidRPr="006C063E" w:rsidRDefault="00A4043B" w:rsidP="00A4043B">
      <w:pPr>
        <w:spacing w:after="120" w:line="240" w:lineRule="auto"/>
        <w:rPr>
          <w:rFonts w:ascii="Times New Roman" w:eastAsia="Times New Roman" w:hAnsi="Times New Roman"/>
          <w:sz w:val="28"/>
          <w:szCs w:val="28"/>
          <w:lang w:eastAsia="ru-RU"/>
        </w:rPr>
      </w:pPr>
    </w:p>
    <w:p w:rsidR="00A4043B" w:rsidRPr="006C063E" w:rsidRDefault="00A4043B" w:rsidP="00A4043B">
      <w:pPr>
        <w:spacing w:after="0" w:line="240" w:lineRule="auto"/>
        <w:rPr>
          <w:rFonts w:ascii="Times New Roman" w:eastAsia="Times New Roman" w:hAnsi="Times New Roman"/>
          <w:b/>
          <w:sz w:val="28"/>
          <w:szCs w:val="28"/>
          <w:lang w:eastAsia="ru-RU"/>
        </w:rPr>
      </w:pPr>
      <w:r w:rsidRPr="006C063E">
        <w:rPr>
          <w:rFonts w:ascii="Times New Roman" w:eastAsia="Times New Roman" w:hAnsi="Times New Roman"/>
          <w:b/>
          <w:sz w:val="28"/>
          <w:szCs w:val="28"/>
          <w:lang w:eastAsia="ru-RU"/>
        </w:rPr>
        <w:t>ВИРІШИВ:</w:t>
      </w:r>
    </w:p>
    <w:p w:rsidR="00A4043B" w:rsidRPr="006C063E" w:rsidRDefault="00A4043B" w:rsidP="00A4043B">
      <w:pPr>
        <w:spacing w:after="0" w:line="240" w:lineRule="auto"/>
        <w:rPr>
          <w:rFonts w:ascii="Times New Roman" w:eastAsia="Times New Roman" w:hAnsi="Times New Roman"/>
          <w:b/>
          <w:sz w:val="28"/>
          <w:szCs w:val="28"/>
          <w:lang w:eastAsia="ru-RU"/>
        </w:rPr>
      </w:pPr>
    </w:p>
    <w:p w:rsidR="00A4043B" w:rsidRPr="006C063E" w:rsidRDefault="00A4043B" w:rsidP="00A4043B">
      <w:pPr>
        <w:spacing w:after="0" w:line="240" w:lineRule="auto"/>
        <w:ind w:firstLine="567"/>
        <w:jc w:val="both"/>
        <w:rPr>
          <w:rFonts w:ascii="Times New Roman" w:eastAsia="Times New Roman" w:hAnsi="Times New Roman"/>
          <w:bCs/>
          <w:sz w:val="28"/>
          <w:szCs w:val="28"/>
          <w:lang w:eastAsia="ru-RU"/>
        </w:rPr>
      </w:pPr>
      <w:r w:rsidRPr="006C063E">
        <w:rPr>
          <w:rFonts w:ascii="Times New Roman" w:eastAsia="Times New Roman" w:hAnsi="Times New Roman"/>
          <w:bCs/>
          <w:sz w:val="28"/>
          <w:szCs w:val="28"/>
          <w:lang w:eastAsia="ru-RU"/>
        </w:rPr>
        <w:lastRenderedPageBreak/>
        <w:t xml:space="preserve">1. Звіт про діяльність </w:t>
      </w:r>
      <w:r w:rsidRPr="006C063E">
        <w:rPr>
          <w:rFonts w:ascii="Times New Roman" w:eastAsia="Times New Roman" w:hAnsi="Times New Roman"/>
          <w:sz w:val="28"/>
          <w:szCs w:val="28"/>
          <w:lang w:val="ru-RU" w:eastAsia="ru-RU"/>
        </w:rPr>
        <w:t>громадськ</w:t>
      </w:r>
      <w:r w:rsidRPr="006C063E">
        <w:rPr>
          <w:rFonts w:ascii="Times New Roman" w:eastAsia="Times New Roman" w:hAnsi="Times New Roman"/>
          <w:sz w:val="28"/>
          <w:szCs w:val="28"/>
          <w:lang w:eastAsia="ru-RU"/>
        </w:rPr>
        <w:t xml:space="preserve">ого </w:t>
      </w:r>
      <w:r w:rsidRPr="006C063E">
        <w:rPr>
          <w:rFonts w:ascii="Times New Roman" w:eastAsia="Times New Roman" w:hAnsi="Times New Roman"/>
          <w:sz w:val="28"/>
          <w:szCs w:val="28"/>
          <w:lang w:val="ru-RU" w:eastAsia="ru-RU"/>
        </w:rPr>
        <w:t xml:space="preserve"> формуван</w:t>
      </w:r>
      <w:r w:rsidRPr="006C063E">
        <w:rPr>
          <w:rFonts w:ascii="Times New Roman" w:eastAsia="Times New Roman" w:hAnsi="Times New Roman"/>
          <w:sz w:val="28"/>
          <w:szCs w:val="28"/>
          <w:lang w:eastAsia="ru-RU"/>
        </w:rPr>
        <w:t>ня</w:t>
      </w:r>
      <w:r w:rsidRPr="006C063E">
        <w:rPr>
          <w:rFonts w:ascii="Times New Roman" w:eastAsia="Times New Roman" w:hAnsi="Times New Roman"/>
          <w:sz w:val="28"/>
          <w:szCs w:val="28"/>
          <w:lang w:val="ru-RU" w:eastAsia="ru-RU"/>
        </w:rPr>
        <w:t xml:space="preserve">  по охороні громадського порядку</w:t>
      </w:r>
      <w:r w:rsidRPr="006C063E">
        <w:rPr>
          <w:rFonts w:ascii="Times New Roman" w:eastAsia="Times New Roman" w:hAnsi="Times New Roman"/>
          <w:bCs/>
          <w:sz w:val="28"/>
          <w:szCs w:val="28"/>
          <w:lang w:eastAsia="ru-RU"/>
        </w:rPr>
        <w:t xml:space="preserve">  взяти до відома</w:t>
      </w:r>
      <w:r w:rsidR="004D547C">
        <w:rPr>
          <w:rFonts w:ascii="Times New Roman" w:eastAsia="Times New Roman" w:hAnsi="Times New Roman"/>
          <w:bCs/>
          <w:sz w:val="28"/>
          <w:szCs w:val="28"/>
          <w:lang w:eastAsia="ru-RU"/>
        </w:rPr>
        <w:t xml:space="preserve"> та заслухати повторно на засіданні виконавчого комітету у жовтні 2021 р.</w:t>
      </w:r>
    </w:p>
    <w:p w:rsidR="00A4043B" w:rsidRPr="006C063E" w:rsidRDefault="00A4043B" w:rsidP="00A4043B">
      <w:pPr>
        <w:spacing w:after="0" w:line="240" w:lineRule="auto"/>
        <w:ind w:firstLine="567"/>
        <w:jc w:val="both"/>
        <w:rPr>
          <w:rFonts w:ascii="Times New Roman" w:eastAsia="Times New Roman" w:hAnsi="Times New Roman"/>
          <w:sz w:val="28"/>
          <w:szCs w:val="28"/>
          <w:lang w:eastAsia="ru-RU"/>
        </w:rPr>
      </w:pPr>
      <w:r w:rsidRPr="006C063E">
        <w:rPr>
          <w:rFonts w:ascii="Times New Roman" w:eastAsia="Times New Roman" w:hAnsi="Times New Roman"/>
          <w:sz w:val="28"/>
          <w:szCs w:val="28"/>
          <w:lang w:eastAsia="ru-RU"/>
        </w:rPr>
        <w:t xml:space="preserve">2. Громадському формуванню  з охорони громадського порядку на території Дунаєвецької міської ради активізувати роботу  </w:t>
      </w:r>
      <w:r w:rsidRPr="006C063E">
        <w:rPr>
          <w:rFonts w:ascii="Times New Roman" w:eastAsia="Times New Roman" w:hAnsi="Times New Roman"/>
          <w:sz w:val="28"/>
          <w:szCs w:val="28"/>
          <w:lang w:val="ru-RU" w:eastAsia="ru-RU"/>
        </w:rPr>
        <w:t xml:space="preserve">по складанню протоколів про адміністративні </w:t>
      </w:r>
      <w:r>
        <w:rPr>
          <w:rFonts w:ascii="Times New Roman" w:eastAsia="Times New Roman" w:hAnsi="Times New Roman"/>
          <w:sz w:val="28"/>
          <w:szCs w:val="28"/>
          <w:lang w:val="ru-RU" w:eastAsia="ru-RU"/>
        </w:rPr>
        <w:t>правопорушення по ст.152 КУпАП «</w:t>
      </w:r>
      <w:r w:rsidRPr="006C063E">
        <w:rPr>
          <w:rFonts w:ascii="Times New Roman" w:eastAsia="Times New Roman" w:hAnsi="Times New Roman"/>
          <w:sz w:val="28"/>
          <w:szCs w:val="28"/>
          <w:lang w:val="ru-RU" w:eastAsia="ru-RU"/>
        </w:rPr>
        <w:t xml:space="preserve">Порушення </w:t>
      </w:r>
      <w:r w:rsidRPr="006C063E">
        <w:rPr>
          <w:rFonts w:ascii="Times New Roman" w:eastAsia="Times New Roman" w:hAnsi="Times New Roman"/>
          <w:sz w:val="28"/>
          <w:szCs w:val="28"/>
          <w:lang w:eastAsia="ru-RU"/>
        </w:rPr>
        <w:t xml:space="preserve">державних стандартів, норм і </w:t>
      </w:r>
      <w:r w:rsidRPr="006C063E">
        <w:rPr>
          <w:rFonts w:ascii="Times New Roman" w:eastAsia="Times New Roman" w:hAnsi="Times New Roman"/>
          <w:sz w:val="28"/>
          <w:szCs w:val="28"/>
          <w:lang w:val="ru-RU" w:eastAsia="ru-RU"/>
        </w:rPr>
        <w:t xml:space="preserve">правил благоустрою </w:t>
      </w:r>
      <w:r w:rsidRPr="006C063E">
        <w:rPr>
          <w:rFonts w:ascii="Times New Roman" w:eastAsia="Times New Roman" w:hAnsi="Times New Roman"/>
          <w:sz w:val="28"/>
          <w:szCs w:val="28"/>
          <w:lang w:eastAsia="ru-RU"/>
        </w:rPr>
        <w:t xml:space="preserve">населених пунктів, правил благоустрою </w:t>
      </w:r>
      <w:r>
        <w:rPr>
          <w:rFonts w:ascii="Times New Roman" w:eastAsia="Times New Roman" w:hAnsi="Times New Roman"/>
          <w:sz w:val="28"/>
          <w:szCs w:val="28"/>
          <w:lang w:val="ru-RU" w:eastAsia="ru-RU"/>
        </w:rPr>
        <w:t>територій населених пунктів».</w:t>
      </w:r>
    </w:p>
    <w:p w:rsidR="00A4043B" w:rsidRPr="006C063E" w:rsidRDefault="00A4043B" w:rsidP="00A4043B">
      <w:pPr>
        <w:spacing w:before="240"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Контроль за виконанням дан</w:t>
      </w:r>
      <w:r w:rsidRPr="006C063E">
        <w:rPr>
          <w:rFonts w:ascii="Times New Roman" w:eastAsia="Times New Roman" w:hAnsi="Times New Roman"/>
          <w:sz w:val="28"/>
          <w:szCs w:val="28"/>
          <w:lang w:eastAsia="ru-RU"/>
        </w:rPr>
        <w:t>ого рішення залишаю за собою.</w:t>
      </w:r>
    </w:p>
    <w:p w:rsidR="00A4043B" w:rsidRPr="006C063E" w:rsidRDefault="00A4043B" w:rsidP="00A4043B">
      <w:pPr>
        <w:spacing w:after="0" w:line="240" w:lineRule="auto"/>
        <w:ind w:left="720"/>
        <w:rPr>
          <w:rFonts w:ascii="Times New Roman" w:eastAsia="Times New Roman" w:hAnsi="Times New Roman"/>
          <w:sz w:val="28"/>
          <w:szCs w:val="28"/>
          <w:lang w:eastAsia="ru-RU"/>
        </w:rPr>
      </w:pPr>
    </w:p>
    <w:p w:rsidR="00A4043B" w:rsidRPr="006C063E" w:rsidRDefault="00A4043B" w:rsidP="00A4043B">
      <w:pPr>
        <w:spacing w:after="0" w:line="240" w:lineRule="auto"/>
        <w:ind w:left="720"/>
        <w:rPr>
          <w:rFonts w:ascii="Times New Roman" w:eastAsia="Times New Roman" w:hAnsi="Times New Roman"/>
          <w:sz w:val="28"/>
          <w:szCs w:val="28"/>
          <w:lang w:eastAsia="ru-RU"/>
        </w:rPr>
      </w:pPr>
    </w:p>
    <w:p w:rsidR="00A4043B" w:rsidRPr="006C063E" w:rsidRDefault="00A4043B" w:rsidP="00A4043B">
      <w:pPr>
        <w:spacing w:after="0" w:line="240" w:lineRule="auto"/>
        <w:ind w:right="46"/>
        <w:jc w:val="both"/>
        <w:rPr>
          <w:rFonts w:ascii="Times New Roman" w:eastAsia="Times New Roman" w:hAnsi="Times New Roman"/>
          <w:sz w:val="28"/>
          <w:szCs w:val="28"/>
          <w:lang w:eastAsia="ru-RU"/>
        </w:rPr>
      </w:pPr>
    </w:p>
    <w:p w:rsidR="00A4043B" w:rsidRPr="006C063E" w:rsidRDefault="00FE2EBF" w:rsidP="00A4043B">
      <w:pPr>
        <w:spacing w:after="0" w:line="240" w:lineRule="auto"/>
        <w:ind w:right="46"/>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Міський голова                                                                               Веліна ЗАЯЦЬ</w:t>
      </w:r>
    </w:p>
    <w:p w:rsidR="00FE2EBF" w:rsidRDefault="00FE2EBF">
      <w:pPr>
        <w:spacing w:after="200" w:line="276" w:lineRule="auto"/>
      </w:pPr>
      <w:r>
        <w:br w:type="page"/>
      </w:r>
    </w:p>
    <w:p w:rsidR="0092608D" w:rsidRPr="006C063E" w:rsidRDefault="0092608D" w:rsidP="006F2137">
      <w:pPr>
        <w:spacing w:after="0" w:line="240" w:lineRule="auto"/>
        <w:jc w:val="center"/>
        <w:rPr>
          <w:rFonts w:ascii="Times New Roman" w:eastAsia="Times New Roman" w:hAnsi="Times New Roman"/>
          <w:sz w:val="28"/>
          <w:szCs w:val="28"/>
          <w:lang w:eastAsia="uk-UA"/>
        </w:rPr>
      </w:pPr>
      <w:r w:rsidRPr="006C063E">
        <w:rPr>
          <w:rFonts w:ascii="Times New Roman" w:eastAsia="Times New Roman" w:hAnsi="Times New Roman"/>
          <w:b/>
          <w:noProof/>
          <w:sz w:val="24"/>
          <w:szCs w:val="24"/>
          <w:lang w:val="ru-RU" w:eastAsia="ru-RU"/>
        </w:rPr>
        <w:lastRenderedPageBreak/>
        <w:drawing>
          <wp:inline distT="0" distB="0" distL="0" distR="0" wp14:anchorId="41BBB487" wp14:editId="590975CF">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2608D" w:rsidRPr="006C063E" w:rsidRDefault="0092608D" w:rsidP="006F2137">
      <w:pPr>
        <w:spacing w:after="0" w:line="240" w:lineRule="auto"/>
        <w:jc w:val="center"/>
        <w:rPr>
          <w:rFonts w:ascii="Times New Roman" w:eastAsia="Times New Roman" w:hAnsi="Times New Roman"/>
          <w:sz w:val="28"/>
          <w:szCs w:val="28"/>
          <w:lang w:val="ru-RU" w:eastAsia="ru-RU"/>
        </w:rPr>
      </w:pPr>
    </w:p>
    <w:p w:rsidR="0092608D" w:rsidRPr="006C063E" w:rsidRDefault="0092608D" w:rsidP="006F2137">
      <w:pPr>
        <w:spacing w:after="0" w:line="240" w:lineRule="auto"/>
        <w:jc w:val="center"/>
        <w:rPr>
          <w:rFonts w:ascii="Times New Roman" w:eastAsia="Times New Roman" w:hAnsi="Times New Roman"/>
          <w:b/>
          <w:sz w:val="28"/>
          <w:szCs w:val="28"/>
          <w:lang w:val="ru-RU" w:eastAsia="ru-RU"/>
        </w:rPr>
      </w:pPr>
      <w:r w:rsidRPr="006C063E">
        <w:rPr>
          <w:rFonts w:ascii="Times New Roman" w:eastAsia="Times New Roman" w:hAnsi="Times New Roman"/>
          <w:b/>
          <w:sz w:val="28"/>
          <w:szCs w:val="28"/>
          <w:lang w:val="ru-RU" w:eastAsia="ru-RU"/>
        </w:rPr>
        <w:t>ДУНАЄВЕЦЬКА МІСЬКА РАДА</w:t>
      </w:r>
    </w:p>
    <w:p w:rsidR="0092608D" w:rsidRPr="006C063E" w:rsidRDefault="0092608D" w:rsidP="006F2137">
      <w:pPr>
        <w:spacing w:after="0" w:line="240" w:lineRule="auto"/>
        <w:jc w:val="center"/>
        <w:rPr>
          <w:rFonts w:ascii="Times New Roman" w:eastAsia="Times New Roman" w:hAnsi="Times New Roman"/>
          <w:bCs/>
          <w:sz w:val="28"/>
          <w:szCs w:val="28"/>
          <w:lang w:val="ru-RU" w:eastAsia="ru-RU"/>
        </w:rPr>
      </w:pPr>
      <w:r w:rsidRPr="006C063E">
        <w:rPr>
          <w:rFonts w:ascii="Times New Roman" w:eastAsia="Times New Roman" w:hAnsi="Times New Roman"/>
          <w:bCs/>
          <w:sz w:val="28"/>
          <w:szCs w:val="28"/>
          <w:lang w:val="ru-RU" w:eastAsia="ru-RU"/>
        </w:rPr>
        <w:t>ВИКОНАВЧИЙ КОМІТЕТ</w:t>
      </w:r>
    </w:p>
    <w:p w:rsidR="0092608D" w:rsidRPr="006C063E" w:rsidRDefault="0092608D" w:rsidP="006F2137">
      <w:pPr>
        <w:spacing w:after="0" w:line="240" w:lineRule="auto"/>
        <w:jc w:val="center"/>
        <w:rPr>
          <w:rFonts w:ascii="Times New Roman" w:eastAsia="Times New Roman" w:hAnsi="Times New Roman"/>
          <w:b/>
          <w:bCs/>
          <w:sz w:val="24"/>
          <w:szCs w:val="24"/>
          <w:lang w:val="ru-RU" w:eastAsia="ru-RU"/>
        </w:rPr>
      </w:pPr>
    </w:p>
    <w:p w:rsidR="0092608D" w:rsidRDefault="0092608D" w:rsidP="006F2137">
      <w:pPr>
        <w:spacing w:after="0" w:line="240" w:lineRule="auto"/>
        <w:jc w:val="center"/>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РІШЕННЯ</w:t>
      </w:r>
    </w:p>
    <w:p w:rsidR="00C6274E" w:rsidRDefault="00C6274E" w:rsidP="00C6274E">
      <w:pPr>
        <w:spacing w:after="0" w:line="240" w:lineRule="auto"/>
        <w:rPr>
          <w:rFonts w:ascii="Times New Roman" w:eastAsia="Times New Roman" w:hAnsi="Times New Roman"/>
          <w:bCs/>
          <w:sz w:val="28"/>
          <w:szCs w:val="28"/>
          <w:lang w:eastAsia="ru-RU"/>
        </w:rPr>
      </w:pPr>
    </w:p>
    <w:p w:rsidR="00C6274E" w:rsidRPr="006C063E" w:rsidRDefault="00C6274E" w:rsidP="00C6274E">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5</w:t>
      </w:r>
      <w:r w:rsidRPr="006C063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лип</w:t>
      </w:r>
      <w:r w:rsidRPr="006C063E">
        <w:rPr>
          <w:rFonts w:ascii="Times New Roman" w:eastAsia="Times New Roman" w:hAnsi="Times New Roman"/>
          <w:bCs/>
          <w:sz w:val="28"/>
          <w:szCs w:val="28"/>
          <w:lang w:eastAsia="ru-RU"/>
        </w:rPr>
        <w:t>ня</w:t>
      </w:r>
      <w:r w:rsidRPr="006C063E">
        <w:rPr>
          <w:rFonts w:ascii="Times New Roman" w:eastAsia="Times New Roman" w:hAnsi="Times New Roman"/>
          <w:bCs/>
          <w:sz w:val="28"/>
          <w:szCs w:val="28"/>
          <w:lang w:val="ru-RU" w:eastAsia="ru-RU"/>
        </w:rPr>
        <w:t xml:space="preserve"> 202</w:t>
      </w:r>
      <w:r w:rsidRPr="006C063E">
        <w:rPr>
          <w:rFonts w:ascii="Times New Roman" w:eastAsia="Times New Roman" w:hAnsi="Times New Roman"/>
          <w:bCs/>
          <w:sz w:val="28"/>
          <w:szCs w:val="28"/>
          <w:lang w:eastAsia="ru-RU"/>
        </w:rPr>
        <w:t>1</w:t>
      </w:r>
      <w:r w:rsidRPr="006C063E">
        <w:rPr>
          <w:rFonts w:ascii="Times New Roman" w:eastAsia="Times New Roman" w:hAnsi="Times New Roman"/>
          <w:bCs/>
          <w:sz w:val="28"/>
          <w:szCs w:val="28"/>
          <w:lang w:val="ru-RU" w:eastAsia="ru-RU"/>
        </w:rPr>
        <w:t xml:space="preserve"> р.</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
          <w:bCs/>
          <w:sz w:val="28"/>
          <w:szCs w:val="28"/>
          <w:lang w:val="ru-RU" w:eastAsia="ru-RU"/>
        </w:rPr>
        <w:tab/>
      </w:r>
      <w:r w:rsidRPr="006C063E">
        <w:rPr>
          <w:rFonts w:ascii="Times New Roman" w:eastAsia="Times New Roman" w:hAnsi="Times New Roman"/>
          <w:b/>
          <w:bCs/>
          <w:sz w:val="28"/>
          <w:szCs w:val="28"/>
          <w:lang w:val="ru-RU" w:eastAsia="ru-RU"/>
        </w:rPr>
        <w:tab/>
        <w:t xml:space="preserve"> </w:t>
      </w:r>
      <w:r>
        <w:rPr>
          <w:rFonts w:ascii="Times New Roman" w:eastAsia="Times New Roman" w:hAnsi="Times New Roman"/>
          <w:b/>
          <w:bCs/>
          <w:sz w:val="28"/>
          <w:szCs w:val="28"/>
          <w:lang w:val="ru-RU" w:eastAsia="ru-RU"/>
        </w:rPr>
        <w:t xml:space="preserve">       </w:t>
      </w:r>
      <w:r w:rsidRPr="006C063E">
        <w:rPr>
          <w:rFonts w:ascii="Times New Roman" w:eastAsia="Times New Roman" w:hAnsi="Times New Roman"/>
          <w:b/>
          <w:bCs/>
          <w:sz w:val="28"/>
          <w:szCs w:val="28"/>
          <w:lang w:val="ru-RU" w:eastAsia="ru-RU"/>
        </w:rPr>
        <w:t xml:space="preserve"> </w:t>
      </w:r>
      <w:r w:rsidRPr="006C063E">
        <w:rPr>
          <w:rFonts w:ascii="Times New Roman" w:eastAsia="Times New Roman" w:hAnsi="Times New Roman"/>
          <w:bCs/>
          <w:sz w:val="28"/>
          <w:szCs w:val="28"/>
          <w:lang w:val="ru-RU" w:eastAsia="ru-RU"/>
        </w:rPr>
        <w:t>Дунаївці</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val="ru-RU" w:eastAsia="ru-RU"/>
        </w:rPr>
        <w:tab/>
      </w:r>
      <w:r>
        <w:rPr>
          <w:rFonts w:ascii="Times New Roman" w:eastAsia="Times New Roman" w:hAnsi="Times New Roman"/>
          <w:bCs/>
          <w:sz w:val="28"/>
          <w:szCs w:val="28"/>
          <w:lang w:val="ru-RU" w:eastAsia="ru-RU"/>
        </w:rPr>
        <w:t xml:space="preserve">                            </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eastAsia="ru-RU"/>
        </w:rPr>
        <w:t xml:space="preserve">  </w:t>
      </w:r>
      <w:r w:rsidRPr="006C063E">
        <w:rPr>
          <w:rFonts w:ascii="Times New Roman" w:eastAsia="Times New Roman" w:hAnsi="Times New Roman"/>
          <w:bCs/>
          <w:sz w:val="28"/>
          <w:szCs w:val="28"/>
          <w:lang w:val="ru-RU" w:eastAsia="ru-RU"/>
        </w:rPr>
        <w:t>№</w:t>
      </w:r>
      <w:r w:rsidRPr="006C063E">
        <w:rPr>
          <w:rFonts w:ascii="Times New Roman" w:eastAsia="Times New Roman" w:hAnsi="Times New Roman"/>
          <w:bCs/>
          <w:sz w:val="28"/>
          <w:szCs w:val="28"/>
          <w:lang w:eastAsia="ru-RU"/>
        </w:rPr>
        <w:t xml:space="preserve"> </w:t>
      </w:r>
      <w:r w:rsidR="00D729A7">
        <w:rPr>
          <w:rFonts w:ascii="Times New Roman" w:eastAsia="Times New Roman" w:hAnsi="Times New Roman"/>
          <w:bCs/>
          <w:sz w:val="28"/>
          <w:szCs w:val="28"/>
          <w:lang w:eastAsia="ru-RU"/>
        </w:rPr>
        <w:t>164</w:t>
      </w:r>
    </w:p>
    <w:p w:rsidR="0092608D" w:rsidRPr="0092608D" w:rsidRDefault="0092608D" w:rsidP="006F2137">
      <w:pPr>
        <w:spacing w:after="0" w:line="240" w:lineRule="auto"/>
        <w:jc w:val="both"/>
        <w:rPr>
          <w:rFonts w:ascii="Times New Roman" w:hAnsi="Times New Roman"/>
          <w:sz w:val="28"/>
          <w:szCs w:val="28"/>
          <w:lang w:val="ru-RU"/>
        </w:rPr>
      </w:pPr>
    </w:p>
    <w:p w:rsidR="0092608D" w:rsidRDefault="0092608D" w:rsidP="00C6274E">
      <w:pPr>
        <w:spacing w:after="0" w:line="240" w:lineRule="auto"/>
        <w:ind w:right="5670"/>
        <w:jc w:val="both"/>
        <w:rPr>
          <w:rFonts w:ascii="Times New Roman" w:hAnsi="Times New Roman"/>
          <w:sz w:val="28"/>
          <w:szCs w:val="28"/>
        </w:rPr>
      </w:pPr>
      <w:r>
        <w:rPr>
          <w:rFonts w:ascii="Times New Roman" w:hAnsi="Times New Roman"/>
          <w:sz w:val="28"/>
          <w:szCs w:val="28"/>
        </w:rPr>
        <w:t>Про призначення опікунів над майном,</w:t>
      </w:r>
      <w:r w:rsidR="00C6274E">
        <w:rPr>
          <w:rFonts w:ascii="Times New Roman" w:hAnsi="Times New Roman"/>
          <w:sz w:val="28"/>
          <w:szCs w:val="28"/>
        </w:rPr>
        <w:t xml:space="preserve"> </w:t>
      </w:r>
      <w:r>
        <w:rPr>
          <w:rFonts w:ascii="Times New Roman" w:hAnsi="Times New Roman"/>
          <w:sz w:val="28"/>
          <w:szCs w:val="28"/>
        </w:rPr>
        <w:t>що належить на праві власності</w:t>
      </w:r>
      <w:r w:rsidR="00C6274E">
        <w:rPr>
          <w:rFonts w:ascii="Times New Roman" w:hAnsi="Times New Roman"/>
          <w:sz w:val="28"/>
          <w:szCs w:val="28"/>
        </w:rPr>
        <w:t xml:space="preserve"> </w:t>
      </w:r>
      <w:r>
        <w:rPr>
          <w:rFonts w:ascii="Times New Roman" w:hAnsi="Times New Roman"/>
          <w:sz w:val="28"/>
          <w:szCs w:val="28"/>
        </w:rPr>
        <w:t>дитині-сироті Баранюку Антону Володимировичу, 22.08.2007р.н.</w:t>
      </w:r>
    </w:p>
    <w:p w:rsidR="0092608D" w:rsidRDefault="0092608D" w:rsidP="006F2137">
      <w:pPr>
        <w:spacing w:after="0" w:line="240" w:lineRule="auto"/>
        <w:jc w:val="both"/>
        <w:rPr>
          <w:rFonts w:ascii="Times New Roman" w:hAnsi="Times New Roman"/>
          <w:sz w:val="28"/>
          <w:szCs w:val="28"/>
        </w:rPr>
      </w:pPr>
    </w:p>
    <w:p w:rsidR="0092608D" w:rsidRDefault="0092608D" w:rsidP="006F2137">
      <w:pPr>
        <w:spacing w:after="0" w:line="240" w:lineRule="auto"/>
        <w:ind w:firstLine="708"/>
        <w:jc w:val="both"/>
        <w:rPr>
          <w:rFonts w:ascii="Times New Roman" w:hAnsi="Times New Roman"/>
          <w:sz w:val="28"/>
          <w:szCs w:val="28"/>
        </w:rPr>
      </w:pPr>
      <w:r>
        <w:rPr>
          <w:rFonts w:ascii="Times New Roman" w:hAnsi="Times New Roman"/>
          <w:sz w:val="28"/>
          <w:szCs w:val="28"/>
        </w:rPr>
        <w:t>Керуючись Законом України «Про забезпечення організаційно-правових умов соціального захисту дітей-сиріт та дітей, позбавлених батьківського піклування», Законом України «Про місцеве самоврядування в Україні», відповідно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№866, враховуючи розпорядження Дунаєвецької райдержадміністрації №63/2013-р від 01.04.2013, розглянувши подання служби у справах дітей Дунаєвецької міської ради від 01.07.2021 № 02-08/101 щодо призначення прийомних батьків Кметюк Любові Олександрівни та Кметюка Данила Михайловича опікунами над майном дитини-сироти Баранюка Антона Володимировича, 22.08.2007 р.н., виконавчий комітет</w:t>
      </w:r>
    </w:p>
    <w:p w:rsidR="0092608D" w:rsidRDefault="0092608D" w:rsidP="006F2137">
      <w:pPr>
        <w:tabs>
          <w:tab w:val="left" w:pos="7755"/>
        </w:tabs>
        <w:spacing w:after="0" w:line="240" w:lineRule="auto"/>
        <w:jc w:val="both"/>
        <w:rPr>
          <w:rFonts w:ascii="Times New Roman" w:hAnsi="Times New Roman"/>
          <w:sz w:val="28"/>
          <w:szCs w:val="28"/>
        </w:rPr>
      </w:pPr>
      <w:r>
        <w:rPr>
          <w:rFonts w:ascii="Times New Roman" w:hAnsi="Times New Roman"/>
          <w:sz w:val="28"/>
          <w:szCs w:val="28"/>
        </w:rPr>
        <w:tab/>
      </w:r>
    </w:p>
    <w:p w:rsidR="0092608D" w:rsidRDefault="0092608D" w:rsidP="006F2137">
      <w:pPr>
        <w:spacing w:after="0" w:line="240" w:lineRule="auto"/>
        <w:ind w:firstLine="709"/>
        <w:jc w:val="both"/>
        <w:rPr>
          <w:rFonts w:ascii="Times New Roman" w:hAnsi="Times New Roman"/>
          <w:b/>
          <w:sz w:val="28"/>
          <w:szCs w:val="28"/>
        </w:rPr>
      </w:pPr>
      <w:r>
        <w:rPr>
          <w:rFonts w:ascii="Times New Roman" w:hAnsi="Times New Roman"/>
          <w:b/>
          <w:sz w:val="28"/>
          <w:szCs w:val="28"/>
        </w:rPr>
        <w:t>ВИРІШИВ:</w:t>
      </w:r>
    </w:p>
    <w:p w:rsidR="0092608D" w:rsidRDefault="0092608D" w:rsidP="006F2137">
      <w:pPr>
        <w:spacing w:after="0" w:line="240" w:lineRule="auto"/>
        <w:jc w:val="center"/>
        <w:rPr>
          <w:rFonts w:ascii="Times New Roman" w:hAnsi="Times New Roman"/>
          <w:sz w:val="28"/>
          <w:szCs w:val="28"/>
        </w:rPr>
      </w:pPr>
    </w:p>
    <w:p w:rsidR="0092608D" w:rsidRDefault="0092608D" w:rsidP="006F2137">
      <w:pPr>
        <w:numPr>
          <w:ilvl w:val="0"/>
          <w:numId w:val="30"/>
        </w:numPr>
        <w:tabs>
          <w:tab w:val="num" w:pos="0"/>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Призначити прийомних батьків Кметюк Любов Олександрівну та Кметюка Данила Михайловича опікунами над майном дитини-сироти Баранюка Антона Володимировича, 22.08.2007 р.н., що підтверджується свідоцтвом про право на спадщину за законом від 15.08.2013 р. та знаходиться за адресою: м.Дунаївці, вул. Колгоспна, 12, а саме:</w:t>
      </w:r>
    </w:p>
    <w:p w:rsidR="0092608D" w:rsidRPr="0072269E" w:rsidRDefault="0092608D" w:rsidP="006F2137">
      <w:pPr>
        <w:numPr>
          <w:ilvl w:val="0"/>
          <w:numId w:val="31"/>
        </w:numPr>
        <w:tabs>
          <w:tab w:val="left" w:pos="993"/>
        </w:tabs>
        <w:spacing w:after="0" w:line="240" w:lineRule="auto"/>
        <w:ind w:left="0" w:firstLine="567"/>
        <w:jc w:val="both"/>
        <w:rPr>
          <w:rFonts w:ascii="Times New Roman" w:hAnsi="Times New Roman"/>
          <w:sz w:val="28"/>
          <w:szCs w:val="28"/>
        </w:rPr>
      </w:pPr>
      <w:r w:rsidRPr="0072269E">
        <w:rPr>
          <w:rFonts w:ascii="Times New Roman" w:hAnsi="Times New Roman"/>
          <w:sz w:val="28"/>
          <w:szCs w:val="28"/>
        </w:rPr>
        <w:t>1/8 частки житлового будинку загальною площею 82,3 м</w:t>
      </w:r>
      <w:r w:rsidRPr="0072269E">
        <w:rPr>
          <w:rFonts w:ascii="Times New Roman" w:hAnsi="Times New Roman"/>
          <w:sz w:val="28"/>
          <w:szCs w:val="28"/>
          <w:vertAlign w:val="superscript"/>
        </w:rPr>
        <w:t>2</w:t>
      </w:r>
      <w:r w:rsidRPr="0072269E">
        <w:rPr>
          <w:rFonts w:ascii="Times New Roman" w:hAnsi="Times New Roman"/>
          <w:sz w:val="28"/>
          <w:szCs w:val="28"/>
        </w:rPr>
        <w:t xml:space="preserve"> в тому</w:t>
      </w:r>
      <w:r w:rsidR="0072269E">
        <w:rPr>
          <w:rFonts w:ascii="Times New Roman" w:hAnsi="Times New Roman"/>
          <w:sz w:val="28"/>
          <w:szCs w:val="28"/>
        </w:rPr>
        <w:t xml:space="preserve"> </w:t>
      </w:r>
      <w:r w:rsidRPr="0072269E">
        <w:rPr>
          <w:rFonts w:ascii="Times New Roman" w:hAnsi="Times New Roman"/>
          <w:sz w:val="28"/>
          <w:szCs w:val="28"/>
        </w:rPr>
        <w:t>числі розміром житлової площі 40,6 м</w:t>
      </w:r>
      <w:r w:rsidRPr="0072269E">
        <w:rPr>
          <w:rFonts w:ascii="Times New Roman" w:hAnsi="Times New Roman"/>
          <w:sz w:val="28"/>
          <w:szCs w:val="28"/>
          <w:vertAlign w:val="superscript"/>
        </w:rPr>
        <w:t>2</w:t>
      </w:r>
      <w:r w:rsidRPr="0072269E">
        <w:rPr>
          <w:rFonts w:ascii="Times New Roman" w:hAnsi="Times New Roman"/>
          <w:sz w:val="28"/>
          <w:szCs w:val="28"/>
        </w:rPr>
        <w:t>, до будинку належать: ½ частина сараю дерев’яного, погріб, сарай глинобитний, вбиральня, частина огорожі.</w:t>
      </w:r>
    </w:p>
    <w:p w:rsidR="0092608D" w:rsidRDefault="0092608D" w:rsidP="006F2137">
      <w:pPr>
        <w:numPr>
          <w:ilvl w:val="0"/>
          <w:numId w:val="30"/>
        </w:numPr>
        <w:tabs>
          <w:tab w:val="num" w:pos="0"/>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Контроль за виконанням цього рішення покласти на заступника</w:t>
      </w:r>
      <w:r>
        <w:rPr>
          <w:rFonts w:ascii="Times New Roman" w:hAnsi="Times New Roman"/>
          <w:sz w:val="28"/>
          <w:szCs w:val="28"/>
          <w:lang w:val="ru-RU"/>
        </w:rPr>
        <w:t xml:space="preserve"> міського голови </w:t>
      </w:r>
      <w:r w:rsidR="0072269E">
        <w:rPr>
          <w:rFonts w:ascii="Times New Roman" w:hAnsi="Times New Roman"/>
          <w:sz w:val="28"/>
          <w:szCs w:val="28"/>
          <w:lang w:val="ru-RU"/>
        </w:rPr>
        <w:t xml:space="preserve">з питань діяльності виконавчих органів ради </w:t>
      </w:r>
      <w:r>
        <w:rPr>
          <w:rFonts w:ascii="Times New Roman" w:hAnsi="Times New Roman"/>
          <w:sz w:val="28"/>
          <w:szCs w:val="28"/>
          <w:lang w:val="ru-RU"/>
        </w:rPr>
        <w:t>Аллу Бец.</w:t>
      </w:r>
    </w:p>
    <w:p w:rsidR="0092608D" w:rsidRDefault="0092608D" w:rsidP="006F2137">
      <w:pPr>
        <w:spacing w:after="0" w:line="240" w:lineRule="auto"/>
        <w:rPr>
          <w:rFonts w:ascii="Times New Roman" w:hAnsi="Times New Roman"/>
          <w:sz w:val="28"/>
          <w:szCs w:val="28"/>
          <w:lang w:val="ru-RU"/>
        </w:rPr>
      </w:pPr>
    </w:p>
    <w:p w:rsidR="0092608D" w:rsidRDefault="0092608D" w:rsidP="006F2137">
      <w:pPr>
        <w:spacing w:after="0" w:line="240" w:lineRule="auto"/>
        <w:rPr>
          <w:rFonts w:ascii="Times New Roman" w:hAnsi="Times New Roman"/>
          <w:sz w:val="28"/>
          <w:szCs w:val="28"/>
          <w:lang w:val="ru-RU"/>
        </w:rPr>
      </w:pPr>
    </w:p>
    <w:p w:rsidR="0092608D" w:rsidRDefault="0092608D" w:rsidP="006F2137">
      <w:pPr>
        <w:spacing w:after="0" w:line="240" w:lineRule="auto"/>
        <w:rPr>
          <w:rFonts w:ascii="Times New Roman" w:hAnsi="Times New Roman"/>
          <w:sz w:val="28"/>
          <w:szCs w:val="28"/>
          <w:lang w:val="ru-RU"/>
        </w:rPr>
      </w:pPr>
    </w:p>
    <w:p w:rsidR="0092608D" w:rsidRDefault="0092608D" w:rsidP="006F2137">
      <w:pPr>
        <w:spacing w:after="0" w:line="240" w:lineRule="auto"/>
        <w:rPr>
          <w:rFonts w:ascii="MS Sans Serif" w:hAnsi="MS Sans Serif"/>
          <w:sz w:val="20"/>
          <w:szCs w:val="20"/>
          <w:lang w:val="ru-RU"/>
        </w:rPr>
      </w:pPr>
      <w:r>
        <w:rPr>
          <w:rFonts w:ascii="Times New Roman" w:hAnsi="Times New Roman"/>
          <w:sz w:val="28"/>
          <w:szCs w:val="28"/>
          <w:lang w:val="ru-RU"/>
        </w:rPr>
        <w:t xml:space="preserve">Міський голова </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t xml:space="preserve">           </w:t>
      </w:r>
      <w:r>
        <w:rPr>
          <w:rFonts w:ascii="Times New Roman" w:hAnsi="Times New Roman"/>
          <w:sz w:val="28"/>
          <w:szCs w:val="28"/>
          <w:lang w:val="ru-RU"/>
        </w:rPr>
        <w:tab/>
      </w:r>
      <w:r>
        <w:rPr>
          <w:rFonts w:ascii="Times New Roman" w:hAnsi="Times New Roman"/>
          <w:sz w:val="28"/>
          <w:szCs w:val="28"/>
          <w:lang w:val="ru-RU"/>
        </w:rPr>
        <w:tab/>
        <w:t xml:space="preserve">  Веліна ЗАЯЦЬ</w:t>
      </w:r>
    </w:p>
    <w:p w:rsidR="006F2137" w:rsidRPr="006C063E" w:rsidRDefault="00CC3AAE" w:rsidP="00C6274E">
      <w:pPr>
        <w:spacing w:after="0" w:line="240" w:lineRule="auto"/>
        <w:jc w:val="center"/>
        <w:rPr>
          <w:rFonts w:ascii="Times New Roman" w:eastAsia="Times New Roman" w:hAnsi="Times New Roman"/>
          <w:sz w:val="28"/>
          <w:szCs w:val="28"/>
          <w:lang w:eastAsia="uk-UA"/>
        </w:rPr>
      </w:pPr>
      <w:r>
        <w:br w:type="page"/>
      </w:r>
      <w:r w:rsidR="006F2137" w:rsidRPr="006C063E">
        <w:rPr>
          <w:rFonts w:ascii="Times New Roman" w:eastAsia="Times New Roman" w:hAnsi="Times New Roman"/>
          <w:b/>
          <w:noProof/>
          <w:sz w:val="24"/>
          <w:szCs w:val="24"/>
          <w:lang w:val="ru-RU" w:eastAsia="ru-RU"/>
        </w:rPr>
        <w:lastRenderedPageBreak/>
        <w:drawing>
          <wp:inline distT="0" distB="0" distL="0" distR="0" wp14:anchorId="73D6D8DE" wp14:editId="144AB151">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F2137" w:rsidRPr="006C063E" w:rsidRDefault="006F2137" w:rsidP="006F2137">
      <w:pPr>
        <w:spacing w:after="0" w:line="240" w:lineRule="auto"/>
        <w:jc w:val="center"/>
        <w:rPr>
          <w:rFonts w:ascii="Times New Roman" w:eastAsia="Times New Roman" w:hAnsi="Times New Roman"/>
          <w:sz w:val="28"/>
          <w:szCs w:val="28"/>
          <w:lang w:val="ru-RU" w:eastAsia="ru-RU"/>
        </w:rPr>
      </w:pPr>
    </w:p>
    <w:p w:rsidR="006F2137" w:rsidRPr="006C063E" w:rsidRDefault="006F2137" w:rsidP="006F2137">
      <w:pPr>
        <w:spacing w:after="0" w:line="240" w:lineRule="auto"/>
        <w:jc w:val="center"/>
        <w:rPr>
          <w:rFonts w:ascii="Times New Roman" w:eastAsia="Times New Roman" w:hAnsi="Times New Roman"/>
          <w:b/>
          <w:sz w:val="28"/>
          <w:szCs w:val="28"/>
          <w:lang w:val="ru-RU" w:eastAsia="ru-RU"/>
        </w:rPr>
      </w:pPr>
      <w:r w:rsidRPr="006C063E">
        <w:rPr>
          <w:rFonts w:ascii="Times New Roman" w:eastAsia="Times New Roman" w:hAnsi="Times New Roman"/>
          <w:b/>
          <w:sz w:val="28"/>
          <w:szCs w:val="28"/>
          <w:lang w:val="ru-RU" w:eastAsia="ru-RU"/>
        </w:rPr>
        <w:t>ДУНАЄВЕЦЬКА МІСЬКА РАДА</w:t>
      </w:r>
    </w:p>
    <w:p w:rsidR="006F2137" w:rsidRPr="006C063E" w:rsidRDefault="006F2137" w:rsidP="006F2137">
      <w:pPr>
        <w:spacing w:after="0" w:line="240" w:lineRule="auto"/>
        <w:jc w:val="center"/>
        <w:rPr>
          <w:rFonts w:ascii="Times New Roman" w:eastAsia="Times New Roman" w:hAnsi="Times New Roman"/>
          <w:bCs/>
          <w:sz w:val="28"/>
          <w:szCs w:val="28"/>
          <w:lang w:val="ru-RU" w:eastAsia="ru-RU"/>
        </w:rPr>
      </w:pPr>
      <w:r w:rsidRPr="006C063E">
        <w:rPr>
          <w:rFonts w:ascii="Times New Roman" w:eastAsia="Times New Roman" w:hAnsi="Times New Roman"/>
          <w:bCs/>
          <w:sz w:val="28"/>
          <w:szCs w:val="28"/>
          <w:lang w:val="ru-RU" w:eastAsia="ru-RU"/>
        </w:rPr>
        <w:t>ВИКОНАВЧИЙ КОМІТЕТ</w:t>
      </w:r>
    </w:p>
    <w:p w:rsidR="006F2137" w:rsidRPr="006C063E" w:rsidRDefault="006F2137" w:rsidP="006F2137">
      <w:pPr>
        <w:spacing w:after="0" w:line="240" w:lineRule="auto"/>
        <w:jc w:val="center"/>
        <w:rPr>
          <w:rFonts w:ascii="Times New Roman" w:eastAsia="Times New Roman" w:hAnsi="Times New Roman"/>
          <w:b/>
          <w:bCs/>
          <w:sz w:val="24"/>
          <w:szCs w:val="24"/>
          <w:lang w:val="ru-RU" w:eastAsia="ru-RU"/>
        </w:rPr>
      </w:pPr>
    </w:p>
    <w:p w:rsidR="006F2137" w:rsidRPr="006C063E" w:rsidRDefault="006F2137" w:rsidP="006F2137">
      <w:pPr>
        <w:spacing w:after="0" w:line="240" w:lineRule="auto"/>
        <w:jc w:val="center"/>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РІШЕННЯ</w:t>
      </w:r>
    </w:p>
    <w:p w:rsidR="006F2137" w:rsidRPr="006C063E" w:rsidRDefault="006F2137" w:rsidP="006F2137">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 xml:space="preserve"> </w:t>
      </w:r>
    </w:p>
    <w:p w:rsidR="006F2137" w:rsidRDefault="006F2137" w:rsidP="006F2137">
      <w:pPr>
        <w:spacing w:after="0" w:line="240" w:lineRule="auto"/>
        <w:jc w:val="both"/>
        <w:rPr>
          <w:rFonts w:ascii="Times New Roman" w:eastAsia="Times New Roman" w:hAnsi="Times New Roman"/>
          <w:bCs/>
          <w:sz w:val="28"/>
          <w:szCs w:val="28"/>
          <w:lang w:eastAsia="ru-RU"/>
        </w:rPr>
      </w:pPr>
      <w:r w:rsidRPr="006C063E">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5</w:t>
      </w:r>
      <w:r w:rsidRPr="006C063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лип</w:t>
      </w:r>
      <w:r w:rsidRPr="006C063E">
        <w:rPr>
          <w:rFonts w:ascii="Times New Roman" w:eastAsia="Times New Roman" w:hAnsi="Times New Roman"/>
          <w:bCs/>
          <w:sz w:val="28"/>
          <w:szCs w:val="28"/>
          <w:lang w:eastAsia="ru-RU"/>
        </w:rPr>
        <w:t>ня</w:t>
      </w:r>
      <w:r w:rsidRPr="006C063E">
        <w:rPr>
          <w:rFonts w:ascii="Times New Roman" w:eastAsia="Times New Roman" w:hAnsi="Times New Roman"/>
          <w:bCs/>
          <w:sz w:val="28"/>
          <w:szCs w:val="28"/>
          <w:lang w:val="ru-RU" w:eastAsia="ru-RU"/>
        </w:rPr>
        <w:t xml:space="preserve"> 202</w:t>
      </w:r>
      <w:r w:rsidRPr="006C063E">
        <w:rPr>
          <w:rFonts w:ascii="Times New Roman" w:eastAsia="Times New Roman" w:hAnsi="Times New Roman"/>
          <w:bCs/>
          <w:sz w:val="28"/>
          <w:szCs w:val="28"/>
          <w:lang w:eastAsia="ru-RU"/>
        </w:rPr>
        <w:t>1</w:t>
      </w:r>
      <w:r w:rsidRPr="006C063E">
        <w:rPr>
          <w:rFonts w:ascii="Times New Roman" w:eastAsia="Times New Roman" w:hAnsi="Times New Roman"/>
          <w:bCs/>
          <w:sz w:val="28"/>
          <w:szCs w:val="28"/>
          <w:lang w:val="ru-RU" w:eastAsia="ru-RU"/>
        </w:rPr>
        <w:t xml:space="preserve"> р.</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
          <w:bCs/>
          <w:sz w:val="28"/>
          <w:szCs w:val="28"/>
          <w:lang w:val="ru-RU" w:eastAsia="ru-RU"/>
        </w:rPr>
        <w:t xml:space="preserve"> </w:t>
      </w:r>
      <w:r>
        <w:rPr>
          <w:rFonts w:ascii="Times New Roman" w:eastAsia="Times New Roman" w:hAnsi="Times New Roman"/>
          <w:b/>
          <w:bCs/>
          <w:sz w:val="28"/>
          <w:szCs w:val="28"/>
          <w:lang w:val="ru-RU" w:eastAsia="ru-RU"/>
        </w:rPr>
        <w:t xml:space="preserve">                              </w:t>
      </w:r>
      <w:r w:rsidRPr="006C063E">
        <w:rPr>
          <w:rFonts w:ascii="Times New Roman" w:eastAsia="Times New Roman" w:hAnsi="Times New Roman"/>
          <w:b/>
          <w:bCs/>
          <w:sz w:val="28"/>
          <w:szCs w:val="28"/>
          <w:lang w:val="ru-RU" w:eastAsia="ru-RU"/>
        </w:rPr>
        <w:t xml:space="preserve"> </w:t>
      </w:r>
      <w:r w:rsidRPr="006C063E">
        <w:rPr>
          <w:rFonts w:ascii="Times New Roman" w:eastAsia="Times New Roman" w:hAnsi="Times New Roman"/>
          <w:bCs/>
          <w:sz w:val="28"/>
          <w:szCs w:val="28"/>
          <w:lang w:val="ru-RU" w:eastAsia="ru-RU"/>
        </w:rPr>
        <w:t>Дунаївці</w:t>
      </w:r>
      <w:r w:rsidRPr="006C063E">
        <w:rPr>
          <w:rFonts w:ascii="Times New Roman" w:eastAsia="Times New Roman" w:hAnsi="Times New Roman"/>
          <w:bCs/>
          <w:sz w:val="28"/>
          <w:szCs w:val="28"/>
          <w:lang w:val="ru-RU" w:eastAsia="ru-RU"/>
        </w:rPr>
        <w:tab/>
      </w:r>
      <w:r>
        <w:rPr>
          <w:rFonts w:ascii="Times New Roman" w:eastAsia="Times New Roman" w:hAnsi="Times New Roman"/>
          <w:bCs/>
          <w:sz w:val="28"/>
          <w:szCs w:val="28"/>
          <w:lang w:val="ru-RU" w:eastAsia="ru-RU"/>
        </w:rPr>
        <w:t xml:space="preserve">                                             №</w:t>
      </w:r>
      <w:r w:rsidRPr="006C063E">
        <w:rPr>
          <w:rFonts w:ascii="Times New Roman" w:eastAsia="Times New Roman" w:hAnsi="Times New Roman"/>
          <w:bCs/>
          <w:sz w:val="28"/>
          <w:szCs w:val="28"/>
          <w:lang w:eastAsia="ru-RU"/>
        </w:rPr>
        <w:t xml:space="preserve"> </w:t>
      </w:r>
      <w:r w:rsidR="00D729A7">
        <w:rPr>
          <w:rFonts w:ascii="Times New Roman" w:eastAsia="Times New Roman" w:hAnsi="Times New Roman"/>
          <w:bCs/>
          <w:sz w:val="28"/>
          <w:szCs w:val="28"/>
          <w:lang w:eastAsia="ru-RU"/>
        </w:rPr>
        <w:t>165</w:t>
      </w:r>
    </w:p>
    <w:p w:rsidR="00C6274E" w:rsidRDefault="00C6274E" w:rsidP="006F2137">
      <w:pPr>
        <w:spacing w:after="0" w:line="240" w:lineRule="auto"/>
        <w:jc w:val="both"/>
        <w:rPr>
          <w:rFonts w:ascii="Times New Roman" w:hAnsi="Times New Roman"/>
          <w:sz w:val="28"/>
          <w:szCs w:val="28"/>
        </w:rPr>
      </w:pPr>
    </w:p>
    <w:p w:rsidR="0092608D" w:rsidRDefault="0092608D" w:rsidP="00C6274E">
      <w:pPr>
        <w:spacing w:after="0" w:line="240" w:lineRule="auto"/>
        <w:ind w:right="5670"/>
        <w:jc w:val="both"/>
        <w:rPr>
          <w:rFonts w:ascii="Times New Roman" w:hAnsi="Times New Roman"/>
          <w:sz w:val="28"/>
          <w:szCs w:val="28"/>
        </w:rPr>
      </w:pPr>
      <w:r>
        <w:rPr>
          <w:rFonts w:ascii="Times New Roman" w:hAnsi="Times New Roman"/>
          <w:sz w:val="28"/>
          <w:szCs w:val="28"/>
        </w:rPr>
        <w:t>Про призначення опікунів над майном,</w:t>
      </w:r>
      <w:r w:rsidR="00C6274E">
        <w:rPr>
          <w:rFonts w:ascii="Times New Roman" w:hAnsi="Times New Roman"/>
          <w:sz w:val="28"/>
          <w:szCs w:val="28"/>
        </w:rPr>
        <w:t xml:space="preserve"> </w:t>
      </w:r>
      <w:r>
        <w:rPr>
          <w:rFonts w:ascii="Times New Roman" w:hAnsi="Times New Roman"/>
          <w:sz w:val="28"/>
          <w:szCs w:val="28"/>
        </w:rPr>
        <w:t>що належить  на праві власності</w:t>
      </w:r>
      <w:r w:rsidR="00C6274E">
        <w:rPr>
          <w:rFonts w:ascii="Times New Roman" w:hAnsi="Times New Roman"/>
          <w:sz w:val="28"/>
          <w:szCs w:val="28"/>
        </w:rPr>
        <w:t xml:space="preserve"> </w:t>
      </w:r>
      <w:r>
        <w:rPr>
          <w:rFonts w:ascii="Times New Roman" w:hAnsi="Times New Roman"/>
          <w:sz w:val="28"/>
          <w:szCs w:val="28"/>
        </w:rPr>
        <w:t>дитині-сироті Баранюк Сніжані Володимирівні, 21.10.2003 р.н</w:t>
      </w:r>
    </w:p>
    <w:p w:rsidR="0092608D" w:rsidRDefault="0092608D" w:rsidP="006F2137">
      <w:pPr>
        <w:spacing w:after="0" w:line="240" w:lineRule="auto"/>
        <w:jc w:val="both"/>
        <w:rPr>
          <w:rFonts w:ascii="Times New Roman" w:hAnsi="Times New Roman"/>
          <w:sz w:val="28"/>
          <w:szCs w:val="28"/>
        </w:rPr>
      </w:pPr>
    </w:p>
    <w:p w:rsidR="0092608D" w:rsidRDefault="0092608D" w:rsidP="006F2137">
      <w:pPr>
        <w:spacing w:after="0" w:line="240" w:lineRule="auto"/>
        <w:ind w:firstLine="708"/>
        <w:jc w:val="both"/>
        <w:rPr>
          <w:rFonts w:ascii="Times New Roman" w:hAnsi="Times New Roman"/>
          <w:sz w:val="28"/>
          <w:szCs w:val="28"/>
        </w:rPr>
      </w:pPr>
      <w:r>
        <w:rPr>
          <w:rFonts w:ascii="Times New Roman" w:hAnsi="Times New Roman"/>
          <w:sz w:val="28"/>
          <w:szCs w:val="28"/>
        </w:rPr>
        <w:t>Керуючись Законом України «Про забезпечення організаційно-правових умов соціального захисту дітей-сиріт та дітей, позбавлених батьківського піклування», Законом України «Про місцеве самоврядування в Україні», відповідно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№866, враховуючи розпорядження Дунаєвецької райдержадміністрації №63/2013-р від 01.04.2013, розглянувши подання служби у справах дітей Дунаєвецької міської ради від 01.07.2021 № 02-08/101 щодо призначення прийомних батьків Кметюк Любові Олександрівни та Кметюка Данила Михайловича опікунами над майном дитини-сироти Баранюк Сніжани Володимирівни, 21.10.2003 р.н., виконавчий комітет</w:t>
      </w:r>
    </w:p>
    <w:p w:rsidR="0092608D" w:rsidRDefault="0092608D" w:rsidP="006F2137">
      <w:pPr>
        <w:spacing w:after="0" w:line="240" w:lineRule="auto"/>
        <w:jc w:val="both"/>
        <w:rPr>
          <w:rFonts w:ascii="Times New Roman" w:hAnsi="Times New Roman"/>
          <w:sz w:val="28"/>
          <w:szCs w:val="28"/>
        </w:rPr>
      </w:pPr>
    </w:p>
    <w:p w:rsidR="0092608D" w:rsidRDefault="0092608D" w:rsidP="006F2137">
      <w:pPr>
        <w:spacing w:after="0" w:line="240" w:lineRule="auto"/>
        <w:ind w:firstLine="709"/>
        <w:jc w:val="both"/>
        <w:rPr>
          <w:rFonts w:ascii="Times New Roman" w:hAnsi="Times New Roman"/>
          <w:b/>
          <w:sz w:val="28"/>
          <w:szCs w:val="28"/>
        </w:rPr>
      </w:pPr>
      <w:r>
        <w:rPr>
          <w:rFonts w:ascii="Times New Roman" w:hAnsi="Times New Roman"/>
          <w:b/>
          <w:sz w:val="28"/>
          <w:szCs w:val="28"/>
        </w:rPr>
        <w:t>ВИРІШИВ:</w:t>
      </w:r>
    </w:p>
    <w:p w:rsidR="0092608D" w:rsidRDefault="0092608D" w:rsidP="006F2137">
      <w:pPr>
        <w:spacing w:after="0" w:line="240" w:lineRule="auto"/>
        <w:jc w:val="center"/>
        <w:rPr>
          <w:rFonts w:ascii="Times New Roman" w:hAnsi="Times New Roman"/>
          <w:sz w:val="28"/>
          <w:szCs w:val="28"/>
        </w:rPr>
      </w:pPr>
    </w:p>
    <w:p w:rsidR="0092608D" w:rsidRDefault="0092608D" w:rsidP="00D729A7">
      <w:pPr>
        <w:numPr>
          <w:ilvl w:val="0"/>
          <w:numId w:val="40"/>
        </w:numPr>
        <w:tabs>
          <w:tab w:val="clear" w:pos="1320"/>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Призначити прийомних батьків Кметюк Любов Олександрівну та Кметюка Данила Михайловича опікунами над майном дитини-сироти Баранюк Сніжани Володимирівни, 21.10.2003 р.н., що підтверджується свідоцтвом про право на спадщину за законом від 15.08.2013 та знаходиться за адресою: м.Дунаївці, вул. Колгоспна, 12, а саме:</w:t>
      </w:r>
    </w:p>
    <w:p w:rsidR="0092608D" w:rsidRDefault="0092608D" w:rsidP="00D729A7">
      <w:pPr>
        <w:numPr>
          <w:ilvl w:val="0"/>
          <w:numId w:val="32"/>
        </w:numPr>
        <w:tabs>
          <w:tab w:val="left" w:pos="709"/>
        </w:tabs>
        <w:spacing w:after="0" w:line="240" w:lineRule="auto"/>
        <w:ind w:left="0" w:firstLine="567"/>
        <w:jc w:val="both"/>
        <w:rPr>
          <w:rFonts w:ascii="Times New Roman" w:hAnsi="Times New Roman"/>
          <w:sz w:val="28"/>
          <w:szCs w:val="28"/>
        </w:rPr>
      </w:pPr>
      <w:r>
        <w:rPr>
          <w:rFonts w:ascii="Times New Roman" w:hAnsi="Times New Roman"/>
          <w:sz w:val="28"/>
          <w:szCs w:val="28"/>
        </w:rPr>
        <w:t>1/8 частки житлового будинку загальною площею 82,3 м</w:t>
      </w:r>
      <w:r>
        <w:rPr>
          <w:rFonts w:ascii="Times New Roman" w:hAnsi="Times New Roman"/>
          <w:sz w:val="28"/>
          <w:szCs w:val="28"/>
          <w:vertAlign w:val="superscript"/>
        </w:rPr>
        <w:t>2</w:t>
      </w:r>
      <w:r>
        <w:rPr>
          <w:rFonts w:ascii="Times New Roman" w:hAnsi="Times New Roman"/>
          <w:sz w:val="28"/>
          <w:szCs w:val="28"/>
        </w:rPr>
        <w:t xml:space="preserve"> в тому числі розміром житлової площі 40,6 м</w:t>
      </w:r>
      <w:r>
        <w:rPr>
          <w:rFonts w:ascii="Times New Roman" w:hAnsi="Times New Roman"/>
          <w:sz w:val="28"/>
          <w:szCs w:val="28"/>
          <w:vertAlign w:val="superscript"/>
        </w:rPr>
        <w:t>2</w:t>
      </w:r>
      <w:r>
        <w:rPr>
          <w:rFonts w:ascii="Times New Roman" w:hAnsi="Times New Roman"/>
          <w:sz w:val="28"/>
          <w:szCs w:val="28"/>
        </w:rPr>
        <w:t>, до будинку належать: ½ частина сараю дерев’яного, погріб, сарай глинобитний, вбиральня, частина огорожі.</w:t>
      </w:r>
    </w:p>
    <w:p w:rsidR="0092608D" w:rsidRDefault="0092608D" w:rsidP="00D729A7">
      <w:pPr>
        <w:numPr>
          <w:ilvl w:val="0"/>
          <w:numId w:val="40"/>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Контроль за виконанням цього рішення покласти на заступника</w:t>
      </w:r>
      <w:r>
        <w:rPr>
          <w:rFonts w:ascii="Times New Roman" w:hAnsi="Times New Roman"/>
          <w:sz w:val="28"/>
          <w:szCs w:val="28"/>
          <w:lang w:val="ru-RU"/>
        </w:rPr>
        <w:t xml:space="preserve"> міського голови </w:t>
      </w:r>
      <w:r w:rsidR="0072269E">
        <w:rPr>
          <w:rFonts w:ascii="Times New Roman" w:hAnsi="Times New Roman"/>
          <w:sz w:val="28"/>
          <w:szCs w:val="28"/>
          <w:lang w:val="ru-RU"/>
        </w:rPr>
        <w:t xml:space="preserve">з питань діяльності виконавчих органів ради </w:t>
      </w:r>
      <w:r>
        <w:rPr>
          <w:rFonts w:ascii="Times New Roman" w:hAnsi="Times New Roman"/>
          <w:sz w:val="28"/>
          <w:szCs w:val="28"/>
          <w:lang w:val="ru-RU"/>
        </w:rPr>
        <w:t>Аллу Бец.</w:t>
      </w:r>
    </w:p>
    <w:p w:rsidR="0092608D" w:rsidRDefault="0092608D" w:rsidP="006F2137">
      <w:pPr>
        <w:spacing w:after="0" w:line="240" w:lineRule="auto"/>
        <w:rPr>
          <w:rFonts w:ascii="Times New Roman" w:hAnsi="Times New Roman"/>
          <w:sz w:val="28"/>
          <w:szCs w:val="28"/>
          <w:lang w:val="ru-RU"/>
        </w:rPr>
      </w:pPr>
    </w:p>
    <w:p w:rsidR="0092608D" w:rsidRDefault="0092608D" w:rsidP="006F2137">
      <w:pPr>
        <w:spacing w:after="0" w:line="240" w:lineRule="auto"/>
        <w:rPr>
          <w:rFonts w:ascii="Times New Roman" w:hAnsi="Times New Roman"/>
          <w:sz w:val="28"/>
          <w:szCs w:val="28"/>
          <w:lang w:val="ru-RU"/>
        </w:rPr>
      </w:pPr>
    </w:p>
    <w:p w:rsidR="0092608D" w:rsidRDefault="0092608D" w:rsidP="006F2137">
      <w:pPr>
        <w:spacing w:after="0" w:line="240" w:lineRule="auto"/>
        <w:rPr>
          <w:rFonts w:ascii="Times New Roman" w:hAnsi="Times New Roman"/>
          <w:sz w:val="28"/>
          <w:szCs w:val="28"/>
        </w:rPr>
      </w:pPr>
    </w:p>
    <w:p w:rsidR="0092608D" w:rsidRDefault="0092608D" w:rsidP="006F2137">
      <w:pPr>
        <w:spacing w:after="0" w:line="240" w:lineRule="auto"/>
        <w:rPr>
          <w:rFonts w:ascii="MS Sans Serif" w:hAnsi="MS Sans Serif"/>
          <w:sz w:val="20"/>
          <w:szCs w:val="20"/>
          <w:lang w:val="ru-RU"/>
        </w:rPr>
      </w:pPr>
      <w:r>
        <w:rPr>
          <w:rFonts w:ascii="Times New Roman" w:hAnsi="Times New Roman"/>
          <w:sz w:val="28"/>
          <w:szCs w:val="28"/>
          <w:lang w:val="ru-RU"/>
        </w:rPr>
        <w:t>Міський голова</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t xml:space="preserve"> </w:t>
      </w:r>
      <w:r>
        <w:rPr>
          <w:rFonts w:ascii="Times New Roman" w:hAnsi="Times New Roman"/>
          <w:sz w:val="28"/>
          <w:szCs w:val="28"/>
          <w:lang w:val="ru-RU"/>
        </w:rPr>
        <w:tab/>
        <w:t>Веліна ЗАЯЦЬ</w:t>
      </w:r>
    </w:p>
    <w:p w:rsidR="006F2137" w:rsidRPr="006C063E" w:rsidRDefault="006F2137" w:rsidP="006F2137">
      <w:pPr>
        <w:spacing w:after="0" w:line="240" w:lineRule="auto"/>
        <w:jc w:val="center"/>
        <w:rPr>
          <w:rFonts w:ascii="Times New Roman" w:eastAsia="Times New Roman" w:hAnsi="Times New Roman"/>
          <w:sz w:val="28"/>
          <w:szCs w:val="28"/>
          <w:lang w:eastAsia="uk-UA"/>
        </w:rPr>
      </w:pPr>
      <w:r w:rsidRPr="006C063E">
        <w:rPr>
          <w:rFonts w:ascii="Times New Roman" w:eastAsia="Times New Roman" w:hAnsi="Times New Roman"/>
          <w:b/>
          <w:noProof/>
          <w:sz w:val="24"/>
          <w:szCs w:val="24"/>
          <w:lang w:val="ru-RU" w:eastAsia="ru-RU"/>
        </w:rPr>
        <w:lastRenderedPageBreak/>
        <w:drawing>
          <wp:inline distT="0" distB="0" distL="0" distR="0" wp14:anchorId="299FC7E4" wp14:editId="71C4397C">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F2137" w:rsidRPr="006C063E" w:rsidRDefault="006F2137" w:rsidP="006F2137">
      <w:pPr>
        <w:spacing w:after="0" w:line="240" w:lineRule="auto"/>
        <w:jc w:val="center"/>
        <w:rPr>
          <w:rFonts w:ascii="Times New Roman" w:eastAsia="Times New Roman" w:hAnsi="Times New Roman"/>
          <w:sz w:val="28"/>
          <w:szCs w:val="28"/>
          <w:lang w:val="ru-RU" w:eastAsia="ru-RU"/>
        </w:rPr>
      </w:pPr>
    </w:p>
    <w:p w:rsidR="006F2137" w:rsidRPr="006C063E" w:rsidRDefault="006F2137" w:rsidP="006F2137">
      <w:pPr>
        <w:spacing w:after="0" w:line="240" w:lineRule="auto"/>
        <w:jc w:val="center"/>
        <w:rPr>
          <w:rFonts w:ascii="Times New Roman" w:eastAsia="Times New Roman" w:hAnsi="Times New Roman"/>
          <w:b/>
          <w:sz w:val="28"/>
          <w:szCs w:val="28"/>
          <w:lang w:val="ru-RU" w:eastAsia="ru-RU"/>
        </w:rPr>
      </w:pPr>
      <w:r w:rsidRPr="006C063E">
        <w:rPr>
          <w:rFonts w:ascii="Times New Roman" w:eastAsia="Times New Roman" w:hAnsi="Times New Roman"/>
          <w:b/>
          <w:sz w:val="28"/>
          <w:szCs w:val="28"/>
          <w:lang w:val="ru-RU" w:eastAsia="ru-RU"/>
        </w:rPr>
        <w:t>ДУНАЄВЕЦЬКА МІСЬКА РАДА</w:t>
      </w:r>
    </w:p>
    <w:p w:rsidR="006F2137" w:rsidRPr="006C063E" w:rsidRDefault="006F2137" w:rsidP="006F2137">
      <w:pPr>
        <w:spacing w:after="0" w:line="240" w:lineRule="auto"/>
        <w:jc w:val="center"/>
        <w:rPr>
          <w:rFonts w:ascii="Times New Roman" w:eastAsia="Times New Roman" w:hAnsi="Times New Roman"/>
          <w:bCs/>
          <w:sz w:val="28"/>
          <w:szCs w:val="28"/>
          <w:lang w:val="ru-RU" w:eastAsia="ru-RU"/>
        </w:rPr>
      </w:pPr>
      <w:r w:rsidRPr="006C063E">
        <w:rPr>
          <w:rFonts w:ascii="Times New Roman" w:eastAsia="Times New Roman" w:hAnsi="Times New Roman"/>
          <w:bCs/>
          <w:sz w:val="28"/>
          <w:szCs w:val="28"/>
          <w:lang w:val="ru-RU" w:eastAsia="ru-RU"/>
        </w:rPr>
        <w:t>ВИКОНАВЧИЙ КОМІТЕТ</w:t>
      </w:r>
    </w:p>
    <w:p w:rsidR="006F2137" w:rsidRPr="006C063E" w:rsidRDefault="006F2137" w:rsidP="006F2137">
      <w:pPr>
        <w:spacing w:after="0" w:line="240" w:lineRule="auto"/>
        <w:jc w:val="center"/>
        <w:rPr>
          <w:rFonts w:ascii="Times New Roman" w:eastAsia="Times New Roman" w:hAnsi="Times New Roman"/>
          <w:b/>
          <w:bCs/>
          <w:sz w:val="24"/>
          <w:szCs w:val="24"/>
          <w:lang w:val="ru-RU" w:eastAsia="ru-RU"/>
        </w:rPr>
      </w:pPr>
    </w:p>
    <w:p w:rsidR="006F2137" w:rsidRPr="006C063E" w:rsidRDefault="006F2137" w:rsidP="006F2137">
      <w:pPr>
        <w:spacing w:after="0" w:line="240" w:lineRule="auto"/>
        <w:jc w:val="center"/>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РІШЕННЯ</w:t>
      </w:r>
    </w:p>
    <w:p w:rsidR="006F2137" w:rsidRPr="006C063E" w:rsidRDefault="006F2137" w:rsidP="006F2137">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 xml:space="preserve"> </w:t>
      </w:r>
    </w:p>
    <w:p w:rsidR="0092608D" w:rsidRDefault="006F2137" w:rsidP="006F2137">
      <w:pPr>
        <w:spacing w:after="0" w:line="240" w:lineRule="auto"/>
        <w:jc w:val="both"/>
        <w:rPr>
          <w:rFonts w:ascii="Times New Roman" w:hAnsi="Times New Roman"/>
          <w:sz w:val="28"/>
          <w:szCs w:val="28"/>
        </w:rPr>
      </w:pPr>
      <w:r w:rsidRPr="006C063E">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5</w:t>
      </w:r>
      <w:r w:rsidRPr="006C063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лип</w:t>
      </w:r>
      <w:r w:rsidRPr="006C063E">
        <w:rPr>
          <w:rFonts w:ascii="Times New Roman" w:eastAsia="Times New Roman" w:hAnsi="Times New Roman"/>
          <w:bCs/>
          <w:sz w:val="28"/>
          <w:szCs w:val="28"/>
          <w:lang w:eastAsia="ru-RU"/>
        </w:rPr>
        <w:t>ня</w:t>
      </w:r>
      <w:r w:rsidRPr="006C063E">
        <w:rPr>
          <w:rFonts w:ascii="Times New Roman" w:eastAsia="Times New Roman" w:hAnsi="Times New Roman"/>
          <w:bCs/>
          <w:sz w:val="28"/>
          <w:szCs w:val="28"/>
          <w:lang w:val="ru-RU" w:eastAsia="ru-RU"/>
        </w:rPr>
        <w:t xml:space="preserve"> 202</w:t>
      </w:r>
      <w:r w:rsidRPr="006C063E">
        <w:rPr>
          <w:rFonts w:ascii="Times New Roman" w:eastAsia="Times New Roman" w:hAnsi="Times New Roman"/>
          <w:bCs/>
          <w:sz w:val="28"/>
          <w:szCs w:val="28"/>
          <w:lang w:eastAsia="ru-RU"/>
        </w:rPr>
        <w:t>1</w:t>
      </w:r>
      <w:r w:rsidRPr="006C063E">
        <w:rPr>
          <w:rFonts w:ascii="Times New Roman" w:eastAsia="Times New Roman" w:hAnsi="Times New Roman"/>
          <w:bCs/>
          <w:sz w:val="28"/>
          <w:szCs w:val="28"/>
          <w:lang w:val="ru-RU" w:eastAsia="ru-RU"/>
        </w:rPr>
        <w:t xml:space="preserve"> р.</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
          <w:bCs/>
          <w:sz w:val="28"/>
          <w:szCs w:val="28"/>
          <w:lang w:val="ru-RU" w:eastAsia="ru-RU"/>
        </w:rPr>
        <w:t xml:space="preserve"> </w:t>
      </w:r>
      <w:r>
        <w:rPr>
          <w:rFonts w:ascii="Times New Roman" w:eastAsia="Times New Roman" w:hAnsi="Times New Roman"/>
          <w:b/>
          <w:bCs/>
          <w:sz w:val="28"/>
          <w:szCs w:val="28"/>
          <w:lang w:val="ru-RU" w:eastAsia="ru-RU"/>
        </w:rPr>
        <w:t xml:space="preserve">                              </w:t>
      </w:r>
      <w:r w:rsidRPr="006C063E">
        <w:rPr>
          <w:rFonts w:ascii="Times New Roman" w:eastAsia="Times New Roman" w:hAnsi="Times New Roman"/>
          <w:b/>
          <w:bCs/>
          <w:sz w:val="28"/>
          <w:szCs w:val="28"/>
          <w:lang w:val="ru-RU" w:eastAsia="ru-RU"/>
        </w:rPr>
        <w:t xml:space="preserve"> </w:t>
      </w:r>
      <w:r w:rsidRPr="006C063E">
        <w:rPr>
          <w:rFonts w:ascii="Times New Roman" w:eastAsia="Times New Roman" w:hAnsi="Times New Roman"/>
          <w:bCs/>
          <w:sz w:val="28"/>
          <w:szCs w:val="28"/>
          <w:lang w:val="ru-RU" w:eastAsia="ru-RU"/>
        </w:rPr>
        <w:t>Дунаївці</w:t>
      </w:r>
      <w:r w:rsidRPr="006C063E">
        <w:rPr>
          <w:rFonts w:ascii="Times New Roman" w:eastAsia="Times New Roman" w:hAnsi="Times New Roman"/>
          <w:bCs/>
          <w:sz w:val="28"/>
          <w:szCs w:val="28"/>
          <w:lang w:val="ru-RU" w:eastAsia="ru-RU"/>
        </w:rPr>
        <w:tab/>
      </w:r>
      <w:r>
        <w:rPr>
          <w:rFonts w:ascii="Times New Roman" w:eastAsia="Times New Roman" w:hAnsi="Times New Roman"/>
          <w:bCs/>
          <w:sz w:val="28"/>
          <w:szCs w:val="28"/>
          <w:lang w:val="ru-RU" w:eastAsia="ru-RU"/>
        </w:rPr>
        <w:t xml:space="preserve">                                             №</w:t>
      </w:r>
      <w:r w:rsidR="00D729A7">
        <w:rPr>
          <w:rFonts w:ascii="Times New Roman" w:eastAsia="Times New Roman" w:hAnsi="Times New Roman"/>
          <w:bCs/>
          <w:sz w:val="28"/>
          <w:szCs w:val="28"/>
          <w:lang w:val="ru-RU" w:eastAsia="ru-RU"/>
        </w:rPr>
        <w:t>166</w:t>
      </w:r>
    </w:p>
    <w:p w:rsidR="0092608D" w:rsidRDefault="0092608D" w:rsidP="006F2137">
      <w:pPr>
        <w:spacing w:after="0" w:line="240" w:lineRule="auto"/>
        <w:jc w:val="both"/>
        <w:rPr>
          <w:rFonts w:ascii="Times New Roman" w:hAnsi="Times New Roman"/>
          <w:sz w:val="28"/>
          <w:szCs w:val="28"/>
        </w:rPr>
      </w:pPr>
    </w:p>
    <w:p w:rsidR="0092608D" w:rsidRDefault="0092608D" w:rsidP="00C6274E">
      <w:pPr>
        <w:tabs>
          <w:tab w:val="left" w:pos="9498"/>
        </w:tabs>
        <w:spacing w:after="0" w:line="240" w:lineRule="auto"/>
        <w:jc w:val="both"/>
        <w:rPr>
          <w:rFonts w:ascii="Times New Roman" w:hAnsi="Times New Roman"/>
          <w:sz w:val="28"/>
          <w:szCs w:val="28"/>
        </w:rPr>
      </w:pPr>
      <w:r>
        <w:rPr>
          <w:rFonts w:ascii="Times New Roman" w:hAnsi="Times New Roman"/>
          <w:sz w:val="28"/>
          <w:szCs w:val="28"/>
        </w:rPr>
        <w:t>Про призначення опікуна над майном,</w:t>
      </w:r>
      <w:r w:rsidR="00C6274E">
        <w:rPr>
          <w:rFonts w:ascii="Times New Roman" w:hAnsi="Times New Roman"/>
          <w:sz w:val="28"/>
          <w:szCs w:val="28"/>
        </w:rPr>
        <w:t xml:space="preserve"> </w:t>
      </w:r>
      <w:r>
        <w:rPr>
          <w:rFonts w:ascii="Times New Roman" w:hAnsi="Times New Roman"/>
          <w:sz w:val="28"/>
          <w:szCs w:val="28"/>
        </w:rPr>
        <w:t>що належить  на праві власності</w:t>
      </w:r>
      <w:r w:rsidR="00C6274E">
        <w:rPr>
          <w:rFonts w:ascii="Times New Roman" w:hAnsi="Times New Roman"/>
          <w:sz w:val="28"/>
          <w:szCs w:val="28"/>
        </w:rPr>
        <w:t xml:space="preserve"> </w:t>
      </w:r>
      <w:r>
        <w:rPr>
          <w:rFonts w:ascii="Times New Roman" w:hAnsi="Times New Roman"/>
          <w:sz w:val="28"/>
          <w:szCs w:val="28"/>
        </w:rPr>
        <w:t>дитині, позбавленій батьківського</w:t>
      </w:r>
      <w:r w:rsidR="00C6274E">
        <w:rPr>
          <w:rFonts w:ascii="Times New Roman" w:hAnsi="Times New Roman"/>
          <w:sz w:val="28"/>
          <w:szCs w:val="28"/>
        </w:rPr>
        <w:t xml:space="preserve"> </w:t>
      </w:r>
      <w:r>
        <w:rPr>
          <w:rFonts w:ascii="Times New Roman" w:hAnsi="Times New Roman"/>
          <w:sz w:val="28"/>
          <w:szCs w:val="28"/>
        </w:rPr>
        <w:t>піклування Богуновій Юлії Андріївні, 19.10.2005 р.н.</w:t>
      </w:r>
    </w:p>
    <w:p w:rsidR="0092608D" w:rsidRDefault="0092608D" w:rsidP="006F2137">
      <w:pPr>
        <w:spacing w:after="0" w:line="240" w:lineRule="auto"/>
        <w:jc w:val="both"/>
        <w:rPr>
          <w:rFonts w:ascii="Times New Roman" w:hAnsi="Times New Roman"/>
          <w:sz w:val="28"/>
          <w:szCs w:val="28"/>
        </w:rPr>
      </w:pPr>
    </w:p>
    <w:p w:rsidR="0092608D" w:rsidRDefault="0092608D" w:rsidP="006F2137">
      <w:pPr>
        <w:spacing w:after="0" w:line="240" w:lineRule="auto"/>
        <w:ind w:firstLine="708"/>
        <w:jc w:val="both"/>
        <w:rPr>
          <w:rFonts w:ascii="Times New Roman" w:hAnsi="Times New Roman"/>
          <w:sz w:val="28"/>
          <w:szCs w:val="28"/>
        </w:rPr>
      </w:pPr>
      <w:r>
        <w:rPr>
          <w:rFonts w:ascii="Times New Roman" w:hAnsi="Times New Roman"/>
          <w:sz w:val="28"/>
          <w:szCs w:val="28"/>
        </w:rPr>
        <w:t>Керуючись Законом України «Про забезпечення організаційно-правових умов соціального захисту дітей-сиріт та дітей, позбавлених батьківського піклування», Законом України «Про місцеве самоврядування в Україні», відповідно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№866, враховуючи заочне рішення Дунаєвецького районного суду №674/2181/18 від 15.03.2019,  розглянувши подання служби у справах дітей Дунаєвецької міської ради від 01.07.2021 № 02-08/101 щодо призначення Надвірняк Тетяни Миколаївни опікуном над майном дитини, позбавленої батьківського піклування, Богунової Юлії Андріївни, 19.10.2005 р.н., виконавчий комітет</w:t>
      </w:r>
    </w:p>
    <w:p w:rsidR="0092608D" w:rsidRDefault="0092608D" w:rsidP="006F2137">
      <w:pPr>
        <w:spacing w:after="0" w:line="240" w:lineRule="auto"/>
        <w:jc w:val="both"/>
        <w:rPr>
          <w:rFonts w:ascii="Times New Roman" w:hAnsi="Times New Roman"/>
          <w:sz w:val="28"/>
          <w:szCs w:val="28"/>
        </w:rPr>
      </w:pPr>
    </w:p>
    <w:p w:rsidR="0092608D" w:rsidRDefault="0092608D" w:rsidP="006F2137">
      <w:pPr>
        <w:spacing w:after="0" w:line="240" w:lineRule="auto"/>
        <w:ind w:firstLine="709"/>
        <w:jc w:val="both"/>
        <w:rPr>
          <w:rFonts w:ascii="Times New Roman" w:hAnsi="Times New Roman"/>
          <w:b/>
          <w:sz w:val="28"/>
          <w:szCs w:val="28"/>
        </w:rPr>
      </w:pPr>
      <w:r>
        <w:rPr>
          <w:rFonts w:ascii="Times New Roman" w:hAnsi="Times New Roman"/>
          <w:b/>
          <w:sz w:val="28"/>
          <w:szCs w:val="28"/>
        </w:rPr>
        <w:t>ВИРІШИВ:</w:t>
      </w:r>
    </w:p>
    <w:p w:rsidR="0092608D" w:rsidRDefault="0092608D" w:rsidP="006F2137">
      <w:pPr>
        <w:spacing w:after="0" w:line="240" w:lineRule="auto"/>
        <w:ind w:hanging="141"/>
        <w:jc w:val="center"/>
        <w:rPr>
          <w:rFonts w:ascii="Times New Roman" w:hAnsi="Times New Roman"/>
          <w:sz w:val="28"/>
          <w:szCs w:val="28"/>
        </w:rPr>
      </w:pPr>
    </w:p>
    <w:p w:rsidR="0092608D" w:rsidRDefault="0092608D" w:rsidP="006F2137">
      <w:pPr>
        <w:numPr>
          <w:ilvl w:val="0"/>
          <w:numId w:val="33"/>
        </w:numPr>
        <w:spacing w:after="0" w:line="240" w:lineRule="auto"/>
        <w:ind w:left="0" w:firstLine="360"/>
        <w:jc w:val="both"/>
        <w:rPr>
          <w:rFonts w:ascii="Times New Roman" w:hAnsi="Times New Roman"/>
          <w:sz w:val="28"/>
          <w:szCs w:val="28"/>
        </w:rPr>
      </w:pPr>
      <w:r>
        <w:rPr>
          <w:rFonts w:ascii="Times New Roman" w:hAnsi="Times New Roman"/>
          <w:sz w:val="28"/>
          <w:szCs w:val="28"/>
        </w:rPr>
        <w:t xml:space="preserve">Призначити Надвірняк Тетяну Миколаївну опікуном над майном дитини, позбавленої батьківського піклування, Богунової Юлії Андріївни, 19.10.2005 р.н.,  що належить їй згідно свідоцтв про право власності від 31.07.2019 а саме: </w:t>
      </w:r>
    </w:p>
    <w:p w:rsidR="0092608D" w:rsidRDefault="0092608D" w:rsidP="006F2137">
      <w:pPr>
        <w:spacing w:after="0" w:line="240" w:lineRule="auto"/>
        <w:jc w:val="both"/>
        <w:rPr>
          <w:rFonts w:ascii="Times New Roman" w:hAnsi="Times New Roman"/>
          <w:sz w:val="28"/>
          <w:szCs w:val="28"/>
        </w:rPr>
      </w:pPr>
      <w:r>
        <w:rPr>
          <w:rFonts w:ascii="Times New Roman" w:hAnsi="Times New Roman"/>
          <w:sz w:val="28"/>
          <w:szCs w:val="28"/>
        </w:rPr>
        <w:t>- ½ (одна друга) частка житлового будинку з належними до нього господарськими будівлями, що знаходяться за адресою: Хмельницька обл., м.Дунаївці, вул. Володимирська, буд. 4;</w:t>
      </w:r>
    </w:p>
    <w:p w:rsidR="0092608D" w:rsidRDefault="0092608D" w:rsidP="006F2137">
      <w:pPr>
        <w:spacing w:after="0" w:line="240" w:lineRule="auto"/>
        <w:jc w:val="both"/>
        <w:rPr>
          <w:rFonts w:ascii="Times New Roman" w:hAnsi="Times New Roman"/>
          <w:sz w:val="28"/>
          <w:szCs w:val="28"/>
        </w:rPr>
      </w:pPr>
      <w:r>
        <w:rPr>
          <w:rFonts w:ascii="Times New Roman" w:hAnsi="Times New Roman"/>
          <w:sz w:val="28"/>
          <w:szCs w:val="28"/>
        </w:rPr>
        <w:t>- ½ (одна друга) земельних ділянок площею 0,1000 га (кадастровий номер 6821810100:01:207:0038) та площею 0,0646 (кадастровий номер 6821810100:01:207:0039), що знаходяться за адресою: Хмельницька обл., м.Дунаївці, вул. Володимирська, 4;</w:t>
      </w:r>
    </w:p>
    <w:p w:rsidR="0092608D" w:rsidRDefault="0092608D" w:rsidP="006F2137">
      <w:pPr>
        <w:spacing w:after="0" w:line="240" w:lineRule="auto"/>
        <w:jc w:val="both"/>
        <w:rPr>
          <w:rFonts w:ascii="Times New Roman" w:hAnsi="Times New Roman"/>
          <w:sz w:val="28"/>
          <w:szCs w:val="28"/>
        </w:rPr>
      </w:pPr>
      <w:r>
        <w:rPr>
          <w:rFonts w:ascii="Times New Roman" w:hAnsi="Times New Roman"/>
          <w:sz w:val="28"/>
          <w:szCs w:val="28"/>
        </w:rPr>
        <w:t>- ½ (одна друга) частка грошових вкладів з належними відсотками та у</w:t>
      </w:r>
      <w:r w:rsidR="00254053">
        <w:rPr>
          <w:rFonts w:ascii="Times New Roman" w:hAnsi="Times New Roman"/>
          <w:sz w:val="28"/>
          <w:szCs w:val="28"/>
        </w:rPr>
        <w:t>сіма видами компенсацій в ПАТ КБ</w:t>
      </w:r>
      <w:r>
        <w:rPr>
          <w:rFonts w:ascii="Times New Roman" w:hAnsi="Times New Roman"/>
          <w:sz w:val="28"/>
          <w:szCs w:val="28"/>
        </w:rPr>
        <w:t xml:space="preserve"> «ПРИВАТБАНК»: вкладу у сумі 0,00 грн., з відповідними відсотками, що знаходяться на рахунку № 26205711453647, згідно умов договору № SAMDND4000747038590 від 23.08.2012;  вкладу у сумі 0,00 грн., з відповідними відсотками, що знаходиться на рахунку № 26308611772552, згідно умов договору № SAMDND28000728139250 від 23.08.2012; на картковому рахунку №4149497855579845, залишок 18462,66 </w:t>
      </w:r>
      <w:r>
        <w:rPr>
          <w:rFonts w:ascii="Times New Roman" w:hAnsi="Times New Roman"/>
          <w:sz w:val="28"/>
          <w:szCs w:val="28"/>
        </w:rPr>
        <w:lastRenderedPageBreak/>
        <w:t>грн., відкритому 09.12.2015  згідно умов договору № SAMDNWFC00022459455; рахунок «Бонус плюс» 2222225314326142 зі всіма відсотками та компенсаціями за вкладом «Депозит плюс».</w:t>
      </w:r>
    </w:p>
    <w:p w:rsidR="0092608D" w:rsidRDefault="0092608D" w:rsidP="006F2137">
      <w:pPr>
        <w:spacing w:after="0" w:line="240" w:lineRule="auto"/>
        <w:jc w:val="both"/>
        <w:rPr>
          <w:rFonts w:ascii="Times New Roman" w:hAnsi="Times New Roman"/>
          <w:sz w:val="28"/>
          <w:szCs w:val="28"/>
        </w:rPr>
      </w:pPr>
      <w:r>
        <w:rPr>
          <w:rFonts w:ascii="Times New Roman" w:hAnsi="Times New Roman"/>
          <w:sz w:val="28"/>
          <w:szCs w:val="28"/>
        </w:rPr>
        <w:t>- ½ (одна друга) частка автомобіля марки RENAULT, модель SANDERO, тип ТЗ – ХЕТЧБЕК-В,  випуску 2013 року, номер шасі VF15SRAWG49829920, реєстраційний номер BX2702BM, зареєстрованого в РЕР ДАІ з обслуговування Віньковецького, Дунаєвецького, Новоушицького районів УМВСУ у Хмельницькій області 02.11.2013.</w:t>
      </w:r>
    </w:p>
    <w:p w:rsidR="0092608D" w:rsidRDefault="0092608D" w:rsidP="006F2137">
      <w:pPr>
        <w:spacing w:after="0" w:line="240" w:lineRule="auto"/>
        <w:ind w:firstLine="426"/>
        <w:jc w:val="both"/>
        <w:rPr>
          <w:rFonts w:ascii="Times New Roman" w:hAnsi="Times New Roman"/>
          <w:sz w:val="28"/>
          <w:szCs w:val="28"/>
        </w:rPr>
      </w:pPr>
      <w:r>
        <w:rPr>
          <w:rFonts w:ascii="Times New Roman" w:hAnsi="Times New Roman"/>
          <w:sz w:val="28"/>
          <w:szCs w:val="28"/>
        </w:rPr>
        <w:t xml:space="preserve">2. Контроль за виконанням цього рішення покласти на заступника </w:t>
      </w:r>
      <w:r>
        <w:rPr>
          <w:rFonts w:ascii="Times New Roman" w:hAnsi="Times New Roman"/>
          <w:sz w:val="28"/>
          <w:szCs w:val="28"/>
          <w:lang w:val="ru-RU"/>
        </w:rPr>
        <w:t xml:space="preserve">міського голови </w:t>
      </w:r>
      <w:r w:rsidR="0072269E">
        <w:rPr>
          <w:rFonts w:ascii="Times New Roman" w:hAnsi="Times New Roman"/>
          <w:sz w:val="28"/>
          <w:szCs w:val="28"/>
          <w:lang w:val="ru-RU"/>
        </w:rPr>
        <w:t xml:space="preserve">з питань діяльності виконавчих органів ради </w:t>
      </w:r>
      <w:r>
        <w:rPr>
          <w:rFonts w:ascii="Times New Roman" w:hAnsi="Times New Roman"/>
          <w:sz w:val="28"/>
          <w:szCs w:val="28"/>
          <w:lang w:val="ru-RU"/>
        </w:rPr>
        <w:t>Аллу Бец.</w:t>
      </w:r>
    </w:p>
    <w:p w:rsidR="0092608D" w:rsidRDefault="0092608D" w:rsidP="006F2137">
      <w:pPr>
        <w:spacing w:after="0" w:line="240" w:lineRule="auto"/>
        <w:rPr>
          <w:rFonts w:ascii="Times New Roman" w:hAnsi="Times New Roman"/>
          <w:sz w:val="28"/>
          <w:szCs w:val="28"/>
          <w:lang w:val="ru-RU"/>
        </w:rPr>
      </w:pPr>
    </w:p>
    <w:p w:rsidR="0092608D" w:rsidRDefault="0092608D" w:rsidP="006F2137">
      <w:pPr>
        <w:spacing w:after="0" w:line="240" w:lineRule="auto"/>
        <w:rPr>
          <w:rFonts w:ascii="Times New Roman" w:hAnsi="Times New Roman"/>
          <w:sz w:val="28"/>
          <w:szCs w:val="28"/>
          <w:lang w:val="ru-RU"/>
        </w:rPr>
      </w:pPr>
    </w:p>
    <w:p w:rsidR="00D729A7" w:rsidRDefault="00D729A7" w:rsidP="006F2137">
      <w:pPr>
        <w:spacing w:after="0" w:line="240" w:lineRule="auto"/>
        <w:rPr>
          <w:rFonts w:ascii="Times New Roman" w:hAnsi="Times New Roman"/>
          <w:sz w:val="28"/>
          <w:szCs w:val="28"/>
          <w:lang w:val="ru-RU"/>
        </w:rPr>
      </w:pPr>
    </w:p>
    <w:p w:rsidR="0092608D" w:rsidRDefault="0092608D" w:rsidP="006F2137">
      <w:pPr>
        <w:spacing w:after="0" w:line="240" w:lineRule="auto"/>
        <w:rPr>
          <w:rFonts w:ascii="MS Sans Serif" w:hAnsi="MS Sans Serif"/>
          <w:sz w:val="20"/>
          <w:szCs w:val="20"/>
          <w:lang w:val="ru-RU"/>
        </w:rPr>
      </w:pPr>
      <w:r>
        <w:rPr>
          <w:rFonts w:ascii="Times New Roman" w:hAnsi="Times New Roman"/>
          <w:sz w:val="28"/>
          <w:szCs w:val="28"/>
          <w:lang w:val="ru-RU"/>
        </w:rPr>
        <w:t>Міський голова</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t xml:space="preserve">            </w:t>
      </w:r>
      <w:r>
        <w:rPr>
          <w:rFonts w:ascii="Times New Roman" w:hAnsi="Times New Roman"/>
          <w:sz w:val="28"/>
          <w:szCs w:val="28"/>
          <w:lang w:val="ru-RU"/>
        </w:rPr>
        <w:tab/>
        <w:t xml:space="preserve">    </w:t>
      </w:r>
      <w:r>
        <w:rPr>
          <w:rFonts w:ascii="Times New Roman" w:hAnsi="Times New Roman"/>
          <w:sz w:val="28"/>
          <w:szCs w:val="28"/>
          <w:lang w:val="ru-RU"/>
        </w:rPr>
        <w:tab/>
        <w:t xml:space="preserve"> Веліна ЗАЯЦЬ</w:t>
      </w:r>
    </w:p>
    <w:p w:rsidR="0092608D" w:rsidRDefault="0092608D" w:rsidP="006F2137">
      <w:pPr>
        <w:spacing w:after="0" w:line="240" w:lineRule="auto"/>
        <w:jc w:val="both"/>
        <w:rPr>
          <w:sz w:val="28"/>
          <w:szCs w:val="28"/>
        </w:rPr>
      </w:pPr>
    </w:p>
    <w:p w:rsidR="0092608D" w:rsidRDefault="0092608D" w:rsidP="006F2137">
      <w:pPr>
        <w:spacing w:after="0" w:line="240" w:lineRule="auto"/>
      </w:pPr>
      <w:r>
        <w:br w:type="page"/>
      </w:r>
    </w:p>
    <w:p w:rsidR="006F2137" w:rsidRDefault="006F2137" w:rsidP="006F2137">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noProof/>
          <w:sz w:val="24"/>
          <w:szCs w:val="24"/>
          <w:lang w:val="ru-RU" w:eastAsia="ru-RU"/>
        </w:rPr>
        <w:lastRenderedPageBreak/>
        <w:drawing>
          <wp:inline distT="0" distB="0" distL="0" distR="0" wp14:anchorId="0FDE4B14" wp14:editId="5DF2E9A6">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F2137" w:rsidRDefault="006F2137" w:rsidP="006F2137">
      <w:pPr>
        <w:spacing w:after="0" w:line="240" w:lineRule="auto"/>
        <w:jc w:val="center"/>
        <w:rPr>
          <w:rFonts w:ascii="Times New Roman" w:eastAsia="Times New Roman" w:hAnsi="Times New Roman"/>
          <w:b/>
          <w:sz w:val="28"/>
          <w:szCs w:val="28"/>
          <w:lang w:val="ru-RU" w:eastAsia="uk-UA"/>
        </w:rPr>
      </w:pPr>
      <w:r>
        <w:rPr>
          <w:rFonts w:ascii="Times New Roman" w:eastAsia="Times New Roman" w:hAnsi="Times New Roman"/>
          <w:b/>
          <w:sz w:val="28"/>
          <w:szCs w:val="28"/>
          <w:lang w:eastAsia="uk-UA"/>
        </w:rPr>
        <w:t xml:space="preserve">ДУНАЄВЕЦЬКА МІСЬКА РАДА </w:t>
      </w:r>
    </w:p>
    <w:p w:rsidR="006F2137" w:rsidRDefault="006F2137" w:rsidP="006F2137">
      <w:pPr>
        <w:spacing w:after="0" w:line="240" w:lineRule="auto"/>
        <w:jc w:val="center"/>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ВИКОНАВЧИЙ КОМІТЕТ</w:t>
      </w:r>
    </w:p>
    <w:p w:rsidR="006F2137" w:rsidRDefault="006F2137" w:rsidP="006F2137">
      <w:pPr>
        <w:spacing w:after="0" w:line="240" w:lineRule="auto"/>
        <w:jc w:val="center"/>
        <w:rPr>
          <w:rFonts w:ascii="Times New Roman" w:eastAsia="Times New Roman" w:hAnsi="Times New Roman"/>
          <w:b/>
          <w:bCs/>
          <w:sz w:val="24"/>
          <w:szCs w:val="24"/>
          <w:lang w:eastAsia="uk-UA"/>
        </w:rPr>
      </w:pPr>
    </w:p>
    <w:p w:rsidR="006F2137" w:rsidRDefault="006F2137" w:rsidP="006F2137">
      <w:pPr>
        <w:spacing w:after="0" w:line="240" w:lineRule="auto"/>
        <w:jc w:val="center"/>
        <w:rPr>
          <w:rFonts w:ascii="Times New Roman" w:eastAsiaTheme="minorHAnsi" w:hAnsi="Times New Roman" w:cstheme="minorBidi"/>
          <w:b/>
          <w:bCs/>
          <w:sz w:val="28"/>
          <w:szCs w:val="28"/>
          <w:lang w:eastAsia="uk-UA"/>
        </w:rPr>
      </w:pPr>
      <w:r>
        <w:rPr>
          <w:rFonts w:ascii="Times New Roman" w:hAnsi="Times New Roman"/>
          <w:b/>
          <w:bCs/>
          <w:sz w:val="28"/>
          <w:szCs w:val="28"/>
          <w:lang w:eastAsia="uk-UA"/>
        </w:rPr>
        <w:t>РІШЕННЯ</w:t>
      </w:r>
    </w:p>
    <w:p w:rsidR="006F2137" w:rsidRDefault="006F2137" w:rsidP="006F2137">
      <w:pPr>
        <w:spacing w:after="0" w:line="240" w:lineRule="auto"/>
        <w:jc w:val="center"/>
        <w:rPr>
          <w:rFonts w:ascii="Times New Roman" w:eastAsia="Times New Roman" w:hAnsi="Times New Roman"/>
          <w:b/>
          <w:bCs/>
          <w:sz w:val="28"/>
          <w:szCs w:val="28"/>
          <w:lang w:eastAsia="uk-UA"/>
        </w:rPr>
      </w:pPr>
    </w:p>
    <w:p w:rsidR="006F2137" w:rsidRDefault="006F2137" w:rsidP="006F2137">
      <w:pPr>
        <w:spacing w:after="0" w:line="240" w:lineRule="auto"/>
        <w:jc w:val="center"/>
        <w:rPr>
          <w:rFonts w:ascii="Times New Roman" w:eastAsia="Times New Roman" w:hAnsi="Times New Roman"/>
          <w:b/>
          <w:bCs/>
          <w:sz w:val="28"/>
          <w:szCs w:val="28"/>
          <w:lang w:eastAsia="uk-UA"/>
        </w:rPr>
      </w:pPr>
    </w:p>
    <w:p w:rsidR="006F2137" w:rsidRPr="006F2137" w:rsidRDefault="006F2137" w:rsidP="006F2137">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8"/>
          <w:szCs w:val="28"/>
          <w:lang w:eastAsia="ru-RU"/>
        </w:rPr>
        <w:t xml:space="preserve">15 липня 2021 р.    </w:t>
      </w:r>
      <w:r>
        <w:rPr>
          <w:rFonts w:ascii="Times New Roman" w:eastAsia="Times New Roman" w:hAnsi="Times New Roman"/>
          <w:bCs/>
          <w:sz w:val="28"/>
          <w:szCs w:val="28"/>
          <w:lang w:eastAsia="ru-RU"/>
        </w:rPr>
        <w:tab/>
        <w:t xml:space="preserve">                   Дунаївці</w:t>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t xml:space="preserve">         </w:t>
      </w:r>
      <w:r w:rsidR="00900837">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w:t>
      </w:r>
      <w:r w:rsidR="00D729A7">
        <w:rPr>
          <w:rFonts w:ascii="Times New Roman" w:eastAsia="Times New Roman" w:hAnsi="Times New Roman"/>
          <w:bCs/>
          <w:sz w:val="28"/>
          <w:szCs w:val="28"/>
          <w:lang w:eastAsia="ru-RU"/>
        </w:rPr>
        <w:t>№167</w:t>
      </w:r>
    </w:p>
    <w:p w:rsidR="006F2137" w:rsidRDefault="006F2137" w:rsidP="006F2137">
      <w:pPr>
        <w:spacing w:after="0" w:line="240" w:lineRule="auto"/>
        <w:jc w:val="both"/>
        <w:rPr>
          <w:rFonts w:ascii="Times New Roman" w:eastAsiaTheme="minorHAnsi" w:hAnsi="Times New Roman"/>
          <w:sz w:val="28"/>
          <w:szCs w:val="28"/>
        </w:rPr>
      </w:pPr>
    </w:p>
    <w:p w:rsidR="006F2137" w:rsidRDefault="006F2137" w:rsidP="006F2137">
      <w:pPr>
        <w:spacing w:after="0" w:line="240" w:lineRule="auto"/>
        <w:jc w:val="both"/>
        <w:rPr>
          <w:rFonts w:ascii="Times New Roman" w:hAnsi="Times New Roman"/>
          <w:sz w:val="28"/>
          <w:szCs w:val="28"/>
        </w:rPr>
      </w:pPr>
      <w:r>
        <w:rPr>
          <w:rFonts w:ascii="Times New Roman" w:hAnsi="Times New Roman"/>
          <w:sz w:val="28"/>
          <w:szCs w:val="28"/>
        </w:rPr>
        <w:t xml:space="preserve">Про надання дозволу на реєстрацію місця проживання малолітніх дітей  Підгородецького Данііла  Івановича, 26.01.2018 р.н., та Підгородецького Михайла Івановича, 27.06.2019 р.н., </w:t>
      </w:r>
      <w:r>
        <w:rPr>
          <w:rFonts w:ascii="Times New Roman" w:hAnsi="Times New Roman"/>
          <w:sz w:val="28"/>
          <w:szCs w:val="28"/>
          <w:lang w:eastAsia="uk-UA"/>
        </w:rPr>
        <w:t>за місцем реєстрації  їх матері</w:t>
      </w:r>
      <w:r>
        <w:rPr>
          <w:rFonts w:ascii="Times New Roman" w:hAnsi="Times New Roman"/>
          <w:sz w:val="28"/>
          <w:szCs w:val="28"/>
        </w:rPr>
        <w:t xml:space="preserve"> без згоди батька</w:t>
      </w:r>
    </w:p>
    <w:p w:rsidR="006F2137" w:rsidRDefault="006F2137" w:rsidP="006F2137">
      <w:pPr>
        <w:spacing w:after="0" w:line="240" w:lineRule="auto"/>
        <w:jc w:val="center"/>
        <w:rPr>
          <w:rFonts w:ascii="Times New Roman" w:hAnsi="Times New Roman"/>
          <w:b/>
          <w:sz w:val="28"/>
          <w:szCs w:val="28"/>
        </w:rPr>
      </w:pPr>
    </w:p>
    <w:p w:rsidR="006F2137" w:rsidRDefault="006F2137" w:rsidP="006F2137">
      <w:pPr>
        <w:shd w:val="clear" w:color="auto" w:fill="FFFFFF"/>
        <w:spacing w:after="0" w:line="240" w:lineRule="auto"/>
        <w:ind w:firstLine="708"/>
        <w:jc w:val="both"/>
        <w:textAlignment w:val="baseline"/>
        <w:rPr>
          <w:rFonts w:ascii="Times New Roman" w:hAnsi="Times New Roman"/>
          <w:sz w:val="28"/>
          <w:szCs w:val="28"/>
        </w:rPr>
      </w:pPr>
    </w:p>
    <w:p w:rsidR="006F2137" w:rsidRDefault="006F2137" w:rsidP="006F2137">
      <w:pPr>
        <w:shd w:val="clear" w:color="auto" w:fill="FFFFFF"/>
        <w:spacing w:after="0" w:line="240" w:lineRule="auto"/>
        <w:ind w:firstLine="708"/>
        <w:jc w:val="both"/>
        <w:textAlignment w:val="baseline"/>
        <w:rPr>
          <w:rFonts w:ascii="Times New Roman" w:hAnsi="Times New Roman"/>
          <w:sz w:val="28"/>
          <w:szCs w:val="28"/>
        </w:rPr>
      </w:pPr>
      <w:r>
        <w:rPr>
          <w:rFonts w:ascii="Times New Roman" w:hAnsi="Times New Roman"/>
          <w:sz w:val="28"/>
          <w:szCs w:val="28"/>
        </w:rPr>
        <w:t xml:space="preserve">Керуючись ст.29 Цивільного кодексу України, ст.161 Сімейного кодексу України, ст.2 Закону України «Про свободу пересування та вільний вибір місця проживання», </w:t>
      </w:r>
      <w:r>
        <w:rPr>
          <w:rFonts w:ascii="Times New Roman" w:hAnsi="Times New Roman"/>
          <w:sz w:val="28"/>
          <w:szCs w:val="28"/>
          <w:lang w:eastAsia="uk-UA"/>
        </w:rPr>
        <w:t>пп. 4 пункту «б» ч. 1 ст. 34 Закону України «Про місцеве самоврядування в Україні»</w:t>
      </w:r>
      <w:r>
        <w:rPr>
          <w:rFonts w:ascii="Times New Roman" w:eastAsia="Times New Roman" w:hAnsi="Times New Roman"/>
          <w:sz w:val="28"/>
          <w:szCs w:val="28"/>
          <w:lang w:eastAsia="ru-RU"/>
        </w:rPr>
        <w:t xml:space="preserve">, </w:t>
      </w:r>
      <w:r>
        <w:rPr>
          <w:rFonts w:ascii="Times New Roman" w:hAnsi="Times New Roman"/>
          <w:sz w:val="28"/>
          <w:szCs w:val="28"/>
          <w:lang w:eastAsia="uk-UA"/>
        </w:rPr>
        <w:t xml:space="preserve">враховуючи рішення комісії з питань захисту прав дитини при Дунаєвецькій міській раді від 07.07.2021 №1 « </w:t>
      </w:r>
      <w:r>
        <w:rPr>
          <w:rFonts w:ascii="Times New Roman" w:hAnsi="Times New Roman"/>
          <w:sz w:val="28"/>
          <w:szCs w:val="28"/>
        </w:rPr>
        <w:t xml:space="preserve">Про надання дозволу на реєстрацію місця проживання малолітніх Підгородецького Данііла  Івановича, 26.01.2018 р.н., та Підгородецького Михайла Івановича, 27.06.2019 р.н., </w:t>
      </w:r>
      <w:r>
        <w:rPr>
          <w:rFonts w:ascii="Times New Roman" w:hAnsi="Times New Roman"/>
          <w:sz w:val="28"/>
          <w:szCs w:val="28"/>
          <w:lang w:eastAsia="uk-UA"/>
        </w:rPr>
        <w:t>за місцем реєстрації  їх матері</w:t>
      </w:r>
      <w:r>
        <w:rPr>
          <w:rFonts w:ascii="Times New Roman" w:hAnsi="Times New Roman"/>
          <w:sz w:val="28"/>
          <w:szCs w:val="28"/>
        </w:rPr>
        <w:t xml:space="preserve"> без згоди батька»,</w:t>
      </w:r>
      <w:r w:rsidR="00A22AFA">
        <w:rPr>
          <w:rFonts w:ascii="Times New Roman" w:hAnsi="Times New Roman"/>
          <w:sz w:val="28"/>
          <w:szCs w:val="28"/>
        </w:rPr>
        <w:t xml:space="preserve"> виконавчий комітет</w:t>
      </w:r>
    </w:p>
    <w:p w:rsidR="006F2137" w:rsidRDefault="006F2137" w:rsidP="006F2137">
      <w:pPr>
        <w:shd w:val="clear" w:color="auto" w:fill="FFFFFF"/>
        <w:spacing w:after="0" w:line="240" w:lineRule="auto"/>
        <w:ind w:firstLine="708"/>
        <w:jc w:val="both"/>
        <w:textAlignment w:val="baseline"/>
        <w:rPr>
          <w:rFonts w:ascii="Times New Roman" w:hAnsi="Times New Roman"/>
          <w:sz w:val="28"/>
          <w:szCs w:val="28"/>
        </w:rPr>
      </w:pPr>
    </w:p>
    <w:p w:rsidR="006F2137" w:rsidRDefault="006F2137" w:rsidP="006F2137">
      <w:pPr>
        <w:shd w:val="clear" w:color="auto" w:fill="FFFFFF"/>
        <w:spacing w:after="0" w:line="240" w:lineRule="auto"/>
        <w:ind w:firstLine="708"/>
        <w:jc w:val="both"/>
        <w:textAlignment w:val="baseline"/>
        <w:rPr>
          <w:rFonts w:ascii="Times New Roman" w:eastAsia="Times New Roman" w:hAnsi="Times New Roman"/>
          <w:sz w:val="28"/>
          <w:szCs w:val="28"/>
          <w:lang w:eastAsia="ru-RU"/>
        </w:rPr>
      </w:pPr>
    </w:p>
    <w:p w:rsidR="006F2137" w:rsidRDefault="006F2137" w:rsidP="006F2137">
      <w:pPr>
        <w:shd w:val="clear" w:color="auto" w:fill="FFFFFF"/>
        <w:spacing w:after="0" w:line="240" w:lineRule="auto"/>
        <w:jc w:val="both"/>
        <w:textAlignment w:val="baseline"/>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ВИРІШИЛИ: </w:t>
      </w:r>
    </w:p>
    <w:p w:rsidR="006F2137" w:rsidRDefault="006F2137" w:rsidP="006F2137">
      <w:pPr>
        <w:shd w:val="clear" w:color="auto" w:fill="FFFFFF"/>
        <w:spacing w:after="0" w:line="240" w:lineRule="auto"/>
        <w:jc w:val="both"/>
        <w:textAlignment w:val="baseline"/>
        <w:rPr>
          <w:rFonts w:ascii="Times New Roman" w:eastAsia="Times New Roman" w:hAnsi="Times New Roman"/>
          <w:color w:val="000000"/>
          <w:sz w:val="28"/>
          <w:szCs w:val="28"/>
          <w:lang w:eastAsia="ru-RU"/>
        </w:rPr>
      </w:pPr>
    </w:p>
    <w:p w:rsidR="006F2137" w:rsidRDefault="006F2137" w:rsidP="006F2137">
      <w:pPr>
        <w:shd w:val="clear" w:color="auto" w:fill="FFFFFF"/>
        <w:spacing w:after="0" w:line="240" w:lineRule="auto"/>
        <w:ind w:firstLine="708"/>
        <w:jc w:val="both"/>
        <w:textAlignment w:val="baseline"/>
        <w:rPr>
          <w:rFonts w:ascii="Times New Roman" w:eastAsiaTheme="minorHAnsi" w:hAnsi="Times New Roman"/>
          <w:sz w:val="28"/>
          <w:szCs w:val="28"/>
          <w:lang w:eastAsia="uk-UA"/>
        </w:rPr>
      </w:pPr>
      <w:r>
        <w:rPr>
          <w:rFonts w:ascii="Times New Roman" w:eastAsia="Times New Roman" w:hAnsi="Times New Roman"/>
          <w:color w:val="000000"/>
          <w:sz w:val="28"/>
          <w:szCs w:val="28"/>
          <w:lang w:eastAsia="ru-RU"/>
        </w:rPr>
        <w:t>1.</w:t>
      </w:r>
      <w:r>
        <w:rPr>
          <w:rFonts w:ascii="Times New Roman" w:eastAsia="Times New Roman" w:hAnsi="Times New Roman"/>
          <w:sz w:val="28"/>
          <w:szCs w:val="28"/>
          <w:lang w:eastAsia="ru-RU"/>
        </w:rPr>
        <w:t xml:space="preserve"> </w:t>
      </w:r>
      <w:r>
        <w:rPr>
          <w:rFonts w:ascii="Times New Roman" w:hAnsi="Times New Roman"/>
          <w:sz w:val="28"/>
          <w:szCs w:val="28"/>
        </w:rPr>
        <w:t>Надати</w:t>
      </w:r>
      <w:r>
        <w:rPr>
          <w:rFonts w:ascii="Times New Roman" w:hAnsi="Times New Roman"/>
          <w:sz w:val="28"/>
          <w:szCs w:val="28"/>
          <w:lang w:eastAsia="uk-UA"/>
        </w:rPr>
        <w:t xml:space="preserve"> дозвіл на реєстрацію малолітніх дітей </w:t>
      </w:r>
      <w:r>
        <w:rPr>
          <w:rFonts w:ascii="Times New Roman" w:hAnsi="Times New Roman"/>
          <w:sz w:val="28"/>
          <w:szCs w:val="28"/>
        </w:rPr>
        <w:t xml:space="preserve">Підгородецького Данііла  Івановича, 26.01.2018 р.н., та Підгородецького Михайла Івановича, 27.06.2019 р.н., </w:t>
      </w:r>
      <w:r>
        <w:rPr>
          <w:rFonts w:ascii="Times New Roman" w:hAnsi="Times New Roman"/>
          <w:sz w:val="28"/>
          <w:szCs w:val="28"/>
          <w:lang w:eastAsia="uk-UA"/>
        </w:rPr>
        <w:t xml:space="preserve">за місцем реєстрації  їх матері, Підгорної Надії Станіславівни, без згоди батька дітей, Підгородецького Івана Миколайовича, за адресою: </w:t>
      </w:r>
      <w:r>
        <w:rPr>
          <w:rFonts w:ascii="Times New Roman" w:hAnsi="Times New Roman"/>
          <w:sz w:val="28"/>
          <w:szCs w:val="28"/>
        </w:rPr>
        <w:t>вул.</w:t>
      </w:r>
      <w:r>
        <w:rPr>
          <w:rFonts w:ascii="Times New Roman" w:eastAsia="Times New Roman" w:hAnsi="Times New Roman"/>
          <w:sz w:val="28"/>
          <w:szCs w:val="28"/>
          <w:lang w:eastAsia="ru-RU"/>
        </w:rPr>
        <w:t xml:space="preserve"> Шевченка, 43, с.Воробіївка, Дунаєвецького р-ну, Хмельницької обл.,</w:t>
      </w:r>
      <w:r>
        <w:rPr>
          <w:rFonts w:ascii="Times New Roman" w:hAnsi="Times New Roman"/>
          <w:sz w:val="28"/>
          <w:szCs w:val="28"/>
          <w:lang w:eastAsia="uk-UA"/>
        </w:rPr>
        <w:t xml:space="preserve"> враховуючи  інтереси дітей.</w:t>
      </w:r>
    </w:p>
    <w:p w:rsidR="006F2137" w:rsidRDefault="006F2137" w:rsidP="006F2137">
      <w:pPr>
        <w:pStyle w:val="3"/>
        <w:ind w:firstLine="720"/>
        <w:rPr>
          <w:color w:val="000000"/>
          <w:szCs w:val="28"/>
        </w:rPr>
      </w:pPr>
      <w:r>
        <w:rPr>
          <w:szCs w:val="28"/>
          <w:lang w:val="uk-UA"/>
        </w:rPr>
        <w:t xml:space="preserve">2. </w:t>
      </w:r>
      <w:r>
        <w:rPr>
          <w:color w:val="000000"/>
          <w:szCs w:val="28"/>
          <w:lang w:val="uk-UA"/>
        </w:rPr>
        <w:t xml:space="preserve">Контроль за виконанням рішення покласти на заступника міського голови </w:t>
      </w:r>
      <w:r w:rsidR="0072269E">
        <w:rPr>
          <w:szCs w:val="28"/>
        </w:rPr>
        <w:t xml:space="preserve">з питань діяльності виконавчих органів ради </w:t>
      </w:r>
      <w:r>
        <w:rPr>
          <w:color w:val="000000"/>
          <w:szCs w:val="28"/>
          <w:lang w:val="uk-UA"/>
        </w:rPr>
        <w:t>Аллу Бец.</w:t>
      </w:r>
    </w:p>
    <w:p w:rsidR="006F2137" w:rsidRDefault="006F2137" w:rsidP="006F2137">
      <w:pPr>
        <w:spacing w:after="0" w:line="240" w:lineRule="auto"/>
        <w:ind w:firstLine="709"/>
        <w:jc w:val="both"/>
        <w:rPr>
          <w:rFonts w:ascii="Times New Roman" w:hAnsi="Times New Roman"/>
          <w:sz w:val="28"/>
          <w:szCs w:val="28"/>
        </w:rPr>
      </w:pPr>
    </w:p>
    <w:p w:rsidR="006F2137" w:rsidRDefault="006F2137" w:rsidP="006F2137">
      <w:pPr>
        <w:shd w:val="clear" w:color="auto" w:fill="FFFFFF"/>
        <w:spacing w:after="0" w:line="240" w:lineRule="auto"/>
        <w:jc w:val="both"/>
        <w:textAlignment w:val="baseline"/>
        <w:rPr>
          <w:rFonts w:ascii="Times New Roman" w:hAnsi="Times New Roman"/>
          <w:color w:val="000000"/>
          <w:sz w:val="28"/>
          <w:szCs w:val="28"/>
        </w:rPr>
      </w:pPr>
    </w:p>
    <w:p w:rsidR="006F2137" w:rsidRDefault="006F2137" w:rsidP="006F2137">
      <w:pPr>
        <w:shd w:val="clear" w:color="auto" w:fill="FFFFFF"/>
        <w:spacing w:after="0" w:line="240" w:lineRule="auto"/>
        <w:jc w:val="both"/>
        <w:textAlignment w:val="baseline"/>
        <w:rPr>
          <w:rFonts w:asciiTheme="minorHAnsi" w:hAnsiTheme="minorHAnsi" w:cstheme="minorBidi"/>
        </w:rPr>
      </w:pPr>
      <w:r>
        <w:rPr>
          <w:rFonts w:ascii="Times New Roman" w:hAnsi="Times New Roman"/>
          <w:color w:val="000000"/>
          <w:sz w:val="28"/>
          <w:szCs w:val="28"/>
        </w:rPr>
        <w:t>Міський голова                                                                               Веліна ЗАЯЦЬ</w:t>
      </w:r>
    </w:p>
    <w:p w:rsidR="006F2137" w:rsidRDefault="006F2137" w:rsidP="006F2137">
      <w:pPr>
        <w:spacing w:after="0" w:line="240" w:lineRule="auto"/>
      </w:pPr>
      <w:r>
        <w:br w:type="page"/>
      </w:r>
    </w:p>
    <w:p w:rsidR="006F2137" w:rsidRPr="006C063E" w:rsidRDefault="006F2137" w:rsidP="006F2137">
      <w:pPr>
        <w:spacing w:after="0" w:line="240" w:lineRule="auto"/>
        <w:jc w:val="center"/>
        <w:rPr>
          <w:rFonts w:ascii="Times New Roman" w:eastAsia="Times New Roman" w:hAnsi="Times New Roman"/>
          <w:sz w:val="28"/>
          <w:szCs w:val="28"/>
          <w:lang w:eastAsia="uk-UA"/>
        </w:rPr>
      </w:pPr>
      <w:r w:rsidRPr="006C063E">
        <w:rPr>
          <w:rFonts w:ascii="Times New Roman" w:eastAsia="Times New Roman" w:hAnsi="Times New Roman"/>
          <w:b/>
          <w:noProof/>
          <w:sz w:val="24"/>
          <w:szCs w:val="24"/>
          <w:lang w:val="ru-RU" w:eastAsia="ru-RU"/>
        </w:rPr>
        <w:lastRenderedPageBreak/>
        <w:drawing>
          <wp:inline distT="0" distB="0" distL="0" distR="0" wp14:anchorId="4AFA65AA" wp14:editId="031AF4DE">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F2137" w:rsidRPr="006C063E" w:rsidRDefault="006F2137" w:rsidP="006F2137">
      <w:pPr>
        <w:spacing w:after="0" w:line="240" w:lineRule="auto"/>
        <w:jc w:val="center"/>
        <w:rPr>
          <w:rFonts w:ascii="Times New Roman" w:eastAsia="Times New Roman" w:hAnsi="Times New Roman"/>
          <w:sz w:val="28"/>
          <w:szCs w:val="28"/>
          <w:lang w:val="ru-RU" w:eastAsia="ru-RU"/>
        </w:rPr>
      </w:pPr>
    </w:p>
    <w:p w:rsidR="006F2137" w:rsidRPr="006C063E" w:rsidRDefault="006F2137" w:rsidP="006F2137">
      <w:pPr>
        <w:spacing w:after="0" w:line="240" w:lineRule="auto"/>
        <w:jc w:val="center"/>
        <w:rPr>
          <w:rFonts w:ascii="Times New Roman" w:eastAsia="Times New Roman" w:hAnsi="Times New Roman"/>
          <w:b/>
          <w:sz w:val="28"/>
          <w:szCs w:val="28"/>
          <w:lang w:val="ru-RU" w:eastAsia="ru-RU"/>
        </w:rPr>
      </w:pPr>
      <w:r w:rsidRPr="006C063E">
        <w:rPr>
          <w:rFonts w:ascii="Times New Roman" w:eastAsia="Times New Roman" w:hAnsi="Times New Roman"/>
          <w:b/>
          <w:sz w:val="28"/>
          <w:szCs w:val="28"/>
          <w:lang w:val="ru-RU" w:eastAsia="ru-RU"/>
        </w:rPr>
        <w:t>ДУНАЄВЕЦЬКА МІСЬКА РАДА</w:t>
      </w:r>
    </w:p>
    <w:p w:rsidR="006F2137" w:rsidRPr="006C063E" w:rsidRDefault="006F2137" w:rsidP="006F2137">
      <w:pPr>
        <w:spacing w:after="0" w:line="240" w:lineRule="auto"/>
        <w:jc w:val="center"/>
        <w:rPr>
          <w:rFonts w:ascii="Times New Roman" w:eastAsia="Times New Roman" w:hAnsi="Times New Roman"/>
          <w:bCs/>
          <w:sz w:val="28"/>
          <w:szCs w:val="28"/>
          <w:lang w:val="ru-RU" w:eastAsia="ru-RU"/>
        </w:rPr>
      </w:pPr>
      <w:r w:rsidRPr="006C063E">
        <w:rPr>
          <w:rFonts w:ascii="Times New Roman" w:eastAsia="Times New Roman" w:hAnsi="Times New Roman"/>
          <w:bCs/>
          <w:sz w:val="28"/>
          <w:szCs w:val="28"/>
          <w:lang w:val="ru-RU" w:eastAsia="ru-RU"/>
        </w:rPr>
        <w:t>ВИКОНАВЧИЙ КОМІТЕТ</w:t>
      </w:r>
    </w:p>
    <w:p w:rsidR="006F2137" w:rsidRPr="006C063E" w:rsidRDefault="006F2137" w:rsidP="006F2137">
      <w:pPr>
        <w:spacing w:after="0" w:line="240" w:lineRule="auto"/>
        <w:jc w:val="center"/>
        <w:rPr>
          <w:rFonts w:ascii="Times New Roman" w:eastAsia="Times New Roman" w:hAnsi="Times New Roman"/>
          <w:b/>
          <w:bCs/>
          <w:sz w:val="24"/>
          <w:szCs w:val="24"/>
          <w:lang w:val="ru-RU" w:eastAsia="ru-RU"/>
        </w:rPr>
      </w:pPr>
    </w:p>
    <w:p w:rsidR="006F2137" w:rsidRPr="006C063E" w:rsidRDefault="006F2137" w:rsidP="006F2137">
      <w:pPr>
        <w:spacing w:after="0" w:line="240" w:lineRule="auto"/>
        <w:jc w:val="center"/>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РІШЕННЯ</w:t>
      </w:r>
    </w:p>
    <w:p w:rsidR="006F2137" w:rsidRPr="006C063E" w:rsidRDefault="006F2137" w:rsidP="006F2137">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 xml:space="preserve"> </w:t>
      </w:r>
    </w:p>
    <w:p w:rsidR="006F2137" w:rsidRDefault="006F2137" w:rsidP="006F2137">
      <w:pPr>
        <w:spacing w:after="0" w:line="240" w:lineRule="auto"/>
        <w:rPr>
          <w:rFonts w:ascii="Times New Roman" w:eastAsia="Times New Roman" w:hAnsi="Times New Roman"/>
          <w:bCs/>
          <w:sz w:val="28"/>
          <w:szCs w:val="28"/>
          <w:lang w:eastAsia="ru-RU"/>
        </w:rPr>
      </w:pPr>
      <w:r w:rsidRPr="006C063E">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5</w:t>
      </w:r>
      <w:r w:rsidRPr="006C063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лип</w:t>
      </w:r>
      <w:r w:rsidRPr="006C063E">
        <w:rPr>
          <w:rFonts w:ascii="Times New Roman" w:eastAsia="Times New Roman" w:hAnsi="Times New Roman"/>
          <w:bCs/>
          <w:sz w:val="28"/>
          <w:szCs w:val="28"/>
          <w:lang w:eastAsia="ru-RU"/>
        </w:rPr>
        <w:t>ня</w:t>
      </w:r>
      <w:r w:rsidRPr="006C063E">
        <w:rPr>
          <w:rFonts w:ascii="Times New Roman" w:eastAsia="Times New Roman" w:hAnsi="Times New Roman"/>
          <w:bCs/>
          <w:sz w:val="28"/>
          <w:szCs w:val="28"/>
          <w:lang w:val="ru-RU" w:eastAsia="ru-RU"/>
        </w:rPr>
        <w:t xml:space="preserve"> 202</w:t>
      </w:r>
      <w:r w:rsidRPr="006C063E">
        <w:rPr>
          <w:rFonts w:ascii="Times New Roman" w:eastAsia="Times New Roman" w:hAnsi="Times New Roman"/>
          <w:bCs/>
          <w:sz w:val="28"/>
          <w:szCs w:val="28"/>
          <w:lang w:eastAsia="ru-RU"/>
        </w:rPr>
        <w:t>1</w:t>
      </w:r>
      <w:r w:rsidRPr="006C063E">
        <w:rPr>
          <w:rFonts w:ascii="Times New Roman" w:eastAsia="Times New Roman" w:hAnsi="Times New Roman"/>
          <w:bCs/>
          <w:sz w:val="28"/>
          <w:szCs w:val="28"/>
          <w:lang w:val="ru-RU" w:eastAsia="ru-RU"/>
        </w:rPr>
        <w:t xml:space="preserve"> р.</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
          <w:bCs/>
          <w:sz w:val="28"/>
          <w:szCs w:val="28"/>
          <w:lang w:val="ru-RU" w:eastAsia="ru-RU"/>
        </w:rPr>
        <w:t xml:space="preserve"> </w:t>
      </w:r>
      <w:r>
        <w:rPr>
          <w:rFonts w:ascii="Times New Roman" w:eastAsia="Times New Roman" w:hAnsi="Times New Roman"/>
          <w:b/>
          <w:bCs/>
          <w:sz w:val="28"/>
          <w:szCs w:val="28"/>
          <w:lang w:val="ru-RU" w:eastAsia="ru-RU"/>
        </w:rPr>
        <w:t xml:space="preserve">                              </w:t>
      </w:r>
      <w:r w:rsidRPr="006C063E">
        <w:rPr>
          <w:rFonts w:ascii="Times New Roman" w:eastAsia="Times New Roman" w:hAnsi="Times New Roman"/>
          <w:b/>
          <w:bCs/>
          <w:sz w:val="28"/>
          <w:szCs w:val="28"/>
          <w:lang w:val="ru-RU" w:eastAsia="ru-RU"/>
        </w:rPr>
        <w:t xml:space="preserve"> </w:t>
      </w:r>
      <w:r w:rsidRPr="006C063E">
        <w:rPr>
          <w:rFonts w:ascii="Times New Roman" w:eastAsia="Times New Roman" w:hAnsi="Times New Roman"/>
          <w:bCs/>
          <w:sz w:val="28"/>
          <w:szCs w:val="28"/>
          <w:lang w:val="ru-RU" w:eastAsia="ru-RU"/>
        </w:rPr>
        <w:t>Дунаївці</w:t>
      </w:r>
      <w:r w:rsidRPr="006C063E">
        <w:rPr>
          <w:rFonts w:ascii="Times New Roman" w:eastAsia="Times New Roman" w:hAnsi="Times New Roman"/>
          <w:bCs/>
          <w:sz w:val="28"/>
          <w:szCs w:val="28"/>
          <w:lang w:val="ru-RU" w:eastAsia="ru-RU"/>
        </w:rPr>
        <w:tab/>
      </w:r>
      <w:r>
        <w:rPr>
          <w:rFonts w:ascii="Times New Roman" w:eastAsia="Times New Roman" w:hAnsi="Times New Roman"/>
          <w:bCs/>
          <w:sz w:val="28"/>
          <w:szCs w:val="28"/>
          <w:lang w:val="ru-RU" w:eastAsia="ru-RU"/>
        </w:rPr>
        <w:t xml:space="preserve">                                             №</w:t>
      </w:r>
      <w:r w:rsidRPr="006C063E">
        <w:rPr>
          <w:rFonts w:ascii="Times New Roman" w:eastAsia="Times New Roman" w:hAnsi="Times New Roman"/>
          <w:bCs/>
          <w:sz w:val="28"/>
          <w:szCs w:val="28"/>
          <w:lang w:eastAsia="ru-RU"/>
        </w:rPr>
        <w:t xml:space="preserve"> </w:t>
      </w:r>
      <w:r w:rsidR="00D729A7">
        <w:rPr>
          <w:rFonts w:ascii="Times New Roman" w:eastAsia="Times New Roman" w:hAnsi="Times New Roman"/>
          <w:bCs/>
          <w:sz w:val="28"/>
          <w:szCs w:val="28"/>
          <w:lang w:eastAsia="ru-RU"/>
        </w:rPr>
        <w:t>168</w:t>
      </w:r>
    </w:p>
    <w:p w:rsidR="006F2137" w:rsidRDefault="006F2137" w:rsidP="006F2137">
      <w:pPr>
        <w:spacing w:after="0" w:line="240" w:lineRule="auto"/>
        <w:rPr>
          <w:rFonts w:ascii="Times New Roman" w:hAnsi="Times New Roman"/>
          <w:sz w:val="28"/>
          <w:szCs w:val="28"/>
        </w:rPr>
      </w:pPr>
    </w:p>
    <w:p w:rsidR="00315B90" w:rsidRDefault="00315B90" w:rsidP="00315B90">
      <w:pPr>
        <w:spacing w:after="0" w:line="240" w:lineRule="auto"/>
        <w:ind w:right="-1"/>
        <w:jc w:val="both"/>
        <w:rPr>
          <w:rFonts w:ascii="Times New Roman" w:eastAsiaTheme="minorHAnsi" w:hAnsi="Times New Roman"/>
          <w:sz w:val="28"/>
          <w:szCs w:val="28"/>
        </w:rPr>
      </w:pPr>
      <w:r>
        <w:rPr>
          <w:rFonts w:ascii="Times New Roman" w:hAnsi="Times New Roman"/>
          <w:sz w:val="28"/>
          <w:szCs w:val="28"/>
        </w:rPr>
        <w:t>Про затвердження протоколу комісії з питань формування пропозицій щодо потреби 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w:t>
      </w:r>
      <w:r>
        <w:rPr>
          <w:rFonts w:ascii="Times New Roman" w:hAnsi="Times New Roman"/>
          <w:sz w:val="28"/>
          <w:szCs w:val="28"/>
          <w:shd w:val="clear" w:color="auto" w:fill="FFFFFF"/>
        </w:rPr>
        <w:t>, підтримку малих групових будинків та забезпечення житлом дітей-сиріт, дітей, позбавлених батьківського піклування, осіб з їх числа</w:t>
      </w:r>
    </w:p>
    <w:p w:rsidR="00315B90" w:rsidRDefault="00315B90" w:rsidP="00315B90">
      <w:pPr>
        <w:tabs>
          <w:tab w:val="left" w:pos="851"/>
          <w:tab w:val="left" w:pos="4820"/>
          <w:tab w:val="left" w:pos="5245"/>
        </w:tabs>
        <w:spacing w:line="240" w:lineRule="auto"/>
        <w:ind w:right="4535"/>
        <w:jc w:val="both"/>
        <w:rPr>
          <w:rFonts w:ascii="Times New Roman" w:hAnsi="Times New Roman"/>
          <w:sz w:val="28"/>
          <w:szCs w:val="28"/>
        </w:rPr>
      </w:pPr>
    </w:p>
    <w:p w:rsidR="00315B90" w:rsidRDefault="00315B90" w:rsidP="00315B90">
      <w:pPr>
        <w:spacing w:after="0" w:line="240" w:lineRule="auto"/>
        <w:ind w:firstLine="567"/>
        <w:jc w:val="both"/>
        <w:rPr>
          <w:rFonts w:ascii="Times New Roman" w:hAnsi="Times New Roman"/>
          <w:sz w:val="28"/>
          <w:szCs w:val="28"/>
        </w:rPr>
      </w:pPr>
      <w:r>
        <w:rPr>
          <w:rFonts w:ascii="Times New Roman" w:hAnsi="Times New Roman"/>
          <w:sz w:val="28"/>
          <w:szCs w:val="28"/>
        </w:rPr>
        <w:t>Керуючись ч.1 ст.52, ч.6 ст.59 Закону України «Про місцеве самоврядування в Україні», постановою Кабінету Міністрів України від 26.05.2021 № 615 «Деякі питання забезпечення дітей-сиріт, дітей, позбавлених батьківського піклування, осіб з їх числа житлом та підтримки малих групових будинків», враховуючи протокол комісії з питань формування пропозицій щодо потреби 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w:t>
      </w:r>
      <w:r>
        <w:rPr>
          <w:rFonts w:ascii="Times New Roman" w:hAnsi="Times New Roman"/>
          <w:sz w:val="28"/>
          <w:szCs w:val="28"/>
          <w:shd w:val="clear" w:color="auto" w:fill="FFFFFF"/>
        </w:rPr>
        <w:t>, підтримку малих групових будинків та забезпечення житлом дітей-сиріт, дітей, позбавлених батьківського піклування, осіб з їх числа від 14.07.2021 № 1</w:t>
      </w:r>
      <w:r>
        <w:rPr>
          <w:rFonts w:ascii="Times New Roman" w:hAnsi="Times New Roman"/>
          <w:sz w:val="28"/>
          <w:szCs w:val="28"/>
        </w:rPr>
        <w:t>, виконавчий комітет</w:t>
      </w:r>
    </w:p>
    <w:p w:rsidR="00315B90" w:rsidRDefault="00315B90" w:rsidP="00315B90">
      <w:pPr>
        <w:pStyle w:val="a6"/>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sz w:val="28"/>
          <w:szCs w:val="28"/>
          <w:lang w:val="uk-UA" w:eastAsia="ru-RU"/>
        </w:rPr>
      </w:pPr>
    </w:p>
    <w:p w:rsidR="00315B90" w:rsidRDefault="00315B90" w:rsidP="00315B90">
      <w:pPr>
        <w:shd w:val="clear" w:color="auto" w:fill="FFFFFF"/>
        <w:tabs>
          <w:tab w:val="left" w:pos="851"/>
        </w:tabs>
        <w:spacing w:after="0" w:line="240" w:lineRule="auto"/>
        <w:ind w:firstLine="567"/>
        <w:jc w:val="both"/>
        <w:textAlignment w:val="baseline"/>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ВИРІШИВ: </w:t>
      </w:r>
    </w:p>
    <w:p w:rsidR="00315B90" w:rsidRDefault="00315B90" w:rsidP="00315B90">
      <w:pPr>
        <w:shd w:val="clear" w:color="auto" w:fill="FFFFFF"/>
        <w:tabs>
          <w:tab w:val="left" w:pos="851"/>
        </w:tabs>
        <w:spacing w:after="0" w:line="240" w:lineRule="auto"/>
        <w:ind w:firstLine="567"/>
        <w:jc w:val="both"/>
        <w:textAlignment w:val="baseline"/>
        <w:rPr>
          <w:rFonts w:ascii="Times New Roman" w:eastAsia="Times New Roman" w:hAnsi="Times New Roman"/>
          <w:sz w:val="28"/>
          <w:szCs w:val="28"/>
          <w:lang w:eastAsia="ru-RU"/>
        </w:rPr>
      </w:pPr>
    </w:p>
    <w:p w:rsidR="00315B90" w:rsidRDefault="00315B90" w:rsidP="00315B90">
      <w:pPr>
        <w:pStyle w:val="a6"/>
        <w:numPr>
          <w:ilvl w:val="0"/>
          <w:numId w:val="34"/>
        </w:numPr>
        <w:shd w:val="clear" w:color="auto" w:fill="FFFFFF"/>
        <w:tabs>
          <w:tab w:val="left" w:pos="426"/>
        </w:tabs>
        <w:spacing w:after="0" w:line="240" w:lineRule="auto"/>
        <w:ind w:left="0" w:firstLine="426"/>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Затвердити протокол </w:t>
      </w:r>
      <w:r>
        <w:rPr>
          <w:rFonts w:ascii="Times New Roman" w:hAnsi="Times New Roman" w:cs="Times New Roman"/>
          <w:sz w:val="28"/>
          <w:szCs w:val="28"/>
          <w:lang w:val="uk-UA"/>
        </w:rPr>
        <w:t>комісії з питань формування пропозицій щодо потреби 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w:t>
      </w:r>
      <w:r>
        <w:rPr>
          <w:rFonts w:ascii="Times New Roman" w:hAnsi="Times New Roman" w:cs="Times New Roman"/>
          <w:sz w:val="28"/>
          <w:szCs w:val="28"/>
          <w:shd w:val="clear" w:color="auto" w:fill="FFFFFF"/>
          <w:lang w:val="uk-UA"/>
        </w:rPr>
        <w:t xml:space="preserve">, підтримку малих групових будинків та забезпечення житлом дітей-сиріт, дітей, позбавлених батьківського піклування, осіб з їх числа від 14.07.2021 </w:t>
      </w:r>
      <w:r>
        <w:rPr>
          <w:rFonts w:ascii="Times New Roman" w:eastAsia="Times New Roman" w:hAnsi="Times New Roman" w:cs="Times New Roman"/>
          <w:sz w:val="28"/>
          <w:szCs w:val="28"/>
          <w:lang w:val="uk-UA" w:eastAsia="ru-RU"/>
        </w:rPr>
        <w:t>№1 (додається).</w:t>
      </w:r>
    </w:p>
    <w:p w:rsidR="00315B90" w:rsidRDefault="00315B90" w:rsidP="00315B90">
      <w:pPr>
        <w:pStyle w:val="a6"/>
        <w:numPr>
          <w:ilvl w:val="0"/>
          <w:numId w:val="34"/>
        </w:numPr>
        <w:shd w:val="clear" w:color="auto" w:fill="FFFFFF"/>
        <w:tabs>
          <w:tab w:val="left" w:pos="426"/>
        </w:tabs>
        <w:spacing w:after="0" w:line="240" w:lineRule="auto"/>
        <w:ind w:left="0" w:firstLine="426"/>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Абзаци 5, 6 ч.1 рішення виконавчого комітету Дунаєвецької міської ради  від  23.08.2019  №123 – виключити. </w:t>
      </w:r>
    </w:p>
    <w:p w:rsidR="00315B90" w:rsidRDefault="00315B90" w:rsidP="00315B90">
      <w:pPr>
        <w:pStyle w:val="a6"/>
        <w:numPr>
          <w:ilvl w:val="0"/>
          <w:numId w:val="34"/>
        </w:numPr>
        <w:shd w:val="clear" w:color="auto" w:fill="FFFFFF"/>
        <w:tabs>
          <w:tab w:val="left" w:pos="142"/>
        </w:tabs>
        <w:spacing w:after="0" w:line="240" w:lineRule="auto"/>
        <w:ind w:left="142" w:firstLine="284"/>
        <w:jc w:val="both"/>
        <w:textAlignment w:val="baseline"/>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Контроль за виконанням рішення покласти на заступника міського голови з питань діяльності виконавчих органів ради С.Яценка.</w:t>
      </w:r>
    </w:p>
    <w:p w:rsidR="00315B90" w:rsidRDefault="00315B90" w:rsidP="00315B90">
      <w:pPr>
        <w:shd w:val="clear" w:color="auto" w:fill="FFFFFF"/>
        <w:tabs>
          <w:tab w:val="left" w:pos="851"/>
        </w:tabs>
        <w:spacing w:after="0" w:line="240" w:lineRule="auto"/>
        <w:jc w:val="both"/>
        <w:textAlignment w:val="baseline"/>
        <w:rPr>
          <w:rFonts w:ascii="Times New Roman" w:eastAsia="Times New Roman" w:hAnsi="Times New Roman"/>
          <w:sz w:val="28"/>
          <w:szCs w:val="28"/>
          <w:lang w:eastAsia="ru-RU"/>
        </w:rPr>
      </w:pPr>
    </w:p>
    <w:p w:rsidR="006F2137" w:rsidRDefault="00315B90" w:rsidP="00315B90">
      <w:pPr>
        <w:shd w:val="clear" w:color="auto" w:fill="FFFFFF"/>
        <w:tabs>
          <w:tab w:val="left" w:pos="851"/>
        </w:tabs>
        <w:spacing w:after="0" w:line="240" w:lineRule="auto"/>
        <w:jc w:val="both"/>
        <w:textAlignment w:val="baseline"/>
      </w:pPr>
      <w:r>
        <w:rPr>
          <w:rFonts w:ascii="Times New Roman" w:eastAsia="Times New Roman" w:hAnsi="Times New Roman"/>
          <w:sz w:val="28"/>
          <w:szCs w:val="28"/>
          <w:lang w:eastAsia="ru-RU"/>
        </w:rPr>
        <w:t>Міський голова</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Веліна ЗАЯЦЬ</w:t>
      </w:r>
      <w:r>
        <w:t xml:space="preserve"> </w:t>
      </w:r>
      <w:r w:rsidR="006F2137">
        <w:br w:type="page"/>
      </w:r>
    </w:p>
    <w:p w:rsidR="006F2137" w:rsidRPr="006C063E" w:rsidRDefault="006F2137" w:rsidP="006F2137">
      <w:pPr>
        <w:spacing w:after="0" w:line="240" w:lineRule="auto"/>
        <w:jc w:val="center"/>
        <w:rPr>
          <w:rFonts w:ascii="Times New Roman" w:eastAsia="Times New Roman" w:hAnsi="Times New Roman"/>
          <w:sz w:val="28"/>
          <w:szCs w:val="28"/>
          <w:lang w:eastAsia="uk-UA"/>
        </w:rPr>
      </w:pPr>
      <w:r w:rsidRPr="006C063E">
        <w:rPr>
          <w:rFonts w:ascii="Times New Roman" w:eastAsia="Times New Roman" w:hAnsi="Times New Roman"/>
          <w:b/>
          <w:noProof/>
          <w:sz w:val="24"/>
          <w:szCs w:val="24"/>
          <w:lang w:val="ru-RU" w:eastAsia="ru-RU"/>
        </w:rPr>
        <w:lastRenderedPageBreak/>
        <w:drawing>
          <wp:inline distT="0" distB="0" distL="0" distR="0" wp14:anchorId="3C308E6A" wp14:editId="2DD440F8">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F2137" w:rsidRPr="006C063E" w:rsidRDefault="006F2137" w:rsidP="006F2137">
      <w:pPr>
        <w:spacing w:after="0" w:line="240" w:lineRule="auto"/>
        <w:jc w:val="center"/>
        <w:rPr>
          <w:rFonts w:ascii="Times New Roman" w:eastAsia="Times New Roman" w:hAnsi="Times New Roman"/>
          <w:sz w:val="28"/>
          <w:szCs w:val="28"/>
          <w:lang w:val="ru-RU" w:eastAsia="ru-RU"/>
        </w:rPr>
      </w:pPr>
    </w:p>
    <w:p w:rsidR="006F2137" w:rsidRPr="006C063E" w:rsidRDefault="006F2137" w:rsidP="006F2137">
      <w:pPr>
        <w:spacing w:after="0" w:line="240" w:lineRule="auto"/>
        <w:jc w:val="center"/>
        <w:rPr>
          <w:rFonts w:ascii="Times New Roman" w:eastAsia="Times New Roman" w:hAnsi="Times New Roman"/>
          <w:b/>
          <w:sz w:val="28"/>
          <w:szCs w:val="28"/>
          <w:lang w:val="ru-RU" w:eastAsia="ru-RU"/>
        </w:rPr>
      </w:pPr>
      <w:r w:rsidRPr="006C063E">
        <w:rPr>
          <w:rFonts w:ascii="Times New Roman" w:eastAsia="Times New Roman" w:hAnsi="Times New Roman"/>
          <w:b/>
          <w:sz w:val="28"/>
          <w:szCs w:val="28"/>
          <w:lang w:val="ru-RU" w:eastAsia="ru-RU"/>
        </w:rPr>
        <w:t>ДУНАЄВЕЦЬКА МІСЬКА РАДА</w:t>
      </w:r>
    </w:p>
    <w:p w:rsidR="006F2137" w:rsidRPr="006C063E" w:rsidRDefault="006F2137" w:rsidP="006F2137">
      <w:pPr>
        <w:spacing w:after="0" w:line="240" w:lineRule="auto"/>
        <w:jc w:val="center"/>
        <w:rPr>
          <w:rFonts w:ascii="Times New Roman" w:eastAsia="Times New Roman" w:hAnsi="Times New Roman"/>
          <w:bCs/>
          <w:sz w:val="28"/>
          <w:szCs w:val="28"/>
          <w:lang w:val="ru-RU" w:eastAsia="ru-RU"/>
        </w:rPr>
      </w:pPr>
      <w:r w:rsidRPr="006C063E">
        <w:rPr>
          <w:rFonts w:ascii="Times New Roman" w:eastAsia="Times New Roman" w:hAnsi="Times New Roman"/>
          <w:bCs/>
          <w:sz w:val="28"/>
          <w:szCs w:val="28"/>
          <w:lang w:val="ru-RU" w:eastAsia="ru-RU"/>
        </w:rPr>
        <w:t>ВИКОНАВЧИЙ КОМІТЕТ</w:t>
      </w:r>
    </w:p>
    <w:p w:rsidR="006F2137" w:rsidRPr="006C063E" w:rsidRDefault="006F2137" w:rsidP="006F2137">
      <w:pPr>
        <w:spacing w:after="0" w:line="240" w:lineRule="auto"/>
        <w:jc w:val="center"/>
        <w:rPr>
          <w:rFonts w:ascii="Times New Roman" w:eastAsia="Times New Roman" w:hAnsi="Times New Roman"/>
          <w:b/>
          <w:bCs/>
          <w:sz w:val="24"/>
          <w:szCs w:val="24"/>
          <w:lang w:val="ru-RU" w:eastAsia="ru-RU"/>
        </w:rPr>
      </w:pPr>
    </w:p>
    <w:p w:rsidR="006F2137" w:rsidRPr="006C063E" w:rsidRDefault="006F2137" w:rsidP="006F2137">
      <w:pPr>
        <w:spacing w:after="0" w:line="240" w:lineRule="auto"/>
        <w:jc w:val="center"/>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РІШЕННЯ</w:t>
      </w:r>
    </w:p>
    <w:p w:rsidR="006F2137" w:rsidRPr="006C063E" w:rsidRDefault="006F2137" w:rsidP="006F2137">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 xml:space="preserve"> </w:t>
      </w:r>
    </w:p>
    <w:p w:rsidR="006F2137" w:rsidRDefault="006F2137" w:rsidP="006F2137">
      <w:pPr>
        <w:spacing w:after="0" w:line="240" w:lineRule="auto"/>
        <w:rPr>
          <w:rFonts w:ascii="Times New Roman" w:eastAsia="Times New Roman" w:hAnsi="Times New Roman"/>
          <w:bCs/>
          <w:sz w:val="28"/>
          <w:szCs w:val="28"/>
          <w:lang w:eastAsia="ru-RU"/>
        </w:rPr>
      </w:pPr>
      <w:r w:rsidRPr="006C063E">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5</w:t>
      </w:r>
      <w:r w:rsidRPr="006C063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лип</w:t>
      </w:r>
      <w:r w:rsidRPr="006C063E">
        <w:rPr>
          <w:rFonts w:ascii="Times New Roman" w:eastAsia="Times New Roman" w:hAnsi="Times New Roman"/>
          <w:bCs/>
          <w:sz w:val="28"/>
          <w:szCs w:val="28"/>
          <w:lang w:eastAsia="ru-RU"/>
        </w:rPr>
        <w:t>ня</w:t>
      </w:r>
      <w:r w:rsidRPr="006C063E">
        <w:rPr>
          <w:rFonts w:ascii="Times New Roman" w:eastAsia="Times New Roman" w:hAnsi="Times New Roman"/>
          <w:bCs/>
          <w:sz w:val="28"/>
          <w:szCs w:val="28"/>
          <w:lang w:val="ru-RU" w:eastAsia="ru-RU"/>
        </w:rPr>
        <w:t xml:space="preserve"> 202</w:t>
      </w:r>
      <w:r w:rsidRPr="006C063E">
        <w:rPr>
          <w:rFonts w:ascii="Times New Roman" w:eastAsia="Times New Roman" w:hAnsi="Times New Roman"/>
          <w:bCs/>
          <w:sz w:val="28"/>
          <w:szCs w:val="28"/>
          <w:lang w:eastAsia="ru-RU"/>
        </w:rPr>
        <w:t>1</w:t>
      </w:r>
      <w:r w:rsidRPr="006C063E">
        <w:rPr>
          <w:rFonts w:ascii="Times New Roman" w:eastAsia="Times New Roman" w:hAnsi="Times New Roman"/>
          <w:bCs/>
          <w:sz w:val="28"/>
          <w:szCs w:val="28"/>
          <w:lang w:val="ru-RU" w:eastAsia="ru-RU"/>
        </w:rPr>
        <w:t xml:space="preserve"> р.</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
          <w:bCs/>
          <w:sz w:val="28"/>
          <w:szCs w:val="28"/>
          <w:lang w:val="ru-RU" w:eastAsia="ru-RU"/>
        </w:rPr>
        <w:t xml:space="preserve"> </w:t>
      </w:r>
      <w:r>
        <w:rPr>
          <w:rFonts w:ascii="Times New Roman" w:eastAsia="Times New Roman" w:hAnsi="Times New Roman"/>
          <w:b/>
          <w:bCs/>
          <w:sz w:val="28"/>
          <w:szCs w:val="28"/>
          <w:lang w:val="ru-RU" w:eastAsia="ru-RU"/>
        </w:rPr>
        <w:t xml:space="preserve">                              </w:t>
      </w:r>
      <w:r w:rsidRPr="006C063E">
        <w:rPr>
          <w:rFonts w:ascii="Times New Roman" w:eastAsia="Times New Roman" w:hAnsi="Times New Roman"/>
          <w:b/>
          <w:bCs/>
          <w:sz w:val="28"/>
          <w:szCs w:val="28"/>
          <w:lang w:val="ru-RU" w:eastAsia="ru-RU"/>
        </w:rPr>
        <w:t xml:space="preserve"> </w:t>
      </w:r>
      <w:r w:rsidRPr="006C063E">
        <w:rPr>
          <w:rFonts w:ascii="Times New Roman" w:eastAsia="Times New Roman" w:hAnsi="Times New Roman"/>
          <w:bCs/>
          <w:sz w:val="28"/>
          <w:szCs w:val="28"/>
          <w:lang w:val="ru-RU" w:eastAsia="ru-RU"/>
        </w:rPr>
        <w:t>Дунаївці</w:t>
      </w:r>
      <w:r w:rsidRPr="006C063E">
        <w:rPr>
          <w:rFonts w:ascii="Times New Roman" w:eastAsia="Times New Roman" w:hAnsi="Times New Roman"/>
          <w:bCs/>
          <w:sz w:val="28"/>
          <w:szCs w:val="28"/>
          <w:lang w:val="ru-RU" w:eastAsia="ru-RU"/>
        </w:rPr>
        <w:tab/>
      </w:r>
      <w:r>
        <w:rPr>
          <w:rFonts w:ascii="Times New Roman" w:eastAsia="Times New Roman" w:hAnsi="Times New Roman"/>
          <w:bCs/>
          <w:sz w:val="28"/>
          <w:szCs w:val="28"/>
          <w:lang w:val="ru-RU" w:eastAsia="ru-RU"/>
        </w:rPr>
        <w:t xml:space="preserve">                                             №</w:t>
      </w:r>
      <w:r w:rsidRPr="006C063E">
        <w:rPr>
          <w:rFonts w:ascii="Times New Roman" w:eastAsia="Times New Roman" w:hAnsi="Times New Roman"/>
          <w:bCs/>
          <w:sz w:val="28"/>
          <w:szCs w:val="28"/>
          <w:lang w:eastAsia="ru-RU"/>
        </w:rPr>
        <w:t xml:space="preserve"> </w:t>
      </w:r>
      <w:r w:rsidR="00D729A7">
        <w:rPr>
          <w:rFonts w:ascii="Times New Roman" w:eastAsia="Times New Roman" w:hAnsi="Times New Roman"/>
          <w:bCs/>
          <w:sz w:val="28"/>
          <w:szCs w:val="28"/>
          <w:lang w:eastAsia="ru-RU"/>
        </w:rPr>
        <w:t>169</w:t>
      </w:r>
    </w:p>
    <w:p w:rsidR="006F2137" w:rsidRDefault="006F2137" w:rsidP="006F2137">
      <w:pPr>
        <w:pStyle w:val="a5"/>
        <w:tabs>
          <w:tab w:val="left" w:pos="3969"/>
        </w:tabs>
        <w:spacing w:before="0" w:beforeAutospacing="0" w:after="0" w:afterAutospacing="0"/>
        <w:jc w:val="both"/>
        <w:rPr>
          <w:sz w:val="28"/>
          <w:szCs w:val="28"/>
        </w:rPr>
      </w:pPr>
    </w:p>
    <w:p w:rsidR="006F2137" w:rsidRDefault="006F2137" w:rsidP="006F2137">
      <w:pPr>
        <w:pStyle w:val="a5"/>
        <w:tabs>
          <w:tab w:val="left" w:pos="3969"/>
          <w:tab w:val="left" w:pos="4111"/>
        </w:tabs>
        <w:spacing w:before="0" w:beforeAutospacing="0" w:after="0" w:afterAutospacing="0"/>
        <w:jc w:val="both"/>
        <w:rPr>
          <w:rStyle w:val="1840"/>
          <w:rFonts w:eastAsiaTheme="majorEastAsia"/>
          <w:sz w:val="28"/>
          <w:szCs w:val="28"/>
        </w:rPr>
      </w:pPr>
      <w:r>
        <w:rPr>
          <w:sz w:val="28"/>
          <w:szCs w:val="28"/>
        </w:rPr>
        <w:t>П</w:t>
      </w:r>
      <w:r>
        <w:rPr>
          <w:rStyle w:val="1840"/>
          <w:rFonts w:eastAsiaTheme="majorEastAsia"/>
          <w:sz w:val="28"/>
          <w:szCs w:val="28"/>
        </w:rPr>
        <w:t xml:space="preserve">ро затвердження висновку служби у справах дітей «Про підтвердження місця проживання дитини </w:t>
      </w:r>
      <w:r>
        <w:rPr>
          <w:sz w:val="28"/>
          <w:szCs w:val="28"/>
        </w:rPr>
        <w:t>Погинайка Любомира Юрійовича, 25.07.2010 р.н., для його тимчасового виїзду за межі України»</w:t>
      </w:r>
    </w:p>
    <w:p w:rsidR="006F2137" w:rsidRDefault="006F2137" w:rsidP="006F2137">
      <w:pPr>
        <w:pStyle w:val="a5"/>
        <w:tabs>
          <w:tab w:val="left" w:pos="4536"/>
        </w:tabs>
        <w:spacing w:before="0" w:beforeAutospacing="0" w:after="0" w:afterAutospacing="0"/>
        <w:jc w:val="both"/>
        <w:rPr>
          <w:rFonts w:eastAsiaTheme="majorEastAsia"/>
        </w:rPr>
      </w:pPr>
      <w:r>
        <w:rPr>
          <w:sz w:val="28"/>
          <w:szCs w:val="28"/>
        </w:rPr>
        <w:t> </w:t>
      </w:r>
    </w:p>
    <w:p w:rsidR="006F2137" w:rsidRDefault="006F2137" w:rsidP="006F2137">
      <w:pPr>
        <w:pStyle w:val="a8"/>
        <w:spacing w:before="0"/>
        <w:jc w:val="both"/>
        <w:rPr>
          <w:rStyle w:val="1840"/>
          <w:rFonts w:eastAsiaTheme="majorEastAsia"/>
        </w:rPr>
      </w:pPr>
      <w:r>
        <w:rPr>
          <w:rFonts w:ascii="Times New Roman" w:hAnsi="Times New Roman"/>
          <w:sz w:val="28"/>
          <w:szCs w:val="28"/>
        </w:rPr>
        <w:t xml:space="preserve">Розглянувши  висновок служби у справах дітей Дунаєвецької міської ради від 06.07.2021 </w:t>
      </w:r>
      <w:r>
        <w:rPr>
          <w:rStyle w:val="1840"/>
          <w:rFonts w:eastAsiaTheme="majorEastAsia"/>
          <w:sz w:val="28"/>
          <w:szCs w:val="28"/>
        </w:rPr>
        <w:t xml:space="preserve">про підтвердження місця проживання Погинайка Любомира Юрійовича, 25.07.2010 р.н. </w:t>
      </w:r>
      <w:r>
        <w:rPr>
          <w:rFonts w:ascii="Times New Roman" w:hAnsi="Times New Roman"/>
          <w:sz w:val="28"/>
          <w:szCs w:val="28"/>
        </w:rPr>
        <w:t xml:space="preserve">(свідоцтво про народження серії І-БВ №333444, видане 29.01.2019 Дунаєвецьким районним відділом державної реєстрації актів цивільного стану Головного територіального управління юстиції у Хмельницькій обл.), </w:t>
      </w:r>
      <w:r>
        <w:rPr>
          <w:rStyle w:val="1840"/>
          <w:rFonts w:eastAsiaTheme="majorEastAsia"/>
          <w:sz w:val="28"/>
          <w:szCs w:val="28"/>
        </w:rPr>
        <w:t>для  його тимчасового  виїзду за  межі України, заяву </w:t>
      </w:r>
      <w:r>
        <w:rPr>
          <w:rFonts w:ascii="Times New Roman" w:hAnsi="Times New Roman"/>
          <w:sz w:val="28"/>
          <w:szCs w:val="28"/>
        </w:rPr>
        <w:t xml:space="preserve">матері Погинайко Інни Володимирівни, 23.10.1978 р.н. (паспорт НВ 187038, виданий 22.08.2002 Дунаєвецьким РВ УМВС України в Хмельницькій обл.) (далі-заявниця), </w:t>
      </w:r>
      <w:r>
        <w:rPr>
          <w:rStyle w:val="1840"/>
          <w:rFonts w:eastAsiaTheme="majorEastAsia"/>
          <w:sz w:val="28"/>
          <w:szCs w:val="28"/>
        </w:rPr>
        <w:t>документи, передбачені пунктом 72</w:t>
      </w:r>
      <w:r>
        <w:rPr>
          <w:rStyle w:val="1840"/>
          <w:rFonts w:eastAsiaTheme="majorEastAsia"/>
          <w:sz w:val="28"/>
          <w:szCs w:val="28"/>
          <w:vertAlign w:val="superscript"/>
        </w:rPr>
        <w:t xml:space="preserve">1 </w:t>
      </w:r>
      <w:r>
        <w:rPr>
          <w:rStyle w:val="1840"/>
          <w:rFonts w:eastAsiaTheme="majorEastAsia"/>
          <w:sz w:val="28"/>
          <w:szCs w:val="28"/>
        </w:rPr>
        <w:t xml:space="preserve">Порядку провадження органами опіки та піклування діяльності, повʼязаної із захистом прав дитини, </w:t>
      </w:r>
      <w:r>
        <w:rPr>
          <w:rFonts w:ascii="Times New Roman" w:hAnsi="Times New Roman"/>
          <w:sz w:val="28"/>
          <w:szCs w:val="28"/>
        </w:rPr>
        <w:t xml:space="preserve">затвердженого постановою Кабінету Міністрів України від 24.09.2008 № 866 «Питання діяльності органів опіки та піклування, пов’язаної із захистом прав дитини», та інші документи, зібрані службою у справах дітей Дунаєвецької міської ради, встановлено, що </w:t>
      </w:r>
      <w:r>
        <w:rPr>
          <w:rStyle w:val="1840"/>
          <w:rFonts w:eastAsiaTheme="majorEastAsia"/>
          <w:sz w:val="28"/>
          <w:szCs w:val="28"/>
        </w:rPr>
        <w:t xml:space="preserve">дитина </w:t>
      </w:r>
      <w:r>
        <w:rPr>
          <w:rFonts w:ascii="Times New Roman" w:hAnsi="Times New Roman"/>
          <w:sz w:val="28"/>
          <w:szCs w:val="28"/>
        </w:rPr>
        <w:t>зареєстрована та проживає  разом із заявницею за адресою: вул.Шевченка, 17, кв.4, м.Дунаївці, Хмельницька область.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6F2137" w:rsidRDefault="006F2137" w:rsidP="006F2137">
      <w:pPr>
        <w:pStyle w:val="a8"/>
        <w:spacing w:before="0"/>
        <w:jc w:val="both"/>
        <w:rPr>
          <w:rFonts w:eastAsiaTheme="majorEastAsia"/>
        </w:rPr>
      </w:pPr>
      <w:r>
        <w:rPr>
          <w:rFonts w:ascii="Times New Roman" w:hAnsi="Times New Roman"/>
          <w:sz w:val="28"/>
          <w:szCs w:val="28"/>
        </w:rPr>
        <w:t>Враховуючи викладене, керуючись ст.34 Закону України «Про місцеве самоврядування в Україні», ч.2 ст.19, ч.5 ст. 157  Сімейного кодексу України, п.72</w:t>
      </w:r>
      <w:r>
        <w:rPr>
          <w:rFonts w:ascii="Times New Roman" w:hAnsi="Times New Roman"/>
          <w:sz w:val="28"/>
          <w:szCs w:val="28"/>
          <w:vertAlign w:val="superscript"/>
        </w:rPr>
        <w:t xml:space="preserve">1 </w:t>
      </w:r>
      <w:r>
        <w:rPr>
          <w:rFonts w:ascii="Times New Roman" w:hAnsi="Times New Roman"/>
          <w:sz w:val="28"/>
          <w:szCs w:val="28"/>
        </w:rPr>
        <w:t>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відповідно до протоколу №4 від 07.07.2021 засідання комісії з питань захисту прав дитини, беручи до уваги</w:t>
      </w:r>
      <w:r>
        <w:rPr>
          <w:rFonts w:ascii="Times New Roman" w:hAnsi="Times New Roman"/>
          <w:b/>
          <w:bCs/>
          <w:sz w:val="28"/>
          <w:szCs w:val="28"/>
        </w:rPr>
        <w:t xml:space="preserve"> </w:t>
      </w:r>
      <w:r>
        <w:rPr>
          <w:rFonts w:ascii="Times New Roman" w:hAnsi="Times New Roman"/>
          <w:bCs/>
          <w:sz w:val="28"/>
          <w:szCs w:val="28"/>
        </w:rPr>
        <w:t>відсутність інформації</w:t>
      </w:r>
      <w:r>
        <w:rPr>
          <w:rFonts w:ascii="Times New Roman" w:hAnsi="Times New Roman"/>
          <w:sz w:val="28"/>
          <w:szCs w:val="28"/>
        </w:rPr>
        <w:t xml:space="preserve"> про наявність рішення суду про визначення місця проживання дитини</w:t>
      </w:r>
      <w:r>
        <w:rPr>
          <w:rStyle w:val="rvts0"/>
          <w:sz w:val="28"/>
          <w:szCs w:val="28"/>
        </w:rPr>
        <w:t xml:space="preserve"> з іншим із батьків </w:t>
      </w:r>
      <w:r>
        <w:rPr>
          <w:rFonts w:ascii="Times New Roman" w:hAnsi="Times New Roman"/>
          <w:sz w:val="28"/>
          <w:szCs w:val="28"/>
        </w:rPr>
        <w:t xml:space="preserve">або відкриття провадження у справі щодо визначення місця проживання дитини, </w:t>
      </w:r>
      <w:r w:rsidR="00A22AFA">
        <w:rPr>
          <w:rFonts w:ascii="Times New Roman" w:hAnsi="Times New Roman"/>
          <w:sz w:val="28"/>
          <w:szCs w:val="28"/>
        </w:rPr>
        <w:t>виконавчий комітет</w:t>
      </w:r>
    </w:p>
    <w:p w:rsidR="00C6274E" w:rsidRDefault="00C6274E" w:rsidP="00C6274E">
      <w:pPr>
        <w:shd w:val="clear" w:color="auto" w:fill="FFFFFF"/>
        <w:spacing w:after="0" w:line="240" w:lineRule="auto"/>
        <w:jc w:val="both"/>
        <w:textAlignment w:val="baseline"/>
        <w:rPr>
          <w:rFonts w:ascii="ProbaPro" w:eastAsia="Times New Roman" w:hAnsi="ProbaPro"/>
          <w:b/>
          <w:color w:val="000000"/>
          <w:sz w:val="27"/>
          <w:szCs w:val="27"/>
          <w:lang w:eastAsia="ru-RU"/>
        </w:rPr>
      </w:pPr>
    </w:p>
    <w:p w:rsidR="00C6274E" w:rsidRDefault="00C6274E" w:rsidP="00C6274E">
      <w:pPr>
        <w:shd w:val="clear" w:color="auto" w:fill="FFFFFF"/>
        <w:spacing w:after="0" w:line="240" w:lineRule="auto"/>
        <w:jc w:val="both"/>
        <w:textAlignment w:val="baseline"/>
        <w:rPr>
          <w:rFonts w:ascii="ProbaPro" w:eastAsia="Times New Roman" w:hAnsi="ProbaPro"/>
          <w:b/>
          <w:color w:val="000000"/>
          <w:sz w:val="27"/>
          <w:szCs w:val="27"/>
          <w:lang w:eastAsia="ru-RU"/>
        </w:rPr>
      </w:pPr>
      <w:r>
        <w:rPr>
          <w:rFonts w:ascii="ProbaPro" w:eastAsia="Times New Roman" w:hAnsi="ProbaPro"/>
          <w:b/>
          <w:color w:val="000000"/>
          <w:sz w:val="27"/>
          <w:szCs w:val="27"/>
          <w:lang w:eastAsia="ru-RU"/>
        </w:rPr>
        <w:t>ВИРІШИВ:</w:t>
      </w:r>
    </w:p>
    <w:p w:rsidR="006F2137" w:rsidRDefault="006F2137" w:rsidP="006F2137">
      <w:pPr>
        <w:pStyle w:val="20"/>
        <w:shd w:val="clear" w:color="auto" w:fill="auto"/>
        <w:spacing w:before="0" w:after="0" w:line="240" w:lineRule="auto"/>
        <w:jc w:val="both"/>
        <w:rPr>
          <w:rFonts w:ascii="Times New Roman" w:hAnsi="Times New Roman"/>
          <w:sz w:val="28"/>
          <w:szCs w:val="28"/>
          <w:lang w:bidi="uk-UA"/>
        </w:rPr>
      </w:pPr>
    </w:p>
    <w:p w:rsidR="006F2137" w:rsidRDefault="006F2137" w:rsidP="006F2137">
      <w:pPr>
        <w:spacing w:after="0" w:line="240" w:lineRule="auto"/>
        <w:ind w:firstLine="567"/>
        <w:jc w:val="both"/>
        <w:rPr>
          <w:rFonts w:ascii="Times New Roman" w:hAnsi="Times New Roman"/>
          <w:sz w:val="28"/>
          <w:szCs w:val="28"/>
        </w:rPr>
      </w:pPr>
      <w:r>
        <w:rPr>
          <w:rFonts w:ascii="Times New Roman" w:hAnsi="Times New Roman"/>
          <w:sz w:val="28"/>
          <w:szCs w:val="28"/>
        </w:rPr>
        <w:t xml:space="preserve">1. Затвердити висновок служби у справах дітей Дунаєвецької міської ради про підтвердження місця проживання Погинайка Любомира Юрійовича, </w:t>
      </w:r>
      <w:r>
        <w:rPr>
          <w:rFonts w:ascii="Times New Roman" w:hAnsi="Times New Roman"/>
          <w:sz w:val="28"/>
          <w:szCs w:val="28"/>
        </w:rPr>
        <w:lastRenderedPageBreak/>
        <w:t xml:space="preserve">25.07.2010 р.н., разом із матір’ю Погинайко Інною Володимирівною, 23.10.1978 р.н, для тимчасового виїзду за межі України (додається). </w:t>
      </w:r>
    </w:p>
    <w:p w:rsidR="006F2137" w:rsidRDefault="006F2137" w:rsidP="006F2137">
      <w:pPr>
        <w:pStyle w:val="20"/>
        <w:shd w:val="clear" w:color="auto" w:fill="auto"/>
        <w:spacing w:before="0" w:after="0" w:line="240" w:lineRule="auto"/>
        <w:ind w:firstLine="567"/>
        <w:jc w:val="both"/>
        <w:rPr>
          <w:rFonts w:ascii="Times New Roman" w:hAnsi="Times New Roman"/>
          <w:b w:val="0"/>
          <w:sz w:val="28"/>
          <w:szCs w:val="28"/>
        </w:rPr>
      </w:pPr>
      <w:r>
        <w:rPr>
          <w:rFonts w:ascii="Times New Roman" w:hAnsi="Times New Roman"/>
          <w:b w:val="0"/>
          <w:sz w:val="28"/>
          <w:szCs w:val="28"/>
        </w:rPr>
        <w:t xml:space="preserve">2. Контроль за виконанням даного рішення покласти на заступника міського голови </w:t>
      </w:r>
      <w:r w:rsidR="0072269E" w:rsidRPr="0072269E">
        <w:rPr>
          <w:rFonts w:ascii="Times New Roman" w:hAnsi="Times New Roman"/>
          <w:b w:val="0"/>
          <w:sz w:val="28"/>
          <w:szCs w:val="28"/>
          <w:lang w:val="ru-RU"/>
        </w:rPr>
        <w:t>з питань діяльності виконавчих органів ради</w:t>
      </w:r>
      <w:r w:rsidR="0072269E">
        <w:rPr>
          <w:rFonts w:ascii="Times New Roman" w:hAnsi="Times New Roman"/>
          <w:sz w:val="28"/>
          <w:szCs w:val="28"/>
          <w:lang w:val="ru-RU"/>
        </w:rPr>
        <w:t xml:space="preserve"> </w:t>
      </w:r>
      <w:r>
        <w:rPr>
          <w:rFonts w:ascii="Times New Roman" w:hAnsi="Times New Roman"/>
          <w:b w:val="0"/>
          <w:sz w:val="28"/>
          <w:szCs w:val="28"/>
        </w:rPr>
        <w:t>Аллу Бец.</w:t>
      </w:r>
    </w:p>
    <w:p w:rsidR="006F2137" w:rsidRDefault="006F2137" w:rsidP="006F2137">
      <w:pPr>
        <w:pStyle w:val="20"/>
        <w:shd w:val="clear" w:color="auto" w:fill="auto"/>
        <w:spacing w:before="0" w:after="0" w:line="240" w:lineRule="auto"/>
        <w:ind w:firstLine="567"/>
        <w:jc w:val="both"/>
        <w:rPr>
          <w:rFonts w:ascii="Times New Roman" w:hAnsi="Times New Roman"/>
          <w:b w:val="0"/>
          <w:sz w:val="28"/>
          <w:szCs w:val="28"/>
        </w:rPr>
      </w:pPr>
    </w:p>
    <w:p w:rsidR="006F2137" w:rsidRDefault="006F2137" w:rsidP="006F2137">
      <w:pPr>
        <w:pStyle w:val="a8"/>
        <w:spacing w:before="0"/>
        <w:jc w:val="both"/>
        <w:rPr>
          <w:rFonts w:ascii="Times New Roman" w:hAnsi="Times New Roman"/>
          <w:sz w:val="28"/>
          <w:szCs w:val="28"/>
        </w:rPr>
      </w:pPr>
      <w:r>
        <w:rPr>
          <w:rFonts w:ascii="Times New Roman" w:hAnsi="Times New Roman"/>
          <w:sz w:val="28"/>
          <w:szCs w:val="28"/>
        </w:rPr>
        <w:t>Заявницю повідомлено про необхідність інформування служби у справах дітей Дунаєвецької міської ради про повернення дитини в Україну протягом місяця з дня в’їзду в Україну та про відповідальність, передбачену ч.7 ст.184 Кодексу України про адміністративні правопорушення за у</w:t>
      </w:r>
      <w:r>
        <w:rPr>
          <w:rFonts w:ascii="Times New Roman" w:hAnsi="Times New Roman"/>
          <w:sz w:val="28"/>
          <w:szCs w:val="28"/>
          <w:lang w:eastAsia="en-US"/>
        </w:rPr>
        <w:t>мисне порушення встановленого законом обмеження щодо строку перебування дитини за межами України.</w:t>
      </w:r>
    </w:p>
    <w:p w:rsidR="006F2137" w:rsidRDefault="006F2137" w:rsidP="006F2137">
      <w:pPr>
        <w:pStyle w:val="a8"/>
        <w:spacing w:before="0"/>
        <w:jc w:val="both"/>
        <w:rPr>
          <w:rFonts w:ascii="Times New Roman" w:hAnsi="Times New Roman"/>
          <w:strike/>
          <w:sz w:val="28"/>
          <w:szCs w:val="28"/>
        </w:rPr>
      </w:pPr>
      <w:r>
        <w:rPr>
          <w:rFonts w:ascii="Times New Roman" w:hAnsi="Times New Roman"/>
          <w:sz w:val="28"/>
          <w:szCs w:val="28"/>
          <w:lang w:eastAsia="uk-UA"/>
        </w:rPr>
        <w:t xml:space="preserve">Це рішення пред’являється під час перетину державного кордону України та </w:t>
      </w:r>
      <w:r>
        <w:rPr>
          <w:rFonts w:ascii="Times New Roman" w:hAnsi="Times New Roman"/>
          <w:sz w:val="28"/>
          <w:szCs w:val="28"/>
        </w:rPr>
        <w:t xml:space="preserve">діє протягом одного року з дня набрання ним законної сили. </w:t>
      </w:r>
    </w:p>
    <w:p w:rsidR="006F2137" w:rsidRDefault="006F2137" w:rsidP="006F2137">
      <w:pPr>
        <w:pStyle w:val="a8"/>
        <w:spacing w:before="0"/>
        <w:jc w:val="both"/>
        <w:rPr>
          <w:rFonts w:ascii="Times New Roman" w:hAnsi="Times New Roman"/>
          <w:sz w:val="28"/>
          <w:szCs w:val="28"/>
          <w:lang w:eastAsia="uk-UA"/>
        </w:rPr>
      </w:pPr>
    </w:p>
    <w:p w:rsidR="006F2137" w:rsidRDefault="006F2137" w:rsidP="006F2137">
      <w:pPr>
        <w:pStyle w:val="a8"/>
        <w:spacing w:before="0"/>
        <w:jc w:val="both"/>
        <w:rPr>
          <w:rFonts w:ascii="Times New Roman" w:hAnsi="Times New Roman"/>
          <w:sz w:val="28"/>
          <w:szCs w:val="28"/>
          <w:lang w:eastAsia="uk-UA"/>
        </w:rPr>
      </w:pPr>
      <w:r>
        <w:rPr>
          <w:rFonts w:ascii="Times New Roman" w:hAnsi="Times New Roman"/>
          <w:sz w:val="28"/>
          <w:szCs w:val="28"/>
          <w:lang w:eastAsia="uk-UA"/>
        </w:rPr>
        <w:t> </w:t>
      </w:r>
    </w:p>
    <w:p w:rsidR="006F2137" w:rsidRDefault="006F2137" w:rsidP="006F2137">
      <w:pPr>
        <w:pStyle w:val="a8"/>
        <w:spacing w:before="0"/>
        <w:jc w:val="both"/>
        <w:rPr>
          <w:rFonts w:ascii="Times New Roman" w:hAnsi="Times New Roman"/>
          <w:sz w:val="28"/>
          <w:szCs w:val="28"/>
          <w:lang w:eastAsia="uk-UA"/>
        </w:rPr>
      </w:pPr>
    </w:p>
    <w:p w:rsidR="006F2137" w:rsidRDefault="006F2137" w:rsidP="006F2137">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Міський голова                                                                               Веліна ЗАЯЦЬ</w:t>
      </w:r>
    </w:p>
    <w:p w:rsidR="006F2137" w:rsidRDefault="006F2137" w:rsidP="006F2137">
      <w:pPr>
        <w:pStyle w:val="a5"/>
        <w:spacing w:before="0" w:beforeAutospacing="0" w:after="0" w:afterAutospacing="0"/>
        <w:ind w:firstLine="567"/>
        <w:jc w:val="both"/>
        <w:rPr>
          <w:rStyle w:val="1840"/>
          <w:rFonts w:eastAsiaTheme="majorEastAsia"/>
        </w:rPr>
      </w:pPr>
    </w:p>
    <w:p w:rsidR="006F2137" w:rsidRDefault="006F2137" w:rsidP="006F2137">
      <w:pPr>
        <w:pStyle w:val="a5"/>
        <w:spacing w:before="0" w:beforeAutospacing="0" w:after="0" w:afterAutospacing="0"/>
        <w:ind w:firstLine="567"/>
        <w:jc w:val="both"/>
        <w:rPr>
          <w:rStyle w:val="1840"/>
          <w:rFonts w:eastAsiaTheme="majorEastAsia"/>
          <w:sz w:val="28"/>
          <w:szCs w:val="28"/>
        </w:rPr>
      </w:pPr>
    </w:p>
    <w:p w:rsidR="006F2137" w:rsidRDefault="006F2137" w:rsidP="006F2137">
      <w:pPr>
        <w:pStyle w:val="a5"/>
        <w:spacing w:before="0" w:beforeAutospacing="0" w:after="0" w:afterAutospacing="0"/>
        <w:ind w:firstLine="567"/>
        <w:jc w:val="both"/>
        <w:rPr>
          <w:rStyle w:val="1840"/>
          <w:rFonts w:eastAsiaTheme="majorEastAsia"/>
          <w:sz w:val="28"/>
          <w:szCs w:val="28"/>
        </w:rPr>
      </w:pPr>
    </w:p>
    <w:p w:rsidR="006F2137" w:rsidRDefault="006F2137" w:rsidP="006F2137">
      <w:pPr>
        <w:pStyle w:val="a5"/>
        <w:spacing w:before="0" w:beforeAutospacing="0" w:after="0" w:afterAutospacing="0"/>
        <w:jc w:val="both"/>
        <w:rPr>
          <w:rStyle w:val="1840"/>
          <w:rFonts w:eastAsiaTheme="majorEastAsia"/>
          <w:sz w:val="28"/>
          <w:szCs w:val="28"/>
        </w:rPr>
      </w:pPr>
      <w:r>
        <w:rPr>
          <w:rStyle w:val="1840"/>
          <w:rFonts w:eastAsiaTheme="majorEastAsia"/>
          <w:sz w:val="28"/>
          <w:szCs w:val="28"/>
        </w:rPr>
        <w:t>Рішення набрало законної сили  ___ _____</w:t>
      </w:r>
      <w:r>
        <w:rPr>
          <w:rStyle w:val="1840"/>
          <w:rFonts w:eastAsiaTheme="majorEastAsia"/>
          <w:sz w:val="28"/>
          <w:szCs w:val="28"/>
          <w:lang w:val="ru-RU"/>
        </w:rPr>
        <w:t>___</w:t>
      </w:r>
      <w:r>
        <w:rPr>
          <w:rStyle w:val="1840"/>
          <w:rFonts w:eastAsiaTheme="majorEastAsia"/>
          <w:sz w:val="28"/>
          <w:szCs w:val="28"/>
        </w:rPr>
        <w:t>_____ 20__ р.</w:t>
      </w:r>
    </w:p>
    <w:p w:rsidR="006F2137" w:rsidRDefault="006F2137" w:rsidP="006F2137">
      <w:pPr>
        <w:pStyle w:val="a5"/>
        <w:spacing w:before="0" w:beforeAutospacing="0" w:after="0" w:afterAutospacing="0"/>
        <w:jc w:val="both"/>
        <w:rPr>
          <w:rStyle w:val="1840"/>
          <w:rFonts w:eastAsiaTheme="majorEastAsia"/>
          <w:sz w:val="28"/>
          <w:szCs w:val="28"/>
        </w:rPr>
      </w:pPr>
    </w:p>
    <w:p w:rsidR="006F2137" w:rsidRDefault="006F2137" w:rsidP="006F2137">
      <w:pPr>
        <w:spacing w:after="0" w:line="240" w:lineRule="auto"/>
      </w:pPr>
      <w:r>
        <w:br w:type="page"/>
      </w:r>
    </w:p>
    <w:p w:rsidR="006F2137" w:rsidRPr="006C063E" w:rsidRDefault="006F2137" w:rsidP="006F2137">
      <w:pPr>
        <w:spacing w:after="0" w:line="240" w:lineRule="auto"/>
        <w:jc w:val="center"/>
        <w:rPr>
          <w:rFonts w:ascii="Times New Roman" w:eastAsia="Times New Roman" w:hAnsi="Times New Roman"/>
          <w:sz w:val="28"/>
          <w:szCs w:val="28"/>
          <w:lang w:eastAsia="uk-UA"/>
        </w:rPr>
      </w:pPr>
      <w:r w:rsidRPr="006C063E">
        <w:rPr>
          <w:rFonts w:ascii="Times New Roman" w:eastAsia="Times New Roman" w:hAnsi="Times New Roman"/>
          <w:b/>
          <w:noProof/>
          <w:sz w:val="24"/>
          <w:szCs w:val="24"/>
          <w:lang w:val="ru-RU" w:eastAsia="ru-RU"/>
        </w:rPr>
        <w:lastRenderedPageBreak/>
        <w:drawing>
          <wp:inline distT="0" distB="0" distL="0" distR="0" wp14:anchorId="42CD2703" wp14:editId="535E6B6A">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F2137" w:rsidRPr="006C063E" w:rsidRDefault="006F2137" w:rsidP="006F2137">
      <w:pPr>
        <w:spacing w:after="0" w:line="240" w:lineRule="auto"/>
        <w:jc w:val="center"/>
        <w:rPr>
          <w:rFonts w:ascii="Times New Roman" w:eastAsia="Times New Roman" w:hAnsi="Times New Roman"/>
          <w:sz w:val="28"/>
          <w:szCs w:val="28"/>
          <w:lang w:val="ru-RU" w:eastAsia="ru-RU"/>
        </w:rPr>
      </w:pPr>
    </w:p>
    <w:p w:rsidR="006F2137" w:rsidRPr="006C063E" w:rsidRDefault="006F2137" w:rsidP="006F2137">
      <w:pPr>
        <w:spacing w:after="0" w:line="240" w:lineRule="auto"/>
        <w:jc w:val="center"/>
        <w:rPr>
          <w:rFonts w:ascii="Times New Roman" w:eastAsia="Times New Roman" w:hAnsi="Times New Roman"/>
          <w:b/>
          <w:sz w:val="28"/>
          <w:szCs w:val="28"/>
          <w:lang w:val="ru-RU" w:eastAsia="ru-RU"/>
        </w:rPr>
      </w:pPr>
      <w:r w:rsidRPr="006C063E">
        <w:rPr>
          <w:rFonts w:ascii="Times New Roman" w:eastAsia="Times New Roman" w:hAnsi="Times New Roman"/>
          <w:b/>
          <w:sz w:val="28"/>
          <w:szCs w:val="28"/>
          <w:lang w:val="ru-RU" w:eastAsia="ru-RU"/>
        </w:rPr>
        <w:t>ДУНАЄВЕЦЬКА МІСЬКА РАДА</w:t>
      </w:r>
    </w:p>
    <w:p w:rsidR="006F2137" w:rsidRPr="006C063E" w:rsidRDefault="006F2137" w:rsidP="006F2137">
      <w:pPr>
        <w:spacing w:after="0" w:line="240" w:lineRule="auto"/>
        <w:jc w:val="center"/>
        <w:rPr>
          <w:rFonts w:ascii="Times New Roman" w:eastAsia="Times New Roman" w:hAnsi="Times New Roman"/>
          <w:bCs/>
          <w:sz w:val="28"/>
          <w:szCs w:val="28"/>
          <w:lang w:val="ru-RU" w:eastAsia="ru-RU"/>
        </w:rPr>
      </w:pPr>
      <w:r w:rsidRPr="006C063E">
        <w:rPr>
          <w:rFonts w:ascii="Times New Roman" w:eastAsia="Times New Roman" w:hAnsi="Times New Roman"/>
          <w:bCs/>
          <w:sz w:val="28"/>
          <w:szCs w:val="28"/>
          <w:lang w:val="ru-RU" w:eastAsia="ru-RU"/>
        </w:rPr>
        <w:t>ВИКОНАВЧИЙ КОМІТЕТ</w:t>
      </w:r>
    </w:p>
    <w:p w:rsidR="006F2137" w:rsidRPr="006C063E" w:rsidRDefault="006F2137" w:rsidP="006F2137">
      <w:pPr>
        <w:spacing w:after="0" w:line="240" w:lineRule="auto"/>
        <w:jc w:val="center"/>
        <w:rPr>
          <w:rFonts w:ascii="Times New Roman" w:eastAsia="Times New Roman" w:hAnsi="Times New Roman"/>
          <w:b/>
          <w:bCs/>
          <w:sz w:val="24"/>
          <w:szCs w:val="24"/>
          <w:lang w:val="ru-RU" w:eastAsia="ru-RU"/>
        </w:rPr>
      </w:pPr>
    </w:p>
    <w:p w:rsidR="006F2137" w:rsidRPr="006C063E" w:rsidRDefault="006F2137" w:rsidP="006F2137">
      <w:pPr>
        <w:spacing w:after="0" w:line="240" w:lineRule="auto"/>
        <w:jc w:val="center"/>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РІШЕННЯ</w:t>
      </w:r>
    </w:p>
    <w:p w:rsidR="006F2137" w:rsidRPr="006C063E" w:rsidRDefault="006F2137" w:rsidP="006F2137">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 xml:space="preserve"> </w:t>
      </w:r>
    </w:p>
    <w:p w:rsidR="006F2137" w:rsidRDefault="006F2137" w:rsidP="006F2137">
      <w:pPr>
        <w:spacing w:after="0" w:line="240" w:lineRule="auto"/>
        <w:jc w:val="both"/>
        <w:rPr>
          <w:rFonts w:ascii="Times New Roman" w:eastAsia="Times New Roman" w:hAnsi="Times New Roman"/>
          <w:bCs/>
          <w:sz w:val="28"/>
          <w:szCs w:val="28"/>
          <w:lang w:eastAsia="ru-RU"/>
        </w:rPr>
      </w:pPr>
      <w:r w:rsidRPr="006C063E">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5</w:t>
      </w:r>
      <w:r w:rsidRPr="006C063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лип</w:t>
      </w:r>
      <w:r w:rsidRPr="006C063E">
        <w:rPr>
          <w:rFonts w:ascii="Times New Roman" w:eastAsia="Times New Roman" w:hAnsi="Times New Roman"/>
          <w:bCs/>
          <w:sz w:val="28"/>
          <w:szCs w:val="28"/>
          <w:lang w:eastAsia="ru-RU"/>
        </w:rPr>
        <w:t>ня</w:t>
      </w:r>
      <w:r w:rsidRPr="006C063E">
        <w:rPr>
          <w:rFonts w:ascii="Times New Roman" w:eastAsia="Times New Roman" w:hAnsi="Times New Roman"/>
          <w:bCs/>
          <w:sz w:val="28"/>
          <w:szCs w:val="28"/>
          <w:lang w:val="ru-RU" w:eastAsia="ru-RU"/>
        </w:rPr>
        <w:t xml:space="preserve"> 202</w:t>
      </w:r>
      <w:r w:rsidRPr="006C063E">
        <w:rPr>
          <w:rFonts w:ascii="Times New Roman" w:eastAsia="Times New Roman" w:hAnsi="Times New Roman"/>
          <w:bCs/>
          <w:sz w:val="28"/>
          <w:szCs w:val="28"/>
          <w:lang w:eastAsia="ru-RU"/>
        </w:rPr>
        <w:t>1</w:t>
      </w:r>
      <w:r w:rsidRPr="006C063E">
        <w:rPr>
          <w:rFonts w:ascii="Times New Roman" w:eastAsia="Times New Roman" w:hAnsi="Times New Roman"/>
          <w:bCs/>
          <w:sz w:val="28"/>
          <w:szCs w:val="28"/>
          <w:lang w:val="ru-RU" w:eastAsia="ru-RU"/>
        </w:rPr>
        <w:t xml:space="preserve"> р.</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
          <w:bCs/>
          <w:sz w:val="28"/>
          <w:szCs w:val="28"/>
          <w:lang w:val="ru-RU" w:eastAsia="ru-RU"/>
        </w:rPr>
        <w:tab/>
      </w:r>
      <w:r w:rsidRPr="006C063E">
        <w:rPr>
          <w:rFonts w:ascii="Times New Roman" w:eastAsia="Times New Roman" w:hAnsi="Times New Roman"/>
          <w:b/>
          <w:bCs/>
          <w:sz w:val="28"/>
          <w:szCs w:val="28"/>
          <w:lang w:val="ru-RU" w:eastAsia="ru-RU"/>
        </w:rPr>
        <w:tab/>
        <w:t xml:space="preserve"> </w:t>
      </w:r>
      <w:r>
        <w:rPr>
          <w:rFonts w:ascii="Times New Roman" w:eastAsia="Times New Roman" w:hAnsi="Times New Roman"/>
          <w:b/>
          <w:bCs/>
          <w:sz w:val="28"/>
          <w:szCs w:val="28"/>
          <w:lang w:val="ru-RU" w:eastAsia="ru-RU"/>
        </w:rPr>
        <w:t xml:space="preserve">       </w:t>
      </w:r>
      <w:r w:rsidRPr="006C063E">
        <w:rPr>
          <w:rFonts w:ascii="Times New Roman" w:eastAsia="Times New Roman" w:hAnsi="Times New Roman"/>
          <w:b/>
          <w:bCs/>
          <w:sz w:val="28"/>
          <w:szCs w:val="28"/>
          <w:lang w:val="ru-RU" w:eastAsia="ru-RU"/>
        </w:rPr>
        <w:t xml:space="preserve"> </w:t>
      </w:r>
      <w:r w:rsidRPr="006C063E">
        <w:rPr>
          <w:rFonts w:ascii="Times New Roman" w:eastAsia="Times New Roman" w:hAnsi="Times New Roman"/>
          <w:bCs/>
          <w:sz w:val="28"/>
          <w:szCs w:val="28"/>
          <w:lang w:val="ru-RU" w:eastAsia="ru-RU"/>
        </w:rPr>
        <w:t>Дунаївці</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val="ru-RU" w:eastAsia="ru-RU"/>
        </w:rPr>
        <w:tab/>
      </w:r>
      <w:r>
        <w:rPr>
          <w:rFonts w:ascii="Times New Roman" w:eastAsia="Times New Roman" w:hAnsi="Times New Roman"/>
          <w:bCs/>
          <w:sz w:val="28"/>
          <w:szCs w:val="28"/>
          <w:lang w:val="ru-RU" w:eastAsia="ru-RU"/>
        </w:rPr>
        <w:t xml:space="preserve">                       </w:t>
      </w:r>
      <w:r w:rsidR="00900837">
        <w:rPr>
          <w:rFonts w:ascii="Times New Roman" w:eastAsia="Times New Roman" w:hAnsi="Times New Roman"/>
          <w:bCs/>
          <w:sz w:val="28"/>
          <w:szCs w:val="28"/>
          <w:lang w:val="ru-RU" w:eastAsia="ru-RU"/>
        </w:rPr>
        <w:t xml:space="preserve">  </w:t>
      </w:r>
      <w:r>
        <w:rPr>
          <w:rFonts w:ascii="Times New Roman" w:eastAsia="Times New Roman" w:hAnsi="Times New Roman"/>
          <w:bCs/>
          <w:sz w:val="28"/>
          <w:szCs w:val="28"/>
          <w:lang w:val="ru-RU" w:eastAsia="ru-RU"/>
        </w:rPr>
        <w:t xml:space="preserve">     </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eastAsia="ru-RU"/>
        </w:rPr>
        <w:t xml:space="preserve">  </w:t>
      </w:r>
      <w:r w:rsidRPr="006C063E">
        <w:rPr>
          <w:rFonts w:ascii="Times New Roman" w:eastAsia="Times New Roman" w:hAnsi="Times New Roman"/>
          <w:bCs/>
          <w:sz w:val="28"/>
          <w:szCs w:val="28"/>
          <w:lang w:val="ru-RU" w:eastAsia="ru-RU"/>
        </w:rPr>
        <w:t>№</w:t>
      </w:r>
      <w:r w:rsidRPr="006C063E">
        <w:rPr>
          <w:rFonts w:ascii="Times New Roman" w:eastAsia="Times New Roman" w:hAnsi="Times New Roman"/>
          <w:bCs/>
          <w:sz w:val="28"/>
          <w:szCs w:val="28"/>
          <w:lang w:eastAsia="ru-RU"/>
        </w:rPr>
        <w:t xml:space="preserve"> </w:t>
      </w:r>
      <w:r w:rsidR="00D729A7">
        <w:rPr>
          <w:rFonts w:ascii="Times New Roman" w:eastAsia="Times New Roman" w:hAnsi="Times New Roman"/>
          <w:bCs/>
          <w:sz w:val="28"/>
          <w:szCs w:val="28"/>
          <w:lang w:eastAsia="ru-RU"/>
        </w:rPr>
        <w:t>170</w:t>
      </w:r>
    </w:p>
    <w:p w:rsidR="006F2137" w:rsidRDefault="006F2137" w:rsidP="006F2137">
      <w:pPr>
        <w:spacing w:after="0" w:line="240" w:lineRule="auto"/>
        <w:jc w:val="both"/>
        <w:rPr>
          <w:rFonts w:ascii="Times New Roman" w:hAnsi="Times New Roman"/>
          <w:sz w:val="28"/>
          <w:szCs w:val="28"/>
        </w:rPr>
      </w:pPr>
    </w:p>
    <w:p w:rsidR="006F2137" w:rsidRDefault="006F2137" w:rsidP="006F2137">
      <w:pPr>
        <w:spacing w:after="0" w:line="240" w:lineRule="auto"/>
        <w:jc w:val="both"/>
        <w:rPr>
          <w:rFonts w:ascii="Times New Roman" w:hAnsi="Times New Roman"/>
          <w:sz w:val="28"/>
          <w:szCs w:val="28"/>
        </w:rPr>
      </w:pPr>
      <w:r>
        <w:rPr>
          <w:rFonts w:ascii="Times New Roman" w:hAnsi="Times New Roman"/>
          <w:sz w:val="28"/>
          <w:szCs w:val="28"/>
        </w:rPr>
        <w:t>Про надання згоди на обстеження та лікування малолітнього Ткачука Богдана Олексійовича,  18.01.2012 р.н.</w:t>
      </w:r>
    </w:p>
    <w:p w:rsidR="006F2137" w:rsidRDefault="006F2137" w:rsidP="006F2137">
      <w:pPr>
        <w:spacing w:after="0" w:line="240" w:lineRule="auto"/>
        <w:ind w:firstLine="708"/>
        <w:jc w:val="both"/>
        <w:rPr>
          <w:rFonts w:ascii="Times New Roman" w:hAnsi="Times New Roman"/>
          <w:sz w:val="28"/>
          <w:szCs w:val="28"/>
        </w:rPr>
      </w:pPr>
    </w:p>
    <w:p w:rsidR="006F2137" w:rsidRDefault="006F2137" w:rsidP="006F2137">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підставі </w:t>
      </w:r>
      <w:r>
        <w:rPr>
          <w:rFonts w:ascii="Times New Roman" w:eastAsia="Times New Roman" w:hAnsi="Times New Roman"/>
          <w:color w:val="000000"/>
          <w:sz w:val="28"/>
          <w:szCs w:val="28"/>
          <w:lang w:eastAsia="ru-RU"/>
        </w:rPr>
        <w:t>ст. 34 Закону України «Про місцеве самоврядування в Україні»</w:t>
      </w:r>
      <w:r>
        <w:rPr>
          <w:rFonts w:ascii="Times New Roman" w:hAnsi="Times New Roman"/>
          <w:sz w:val="28"/>
          <w:szCs w:val="28"/>
        </w:rPr>
        <w:t>, п.3.5. наказу Міністерства охорони здоров’я від 18.05.2013 №400 «Про надання психіатричної допомоги дітям»,</w:t>
      </w:r>
      <w:r>
        <w:rPr>
          <w:szCs w:val="28"/>
        </w:rPr>
        <w:t xml:space="preserve"> </w:t>
      </w:r>
      <w:r>
        <w:rPr>
          <w:rFonts w:ascii="Times New Roman" w:hAnsi="Times New Roman"/>
          <w:sz w:val="28"/>
          <w:szCs w:val="28"/>
        </w:rPr>
        <w:t>враховуючи рішення комісії з питань захис</w:t>
      </w:r>
      <w:r w:rsidR="0072269E">
        <w:rPr>
          <w:rFonts w:ascii="Times New Roman" w:hAnsi="Times New Roman"/>
          <w:sz w:val="28"/>
          <w:szCs w:val="28"/>
        </w:rPr>
        <w:t>ту прав дитини від 07.07.2021 №2</w:t>
      </w:r>
      <w:r>
        <w:rPr>
          <w:rFonts w:ascii="Times New Roman" w:hAnsi="Times New Roman"/>
          <w:sz w:val="28"/>
          <w:szCs w:val="28"/>
        </w:rPr>
        <w:t xml:space="preserve"> «Про надання згоди на обстеження та лікування малолітнього Ткачука Богдана Олексійовича,  18.01.2012 р.н», виконавчий комітет</w:t>
      </w:r>
    </w:p>
    <w:p w:rsidR="006F2137" w:rsidRDefault="006F2137" w:rsidP="006F2137">
      <w:pPr>
        <w:spacing w:after="0" w:line="240" w:lineRule="auto"/>
        <w:rPr>
          <w:rFonts w:asciiTheme="minorHAnsi" w:hAnsiTheme="minorHAnsi" w:cstheme="minorBidi"/>
          <w:lang w:eastAsia="ru-RU"/>
        </w:rPr>
      </w:pPr>
    </w:p>
    <w:p w:rsidR="006F2137" w:rsidRDefault="006F2137" w:rsidP="006F2137">
      <w:pPr>
        <w:shd w:val="clear" w:color="auto" w:fill="FFFFFF"/>
        <w:spacing w:after="0" w:line="240" w:lineRule="auto"/>
        <w:jc w:val="both"/>
        <w:textAlignment w:val="baseline"/>
        <w:rPr>
          <w:rFonts w:ascii="ProbaPro" w:eastAsia="Times New Roman" w:hAnsi="ProbaPro"/>
          <w:b/>
          <w:color w:val="000000"/>
          <w:sz w:val="27"/>
          <w:szCs w:val="27"/>
          <w:lang w:eastAsia="ru-RU"/>
        </w:rPr>
      </w:pPr>
      <w:r>
        <w:rPr>
          <w:rFonts w:ascii="ProbaPro" w:eastAsia="Times New Roman" w:hAnsi="ProbaPro"/>
          <w:b/>
          <w:color w:val="000000"/>
          <w:sz w:val="27"/>
          <w:szCs w:val="27"/>
          <w:lang w:eastAsia="ru-RU"/>
        </w:rPr>
        <w:t>ВИРІШИВ:</w:t>
      </w:r>
    </w:p>
    <w:p w:rsidR="00C6274E" w:rsidRDefault="00C6274E" w:rsidP="006F2137">
      <w:pPr>
        <w:shd w:val="clear" w:color="auto" w:fill="FFFFFF"/>
        <w:spacing w:after="0" w:line="240" w:lineRule="auto"/>
        <w:jc w:val="both"/>
        <w:textAlignment w:val="baseline"/>
        <w:rPr>
          <w:rFonts w:ascii="ProbaPro" w:eastAsia="Times New Roman" w:hAnsi="ProbaPro"/>
          <w:b/>
          <w:color w:val="000000"/>
          <w:sz w:val="27"/>
          <w:szCs w:val="27"/>
          <w:lang w:eastAsia="ru-RU"/>
        </w:rPr>
      </w:pPr>
    </w:p>
    <w:p w:rsidR="006F2137" w:rsidRDefault="006F2137" w:rsidP="006F2137">
      <w:pPr>
        <w:pStyle w:val="a6"/>
        <w:spacing w:after="0" w:line="240" w:lineRule="auto"/>
        <w:ind w:left="0" w:firstLine="708"/>
        <w:jc w:val="both"/>
        <w:rPr>
          <w:rFonts w:ascii="Times New Roman" w:eastAsiaTheme="minorEastAsia" w:hAnsi="Times New Roman" w:cs="Times New Roman"/>
          <w:sz w:val="28"/>
          <w:szCs w:val="28"/>
          <w:lang w:val="uk-UA" w:eastAsia="uk-UA"/>
        </w:rPr>
      </w:pPr>
      <w:r w:rsidRPr="006F2137">
        <w:rPr>
          <w:rFonts w:ascii="Times New Roman" w:hAnsi="Times New Roman" w:cs="Times New Roman"/>
          <w:sz w:val="28"/>
          <w:szCs w:val="28"/>
          <w:lang w:val="uk-UA"/>
        </w:rPr>
        <w:t xml:space="preserve">1. Надати згоду адміністрації Голенищівської спеціальної школи Хмельницької обласної ради на обстеження та лікування малолітнього Ткачука Богдана Олексійовича, 18.01.2012 р.н., у Хмельницькій обласній психіатричній  лікарні (с.Скаржинці). </w:t>
      </w:r>
    </w:p>
    <w:p w:rsidR="006F2137" w:rsidRDefault="006F2137" w:rsidP="006F2137">
      <w:pPr>
        <w:pStyle w:val="a6"/>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 Начальнику служби у справах дітей І.Блажеєвій дане рішення надіслати на адресу Голенищівської спеціальної школи Хмельницької обласної ради.</w:t>
      </w:r>
    </w:p>
    <w:p w:rsidR="006F2137" w:rsidRDefault="006F2137" w:rsidP="006F2137">
      <w:pPr>
        <w:pStyle w:val="a6"/>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рішення покласти на заступника міського голови з питань діяльності виконавчих органів ради А.Бец.</w:t>
      </w:r>
    </w:p>
    <w:p w:rsidR="006F2137" w:rsidRDefault="006F2137" w:rsidP="006F2137">
      <w:pPr>
        <w:pStyle w:val="a6"/>
        <w:shd w:val="clear" w:color="auto" w:fill="FFFFFF"/>
        <w:spacing w:after="0" w:line="240" w:lineRule="auto"/>
        <w:ind w:left="0"/>
        <w:jc w:val="both"/>
        <w:textAlignment w:val="baseline"/>
        <w:rPr>
          <w:rFonts w:ascii="Times New Roman" w:hAnsi="Times New Roman" w:cs="Times New Roman"/>
          <w:color w:val="000000"/>
          <w:sz w:val="28"/>
          <w:szCs w:val="28"/>
        </w:rPr>
      </w:pPr>
    </w:p>
    <w:p w:rsidR="006F2137" w:rsidRDefault="006F2137" w:rsidP="006F2137">
      <w:pPr>
        <w:pStyle w:val="a6"/>
        <w:shd w:val="clear" w:color="auto" w:fill="FFFFFF"/>
        <w:spacing w:after="0" w:line="240" w:lineRule="auto"/>
        <w:ind w:left="0"/>
        <w:jc w:val="both"/>
        <w:textAlignment w:val="baseline"/>
        <w:rPr>
          <w:rFonts w:ascii="Times New Roman" w:hAnsi="Times New Roman" w:cs="Times New Roman"/>
          <w:color w:val="000000"/>
          <w:sz w:val="28"/>
          <w:szCs w:val="28"/>
        </w:rPr>
      </w:pPr>
    </w:p>
    <w:p w:rsidR="006F2137" w:rsidRDefault="006F2137" w:rsidP="006F2137">
      <w:pPr>
        <w:shd w:val="clear" w:color="auto" w:fill="FFFFFF"/>
        <w:spacing w:after="0" w:line="240" w:lineRule="auto"/>
        <w:jc w:val="both"/>
        <w:textAlignment w:val="baseline"/>
        <w:rPr>
          <w:rFonts w:ascii="Times New Roman" w:hAnsi="Times New Roman"/>
          <w:color w:val="000000"/>
          <w:sz w:val="28"/>
          <w:szCs w:val="28"/>
        </w:rPr>
      </w:pPr>
      <w:r>
        <w:rPr>
          <w:rFonts w:ascii="Times New Roman" w:hAnsi="Times New Roman"/>
          <w:color w:val="000000"/>
          <w:sz w:val="28"/>
          <w:szCs w:val="28"/>
        </w:rPr>
        <w:t xml:space="preserve">Міський голова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Веліна ЗАЯЦЬ</w:t>
      </w:r>
    </w:p>
    <w:p w:rsidR="006F2137" w:rsidRDefault="006F2137" w:rsidP="006F2137">
      <w:pPr>
        <w:spacing w:after="0" w:line="240" w:lineRule="auto"/>
      </w:pPr>
      <w:r>
        <w:br w:type="page"/>
      </w:r>
    </w:p>
    <w:p w:rsidR="0021660B" w:rsidRPr="006C063E" w:rsidRDefault="0021660B" w:rsidP="0021660B">
      <w:pPr>
        <w:spacing w:after="0" w:line="240" w:lineRule="auto"/>
        <w:jc w:val="center"/>
        <w:rPr>
          <w:rFonts w:ascii="Times New Roman" w:eastAsia="Times New Roman" w:hAnsi="Times New Roman"/>
          <w:sz w:val="28"/>
          <w:szCs w:val="28"/>
          <w:lang w:eastAsia="uk-UA"/>
        </w:rPr>
      </w:pPr>
      <w:r w:rsidRPr="006C063E">
        <w:rPr>
          <w:rFonts w:ascii="Times New Roman" w:eastAsia="Times New Roman" w:hAnsi="Times New Roman"/>
          <w:b/>
          <w:noProof/>
          <w:sz w:val="24"/>
          <w:szCs w:val="24"/>
          <w:lang w:val="ru-RU" w:eastAsia="ru-RU"/>
        </w:rPr>
        <w:lastRenderedPageBreak/>
        <w:drawing>
          <wp:inline distT="0" distB="0" distL="0" distR="0" wp14:anchorId="3A7C2D8D" wp14:editId="48EC5C9A">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1660B" w:rsidRPr="006C063E" w:rsidRDefault="0021660B" w:rsidP="0021660B">
      <w:pPr>
        <w:spacing w:after="0" w:line="240" w:lineRule="auto"/>
        <w:jc w:val="center"/>
        <w:rPr>
          <w:rFonts w:ascii="Times New Roman" w:eastAsia="Times New Roman" w:hAnsi="Times New Roman"/>
          <w:sz w:val="28"/>
          <w:szCs w:val="28"/>
          <w:lang w:val="ru-RU" w:eastAsia="ru-RU"/>
        </w:rPr>
      </w:pPr>
    </w:p>
    <w:p w:rsidR="0021660B" w:rsidRPr="006C063E" w:rsidRDefault="0021660B" w:rsidP="0021660B">
      <w:pPr>
        <w:spacing w:after="0" w:line="240" w:lineRule="auto"/>
        <w:jc w:val="center"/>
        <w:rPr>
          <w:rFonts w:ascii="Times New Roman" w:eastAsia="Times New Roman" w:hAnsi="Times New Roman"/>
          <w:b/>
          <w:sz w:val="28"/>
          <w:szCs w:val="28"/>
          <w:lang w:val="ru-RU" w:eastAsia="ru-RU"/>
        </w:rPr>
      </w:pPr>
      <w:r w:rsidRPr="006C063E">
        <w:rPr>
          <w:rFonts w:ascii="Times New Roman" w:eastAsia="Times New Roman" w:hAnsi="Times New Roman"/>
          <w:b/>
          <w:sz w:val="28"/>
          <w:szCs w:val="28"/>
          <w:lang w:val="ru-RU" w:eastAsia="ru-RU"/>
        </w:rPr>
        <w:t>ДУНАЄВЕЦЬКА МІСЬКА РАДА</w:t>
      </w:r>
    </w:p>
    <w:p w:rsidR="0021660B" w:rsidRPr="006C063E" w:rsidRDefault="0021660B" w:rsidP="0021660B">
      <w:pPr>
        <w:spacing w:after="0" w:line="240" w:lineRule="auto"/>
        <w:jc w:val="center"/>
        <w:rPr>
          <w:rFonts w:ascii="Times New Roman" w:eastAsia="Times New Roman" w:hAnsi="Times New Roman"/>
          <w:bCs/>
          <w:sz w:val="28"/>
          <w:szCs w:val="28"/>
          <w:lang w:val="ru-RU" w:eastAsia="ru-RU"/>
        </w:rPr>
      </w:pPr>
      <w:r w:rsidRPr="006C063E">
        <w:rPr>
          <w:rFonts w:ascii="Times New Roman" w:eastAsia="Times New Roman" w:hAnsi="Times New Roman"/>
          <w:bCs/>
          <w:sz w:val="28"/>
          <w:szCs w:val="28"/>
          <w:lang w:val="ru-RU" w:eastAsia="ru-RU"/>
        </w:rPr>
        <w:t>ВИКОНАВЧИЙ КОМІТЕТ</w:t>
      </w:r>
    </w:p>
    <w:p w:rsidR="0021660B" w:rsidRPr="006C063E" w:rsidRDefault="0021660B" w:rsidP="0021660B">
      <w:pPr>
        <w:spacing w:after="0" w:line="240" w:lineRule="auto"/>
        <w:jc w:val="center"/>
        <w:rPr>
          <w:rFonts w:ascii="Times New Roman" w:eastAsia="Times New Roman" w:hAnsi="Times New Roman"/>
          <w:b/>
          <w:bCs/>
          <w:sz w:val="24"/>
          <w:szCs w:val="24"/>
          <w:lang w:val="ru-RU" w:eastAsia="ru-RU"/>
        </w:rPr>
      </w:pPr>
    </w:p>
    <w:p w:rsidR="0021660B" w:rsidRPr="006C063E" w:rsidRDefault="0021660B" w:rsidP="0021660B">
      <w:pPr>
        <w:spacing w:after="0" w:line="240" w:lineRule="auto"/>
        <w:jc w:val="center"/>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РІШЕННЯ</w:t>
      </w:r>
    </w:p>
    <w:p w:rsidR="0021660B" w:rsidRPr="006C063E" w:rsidRDefault="0021660B" w:rsidP="0021660B">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 xml:space="preserve"> </w:t>
      </w:r>
    </w:p>
    <w:p w:rsidR="0021660B" w:rsidRDefault="0021660B" w:rsidP="0021660B">
      <w:pPr>
        <w:spacing w:after="0" w:line="240" w:lineRule="auto"/>
        <w:jc w:val="both"/>
        <w:rPr>
          <w:rFonts w:ascii="Times New Roman" w:eastAsia="Times New Roman" w:hAnsi="Times New Roman"/>
          <w:bCs/>
          <w:sz w:val="28"/>
          <w:szCs w:val="28"/>
          <w:lang w:eastAsia="ru-RU"/>
        </w:rPr>
      </w:pPr>
      <w:r w:rsidRPr="006C063E">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5</w:t>
      </w:r>
      <w:r w:rsidRPr="006C063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лип</w:t>
      </w:r>
      <w:r w:rsidRPr="006C063E">
        <w:rPr>
          <w:rFonts w:ascii="Times New Roman" w:eastAsia="Times New Roman" w:hAnsi="Times New Roman"/>
          <w:bCs/>
          <w:sz w:val="28"/>
          <w:szCs w:val="28"/>
          <w:lang w:eastAsia="ru-RU"/>
        </w:rPr>
        <w:t>ня</w:t>
      </w:r>
      <w:r w:rsidRPr="006C063E">
        <w:rPr>
          <w:rFonts w:ascii="Times New Roman" w:eastAsia="Times New Roman" w:hAnsi="Times New Roman"/>
          <w:bCs/>
          <w:sz w:val="28"/>
          <w:szCs w:val="28"/>
          <w:lang w:val="ru-RU" w:eastAsia="ru-RU"/>
        </w:rPr>
        <w:t xml:space="preserve"> 202</w:t>
      </w:r>
      <w:r w:rsidRPr="006C063E">
        <w:rPr>
          <w:rFonts w:ascii="Times New Roman" w:eastAsia="Times New Roman" w:hAnsi="Times New Roman"/>
          <w:bCs/>
          <w:sz w:val="28"/>
          <w:szCs w:val="28"/>
          <w:lang w:eastAsia="ru-RU"/>
        </w:rPr>
        <w:t>1</w:t>
      </w:r>
      <w:r w:rsidRPr="006C063E">
        <w:rPr>
          <w:rFonts w:ascii="Times New Roman" w:eastAsia="Times New Roman" w:hAnsi="Times New Roman"/>
          <w:bCs/>
          <w:sz w:val="28"/>
          <w:szCs w:val="28"/>
          <w:lang w:val="ru-RU" w:eastAsia="ru-RU"/>
        </w:rPr>
        <w:t xml:space="preserve"> р.</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
          <w:bCs/>
          <w:sz w:val="28"/>
          <w:szCs w:val="28"/>
          <w:lang w:val="ru-RU" w:eastAsia="ru-RU"/>
        </w:rPr>
        <w:tab/>
      </w:r>
      <w:r w:rsidRPr="006C063E">
        <w:rPr>
          <w:rFonts w:ascii="Times New Roman" w:eastAsia="Times New Roman" w:hAnsi="Times New Roman"/>
          <w:b/>
          <w:bCs/>
          <w:sz w:val="28"/>
          <w:szCs w:val="28"/>
          <w:lang w:val="ru-RU" w:eastAsia="ru-RU"/>
        </w:rPr>
        <w:tab/>
        <w:t xml:space="preserve"> </w:t>
      </w:r>
      <w:r>
        <w:rPr>
          <w:rFonts w:ascii="Times New Roman" w:eastAsia="Times New Roman" w:hAnsi="Times New Roman"/>
          <w:b/>
          <w:bCs/>
          <w:sz w:val="28"/>
          <w:szCs w:val="28"/>
          <w:lang w:val="ru-RU" w:eastAsia="ru-RU"/>
        </w:rPr>
        <w:t xml:space="preserve">       </w:t>
      </w:r>
      <w:r w:rsidRPr="006C063E">
        <w:rPr>
          <w:rFonts w:ascii="Times New Roman" w:eastAsia="Times New Roman" w:hAnsi="Times New Roman"/>
          <w:b/>
          <w:bCs/>
          <w:sz w:val="28"/>
          <w:szCs w:val="28"/>
          <w:lang w:val="ru-RU" w:eastAsia="ru-RU"/>
        </w:rPr>
        <w:t xml:space="preserve"> </w:t>
      </w:r>
      <w:r w:rsidRPr="006C063E">
        <w:rPr>
          <w:rFonts w:ascii="Times New Roman" w:eastAsia="Times New Roman" w:hAnsi="Times New Roman"/>
          <w:bCs/>
          <w:sz w:val="28"/>
          <w:szCs w:val="28"/>
          <w:lang w:val="ru-RU" w:eastAsia="ru-RU"/>
        </w:rPr>
        <w:t>Дунаївці</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val="ru-RU" w:eastAsia="ru-RU"/>
        </w:rPr>
        <w:tab/>
      </w:r>
      <w:r>
        <w:rPr>
          <w:rFonts w:ascii="Times New Roman" w:eastAsia="Times New Roman" w:hAnsi="Times New Roman"/>
          <w:bCs/>
          <w:sz w:val="28"/>
          <w:szCs w:val="28"/>
          <w:lang w:val="ru-RU" w:eastAsia="ru-RU"/>
        </w:rPr>
        <w:t xml:space="preserve">                      </w:t>
      </w:r>
      <w:r w:rsidR="00900837">
        <w:rPr>
          <w:rFonts w:ascii="Times New Roman" w:eastAsia="Times New Roman" w:hAnsi="Times New Roman"/>
          <w:bCs/>
          <w:sz w:val="28"/>
          <w:szCs w:val="28"/>
          <w:lang w:val="ru-RU" w:eastAsia="ru-RU"/>
        </w:rPr>
        <w:t xml:space="preserve">  </w:t>
      </w:r>
      <w:r>
        <w:rPr>
          <w:rFonts w:ascii="Times New Roman" w:eastAsia="Times New Roman" w:hAnsi="Times New Roman"/>
          <w:bCs/>
          <w:sz w:val="28"/>
          <w:szCs w:val="28"/>
          <w:lang w:val="ru-RU" w:eastAsia="ru-RU"/>
        </w:rPr>
        <w:t xml:space="preserve">      </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eastAsia="ru-RU"/>
        </w:rPr>
        <w:t xml:space="preserve">  </w:t>
      </w:r>
      <w:r w:rsidRPr="006C063E">
        <w:rPr>
          <w:rFonts w:ascii="Times New Roman" w:eastAsia="Times New Roman" w:hAnsi="Times New Roman"/>
          <w:bCs/>
          <w:sz w:val="28"/>
          <w:szCs w:val="28"/>
          <w:lang w:val="ru-RU" w:eastAsia="ru-RU"/>
        </w:rPr>
        <w:t>№</w:t>
      </w:r>
      <w:r w:rsidRPr="006C063E">
        <w:rPr>
          <w:rFonts w:ascii="Times New Roman" w:eastAsia="Times New Roman" w:hAnsi="Times New Roman"/>
          <w:bCs/>
          <w:sz w:val="28"/>
          <w:szCs w:val="28"/>
          <w:lang w:eastAsia="ru-RU"/>
        </w:rPr>
        <w:t xml:space="preserve"> </w:t>
      </w:r>
      <w:r w:rsidR="00D729A7">
        <w:rPr>
          <w:rFonts w:ascii="Times New Roman" w:eastAsia="Times New Roman" w:hAnsi="Times New Roman"/>
          <w:bCs/>
          <w:sz w:val="28"/>
          <w:szCs w:val="28"/>
          <w:lang w:eastAsia="ru-RU"/>
        </w:rPr>
        <w:t>171</w:t>
      </w:r>
    </w:p>
    <w:p w:rsidR="0021660B" w:rsidRDefault="0021660B" w:rsidP="0021660B">
      <w:pPr>
        <w:spacing w:after="0" w:line="240" w:lineRule="auto"/>
        <w:jc w:val="both"/>
        <w:rPr>
          <w:rFonts w:ascii="Times New Roman" w:hAnsi="Times New Roman"/>
          <w:sz w:val="28"/>
          <w:szCs w:val="28"/>
        </w:rPr>
      </w:pPr>
    </w:p>
    <w:p w:rsidR="00AB194C" w:rsidRPr="006C063E" w:rsidRDefault="00AB194C" w:rsidP="00AB194C">
      <w:pPr>
        <w:widowControl w:val="0"/>
        <w:spacing w:after="0" w:line="240" w:lineRule="auto"/>
        <w:ind w:right="-1"/>
        <w:jc w:val="both"/>
        <w:rPr>
          <w:rFonts w:ascii="Times New Roman" w:eastAsia="Times New Roman" w:hAnsi="Times New Roman"/>
          <w:sz w:val="28"/>
          <w:szCs w:val="28"/>
        </w:rPr>
      </w:pPr>
      <w:r w:rsidRPr="006C063E">
        <w:rPr>
          <w:rFonts w:ascii="Times New Roman" w:eastAsia="Times New Roman" w:hAnsi="Times New Roman"/>
          <w:sz w:val="28"/>
          <w:szCs w:val="28"/>
        </w:rPr>
        <w:t>Про внесення змін до рішення виконавчого комітету Дунаєвецької міської ради від 18 березня 2021 р. №46 «Про визначення уповноважених осіб на складання актів обстеження матеріально-побутових умов сім’ї для призначення державних соціальних допомог»</w:t>
      </w:r>
    </w:p>
    <w:p w:rsidR="00AB194C" w:rsidRPr="006C063E" w:rsidRDefault="00AB194C" w:rsidP="00AB194C">
      <w:pPr>
        <w:tabs>
          <w:tab w:val="left" w:pos="708"/>
          <w:tab w:val="center" w:pos="4153"/>
          <w:tab w:val="right" w:pos="8306"/>
        </w:tabs>
        <w:spacing w:after="0" w:line="240" w:lineRule="auto"/>
        <w:ind w:right="5001"/>
        <w:rPr>
          <w:rFonts w:ascii="Times New Roman" w:eastAsiaTheme="minorHAnsi" w:hAnsi="Times New Roman" w:cstheme="minorBidi"/>
          <w:sz w:val="28"/>
          <w:szCs w:val="28"/>
        </w:rPr>
      </w:pPr>
    </w:p>
    <w:p w:rsidR="00AB194C" w:rsidRPr="006C063E" w:rsidRDefault="00AB194C" w:rsidP="00AB194C">
      <w:pPr>
        <w:spacing w:after="0" w:line="240" w:lineRule="auto"/>
        <w:ind w:firstLine="709"/>
        <w:jc w:val="both"/>
        <w:rPr>
          <w:rFonts w:ascii="Times New Roman" w:eastAsia="Times New Roman" w:hAnsi="Times New Roman"/>
          <w:sz w:val="28"/>
          <w:szCs w:val="28"/>
          <w:lang w:eastAsia="ru-RU"/>
        </w:rPr>
      </w:pPr>
      <w:r w:rsidRPr="006C063E">
        <w:rPr>
          <w:rFonts w:ascii="Times New Roman" w:eastAsia="Times New Roman" w:hAnsi="Times New Roman"/>
          <w:sz w:val="28"/>
          <w:szCs w:val="28"/>
          <w:lang w:eastAsia="ru-RU"/>
        </w:rPr>
        <w:t xml:space="preserve">Керуючись </w:t>
      </w:r>
      <w:r w:rsidRPr="006C063E">
        <w:rPr>
          <w:rFonts w:ascii="Times New Roman" w:hAnsi="Times New Roman"/>
          <w:sz w:val="28"/>
          <w:szCs w:val="28"/>
        </w:rPr>
        <w:t xml:space="preserve">статтею 34 Закону України «Про місцеве самоврядування в Україні», відповідно до Положенням про головного державного соціального інспектора та державного соціального інспектора», затвердженого постановою Кабінет    у Міністрів України від 21 серпня 2001 року № 1091, постанови Кабінету Міністрів України від 16 січня 2019 року № 18 «Про внесення змін до Положення про головного державного соціального інспектора», виконавчий комітет </w:t>
      </w:r>
      <w:r w:rsidRPr="006C063E">
        <w:rPr>
          <w:rFonts w:ascii="Times New Roman" w:eastAsia="Times New Roman" w:hAnsi="Times New Roman"/>
          <w:sz w:val="28"/>
          <w:szCs w:val="28"/>
          <w:lang w:eastAsia="ru-RU"/>
        </w:rPr>
        <w:t>міської ради</w:t>
      </w:r>
    </w:p>
    <w:p w:rsidR="00AB194C" w:rsidRPr="006C063E" w:rsidRDefault="00AB194C" w:rsidP="00AB194C">
      <w:pPr>
        <w:spacing w:after="120" w:line="240" w:lineRule="auto"/>
        <w:jc w:val="both"/>
        <w:rPr>
          <w:rFonts w:ascii="Times New Roman" w:eastAsia="Times New Roman" w:hAnsi="Times New Roman"/>
          <w:sz w:val="28"/>
          <w:szCs w:val="28"/>
          <w:lang w:eastAsia="ru-RU"/>
        </w:rPr>
      </w:pPr>
    </w:p>
    <w:p w:rsidR="00AB194C" w:rsidRPr="006C063E" w:rsidRDefault="00AB194C" w:rsidP="00AB194C">
      <w:pPr>
        <w:spacing w:after="120" w:line="240" w:lineRule="auto"/>
        <w:jc w:val="both"/>
        <w:rPr>
          <w:rFonts w:ascii="Times New Roman" w:eastAsia="Times New Roman" w:hAnsi="Times New Roman"/>
          <w:b/>
          <w:bCs/>
          <w:sz w:val="28"/>
          <w:szCs w:val="28"/>
          <w:lang w:eastAsia="ru-RU"/>
        </w:rPr>
      </w:pPr>
      <w:r w:rsidRPr="006C063E">
        <w:rPr>
          <w:rFonts w:ascii="Times New Roman" w:eastAsia="Times New Roman" w:hAnsi="Times New Roman"/>
          <w:b/>
          <w:bCs/>
          <w:sz w:val="28"/>
          <w:szCs w:val="28"/>
          <w:lang w:eastAsia="ru-RU"/>
        </w:rPr>
        <w:t>ВИРІШИВ:</w:t>
      </w:r>
    </w:p>
    <w:p w:rsidR="00A72D3D" w:rsidRDefault="00AB194C" w:rsidP="00AB194C">
      <w:pPr>
        <w:widowControl w:val="0"/>
        <w:spacing w:after="0" w:line="240" w:lineRule="auto"/>
        <w:ind w:right="-1" w:firstLine="567"/>
        <w:jc w:val="both"/>
        <w:rPr>
          <w:rFonts w:ascii="Times New Roman" w:eastAsia="Times New Roman" w:hAnsi="Times New Roman"/>
          <w:sz w:val="28"/>
          <w:szCs w:val="28"/>
        </w:rPr>
      </w:pPr>
      <w:r w:rsidRPr="006C063E">
        <w:rPr>
          <w:rFonts w:ascii="Times New Roman" w:eastAsia="Times New Roman" w:hAnsi="Times New Roman"/>
          <w:sz w:val="28"/>
          <w:szCs w:val="28"/>
        </w:rPr>
        <w:t>1. Внести зміни до рішення виконавчого комітету Дунаєвецької міської ради від 18 березня 2021 р. №46 «Про визначення уповноважених осіб на складання актів обстеження матеріально-побутових умов сім’ї для призначення державних соціальних допомог», а саме</w:t>
      </w:r>
      <w:r w:rsidR="00A72D3D">
        <w:rPr>
          <w:rFonts w:ascii="Times New Roman" w:eastAsia="Times New Roman" w:hAnsi="Times New Roman"/>
          <w:sz w:val="28"/>
          <w:szCs w:val="28"/>
        </w:rPr>
        <w:t>:</w:t>
      </w:r>
    </w:p>
    <w:p w:rsidR="00A72D3D" w:rsidRDefault="00A72D3D" w:rsidP="00A72D3D">
      <w:pPr>
        <w:widowControl w:val="0"/>
        <w:spacing w:after="0" w:line="240" w:lineRule="auto"/>
        <w:ind w:right="-1" w:firstLine="567"/>
        <w:jc w:val="both"/>
        <w:rPr>
          <w:rFonts w:ascii="Times New Roman" w:hAnsi="Times New Roman"/>
          <w:sz w:val="28"/>
          <w:szCs w:val="28"/>
        </w:rPr>
      </w:pPr>
      <w:r>
        <w:rPr>
          <w:rFonts w:ascii="Times New Roman" w:eastAsia="Times New Roman" w:hAnsi="Times New Roman"/>
          <w:sz w:val="28"/>
          <w:szCs w:val="28"/>
        </w:rPr>
        <w:t>1.1.</w:t>
      </w:r>
      <w:r w:rsidR="00AB194C" w:rsidRPr="006C063E">
        <w:rPr>
          <w:rFonts w:ascii="Times New Roman" w:eastAsia="Times New Roman" w:hAnsi="Times New Roman"/>
          <w:sz w:val="28"/>
          <w:szCs w:val="28"/>
        </w:rPr>
        <w:t xml:space="preserve"> </w:t>
      </w:r>
      <w:r>
        <w:rPr>
          <w:rFonts w:ascii="Times New Roman" w:eastAsia="Times New Roman" w:hAnsi="Times New Roman"/>
          <w:sz w:val="28"/>
          <w:szCs w:val="28"/>
        </w:rPr>
        <w:t>під</w:t>
      </w:r>
      <w:r w:rsidR="00AB194C" w:rsidRPr="006C063E">
        <w:rPr>
          <w:rFonts w:ascii="Times New Roman" w:eastAsia="Times New Roman" w:hAnsi="Times New Roman"/>
          <w:sz w:val="28"/>
          <w:szCs w:val="28"/>
        </w:rPr>
        <w:t xml:space="preserve">пункт </w:t>
      </w:r>
      <w:r>
        <w:rPr>
          <w:rFonts w:ascii="Times New Roman" w:hAnsi="Times New Roman"/>
          <w:sz w:val="28"/>
          <w:szCs w:val="28"/>
        </w:rPr>
        <w:t>«1.4.</w:t>
      </w:r>
      <w:r w:rsidRPr="004F7038">
        <w:rPr>
          <w:rFonts w:ascii="Times New Roman" w:hAnsi="Times New Roman"/>
          <w:sz w:val="28"/>
          <w:szCs w:val="28"/>
          <w:lang w:val="ru-RU"/>
        </w:rPr>
        <w:t xml:space="preserve"> </w:t>
      </w:r>
      <w:r>
        <w:rPr>
          <w:rFonts w:ascii="Times New Roman" w:hAnsi="Times New Roman"/>
          <w:sz w:val="28"/>
          <w:szCs w:val="28"/>
        </w:rPr>
        <w:t>Бурковського</w:t>
      </w:r>
      <w:r w:rsidRPr="00671D2C">
        <w:rPr>
          <w:rFonts w:ascii="Times New Roman" w:hAnsi="Times New Roman"/>
          <w:sz w:val="28"/>
          <w:szCs w:val="28"/>
        </w:rPr>
        <w:t xml:space="preserve"> Вадим</w:t>
      </w:r>
      <w:r>
        <w:rPr>
          <w:rFonts w:ascii="Times New Roman" w:hAnsi="Times New Roman"/>
          <w:sz w:val="28"/>
          <w:szCs w:val="28"/>
        </w:rPr>
        <w:t>а</w:t>
      </w:r>
      <w:r w:rsidRPr="00671D2C">
        <w:rPr>
          <w:rFonts w:ascii="Times New Roman" w:hAnsi="Times New Roman"/>
          <w:sz w:val="28"/>
          <w:szCs w:val="28"/>
        </w:rPr>
        <w:t xml:space="preserve"> В’ячеславович</w:t>
      </w:r>
      <w:r>
        <w:rPr>
          <w:rFonts w:ascii="Times New Roman" w:hAnsi="Times New Roman"/>
          <w:sz w:val="28"/>
          <w:szCs w:val="28"/>
        </w:rPr>
        <w:t>а</w:t>
      </w:r>
      <w:r w:rsidRPr="00671D2C">
        <w:rPr>
          <w:rFonts w:ascii="Times New Roman" w:hAnsi="Times New Roman"/>
          <w:sz w:val="28"/>
          <w:szCs w:val="28"/>
        </w:rPr>
        <w:t xml:space="preserve"> </w:t>
      </w:r>
      <w:r>
        <w:rPr>
          <w:rFonts w:ascii="Times New Roman" w:hAnsi="Times New Roman"/>
          <w:sz w:val="28"/>
          <w:szCs w:val="28"/>
        </w:rPr>
        <w:t>–</w:t>
      </w:r>
      <w:r w:rsidRPr="00671D2C">
        <w:rPr>
          <w:rFonts w:ascii="Times New Roman" w:hAnsi="Times New Roman"/>
          <w:sz w:val="28"/>
          <w:szCs w:val="28"/>
        </w:rPr>
        <w:t xml:space="preserve"> старосту Вихрівського старостинського округу</w:t>
      </w:r>
      <w:r>
        <w:rPr>
          <w:rFonts w:ascii="Times New Roman" w:hAnsi="Times New Roman"/>
          <w:sz w:val="28"/>
          <w:szCs w:val="28"/>
        </w:rPr>
        <w:t>;» замінити на: «1.4.</w:t>
      </w:r>
      <w:r w:rsidRPr="004F7038">
        <w:rPr>
          <w:rFonts w:ascii="Times New Roman" w:hAnsi="Times New Roman"/>
          <w:sz w:val="28"/>
          <w:szCs w:val="28"/>
          <w:lang w:val="ru-RU"/>
        </w:rPr>
        <w:t xml:space="preserve"> </w:t>
      </w:r>
      <w:r>
        <w:rPr>
          <w:rFonts w:ascii="Times New Roman" w:hAnsi="Times New Roman"/>
          <w:sz w:val="28"/>
          <w:szCs w:val="28"/>
        </w:rPr>
        <w:t>Ороховського Володимира Володимировича</w:t>
      </w:r>
      <w:r w:rsidRPr="00671D2C">
        <w:rPr>
          <w:rFonts w:ascii="Times New Roman" w:hAnsi="Times New Roman"/>
          <w:sz w:val="28"/>
          <w:szCs w:val="28"/>
        </w:rPr>
        <w:t xml:space="preserve"> </w:t>
      </w:r>
      <w:r>
        <w:rPr>
          <w:rFonts w:ascii="Times New Roman" w:hAnsi="Times New Roman"/>
          <w:sz w:val="28"/>
          <w:szCs w:val="28"/>
        </w:rPr>
        <w:t>–</w:t>
      </w:r>
      <w:r w:rsidRPr="00671D2C">
        <w:rPr>
          <w:rFonts w:ascii="Times New Roman" w:hAnsi="Times New Roman"/>
          <w:sz w:val="28"/>
          <w:szCs w:val="28"/>
        </w:rPr>
        <w:t xml:space="preserve"> старосту Вихрівського старостинського округу</w:t>
      </w:r>
      <w:r>
        <w:rPr>
          <w:rFonts w:ascii="Times New Roman" w:hAnsi="Times New Roman"/>
          <w:sz w:val="28"/>
          <w:szCs w:val="28"/>
        </w:rPr>
        <w:t>;»</w:t>
      </w:r>
    </w:p>
    <w:p w:rsidR="00AB194C" w:rsidRDefault="00A72D3D" w:rsidP="00AB194C">
      <w:pPr>
        <w:widowControl w:val="0"/>
        <w:spacing w:after="0" w:line="240" w:lineRule="auto"/>
        <w:ind w:right="-1" w:firstLine="567"/>
        <w:jc w:val="both"/>
        <w:rPr>
          <w:rFonts w:ascii="Times New Roman" w:eastAsia="Times New Roman" w:hAnsi="Times New Roman"/>
          <w:sz w:val="28"/>
          <w:szCs w:val="28"/>
        </w:rPr>
      </w:pPr>
      <w:r>
        <w:rPr>
          <w:rFonts w:ascii="Times New Roman" w:hAnsi="Times New Roman"/>
          <w:sz w:val="28"/>
          <w:szCs w:val="28"/>
        </w:rPr>
        <w:t xml:space="preserve">1.2. пункт </w:t>
      </w:r>
      <w:r w:rsidR="00AB194C" w:rsidRPr="006C063E">
        <w:rPr>
          <w:rFonts w:ascii="Times New Roman" w:eastAsia="Times New Roman" w:hAnsi="Times New Roman"/>
          <w:sz w:val="28"/>
          <w:szCs w:val="28"/>
        </w:rPr>
        <w:t>1 рішення доповнити підпунктом «1.3</w:t>
      </w:r>
      <w:r w:rsidR="00AB194C">
        <w:rPr>
          <w:rFonts w:ascii="Times New Roman" w:eastAsia="Times New Roman" w:hAnsi="Times New Roman"/>
          <w:sz w:val="28"/>
          <w:szCs w:val="28"/>
        </w:rPr>
        <w:t>1</w:t>
      </w:r>
      <w:r w:rsidR="00AB194C" w:rsidRPr="006C063E">
        <w:rPr>
          <w:rFonts w:ascii="Times New Roman" w:eastAsia="Times New Roman" w:hAnsi="Times New Roman"/>
          <w:sz w:val="28"/>
          <w:szCs w:val="28"/>
        </w:rPr>
        <w:t xml:space="preserve">. </w:t>
      </w:r>
      <w:r w:rsidR="00AB194C">
        <w:rPr>
          <w:rFonts w:ascii="Times New Roman" w:eastAsia="Times New Roman" w:hAnsi="Times New Roman"/>
          <w:sz w:val="28"/>
          <w:szCs w:val="28"/>
        </w:rPr>
        <w:t>Їжак Ольга Олегівна</w:t>
      </w:r>
      <w:r w:rsidR="00AB194C" w:rsidRPr="006C063E">
        <w:rPr>
          <w:rFonts w:ascii="Times New Roman" w:eastAsia="Times New Roman" w:hAnsi="Times New Roman"/>
          <w:sz w:val="28"/>
          <w:szCs w:val="28"/>
        </w:rPr>
        <w:t xml:space="preserve"> – </w:t>
      </w:r>
      <w:r w:rsidR="00AB194C">
        <w:rPr>
          <w:rFonts w:ascii="Times New Roman" w:eastAsia="Times New Roman" w:hAnsi="Times New Roman"/>
          <w:sz w:val="28"/>
          <w:szCs w:val="28"/>
        </w:rPr>
        <w:t xml:space="preserve">спеціаліст </w:t>
      </w:r>
      <w:r w:rsidR="00AB194C" w:rsidRPr="006C063E">
        <w:rPr>
          <w:rFonts w:ascii="Times New Roman" w:eastAsia="Times New Roman" w:hAnsi="Times New Roman"/>
          <w:sz w:val="28"/>
          <w:szCs w:val="28"/>
        </w:rPr>
        <w:t>Управління соціального захисту та праці Дунаєвецької міської ради.</w:t>
      </w:r>
      <w:r w:rsidR="00AB194C">
        <w:rPr>
          <w:rFonts w:ascii="Times New Roman" w:eastAsia="Times New Roman" w:hAnsi="Times New Roman"/>
          <w:sz w:val="28"/>
          <w:szCs w:val="28"/>
        </w:rPr>
        <w:t>».</w:t>
      </w:r>
    </w:p>
    <w:p w:rsidR="00A72D3D" w:rsidRPr="006C063E" w:rsidRDefault="00A72D3D" w:rsidP="00AB194C">
      <w:pPr>
        <w:widowControl w:val="0"/>
        <w:spacing w:after="0" w:line="240" w:lineRule="auto"/>
        <w:ind w:right="-1" w:firstLine="567"/>
        <w:jc w:val="both"/>
        <w:rPr>
          <w:rFonts w:ascii="Times New Roman" w:eastAsia="Times New Roman" w:hAnsi="Times New Roman"/>
          <w:sz w:val="28"/>
          <w:szCs w:val="28"/>
        </w:rPr>
      </w:pPr>
    </w:p>
    <w:p w:rsidR="00AB194C" w:rsidRPr="006C063E" w:rsidRDefault="00AB194C" w:rsidP="00AB194C">
      <w:pPr>
        <w:widowControl w:val="0"/>
        <w:tabs>
          <w:tab w:val="left" w:pos="822"/>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2</w:t>
      </w:r>
      <w:r w:rsidRPr="006C063E">
        <w:rPr>
          <w:rFonts w:ascii="Times New Roman" w:eastAsia="Times New Roman" w:hAnsi="Times New Roman"/>
          <w:sz w:val="28"/>
          <w:szCs w:val="28"/>
        </w:rPr>
        <w:t>. Контроль за виконанням цього рішення покласти на керуючого справами (секретаря) виконавчого комітету міської ради К.Сіру та начальника управління соціального захисту та праці міської ради М.Островського.</w:t>
      </w:r>
    </w:p>
    <w:p w:rsidR="00AB194C" w:rsidRDefault="00AB194C" w:rsidP="00AB194C">
      <w:pPr>
        <w:shd w:val="clear" w:color="auto" w:fill="FFFFFF"/>
        <w:spacing w:after="0" w:line="240" w:lineRule="auto"/>
        <w:jc w:val="both"/>
        <w:textAlignment w:val="baseline"/>
        <w:rPr>
          <w:rFonts w:ascii="Times New Roman" w:hAnsi="Times New Roman"/>
          <w:color w:val="000000"/>
          <w:sz w:val="28"/>
          <w:szCs w:val="28"/>
        </w:rPr>
      </w:pPr>
    </w:p>
    <w:p w:rsidR="00AB194C" w:rsidRDefault="00AB194C" w:rsidP="00AB194C">
      <w:pPr>
        <w:shd w:val="clear" w:color="auto" w:fill="FFFFFF"/>
        <w:spacing w:after="0" w:line="240" w:lineRule="auto"/>
        <w:jc w:val="both"/>
        <w:textAlignment w:val="baseline"/>
        <w:rPr>
          <w:rFonts w:ascii="Times New Roman" w:hAnsi="Times New Roman"/>
          <w:color w:val="000000"/>
          <w:sz w:val="28"/>
          <w:szCs w:val="28"/>
        </w:rPr>
      </w:pPr>
    </w:p>
    <w:p w:rsidR="00AB194C" w:rsidRDefault="00AB194C" w:rsidP="00AB194C">
      <w:pPr>
        <w:shd w:val="clear" w:color="auto" w:fill="FFFFFF"/>
        <w:spacing w:after="0" w:line="240" w:lineRule="auto"/>
        <w:jc w:val="both"/>
        <w:textAlignment w:val="baseline"/>
        <w:rPr>
          <w:rFonts w:ascii="Times New Roman" w:hAnsi="Times New Roman"/>
          <w:color w:val="000000"/>
          <w:sz w:val="28"/>
          <w:szCs w:val="28"/>
        </w:rPr>
      </w:pPr>
    </w:p>
    <w:p w:rsidR="00AB194C" w:rsidRDefault="00AB194C" w:rsidP="00AB194C">
      <w:pPr>
        <w:shd w:val="clear" w:color="auto" w:fill="FFFFFF"/>
        <w:spacing w:after="0" w:line="240" w:lineRule="auto"/>
        <w:jc w:val="both"/>
        <w:textAlignment w:val="baseline"/>
        <w:rPr>
          <w:rFonts w:ascii="Times New Roman" w:hAnsi="Times New Roman"/>
          <w:color w:val="000000"/>
          <w:sz w:val="28"/>
          <w:szCs w:val="28"/>
        </w:rPr>
      </w:pPr>
      <w:r>
        <w:rPr>
          <w:rFonts w:ascii="Times New Roman" w:hAnsi="Times New Roman"/>
          <w:color w:val="000000"/>
          <w:sz w:val="28"/>
          <w:szCs w:val="28"/>
        </w:rPr>
        <w:t xml:space="preserve">Міський голова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Веліна ЗАЯЦЬ</w:t>
      </w:r>
    </w:p>
    <w:p w:rsidR="00AB194C" w:rsidRPr="006C063E" w:rsidRDefault="00AB194C" w:rsidP="00D729A7">
      <w:pPr>
        <w:spacing w:after="200" w:line="276" w:lineRule="auto"/>
        <w:jc w:val="center"/>
        <w:rPr>
          <w:rFonts w:ascii="Times New Roman" w:eastAsia="Times New Roman" w:hAnsi="Times New Roman"/>
          <w:sz w:val="28"/>
          <w:szCs w:val="28"/>
          <w:lang w:eastAsia="uk-UA"/>
        </w:rPr>
      </w:pPr>
      <w:r>
        <w:rPr>
          <w:color w:val="000000"/>
          <w:sz w:val="28"/>
          <w:szCs w:val="28"/>
        </w:rPr>
        <w:br w:type="page"/>
      </w:r>
      <w:r w:rsidRPr="006C063E">
        <w:rPr>
          <w:rFonts w:ascii="Times New Roman" w:eastAsia="Times New Roman" w:hAnsi="Times New Roman"/>
          <w:b/>
          <w:noProof/>
          <w:sz w:val="24"/>
          <w:szCs w:val="24"/>
          <w:lang w:val="ru-RU" w:eastAsia="ru-RU"/>
        </w:rPr>
        <w:lastRenderedPageBreak/>
        <w:drawing>
          <wp:inline distT="0" distB="0" distL="0" distR="0" wp14:anchorId="3E2C8337" wp14:editId="4CB2B09E">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B194C" w:rsidRPr="006C063E" w:rsidRDefault="00AB194C" w:rsidP="00AB194C">
      <w:pPr>
        <w:spacing w:after="0" w:line="240" w:lineRule="auto"/>
        <w:jc w:val="center"/>
        <w:rPr>
          <w:rFonts w:ascii="Times New Roman" w:eastAsia="Times New Roman" w:hAnsi="Times New Roman"/>
          <w:sz w:val="28"/>
          <w:szCs w:val="28"/>
          <w:lang w:val="ru-RU" w:eastAsia="ru-RU"/>
        </w:rPr>
      </w:pPr>
    </w:p>
    <w:p w:rsidR="00AB194C" w:rsidRPr="006C063E" w:rsidRDefault="00AB194C" w:rsidP="00AB194C">
      <w:pPr>
        <w:spacing w:after="0" w:line="240" w:lineRule="auto"/>
        <w:jc w:val="center"/>
        <w:rPr>
          <w:rFonts w:ascii="Times New Roman" w:eastAsia="Times New Roman" w:hAnsi="Times New Roman"/>
          <w:b/>
          <w:sz w:val="28"/>
          <w:szCs w:val="28"/>
          <w:lang w:val="ru-RU" w:eastAsia="ru-RU"/>
        </w:rPr>
      </w:pPr>
      <w:r w:rsidRPr="006C063E">
        <w:rPr>
          <w:rFonts w:ascii="Times New Roman" w:eastAsia="Times New Roman" w:hAnsi="Times New Roman"/>
          <w:b/>
          <w:sz w:val="28"/>
          <w:szCs w:val="28"/>
          <w:lang w:val="ru-RU" w:eastAsia="ru-RU"/>
        </w:rPr>
        <w:t>ДУНАЄВЕЦЬКА МІСЬКА РАДА</w:t>
      </w:r>
    </w:p>
    <w:p w:rsidR="00AB194C" w:rsidRPr="006C063E" w:rsidRDefault="00AB194C" w:rsidP="00AB194C">
      <w:pPr>
        <w:spacing w:after="0" w:line="240" w:lineRule="auto"/>
        <w:jc w:val="center"/>
        <w:rPr>
          <w:rFonts w:ascii="Times New Roman" w:eastAsia="Times New Roman" w:hAnsi="Times New Roman"/>
          <w:bCs/>
          <w:sz w:val="28"/>
          <w:szCs w:val="28"/>
          <w:lang w:val="ru-RU" w:eastAsia="ru-RU"/>
        </w:rPr>
      </w:pPr>
      <w:r w:rsidRPr="006C063E">
        <w:rPr>
          <w:rFonts w:ascii="Times New Roman" w:eastAsia="Times New Roman" w:hAnsi="Times New Roman"/>
          <w:bCs/>
          <w:sz w:val="28"/>
          <w:szCs w:val="28"/>
          <w:lang w:val="ru-RU" w:eastAsia="ru-RU"/>
        </w:rPr>
        <w:t>ВИКОНАВЧИЙ КОМІТЕТ</w:t>
      </w:r>
    </w:p>
    <w:p w:rsidR="00AB194C" w:rsidRPr="006C063E" w:rsidRDefault="00AB194C" w:rsidP="00AB194C">
      <w:pPr>
        <w:spacing w:after="0" w:line="240" w:lineRule="auto"/>
        <w:jc w:val="center"/>
        <w:rPr>
          <w:rFonts w:ascii="Times New Roman" w:eastAsia="Times New Roman" w:hAnsi="Times New Roman"/>
          <w:b/>
          <w:bCs/>
          <w:sz w:val="24"/>
          <w:szCs w:val="24"/>
          <w:lang w:val="ru-RU" w:eastAsia="ru-RU"/>
        </w:rPr>
      </w:pPr>
    </w:p>
    <w:p w:rsidR="00AB194C" w:rsidRPr="006C063E" w:rsidRDefault="00AB194C" w:rsidP="00AB194C">
      <w:pPr>
        <w:spacing w:after="0" w:line="240" w:lineRule="auto"/>
        <w:jc w:val="center"/>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РІШЕННЯ</w:t>
      </w:r>
    </w:p>
    <w:p w:rsidR="00AB194C" w:rsidRPr="006C063E" w:rsidRDefault="00AB194C" w:rsidP="00AB194C">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 xml:space="preserve"> </w:t>
      </w:r>
    </w:p>
    <w:p w:rsidR="00AB194C" w:rsidRPr="006C063E" w:rsidRDefault="00AB194C" w:rsidP="00AB194C">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5</w:t>
      </w:r>
      <w:r w:rsidRPr="006C063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лип</w:t>
      </w:r>
      <w:r w:rsidRPr="006C063E">
        <w:rPr>
          <w:rFonts w:ascii="Times New Roman" w:eastAsia="Times New Roman" w:hAnsi="Times New Roman"/>
          <w:bCs/>
          <w:sz w:val="28"/>
          <w:szCs w:val="28"/>
          <w:lang w:eastAsia="ru-RU"/>
        </w:rPr>
        <w:t>ня</w:t>
      </w:r>
      <w:r w:rsidRPr="006C063E">
        <w:rPr>
          <w:rFonts w:ascii="Times New Roman" w:eastAsia="Times New Roman" w:hAnsi="Times New Roman"/>
          <w:bCs/>
          <w:sz w:val="28"/>
          <w:szCs w:val="28"/>
          <w:lang w:val="ru-RU" w:eastAsia="ru-RU"/>
        </w:rPr>
        <w:t xml:space="preserve"> 202</w:t>
      </w:r>
      <w:r w:rsidRPr="006C063E">
        <w:rPr>
          <w:rFonts w:ascii="Times New Roman" w:eastAsia="Times New Roman" w:hAnsi="Times New Roman"/>
          <w:bCs/>
          <w:sz w:val="28"/>
          <w:szCs w:val="28"/>
          <w:lang w:eastAsia="ru-RU"/>
        </w:rPr>
        <w:t>1</w:t>
      </w:r>
      <w:r w:rsidRPr="006C063E">
        <w:rPr>
          <w:rFonts w:ascii="Times New Roman" w:eastAsia="Times New Roman" w:hAnsi="Times New Roman"/>
          <w:bCs/>
          <w:sz w:val="28"/>
          <w:szCs w:val="28"/>
          <w:lang w:val="ru-RU" w:eastAsia="ru-RU"/>
        </w:rPr>
        <w:t xml:space="preserve"> р.</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
          <w:bCs/>
          <w:sz w:val="28"/>
          <w:szCs w:val="28"/>
          <w:lang w:val="ru-RU" w:eastAsia="ru-RU"/>
        </w:rPr>
        <w:tab/>
      </w:r>
      <w:r w:rsidRPr="006C063E">
        <w:rPr>
          <w:rFonts w:ascii="Times New Roman" w:eastAsia="Times New Roman" w:hAnsi="Times New Roman"/>
          <w:b/>
          <w:bCs/>
          <w:sz w:val="28"/>
          <w:szCs w:val="28"/>
          <w:lang w:val="ru-RU" w:eastAsia="ru-RU"/>
        </w:rPr>
        <w:tab/>
        <w:t xml:space="preserve"> </w:t>
      </w:r>
      <w:r>
        <w:rPr>
          <w:rFonts w:ascii="Times New Roman" w:eastAsia="Times New Roman" w:hAnsi="Times New Roman"/>
          <w:b/>
          <w:bCs/>
          <w:sz w:val="28"/>
          <w:szCs w:val="28"/>
          <w:lang w:val="ru-RU" w:eastAsia="ru-RU"/>
        </w:rPr>
        <w:t xml:space="preserve">       </w:t>
      </w:r>
      <w:r w:rsidRPr="006C063E">
        <w:rPr>
          <w:rFonts w:ascii="Times New Roman" w:eastAsia="Times New Roman" w:hAnsi="Times New Roman"/>
          <w:b/>
          <w:bCs/>
          <w:sz w:val="28"/>
          <w:szCs w:val="28"/>
          <w:lang w:val="ru-RU" w:eastAsia="ru-RU"/>
        </w:rPr>
        <w:t xml:space="preserve"> </w:t>
      </w:r>
      <w:r w:rsidRPr="006C063E">
        <w:rPr>
          <w:rFonts w:ascii="Times New Roman" w:eastAsia="Times New Roman" w:hAnsi="Times New Roman"/>
          <w:bCs/>
          <w:sz w:val="28"/>
          <w:szCs w:val="28"/>
          <w:lang w:val="ru-RU" w:eastAsia="ru-RU"/>
        </w:rPr>
        <w:t>Дунаївці</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val="ru-RU" w:eastAsia="ru-RU"/>
        </w:rPr>
        <w:tab/>
      </w:r>
      <w:r>
        <w:rPr>
          <w:rFonts w:ascii="Times New Roman" w:eastAsia="Times New Roman" w:hAnsi="Times New Roman"/>
          <w:bCs/>
          <w:sz w:val="28"/>
          <w:szCs w:val="28"/>
          <w:lang w:val="ru-RU" w:eastAsia="ru-RU"/>
        </w:rPr>
        <w:t xml:space="preserve">                       </w:t>
      </w:r>
      <w:r w:rsidR="00900837">
        <w:rPr>
          <w:rFonts w:ascii="Times New Roman" w:eastAsia="Times New Roman" w:hAnsi="Times New Roman"/>
          <w:bCs/>
          <w:sz w:val="28"/>
          <w:szCs w:val="28"/>
          <w:lang w:val="ru-RU" w:eastAsia="ru-RU"/>
        </w:rPr>
        <w:t xml:space="preserve">  </w:t>
      </w:r>
      <w:r>
        <w:rPr>
          <w:rFonts w:ascii="Times New Roman" w:eastAsia="Times New Roman" w:hAnsi="Times New Roman"/>
          <w:bCs/>
          <w:sz w:val="28"/>
          <w:szCs w:val="28"/>
          <w:lang w:val="ru-RU" w:eastAsia="ru-RU"/>
        </w:rPr>
        <w:t xml:space="preserve">     </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eastAsia="ru-RU"/>
        </w:rPr>
        <w:t xml:space="preserve">  </w:t>
      </w:r>
      <w:r w:rsidRPr="006C063E">
        <w:rPr>
          <w:rFonts w:ascii="Times New Roman" w:eastAsia="Times New Roman" w:hAnsi="Times New Roman"/>
          <w:bCs/>
          <w:sz w:val="28"/>
          <w:szCs w:val="28"/>
          <w:lang w:val="ru-RU" w:eastAsia="ru-RU"/>
        </w:rPr>
        <w:t>№</w:t>
      </w:r>
      <w:r w:rsidRPr="006C063E">
        <w:rPr>
          <w:rFonts w:ascii="Times New Roman" w:eastAsia="Times New Roman" w:hAnsi="Times New Roman"/>
          <w:bCs/>
          <w:sz w:val="28"/>
          <w:szCs w:val="28"/>
          <w:lang w:eastAsia="ru-RU"/>
        </w:rPr>
        <w:t xml:space="preserve"> </w:t>
      </w:r>
      <w:r w:rsidR="00D729A7">
        <w:rPr>
          <w:rFonts w:ascii="Times New Roman" w:eastAsia="Times New Roman" w:hAnsi="Times New Roman"/>
          <w:bCs/>
          <w:sz w:val="28"/>
          <w:szCs w:val="28"/>
          <w:lang w:eastAsia="ru-RU"/>
        </w:rPr>
        <w:t>172</w:t>
      </w:r>
    </w:p>
    <w:p w:rsidR="00AB194C" w:rsidRDefault="00AB194C" w:rsidP="006F2137">
      <w:pPr>
        <w:pStyle w:val="a5"/>
        <w:widowControl w:val="0"/>
        <w:spacing w:before="0" w:beforeAutospacing="0" w:after="0" w:afterAutospacing="0"/>
        <w:jc w:val="both"/>
        <w:rPr>
          <w:color w:val="000000"/>
          <w:sz w:val="28"/>
          <w:szCs w:val="28"/>
          <w:lang w:val="ru-RU"/>
        </w:rPr>
      </w:pPr>
    </w:p>
    <w:p w:rsidR="00CC3AAE" w:rsidRDefault="00CC3AAE" w:rsidP="006F2137">
      <w:pPr>
        <w:pStyle w:val="a5"/>
        <w:widowControl w:val="0"/>
        <w:spacing w:before="0" w:beforeAutospacing="0" w:after="0" w:afterAutospacing="0"/>
        <w:jc w:val="both"/>
      </w:pPr>
      <w:r>
        <w:rPr>
          <w:color w:val="000000"/>
          <w:sz w:val="28"/>
          <w:szCs w:val="28"/>
        </w:rPr>
        <w:t xml:space="preserve">Про внесення змін до рішень виконавчого комітету Дунаєвецької міської </w:t>
      </w:r>
      <w:r w:rsidR="005A0142">
        <w:rPr>
          <w:color w:val="000000"/>
          <w:sz w:val="28"/>
          <w:szCs w:val="28"/>
        </w:rPr>
        <w:t>ради від 18 березня 2021 р. №49</w:t>
      </w:r>
      <w:r>
        <w:rPr>
          <w:color w:val="000000"/>
          <w:sz w:val="28"/>
          <w:szCs w:val="28"/>
        </w:rPr>
        <w:t>,</w:t>
      </w:r>
      <w:r w:rsidR="005A0142">
        <w:rPr>
          <w:color w:val="000000"/>
          <w:sz w:val="28"/>
          <w:szCs w:val="28"/>
        </w:rPr>
        <w:t xml:space="preserve"> </w:t>
      </w:r>
      <w:r>
        <w:rPr>
          <w:color w:val="000000"/>
          <w:sz w:val="28"/>
          <w:szCs w:val="28"/>
        </w:rPr>
        <w:t>від 15 квітня 2021р №83, від 20 травня 2021року №111  «Про видалення зеленних насаджень»</w:t>
      </w:r>
    </w:p>
    <w:p w:rsidR="00CC3AAE" w:rsidRDefault="00CC3AAE" w:rsidP="006F2137">
      <w:pPr>
        <w:pStyle w:val="a5"/>
        <w:tabs>
          <w:tab w:val="left" w:pos="708"/>
          <w:tab w:val="left" w:pos="4153"/>
          <w:tab w:val="left" w:pos="8307"/>
        </w:tabs>
        <w:spacing w:before="0" w:beforeAutospacing="0" w:after="0" w:afterAutospacing="0"/>
      </w:pPr>
      <w:r>
        <w:t> </w:t>
      </w:r>
    </w:p>
    <w:p w:rsidR="00CC3AAE" w:rsidRDefault="00CC3AAE" w:rsidP="006F2137">
      <w:pPr>
        <w:pStyle w:val="a5"/>
        <w:spacing w:before="0" w:beforeAutospacing="0" w:after="0" w:afterAutospacing="0"/>
        <w:ind w:firstLine="709"/>
        <w:jc w:val="both"/>
      </w:pPr>
      <w:r>
        <w:rPr>
          <w:color w:val="000000"/>
          <w:sz w:val="28"/>
          <w:szCs w:val="28"/>
        </w:rPr>
        <w:t xml:space="preserve">Керуючись статтею 30 Закону України «Про місцеве самоврядування в Україні», враховуючи «Програму розвитку та утримання житлово-комунального господарства на території Дунаєвецької територіальної громади на 2021рік» затверджену рішенням дванадцятої  </w:t>
      </w:r>
      <w:r w:rsidR="000C7B15">
        <w:rPr>
          <w:color w:val="000000"/>
          <w:sz w:val="28"/>
          <w:szCs w:val="28"/>
        </w:rPr>
        <w:t>(</w:t>
      </w:r>
      <w:r>
        <w:rPr>
          <w:color w:val="000000"/>
          <w:sz w:val="28"/>
          <w:szCs w:val="28"/>
        </w:rPr>
        <w:t>позачергової</w:t>
      </w:r>
      <w:r w:rsidR="000C7B15">
        <w:rPr>
          <w:color w:val="000000"/>
          <w:sz w:val="28"/>
          <w:szCs w:val="28"/>
        </w:rPr>
        <w:t>)</w:t>
      </w:r>
      <w:r>
        <w:rPr>
          <w:color w:val="000000"/>
          <w:sz w:val="28"/>
          <w:szCs w:val="28"/>
        </w:rPr>
        <w:t xml:space="preserve"> сесії  від 26 травня 2021</w:t>
      </w:r>
      <w:r w:rsidR="000C7B15">
        <w:rPr>
          <w:color w:val="000000"/>
          <w:sz w:val="28"/>
          <w:szCs w:val="28"/>
        </w:rPr>
        <w:t xml:space="preserve"> </w:t>
      </w:r>
      <w:r>
        <w:rPr>
          <w:color w:val="000000"/>
          <w:sz w:val="28"/>
          <w:szCs w:val="28"/>
        </w:rPr>
        <w:t xml:space="preserve">року, виконавчий комітет </w:t>
      </w:r>
    </w:p>
    <w:p w:rsidR="00CC3AAE" w:rsidRDefault="00CC3AAE" w:rsidP="006F2137">
      <w:pPr>
        <w:pStyle w:val="a5"/>
        <w:spacing w:before="0" w:beforeAutospacing="0" w:after="0" w:afterAutospacing="0"/>
        <w:jc w:val="both"/>
      </w:pPr>
      <w:r>
        <w:rPr>
          <w:b/>
          <w:bCs/>
          <w:color w:val="000000"/>
          <w:sz w:val="28"/>
          <w:szCs w:val="28"/>
        </w:rPr>
        <w:t>ВИРІШИВ:</w:t>
      </w:r>
    </w:p>
    <w:p w:rsidR="00CC3AAE" w:rsidRDefault="00CC3AAE" w:rsidP="006F2137">
      <w:pPr>
        <w:pStyle w:val="a5"/>
        <w:widowControl w:val="0"/>
        <w:spacing w:before="0" w:beforeAutospacing="0" w:after="0" w:afterAutospacing="0"/>
        <w:ind w:firstLine="567"/>
        <w:jc w:val="both"/>
      </w:pPr>
      <w:r>
        <w:rPr>
          <w:color w:val="000000"/>
          <w:sz w:val="28"/>
          <w:szCs w:val="28"/>
        </w:rPr>
        <w:t xml:space="preserve">1. Внести зміни до рішень виконавчого комітету Дунаєвецької міської </w:t>
      </w:r>
      <w:r w:rsidR="000C7B15">
        <w:rPr>
          <w:color w:val="000000"/>
          <w:sz w:val="28"/>
          <w:szCs w:val="28"/>
        </w:rPr>
        <w:t>ради від 18 березня 2021 р. №49</w:t>
      </w:r>
      <w:r>
        <w:rPr>
          <w:color w:val="000000"/>
          <w:sz w:val="28"/>
          <w:szCs w:val="28"/>
        </w:rPr>
        <w:t>,</w:t>
      </w:r>
      <w:r w:rsidR="000C7B15">
        <w:rPr>
          <w:color w:val="000000"/>
          <w:sz w:val="28"/>
          <w:szCs w:val="28"/>
        </w:rPr>
        <w:t xml:space="preserve"> </w:t>
      </w:r>
      <w:r>
        <w:rPr>
          <w:color w:val="000000"/>
          <w:sz w:val="28"/>
          <w:szCs w:val="28"/>
        </w:rPr>
        <w:t>від 15 квітня 2021р №83, від 20 травня 2021року №111  «Про видалення зеленних насаджень», а саме:</w:t>
      </w:r>
    </w:p>
    <w:p w:rsidR="00CC3AAE" w:rsidRDefault="00CC3AAE" w:rsidP="006F2137">
      <w:pPr>
        <w:pStyle w:val="a5"/>
        <w:tabs>
          <w:tab w:val="left" w:pos="-142"/>
          <w:tab w:val="left" w:pos="0"/>
        </w:tabs>
        <w:spacing w:before="0" w:beforeAutospacing="0" w:after="0" w:afterAutospacing="0"/>
        <w:ind w:firstLine="567"/>
        <w:jc w:val="both"/>
      </w:pPr>
      <w:r>
        <w:rPr>
          <w:color w:val="000000"/>
          <w:sz w:val="28"/>
          <w:szCs w:val="28"/>
        </w:rPr>
        <w:t xml:space="preserve">-     в  пункті 3 рішення  виконавчого комітету №49  </w:t>
      </w:r>
      <w:r w:rsidR="000C7B15">
        <w:rPr>
          <w:color w:val="000000"/>
          <w:sz w:val="28"/>
          <w:szCs w:val="28"/>
        </w:rPr>
        <w:t>від 18 березня 2021 року  слова  «Надати дозвіл  переможцю процедури відкритих торгів із закупівель </w:t>
      </w:r>
      <w:r>
        <w:rPr>
          <w:color w:val="000000"/>
          <w:sz w:val="28"/>
          <w:szCs w:val="28"/>
        </w:rPr>
        <w:t>послуг</w:t>
      </w:r>
      <w:r w:rsidR="000C7B15">
        <w:rPr>
          <w:color w:val="000000"/>
          <w:sz w:val="28"/>
          <w:szCs w:val="28"/>
        </w:rPr>
        <w:t xml:space="preserve"> </w:t>
      </w:r>
      <w:r>
        <w:rPr>
          <w:color w:val="000000"/>
          <w:sz w:val="28"/>
          <w:szCs w:val="28"/>
        </w:rPr>
        <w:t>з вирубування дерев на</w:t>
      </w:r>
      <w:r w:rsidR="000C7B15">
        <w:rPr>
          <w:color w:val="000000"/>
          <w:sz w:val="28"/>
          <w:szCs w:val="28"/>
        </w:rPr>
        <w:t xml:space="preserve"> видалення зелених насаджень» замінити на слова «</w:t>
      </w:r>
      <w:r>
        <w:rPr>
          <w:color w:val="000000"/>
          <w:sz w:val="28"/>
          <w:szCs w:val="28"/>
        </w:rPr>
        <w:t>Надати дозвіл  Комунальному підприємству  Дунаєвецької міської ради «Благоустрій Дунаєвеччини» на видалення зеленних насаджень»</w:t>
      </w:r>
      <w:r w:rsidR="000C7B15">
        <w:rPr>
          <w:color w:val="000000"/>
          <w:sz w:val="28"/>
          <w:szCs w:val="28"/>
        </w:rPr>
        <w:t>;</w:t>
      </w:r>
    </w:p>
    <w:p w:rsidR="00CC3AAE" w:rsidRDefault="00CC3AAE" w:rsidP="006F2137">
      <w:pPr>
        <w:pStyle w:val="a5"/>
        <w:tabs>
          <w:tab w:val="left" w:pos="567"/>
          <w:tab w:val="left" w:pos="708"/>
          <w:tab w:val="left" w:pos="851"/>
        </w:tabs>
        <w:spacing w:before="0" w:beforeAutospacing="0" w:after="0" w:afterAutospacing="0"/>
        <w:ind w:firstLine="567"/>
        <w:jc w:val="both"/>
      </w:pPr>
      <w:r>
        <w:rPr>
          <w:color w:val="000000"/>
          <w:sz w:val="28"/>
          <w:szCs w:val="28"/>
        </w:rPr>
        <w:t>-      в  пункті 2 рішення  виконавчого комітету №83  від 15 квітня 2021року слова   «Надати дозвіл  переможцю процедури відкритих торгів із закупівель послуг з вирубування дерев на видалення з</w:t>
      </w:r>
      <w:r w:rsidR="000C7B15">
        <w:rPr>
          <w:color w:val="000000"/>
          <w:sz w:val="28"/>
          <w:szCs w:val="28"/>
        </w:rPr>
        <w:t>елених насаджень  замінити на «</w:t>
      </w:r>
      <w:r>
        <w:rPr>
          <w:color w:val="000000"/>
          <w:sz w:val="28"/>
          <w:szCs w:val="28"/>
        </w:rPr>
        <w:t>Надати дозвіл  Комунальному підприємству  Дунаєвецької міської ради «Благоустрій Дунаєвеччини» н</w:t>
      </w:r>
      <w:r w:rsidR="000C7B15">
        <w:rPr>
          <w:color w:val="000000"/>
          <w:sz w:val="28"/>
          <w:szCs w:val="28"/>
        </w:rPr>
        <w:t>а видалення зеленних насаджень»;</w:t>
      </w:r>
    </w:p>
    <w:p w:rsidR="00CC3AAE" w:rsidRDefault="00CC3AAE" w:rsidP="006F2137">
      <w:pPr>
        <w:pStyle w:val="a5"/>
        <w:tabs>
          <w:tab w:val="left" w:pos="567"/>
          <w:tab w:val="left" w:pos="708"/>
          <w:tab w:val="left" w:pos="851"/>
        </w:tabs>
        <w:spacing w:before="0" w:beforeAutospacing="0" w:after="0" w:afterAutospacing="0"/>
        <w:ind w:firstLine="567"/>
        <w:jc w:val="both"/>
      </w:pPr>
      <w:r>
        <w:rPr>
          <w:color w:val="000000"/>
          <w:sz w:val="28"/>
          <w:szCs w:val="28"/>
        </w:rPr>
        <w:t>-     в  пункті 1</w:t>
      </w:r>
      <w:r w:rsidR="00846F86">
        <w:rPr>
          <w:color w:val="000000"/>
          <w:sz w:val="28"/>
          <w:szCs w:val="28"/>
        </w:rPr>
        <w:t xml:space="preserve"> </w:t>
      </w:r>
      <w:r>
        <w:rPr>
          <w:color w:val="000000"/>
          <w:sz w:val="28"/>
          <w:szCs w:val="28"/>
        </w:rPr>
        <w:t>рішення  виконавчого комітету №111  від 20 травня 2021року слова  «Надати дозвіл  переможцю процедури відкритих торгів із закупівель послуг з вирубування дерев на видалення з</w:t>
      </w:r>
      <w:r w:rsidR="000C7B15">
        <w:rPr>
          <w:color w:val="000000"/>
          <w:sz w:val="28"/>
          <w:szCs w:val="28"/>
        </w:rPr>
        <w:t>елених насаджень  замінити на «</w:t>
      </w:r>
      <w:r>
        <w:rPr>
          <w:color w:val="000000"/>
          <w:sz w:val="28"/>
          <w:szCs w:val="28"/>
        </w:rPr>
        <w:t>Надати дозвіл  Комунальному підприємству  Дунаєвецької міської ради «Благоустрій Дунаєвеччини на видалення зеленних насаджень»</w:t>
      </w:r>
      <w:r w:rsidR="000C7B15">
        <w:rPr>
          <w:color w:val="000000"/>
          <w:sz w:val="28"/>
          <w:szCs w:val="28"/>
        </w:rPr>
        <w:t>.</w:t>
      </w:r>
    </w:p>
    <w:p w:rsidR="00CC3AAE" w:rsidRDefault="00CC3AAE" w:rsidP="006F2137">
      <w:pPr>
        <w:pStyle w:val="a5"/>
        <w:tabs>
          <w:tab w:val="left" w:pos="708"/>
          <w:tab w:val="left" w:pos="4153"/>
          <w:tab w:val="left" w:pos="8307"/>
        </w:tabs>
        <w:spacing w:before="0" w:beforeAutospacing="0" w:after="0" w:afterAutospacing="0"/>
        <w:ind w:firstLine="567"/>
        <w:jc w:val="both"/>
      </w:pPr>
      <w:r w:rsidRPr="000C7B15">
        <w:rPr>
          <w:sz w:val="28"/>
          <w:szCs w:val="28"/>
        </w:rPr>
        <w:t> </w:t>
      </w:r>
      <w:r w:rsidR="000C7B15" w:rsidRPr="000C7B15">
        <w:rPr>
          <w:sz w:val="28"/>
          <w:szCs w:val="28"/>
        </w:rPr>
        <w:t xml:space="preserve">2. </w:t>
      </w:r>
      <w:r w:rsidRPr="000C7B15">
        <w:rPr>
          <w:color w:val="000000"/>
          <w:sz w:val="28"/>
          <w:szCs w:val="28"/>
        </w:rPr>
        <w:t>Контроль</w:t>
      </w:r>
      <w:r>
        <w:rPr>
          <w:color w:val="000000"/>
          <w:sz w:val="28"/>
          <w:szCs w:val="28"/>
        </w:rPr>
        <w:t xml:space="preserve"> за виконанням даного рішення покласти на заступника міського голови з питань діяльності виконавчих органів ради Сергія ЯЦЕНКА</w:t>
      </w:r>
    </w:p>
    <w:p w:rsidR="000C7B15" w:rsidRDefault="000C7B15" w:rsidP="006F2137">
      <w:pPr>
        <w:pStyle w:val="a5"/>
        <w:widowControl w:val="0"/>
        <w:spacing w:before="0" w:beforeAutospacing="0" w:after="0" w:afterAutospacing="0"/>
        <w:jc w:val="both"/>
        <w:rPr>
          <w:color w:val="000000"/>
          <w:sz w:val="28"/>
          <w:szCs w:val="28"/>
        </w:rPr>
      </w:pPr>
    </w:p>
    <w:p w:rsidR="00CC3AAE" w:rsidRDefault="00CC3AAE" w:rsidP="006F2137">
      <w:pPr>
        <w:pStyle w:val="a5"/>
        <w:widowControl w:val="0"/>
        <w:spacing w:before="0" w:beforeAutospacing="0" w:after="0" w:afterAutospacing="0"/>
        <w:jc w:val="both"/>
      </w:pPr>
      <w:r>
        <w:rPr>
          <w:color w:val="000000"/>
          <w:sz w:val="28"/>
          <w:szCs w:val="28"/>
        </w:rPr>
        <w:t>Міський голова                        </w:t>
      </w:r>
      <w:r w:rsidR="006F2137">
        <w:rPr>
          <w:color w:val="000000"/>
          <w:sz w:val="28"/>
          <w:szCs w:val="28"/>
        </w:rPr>
        <w:t xml:space="preserve">                              </w:t>
      </w:r>
      <w:r>
        <w:rPr>
          <w:color w:val="000000"/>
          <w:sz w:val="28"/>
          <w:szCs w:val="28"/>
        </w:rPr>
        <w:t>                  Веліна ЗАЯЦЬ</w:t>
      </w:r>
    </w:p>
    <w:p w:rsidR="00CF6D5E" w:rsidRPr="006C063E" w:rsidRDefault="00CF6D5E" w:rsidP="00CF6D5E">
      <w:pPr>
        <w:spacing w:after="200" w:line="276" w:lineRule="auto"/>
        <w:jc w:val="center"/>
        <w:rPr>
          <w:rFonts w:ascii="Times New Roman" w:eastAsia="Times New Roman" w:hAnsi="Times New Roman"/>
          <w:sz w:val="28"/>
          <w:szCs w:val="28"/>
          <w:lang w:eastAsia="uk-UA"/>
        </w:rPr>
      </w:pPr>
      <w:r w:rsidRPr="006C063E">
        <w:rPr>
          <w:rFonts w:ascii="Times New Roman" w:eastAsia="Times New Roman" w:hAnsi="Times New Roman"/>
          <w:b/>
          <w:noProof/>
          <w:sz w:val="24"/>
          <w:szCs w:val="24"/>
          <w:lang w:val="ru-RU" w:eastAsia="ru-RU"/>
        </w:rPr>
        <w:lastRenderedPageBreak/>
        <w:drawing>
          <wp:inline distT="0" distB="0" distL="0" distR="0" wp14:anchorId="459F6DAB" wp14:editId="103F06FA">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F6D5E" w:rsidRPr="006C063E" w:rsidRDefault="00CF6D5E" w:rsidP="00CF6D5E">
      <w:pPr>
        <w:spacing w:after="0" w:line="240" w:lineRule="auto"/>
        <w:jc w:val="center"/>
        <w:rPr>
          <w:rFonts w:ascii="Times New Roman" w:eastAsia="Times New Roman" w:hAnsi="Times New Roman"/>
          <w:b/>
          <w:sz w:val="28"/>
          <w:szCs w:val="28"/>
          <w:lang w:val="ru-RU" w:eastAsia="ru-RU"/>
        </w:rPr>
      </w:pPr>
      <w:r w:rsidRPr="006C063E">
        <w:rPr>
          <w:rFonts w:ascii="Times New Roman" w:eastAsia="Times New Roman" w:hAnsi="Times New Roman"/>
          <w:b/>
          <w:sz w:val="28"/>
          <w:szCs w:val="28"/>
          <w:lang w:val="ru-RU" w:eastAsia="ru-RU"/>
        </w:rPr>
        <w:t>ДУНАЄВЕЦЬКА МІСЬКА РАДА</w:t>
      </w:r>
    </w:p>
    <w:p w:rsidR="00CF6D5E" w:rsidRPr="006C063E" w:rsidRDefault="00CF6D5E" w:rsidP="00CF6D5E">
      <w:pPr>
        <w:spacing w:after="0" w:line="240" w:lineRule="auto"/>
        <w:jc w:val="center"/>
        <w:rPr>
          <w:rFonts w:ascii="Times New Roman" w:eastAsia="Times New Roman" w:hAnsi="Times New Roman"/>
          <w:bCs/>
          <w:sz w:val="28"/>
          <w:szCs w:val="28"/>
          <w:lang w:val="ru-RU" w:eastAsia="ru-RU"/>
        </w:rPr>
      </w:pPr>
      <w:r w:rsidRPr="006C063E">
        <w:rPr>
          <w:rFonts w:ascii="Times New Roman" w:eastAsia="Times New Roman" w:hAnsi="Times New Roman"/>
          <w:bCs/>
          <w:sz w:val="28"/>
          <w:szCs w:val="28"/>
          <w:lang w:val="ru-RU" w:eastAsia="ru-RU"/>
        </w:rPr>
        <w:t>ВИКОНАВЧИЙ КОМІТЕТ</w:t>
      </w:r>
    </w:p>
    <w:p w:rsidR="00CF6D5E" w:rsidRPr="006C063E" w:rsidRDefault="00CF6D5E" w:rsidP="00CF6D5E">
      <w:pPr>
        <w:spacing w:after="0" w:line="240" w:lineRule="auto"/>
        <w:jc w:val="center"/>
        <w:rPr>
          <w:rFonts w:ascii="Times New Roman" w:eastAsia="Times New Roman" w:hAnsi="Times New Roman"/>
          <w:b/>
          <w:bCs/>
          <w:sz w:val="24"/>
          <w:szCs w:val="24"/>
          <w:lang w:val="ru-RU" w:eastAsia="ru-RU"/>
        </w:rPr>
      </w:pPr>
    </w:p>
    <w:p w:rsidR="00CF6D5E" w:rsidRPr="006C063E" w:rsidRDefault="00CF6D5E" w:rsidP="00CF6D5E">
      <w:pPr>
        <w:spacing w:after="0" w:line="240" w:lineRule="auto"/>
        <w:jc w:val="center"/>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РІШЕННЯ</w:t>
      </w:r>
    </w:p>
    <w:p w:rsidR="00CF6D5E" w:rsidRPr="006C063E" w:rsidRDefault="00CF6D5E" w:rsidP="00CF6D5E">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 xml:space="preserve"> </w:t>
      </w:r>
    </w:p>
    <w:p w:rsidR="00CF6D5E" w:rsidRPr="006C063E" w:rsidRDefault="00CF6D5E" w:rsidP="00CF6D5E">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5</w:t>
      </w:r>
      <w:r w:rsidRPr="006C063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лип</w:t>
      </w:r>
      <w:r w:rsidRPr="006C063E">
        <w:rPr>
          <w:rFonts w:ascii="Times New Roman" w:eastAsia="Times New Roman" w:hAnsi="Times New Roman"/>
          <w:bCs/>
          <w:sz w:val="28"/>
          <w:szCs w:val="28"/>
          <w:lang w:eastAsia="ru-RU"/>
        </w:rPr>
        <w:t>ня</w:t>
      </w:r>
      <w:r w:rsidRPr="006C063E">
        <w:rPr>
          <w:rFonts w:ascii="Times New Roman" w:eastAsia="Times New Roman" w:hAnsi="Times New Roman"/>
          <w:bCs/>
          <w:sz w:val="28"/>
          <w:szCs w:val="28"/>
          <w:lang w:val="ru-RU" w:eastAsia="ru-RU"/>
        </w:rPr>
        <w:t xml:space="preserve"> 202</w:t>
      </w:r>
      <w:r w:rsidRPr="006C063E">
        <w:rPr>
          <w:rFonts w:ascii="Times New Roman" w:eastAsia="Times New Roman" w:hAnsi="Times New Roman"/>
          <w:bCs/>
          <w:sz w:val="28"/>
          <w:szCs w:val="28"/>
          <w:lang w:eastAsia="ru-RU"/>
        </w:rPr>
        <w:t>1</w:t>
      </w:r>
      <w:r w:rsidRPr="006C063E">
        <w:rPr>
          <w:rFonts w:ascii="Times New Roman" w:eastAsia="Times New Roman" w:hAnsi="Times New Roman"/>
          <w:bCs/>
          <w:sz w:val="28"/>
          <w:szCs w:val="28"/>
          <w:lang w:val="ru-RU" w:eastAsia="ru-RU"/>
        </w:rPr>
        <w:t xml:space="preserve"> р.</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
          <w:bCs/>
          <w:sz w:val="28"/>
          <w:szCs w:val="28"/>
          <w:lang w:val="ru-RU" w:eastAsia="ru-RU"/>
        </w:rPr>
        <w:tab/>
      </w:r>
      <w:r w:rsidRPr="006C063E">
        <w:rPr>
          <w:rFonts w:ascii="Times New Roman" w:eastAsia="Times New Roman" w:hAnsi="Times New Roman"/>
          <w:b/>
          <w:bCs/>
          <w:sz w:val="28"/>
          <w:szCs w:val="28"/>
          <w:lang w:val="ru-RU" w:eastAsia="ru-RU"/>
        </w:rPr>
        <w:tab/>
        <w:t xml:space="preserve"> </w:t>
      </w:r>
      <w:r>
        <w:rPr>
          <w:rFonts w:ascii="Times New Roman" w:eastAsia="Times New Roman" w:hAnsi="Times New Roman"/>
          <w:b/>
          <w:bCs/>
          <w:sz w:val="28"/>
          <w:szCs w:val="28"/>
          <w:lang w:val="ru-RU" w:eastAsia="ru-RU"/>
        </w:rPr>
        <w:t xml:space="preserve">       </w:t>
      </w:r>
      <w:r w:rsidRPr="006C063E">
        <w:rPr>
          <w:rFonts w:ascii="Times New Roman" w:eastAsia="Times New Roman" w:hAnsi="Times New Roman"/>
          <w:b/>
          <w:bCs/>
          <w:sz w:val="28"/>
          <w:szCs w:val="28"/>
          <w:lang w:val="ru-RU" w:eastAsia="ru-RU"/>
        </w:rPr>
        <w:t xml:space="preserve"> </w:t>
      </w:r>
      <w:r w:rsidRPr="006C063E">
        <w:rPr>
          <w:rFonts w:ascii="Times New Roman" w:eastAsia="Times New Roman" w:hAnsi="Times New Roman"/>
          <w:bCs/>
          <w:sz w:val="28"/>
          <w:szCs w:val="28"/>
          <w:lang w:val="ru-RU" w:eastAsia="ru-RU"/>
        </w:rPr>
        <w:t>Дунаївці</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val="ru-RU" w:eastAsia="ru-RU"/>
        </w:rPr>
        <w:tab/>
      </w:r>
      <w:r>
        <w:rPr>
          <w:rFonts w:ascii="Times New Roman" w:eastAsia="Times New Roman" w:hAnsi="Times New Roman"/>
          <w:bCs/>
          <w:sz w:val="28"/>
          <w:szCs w:val="28"/>
          <w:lang w:val="ru-RU" w:eastAsia="ru-RU"/>
        </w:rPr>
        <w:t xml:space="preserve">                            </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eastAsia="ru-RU"/>
        </w:rPr>
        <w:t xml:space="preserve">  </w:t>
      </w:r>
      <w:r w:rsidRPr="006C063E">
        <w:rPr>
          <w:rFonts w:ascii="Times New Roman" w:eastAsia="Times New Roman" w:hAnsi="Times New Roman"/>
          <w:bCs/>
          <w:sz w:val="28"/>
          <w:szCs w:val="28"/>
          <w:lang w:val="ru-RU" w:eastAsia="ru-RU"/>
        </w:rPr>
        <w:t>№</w:t>
      </w:r>
      <w:r w:rsidRPr="006C063E">
        <w:rPr>
          <w:rFonts w:ascii="Times New Roman" w:eastAsia="Times New Roman" w:hAnsi="Times New Roman"/>
          <w:bCs/>
          <w:sz w:val="28"/>
          <w:szCs w:val="28"/>
          <w:lang w:eastAsia="ru-RU"/>
        </w:rPr>
        <w:t xml:space="preserve"> </w:t>
      </w:r>
      <w:r w:rsidR="00D729A7">
        <w:rPr>
          <w:rFonts w:ascii="Times New Roman" w:eastAsia="Times New Roman" w:hAnsi="Times New Roman"/>
          <w:bCs/>
          <w:sz w:val="28"/>
          <w:szCs w:val="28"/>
          <w:lang w:eastAsia="ru-RU"/>
        </w:rPr>
        <w:t>173</w:t>
      </w:r>
    </w:p>
    <w:p w:rsidR="00CF6D5E" w:rsidRDefault="00CF6D5E" w:rsidP="00CF6D5E">
      <w:pPr>
        <w:pStyle w:val="a5"/>
        <w:tabs>
          <w:tab w:val="left" w:pos="708"/>
          <w:tab w:val="left" w:pos="4153"/>
          <w:tab w:val="left" w:pos="8307"/>
        </w:tabs>
        <w:spacing w:before="0" w:beforeAutospacing="0" w:after="0" w:afterAutospacing="0"/>
        <w:ind w:right="4677"/>
      </w:pPr>
      <w:r>
        <w:t> </w:t>
      </w:r>
    </w:p>
    <w:p w:rsidR="00CF6D5E" w:rsidRDefault="00CF6D5E" w:rsidP="00CF6D5E">
      <w:pPr>
        <w:pStyle w:val="a5"/>
        <w:tabs>
          <w:tab w:val="left" w:pos="708"/>
          <w:tab w:val="left" w:pos="4153"/>
          <w:tab w:val="left" w:pos="8307"/>
        </w:tabs>
        <w:spacing w:before="0" w:beforeAutospacing="0" w:after="0" w:afterAutospacing="0"/>
        <w:ind w:right="5669"/>
        <w:jc w:val="both"/>
      </w:pPr>
      <w:r>
        <w:rPr>
          <w:color w:val="000000"/>
          <w:sz w:val="28"/>
          <w:szCs w:val="28"/>
        </w:rPr>
        <w:t>Про видалення зелених насаджень</w:t>
      </w:r>
    </w:p>
    <w:p w:rsidR="00CF6D5E" w:rsidRDefault="00CF6D5E" w:rsidP="00CF6D5E">
      <w:pPr>
        <w:pStyle w:val="a5"/>
        <w:tabs>
          <w:tab w:val="left" w:pos="708"/>
          <w:tab w:val="left" w:pos="4153"/>
          <w:tab w:val="left" w:pos="8307"/>
        </w:tabs>
        <w:spacing w:before="0" w:beforeAutospacing="0" w:after="0" w:afterAutospacing="0"/>
      </w:pPr>
      <w:r>
        <w:t> </w:t>
      </w:r>
    </w:p>
    <w:p w:rsidR="00CF6D5E" w:rsidRDefault="00CF6D5E" w:rsidP="00CF6D5E">
      <w:pPr>
        <w:pStyle w:val="a5"/>
        <w:spacing w:before="0" w:beforeAutospacing="0" w:after="120" w:afterAutospacing="0"/>
        <w:jc w:val="both"/>
      </w:pPr>
      <w:r>
        <w:rPr>
          <w:color w:val="000000"/>
          <w:sz w:val="28"/>
          <w:szCs w:val="28"/>
        </w:rPr>
        <w:t xml:space="preserve">          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населених пунктах», розглянувши   клопотання комунального некомерційного підприємства «Дунаєвецький центр первиної медико-санітарної допомоги» Дунаєвецької міської ради, згідно акта обстеження зелених насаджень, що підлягають видаленню, виконавчий комітет </w:t>
      </w:r>
    </w:p>
    <w:p w:rsidR="00CF6D5E" w:rsidRDefault="00CF6D5E" w:rsidP="00CF6D5E">
      <w:pPr>
        <w:pStyle w:val="a5"/>
        <w:tabs>
          <w:tab w:val="left" w:pos="708"/>
          <w:tab w:val="left" w:pos="4153"/>
          <w:tab w:val="left" w:pos="8307"/>
        </w:tabs>
        <w:spacing w:before="0" w:beforeAutospacing="0" w:after="0" w:afterAutospacing="0"/>
      </w:pPr>
      <w:r>
        <w:t> </w:t>
      </w:r>
    </w:p>
    <w:p w:rsidR="00CF6D5E" w:rsidRDefault="00CF6D5E" w:rsidP="00CF6D5E">
      <w:pPr>
        <w:pStyle w:val="a5"/>
        <w:tabs>
          <w:tab w:val="left" w:pos="708"/>
          <w:tab w:val="left" w:pos="4153"/>
          <w:tab w:val="left" w:pos="8307"/>
        </w:tabs>
        <w:spacing w:before="0" w:beforeAutospacing="0" w:after="0" w:afterAutospacing="0"/>
      </w:pPr>
      <w:r>
        <w:rPr>
          <w:b/>
          <w:bCs/>
          <w:color w:val="000000"/>
          <w:sz w:val="28"/>
          <w:szCs w:val="28"/>
        </w:rPr>
        <w:t>ВИРІШИВ:</w:t>
      </w:r>
    </w:p>
    <w:p w:rsidR="00CF6D5E" w:rsidRDefault="00CF6D5E" w:rsidP="00CF6D5E">
      <w:pPr>
        <w:pStyle w:val="a5"/>
        <w:numPr>
          <w:ilvl w:val="0"/>
          <w:numId w:val="2"/>
        </w:numPr>
        <w:tabs>
          <w:tab w:val="clear" w:pos="720"/>
          <w:tab w:val="left" w:pos="0"/>
          <w:tab w:val="left" w:pos="360"/>
          <w:tab w:val="left" w:pos="567"/>
          <w:tab w:val="left" w:pos="851"/>
        </w:tabs>
        <w:spacing w:before="0" w:beforeAutospacing="0" w:after="0" w:afterAutospacing="0"/>
        <w:ind w:left="0" w:firstLine="567"/>
        <w:jc w:val="both"/>
      </w:pPr>
      <w:r>
        <w:rPr>
          <w:color w:val="000000"/>
          <w:sz w:val="28"/>
          <w:szCs w:val="28"/>
        </w:rPr>
        <w:t>Надати дозвіл комунальному некомерційному підприємству «Дунаєвецький центр первиної медико-санітарної допомоги» Дунаєвецької міської ради на видалення зелених насаджень згідно акта обстеження зелених насаджень, що підлягають видаленню по  вул. Шевченка,18  с. Миньківці,    Хмельницької області  (територія  Миньковецької АЗПСМ).</w:t>
      </w:r>
    </w:p>
    <w:p w:rsidR="00CF6D5E" w:rsidRDefault="00CF6D5E" w:rsidP="00CF6D5E">
      <w:pPr>
        <w:pStyle w:val="a5"/>
        <w:numPr>
          <w:ilvl w:val="0"/>
          <w:numId w:val="2"/>
        </w:numPr>
        <w:tabs>
          <w:tab w:val="clear" w:pos="720"/>
          <w:tab w:val="left" w:pos="0"/>
          <w:tab w:val="left" w:pos="360"/>
          <w:tab w:val="left" w:pos="567"/>
          <w:tab w:val="left" w:pos="851"/>
        </w:tabs>
        <w:spacing w:before="0" w:beforeAutospacing="0" w:after="0" w:afterAutospacing="0"/>
        <w:ind w:left="0" w:firstLine="567"/>
        <w:jc w:val="both"/>
      </w:pPr>
      <w:r>
        <w:rPr>
          <w:color w:val="000000"/>
          <w:sz w:val="28"/>
          <w:szCs w:val="28"/>
        </w:rPr>
        <w:t>Відділу житлово-комунального господарства та благоустрою апарату виконавчого комітету міської ради видати ордера на видалення зелених насаджень за адресами згідно актів обстеження зелених насаджень.</w:t>
      </w:r>
    </w:p>
    <w:p w:rsidR="00CF6D5E" w:rsidRDefault="00CF6D5E" w:rsidP="00CF6D5E">
      <w:pPr>
        <w:pStyle w:val="a5"/>
        <w:numPr>
          <w:ilvl w:val="0"/>
          <w:numId w:val="2"/>
        </w:numPr>
        <w:tabs>
          <w:tab w:val="clear" w:pos="720"/>
          <w:tab w:val="left" w:pos="0"/>
          <w:tab w:val="left" w:pos="360"/>
          <w:tab w:val="left" w:pos="567"/>
          <w:tab w:val="left" w:pos="851"/>
          <w:tab w:val="left" w:pos="7656"/>
          <w:tab w:val="left" w:pos="10319"/>
        </w:tabs>
        <w:spacing w:before="0" w:beforeAutospacing="0" w:after="0" w:afterAutospacing="0"/>
        <w:ind w:left="0" w:firstLine="567"/>
        <w:jc w:val="both"/>
      </w:pPr>
      <w:r>
        <w:rPr>
          <w:color w:val="000000"/>
          <w:sz w:val="28"/>
          <w:szCs w:val="28"/>
        </w:rPr>
        <w:t>Контроль за виконанням даного рішення покласти на заступника міського голови з питань діяльності виконавчих органів ради С.Яценка.</w:t>
      </w:r>
    </w:p>
    <w:p w:rsidR="00CF6D5E" w:rsidRDefault="00CF6D5E" w:rsidP="00CF6D5E">
      <w:pPr>
        <w:pStyle w:val="a5"/>
        <w:tabs>
          <w:tab w:val="left" w:pos="4153"/>
          <w:tab w:val="left" w:pos="8307"/>
        </w:tabs>
        <w:spacing w:before="0" w:beforeAutospacing="0" w:after="0" w:afterAutospacing="0"/>
      </w:pPr>
      <w:r>
        <w:t> </w:t>
      </w:r>
    </w:p>
    <w:p w:rsidR="00CF6D5E" w:rsidRDefault="00CF6D5E" w:rsidP="00CF6D5E">
      <w:pPr>
        <w:pStyle w:val="a5"/>
        <w:tabs>
          <w:tab w:val="left" w:pos="4153"/>
          <w:tab w:val="left" w:pos="8307"/>
        </w:tabs>
        <w:spacing w:before="0" w:beforeAutospacing="0" w:after="0" w:afterAutospacing="0"/>
        <w:rPr>
          <w:color w:val="000000"/>
          <w:sz w:val="28"/>
          <w:szCs w:val="28"/>
        </w:rPr>
      </w:pPr>
    </w:p>
    <w:p w:rsidR="00CF6D5E" w:rsidRDefault="00CF6D5E" w:rsidP="00CF6D5E">
      <w:pPr>
        <w:pStyle w:val="a5"/>
        <w:tabs>
          <w:tab w:val="left" w:pos="4153"/>
          <w:tab w:val="left" w:pos="8307"/>
        </w:tabs>
        <w:spacing w:before="0" w:beforeAutospacing="0" w:after="0" w:afterAutospacing="0"/>
        <w:rPr>
          <w:color w:val="000000"/>
          <w:sz w:val="28"/>
          <w:szCs w:val="28"/>
        </w:rPr>
      </w:pPr>
    </w:p>
    <w:p w:rsidR="00CF6D5E" w:rsidRDefault="00CF6D5E" w:rsidP="00CF6D5E">
      <w:pPr>
        <w:pStyle w:val="a5"/>
        <w:tabs>
          <w:tab w:val="left" w:pos="4153"/>
          <w:tab w:val="left" w:pos="8307"/>
        </w:tabs>
        <w:spacing w:before="0" w:beforeAutospacing="0" w:after="0" w:afterAutospacing="0"/>
      </w:pPr>
      <w:r>
        <w:rPr>
          <w:color w:val="000000"/>
          <w:sz w:val="28"/>
          <w:szCs w:val="28"/>
        </w:rPr>
        <w:t xml:space="preserve">Міський голова                                                                          Веліна ЗАЯЦЬ </w:t>
      </w:r>
    </w:p>
    <w:p w:rsidR="00CF6D5E" w:rsidRDefault="00CF6D5E" w:rsidP="00CF6D5E">
      <w:pPr>
        <w:pStyle w:val="a5"/>
        <w:spacing w:before="0" w:beforeAutospacing="0" w:after="160" w:afterAutospacing="0" w:line="252" w:lineRule="auto"/>
      </w:pPr>
      <w:r>
        <w:t> </w:t>
      </w:r>
    </w:p>
    <w:p w:rsidR="00CF6D5E" w:rsidRDefault="00CF6D5E" w:rsidP="00CF6D5E">
      <w:pPr>
        <w:spacing w:after="200" w:line="276" w:lineRule="auto"/>
        <w:rPr>
          <w:rFonts w:ascii="Times New Roman" w:eastAsia="Times New Roman" w:hAnsi="Times New Roman"/>
          <w:noProof/>
          <w:sz w:val="24"/>
          <w:szCs w:val="24"/>
          <w:lang w:eastAsia="uk-UA"/>
        </w:rPr>
      </w:pPr>
      <w:r>
        <w:rPr>
          <w:rFonts w:ascii="Times New Roman" w:eastAsia="Times New Roman" w:hAnsi="Times New Roman"/>
          <w:noProof/>
          <w:sz w:val="24"/>
          <w:szCs w:val="24"/>
          <w:lang w:eastAsia="uk-UA"/>
        </w:rPr>
        <w:br w:type="page"/>
      </w:r>
    </w:p>
    <w:p w:rsidR="00AB194C" w:rsidRDefault="00AB194C">
      <w:pPr>
        <w:spacing w:after="200" w:line="276" w:lineRule="auto"/>
        <w:rPr>
          <w:rFonts w:ascii="Times New Roman" w:eastAsia="Times New Roman" w:hAnsi="Times New Roman"/>
          <w:sz w:val="28"/>
          <w:szCs w:val="28"/>
          <w:lang w:eastAsia="uk-UA"/>
        </w:rPr>
      </w:pPr>
    </w:p>
    <w:p w:rsidR="000F3592" w:rsidRPr="006C063E" w:rsidRDefault="000F3592" w:rsidP="006F2137">
      <w:pPr>
        <w:spacing w:after="0" w:line="240" w:lineRule="auto"/>
        <w:jc w:val="center"/>
        <w:rPr>
          <w:rFonts w:ascii="Times New Roman" w:eastAsia="Times New Roman" w:hAnsi="Times New Roman"/>
          <w:sz w:val="28"/>
          <w:szCs w:val="28"/>
          <w:lang w:eastAsia="uk-UA"/>
        </w:rPr>
      </w:pPr>
      <w:r w:rsidRPr="006C063E">
        <w:rPr>
          <w:rFonts w:ascii="Times New Roman" w:eastAsia="Times New Roman" w:hAnsi="Times New Roman"/>
          <w:b/>
          <w:noProof/>
          <w:sz w:val="24"/>
          <w:szCs w:val="24"/>
          <w:lang w:val="ru-RU" w:eastAsia="ru-RU"/>
        </w:rPr>
        <w:drawing>
          <wp:inline distT="0" distB="0" distL="0" distR="0" wp14:anchorId="1F193164" wp14:editId="24887B62">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F3592" w:rsidRPr="006C063E" w:rsidRDefault="000F3592" w:rsidP="006F2137">
      <w:pPr>
        <w:spacing w:after="0" w:line="240" w:lineRule="auto"/>
        <w:jc w:val="center"/>
        <w:rPr>
          <w:rFonts w:ascii="Times New Roman" w:eastAsia="Times New Roman" w:hAnsi="Times New Roman"/>
          <w:sz w:val="28"/>
          <w:szCs w:val="28"/>
          <w:lang w:val="ru-RU" w:eastAsia="ru-RU"/>
        </w:rPr>
      </w:pPr>
    </w:p>
    <w:p w:rsidR="000F3592" w:rsidRPr="006C063E" w:rsidRDefault="000F3592" w:rsidP="006F2137">
      <w:pPr>
        <w:spacing w:after="0" w:line="240" w:lineRule="auto"/>
        <w:jc w:val="center"/>
        <w:rPr>
          <w:rFonts w:ascii="Times New Roman" w:eastAsia="Times New Roman" w:hAnsi="Times New Roman"/>
          <w:b/>
          <w:sz w:val="28"/>
          <w:szCs w:val="28"/>
          <w:lang w:val="ru-RU" w:eastAsia="ru-RU"/>
        </w:rPr>
      </w:pPr>
      <w:r w:rsidRPr="006C063E">
        <w:rPr>
          <w:rFonts w:ascii="Times New Roman" w:eastAsia="Times New Roman" w:hAnsi="Times New Roman"/>
          <w:b/>
          <w:sz w:val="28"/>
          <w:szCs w:val="28"/>
          <w:lang w:val="ru-RU" w:eastAsia="ru-RU"/>
        </w:rPr>
        <w:t>ДУНАЄВЕЦЬКА МІСЬКА РАДА</w:t>
      </w:r>
    </w:p>
    <w:p w:rsidR="000F3592" w:rsidRPr="006C063E" w:rsidRDefault="000F3592" w:rsidP="006F2137">
      <w:pPr>
        <w:spacing w:after="0" w:line="240" w:lineRule="auto"/>
        <w:jc w:val="center"/>
        <w:rPr>
          <w:rFonts w:ascii="Times New Roman" w:eastAsia="Times New Roman" w:hAnsi="Times New Roman"/>
          <w:bCs/>
          <w:sz w:val="28"/>
          <w:szCs w:val="28"/>
          <w:lang w:val="ru-RU" w:eastAsia="ru-RU"/>
        </w:rPr>
      </w:pPr>
      <w:r w:rsidRPr="006C063E">
        <w:rPr>
          <w:rFonts w:ascii="Times New Roman" w:eastAsia="Times New Roman" w:hAnsi="Times New Roman"/>
          <w:bCs/>
          <w:sz w:val="28"/>
          <w:szCs w:val="28"/>
          <w:lang w:val="ru-RU" w:eastAsia="ru-RU"/>
        </w:rPr>
        <w:t>ВИКОНАВЧИЙ КОМІТЕТ</w:t>
      </w:r>
    </w:p>
    <w:p w:rsidR="000F3592" w:rsidRPr="006C063E" w:rsidRDefault="000F3592" w:rsidP="006F2137">
      <w:pPr>
        <w:spacing w:after="0" w:line="240" w:lineRule="auto"/>
        <w:jc w:val="center"/>
        <w:rPr>
          <w:rFonts w:ascii="Times New Roman" w:eastAsia="Times New Roman" w:hAnsi="Times New Roman"/>
          <w:b/>
          <w:bCs/>
          <w:sz w:val="24"/>
          <w:szCs w:val="24"/>
          <w:lang w:val="ru-RU" w:eastAsia="ru-RU"/>
        </w:rPr>
      </w:pPr>
    </w:p>
    <w:p w:rsidR="000F3592" w:rsidRPr="006C063E" w:rsidRDefault="000F3592" w:rsidP="006F2137">
      <w:pPr>
        <w:spacing w:after="0" w:line="240" w:lineRule="auto"/>
        <w:jc w:val="center"/>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РІШЕННЯ</w:t>
      </w:r>
    </w:p>
    <w:p w:rsidR="000F3592" w:rsidRPr="006C063E" w:rsidRDefault="000F3592" w:rsidP="006F2137">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 xml:space="preserve"> </w:t>
      </w:r>
    </w:p>
    <w:p w:rsidR="000F3592" w:rsidRPr="006C063E" w:rsidRDefault="000F3592" w:rsidP="006F2137">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5</w:t>
      </w:r>
      <w:r w:rsidRPr="006C063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лип</w:t>
      </w:r>
      <w:r w:rsidRPr="006C063E">
        <w:rPr>
          <w:rFonts w:ascii="Times New Roman" w:eastAsia="Times New Roman" w:hAnsi="Times New Roman"/>
          <w:bCs/>
          <w:sz w:val="28"/>
          <w:szCs w:val="28"/>
          <w:lang w:eastAsia="ru-RU"/>
        </w:rPr>
        <w:t>ня</w:t>
      </w:r>
      <w:r w:rsidRPr="006C063E">
        <w:rPr>
          <w:rFonts w:ascii="Times New Roman" w:eastAsia="Times New Roman" w:hAnsi="Times New Roman"/>
          <w:bCs/>
          <w:sz w:val="28"/>
          <w:szCs w:val="28"/>
          <w:lang w:val="ru-RU" w:eastAsia="ru-RU"/>
        </w:rPr>
        <w:t xml:space="preserve"> 202</w:t>
      </w:r>
      <w:r w:rsidRPr="006C063E">
        <w:rPr>
          <w:rFonts w:ascii="Times New Roman" w:eastAsia="Times New Roman" w:hAnsi="Times New Roman"/>
          <w:bCs/>
          <w:sz w:val="28"/>
          <w:szCs w:val="28"/>
          <w:lang w:eastAsia="ru-RU"/>
        </w:rPr>
        <w:t>1</w:t>
      </w:r>
      <w:r w:rsidRPr="006C063E">
        <w:rPr>
          <w:rFonts w:ascii="Times New Roman" w:eastAsia="Times New Roman" w:hAnsi="Times New Roman"/>
          <w:bCs/>
          <w:sz w:val="28"/>
          <w:szCs w:val="28"/>
          <w:lang w:val="ru-RU" w:eastAsia="ru-RU"/>
        </w:rPr>
        <w:t xml:space="preserve"> р.</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
          <w:bCs/>
          <w:sz w:val="28"/>
          <w:szCs w:val="28"/>
          <w:lang w:val="ru-RU" w:eastAsia="ru-RU"/>
        </w:rPr>
        <w:tab/>
      </w:r>
      <w:r w:rsidRPr="006C063E">
        <w:rPr>
          <w:rFonts w:ascii="Times New Roman" w:eastAsia="Times New Roman" w:hAnsi="Times New Roman"/>
          <w:b/>
          <w:bCs/>
          <w:sz w:val="28"/>
          <w:szCs w:val="28"/>
          <w:lang w:val="ru-RU" w:eastAsia="ru-RU"/>
        </w:rPr>
        <w:tab/>
        <w:t xml:space="preserve"> </w:t>
      </w:r>
      <w:r>
        <w:rPr>
          <w:rFonts w:ascii="Times New Roman" w:eastAsia="Times New Roman" w:hAnsi="Times New Roman"/>
          <w:b/>
          <w:bCs/>
          <w:sz w:val="28"/>
          <w:szCs w:val="28"/>
          <w:lang w:val="ru-RU" w:eastAsia="ru-RU"/>
        </w:rPr>
        <w:t xml:space="preserve">       </w:t>
      </w:r>
      <w:r w:rsidRPr="006C063E">
        <w:rPr>
          <w:rFonts w:ascii="Times New Roman" w:eastAsia="Times New Roman" w:hAnsi="Times New Roman"/>
          <w:b/>
          <w:bCs/>
          <w:sz w:val="28"/>
          <w:szCs w:val="28"/>
          <w:lang w:val="ru-RU" w:eastAsia="ru-RU"/>
        </w:rPr>
        <w:t xml:space="preserve"> </w:t>
      </w:r>
      <w:r w:rsidRPr="006C063E">
        <w:rPr>
          <w:rFonts w:ascii="Times New Roman" w:eastAsia="Times New Roman" w:hAnsi="Times New Roman"/>
          <w:bCs/>
          <w:sz w:val="28"/>
          <w:szCs w:val="28"/>
          <w:lang w:val="ru-RU" w:eastAsia="ru-RU"/>
        </w:rPr>
        <w:t>Дунаївці</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val="ru-RU" w:eastAsia="ru-RU"/>
        </w:rPr>
        <w:tab/>
      </w:r>
      <w:r>
        <w:rPr>
          <w:rFonts w:ascii="Times New Roman" w:eastAsia="Times New Roman" w:hAnsi="Times New Roman"/>
          <w:bCs/>
          <w:sz w:val="28"/>
          <w:szCs w:val="28"/>
          <w:lang w:val="ru-RU" w:eastAsia="ru-RU"/>
        </w:rPr>
        <w:t xml:space="preserve">              </w:t>
      </w:r>
      <w:r w:rsidR="00900837">
        <w:rPr>
          <w:rFonts w:ascii="Times New Roman" w:eastAsia="Times New Roman" w:hAnsi="Times New Roman"/>
          <w:bCs/>
          <w:sz w:val="28"/>
          <w:szCs w:val="28"/>
          <w:lang w:val="ru-RU" w:eastAsia="ru-RU"/>
        </w:rPr>
        <w:t xml:space="preserve">  </w:t>
      </w:r>
      <w:r>
        <w:rPr>
          <w:rFonts w:ascii="Times New Roman" w:eastAsia="Times New Roman" w:hAnsi="Times New Roman"/>
          <w:bCs/>
          <w:sz w:val="28"/>
          <w:szCs w:val="28"/>
          <w:lang w:val="ru-RU" w:eastAsia="ru-RU"/>
        </w:rPr>
        <w:t xml:space="preserve">              </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eastAsia="ru-RU"/>
        </w:rPr>
        <w:t xml:space="preserve">  </w:t>
      </w:r>
      <w:r w:rsidRPr="006C063E">
        <w:rPr>
          <w:rFonts w:ascii="Times New Roman" w:eastAsia="Times New Roman" w:hAnsi="Times New Roman"/>
          <w:bCs/>
          <w:sz w:val="28"/>
          <w:szCs w:val="28"/>
          <w:lang w:val="ru-RU" w:eastAsia="ru-RU"/>
        </w:rPr>
        <w:t>№</w:t>
      </w:r>
      <w:r w:rsidRPr="006C063E">
        <w:rPr>
          <w:rFonts w:ascii="Times New Roman" w:eastAsia="Times New Roman" w:hAnsi="Times New Roman"/>
          <w:bCs/>
          <w:sz w:val="28"/>
          <w:szCs w:val="28"/>
          <w:lang w:eastAsia="ru-RU"/>
        </w:rPr>
        <w:t xml:space="preserve"> </w:t>
      </w:r>
      <w:r w:rsidR="00D729A7">
        <w:rPr>
          <w:rFonts w:ascii="Times New Roman" w:eastAsia="Times New Roman" w:hAnsi="Times New Roman"/>
          <w:bCs/>
          <w:sz w:val="28"/>
          <w:szCs w:val="28"/>
          <w:lang w:eastAsia="ru-RU"/>
        </w:rPr>
        <w:t>174</w:t>
      </w:r>
    </w:p>
    <w:p w:rsidR="000F3592" w:rsidRDefault="000F3592" w:rsidP="006F2137">
      <w:pPr>
        <w:pStyle w:val="a5"/>
        <w:widowControl w:val="0"/>
        <w:spacing w:before="0" w:beforeAutospacing="0" w:after="0" w:afterAutospacing="0"/>
        <w:jc w:val="both"/>
      </w:pPr>
      <w:r>
        <w:t> </w:t>
      </w:r>
    </w:p>
    <w:p w:rsidR="000F3592" w:rsidRPr="000F3592" w:rsidRDefault="000F3592" w:rsidP="006F2137">
      <w:pPr>
        <w:spacing w:after="0" w:line="240" w:lineRule="auto"/>
        <w:ind w:right="5670"/>
        <w:jc w:val="both"/>
        <w:rPr>
          <w:rFonts w:ascii="Times New Roman" w:eastAsia="Times New Roman" w:hAnsi="Times New Roman"/>
          <w:sz w:val="24"/>
          <w:szCs w:val="24"/>
          <w:lang w:eastAsia="uk-UA"/>
        </w:rPr>
      </w:pPr>
      <w:r w:rsidRPr="000F3592">
        <w:rPr>
          <w:rFonts w:ascii="Times New Roman" w:eastAsia="Times New Roman" w:hAnsi="Times New Roman"/>
          <w:color w:val="000000"/>
          <w:sz w:val="28"/>
          <w:szCs w:val="28"/>
          <w:lang w:eastAsia="uk-UA"/>
        </w:rPr>
        <w:t>Про затвердження розрахунку вартості робіт робітника з благоустрою</w:t>
      </w:r>
    </w:p>
    <w:p w:rsidR="000F3592" w:rsidRPr="000F3592" w:rsidRDefault="000F3592" w:rsidP="006F2137">
      <w:pPr>
        <w:spacing w:after="0" w:line="240" w:lineRule="auto"/>
        <w:jc w:val="both"/>
        <w:rPr>
          <w:rFonts w:ascii="Times New Roman" w:eastAsia="Times New Roman" w:hAnsi="Times New Roman"/>
          <w:sz w:val="24"/>
          <w:szCs w:val="24"/>
          <w:lang w:eastAsia="uk-UA"/>
        </w:rPr>
      </w:pPr>
      <w:r w:rsidRPr="000F3592">
        <w:rPr>
          <w:rFonts w:ascii="Times New Roman" w:eastAsia="Times New Roman" w:hAnsi="Times New Roman"/>
          <w:sz w:val="24"/>
          <w:szCs w:val="24"/>
          <w:lang w:eastAsia="uk-UA"/>
        </w:rPr>
        <w:t> </w:t>
      </w:r>
    </w:p>
    <w:p w:rsidR="000F3592" w:rsidRPr="000F3592" w:rsidRDefault="000F3592" w:rsidP="006F2137">
      <w:pPr>
        <w:spacing w:after="0" w:line="240" w:lineRule="auto"/>
        <w:jc w:val="both"/>
        <w:rPr>
          <w:rFonts w:ascii="Times New Roman" w:eastAsia="Times New Roman" w:hAnsi="Times New Roman"/>
          <w:sz w:val="24"/>
          <w:szCs w:val="24"/>
          <w:lang w:eastAsia="uk-UA"/>
        </w:rPr>
      </w:pPr>
      <w:r w:rsidRPr="000F3592">
        <w:rPr>
          <w:rFonts w:ascii="Times New Roman" w:eastAsia="Times New Roman" w:hAnsi="Times New Roman"/>
          <w:color w:val="000000"/>
          <w:sz w:val="28"/>
          <w:szCs w:val="28"/>
          <w:lang w:eastAsia="uk-UA"/>
        </w:rPr>
        <w:t>        Керуючись статтями 28,</w:t>
      </w:r>
      <w:r>
        <w:rPr>
          <w:rFonts w:ascii="Times New Roman" w:eastAsia="Times New Roman" w:hAnsi="Times New Roman"/>
          <w:color w:val="000000"/>
          <w:sz w:val="28"/>
          <w:szCs w:val="28"/>
          <w:lang w:eastAsia="uk-UA"/>
        </w:rPr>
        <w:t xml:space="preserve"> 30 Закону України «</w:t>
      </w:r>
      <w:r w:rsidRPr="000F3592">
        <w:rPr>
          <w:rFonts w:ascii="Times New Roman" w:eastAsia="Times New Roman" w:hAnsi="Times New Roman"/>
          <w:color w:val="000000"/>
          <w:sz w:val="28"/>
          <w:szCs w:val="28"/>
          <w:lang w:eastAsia="uk-UA"/>
        </w:rPr>
        <w:t>Про місцеве самоврядування в Україні»,   виконавчий комітет</w:t>
      </w:r>
    </w:p>
    <w:p w:rsidR="006F2137" w:rsidRDefault="006F2137" w:rsidP="006F2137">
      <w:pPr>
        <w:spacing w:after="0" w:line="240" w:lineRule="auto"/>
        <w:jc w:val="both"/>
        <w:rPr>
          <w:rFonts w:ascii="Times New Roman" w:eastAsia="Times New Roman" w:hAnsi="Times New Roman"/>
          <w:b/>
          <w:bCs/>
          <w:color w:val="000000"/>
          <w:sz w:val="28"/>
          <w:szCs w:val="28"/>
          <w:lang w:eastAsia="uk-UA"/>
        </w:rPr>
      </w:pPr>
    </w:p>
    <w:p w:rsidR="000F3592" w:rsidRDefault="000F3592" w:rsidP="006F2137">
      <w:pPr>
        <w:spacing w:after="0" w:line="240" w:lineRule="auto"/>
        <w:jc w:val="both"/>
        <w:rPr>
          <w:rFonts w:ascii="Times New Roman" w:eastAsia="Times New Roman" w:hAnsi="Times New Roman"/>
          <w:b/>
          <w:bCs/>
          <w:color w:val="000000"/>
          <w:sz w:val="28"/>
          <w:szCs w:val="28"/>
          <w:lang w:eastAsia="uk-UA"/>
        </w:rPr>
      </w:pPr>
      <w:r w:rsidRPr="000F3592">
        <w:rPr>
          <w:rFonts w:ascii="Times New Roman" w:eastAsia="Times New Roman" w:hAnsi="Times New Roman"/>
          <w:b/>
          <w:bCs/>
          <w:color w:val="000000"/>
          <w:sz w:val="28"/>
          <w:szCs w:val="28"/>
          <w:lang w:eastAsia="uk-UA"/>
        </w:rPr>
        <w:t>ВИРІШИВ:</w:t>
      </w:r>
    </w:p>
    <w:p w:rsidR="006F2137" w:rsidRPr="000F3592" w:rsidRDefault="006F2137" w:rsidP="006F2137">
      <w:pPr>
        <w:spacing w:after="0" w:line="240" w:lineRule="auto"/>
        <w:jc w:val="both"/>
        <w:rPr>
          <w:rFonts w:ascii="Times New Roman" w:eastAsia="Times New Roman" w:hAnsi="Times New Roman"/>
          <w:sz w:val="24"/>
          <w:szCs w:val="24"/>
          <w:lang w:eastAsia="uk-UA"/>
        </w:rPr>
      </w:pPr>
    </w:p>
    <w:p w:rsidR="000F3592" w:rsidRPr="000F3592" w:rsidRDefault="000F3592" w:rsidP="006F2137">
      <w:pPr>
        <w:spacing w:after="0" w:line="240" w:lineRule="auto"/>
        <w:ind w:firstLine="567"/>
        <w:jc w:val="both"/>
        <w:rPr>
          <w:rFonts w:ascii="Times New Roman" w:eastAsia="Times New Roman" w:hAnsi="Times New Roman"/>
          <w:sz w:val="24"/>
          <w:szCs w:val="24"/>
          <w:lang w:eastAsia="uk-UA"/>
        </w:rPr>
      </w:pPr>
      <w:r w:rsidRPr="000F3592">
        <w:rPr>
          <w:rFonts w:ascii="Times New Roman" w:eastAsia="Times New Roman" w:hAnsi="Times New Roman"/>
          <w:color w:val="000000"/>
          <w:sz w:val="28"/>
          <w:szCs w:val="28"/>
          <w:lang w:eastAsia="uk-UA"/>
        </w:rPr>
        <w:t>1.</w:t>
      </w:r>
      <w:r>
        <w:rPr>
          <w:rFonts w:ascii="Times New Roman" w:eastAsia="Times New Roman" w:hAnsi="Times New Roman"/>
          <w:color w:val="000000"/>
          <w:sz w:val="28"/>
          <w:szCs w:val="28"/>
          <w:lang w:eastAsia="uk-UA"/>
        </w:rPr>
        <w:t xml:space="preserve"> </w:t>
      </w:r>
      <w:r w:rsidRPr="000F3592">
        <w:rPr>
          <w:rFonts w:ascii="Times New Roman" w:eastAsia="Times New Roman" w:hAnsi="Times New Roman"/>
          <w:color w:val="000000"/>
          <w:sz w:val="28"/>
          <w:szCs w:val="28"/>
          <w:lang w:eastAsia="uk-UA"/>
        </w:rPr>
        <w:t>Затвердити  розрахунок вартості послуг робітника з благоустрою в старостинських округах громади (додаток).</w:t>
      </w:r>
    </w:p>
    <w:p w:rsidR="000F3592" w:rsidRDefault="000F3592" w:rsidP="006F2137">
      <w:pPr>
        <w:spacing w:after="0" w:line="240" w:lineRule="auto"/>
        <w:ind w:firstLine="567"/>
        <w:jc w:val="both"/>
        <w:rPr>
          <w:rFonts w:ascii="Times New Roman" w:eastAsia="Times New Roman" w:hAnsi="Times New Roman"/>
          <w:sz w:val="24"/>
          <w:szCs w:val="24"/>
          <w:lang w:eastAsia="uk-UA"/>
        </w:rPr>
      </w:pPr>
      <w:r w:rsidRPr="000F3592">
        <w:rPr>
          <w:rFonts w:ascii="Times New Roman" w:eastAsia="Times New Roman" w:hAnsi="Times New Roman"/>
          <w:color w:val="000000"/>
          <w:sz w:val="28"/>
          <w:szCs w:val="28"/>
          <w:lang w:eastAsia="uk-UA"/>
        </w:rPr>
        <w:t>2</w:t>
      </w:r>
      <w:r>
        <w:rPr>
          <w:rFonts w:ascii="Times New Roman" w:eastAsia="Times New Roman" w:hAnsi="Times New Roman"/>
          <w:color w:val="000000"/>
          <w:sz w:val="28"/>
          <w:szCs w:val="28"/>
          <w:lang w:eastAsia="uk-UA"/>
        </w:rPr>
        <w:t>.</w:t>
      </w:r>
      <w:r w:rsidRPr="000F3592">
        <w:rPr>
          <w:rFonts w:ascii="Times New Roman" w:eastAsia="Times New Roman" w:hAnsi="Times New Roman"/>
          <w:color w:val="000000"/>
          <w:sz w:val="28"/>
          <w:szCs w:val="28"/>
          <w:lang w:eastAsia="uk-UA"/>
        </w:rPr>
        <w:t xml:space="preserve"> </w:t>
      </w:r>
      <w:r w:rsidR="00011FE8">
        <w:rPr>
          <w:rFonts w:ascii="Times New Roman" w:eastAsia="Times New Roman" w:hAnsi="Times New Roman"/>
          <w:color w:val="000000"/>
          <w:sz w:val="28"/>
          <w:szCs w:val="28"/>
          <w:lang w:eastAsia="uk-UA"/>
        </w:rPr>
        <w:t xml:space="preserve">Дане рішення вступає в дію з 16 </w:t>
      </w:r>
      <w:r w:rsidRPr="000F3592">
        <w:rPr>
          <w:rFonts w:ascii="Times New Roman" w:eastAsia="Times New Roman" w:hAnsi="Times New Roman"/>
          <w:color w:val="000000"/>
          <w:sz w:val="28"/>
          <w:szCs w:val="28"/>
          <w:lang w:eastAsia="uk-UA"/>
        </w:rPr>
        <w:t>липня 2021року.</w:t>
      </w:r>
    </w:p>
    <w:p w:rsidR="000F3592" w:rsidRPr="000F3592" w:rsidRDefault="000F3592" w:rsidP="00AD24D3">
      <w:pPr>
        <w:tabs>
          <w:tab w:val="left" w:pos="993"/>
        </w:tabs>
        <w:spacing w:after="0" w:line="240" w:lineRule="auto"/>
        <w:ind w:firstLine="567"/>
        <w:jc w:val="both"/>
        <w:rPr>
          <w:rFonts w:ascii="Times New Roman" w:eastAsia="Times New Roman" w:hAnsi="Times New Roman"/>
          <w:sz w:val="24"/>
          <w:szCs w:val="24"/>
          <w:lang w:eastAsia="uk-UA"/>
        </w:rPr>
      </w:pPr>
      <w:r w:rsidRPr="000F3592">
        <w:rPr>
          <w:rFonts w:ascii="Times New Roman" w:eastAsia="Times New Roman" w:hAnsi="Times New Roman"/>
          <w:color w:val="000000"/>
          <w:sz w:val="28"/>
          <w:szCs w:val="28"/>
          <w:lang w:eastAsia="uk-UA"/>
        </w:rPr>
        <w:t>3. Контроль за виконанням цього рішення покласти на заступника міського голови з питань діяльності виконавчих органів ради С.Яценка.</w:t>
      </w:r>
    </w:p>
    <w:p w:rsidR="000F3592" w:rsidRPr="000F3592" w:rsidRDefault="000F3592" w:rsidP="006F2137">
      <w:pPr>
        <w:spacing w:after="0" w:line="240" w:lineRule="auto"/>
        <w:jc w:val="both"/>
        <w:rPr>
          <w:rFonts w:ascii="Times New Roman" w:eastAsia="Times New Roman" w:hAnsi="Times New Roman"/>
          <w:sz w:val="24"/>
          <w:szCs w:val="24"/>
          <w:lang w:eastAsia="uk-UA"/>
        </w:rPr>
      </w:pPr>
      <w:r w:rsidRPr="000F3592">
        <w:rPr>
          <w:rFonts w:ascii="Times New Roman" w:eastAsia="Times New Roman" w:hAnsi="Times New Roman"/>
          <w:sz w:val="24"/>
          <w:szCs w:val="24"/>
          <w:lang w:eastAsia="uk-UA"/>
        </w:rPr>
        <w:t> </w:t>
      </w:r>
    </w:p>
    <w:p w:rsidR="000F3592" w:rsidRDefault="000F3592" w:rsidP="006F2137">
      <w:pPr>
        <w:spacing w:after="0" w:line="240" w:lineRule="auto"/>
        <w:jc w:val="both"/>
        <w:rPr>
          <w:rFonts w:ascii="Times New Roman" w:eastAsia="Times New Roman" w:hAnsi="Times New Roman"/>
          <w:sz w:val="24"/>
          <w:szCs w:val="24"/>
          <w:lang w:eastAsia="uk-UA"/>
        </w:rPr>
      </w:pPr>
      <w:r w:rsidRPr="000F3592">
        <w:rPr>
          <w:rFonts w:ascii="Times New Roman" w:eastAsia="Times New Roman" w:hAnsi="Times New Roman"/>
          <w:sz w:val="24"/>
          <w:szCs w:val="24"/>
          <w:lang w:eastAsia="uk-UA"/>
        </w:rPr>
        <w:t> </w:t>
      </w:r>
    </w:p>
    <w:p w:rsidR="000F3592" w:rsidRPr="000F3592" w:rsidRDefault="000F3592" w:rsidP="006F2137">
      <w:pPr>
        <w:spacing w:after="0" w:line="240" w:lineRule="auto"/>
        <w:jc w:val="both"/>
        <w:rPr>
          <w:rFonts w:ascii="Times New Roman" w:eastAsia="Times New Roman" w:hAnsi="Times New Roman"/>
          <w:sz w:val="24"/>
          <w:szCs w:val="24"/>
          <w:lang w:eastAsia="uk-UA"/>
        </w:rPr>
      </w:pPr>
    </w:p>
    <w:p w:rsidR="000F3592" w:rsidRPr="000F3592" w:rsidRDefault="000F3592" w:rsidP="006F2137">
      <w:pPr>
        <w:spacing w:after="0" w:line="240" w:lineRule="auto"/>
        <w:jc w:val="both"/>
        <w:rPr>
          <w:rFonts w:ascii="Times New Roman" w:eastAsia="Times New Roman" w:hAnsi="Times New Roman"/>
          <w:sz w:val="24"/>
          <w:szCs w:val="24"/>
          <w:lang w:eastAsia="uk-UA"/>
        </w:rPr>
      </w:pPr>
      <w:r w:rsidRPr="000F3592">
        <w:rPr>
          <w:rFonts w:ascii="Times New Roman" w:eastAsia="Times New Roman" w:hAnsi="Times New Roman"/>
          <w:color w:val="000000"/>
          <w:sz w:val="28"/>
          <w:szCs w:val="28"/>
          <w:lang w:eastAsia="uk-UA"/>
        </w:rPr>
        <w:t>Міський голова                                                    Веліна ЗАЯЦЬ</w:t>
      </w:r>
    </w:p>
    <w:p w:rsidR="000F3592" w:rsidRPr="000F3592" w:rsidRDefault="000F3592" w:rsidP="006F2137">
      <w:pPr>
        <w:spacing w:after="0" w:line="240" w:lineRule="auto"/>
        <w:ind w:firstLine="567"/>
        <w:jc w:val="both"/>
        <w:rPr>
          <w:rFonts w:ascii="Times New Roman" w:eastAsia="Times New Roman" w:hAnsi="Times New Roman"/>
          <w:sz w:val="24"/>
          <w:szCs w:val="24"/>
          <w:lang w:eastAsia="uk-UA"/>
        </w:rPr>
      </w:pPr>
      <w:r w:rsidRPr="000F3592">
        <w:rPr>
          <w:rFonts w:ascii="Times New Roman" w:eastAsia="Times New Roman" w:hAnsi="Times New Roman"/>
          <w:sz w:val="24"/>
          <w:szCs w:val="24"/>
          <w:lang w:eastAsia="uk-UA"/>
        </w:rPr>
        <w:t> </w:t>
      </w:r>
    </w:p>
    <w:p w:rsidR="00011FE8" w:rsidRDefault="00011FE8" w:rsidP="006F2137">
      <w:pPr>
        <w:spacing w:after="0" w:line="240" w:lineRule="auto"/>
      </w:pPr>
      <w:r>
        <w:br w:type="page"/>
      </w:r>
    </w:p>
    <w:tbl>
      <w:tblPr>
        <w:tblW w:w="0" w:type="auto"/>
        <w:tblCellSpacing w:w="0" w:type="dxa"/>
        <w:tblLayout w:type="fixed"/>
        <w:tblLook w:val="04A0" w:firstRow="1" w:lastRow="0" w:firstColumn="1" w:lastColumn="0" w:noHBand="0" w:noVBand="1"/>
      </w:tblPr>
      <w:tblGrid>
        <w:gridCol w:w="9747"/>
      </w:tblGrid>
      <w:tr w:rsidR="00011FE8" w:rsidRPr="00011FE8" w:rsidTr="006562F9">
        <w:trPr>
          <w:trHeight w:val="300"/>
          <w:tblCellSpacing w:w="0" w:type="dxa"/>
        </w:trPr>
        <w:tc>
          <w:tcPr>
            <w:tcW w:w="9747" w:type="dxa"/>
            <w:tcBorders>
              <w:top w:val="nil"/>
              <w:left w:val="nil"/>
              <w:bottom w:val="nil"/>
              <w:right w:val="nil"/>
            </w:tcBorders>
            <w:shd w:val="clear" w:color="auto" w:fill="FFFFFF"/>
            <w:vAlign w:val="center"/>
            <w:hideMark/>
          </w:tcPr>
          <w:p w:rsidR="00011FE8" w:rsidRPr="00011FE8" w:rsidRDefault="00011FE8" w:rsidP="00011FE8">
            <w:pPr>
              <w:tabs>
                <w:tab w:val="left" w:pos="567"/>
                <w:tab w:val="left" w:pos="1985"/>
              </w:tabs>
              <w:spacing w:after="0" w:line="240" w:lineRule="auto"/>
              <w:ind w:hanging="851"/>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lastRenderedPageBreak/>
              <w:t> </w:t>
            </w:r>
          </w:p>
          <w:p w:rsidR="00011FE8" w:rsidRPr="00011FE8" w:rsidRDefault="00011FE8" w:rsidP="00011FE8">
            <w:pPr>
              <w:tabs>
                <w:tab w:val="left" w:pos="567"/>
                <w:tab w:val="left" w:pos="1985"/>
              </w:tabs>
              <w:spacing w:after="0" w:line="240" w:lineRule="auto"/>
              <w:ind w:left="5670"/>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ЗАТВЕРДЖЕНО</w:t>
            </w:r>
          </w:p>
          <w:p w:rsidR="00011FE8" w:rsidRPr="00011FE8" w:rsidRDefault="00011FE8" w:rsidP="00011FE8">
            <w:pPr>
              <w:tabs>
                <w:tab w:val="left" w:pos="567"/>
                <w:tab w:val="left" w:pos="1985"/>
              </w:tabs>
              <w:spacing w:after="0" w:line="240" w:lineRule="auto"/>
              <w:ind w:left="5670"/>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 xml:space="preserve">Додаток </w:t>
            </w:r>
          </w:p>
          <w:p w:rsidR="00011FE8" w:rsidRPr="00011FE8" w:rsidRDefault="00011FE8" w:rsidP="00011FE8">
            <w:pPr>
              <w:tabs>
                <w:tab w:val="left" w:pos="567"/>
                <w:tab w:val="left" w:pos="1985"/>
              </w:tabs>
              <w:spacing w:after="0" w:line="240" w:lineRule="auto"/>
              <w:ind w:left="5670"/>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до рішення  виконавчого комітету місь</w:t>
            </w:r>
            <w:r w:rsidR="00D729A7">
              <w:rPr>
                <w:rFonts w:ascii="Times New Roman" w:eastAsia="Times New Roman" w:hAnsi="Times New Roman"/>
                <w:color w:val="000000"/>
                <w:lang w:eastAsia="uk-UA"/>
              </w:rPr>
              <w:t>кої ради від  15.07.2021 р. №174</w:t>
            </w:r>
          </w:p>
          <w:p w:rsidR="00011FE8" w:rsidRPr="00011FE8" w:rsidRDefault="00011FE8" w:rsidP="00011FE8">
            <w:pPr>
              <w:tabs>
                <w:tab w:val="left" w:pos="567"/>
                <w:tab w:val="left" w:pos="1985"/>
              </w:tabs>
              <w:spacing w:after="0" w:line="240" w:lineRule="auto"/>
              <w:ind w:left="5670"/>
              <w:jc w:val="center"/>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РОЗРАХУНОК</w:t>
            </w:r>
          </w:p>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вартості послуг робітника з благоустрою в старостинських округах громади</w:t>
            </w:r>
          </w:p>
          <w:tbl>
            <w:tblPr>
              <w:tblW w:w="972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2877"/>
              <w:gridCol w:w="1092"/>
              <w:gridCol w:w="972"/>
              <w:gridCol w:w="1353"/>
              <w:gridCol w:w="990"/>
              <w:gridCol w:w="1448"/>
            </w:tblGrid>
            <w:tr w:rsidR="00011FE8" w:rsidRPr="00011FE8" w:rsidTr="006562F9">
              <w:trPr>
                <w:tblCellSpacing w:w="0" w:type="dxa"/>
              </w:trPr>
              <w:tc>
                <w:tcPr>
                  <w:tcW w:w="988"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№п\п</w:t>
                  </w:r>
                </w:p>
              </w:tc>
              <w:tc>
                <w:tcPr>
                  <w:tcW w:w="2877"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Найменування робіт</w:t>
                  </w:r>
                </w:p>
              </w:tc>
              <w:tc>
                <w:tcPr>
                  <w:tcW w:w="109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Одиниця виміру</w:t>
                  </w:r>
                </w:p>
              </w:tc>
              <w:tc>
                <w:tcPr>
                  <w:tcW w:w="97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Вартість послуги</w:t>
                  </w:r>
                </w:p>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грн</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Нарахування</w:t>
                  </w:r>
                </w:p>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грн</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Всього</w:t>
                  </w:r>
                </w:p>
              </w:tc>
              <w:tc>
                <w:tcPr>
                  <w:tcW w:w="1448"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примітка</w:t>
                  </w:r>
                </w:p>
              </w:tc>
            </w:tr>
            <w:tr w:rsidR="00011FE8" w:rsidRPr="00011FE8" w:rsidTr="006562F9">
              <w:trPr>
                <w:tblCellSpacing w:w="0" w:type="dxa"/>
              </w:trPr>
              <w:tc>
                <w:tcPr>
                  <w:tcW w:w="988" w:type="dxa"/>
                  <w:tcBorders>
                    <w:top w:val="single" w:sz="4" w:space="0" w:color="000000"/>
                    <w:left w:val="single" w:sz="4" w:space="0" w:color="000000"/>
                    <w:bottom w:val="single" w:sz="4" w:space="0" w:color="000000"/>
                    <w:right w:val="single" w:sz="4" w:space="0" w:color="000000"/>
                  </w:tcBorders>
                  <w:vAlign w:val="center"/>
                </w:tcPr>
                <w:p w:rsidR="00011FE8" w:rsidRPr="006562F9" w:rsidRDefault="00011FE8" w:rsidP="006562F9">
                  <w:pPr>
                    <w:pStyle w:val="a6"/>
                    <w:numPr>
                      <w:ilvl w:val="0"/>
                      <w:numId w:val="42"/>
                    </w:numPr>
                    <w:spacing w:after="0" w:line="240" w:lineRule="auto"/>
                    <w:rPr>
                      <w:rFonts w:ascii="Times New Roman" w:eastAsia="Times New Roman" w:hAnsi="Times New Roman"/>
                      <w:sz w:val="24"/>
                      <w:szCs w:val="24"/>
                      <w:lang w:eastAsia="uk-UA"/>
                    </w:rPr>
                  </w:pPr>
                </w:p>
              </w:tc>
              <w:tc>
                <w:tcPr>
                  <w:tcW w:w="2877"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Обкошування територій вручну</w:t>
                  </w:r>
                </w:p>
              </w:tc>
              <w:tc>
                <w:tcPr>
                  <w:tcW w:w="109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 га</w:t>
                  </w:r>
                </w:p>
              </w:tc>
              <w:tc>
                <w:tcPr>
                  <w:tcW w:w="97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2000</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440</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2440</w:t>
                  </w:r>
                </w:p>
              </w:tc>
              <w:tc>
                <w:tcPr>
                  <w:tcW w:w="1448"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r>
            <w:tr w:rsidR="00011FE8" w:rsidRPr="00011FE8" w:rsidTr="006562F9">
              <w:trPr>
                <w:tblCellSpacing w:w="0" w:type="dxa"/>
              </w:trPr>
              <w:tc>
                <w:tcPr>
                  <w:tcW w:w="988" w:type="dxa"/>
                  <w:tcBorders>
                    <w:top w:val="single" w:sz="4" w:space="0" w:color="000000"/>
                    <w:left w:val="single" w:sz="4" w:space="0" w:color="000000"/>
                    <w:bottom w:val="single" w:sz="4" w:space="0" w:color="000000"/>
                    <w:right w:val="single" w:sz="4" w:space="0" w:color="000000"/>
                  </w:tcBorders>
                  <w:vAlign w:val="center"/>
                </w:tcPr>
                <w:p w:rsidR="00011FE8" w:rsidRPr="006562F9" w:rsidRDefault="00011FE8" w:rsidP="006562F9">
                  <w:pPr>
                    <w:pStyle w:val="a6"/>
                    <w:numPr>
                      <w:ilvl w:val="0"/>
                      <w:numId w:val="42"/>
                    </w:numPr>
                    <w:spacing w:after="0" w:line="240" w:lineRule="auto"/>
                    <w:jc w:val="center"/>
                    <w:rPr>
                      <w:rFonts w:ascii="Times New Roman" w:eastAsia="Times New Roman" w:hAnsi="Times New Roman"/>
                      <w:sz w:val="24"/>
                      <w:szCs w:val="24"/>
                      <w:lang w:eastAsia="uk-UA"/>
                    </w:rPr>
                  </w:pPr>
                </w:p>
              </w:tc>
              <w:tc>
                <w:tcPr>
                  <w:tcW w:w="2877"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Обкошування територій бензокосою</w:t>
                  </w:r>
                </w:p>
              </w:tc>
              <w:tc>
                <w:tcPr>
                  <w:tcW w:w="109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 га</w:t>
                  </w:r>
                </w:p>
              </w:tc>
              <w:tc>
                <w:tcPr>
                  <w:tcW w:w="97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2500</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550</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3050</w:t>
                  </w:r>
                </w:p>
              </w:tc>
              <w:tc>
                <w:tcPr>
                  <w:tcW w:w="1448" w:type="dxa"/>
                  <w:tcBorders>
                    <w:top w:val="single" w:sz="4" w:space="0" w:color="000000"/>
                    <w:left w:val="single" w:sz="4" w:space="0" w:color="000000"/>
                    <w:bottom w:val="single" w:sz="4" w:space="0" w:color="000000"/>
                    <w:right w:val="single" w:sz="4" w:space="0" w:color="000000"/>
                  </w:tcBorders>
                  <w:vAlign w:val="center"/>
                  <w:hideMark/>
                </w:tcPr>
                <w:p w:rsidR="006562F9" w:rsidRDefault="00011FE8" w:rsidP="00011FE8">
                  <w:pPr>
                    <w:spacing w:after="0" w:line="240" w:lineRule="auto"/>
                    <w:jc w:val="center"/>
                    <w:rPr>
                      <w:rFonts w:ascii="Times New Roman" w:eastAsia="Times New Roman" w:hAnsi="Times New Roman"/>
                      <w:color w:val="000000"/>
                      <w:lang w:eastAsia="uk-UA"/>
                    </w:rPr>
                  </w:pPr>
                  <w:r w:rsidRPr="00011FE8">
                    <w:rPr>
                      <w:rFonts w:ascii="Times New Roman" w:eastAsia="Times New Roman" w:hAnsi="Times New Roman"/>
                      <w:color w:val="000000"/>
                      <w:lang w:eastAsia="uk-UA"/>
                    </w:rPr>
                    <w:t xml:space="preserve">ПММ  </w:t>
                  </w:r>
                </w:p>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виконавця</w:t>
                  </w:r>
                </w:p>
              </w:tc>
            </w:tr>
            <w:tr w:rsidR="00011FE8" w:rsidRPr="00011FE8" w:rsidTr="006562F9">
              <w:trPr>
                <w:tblCellSpacing w:w="0" w:type="dxa"/>
              </w:trPr>
              <w:tc>
                <w:tcPr>
                  <w:tcW w:w="988" w:type="dxa"/>
                  <w:tcBorders>
                    <w:top w:val="single" w:sz="4" w:space="0" w:color="000000"/>
                    <w:left w:val="single" w:sz="4" w:space="0" w:color="000000"/>
                    <w:bottom w:val="single" w:sz="4" w:space="0" w:color="000000"/>
                    <w:right w:val="single" w:sz="4" w:space="0" w:color="000000"/>
                  </w:tcBorders>
                  <w:vAlign w:val="center"/>
                </w:tcPr>
                <w:p w:rsidR="00011FE8" w:rsidRPr="006562F9" w:rsidRDefault="00011FE8" w:rsidP="006562F9">
                  <w:pPr>
                    <w:pStyle w:val="a6"/>
                    <w:numPr>
                      <w:ilvl w:val="0"/>
                      <w:numId w:val="42"/>
                    </w:numPr>
                    <w:spacing w:after="0" w:line="240" w:lineRule="auto"/>
                    <w:jc w:val="center"/>
                    <w:rPr>
                      <w:rFonts w:ascii="Times New Roman" w:eastAsia="Times New Roman" w:hAnsi="Times New Roman"/>
                      <w:sz w:val="24"/>
                      <w:szCs w:val="24"/>
                      <w:lang w:eastAsia="uk-UA"/>
                    </w:rPr>
                  </w:pPr>
                </w:p>
              </w:tc>
              <w:tc>
                <w:tcPr>
                  <w:tcW w:w="2877"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Побілка дерев</w:t>
                  </w:r>
                </w:p>
              </w:tc>
              <w:tc>
                <w:tcPr>
                  <w:tcW w:w="109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 шт.</w:t>
                  </w:r>
                </w:p>
              </w:tc>
              <w:tc>
                <w:tcPr>
                  <w:tcW w:w="97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2</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0,44</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2,44</w:t>
                  </w:r>
                </w:p>
              </w:tc>
              <w:tc>
                <w:tcPr>
                  <w:tcW w:w="1448"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r>
            <w:tr w:rsidR="00011FE8" w:rsidRPr="00011FE8" w:rsidTr="006562F9">
              <w:trPr>
                <w:tblCellSpacing w:w="0" w:type="dxa"/>
              </w:trPr>
              <w:tc>
                <w:tcPr>
                  <w:tcW w:w="988" w:type="dxa"/>
                  <w:tcBorders>
                    <w:top w:val="single" w:sz="4" w:space="0" w:color="000000"/>
                    <w:left w:val="single" w:sz="4" w:space="0" w:color="000000"/>
                    <w:bottom w:val="single" w:sz="4" w:space="0" w:color="000000"/>
                    <w:right w:val="single" w:sz="4" w:space="0" w:color="000000"/>
                  </w:tcBorders>
                  <w:vAlign w:val="center"/>
                </w:tcPr>
                <w:p w:rsidR="00011FE8" w:rsidRPr="006562F9" w:rsidRDefault="00011FE8" w:rsidP="006562F9">
                  <w:pPr>
                    <w:pStyle w:val="a6"/>
                    <w:numPr>
                      <w:ilvl w:val="0"/>
                      <w:numId w:val="42"/>
                    </w:numPr>
                    <w:spacing w:after="0" w:line="240" w:lineRule="auto"/>
                    <w:jc w:val="center"/>
                    <w:rPr>
                      <w:rFonts w:ascii="Times New Roman" w:eastAsia="Times New Roman" w:hAnsi="Times New Roman"/>
                      <w:sz w:val="24"/>
                      <w:szCs w:val="24"/>
                      <w:lang w:eastAsia="uk-UA"/>
                    </w:rPr>
                  </w:pPr>
                </w:p>
              </w:tc>
              <w:tc>
                <w:tcPr>
                  <w:tcW w:w="2877"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Просте фарбування повер</w:t>
                  </w:r>
                  <w:r w:rsidR="006562F9">
                    <w:rPr>
                      <w:rFonts w:ascii="Times New Roman" w:eastAsia="Times New Roman" w:hAnsi="Times New Roman"/>
                      <w:color w:val="000000"/>
                      <w:lang w:eastAsia="uk-UA"/>
                    </w:rPr>
                    <w:t>х</w:t>
                  </w:r>
                  <w:r w:rsidRPr="00011FE8">
                    <w:rPr>
                      <w:rFonts w:ascii="Times New Roman" w:eastAsia="Times New Roman" w:hAnsi="Times New Roman"/>
                      <w:color w:val="000000"/>
                      <w:lang w:eastAsia="uk-UA"/>
                    </w:rPr>
                    <w:t>онь</w:t>
                  </w:r>
                </w:p>
              </w:tc>
              <w:tc>
                <w:tcPr>
                  <w:tcW w:w="109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100кв.м.</w:t>
                  </w:r>
                </w:p>
              </w:tc>
              <w:tc>
                <w:tcPr>
                  <w:tcW w:w="97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2000</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440</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2440</w:t>
                  </w:r>
                </w:p>
              </w:tc>
              <w:tc>
                <w:tcPr>
                  <w:tcW w:w="1448"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r>
            <w:tr w:rsidR="00011FE8" w:rsidRPr="00011FE8" w:rsidTr="006562F9">
              <w:trPr>
                <w:tblCellSpacing w:w="0" w:type="dxa"/>
              </w:trPr>
              <w:tc>
                <w:tcPr>
                  <w:tcW w:w="988" w:type="dxa"/>
                  <w:tcBorders>
                    <w:top w:val="single" w:sz="4" w:space="0" w:color="000000"/>
                    <w:left w:val="single" w:sz="4" w:space="0" w:color="000000"/>
                    <w:bottom w:val="single" w:sz="4" w:space="0" w:color="000000"/>
                    <w:right w:val="single" w:sz="4" w:space="0" w:color="000000"/>
                  </w:tcBorders>
                  <w:vAlign w:val="center"/>
                </w:tcPr>
                <w:p w:rsidR="00011FE8" w:rsidRPr="006562F9" w:rsidRDefault="00011FE8" w:rsidP="006562F9">
                  <w:pPr>
                    <w:pStyle w:val="a6"/>
                    <w:numPr>
                      <w:ilvl w:val="0"/>
                      <w:numId w:val="42"/>
                    </w:numPr>
                    <w:spacing w:after="0" w:line="240" w:lineRule="auto"/>
                    <w:jc w:val="center"/>
                    <w:rPr>
                      <w:rFonts w:ascii="Times New Roman" w:eastAsia="Times New Roman" w:hAnsi="Times New Roman"/>
                      <w:sz w:val="24"/>
                      <w:szCs w:val="24"/>
                      <w:lang w:eastAsia="uk-UA"/>
                    </w:rPr>
                  </w:pPr>
                </w:p>
              </w:tc>
              <w:tc>
                <w:tcPr>
                  <w:tcW w:w="2877"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 xml:space="preserve">Очищення ділянки від сміття </w:t>
                  </w:r>
                </w:p>
              </w:tc>
              <w:tc>
                <w:tcPr>
                  <w:tcW w:w="109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100кв.м</w:t>
                  </w:r>
                </w:p>
              </w:tc>
              <w:tc>
                <w:tcPr>
                  <w:tcW w:w="97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400</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88</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488</w:t>
                  </w:r>
                </w:p>
              </w:tc>
              <w:tc>
                <w:tcPr>
                  <w:tcW w:w="1448"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r>
            <w:tr w:rsidR="00011FE8" w:rsidRPr="00011FE8" w:rsidTr="006562F9">
              <w:trPr>
                <w:tblCellSpacing w:w="0" w:type="dxa"/>
              </w:trPr>
              <w:tc>
                <w:tcPr>
                  <w:tcW w:w="988" w:type="dxa"/>
                  <w:tcBorders>
                    <w:top w:val="single" w:sz="4" w:space="0" w:color="000000"/>
                    <w:left w:val="single" w:sz="4" w:space="0" w:color="000000"/>
                    <w:bottom w:val="single" w:sz="4" w:space="0" w:color="000000"/>
                    <w:right w:val="single" w:sz="4" w:space="0" w:color="000000"/>
                  </w:tcBorders>
                  <w:vAlign w:val="center"/>
                </w:tcPr>
                <w:p w:rsidR="00011FE8" w:rsidRPr="006562F9" w:rsidRDefault="00011FE8" w:rsidP="006562F9">
                  <w:pPr>
                    <w:pStyle w:val="a6"/>
                    <w:numPr>
                      <w:ilvl w:val="0"/>
                      <w:numId w:val="42"/>
                    </w:numPr>
                    <w:spacing w:after="0" w:line="240" w:lineRule="auto"/>
                    <w:jc w:val="center"/>
                    <w:rPr>
                      <w:rFonts w:ascii="Times New Roman" w:eastAsia="Times New Roman" w:hAnsi="Times New Roman"/>
                      <w:sz w:val="24"/>
                      <w:szCs w:val="24"/>
                      <w:lang w:eastAsia="uk-UA"/>
                    </w:rPr>
                  </w:pPr>
                </w:p>
              </w:tc>
              <w:tc>
                <w:tcPr>
                  <w:tcW w:w="2877"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Прибирання територій</w:t>
                  </w:r>
                </w:p>
              </w:tc>
              <w:tc>
                <w:tcPr>
                  <w:tcW w:w="109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 міш</w:t>
                  </w:r>
                  <w:r w:rsidR="006562F9">
                    <w:rPr>
                      <w:rFonts w:ascii="Times New Roman" w:eastAsia="Times New Roman" w:hAnsi="Times New Roman"/>
                      <w:color w:val="000000"/>
                      <w:lang w:eastAsia="uk-UA"/>
                    </w:rPr>
                    <w:t>.</w:t>
                  </w:r>
                </w:p>
              </w:tc>
              <w:tc>
                <w:tcPr>
                  <w:tcW w:w="97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10</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2,2</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12,2</w:t>
                  </w:r>
                </w:p>
              </w:tc>
              <w:tc>
                <w:tcPr>
                  <w:tcW w:w="1448"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r>
            <w:tr w:rsidR="00011FE8" w:rsidRPr="00011FE8" w:rsidTr="006562F9">
              <w:trPr>
                <w:tblCellSpacing w:w="0" w:type="dxa"/>
              </w:trPr>
              <w:tc>
                <w:tcPr>
                  <w:tcW w:w="988" w:type="dxa"/>
                  <w:tcBorders>
                    <w:top w:val="single" w:sz="4" w:space="0" w:color="000000"/>
                    <w:left w:val="single" w:sz="4" w:space="0" w:color="000000"/>
                    <w:bottom w:val="single" w:sz="4" w:space="0" w:color="000000"/>
                    <w:right w:val="single" w:sz="4" w:space="0" w:color="000000"/>
                  </w:tcBorders>
                  <w:vAlign w:val="center"/>
                </w:tcPr>
                <w:p w:rsidR="00011FE8" w:rsidRPr="006562F9" w:rsidRDefault="00011FE8" w:rsidP="006562F9">
                  <w:pPr>
                    <w:pStyle w:val="a6"/>
                    <w:numPr>
                      <w:ilvl w:val="0"/>
                      <w:numId w:val="42"/>
                    </w:numPr>
                    <w:spacing w:after="0" w:line="240" w:lineRule="auto"/>
                    <w:jc w:val="center"/>
                    <w:rPr>
                      <w:rFonts w:ascii="Times New Roman" w:eastAsia="Times New Roman" w:hAnsi="Times New Roman"/>
                      <w:sz w:val="24"/>
                      <w:szCs w:val="24"/>
                      <w:lang w:eastAsia="uk-UA"/>
                    </w:rPr>
                  </w:pPr>
                </w:p>
              </w:tc>
              <w:tc>
                <w:tcPr>
                  <w:tcW w:w="2877"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Прибирання автобусних зупинок</w:t>
                  </w:r>
                </w:p>
              </w:tc>
              <w:tc>
                <w:tcPr>
                  <w:tcW w:w="109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 зуп</w:t>
                  </w:r>
                  <w:r w:rsidR="006562F9">
                    <w:rPr>
                      <w:rFonts w:ascii="Times New Roman" w:eastAsia="Times New Roman" w:hAnsi="Times New Roman"/>
                      <w:color w:val="000000"/>
                      <w:lang w:eastAsia="uk-UA"/>
                    </w:rPr>
                    <w:t>.</w:t>
                  </w:r>
                </w:p>
              </w:tc>
              <w:tc>
                <w:tcPr>
                  <w:tcW w:w="97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50</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11</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61</w:t>
                  </w:r>
                </w:p>
              </w:tc>
              <w:tc>
                <w:tcPr>
                  <w:tcW w:w="1448"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4 рази в місяць</w:t>
                  </w:r>
                </w:p>
              </w:tc>
            </w:tr>
            <w:tr w:rsidR="00011FE8" w:rsidRPr="00011FE8" w:rsidTr="006562F9">
              <w:trPr>
                <w:tblCellSpacing w:w="0" w:type="dxa"/>
              </w:trPr>
              <w:tc>
                <w:tcPr>
                  <w:tcW w:w="988" w:type="dxa"/>
                  <w:tcBorders>
                    <w:top w:val="single" w:sz="4" w:space="0" w:color="000000"/>
                    <w:left w:val="single" w:sz="4" w:space="0" w:color="000000"/>
                    <w:bottom w:val="single" w:sz="4" w:space="0" w:color="000000"/>
                    <w:right w:val="single" w:sz="4" w:space="0" w:color="000000"/>
                  </w:tcBorders>
                  <w:vAlign w:val="center"/>
                </w:tcPr>
                <w:p w:rsidR="00011FE8" w:rsidRPr="006562F9" w:rsidRDefault="00011FE8" w:rsidP="006562F9">
                  <w:pPr>
                    <w:pStyle w:val="a6"/>
                    <w:numPr>
                      <w:ilvl w:val="0"/>
                      <w:numId w:val="42"/>
                    </w:numPr>
                    <w:spacing w:after="0" w:line="240" w:lineRule="auto"/>
                    <w:jc w:val="center"/>
                    <w:rPr>
                      <w:rFonts w:ascii="Times New Roman" w:eastAsia="Times New Roman" w:hAnsi="Times New Roman"/>
                      <w:sz w:val="24"/>
                      <w:szCs w:val="24"/>
                      <w:lang w:eastAsia="uk-UA"/>
                    </w:rPr>
                  </w:pPr>
                </w:p>
              </w:tc>
              <w:tc>
                <w:tcPr>
                  <w:tcW w:w="2877"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 xml:space="preserve">Обрізання крон дерев з </w:t>
                  </w:r>
                  <w:r w:rsidR="006562F9" w:rsidRPr="00011FE8">
                    <w:rPr>
                      <w:rFonts w:ascii="Times New Roman" w:eastAsia="Times New Roman" w:hAnsi="Times New Roman"/>
                      <w:color w:val="000000"/>
                      <w:lang w:eastAsia="uk-UA"/>
                    </w:rPr>
                    <w:t>використанням</w:t>
                  </w:r>
                  <w:r w:rsidRPr="00011FE8">
                    <w:rPr>
                      <w:rFonts w:ascii="Times New Roman" w:eastAsia="Times New Roman" w:hAnsi="Times New Roman"/>
                      <w:color w:val="000000"/>
                      <w:lang w:eastAsia="uk-UA"/>
                    </w:rPr>
                    <w:t xml:space="preserve"> бензопил</w:t>
                  </w:r>
                </w:p>
              </w:tc>
              <w:tc>
                <w:tcPr>
                  <w:tcW w:w="109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 дер</w:t>
                  </w:r>
                </w:p>
              </w:tc>
              <w:tc>
                <w:tcPr>
                  <w:tcW w:w="97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 xml:space="preserve">83 </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18,26</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101,23</w:t>
                  </w:r>
                </w:p>
              </w:tc>
              <w:tc>
                <w:tcPr>
                  <w:tcW w:w="1448"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r>
            <w:tr w:rsidR="00011FE8" w:rsidRPr="00011FE8" w:rsidTr="006562F9">
              <w:trPr>
                <w:tblCellSpacing w:w="0" w:type="dxa"/>
              </w:trPr>
              <w:tc>
                <w:tcPr>
                  <w:tcW w:w="988" w:type="dxa"/>
                  <w:tcBorders>
                    <w:top w:val="single" w:sz="4" w:space="0" w:color="000000"/>
                    <w:left w:val="single" w:sz="4" w:space="0" w:color="000000"/>
                    <w:bottom w:val="single" w:sz="4" w:space="0" w:color="000000"/>
                    <w:right w:val="single" w:sz="4" w:space="0" w:color="000000"/>
                  </w:tcBorders>
                  <w:vAlign w:val="center"/>
                </w:tcPr>
                <w:p w:rsidR="00011FE8" w:rsidRPr="006562F9" w:rsidRDefault="00011FE8" w:rsidP="006562F9">
                  <w:pPr>
                    <w:pStyle w:val="a6"/>
                    <w:numPr>
                      <w:ilvl w:val="0"/>
                      <w:numId w:val="42"/>
                    </w:numPr>
                    <w:spacing w:after="0" w:line="240" w:lineRule="auto"/>
                    <w:jc w:val="center"/>
                    <w:rPr>
                      <w:rFonts w:ascii="Times New Roman" w:eastAsia="Times New Roman" w:hAnsi="Times New Roman"/>
                      <w:sz w:val="24"/>
                      <w:szCs w:val="24"/>
                      <w:lang w:eastAsia="uk-UA"/>
                    </w:rPr>
                  </w:pPr>
                </w:p>
              </w:tc>
              <w:tc>
                <w:tcPr>
                  <w:tcW w:w="2877"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Вирізання (вирубування) порослі всіх дерев</w:t>
                  </w:r>
                </w:p>
              </w:tc>
              <w:tc>
                <w:tcPr>
                  <w:tcW w:w="109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100дер</w:t>
                  </w:r>
                </w:p>
              </w:tc>
              <w:tc>
                <w:tcPr>
                  <w:tcW w:w="97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128</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28,16</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156,16</w:t>
                  </w:r>
                </w:p>
              </w:tc>
              <w:tc>
                <w:tcPr>
                  <w:tcW w:w="1448"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r>
            <w:tr w:rsidR="00011FE8" w:rsidRPr="00011FE8" w:rsidTr="006562F9">
              <w:trPr>
                <w:tblCellSpacing w:w="0" w:type="dxa"/>
              </w:trPr>
              <w:tc>
                <w:tcPr>
                  <w:tcW w:w="988" w:type="dxa"/>
                  <w:tcBorders>
                    <w:top w:val="single" w:sz="4" w:space="0" w:color="000000"/>
                    <w:left w:val="single" w:sz="4" w:space="0" w:color="000000"/>
                    <w:bottom w:val="single" w:sz="4" w:space="0" w:color="000000"/>
                    <w:right w:val="single" w:sz="4" w:space="0" w:color="000000"/>
                  </w:tcBorders>
                  <w:vAlign w:val="center"/>
                </w:tcPr>
                <w:p w:rsidR="00011FE8" w:rsidRPr="006562F9" w:rsidRDefault="00011FE8" w:rsidP="006562F9">
                  <w:pPr>
                    <w:pStyle w:val="a6"/>
                    <w:numPr>
                      <w:ilvl w:val="0"/>
                      <w:numId w:val="42"/>
                    </w:numPr>
                    <w:spacing w:after="0" w:line="240" w:lineRule="auto"/>
                    <w:jc w:val="center"/>
                    <w:rPr>
                      <w:rFonts w:ascii="Times New Roman" w:eastAsia="Times New Roman" w:hAnsi="Times New Roman"/>
                      <w:sz w:val="24"/>
                      <w:szCs w:val="24"/>
                      <w:lang w:eastAsia="uk-UA"/>
                    </w:rPr>
                  </w:pPr>
                </w:p>
              </w:tc>
              <w:tc>
                <w:tcPr>
                  <w:tcW w:w="2877"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Штукатурка стін</w:t>
                  </w:r>
                </w:p>
              </w:tc>
              <w:tc>
                <w:tcPr>
                  <w:tcW w:w="109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100кв.м.</w:t>
                  </w:r>
                </w:p>
              </w:tc>
              <w:tc>
                <w:tcPr>
                  <w:tcW w:w="97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14384</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3164,48</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17548,48</w:t>
                  </w:r>
                </w:p>
              </w:tc>
              <w:tc>
                <w:tcPr>
                  <w:tcW w:w="1448"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з матеріалами</w:t>
                  </w:r>
                </w:p>
              </w:tc>
            </w:tr>
            <w:tr w:rsidR="00011FE8" w:rsidRPr="00011FE8" w:rsidTr="006562F9">
              <w:trPr>
                <w:tblCellSpacing w:w="0" w:type="dxa"/>
              </w:trPr>
              <w:tc>
                <w:tcPr>
                  <w:tcW w:w="988" w:type="dxa"/>
                  <w:tcBorders>
                    <w:top w:val="single" w:sz="4" w:space="0" w:color="000000"/>
                    <w:left w:val="single" w:sz="4" w:space="0" w:color="000000"/>
                    <w:bottom w:val="single" w:sz="4" w:space="0" w:color="000000"/>
                    <w:right w:val="single" w:sz="4" w:space="0" w:color="000000"/>
                  </w:tcBorders>
                  <w:vAlign w:val="center"/>
                </w:tcPr>
                <w:p w:rsidR="00011FE8" w:rsidRPr="006562F9" w:rsidRDefault="00011FE8" w:rsidP="006562F9">
                  <w:pPr>
                    <w:pStyle w:val="a6"/>
                    <w:numPr>
                      <w:ilvl w:val="0"/>
                      <w:numId w:val="42"/>
                    </w:numPr>
                    <w:spacing w:after="0" w:line="240" w:lineRule="auto"/>
                    <w:jc w:val="center"/>
                    <w:rPr>
                      <w:rFonts w:ascii="Times New Roman" w:eastAsia="Times New Roman" w:hAnsi="Times New Roman"/>
                      <w:sz w:val="24"/>
                      <w:szCs w:val="24"/>
                      <w:lang w:eastAsia="uk-UA"/>
                    </w:rPr>
                  </w:pPr>
                </w:p>
              </w:tc>
              <w:tc>
                <w:tcPr>
                  <w:tcW w:w="2877"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Встановлення дверного блока</w:t>
                  </w:r>
                </w:p>
              </w:tc>
              <w:tc>
                <w:tcPr>
                  <w:tcW w:w="109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 кв.м</w:t>
                  </w:r>
                  <w:r w:rsidR="006562F9">
                    <w:rPr>
                      <w:rFonts w:ascii="Times New Roman" w:eastAsia="Times New Roman" w:hAnsi="Times New Roman"/>
                      <w:color w:val="000000"/>
                      <w:lang w:eastAsia="uk-UA"/>
                    </w:rPr>
                    <w:t>.</w:t>
                  </w:r>
                </w:p>
              </w:tc>
              <w:tc>
                <w:tcPr>
                  <w:tcW w:w="97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80</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17,6</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97,60</w:t>
                  </w:r>
                </w:p>
              </w:tc>
              <w:tc>
                <w:tcPr>
                  <w:tcW w:w="1448"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r>
            <w:tr w:rsidR="00011FE8" w:rsidRPr="00011FE8" w:rsidTr="006562F9">
              <w:trPr>
                <w:tblCellSpacing w:w="0" w:type="dxa"/>
              </w:trPr>
              <w:tc>
                <w:tcPr>
                  <w:tcW w:w="988" w:type="dxa"/>
                  <w:tcBorders>
                    <w:top w:val="single" w:sz="4" w:space="0" w:color="000000"/>
                    <w:left w:val="single" w:sz="4" w:space="0" w:color="000000"/>
                    <w:bottom w:val="single" w:sz="4" w:space="0" w:color="000000"/>
                    <w:right w:val="single" w:sz="4" w:space="0" w:color="000000"/>
                  </w:tcBorders>
                  <w:vAlign w:val="center"/>
                </w:tcPr>
                <w:p w:rsidR="00011FE8" w:rsidRPr="006562F9" w:rsidRDefault="00011FE8" w:rsidP="006562F9">
                  <w:pPr>
                    <w:pStyle w:val="a6"/>
                    <w:numPr>
                      <w:ilvl w:val="0"/>
                      <w:numId w:val="42"/>
                    </w:numPr>
                    <w:spacing w:after="0" w:line="240" w:lineRule="auto"/>
                    <w:jc w:val="center"/>
                    <w:rPr>
                      <w:rFonts w:ascii="Times New Roman" w:eastAsia="Times New Roman" w:hAnsi="Times New Roman"/>
                      <w:sz w:val="24"/>
                      <w:szCs w:val="24"/>
                      <w:lang w:eastAsia="uk-UA"/>
                    </w:rPr>
                  </w:pPr>
                </w:p>
              </w:tc>
              <w:tc>
                <w:tcPr>
                  <w:tcW w:w="2877"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6562F9" w:rsidP="00011FE8">
                  <w:pPr>
                    <w:spacing w:after="0" w:line="240" w:lineRule="auto"/>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Влаштування</w:t>
                  </w:r>
                  <w:r w:rsidR="00011FE8" w:rsidRPr="00011FE8">
                    <w:rPr>
                      <w:rFonts w:ascii="Times New Roman" w:eastAsia="Times New Roman" w:hAnsi="Times New Roman"/>
                      <w:color w:val="000000"/>
                      <w:lang w:eastAsia="uk-UA"/>
                    </w:rPr>
                    <w:t>  відкосів</w:t>
                  </w:r>
                </w:p>
              </w:tc>
              <w:tc>
                <w:tcPr>
                  <w:tcW w:w="109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1м.п</w:t>
                  </w:r>
                </w:p>
              </w:tc>
              <w:tc>
                <w:tcPr>
                  <w:tcW w:w="97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100</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22</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122</w:t>
                  </w:r>
                </w:p>
              </w:tc>
              <w:tc>
                <w:tcPr>
                  <w:tcW w:w="1448"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r>
            <w:tr w:rsidR="00011FE8" w:rsidRPr="00011FE8" w:rsidTr="006562F9">
              <w:trPr>
                <w:tblCellSpacing w:w="0" w:type="dxa"/>
              </w:trPr>
              <w:tc>
                <w:tcPr>
                  <w:tcW w:w="988" w:type="dxa"/>
                  <w:tcBorders>
                    <w:top w:val="single" w:sz="4" w:space="0" w:color="000000"/>
                    <w:left w:val="single" w:sz="4" w:space="0" w:color="000000"/>
                    <w:bottom w:val="single" w:sz="4" w:space="0" w:color="000000"/>
                    <w:right w:val="single" w:sz="4" w:space="0" w:color="000000"/>
                  </w:tcBorders>
                  <w:vAlign w:val="center"/>
                </w:tcPr>
                <w:p w:rsidR="00011FE8" w:rsidRPr="006562F9" w:rsidRDefault="00011FE8" w:rsidP="006562F9">
                  <w:pPr>
                    <w:pStyle w:val="a6"/>
                    <w:numPr>
                      <w:ilvl w:val="0"/>
                      <w:numId w:val="42"/>
                    </w:numPr>
                    <w:spacing w:after="0" w:line="240" w:lineRule="auto"/>
                    <w:jc w:val="center"/>
                    <w:rPr>
                      <w:rFonts w:ascii="Times New Roman" w:eastAsia="Times New Roman" w:hAnsi="Times New Roman"/>
                      <w:sz w:val="24"/>
                      <w:szCs w:val="24"/>
                      <w:lang w:eastAsia="uk-UA"/>
                    </w:rPr>
                  </w:pPr>
                </w:p>
              </w:tc>
              <w:tc>
                <w:tcPr>
                  <w:tcW w:w="2877"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Побілка поверхонь</w:t>
                  </w:r>
                </w:p>
              </w:tc>
              <w:tc>
                <w:tcPr>
                  <w:tcW w:w="109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1кв.м.</w:t>
                  </w:r>
                </w:p>
              </w:tc>
              <w:tc>
                <w:tcPr>
                  <w:tcW w:w="972"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9</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1,98</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10,98</w:t>
                  </w:r>
                </w:p>
              </w:tc>
              <w:tc>
                <w:tcPr>
                  <w:tcW w:w="1448"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r>
            <w:tr w:rsidR="00011FE8" w:rsidRPr="00011FE8" w:rsidTr="006562F9">
              <w:trPr>
                <w:tblCellSpacing w:w="0" w:type="dxa"/>
              </w:trPr>
              <w:tc>
                <w:tcPr>
                  <w:tcW w:w="988" w:type="dxa"/>
                  <w:tcBorders>
                    <w:top w:val="single" w:sz="4" w:space="0" w:color="000000"/>
                    <w:left w:val="single" w:sz="4" w:space="0" w:color="000000"/>
                    <w:bottom w:val="single" w:sz="4" w:space="0" w:color="000000"/>
                    <w:right w:val="single" w:sz="4" w:space="0" w:color="000000"/>
                  </w:tcBorders>
                  <w:vAlign w:val="center"/>
                </w:tcPr>
                <w:p w:rsidR="00011FE8" w:rsidRPr="006562F9" w:rsidRDefault="00011FE8" w:rsidP="006562F9">
                  <w:pPr>
                    <w:pStyle w:val="a6"/>
                    <w:numPr>
                      <w:ilvl w:val="0"/>
                      <w:numId w:val="42"/>
                    </w:numPr>
                    <w:spacing w:after="0" w:line="240" w:lineRule="auto"/>
                    <w:jc w:val="center"/>
                    <w:rPr>
                      <w:rFonts w:ascii="Times New Roman" w:eastAsia="Times New Roman" w:hAnsi="Times New Roman"/>
                      <w:sz w:val="24"/>
                      <w:szCs w:val="24"/>
                      <w:lang w:eastAsia="uk-UA"/>
                    </w:rPr>
                  </w:pPr>
                </w:p>
              </w:tc>
              <w:tc>
                <w:tcPr>
                  <w:tcW w:w="2877" w:type="dxa"/>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Встановлення елементів благоустрою (урни,мангали,</w:t>
                  </w:r>
                  <w:r w:rsidR="006562F9">
                    <w:rPr>
                      <w:rFonts w:ascii="Times New Roman" w:eastAsia="Times New Roman" w:hAnsi="Times New Roman"/>
                      <w:color w:val="000000"/>
                      <w:lang w:eastAsia="uk-UA"/>
                    </w:rPr>
                    <w:t xml:space="preserve"> лавочки </w:t>
                  </w:r>
                  <w:r w:rsidRPr="00011FE8">
                    <w:rPr>
                      <w:rFonts w:ascii="Times New Roman" w:eastAsia="Times New Roman" w:hAnsi="Times New Roman"/>
                      <w:color w:val="000000"/>
                      <w:lang w:eastAsia="uk-UA"/>
                    </w:rPr>
                    <w:t>та інш</w:t>
                  </w:r>
                  <w:r w:rsidR="006562F9">
                    <w:rPr>
                      <w:rFonts w:ascii="Times New Roman" w:eastAsia="Times New Roman" w:hAnsi="Times New Roman"/>
                      <w:color w:val="000000"/>
                      <w:lang w:eastAsia="uk-UA"/>
                    </w:rPr>
                    <w:t>е</w:t>
                  </w:r>
                  <w:r w:rsidRPr="00011FE8">
                    <w:rPr>
                      <w:rFonts w:ascii="Times New Roman" w:eastAsia="Times New Roman" w:hAnsi="Times New Roman"/>
                      <w:color w:val="000000"/>
                      <w:lang w:eastAsia="uk-UA"/>
                    </w:rPr>
                    <w:t>)</w:t>
                  </w:r>
                </w:p>
              </w:tc>
              <w:tc>
                <w:tcPr>
                  <w:tcW w:w="5855" w:type="dxa"/>
                  <w:gridSpan w:val="5"/>
                  <w:tcBorders>
                    <w:top w:val="single" w:sz="4" w:space="0" w:color="000000"/>
                    <w:left w:val="single" w:sz="4" w:space="0" w:color="000000"/>
                    <w:bottom w:val="single" w:sz="4" w:space="0" w:color="000000"/>
                    <w:right w:val="single" w:sz="4" w:space="0" w:color="000000"/>
                  </w:tcBorders>
                  <w:vAlign w:val="center"/>
                  <w:hideMark/>
                </w:tcPr>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color w:val="000000"/>
                      <w:lang w:eastAsia="uk-UA"/>
                    </w:rPr>
                    <w:t>Згідно окремого розрахунку</w:t>
                  </w:r>
                </w:p>
              </w:tc>
            </w:tr>
          </w:tbl>
          <w:p w:rsidR="00011FE8" w:rsidRPr="00011FE8" w:rsidRDefault="00011FE8" w:rsidP="00011FE8">
            <w:pPr>
              <w:spacing w:after="0" w:line="240" w:lineRule="auto"/>
              <w:jc w:val="center"/>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r>
      <w:tr w:rsidR="00011FE8" w:rsidRPr="00011FE8" w:rsidTr="006562F9">
        <w:trPr>
          <w:trHeight w:val="300"/>
          <w:tblCellSpacing w:w="0" w:type="dxa"/>
        </w:trPr>
        <w:tc>
          <w:tcPr>
            <w:tcW w:w="9747" w:type="dxa"/>
            <w:tcBorders>
              <w:top w:val="nil"/>
              <w:left w:val="nil"/>
              <w:bottom w:val="nil"/>
              <w:right w:val="nil"/>
            </w:tcBorders>
            <w:shd w:val="clear" w:color="auto" w:fill="FFFFFF"/>
            <w:vAlign w:val="center"/>
            <w:hideMark/>
          </w:tcPr>
          <w:p w:rsidR="00011FE8" w:rsidRPr="00011FE8" w:rsidRDefault="00011FE8" w:rsidP="00011FE8">
            <w:pPr>
              <w:tabs>
                <w:tab w:val="left" w:pos="567"/>
                <w:tab w:val="left" w:pos="1985"/>
              </w:tabs>
              <w:spacing w:after="0" w:line="240" w:lineRule="auto"/>
              <w:ind w:hanging="851"/>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r>
      <w:tr w:rsidR="00011FE8" w:rsidRPr="00011FE8" w:rsidTr="006562F9">
        <w:trPr>
          <w:trHeight w:val="300"/>
          <w:tblCellSpacing w:w="0" w:type="dxa"/>
        </w:trPr>
        <w:tc>
          <w:tcPr>
            <w:tcW w:w="9747" w:type="dxa"/>
            <w:tcBorders>
              <w:top w:val="nil"/>
              <w:left w:val="nil"/>
              <w:bottom w:val="nil"/>
              <w:right w:val="nil"/>
            </w:tcBorders>
            <w:shd w:val="clear" w:color="auto" w:fill="FFFFFF"/>
            <w:vAlign w:val="center"/>
            <w:hideMark/>
          </w:tcPr>
          <w:p w:rsidR="00011FE8" w:rsidRPr="00011FE8" w:rsidRDefault="00011FE8" w:rsidP="00011FE8">
            <w:pPr>
              <w:tabs>
                <w:tab w:val="left" w:pos="567"/>
                <w:tab w:val="left" w:pos="1985"/>
              </w:tabs>
              <w:spacing w:after="0" w:line="240" w:lineRule="auto"/>
              <w:ind w:hanging="851"/>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r>
      <w:tr w:rsidR="00011FE8" w:rsidRPr="00011FE8" w:rsidTr="006562F9">
        <w:trPr>
          <w:trHeight w:val="300"/>
          <w:tblCellSpacing w:w="0" w:type="dxa"/>
        </w:trPr>
        <w:tc>
          <w:tcPr>
            <w:tcW w:w="9747" w:type="dxa"/>
            <w:tcBorders>
              <w:top w:val="nil"/>
              <w:left w:val="nil"/>
              <w:bottom w:val="nil"/>
              <w:right w:val="nil"/>
            </w:tcBorders>
            <w:shd w:val="clear" w:color="auto" w:fill="FFFFFF"/>
            <w:vAlign w:val="center"/>
            <w:hideMark/>
          </w:tcPr>
          <w:p w:rsidR="00011FE8" w:rsidRPr="00011FE8" w:rsidRDefault="00011FE8" w:rsidP="00011FE8">
            <w:pPr>
              <w:tabs>
                <w:tab w:val="left" w:pos="567"/>
                <w:tab w:val="left" w:pos="1985"/>
              </w:tabs>
              <w:spacing w:after="0" w:line="240" w:lineRule="auto"/>
              <w:ind w:hanging="851"/>
              <w:rPr>
                <w:rFonts w:ascii="Times New Roman" w:eastAsia="Times New Roman" w:hAnsi="Times New Roman"/>
                <w:sz w:val="24"/>
                <w:szCs w:val="24"/>
                <w:lang w:eastAsia="uk-UA"/>
              </w:rPr>
            </w:pPr>
            <w:r w:rsidRPr="00011FE8">
              <w:rPr>
                <w:rFonts w:ascii="Times New Roman" w:eastAsia="Times New Roman" w:hAnsi="Times New Roman"/>
                <w:sz w:val="24"/>
                <w:szCs w:val="24"/>
                <w:lang w:eastAsia="uk-UA"/>
              </w:rPr>
              <w:t> </w:t>
            </w:r>
          </w:p>
        </w:tc>
      </w:tr>
    </w:tbl>
    <w:p w:rsidR="006562F9" w:rsidRPr="006562F9" w:rsidRDefault="006562F9" w:rsidP="006562F9">
      <w:pPr>
        <w:spacing w:after="0"/>
        <w:rPr>
          <w:rFonts w:ascii="Times New Roman" w:hAnsi="Times New Roman"/>
          <w:bCs/>
          <w:sz w:val="24"/>
          <w:szCs w:val="24"/>
        </w:rPr>
      </w:pPr>
      <w:r w:rsidRPr="006562F9">
        <w:rPr>
          <w:rFonts w:ascii="Times New Roman" w:hAnsi="Times New Roman"/>
          <w:sz w:val="24"/>
          <w:szCs w:val="24"/>
        </w:rPr>
        <w:t xml:space="preserve">Головний спеціаліст </w:t>
      </w:r>
      <w:r w:rsidRPr="006562F9">
        <w:rPr>
          <w:rFonts w:ascii="Times New Roman" w:hAnsi="Times New Roman"/>
          <w:bCs/>
          <w:sz w:val="24"/>
          <w:szCs w:val="24"/>
        </w:rPr>
        <w:t xml:space="preserve">відділу житлово-комунального                           </w:t>
      </w:r>
    </w:p>
    <w:p w:rsidR="006562F9" w:rsidRPr="006562F9" w:rsidRDefault="006562F9" w:rsidP="006562F9">
      <w:pPr>
        <w:spacing w:after="0"/>
        <w:rPr>
          <w:rFonts w:ascii="Times New Roman" w:hAnsi="Times New Roman"/>
          <w:sz w:val="24"/>
          <w:szCs w:val="24"/>
          <w:lang w:val="ru-RU"/>
        </w:rPr>
      </w:pPr>
      <w:r w:rsidRPr="006562F9">
        <w:rPr>
          <w:rFonts w:ascii="Times New Roman" w:hAnsi="Times New Roman"/>
          <w:bCs/>
          <w:sz w:val="24"/>
          <w:szCs w:val="24"/>
        </w:rPr>
        <w:t xml:space="preserve">господарства та благоустрою </w:t>
      </w:r>
      <w:r w:rsidRPr="006562F9">
        <w:rPr>
          <w:rFonts w:ascii="Times New Roman" w:hAnsi="Times New Roman"/>
          <w:bCs/>
          <w:sz w:val="24"/>
          <w:szCs w:val="24"/>
          <w:lang w:val="ru-RU"/>
        </w:rPr>
        <w:t xml:space="preserve"> </w:t>
      </w:r>
      <w:r w:rsidRPr="006562F9">
        <w:rPr>
          <w:rFonts w:ascii="Times New Roman" w:hAnsi="Times New Roman"/>
          <w:sz w:val="24"/>
          <w:szCs w:val="24"/>
        </w:rPr>
        <w:t xml:space="preserve">апарату </w:t>
      </w:r>
    </w:p>
    <w:p w:rsidR="006562F9" w:rsidRPr="006562F9" w:rsidRDefault="006562F9" w:rsidP="006562F9">
      <w:pPr>
        <w:spacing w:after="0"/>
        <w:rPr>
          <w:rFonts w:ascii="Times New Roman" w:hAnsi="Times New Roman"/>
          <w:bCs/>
          <w:sz w:val="24"/>
          <w:szCs w:val="24"/>
        </w:rPr>
      </w:pPr>
      <w:r w:rsidRPr="006562F9">
        <w:rPr>
          <w:rFonts w:ascii="Times New Roman" w:hAnsi="Times New Roman"/>
          <w:sz w:val="24"/>
          <w:szCs w:val="24"/>
        </w:rPr>
        <w:t>виконавчого комітету міської ради</w:t>
      </w:r>
      <w:r w:rsidRPr="006562F9">
        <w:rPr>
          <w:rFonts w:ascii="Times New Roman" w:hAnsi="Times New Roman"/>
          <w:bCs/>
          <w:sz w:val="24"/>
          <w:szCs w:val="24"/>
        </w:rPr>
        <w:t xml:space="preserve">                                           </w:t>
      </w:r>
      <w:r>
        <w:rPr>
          <w:rFonts w:ascii="Times New Roman" w:hAnsi="Times New Roman"/>
          <w:bCs/>
          <w:sz w:val="24"/>
          <w:szCs w:val="24"/>
        </w:rPr>
        <w:t xml:space="preserve">                       </w:t>
      </w:r>
      <w:r w:rsidRPr="006562F9">
        <w:rPr>
          <w:rFonts w:ascii="Times New Roman" w:hAnsi="Times New Roman"/>
          <w:bCs/>
          <w:sz w:val="24"/>
          <w:szCs w:val="24"/>
        </w:rPr>
        <w:t xml:space="preserve"> Віктор ВОЙТКІВ</w:t>
      </w:r>
    </w:p>
    <w:p w:rsidR="003769C1" w:rsidRDefault="003769C1">
      <w:pPr>
        <w:spacing w:after="200" w:line="276"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br w:type="page"/>
      </w:r>
    </w:p>
    <w:p w:rsidR="00CF6D5E" w:rsidRPr="00CF6D5E" w:rsidRDefault="00CF6D5E" w:rsidP="00CF6D5E">
      <w:pPr>
        <w:spacing w:after="0" w:line="240" w:lineRule="auto"/>
        <w:jc w:val="center"/>
        <w:rPr>
          <w:rFonts w:ascii="Times New Roman" w:eastAsia="Times New Roman" w:hAnsi="Times New Roman"/>
          <w:sz w:val="24"/>
          <w:szCs w:val="24"/>
          <w:lang w:val="ru-RU" w:eastAsia="uk-UA"/>
        </w:rPr>
      </w:pPr>
      <w:r w:rsidRPr="00CF6D5E">
        <w:rPr>
          <w:rFonts w:ascii="Times New Roman" w:eastAsia="Times New Roman" w:hAnsi="Times New Roman"/>
          <w:b/>
          <w:noProof/>
          <w:sz w:val="24"/>
          <w:szCs w:val="24"/>
          <w:lang w:val="ru-RU" w:eastAsia="ru-RU"/>
        </w:rPr>
        <w:lastRenderedPageBreak/>
        <w:drawing>
          <wp:inline distT="0" distB="0" distL="0" distR="0" wp14:anchorId="07F2E676" wp14:editId="0C7FF5AB">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F6D5E" w:rsidRPr="00CF6D5E" w:rsidRDefault="00CF6D5E" w:rsidP="00CF6D5E">
      <w:pPr>
        <w:spacing w:after="0" w:line="240" w:lineRule="auto"/>
        <w:jc w:val="center"/>
        <w:rPr>
          <w:rFonts w:ascii="Times New Roman" w:eastAsia="Times New Roman" w:hAnsi="Times New Roman"/>
          <w:sz w:val="28"/>
          <w:szCs w:val="28"/>
          <w:lang w:val="ru-RU" w:eastAsia="uk-UA"/>
        </w:rPr>
      </w:pPr>
    </w:p>
    <w:p w:rsidR="00CF6D5E" w:rsidRPr="00CF6D5E" w:rsidRDefault="00CF6D5E" w:rsidP="00CF6D5E">
      <w:pPr>
        <w:spacing w:after="0" w:line="240" w:lineRule="auto"/>
        <w:jc w:val="center"/>
        <w:rPr>
          <w:rFonts w:ascii="Times New Roman" w:eastAsia="Times New Roman" w:hAnsi="Times New Roman"/>
          <w:b/>
          <w:sz w:val="28"/>
          <w:szCs w:val="28"/>
          <w:lang w:val="ru-RU" w:eastAsia="uk-UA"/>
        </w:rPr>
      </w:pPr>
      <w:r w:rsidRPr="00CF6D5E">
        <w:rPr>
          <w:rFonts w:ascii="Times New Roman" w:eastAsia="Times New Roman" w:hAnsi="Times New Roman"/>
          <w:b/>
          <w:sz w:val="28"/>
          <w:szCs w:val="28"/>
          <w:lang w:val="ru-RU" w:eastAsia="uk-UA"/>
        </w:rPr>
        <w:t xml:space="preserve">ДУНАЄВЕЦЬКА МІСЬКА РАДА </w:t>
      </w:r>
    </w:p>
    <w:p w:rsidR="00CF6D5E" w:rsidRPr="00CF6D5E" w:rsidRDefault="00CF6D5E" w:rsidP="00CF6D5E">
      <w:pPr>
        <w:spacing w:after="0" w:line="240" w:lineRule="auto"/>
        <w:jc w:val="center"/>
        <w:rPr>
          <w:rFonts w:ascii="Times New Roman" w:eastAsia="Times New Roman" w:hAnsi="Times New Roman"/>
          <w:bCs/>
          <w:sz w:val="28"/>
          <w:szCs w:val="28"/>
          <w:lang w:val="ru-RU" w:eastAsia="uk-UA"/>
        </w:rPr>
      </w:pPr>
      <w:r w:rsidRPr="00CF6D5E">
        <w:rPr>
          <w:rFonts w:ascii="Times New Roman" w:eastAsia="Times New Roman" w:hAnsi="Times New Roman"/>
          <w:bCs/>
          <w:sz w:val="28"/>
          <w:szCs w:val="28"/>
          <w:lang w:val="ru-RU" w:eastAsia="uk-UA"/>
        </w:rPr>
        <w:t>ВИКОНАВЧИЙ КОМІТЕТ</w:t>
      </w:r>
    </w:p>
    <w:p w:rsidR="00CF6D5E" w:rsidRPr="00CF6D5E" w:rsidRDefault="00CF6D5E" w:rsidP="00CF6D5E">
      <w:pPr>
        <w:spacing w:after="0" w:line="240" w:lineRule="auto"/>
        <w:jc w:val="center"/>
        <w:rPr>
          <w:rFonts w:ascii="Times New Roman" w:eastAsia="Times New Roman" w:hAnsi="Times New Roman"/>
          <w:b/>
          <w:bCs/>
          <w:sz w:val="24"/>
          <w:szCs w:val="24"/>
          <w:lang w:eastAsia="uk-UA"/>
        </w:rPr>
      </w:pPr>
      <w:r w:rsidRPr="00CF6D5E">
        <w:rPr>
          <w:rFonts w:ascii="Times New Roman" w:eastAsia="Times New Roman" w:hAnsi="Times New Roman"/>
          <w:b/>
          <w:bCs/>
          <w:sz w:val="24"/>
          <w:szCs w:val="24"/>
          <w:lang w:val="ru-RU" w:eastAsia="uk-UA"/>
        </w:rPr>
        <w:t xml:space="preserve">                      </w:t>
      </w:r>
    </w:p>
    <w:p w:rsidR="00CF6D5E" w:rsidRPr="00CF6D5E" w:rsidRDefault="00CF6D5E" w:rsidP="00CF6D5E">
      <w:pPr>
        <w:tabs>
          <w:tab w:val="center" w:pos="4153"/>
          <w:tab w:val="right" w:pos="8306"/>
        </w:tabs>
        <w:spacing w:after="0" w:line="240" w:lineRule="auto"/>
        <w:ind w:left="-285"/>
        <w:jc w:val="center"/>
        <w:rPr>
          <w:rFonts w:ascii="Times New Roman" w:eastAsia="Times New Roman" w:hAnsi="Times New Roman"/>
          <w:b/>
          <w:caps/>
          <w:sz w:val="28"/>
          <w:szCs w:val="28"/>
          <w:lang w:val="ru-RU" w:eastAsia="ru-RU"/>
        </w:rPr>
      </w:pPr>
    </w:p>
    <w:p w:rsidR="00CF6D5E" w:rsidRPr="006C063E" w:rsidRDefault="00CF6D5E" w:rsidP="00CF6D5E">
      <w:pPr>
        <w:spacing w:after="0" w:line="240" w:lineRule="auto"/>
        <w:jc w:val="center"/>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РІШЕННЯ</w:t>
      </w:r>
    </w:p>
    <w:p w:rsidR="00CF6D5E" w:rsidRPr="00CF6D5E" w:rsidRDefault="00CF6D5E" w:rsidP="00CF6D5E">
      <w:pPr>
        <w:spacing w:after="0" w:line="240" w:lineRule="auto"/>
        <w:jc w:val="center"/>
        <w:rPr>
          <w:rFonts w:ascii="Times New Roman" w:eastAsia="Times New Roman" w:hAnsi="Times New Roman"/>
          <w:b/>
          <w:sz w:val="28"/>
          <w:szCs w:val="28"/>
          <w:lang w:val="ru-RU" w:eastAsia="ru-RU"/>
        </w:rPr>
      </w:pPr>
    </w:p>
    <w:p w:rsidR="00CF6D5E" w:rsidRPr="00CF6D5E" w:rsidRDefault="00CF6D5E" w:rsidP="00CF6D5E">
      <w:pPr>
        <w:spacing w:after="0" w:line="240" w:lineRule="auto"/>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 xml:space="preserve">15 </w:t>
      </w:r>
      <w:r w:rsidRPr="00CF6D5E">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eastAsia="ru-RU"/>
        </w:rPr>
        <w:t>липня</w:t>
      </w:r>
      <w:r w:rsidRPr="00CF6D5E">
        <w:rPr>
          <w:rFonts w:ascii="Times New Roman" w:eastAsia="Times New Roman" w:hAnsi="Times New Roman"/>
          <w:sz w:val="28"/>
          <w:szCs w:val="28"/>
          <w:lang w:val="ru-RU" w:eastAsia="ru-RU"/>
        </w:rPr>
        <w:t xml:space="preserve">  20</w:t>
      </w:r>
      <w:r w:rsidRPr="00CF6D5E">
        <w:rPr>
          <w:rFonts w:ascii="Times New Roman" w:eastAsia="Times New Roman" w:hAnsi="Times New Roman"/>
          <w:sz w:val="28"/>
          <w:szCs w:val="28"/>
          <w:lang w:eastAsia="ru-RU"/>
        </w:rPr>
        <w:t>21</w:t>
      </w:r>
      <w:r w:rsidRPr="00CF6D5E">
        <w:rPr>
          <w:rFonts w:ascii="Times New Roman" w:eastAsia="Times New Roman" w:hAnsi="Times New Roman"/>
          <w:sz w:val="28"/>
          <w:szCs w:val="28"/>
          <w:lang w:val="ru-RU" w:eastAsia="ru-RU"/>
        </w:rPr>
        <w:t xml:space="preserve"> р</w:t>
      </w:r>
      <w:r>
        <w:rPr>
          <w:rFonts w:ascii="Times New Roman" w:eastAsia="Times New Roman" w:hAnsi="Times New Roman"/>
          <w:sz w:val="28"/>
          <w:szCs w:val="28"/>
          <w:lang w:val="ru-RU" w:eastAsia="ru-RU"/>
        </w:rPr>
        <w:t xml:space="preserve">.                              </w:t>
      </w:r>
      <w:r w:rsidRPr="00CF6D5E">
        <w:rPr>
          <w:rFonts w:ascii="Times New Roman" w:eastAsia="Times New Roman" w:hAnsi="Times New Roman"/>
          <w:sz w:val="28"/>
          <w:szCs w:val="28"/>
          <w:lang w:val="ru-RU" w:eastAsia="ru-RU"/>
        </w:rPr>
        <w:t>Дунаївці</w:t>
      </w:r>
      <w:r w:rsidRPr="00CF6D5E">
        <w:rPr>
          <w:rFonts w:ascii="Times New Roman" w:eastAsia="Times New Roman" w:hAnsi="Times New Roman"/>
          <w:sz w:val="28"/>
          <w:szCs w:val="28"/>
          <w:lang w:val="ru-RU" w:eastAsia="ru-RU"/>
        </w:rPr>
        <w:tab/>
        <w:t xml:space="preserve">    </w:t>
      </w:r>
      <w:r w:rsidR="00900837">
        <w:rPr>
          <w:rFonts w:ascii="Times New Roman" w:eastAsia="Times New Roman" w:hAnsi="Times New Roman"/>
          <w:sz w:val="28"/>
          <w:szCs w:val="28"/>
          <w:lang w:val="ru-RU" w:eastAsia="ru-RU"/>
        </w:rPr>
        <w:t xml:space="preserve">                           </w:t>
      </w:r>
      <w:r w:rsidRPr="00CF6D5E">
        <w:rPr>
          <w:rFonts w:ascii="Times New Roman" w:eastAsia="Times New Roman" w:hAnsi="Times New Roman"/>
          <w:sz w:val="28"/>
          <w:szCs w:val="28"/>
          <w:lang w:val="ru-RU" w:eastAsia="ru-RU"/>
        </w:rPr>
        <w:t xml:space="preserve">          № </w:t>
      </w:r>
      <w:r w:rsidRPr="00CF6D5E">
        <w:rPr>
          <w:rFonts w:ascii="Times New Roman" w:eastAsia="Times New Roman" w:hAnsi="Times New Roman"/>
          <w:sz w:val="28"/>
          <w:szCs w:val="28"/>
          <w:lang w:eastAsia="ru-RU"/>
        </w:rPr>
        <w:t xml:space="preserve"> </w:t>
      </w:r>
      <w:r w:rsidR="00D729A7">
        <w:rPr>
          <w:rFonts w:ascii="Times New Roman" w:eastAsia="Times New Roman" w:hAnsi="Times New Roman"/>
          <w:sz w:val="28"/>
          <w:szCs w:val="28"/>
          <w:lang w:eastAsia="ru-RU"/>
        </w:rPr>
        <w:t>175</w:t>
      </w:r>
    </w:p>
    <w:p w:rsidR="00CF6D5E" w:rsidRPr="00CF6D5E" w:rsidRDefault="00CF6D5E" w:rsidP="00CF6D5E">
      <w:pPr>
        <w:spacing w:after="0" w:line="240" w:lineRule="auto"/>
        <w:rPr>
          <w:rFonts w:ascii="Times New Roman" w:eastAsia="Times New Roman" w:hAnsi="Times New Roman"/>
          <w:sz w:val="28"/>
          <w:szCs w:val="28"/>
          <w:lang w:val="ru-RU" w:eastAsia="ru-RU"/>
        </w:rPr>
      </w:pPr>
    </w:p>
    <w:p w:rsidR="00CF6D5E" w:rsidRPr="00CF6D5E" w:rsidRDefault="00CF6D5E" w:rsidP="00CF6D5E">
      <w:pPr>
        <w:spacing w:after="270" w:line="240" w:lineRule="auto"/>
        <w:rPr>
          <w:rFonts w:ascii="Times New Roman" w:eastAsia="Times New Roman" w:hAnsi="Times New Roman"/>
          <w:bCs/>
          <w:iCs/>
          <w:color w:val="000000"/>
          <w:sz w:val="28"/>
          <w:szCs w:val="28"/>
          <w:lang w:eastAsia="ru-RU"/>
        </w:rPr>
      </w:pPr>
      <w:r w:rsidRPr="00CF6D5E">
        <w:rPr>
          <w:rFonts w:ascii="Times New Roman" w:eastAsia="Times New Roman" w:hAnsi="Times New Roman"/>
          <w:bCs/>
          <w:iCs/>
          <w:color w:val="000000"/>
          <w:sz w:val="28"/>
          <w:szCs w:val="28"/>
          <w:lang w:val="ru-RU" w:eastAsia="ru-RU"/>
        </w:rPr>
        <w:t>Про встановлення дорожніх знаків</w:t>
      </w:r>
    </w:p>
    <w:p w:rsidR="00CF6D5E" w:rsidRPr="00CF6D5E" w:rsidRDefault="00CF6D5E" w:rsidP="00CF6D5E">
      <w:pPr>
        <w:spacing w:after="270" w:line="240" w:lineRule="auto"/>
        <w:jc w:val="both"/>
        <w:rPr>
          <w:rFonts w:ascii="Times New Roman" w:eastAsia="Batang" w:hAnsi="Times New Roman"/>
          <w:bCs/>
          <w:color w:val="000000"/>
          <w:sz w:val="28"/>
          <w:szCs w:val="28"/>
          <w:lang w:eastAsia="ru-RU"/>
        </w:rPr>
      </w:pPr>
      <w:r w:rsidRPr="00CF6D5E">
        <w:rPr>
          <w:rFonts w:ascii="Times New Roman" w:eastAsia="Times New Roman" w:hAnsi="Times New Roman"/>
          <w:color w:val="000000"/>
          <w:sz w:val="28"/>
          <w:szCs w:val="28"/>
          <w:lang w:eastAsia="ru-RU"/>
        </w:rPr>
        <w:t xml:space="preserve">        </w:t>
      </w:r>
      <w:r w:rsidRPr="00CF6D5E">
        <w:rPr>
          <w:rFonts w:ascii="Times New Roman" w:eastAsia="Batang" w:hAnsi="Times New Roman"/>
          <w:color w:val="000000"/>
          <w:sz w:val="28"/>
          <w:szCs w:val="28"/>
          <w:lang w:eastAsia="ru-RU"/>
        </w:rPr>
        <w:t xml:space="preserve">Згідно з пп.1, п. а, ч. 1 ст. 31, ст. 52, ст. 59 Закону України „Про місцеве самоврядування в Україні”, ст.6 Закону України «Про дорожній рух»,   </w:t>
      </w:r>
      <w:r w:rsidRPr="00CF6D5E">
        <w:rPr>
          <w:rFonts w:ascii="Times New Roman" w:eastAsia="Times New Roman" w:hAnsi="Times New Roman"/>
          <w:sz w:val="28"/>
          <w:szCs w:val="28"/>
          <w:lang w:eastAsia="ru-RU"/>
        </w:rPr>
        <w:t>розглянувши  звернення  Дунаєвецького районного споживчого товариства про встановлення  дорожнього знаку</w:t>
      </w:r>
      <w:r w:rsidRPr="00CF6D5E">
        <w:rPr>
          <w:rFonts w:ascii="Times New Roman" w:eastAsia="Batang" w:hAnsi="Times New Roman"/>
          <w:color w:val="000000"/>
          <w:spacing w:val="-4"/>
          <w:sz w:val="28"/>
          <w:szCs w:val="28"/>
          <w:lang w:eastAsia="ru-RU"/>
        </w:rPr>
        <w:t>,</w:t>
      </w:r>
      <w:r w:rsidRPr="00CF6D5E">
        <w:rPr>
          <w:rFonts w:ascii="Times New Roman" w:eastAsia="Batang" w:hAnsi="Times New Roman"/>
          <w:color w:val="000000"/>
          <w:sz w:val="28"/>
          <w:szCs w:val="28"/>
          <w:lang w:eastAsia="ru-RU"/>
        </w:rPr>
        <w:t xml:space="preserve"> виконавчий комітет</w:t>
      </w:r>
    </w:p>
    <w:p w:rsidR="00CF6D5E" w:rsidRPr="00CF6D5E" w:rsidRDefault="00CF6D5E" w:rsidP="00CF6D5E">
      <w:pPr>
        <w:spacing w:after="270" w:line="240" w:lineRule="auto"/>
        <w:rPr>
          <w:rFonts w:ascii="Times New Roman" w:eastAsia="Batang" w:hAnsi="Times New Roman"/>
          <w:b/>
          <w:bCs/>
          <w:color w:val="000000"/>
          <w:sz w:val="28"/>
          <w:szCs w:val="28"/>
          <w:lang w:val="ru-RU" w:eastAsia="ru-RU"/>
        </w:rPr>
      </w:pPr>
      <w:r w:rsidRPr="00CF6D5E">
        <w:rPr>
          <w:rFonts w:ascii="Times New Roman" w:eastAsia="Batang" w:hAnsi="Times New Roman"/>
          <w:b/>
          <w:bCs/>
          <w:color w:val="000000"/>
          <w:sz w:val="28"/>
          <w:szCs w:val="28"/>
          <w:lang w:val="ru-RU" w:eastAsia="ru-RU"/>
        </w:rPr>
        <w:t>ВИРІШИВ:</w:t>
      </w:r>
    </w:p>
    <w:p w:rsidR="00CF6D5E" w:rsidRPr="00CF6D5E" w:rsidRDefault="00CF6D5E" w:rsidP="00CF6D5E">
      <w:pPr>
        <w:spacing w:after="270" w:line="240" w:lineRule="auto"/>
        <w:ind w:firstLine="567"/>
        <w:contextualSpacing/>
        <w:jc w:val="both"/>
        <w:rPr>
          <w:rFonts w:ascii="Times New Roman" w:eastAsia="Times New Roman" w:hAnsi="Times New Roman"/>
          <w:bCs/>
          <w:iCs/>
          <w:color w:val="000000"/>
          <w:sz w:val="28"/>
          <w:szCs w:val="28"/>
          <w:lang w:val="ru-RU"/>
        </w:rPr>
      </w:pPr>
      <w:r>
        <w:rPr>
          <w:rFonts w:ascii="Times New Roman" w:eastAsia="Times New Roman" w:hAnsi="Times New Roman"/>
          <w:bCs/>
          <w:iCs/>
          <w:color w:val="000000"/>
          <w:sz w:val="28"/>
          <w:szCs w:val="28"/>
          <w:lang w:val="ru-RU"/>
        </w:rPr>
        <w:t xml:space="preserve">1. </w:t>
      </w:r>
      <w:r w:rsidRPr="00CF6D5E">
        <w:rPr>
          <w:rFonts w:ascii="Times New Roman" w:eastAsia="Times New Roman" w:hAnsi="Times New Roman"/>
          <w:bCs/>
          <w:iCs/>
          <w:color w:val="000000"/>
          <w:sz w:val="28"/>
          <w:szCs w:val="28"/>
        </w:rPr>
        <w:t>Дозволити та доручити к</w:t>
      </w:r>
      <w:r w:rsidRPr="00CF6D5E">
        <w:rPr>
          <w:rFonts w:ascii="Times New Roman" w:eastAsia="Times New Roman" w:hAnsi="Times New Roman"/>
          <w:bCs/>
          <w:iCs/>
          <w:color w:val="000000"/>
          <w:sz w:val="28"/>
          <w:szCs w:val="28"/>
          <w:lang w:val="ru-RU"/>
        </w:rPr>
        <w:t>омунальному підприємству</w:t>
      </w:r>
      <w:r w:rsidRPr="00CF6D5E">
        <w:rPr>
          <w:rFonts w:ascii="Times New Roman" w:eastAsia="Times New Roman" w:hAnsi="Times New Roman"/>
          <w:bCs/>
          <w:iCs/>
          <w:color w:val="000000"/>
          <w:sz w:val="28"/>
          <w:szCs w:val="28"/>
        </w:rPr>
        <w:t xml:space="preserve"> Дунаєвецької міської ради</w:t>
      </w:r>
      <w:r w:rsidRPr="00CF6D5E">
        <w:rPr>
          <w:rFonts w:ascii="Times New Roman" w:eastAsia="Times New Roman" w:hAnsi="Times New Roman"/>
          <w:bCs/>
          <w:iCs/>
          <w:color w:val="000000"/>
          <w:sz w:val="28"/>
          <w:szCs w:val="28"/>
          <w:lang w:val="ru-RU"/>
        </w:rPr>
        <w:t xml:space="preserve"> «</w:t>
      </w:r>
      <w:r w:rsidRPr="00CF6D5E">
        <w:rPr>
          <w:rFonts w:ascii="Times New Roman" w:eastAsia="Times New Roman" w:hAnsi="Times New Roman"/>
          <w:bCs/>
          <w:iCs/>
          <w:color w:val="000000"/>
          <w:sz w:val="28"/>
          <w:szCs w:val="28"/>
        </w:rPr>
        <w:t>Благоустрій Дунаєвеччини</w:t>
      </w:r>
      <w:r w:rsidRPr="00CF6D5E">
        <w:rPr>
          <w:rFonts w:ascii="Times New Roman" w:eastAsia="Times New Roman" w:hAnsi="Times New Roman"/>
          <w:bCs/>
          <w:iCs/>
          <w:color w:val="000000"/>
          <w:sz w:val="28"/>
          <w:szCs w:val="28"/>
          <w:lang w:val="ru-RU"/>
        </w:rPr>
        <w:t xml:space="preserve">» встановити:  </w:t>
      </w:r>
    </w:p>
    <w:p w:rsidR="00CF6D5E" w:rsidRPr="00CF6D5E" w:rsidRDefault="00CF6D5E" w:rsidP="00CF6D5E">
      <w:pPr>
        <w:spacing w:after="270" w:line="240" w:lineRule="auto"/>
        <w:ind w:firstLine="567"/>
        <w:contextualSpacing/>
        <w:jc w:val="both"/>
        <w:rPr>
          <w:rFonts w:ascii="Times New Roman" w:eastAsia="Times New Roman" w:hAnsi="Times New Roman"/>
          <w:bCs/>
          <w:iCs/>
          <w:color w:val="000000"/>
          <w:sz w:val="28"/>
          <w:szCs w:val="28"/>
          <w:lang w:val="ru-RU"/>
        </w:rPr>
      </w:pPr>
      <w:r>
        <w:rPr>
          <w:rFonts w:ascii="Times New Roman" w:eastAsia="Times New Roman" w:hAnsi="Times New Roman"/>
          <w:bCs/>
          <w:iCs/>
          <w:color w:val="000000"/>
          <w:sz w:val="28"/>
          <w:szCs w:val="28"/>
          <w:lang w:val="ru-RU"/>
        </w:rPr>
        <w:t xml:space="preserve">- </w:t>
      </w:r>
      <w:r w:rsidRPr="00CF6D5E">
        <w:rPr>
          <w:rFonts w:ascii="Times New Roman" w:eastAsia="Times New Roman" w:hAnsi="Times New Roman"/>
          <w:bCs/>
          <w:iCs/>
          <w:color w:val="000000"/>
          <w:sz w:val="28"/>
          <w:szCs w:val="28"/>
          <w:lang w:val="ru-RU"/>
        </w:rPr>
        <w:t xml:space="preserve">в м. Дунаївці по вул. </w:t>
      </w:r>
      <w:r w:rsidR="00037CB7">
        <w:rPr>
          <w:rFonts w:ascii="Times New Roman" w:eastAsia="Times New Roman" w:hAnsi="Times New Roman"/>
          <w:bCs/>
          <w:iCs/>
          <w:color w:val="000000"/>
          <w:sz w:val="28"/>
          <w:szCs w:val="28"/>
        </w:rPr>
        <w:t>Франца Лендера</w:t>
      </w:r>
      <w:bookmarkStart w:id="0" w:name="_GoBack"/>
      <w:bookmarkEnd w:id="0"/>
      <w:r w:rsidRPr="00CF6D5E">
        <w:rPr>
          <w:rFonts w:ascii="Times New Roman" w:eastAsia="Times New Roman" w:hAnsi="Times New Roman"/>
          <w:bCs/>
          <w:iCs/>
          <w:color w:val="000000"/>
          <w:sz w:val="28"/>
          <w:szCs w:val="28"/>
        </w:rPr>
        <w:t>,28</w:t>
      </w:r>
      <w:r w:rsidRPr="00CF6D5E">
        <w:rPr>
          <w:rFonts w:ascii="Times New Roman" w:eastAsia="Times New Roman" w:hAnsi="Times New Roman"/>
          <w:bCs/>
          <w:iCs/>
          <w:color w:val="000000"/>
          <w:sz w:val="28"/>
          <w:szCs w:val="28"/>
          <w:lang w:val="ru-RU"/>
        </w:rPr>
        <w:t xml:space="preserve"> </w:t>
      </w:r>
      <w:r w:rsidRPr="00CF6D5E">
        <w:rPr>
          <w:rFonts w:ascii="Times New Roman" w:eastAsia="Times New Roman" w:hAnsi="Times New Roman"/>
          <w:bCs/>
          <w:iCs/>
          <w:color w:val="000000"/>
          <w:sz w:val="28"/>
          <w:szCs w:val="28"/>
        </w:rPr>
        <w:t>дорожній знак 3.21.»Вїзд заборонено» з додатковою табличкою «Крім службового транспорту»</w:t>
      </w:r>
    </w:p>
    <w:p w:rsidR="00CF6D5E" w:rsidRPr="00CF6D5E" w:rsidRDefault="00CF6D5E" w:rsidP="00CF6D5E">
      <w:pPr>
        <w:spacing w:after="270" w:line="240" w:lineRule="auto"/>
        <w:ind w:firstLine="567"/>
        <w:contextualSpacing/>
        <w:jc w:val="both"/>
        <w:rPr>
          <w:rFonts w:ascii="Times New Roman" w:eastAsia="Times New Roman" w:hAnsi="Times New Roman"/>
          <w:bCs/>
          <w:iCs/>
          <w:color w:val="000000"/>
          <w:sz w:val="28"/>
          <w:szCs w:val="28"/>
          <w:lang w:val="ru-RU"/>
        </w:rPr>
      </w:pPr>
      <w:r>
        <w:rPr>
          <w:rFonts w:ascii="Times New Roman" w:eastAsia="Times New Roman" w:hAnsi="Times New Roman"/>
          <w:bCs/>
          <w:iCs/>
          <w:color w:val="000000"/>
          <w:sz w:val="28"/>
          <w:szCs w:val="28"/>
          <w:lang w:val="ru-RU"/>
        </w:rPr>
        <w:t xml:space="preserve">2. </w:t>
      </w:r>
      <w:r w:rsidRPr="00CF6D5E">
        <w:rPr>
          <w:rFonts w:ascii="Times New Roman" w:eastAsia="Times New Roman" w:hAnsi="Times New Roman"/>
          <w:bCs/>
          <w:iCs/>
          <w:color w:val="000000"/>
          <w:sz w:val="28"/>
          <w:szCs w:val="28"/>
          <w:lang w:val="ru-RU"/>
        </w:rPr>
        <w:t xml:space="preserve">Направити дане рішення до </w:t>
      </w:r>
      <w:r w:rsidRPr="00CF6D5E">
        <w:rPr>
          <w:rFonts w:ascii="Times New Roman" w:eastAsia="Times New Roman" w:hAnsi="Times New Roman"/>
          <w:bCs/>
          <w:iCs/>
          <w:color w:val="000000"/>
          <w:sz w:val="28"/>
          <w:szCs w:val="28"/>
        </w:rPr>
        <w:t xml:space="preserve"> </w:t>
      </w:r>
      <w:r w:rsidRPr="00CF6D5E">
        <w:rPr>
          <w:rFonts w:ascii="Times New Roman" w:eastAsia="Times New Roman" w:hAnsi="Times New Roman"/>
          <w:bCs/>
          <w:iCs/>
          <w:color w:val="000000"/>
          <w:sz w:val="28"/>
          <w:szCs w:val="28"/>
          <w:lang w:val="ru-RU"/>
        </w:rPr>
        <w:t xml:space="preserve"> відд</w:t>
      </w:r>
      <w:r w:rsidRPr="00CF6D5E">
        <w:rPr>
          <w:rFonts w:ascii="Times New Roman" w:eastAsia="Times New Roman" w:hAnsi="Times New Roman"/>
          <w:bCs/>
          <w:iCs/>
          <w:color w:val="000000"/>
          <w:sz w:val="28"/>
          <w:szCs w:val="28"/>
        </w:rPr>
        <w:t xml:space="preserve">ілення </w:t>
      </w:r>
      <w:r w:rsidRPr="00CF6D5E">
        <w:rPr>
          <w:rFonts w:ascii="Times New Roman" w:eastAsia="Times New Roman" w:hAnsi="Times New Roman"/>
          <w:bCs/>
          <w:iCs/>
          <w:color w:val="000000"/>
          <w:sz w:val="28"/>
          <w:szCs w:val="28"/>
          <w:lang w:val="ru-RU"/>
        </w:rPr>
        <w:t xml:space="preserve"> поліції</w:t>
      </w:r>
      <w:r w:rsidRPr="00CF6D5E">
        <w:rPr>
          <w:rFonts w:ascii="Times New Roman" w:eastAsia="Times New Roman" w:hAnsi="Times New Roman"/>
          <w:bCs/>
          <w:iCs/>
          <w:color w:val="000000"/>
          <w:sz w:val="28"/>
          <w:szCs w:val="28"/>
        </w:rPr>
        <w:t xml:space="preserve"> №2 Камянець –Подільського районного управління поліції  Головного управління Національної поліції  в Хмельницькій області</w:t>
      </w:r>
      <w:r w:rsidRPr="00CF6D5E">
        <w:rPr>
          <w:rFonts w:ascii="Times New Roman" w:eastAsia="Times New Roman" w:hAnsi="Times New Roman"/>
          <w:bCs/>
          <w:iCs/>
          <w:color w:val="000000"/>
          <w:sz w:val="28"/>
          <w:szCs w:val="28"/>
          <w:lang w:val="ru-RU"/>
        </w:rPr>
        <w:t xml:space="preserve"> для контролю за дотриманням правил дорожнього руху.</w:t>
      </w:r>
    </w:p>
    <w:p w:rsidR="00CF6D5E" w:rsidRPr="00CF6D5E" w:rsidRDefault="00CF6D5E" w:rsidP="00CF6D5E">
      <w:pPr>
        <w:spacing w:after="0" w:line="240" w:lineRule="auto"/>
        <w:jc w:val="both"/>
        <w:rPr>
          <w:rFonts w:ascii="Times New Roman" w:eastAsia="Times New Roman" w:hAnsi="Times New Roman"/>
          <w:bCs/>
          <w:color w:val="000000"/>
          <w:sz w:val="28"/>
          <w:szCs w:val="28"/>
          <w:lang w:val="ru-RU" w:eastAsia="ru-RU"/>
        </w:rPr>
      </w:pPr>
    </w:p>
    <w:p w:rsidR="00CF6D5E" w:rsidRDefault="00CF6D5E" w:rsidP="00CF6D5E">
      <w:pPr>
        <w:spacing w:after="0" w:line="240" w:lineRule="auto"/>
        <w:jc w:val="both"/>
        <w:rPr>
          <w:rFonts w:ascii="Times New Roman" w:eastAsia="Times New Roman" w:hAnsi="Times New Roman"/>
          <w:bCs/>
          <w:color w:val="000000"/>
          <w:sz w:val="28"/>
          <w:szCs w:val="28"/>
          <w:lang w:val="ru-RU" w:eastAsia="ru-RU"/>
        </w:rPr>
      </w:pPr>
    </w:p>
    <w:p w:rsidR="00AD24D3" w:rsidRPr="00CF6D5E" w:rsidRDefault="00AD24D3" w:rsidP="00CF6D5E">
      <w:pPr>
        <w:spacing w:after="0" w:line="240" w:lineRule="auto"/>
        <w:jc w:val="both"/>
        <w:rPr>
          <w:rFonts w:ascii="Times New Roman" w:eastAsia="Times New Roman" w:hAnsi="Times New Roman"/>
          <w:bCs/>
          <w:color w:val="000000"/>
          <w:sz w:val="28"/>
          <w:szCs w:val="28"/>
          <w:lang w:val="ru-RU" w:eastAsia="ru-RU"/>
        </w:rPr>
      </w:pPr>
    </w:p>
    <w:p w:rsidR="00CF6D5E" w:rsidRPr="00CF6D5E" w:rsidRDefault="00CF6D5E" w:rsidP="00CF6D5E">
      <w:pPr>
        <w:spacing w:after="0" w:line="240" w:lineRule="auto"/>
        <w:contextualSpacing/>
        <w:jc w:val="both"/>
        <w:rPr>
          <w:rFonts w:ascii="Times New Roman" w:eastAsia="Times New Roman" w:hAnsi="Times New Roman"/>
          <w:bCs/>
          <w:color w:val="000000"/>
          <w:sz w:val="28"/>
          <w:szCs w:val="28"/>
          <w:lang w:val="ru-RU"/>
        </w:rPr>
      </w:pPr>
      <w:r w:rsidRPr="00CF6D5E">
        <w:rPr>
          <w:rFonts w:ascii="Times New Roman" w:eastAsia="Times New Roman" w:hAnsi="Times New Roman"/>
          <w:bCs/>
          <w:color w:val="000000"/>
          <w:sz w:val="28"/>
          <w:szCs w:val="28"/>
          <w:lang w:val="ru-RU"/>
        </w:rPr>
        <w:t>Міський голова                                                    В</w:t>
      </w:r>
      <w:r w:rsidRPr="00CF6D5E">
        <w:rPr>
          <w:rFonts w:ascii="Times New Roman" w:eastAsia="Times New Roman" w:hAnsi="Times New Roman"/>
          <w:bCs/>
          <w:color w:val="000000"/>
          <w:sz w:val="28"/>
          <w:szCs w:val="28"/>
        </w:rPr>
        <w:t xml:space="preserve">еліна </w:t>
      </w:r>
      <w:r w:rsidRPr="00CF6D5E">
        <w:rPr>
          <w:rFonts w:ascii="Times New Roman" w:eastAsia="Times New Roman" w:hAnsi="Times New Roman"/>
          <w:bCs/>
          <w:color w:val="000000"/>
          <w:sz w:val="28"/>
          <w:szCs w:val="28"/>
          <w:lang w:val="ru-RU"/>
        </w:rPr>
        <w:t>ЗАЯЦЬ</w:t>
      </w:r>
    </w:p>
    <w:p w:rsidR="00CF6D5E" w:rsidRPr="00CF6D5E" w:rsidRDefault="00CF6D5E" w:rsidP="00CF6D5E">
      <w:pPr>
        <w:spacing w:after="0" w:line="240" w:lineRule="auto"/>
        <w:ind w:firstLine="567"/>
        <w:jc w:val="both"/>
        <w:rPr>
          <w:rFonts w:ascii="Times New Roman" w:eastAsia="Times New Roman" w:hAnsi="Times New Roman"/>
          <w:sz w:val="28"/>
          <w:szCs w:val="28"/>
          <w:lang w:val="ru-RU" w:eastAsia="ru-RU"/>
        </w:rPr>
      </w:pPr>
    </w:p>
    <w:p w:rsidR="00CF6D5E" w:rsidRPr="00CF6D5E" w:rsidRDefault="00CF6D5E" w:rsidP="00CF6D5E">
      <w:pPr>
        <w:spacing w:after="0" w:line="240" w:lineRule="auto"/>
        <w:rPr>
          <w:rFonts w:ascii="Times New Roman" w:eastAsia="Times New Roman" w:hAnsi="Times New Roman"/>
          <w:sz w:val="24"/>
          <w:szCs w:val="24"/>
          <w:lang w:val="ru-RU" w:eastAsia="ru-RU"/>
        </w:rPr>
      </w:pPr>
    </w:p>
    <w:p w:rsidR="00CF6D5E" w:rsidRPr="00CF6D5E" w:rsidRDefault="00CF6D5E" w:rsidP="00CF6D5E">
      <w:pPr>
        <w:spacing w:after="0" w:line="240" w:lineRule="auto"/>
        <w:rPr>
          <w:rFonts w:ascii="Times New Roman" w:eastAsia="Times New Roman" w:hAnsi="Times New Roman"/>
          <w:sz w:val="24"/>
          <w:szCs w:val="24"/>
          <w:lang w:val="ru-RU" w:eastAsia="ru-RU"/>
        </w:rPr>
      </w:pPr>
    </w:p>
    <w:p w:rsidR="00CF6D5E" w:rsidRDefault="00CF6D5E" w:rsidP="0016451E">
      <w:pPr>
        <w:spacing w:after="0" w:line="240" w:lineRule="auto"/>
        <w:jc w:val="center"/>
        <w:rPr>
          <w:rFonts w:ascii="Times New Roman" w:eastAsia="Times New Roman" w:hAnsi="Times New Roman"/>
          <w:noProof/>
          <w:sz w:val="24"/>
          <w:szCs w:val="24"/>
          <w:lang w:eastAsia="uk-UA"/>
        </w:rPr>
      </w:pPr>
    </w:p>
    <w:p w:rsidR="00CF6D5E" w:rsidRDefault="00CF6D5E" w:rsidP="0016451E">
      <w:pPr>
        <w:spacing w:after="0" w:line="240" w:lineRule="auto"/>
        <w:jc w:val="center"/>
        <w:rPr>
          <w:rFonts w:ascii="Times New Roman" w:eastAsia="Times New Roman" w:hAnsi="Times New Roman"/>
          <w:noProof/>
          <w:sz w:val="24"/>
          <w:szCs w:val="24"/>
          <w:lang w:eastAsia="uk-UA"/>
        </w:rPr>
      </w:pPr>
    </w:p>
    <w:p w:rsidR="00CF6D5E" w:rsidRDefault="00CF6D5E" w:rsidP="0016451E">
      <w:pPr>
        <w:spacing w:after="0" w:line="240" w:lineRule="auto"/>
        <w:jc w:val="center"/>
        <w:rPr>
          <w:rFonts w:ascii="Times New Roman" w:eastAsia="Times New Roman" w:hAnsi="Times New Roman"/>
          <w:noProof/>
          <w:sz w:val="24"/>
          <w:szCs w:val="24"/>
          <w:lang w:eastAsia="uk-UA"/>
        </w:rPr>
      </w:pPr>
    </w:p>
    <w:p w:rsidR="00CF6D5E" w:rsidRDefault="00CF6D5E" w:rsidP="0016451E">
      <w:pPr>
        <w:spacing w:after="0" w:line="240" w:lineRule="auto"/>
        <w:jc w:val="center"/>
        <w:rPr>
          <w:rFonts w:ascii="Times New Roman" w:eastAsia="Times New Roman" w:hAnsi="Times New Roman"/>
          <w:noProof/>
          <w:sz w:val="24"/>
          <w:szCs w:val="24"/>
          <w:lang w:eastAsia="uk-UA"/>
        </w:rPr>
      </w:pPr>
    </w:p>
    <w:p w:rsidR="00CF6D5E" w:rsidRDefault="00CF6D5E" w:rsidP="0016451E">
      <w:pPr>
        <w:spacing w:after="0" w:line="240" w:lineRule="auto"/>
        <w:jc w:val="center"/>
        <w:rPr>
          <w:rFonts w:ascii="Times New Roman" w:eastAsia="Times New Roman" w:hAnsi="Times New Roman"/>
          <w:noProof/>
          <w:sz w:val="24"/>
          <w:szCs w:val="24"/>
          <w:lang w:eastAsia="uk-UA"/>
        </w:rPr>
      </w:pPr>
    </w:p>
    <w:p w:rsidR="00CF6D5E" w:rsidRDefault="00CF6D5E" w:rsidP="0016451E">
      <w:pPr>
        <w:spacing w:after="0" w:line="240" w:lineRule="auto"/>
        <w:jc w:val="center"/>
        <w:rPr>
          <w:rFonts w:ascii="Times New Roman" w:eastAsia="Times New Roman" w:hAnsi="Times New Roman"/>
          <w:noProof/>
          <w:sz w:val="24"/>
          <w:szCs w:val="24"/>
          <w:lang w:eastAsia="uk-UA"/>
        </w:rPr>
      </w:pPr>
    </w:p>
    <w:p w:rsidR="00CF6D5E" w:rsidRDefault="00CF6D5E" w:rsidP="0016451E">
      <w:pPr>
        <w:spacing w:after="0" w:line="240" w:lineRule="auto"/>
        <w:jc w:val="center"/>
        <w:rPr>
          <w:rFonts w:ascii="Times New Roman" w:eastAsia="Times New Roman" w:hAnsi="Times New Roman"/>
          <w:noProof/>
          <w:sz w:val="24"/>
          <w:szCs w:val="24"/>
          <w:lang w:eastAsia="uk-UA"/>
        </w:rPr>
      </w:pPr>
    </w:p>
    <w:p w:rsidR="00CF6D5E" w:rsidRDefault="00CF6D5E" w:rsidP="0016451E">
      <w:pPr>
        <w:spacing w:after="0" w:line="240" w:lineRule="auto"/>
        <w:jc w:val="center"/>
        <w:rPr>
          <w:rFonts w:ascii="Times New Roman" w:eastAsia="Times New Roman" w:hAnsi="Times New Roman"/>
          <w:noProof/>
          <w:sz w:val="24"/>
          <w:szCs w:val="24"/>
          <w:lang w:eastAsia="uk-UA"/>
        </w:rPr>
      </w:pPr>
    </w:p>
    <w:p w:rsidR="00CF6D5E" w:rsidRDefault="00CF6D5E" w:rsidP="0016451E">
      <w:pPr>
        <w:spacing w:after="0" w:line="240" w:lineRule="auto"/>
        <w:jc w:val="center"/>
        <w:rPr>
          <w:rFonts w:ascii="Times New Roman" w:eastAsia="Times New Roman" w:hAnsi="Times New Roman"/>
          <w:noProof/>
          <w:sz w:val="24"/>
          <w:szCs w:val="24"/>
          <w:lang w:eastAsia="uk-UA"/>
        </w:rPr>
      </w:pPr>
    </w:p>
    <w:p w:rsidR="00CF6D5E" w:rsidRDefault="00CF6D5E" w:rsidP="0016451E">
      <w:pPr>
        <w:spacing w:after="0" w:line="240" w:lineRule="auto"/>
        <w:jc w:val="center"/>
        <w:rPr>
          <w:rFonts w:ascii="Times New Roman" w:eastAsia="Times New Roman" w:hAnsi="Times New Roman"/>
          <w:noProof/>
          <w:sz w:val="24"/>
          <w:szCs w:val="24"/>
          <w:lang w:eastAsia="uk-UA"/>
        </w:rPr>
      </w:pPr>
    </w:p>
    <w:p w:rsidR="00CF6D5E" w:rsidRDefault="00CF6D5E" w:rsidP="0016451E">
      <w:pPr>
        <w:spacing w:after="0" w:line="240" w:lineRule="auto"/>
        <w:jc w:val="center"/>
        <w:rPr>
          <w:rFonts w:ascii="Times New Roman" w:eastAsia="Times New Roman" w:hAnsi="Times New Roman"/>
          <w:noProof/>
          <w:sz w:val="24"/>
          <w:szCs w:val="24"/>
          <w:lang w:eastAsia="uk-UA"/>
        </w:rPr>
      </w:pPr>
    </w:p>
    <w:p w:rsidR="00CF6D5E" w:rsidRDefault="00CF6D5E" w:rsidP="0016451E">
      <w:pPr>
        <w:spacing w:after="0" w:line="240" w:lineRule="auto"/>
        <w:jc w:val="center"/>
        <w:rPr>
          <w:rFonts w:ascii="Times New Roman" w:eastAsia="Times New Roman" w:hAnsi="Times New Roman"/>
          <w:noProof/>
          <w:sz w:val="24"/>
          <w:szCs w:val="24"/>
          <w:lang w:eastAsia="uk-UA"/>
        </w:rPr>
      </w:pPr>
    </w:p>
    <w:p w:rsidR="00CF6D5E" w:rsidRDefault="00CF6D5E" w:rsidP="0016451E">
      <w:pPr>
        <w:spacing w:after="0" w:line="240" w:lineRule="auto"/>
        <w:jc w:val="center"/>
        <w:rPr>
          <w:rFonts w:ascii="Times New Roman" w:eastAsia="Times New Roman" w:hAnsi="Times New Roman"/>
          <w:noProof/>
          <w:sz w:val="24"/>
          <w:szCs w:val="24"/>
          <w:lang w:eastAsia="uk-UA"/>
        </w:rPr>
      </w:pPr>
    </w:p>
    <w:p w:rsidR="00CF6D5E" w:rsidRPr="00CF6D5E" w:rsidRDefault="00CF6D5E" w:rsidP="00CF6D5E">
      <w:pPr>
        <w:spacing w:after="0" w:line="240" w:lineRule="auto"/>
        <w:jc w:val="center"/>
        <w:rPr>
          <w:rFonts w:ascii="Times New Roman" w:eastAsia="Times New Roman" w:hAnsi="Times New Roman"/>
          <w:sz w:val="28"/>
          <w:szCs w:val="28"/>
          <w:lang w:eastAsia="uk-UA"/>
        </w:rPr>
      </w:pPr>
      <w:r w:rsidRPr="00CF6D5E">
        <w:rPr>
          <w:rFonts w:ascii="Times New Roman" w:eastAsia="Times New Roman" w:hAnsi="Times New Roman"/>
          <w:sz w:val="28"/>
          <w:szCs w:val="28"/>
          <w:lang w:val="ru-RU" w:eastAsia="ru-RU"/>
        </w:rPr>
        <w:t xml:space="preserve"> </w:t>
      </w:r>
      <w:r w:rsidRPr="00CF6D5E">
        <w:rPr>
          <w:rFonts w:ascii="Times New Roman" w:eastAsia="Times New Roman" w:hAnsi="Times New Roman"/>
          <w:noProof/>
          <w:sz w:val="24"/>
          <w:szCs w:val="24"/>
          <w:lang w:val="ru-RU" w:eastAsia="uk-UA"/>
        </w:rPr>
        <w:t xml:space="preserve"> </w:t>
      </w:r>
      <w:r w:rsidRPr="00CF6D5E">
        <w:rPr>
          <w:rFonts w:ascii="Times New Roman" w:eastAsia="Times New Roman" w:hAnsi="Times New Roman"/>
          <w:b/>
          <w:noProof/>
          <w:sz w:val="24"/>
          <w:szCs w:val="24"/>
          <w:lang w:val="ru-RU" w:eastAsia="ru-RU"/>
        </w:rPr>
        <w:drawing>
          <wp:inline distT="0" distB="0" distL="0" distR="0">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F6D5E" w:rsidRPr="00CF6D5E" w:rsidRDefault="00CF6D5E" w:rsidP="00CF6D5E">
      <w:pPr>
        <w:spacing w:after="0" w:line="240" w:lineRule="auto"/>
        <w:jc w:val="center"/>
        <w:rPr>
          <w:rFonts w:ascii="Times New Roman" w:eastAsia="Times New Roman" w:hAnsi="Times New Roman"/>
          <w:sz w:val="28"/>
          <w:szCs w:val="28"/>
          <w:lang w:val="ru-RU" w:eastAsia="ru-RU"/>
        </w:rPr>
      </w:pPr>
    </w:p>
    <w:p w:rsidR="00CF6D5E" w:rsidRPr="00CF6D5E" w:rsidRDefault="00CF6D5E" w:rsidP="00CF6D5E">
      <w:pPr>
        <w:spacing w:after="0" w:line="240" w:lineRule="auto"/>
        <w:jc w:val="center"/>
        <w:rPr>
          <w:rFonts w:ascii="Times New Roman" w:eastAsia="Times New Roman" w:hAnsi="Times New Roman"/>
          <w:b/>
          <w:sz w:val="28"/>
          <w:szCs w:val="28"/>
          <w:lang w:val="ru-RU" w:eastAsia="ru-RU"/>
        </w:rPr>
      </w:pPr>
      <w:r w:rsidRPr="00CF6D5E">
        <w:rPr>
          <w:rFonts w:ascii="Times New Roman" w:eastAsia="Times New Roman" w:hAnsi="Times New Roman"/>
          <w:b/>
          <w:sz w:val="28"/>
          <w:szCs w:val="28"/>
          <w:lang w:val="ru-RU" w:eastAsia="ru-RU"/>
        </w:rPr>
        <w:t xml:space="preserve">ДУНАЄВЕЦЬКА МІСЬКА РАДА </w:t>
      </w:r>
    </w:p>
    <w:p w:rsidR="00CF6D5E" w:rsidRPr="00CF6D5E" w:rsidRDefault="00CF6D5E" w:rsidP="00CF6D5E">
      <w:pPr>
        <w:spacing w:after="0" w:line="240" w:lineRule="auto"/>
        <w:jc w:val="center"/>
        <w:rPr>
          <w:rFonts w:ascii="Times New Roman" w:eastAsia="Times New Roman" w:hAnsi="Times New Roman"/>
          <w:bCs/>
          <w:sz w:val="28"/>
          <w:szCs w:val="28"/>
          <w:lang w:val="ru-RU" w:eastAsia="ru-RU"/>
        </w:rPr>
      </w:pPr>
      <w:r w:rsidRPr="00CF6D5E">
        <w:rPr>
          <w:rFonts w:ascii="Times New Roman" w:eastAsia="Times New Roman" w:hAnsi="Times New Roman"/>
          <w:bCs/>
          <w:sz w:val="28"/>
          <w:szCs w:val="28"/>
          <w:lang w:val="ru-RU" w:eastAsia="ru-RU"/>
        </w:rPr>
        <w:t>ВИКОНАВЧИЙ КОМІТЕТ</w:t>
      </w:r>
    </w:p>
    <w:p w:rsidR="00CF6D5E" w:rsidRPr="00CF6D5E" w:rsidRDefault="00CF6D5E" w:rsidP="00CF6D5E">
      <w:pPr>
        <w:spacing w:after="0" w:line="240" w:lineRule="auto"/>
        <w:jc w:val="center"/>
        <w:rPr>
          <w:rFonts w:ascii="Times New Roman" w:eastAsia="Times New Roman" w:hAnsi="Times New Roman"/>
          <w:b/>
          <w:bCs/>
          <w:sz w:val="24"/>
          <w:szCs w:val="24"/>
          <w:lang w:val="ru-RU" w:eastAsia="ru-RU"/>
        </w:rPr>
      </w:pPr>
    </w:p>
    <w:p w:rsidR="00CF6D5E" w:rsidRPr="00CF6D5E" w:rsidRDefault="00CF6D5E" w:rsidP="00CF6D5E">
      <w:pPr>
        <w:spacing w:after="0" w:line="240" w:lineRule="auto"/>
        <w:jc w:val="center"/>
        <w:rPr>
          <w:rFonts w:ascii="Times New Roman" w:eastAsia="Times New Roman" w:hAnsi="Times New Roman"/>
          <w:b/>
          <w:bCs/>
          <w:sz w:val="28"/>
          <w:szCs w:val="28"/>
          <w:lang w:val="ru-RU" w:eastAsia="ru-RU"/>
        </w:rPr>
      </w:pPr>
      <w:r w:rsidRPr="00CF6D5E">
        <w:rPr>
          <w:rFonts w:ascii="Times New Roman" w:eastAsia="Times New Roman" w:hAnsi="Times New Roman"/>
          <w:b/>
          <w:bCs/>
          <w:sz w:val="28"/>
          <w:szCs w:val="28"/>
          <w:lang w:val="ru-RU" w:eastAsia="ru-RU"/>
        </w:rPr>
        <w:t>РІШЕННЯ</w:t>
      </w:r>
    </w:p>
    <w:p w:rsidR="00CF6D5E" w:rsidRPr="00CF6D5E" w:rsidRDefault="00CF6D5E" w:rsidP="00CF6D5E">
      <w:pPr>
        <w:spacing w:after="0" w:line="240" w:lineRule="auto"/>
        <w:rPr>
          <w:rFonts w:ascii="Times New Roman" w:eastAsia="Times New Roman" w:hAnsi="Times New Roman"/>
          <w:sz w:val="24"/>
          <w:szCs w:val="24"/>
          <w:lang w:val="ru-RU" w:eastAsia="ru-RU"/>
        </w:rPr>
      </w:pPr>
    </w:p>
    <w:p w:rsidR="00CF6D5E" w:rsidRPr="00CF6D5E" w:rsidRDefault="00CF6D5E" w:rsidP="00CF6D5E">
      <w:pPr>
        <w:spacing w:after="0" w:line="240" w:lineRule="auto"/>
        <w:rPr>
          <w:rFonts w:ascii="Times New Roman" w:eastAsia="Times New Roman" w:hAnsi="Times New Roman"/>
          <w:sz w:val="28"/>
          <w:szCs w:val="28"/>
          <w:lang w:eastAsia="ru-RU"/>
        </w:rPr>
      </w:pPr>
      <w:r w:rsidRPr="00CF6D5E">
        <w:rPr>
          <w:rFonts w:ascii="Times New Roman" w:eastAsia="Times New Roman" w:hAnsi="Times New Roman"/>
          <w:sz w:val="28"/>
          <w:szCs w:val="28"/>
          <w:lang w:eastAsia="ru-RU"/>
        </w:rPr>
        <w:t>15 липня 2021 р.                                Дунаївці</w:t>
      </w:r>
      <w:r w:rsidRPr="00CF6D5E">
        <w:rPr>
          <w:rFonts w:ascii="Times New Roman" w:eastAsia="Times New Roman" w:hAnsi="Times New Roman"/>
          <w:sz w:val="28"/>
          <w:szCs w:val="28"/>
          <w:lang w:eastAsia="ru-RU"/>
        </w:rPr>
        <w:tab/>
        <w:t xml:space="preserve">           </w:t>
      </w:r>
      <w:r w:rsidR="00AD24D3">
        <w:rPr>
          <w:rFonts w:ascii="Times New Roman" w:eastAsia="Times New Roman" w:hAnsi="Times New Roman"/>
          <w:sz w:val="28"/>
          <w:szCs w:val="28"/>
          <w:lang w:eastAsia="ru-RU"/>
        </w:rPr>
        <w:t xml:space="preserve">           </w:t>
      </w:r>
      <w:r w:rsidRPr="00CF6D5E">
        <w:rPr>
          <w:rFonts w:ascii="Times New Roman" w:eastAsia="Times New Roman" w:hAnsi="Times New Roman"/>
          <w:sz w:val="28"/>
          <w:szCs w:val="28"/>
          <w:lang w:eastAsia="ru-RU"/>
        </w:rPr>
        <w:t xml:space="preserve">        </w:t>
      </w:r>
      <w:r w:rsidR="00900837">
        <w:rPr>
          <w:rFonts w:ascii="Times New Roman" w:eastAsia="Times New Roman" w:hAnsi="Times New Roman"/>
          <w:sz w:val="28"/>
          <w:szCs w:val="28"/>
          <w:lang w:eastAsia="ru-RU"/>
        </w:rPr>
        <w:t xml:space="preserve">         </w:t>
      </w:r>
      <w:r w:rsidRPr="00CF6D5E">
        <w:rPr>
          <w:rFonts w:ascii="Times New Roman" w:eastAsia="Times New Roman" w:hAnsi="Times New Roman"/>
          <w:sz w:val="28"/>
          <w:szCs w:val="28"/>
          <w:lang w:eastAsia="ru-RU"/>
        </w:rPr>
        <w:t xml:space="preserve">    № </w:t>
      </w:r>
      <w:r w:rsidR="00D729A7">
        <w:rPr>
          <w:rFonts w:ascii="Times New Roman" w:eastAsia="Times New Roman" w:hAnsi="Times New Roman"/>
          <w:sz w:val="28"/>
          <w:szCs w:val="28"/>
          <w:lang w:eastAsia="ru-RU"/>
        </w:rPr>
        <w:t>176</w:t>
      </w:r>
      <w:r w:rsidRPr="00CF6D5E">
        <w:rPr>
          <w:rFonts w:ascii="Times New Roman" w:eastAsia="Times New Roman" w:hAnsi="Times New Roman"/>
          <w:sz w:val="28"/>
          <w:szCs w:val="28"/>
          <w:lang w:eastAsia="ru-RU"/>
        </w:rPr>
        <w:t xml:space="preserve"> </w:t>
      </w:r>
    </w:p>
    <w:p w:rsidR="00CF6D5E" w:rsidRPr="00CF6D5E" w:rsidRDefault="00CF6D5E" w:rsidP="00CF6D5E">
      <w:pPr>
        <w:spacing w:after="0" w:line="240" w:lineRule="auto"/>
        <w:rPr>
          <w:rFonts w:ascii="Times New Roman" w:eastAsia="Times New Roman" w:hAnsi="Times New Roman"/>
          <w:sz w:val="28"/>
          <w:szCs w:val="28"/>
          <w:lang w:eastAsia="ru-RU"/>
        </w:rPr>
      </w:pPr>
    </w:p>
    <w:p w:rsidR="00CF6D5E" w:rsidRPr="00CF6D5E" w:rsidRDefault="00CF6D5E" w:rsidP="00CF6D5E">
      <w:pPr>
        <w:spacing w:after="0" w:line="240" w:lineRule="auto"/>
        <w:ind w:right="4"/>
        <w:jc w:val="both"/>
        <w:rPr>
          <w:rFonts w:ascii="Times New Roman" w:eastAsia="Times New Roman" w:hAnsi="Times New Roman"/>
          <w:sz w:val="28"/>
          <w:szCs w:val="28"/>
          <w:lang w:eastAsia="ru-RU"/>
        </w:rPr>
      </w:pPr>
      <w:r w:rsidRPr="00CF6D5E">
        <w:rPr>
          <w:rFonts w:ascii="Times New Roman" w:eastAsia="Times New Roman" w:hAnsi="Times New Roman"/>
          <w:sz w:val="28"/>
          <w:szCs w:val="28"/>
          <w:lang w:eastAsia="ru-RU"/>
        </w:rPr>
        <w:t xml:space="preserve">Про затвердження  схеми розміщення тимчасової споруди </w:t>
      </w:r>
      <w:r w:rsidRPr="00CF6D5E">
        <w:rPr>
          <w:rFonts w:ascii="Times New Roman" w:eastAsia="Times New Roman" w:hAnsi="Times New Roman"/>
          <w:sz w:val="28"/>
          <w:szCs w:val="24"/>
          <w:lang w:eastAsia="ru-RU"/>
        </w:rPr>
        <w:t>для здійснення підприємницької діяльності по вул. Конституції, 4 в м.Дунаївці (район готельно-офісного комплексу «Ліз»)</w:t>
      </w:r>
    </w:p>
    <w:p w:rsidR="00CF6D5E" w:rsidRPr="00CF6D5E" w:rsidRDefault="00CF6D5E" w:rsidP="00CF6D5E">
      <w:pPr>
        <w:spacing w:after="0" w:line="240" w:lineRule="auto"/>
        <w:ind w:right="4"/>
        <w:jc w:val="both"/>
        <w:rPr>
          <w:rFonts w:ascii="Times New Roman" w:eastAsia="Times New Roman" w:hAnsi="Times New Roman"/>
          <w:sz w:val="28"/>
          <w:szCs w:val="28"/>
          <w:lang w:eastAsia="ru-RU"/>
        </w:rPr>
      </w:pPr>
    </w:p>
    <w:p w:rsidR="00CF6D5E" w:rsidRPr="00CF6D5E" w:rsidRDefault="00CF6D5E" w:rsidP="00CF6D5E">
      <w:pPr>
        <w:spacing w:after="0" w:line="240" w:lineRule="auto"/>
        <w:jc w:val="both"/>
        <w:rPr>
          <w:rFonts w:ascii="Times New Roman" w:eastAsia="Times New Roman" w:hAnsi="Times New Roman"/>
          <w:sz w:val="28"/>
          <w:szCs w:val="28"/>
          <w:lang w:eastAsia="ru-RU"/>
        </w:rPr>
      </w:pPr>
      <w:r w:rsidRPr="00CF6D5E">
        <w:rPr>
          <w:rFonts w:ascii="Times New Roman" w:eastAsia="Times New Roman" w:hAnsi="Times New Roman"/>
          <w:sz w:val="28"/>
          <w:szCs w:val="28"/>
          <w:lang w:eastAsia="ru-RU"/>
        </w:rPr>
        <w:t xml:space="preserve">        Відповідно до  підпункту 1 пункту </w:t>
      </w:r>
      <w:r w:rsidR="00257F8C">
        <w:rPr>
          <w:rFonts w:ascii="Times New Roman" w:eastAsia="Times New Roman" w:hAnsi="Times New Roman"/>
          <w:sz w:val="28"/>
          <w:szCs w:val="28"/>
          <w:lang w:eastAsia="ru-RU"/>
        </w:rPr>
        <w:t>«б» статті 30  Закону України  «</w:t>
      </w:r>
      <w:r w:rsidRPr="00CF6D5E">
        <w:rPr>
          <w:rFonts w:ascii="Times New Roman" w:eastAsia="Times New Roman" w:hAnsi="Times New Roman"/>
          <w:sz w:val="28"/>
          <w:szCs w:val="28"/>
          <w:lang w:eastAsia="ru-RU"/>
        </w:rPr>
        <w:t>Про м</w:t>
      </w:r>
      <w:r w:rsidR="00257F8C">
        <w:rPr>
          <w:rFonts w:ascii="Times New Roman" w:eastAsia="Times New Roman" w:hAnsi="Times New Roman"/>
          <w:sz w:val="28"/>
          <w:szCs w:val="28"/>
          <w:lang w:eastAsia="ru-RU"/>
        </w:rPr>
        <w:t>ісцеве самоврядування в Україні», Закону України «</w:t>
      </w:r>
      <w:r w:rsidRPr="00CF6D5E">
        <w:rPr>
          <w:rFonts w:ascii="Times New Roman" w:eastAsia="Times New Roman" w:hAnsi="Times New Roman"/>
          <w:sz w:val="28"/>
          <w:szCs w:val="28"/>
          <w:lang w:eastAsia="ru-RU"/>
        </w:rPr>
        <w:t>Про регулювання містобудівної діяльності</w:t>
      </w:r>
      <w:r w:rsidR="00257F8C">
        <w:rPr>
          <w:rFonts w:ascii="Times New Roman" w:eastAsia="Times New Roman" w:hAnsi="Times New Roman"/>
          <w:sz w:val="28"/>
          <w:szCs w:val="28"/>
          <w:lang w:eastAsia="ru-RU"/>
        </w:rPr>
        <w:t>», Закону України «</w:t>
      </w:r>
      <w:r w:rsidRPr="00CF6D5E">
        <w:rPr>
          <w:rFonts w:ascii="Times New Roman" w:eastAsia="Times New Roman" w:hAnsi="Times New Roman"/>
          <w:sz w:val="28"/>
          <w:szCs w:val="28"/>
          <w:lang w:eastAsia="ru-RU"/>
        </w:rPr>
        <w:t>Про благоустрій населених пунктів</w:t>
      </w:r>
      <w:r w:rsidR="00257F8C">
        <w:rPr>
          <w:rFonts w:ascii="Times New Roman" w:eastAsia="Times New Roman" w:hAnsi="Times New Roman"/>
          <w:sz w:val="28"/>
          <w:szCs w:val="28"/>
          <w:lang w:eastAsia="ru-RU"/>
        </w:rPr>
        <w:t>»</w:t>
      </w:r>
      <w:r w:rsidRPr="00CF6D5E">
        <w:rPr>
          <w:rFonts w:ascii="Times New Roman" w:eastAsia="Times New Roman" w:hAnsi="Times New Roman"/>
          <w:sz w:val="28"/>
          <w:szCs w:val="28"/>
          <w:lang w:eastAsia="ru-RU"/>
        </w:rPr>
        <w:t>, наказу Міністерства регіонального розвитку, будівництва та житлово-комунального господарства Укр</w:t>
      </w:r>
      <w:r w:rsidR="00257F8C">
        <w:rPr>
          <w:rFonts w:ascii="Times New Roman" w:eastAsia="Times New Roman" w:hAnsi="Times New Roman"/>
          <w:sz w:val="28"/>
          <w:szCs w:val="28"/>
          <w:lang w:eastAsia="ru-RU"/>
        </w:rPr>
        <w:t>аїни від 21.10.2011 року № 244 «</w:t>
      </w:r>
      <w:r w:rsidRPr="00CF6D5E">
        <w:rPr>
          <w:rFonts w:ascii="Times New Roman" w:eastAsia="Times New Roman" w:hAnsi="Times New Roman"/>
          <w:sz w:val="28"/>
          <w:szCs w:val="28"/>
          <w:lang w:eastAsia="ru-RU"/>
        </w:rPr>
        <w:t>Про затвердження порядку розміщення тимчасових споруд для провадження підприємницької діяльності</w:t>
      </w:r>
      <w:r w:rsidR="00257F8C">
        <w:rPr>
          <w:rFonts w:ascii="Times New Roman" w:eastAsia="Times New Roman" w:hAnsi="Times New Roman"/>
          <w:sz w:val="28"/>
          <w:szCs w:val="28"/>
          <w:lang w:eastAsia="ru-RU"/>
        </w:rPr>
        <w:t>»</w:t>
      </w:r>
      <w:r w:rsidRPr="00CF6D5E">
        <w:rPr>
          <w:rFonts w:ascii="Times New Roman" w:eastAsia="Times New Roman" w:hAnsi="Times New Roman"/>
          <w:sz w:val="28"/>
          <w:szCs w:val="28"/>
          <w:lang w:eastAsia="ru-RU"/>
        </w:rPr>
        <w:t xml:space="preserve"> з метою створення сприятливих умов для провадження підприємницької діяльності, виконавчий комітет міської ради</w:t>
      </w:r>
    </w:p>
    <w:p w:rsidR="00CF6D5E" w:rsidRPr="00CF6D5E" w:rsidRDefault="00CF6D5E" w:rsidP="00CF6D5E">
      <w:pPr>
        <w:spacing w:after="0" w:line="240" w:lineRule="auto"/>
        <w:rPr>
          <w:rFonts w:ascii="Times New Roman" w:eastAsia="Times New Roman" w:hAnsi="Times New Roman"/>
          <w:sz w:val="28"/>
          <w:szCs w:val="28"/>
          <w:lang w:eastAsia="ru-RU"/>
        </w:rPr>
      </w:pPr>
      <w:r w:rsidRPr="00CF6D5E">
        <w:rPr>
          <w:rFonts w:ascii="Times New Roman" w:eastAsia="Times New Roman" w:hAnsi="Times New Roman"/>
          <w:sz w:val="28"/>
          <w:szCs w:val="28"/>
          <w:lang w:eastAsia="ru-RU"/>
        </w:rPr>
        <w:t xml:space="preserve"> </w:t>
      </w:r>
    </w:p>
    <w:p w:rsidR="00CF6D5E" w:rsidRPr="00CF6D5E" w:rsidRDefault="00CF6D5E" w:rsidP="00CF6D5E">
      <w:pPr>
        <w:spacing w:after="0" w:line="240" w:lineRule="auto"/>
        <w:rPr>
          <w:rFonts w:ascii="Times New Roman" w:eastAsia="Times New Roman" w:hAnsi="Times New Roman"/>
          <w:b/>
          <w:sz w:val="28"/>
          <w:szCs w:val="28"/>
          <w:lang w:eastAsia="ru-RU"/>
        </w:rPr>
      </w:pPr>
      <w:r w:rsidRPr="00CF6D5E">
        <w:rPr>
          <w:rFonts w:ascii="Times New Roman" w:eastAsia="Times New Roman" w:hAnsi="Times New Roman"/>
          <w:b/>
          <w:sz w:val="28"/>
          <w:szCs w:val="28"/>
          <w:lang w:eastAsia="ru-RU"/>
        </w:rPr>
        <w:t>ВИРІШИВ:</w:t>
      </w:r>
    </w:p>
    <w:p w:rsidR="00CF6D5E" w:rsidRPr="00CF6D5E" w:rsidRDefault="00CF6D5E" w:rsidP="00CF6D5E">
      <w:pPr>
        <w:spacing w:after="0" w:line="240" w:lineRule="auto"/>
        <w:rPr>
          <w:rFonts w:ascii="Times New Roman" w:eastAsia="Times New Roman" w:hAnsi="Times New Roman"/>
          <w:sz w:val="28"/>
          <w:szCs w:val="28"/>
          <w:lang w:eastAsia="ru-RU"/>
        </w:rPr>
      </w:pPr>
      <w:r w:rsidRPr="00CF6D5E">
        <w:rPr>
          <w:rFonts w:ascii="Times New Roman" w:eastAsia="Times New Roman" w:hAnsi="Times New Roman"/>
          <w:sz w:val="28"/>
          <w:szCs w:val="28"/>
          <w:lang w:eastAsia="ru-RU"/>
        </w:rPr>
        <w:t xml:space="preserve"> </w:t>
      </w:r>
    </w:p>
    <w:p w:rsidR="00CF6D5E" w:rsidRPr="00CF6D5E" w:rsidRDefault="00CF6D5E" w:rsidP="00257F8C">
      <w:pPr>
        <w:spacing w:after="0" w:line="240" w:lineRule="auto"/>
        <w:ind w:right="4" w:firstLine="567"/>
        <w:jc w:val="both"/>
        <w:rPr>
          <w:rFonts w:ascii="Times New Roman" w:eastAsia="Times New Roman" w:hAnsi="Times New Roman"/>
          <w:sz w:val="28"/>
          <w:szCs w:val="28"/>
          <w:lang w:eastAsia="ru-RU"/>
        </w:rPr>
      </w:pPr>
      <w:r w:rsidRPr="00CF6D5E">
        <w:rPr>
          <w:rFonts w:ascii="Times New Roman" w:eastAsia="Times New Roman" w:hAnsi="Times New Roman"/>
          <w:sz w:val="28"/>
          <w:szCs w:val="28"/>
          <w:lang w:eastAsia="ru-RU"/>
        </w:rPr>
        <w:t xml:space="preserve">1. Затвердити схему </w:t>
      </w:r>
      <w:r w:rsidRPr="00CF6D5E">
        <w:rPr>
          <w:rFonts w:ascii="Times New Roman" w:eastAsia="Times New Roman" w:hAnsi="Times New Roman"/>
          <w:sz w:val="28"/>
          <w:szCs w:val="24"/>
          <w:lang w:eastAsia="ru-RU"/>
        </w:rPr>
        <w:t>розміщення тимчасової споруди для здійснення підприємницької діяльності по вул. Конституції, 4 в м.Дунаївці (район готельно-офісного комплексу «Ліз»)</w:t>
      </w:r>
      <w:r w:rsidRPr="00CF6D5E">
        <w:rPr>
          <w:rFonts w:ascii="Times New Roman" w:eastAsia="Times New Roman" w:hAnsi="Times New Roman"/>
          <w:sz w:val="28"/>
          <w:szCs w:val="28"/>
          <w:lang w:eastAsia="ru-RU"/>
        </w:rPr>
        <w:t xml:space="preserve"> згідно з додатком.</w:t>
      </w:r>
    </w:p>
    <w:p w:rsidR="00CF6D5E" w:rsidRPr="00CF6D5E" w:rsidRDefault="00CF6D5E" w:rsidP="00257F8C">
      <w:pPr>
        <w:spacing w:after="0" w:line="240" w:lineRule="auto"/>
        <w:ind w:firstLine="567"/>
        <w:jc w:val="both"/>
        <w:rPr>
          <w:rFonts w:ascii="Times New Roman" w:eastAsia="Times New Roman" w:hAnsi="Times New Roman"/>
          <w:sz w:val="28"/>
          <w:szCs w:val="28"/>
          <w:lang w:eastAsia="ru-RU"/>
        </w:rPr>
      </w:pPr>
      <w:r w:rsidRPr="00CF6D5E">
        <w:rPr>
          <w:rFonts w:ascii="Times New Roman" w:eastAsia="Times New Roman" w:hAnsi="Times New Roman"/>
          <w:sz w:val="28"/>
          <w:szCs w:val="28"/>
          <w:lang w:eastAsia="ru-RU"/>
        </w:rPr>
        <w:t>2. Розміщ</w:t>
      </w:r>
      <w:r w:rsidR="00257F8C">
        <w:rPr>
          <w:rFonts w:ascii="Times New Roman" w:eastAsia="Times New Roman" w:hAnsi="Times New Roman"/>
          <w:sz w:val="28"/>
          <w:szCs w:val="28"/>
          <w:lang w:eastAsia="ru-RU"/>
        </w:rPr>
        <w:t>е</w:t>
      </w:r>
      <w:r w:rsidRPr="00CF6D5E">
        <w:rPr>
          <w:rFonts w:ascii="Times New Roman" w:eastAsia="Times New Roman" w:hAnsi="Times New Roman"/>
          <w:sz w:val="28"/>
          <w:szCs w:val="28"/>
          <w:lang w:eastAsia="ru-RU"/>
        </w:rPr>
        <w:t xml:space="preserve">ння  тимчасової  споруди  проводити у відповідності до схеми </w:t>
      </w:r>
      <w:r w:rsidRPr="00CF6D5E">
        <w:rPr>
          <w:rFonts w:ascii="Times New Roman" w:eastAsia="Times New Roman" w:hAnsi="Times New Roman"/>
          <w:sz w:val="28"/>
          <w:szCs w:val="24"/>
          <w:lang w:eastAsia="ru-RU"/>
        </w:rPr>
        <w:t>розміщення тимчасової споруди</w:t>
      </w:r>
      <w:r w:rsidRPr="00CF6D5E">
        <w:rPr>
          <w:rFonts w:ascii="Times New Roman" w:eastAsia="Times New Roman" w:hAnsi="Times New Roman"/>
          <w:sz w:val="28"/>
          <w:szCs w:val="28"/>
          <w:lang w:eastAsia="ru-RU"/>
        </w:rPr>
        <w:t>, зазначеної в п.1 даного рішення з дотриманням вимог чинного законодавства.</w:t>
      </w:r>
    </w:p>
    <w:p w:rsidR="00CF6D5E" w:rsidRPr="00CF6D5E" w:rsidRDefault="00CF6D5E" w:rsidP="00257F8C">
      <w:pPr>
        <w:spacing w:after="0" w:line="240" w:lineRule="auto"/>
        <w:ind w:firstLine="567"/>
        <w:jc w:val="both"/>
        <w:rPr>
          <w:rFonts w:ascii="Times New Roman" w:eastAsia="Times New Roman" w:hAnsi="Times New Roman"/>
          <w:sz w:val="28"/>
          <w:szCs w:val="28"/>
          <w:lang w:eastAsia="ru-RU"/>
        </w:rPr>
      </w:pPr>
      <w:r w:rsidRPr="00CF6D5E">
        <w:rPr>
          <w:rFonts w:ascii="Times New Roman" w:eastAsia="Times New Roman" w:hAnsi="Times New Roman"/>
          <w:sz w:val="28"/>
          <w:szCs w:val="28"/>
          <w:lang w:eastAsia="ru-RU"/>
        </w:rPr>
        <w:t xml:space="preserve">3. </w:t>
      </w:r>
      <w:r w:rsidRPr="00CF6D5E">
        <w:rPr>
          <w:rFonts w:ascii="Times New Roman" w:eastAsia="Times New Roman" w:hAnsi="Times New Roman"/>
          <w:sz w:val="28"/>
          <w:szCs w:val="28"/>
          <w:lang w:val="ru-RU" w:eastAsia="ru-RU"/>
        </w:rPr>
        <w:t>Контроль за виконанням даного рішення</w:t>
      </w:r>
      <w:r w:rsidRPr="00CF6D5E">
        <w:rPr>
          <w:rFonts w:ascii="Times New Roman" w:eastAsia="Times New Roman" w:hAnsi="Times New Roman"/>
          <w:sz w:val="28"/>
          <w:szCs w:val="28"/>
          <w:lang w:eastAsia="ru-RU"/>
        </w:rPr>
        <w:t xml:space="preserve"> покласти на заступника міського голови з питань діяльності виконавчих органів ради </w:t>
      </w:r>
    </w:p>
    <w:p w:rsidR="00CF6D5E" w:rsidRPr="00CF6D5E" w:rsidRDefault="00CF6D5E" w:rsidP="00CF6D5E">
      <w:pPr>
        <w:spacing w:after="0" w:line="240" w:lineRule="auto"/>
        <w:jc w:val="both"/>
        <w:rPr>
          <w:rFonts w:ascii="Times New Roman" w:eastAsia="Times New Roman" w:hAnsi="Times New Roman"/>
          <w:sz w:val="28"/>
          <w:szCs w:val="28"/>
          <w:lang w:eastAsia="ru-RU"/>
        </w:rPr>
      </w:pPr>
      <w:r w:rsidRPr="00CF6D5E">
        <w:rPr>
          <w:rFonts w:ascii="Times New Roman" w:eastAsia="Times New Roman" w:hAnsi="Times New Roman"/>
          <w:sz w:val="28"/>
          <w:szCs w:val="28"/>
          <w:lang w:eastAsia="ru-RU"/>
        </w:rPr>
        <w:t>(Яценка С.М.).</w:t>
      </w:r>
    </w:p>
    <w:p w:rsidR="00CF6D5E" w:rsidRPr="00CF6D5E" w:rsidRDefault="00CF6D5E" w:rsidP="00CF6D5E">
      <w:pPr>
        <w:spacing w:after="0" w:line="240" w:lineRule="auto"/>
        <w:rPr>
          <w:rFonts w:ascii="Times New Roman" w:eastAsia="Times New Roman" w:hAnsi="Times New Roman"/>
          <w:sz w:val="28"/>
          <w:szCs w:val="28"/>
          <w:lang w:eastAsia="ru-RU"/>
        </w:rPr>
      </w:pPr>
    </w:p>
    <w:p w:rsidR="00CF6D5E" w:rsidRPr="00CF6D5E" w:rsidRDefault="00CF6D5E" w:rsidP="00CF6D5E">
      <w:pPr>
        <w:spacing w:after="0" w:line="240" w:lineRule="auto"/>
        <w:rPr>
          <w:rFonts w:ascii="Times New Roman" w:eastAsia="Times New Roman" w:hAnsi="Times New Roman"/>
          <w:sz w:val="28"/>
          <w:szCs w:val="28"/>
          <w:lang w:eastAsia="ru-RU"/>
        </w:rPr>
      </w:pPr>
    </w:p>
    <w:p w:rsidR="00CF6D5E" w:rsidRPr="00CF6D5E" w:rsidRDefault="00CF6D5E" w:rsidP="00CF6D5E">
      <w:pPr>
        <w:spacing w:after="0" w:line="240" w:lineRule="auto"/>
        <w:rPr>
          <w:rFonts w:ascii="Times New Roman" w:eastAsia="Times New Roman" w:hAnsi="Times New Roman"/>
          <w:sz w:val="28"/>
          <w:szCs w:val="28"/>
          <w:lang w:eastAsia="ru-RU"/>
        </w:rPr>
      </w:pPr>
      <w:r w:rsidRPr="00CF6D5E">
        <w:rPr>
          <w:rFonts w:ascii="Times New Roman" w:eastAsia="Times New Roman" w:hAnsi="Times New Roman"/>
          <w:sz w:val="28"/>
          <w:szCs w:val="28"/>
          <w:lang w:eastAsia="ru-RU"/>
        </w:rPr>
        <w:t>Міський голова                                                                    Веліна ЗАЯЦЬ</w:t>
      </w:r>
    </w:p>
    <w:p w:rsidR="00CF6D5E" w:rsidRPr="00CF6D5E" w:rsidRDefault="00CF6D5E" w:rsidP="00CF6D5E">
      <w:pPr>
        <w:spacing w:after="0" w:line="240" w:lineRule="auto"/>
        <w:rPr>
          <w:rFonts w:ascii="Times New Roman" w:eastAsia="Times New Roman" w:hAnsi="Times New Roman"/>
          <w:sz w:val="28"/>
          <w:szCs w:val="28"/>
          <w:lang w:val="ru-RU" w:eastAsia="ru-RU"/>
        </w:rPr>
      </w:pPr>
    </w:p>
    <w:p w:rsidR="00CF6D5E" w:rsidRDefault="00CF6D5E" w:rsidP="0016451E">
      <w:pPr>
        <w:spacing w:after="0" w:line="240" w:lineRule="auto"/>
        <w:jc w:val="center"/>
        <w:rPr>
          <w:rFonts w:ascii="Times New Roman" w:eastAsia="Times New Roman" w:hAnsi="Times New Roman"/>
          <w:noProof/>
          <w:sz w:val="24"/>
          <w:szCs w:val="24"/>
          <w:lang w:val="ru-RU" w:eastAsia="uk-UA"/>
        </w:rPr>
      </w:pPr>
    </w:p>
    <w:p w:rsidR="00CF6D5E" w:rsidRDefault="00CF6D5E" w:rsidP="0016451E">
      <w:pPr>
        <w:spacing w:after="0" w:line="240" w:lineRule="auto"/>
        <w:jc w:val="center"/>
        <w:rPr>
          <w:rFonts w:ascii="Times New Roman" w:eastAsia="Times New Roman" w:hAnsi="Times New Roman"/>
          <w:noProof/>
          <w:sz w:val="24"/>
          <w:szCs w:val="24"/>
          <w:lang w:val="ru-RU" w:eastAsia="uk-UA"/>
        </w:rPr>
      </w:pPr>
    </w:p>
    <w:p w:rsidR="00CF6D5E" w:rsidRDefault="00CF6D5E" w:rsidP="0016451E">
      <w:pPr>
        <w:spacing w:after="0" w:line="240" w:lineRule="auto"/>
        <w:jc w:val="center"/>
        <w:rPr>
          <w:rFonts w:ascii="Times New Roman" w:eastAsia="Times New Roman" w:hAnsi="Times New Roman"/>
          <w:noProof/>
          <w:sz w:val="24"/>
          <w:szCs w:val="24"/>
          <w:lang w:val="ru-RU" w:eastAsia="uk-UA"/>
        </w:rPr>
      </w:pPr>
    </w:p>
    <w:p w:rsidR="00CF6D5E" w:rsidRDefault="00CF6D5E" w:rsidP="0016451E">
      <w:pPr>
        <w:spacing w:after="0" w:line="240" w:lineRule="auto"/>
        <w:jc w:val="center"/>
        <w:rPr>
          <w:rFonts w:ascii="Times New Roman" w:eastAsia="Times New Roman" w:hAnsi="Times New Roman"/>
          <w:noProof/>
          <w:sz w:val="24"/>
          <w:szCs w:val="24"/>
          <w:lang w:val="ru-RU" w:eastAsia="uk-UA"/>
        </w:rPr>
      </w:pPr>
    </w:p>
    <w:p w:rsidR="00CF6D5E" w:rsidRDefault="00CF6D5E" w:rsidP="0016451E">
      <w:pPr>
        <w:spacing w:after="0" w:line="240" w:lineRule="auto"/>
        <w:jc w:val="center"/>
        <w:rPr>
          <w:rFonts w:ascii="Times New Roman" w:eastAsia="Times New Roman" w:hAnsi="Times New Roman"/>
          <w:noProof/>
          <w:sz w:val="24"/>
          <w:szCs w:val="24"/>
          <w:lang w:val="ru-RU" w:eastAsia="uk-UA"/>
        </w:rPr>
      </w:pPr>
    </w:p>
    <w:p w:rsidR="00CF6D5E" w:rsidRPr="00CF6D5E" w:rsidRDefault="00CF6D5E" w:rsidP="0016451E">
      <w:pPr>
        <w:spacing w:after="0" w:line="240" w:lineRule="auto"/>
        <w:jc w:val="center"/>
        <w:rPr>
          <w:rFonts w:ascii="Times New Roman" w:eastAsia="Times New Roman" w:hAnsi="Times New Roman"/>
          <w:noProof/>
          <w:sz w:val="24"/>
          <w:szCs w:val="24"/>
          <w:lang w:val="ru-RU" w:eastAsia="uk-UA"/>
        </w:rPr>
      </w:pPr>
    </w:p>
    <w:p w:rsidR="001F51EF" w:rsidRDefault="001F51EF" w:rsidP="0016451E">
      <w:pPr>
        <w:spacing w:after="0" w:line="240" w:lineRule="auto"/>
        <w:jc w:val="center"/>
        <w:rPr>
          <w:rFonts w:ascii="Times New Roman" w:eastAsia="Times New Roman" w:hAnsi="Times New Roman"/>
          <w:noProof/>
          <w:sz w:val="24"/>
          <w:szCs w:val="24"/>
          <w:lang w:eastAsia="uk-UA"/>
        </w:rPr>
      </w:pPr>
    </w:p>
    <w:p w:rsidR="001F51EF" w:rsidRPr="001F51EF" w:rsidRDefault="001F51EF" w:rsidP="001F51EF">
      <w:pPr>
        <w:jc w:val="center"/>
        <w:rPr>
          <w:rFonts w:ascii="Times New Roman" w:eastAsia="Times New Roman" w:hAnsi="Times New Roman"/>
          <w:sz w:val="28"/>
          <w:szCs w:val="28"/>
          <w:lang w:eastAsia="uk-UA"/>
        </w:rPr>
      </w:pPr>
      <w:r w:rsidRPr="001F51EF">
        <w:rPr>
          <w:rFonts w:ascii="Times New Roman" w:eastAsia="Times New Roman" w:hAnsi="Times New Roman"/>
          <w:sz w:val="28"/>
          <w:szCs w:val="28"/>
          <w:lang w:eastAsia="ru-RU"/>
        </w:rPr>
        <w:t xml:space="preserve"> </w:t>
      </w:r>
      <w:r w:rsidRPr="001F51EF">
        <w:rPr>
          <w:rFonts w:ascii="Times New Roman" w:eastAsia="Times New Roman" w:hAnsi="Times New Roman"/>
          <w:noProof/>
          <w:sz w:val="24"/>
          <w:szCs w:val="24"/>
          <w:lang w:eastAsia="uk-UA"/>
        </w:rPr>
        <w:t xml:space="preserve"> </w:t>
      </w:r>
      <w:r w:rsidRPr="001F51EF">
        <w:rPr>
          <w:rFonts w:ascii="Times New Roman" w:eastAsia="Times New Roman" w:hAnsi="Times New Roman"/>
          <w:b/>
          <w:noProof/>
          <w:sz w:val="24"/>
          <w:szCs w:val="24"/>
          <w:lang w:val="ru-RU" w:eastAsia="ru-RU"/>
        </w:rPr>
        <w:drawing>
          <wp:inline distT="0" distB="0" distL="0" distR="0" wp14:anchorId="5C8CA67F" wp14:editId="1ADC49D4">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F51EF" w:rsidRPr="001F51EF" w:rsidRDefault="001F51EF" w:rsidP="001F51EF">
      <w:pPr>
        <w:spacing w:after="0" w:line="240" w:lineRule="auto"/>
        <w:jc w:val="center"/>
        <w:rPr>
          <w:rFonts w:ascii="Times New Roman" w:eastAsia="Times New Roman" w:hAnsi="Times New Roman"/>
          <w:b/>
          <w:sz w:val="28"/>
          <w:szCs w:val="28"/>
          <w:lang w:val="ru-RU" w:eastAsia="ru-RU"/>
        </w:rPr>
      </w:pPr>
      <w:r w:rsidRPr="001F51EF">
        <w:rPr>
          <w:rFonts w:ascii="Times New Roman" w:eastAsia="Times New Roman" w:hAnsi="Times New Roman"/>
          <w:b/>
          <w:sz w:val="28"/>
          <w:szCs w:val="28"/>
          <w:lang w:val="ru-RU" w:eastAsia="ru-RU"/>
        </w:rPr>
        <w:t xml:space="preserve">ДУНАЄВЕЦЬКА МІСЬКА РАДА </w:t>
      </w:r>
    </w:p>
    <w:p w:rsidR="001F51EF" w:rsidRPr="001F51EF" w:rsidRDefault="001F51EF" w:rsidP="001F51EF">
      <w:pPr>
        <w:spacing w:after="0" w:line="240" w:lineRule="auto"/>
        <w:jc w:val="center"/>
        <w:rPr>
          <w:rFonts w:ascii="Times New Roman" w:eastAsia="Times New Roman" w:hAnsi="Times New Roman"/>
          <w:bCs/>
          <w:sz w:val="28"/>
          <w:szCs w:val="28"/>
          <w:lang w:val="ru-RU" w:eastAsia="ru-RU"/>
        </w:rPr>
      </w:pPr>
      <w:r w:rsidRPr="001F51EF">
        <w:rPr>
          <w:rFonts w:ascii="Times New Roman" w:eastAsia="Times New Roman" w:hAnsi="Times New Roman"/>
          <w:bCs/>
          <w:sz w:val="28"/>
          <w:szCs w:val="28"/>
          <w:lang w:val="ru-RU" w:eastAsia="ru-RU"/>
        </w:rPr>
        <w:t>ВИКОНАВЧИЙ КОМІТЕТ</w:t>
      </w:r>
    </w:p>
    <w:p w:rsidR="001F51EF" w:rsidRPr="001F51EF" w:rsidRDefault="001F51EF" w:rsidP="001F51EF">
      <w:pPr>
        <w:spacing w:after="0" w:line="240" w:lineRule="auto"/>
        <w:jc w:val="center"/>
        <w:rPr>
          <w:rFonts w:ascii="Times New Roman" w:eastAsia="Times New Roman" w:hAnsi="Times New Roman"/>
          <w:b/>
          <w:bCs/>
          <w:sz w:val="24"/>
          <w:szCs w:val="24"/>
          <w:lang w:val="ru-RU" w:eastAsia="ru-RU"/>
        </w:rPr>
      </w:pPr>
    </w:p>
    <w:p w:rsidR="001F51EF" w:rsidRPr="001F51EF" w:rsidRDefault="001F51EF" w:rsidP="00AD24D3">
      <w:pPr>
        <w:spacing w:after="0" w:line="240" w:lineRule="auto"/>
        <w:jc w:val="center"/>
        <w:rPr>
          <w:rFonts w:ascii="Times New Roman" w:eastAsia="Times New Roman" w:hAnsi="Times New Roman"/>
          <w:b/>
          <w:bCs/>
          <w:sz w:val="28"/>
          <w:szCs w:val="28"/>
          <w:lang w:val="ru-RU" w:eastAsia="ru-RU"/>
        </w:rPr>
      </w:pPr>
      <w:r w:rsidRPr="001F51EF">
        <w:rPr>
          <w:rFonts w:ascii="Times New Roman" w:eastAsia="Times New Roman" w:hAnsi="Times New Roman"/>
          <w:b/>
          <w:bCs/>
          <w:sz w:val="28"/>
          <w:szCs w:val="28"/>
          <w:lang w:val="ru-RU" w:eastAsia="ru-RU"/>
        </w:rPr>
        <w:t>РІШЕННЯ</w:t>
      </w:r>
    </w:p>
    <w:p w:rsidR="001F51EF" w:rsidRPr="001F51EF" w:rsidRDefault="001F51EF" w:rsidP="001F51EF">
      <w:pPr>
        <w:spacing w:after="0" w:line="240" w:lineRule="auto"/>
        <w:rPr>
          <w:rFonts w:ascii="Times New Roman" w:eastAsia="Times New Roman" w:hAnsi="Times New Roman"/>
          <w:b/>
          <w:bCs/>
          <w:sz w:val="28"/>
          <w:szCs w:val="28"/>
          <w:lang w:val="ru-RU" w:eastAsia="ru-RU"/>
        </w:rPr>
      </w:pPr>
      <w:r w:rsidRPr="001F51EF">
        <w:rPr>
          <w:rFonts w:ascii="Times New Roman" w:eastAsia="Times New Roman" w:hAnsi="Times New Roman"/>
          <w:b/>
          <w:bCs/>
          <w:sz w:val="28"/>
          <w:szCs w:val="28"/>
          <w:lang w:val="ru-RU" w:eastAsia="ru-RU"/>
        </w:rPr>
        <w:t xml:space="preserve"> </w:t>
      </w:r>
    </w:p>
    <w:p w:rsidR="001F51EF" w:rsidRPr="001F51EF" w:rsidRDefault="001F51EF" w:rsidP="001F51EF">
      <w:pPr>
        <w:spacing w:after="0" w:line="240" w:lineRule="auto"/>
        <w:rPr>
          <w:rFonts w:ascii="Times New Roman" w:eastAsia="Times New Roman" w:hAnsi="Times New Roman"/>
          <w:b/>
          <w:bCs/>
          <w:sz w:val="28"/>
          <w:szCs w:val="28"/>
          <w:lang w:eastAsia="ru-RU"/>
        </w:rPr>
      </w:pPr>
      <w:r w:rsidRPr="001F51EF">
        <w:rPr>
          <w:rFonts w:ascii="Times New Roman" w:eastAsia="Times New Roman" w:hAnsi="Times New Roman"/>
          <w:bCs/>
          <w:sz w:val="28"/>
          <w:szCs w:val="28"/>
          <w:lang w:eastAsia="ru-RU"/>
        </w:rPr>
        <w:t xml:space="preserve"> 15 липня 2021 р.</w:t>
      </w:r>
      <w:r w:rsidRPr="001F51EF">
        <w:rPr>
          <w:rFonts w:ascii="Times New Roman" w:eastAsia="Times New Roman" w:hAnsi="Times New Roman"/>
          <w:bCs/>
          <w:sz w:val="28"/>
          <w:szCs w:val="28"/>
          <w:lang w:eastAsia="ru-RU"/>
        </w:rPr>
        <w:tab/>
      </w:r>
      <w:r w:rsidRPr="001F51EF">
        <w:rPr>
          <w:rFonts w:ascii="Times New Roman" w:eastAsia="Times New Roman" w:hAnsi="Times New Roman"/>
          <w:b/>
          <w:bCs/>
          <w:sz w:val="28"/>
          <w:szCs w:val="28"/>
          <w:lang w:eastAsia="ru-RU"/>
        </w:rPr>
        <w:t xml:space="preserve">                              </w:t>
      </w:r>
      <w:r w:rsidRPr="001F51EF">
        <w:rPr>
          <w:rFonts w:ascii="Times New Roman" w:eastAsia="Times New Roman" w:hAnsi="Times New Roman"/>
          <w:bCs/>
          <w:sz w:val="28"/>
          <w:szCs w:val="28"/>
          <w:lang w:eastAsia="ru-RU"/>
        </w:rPr>
        <w:t>Дунаївці</w:t>
      </w:r>
      <w:r w:rsidRPr="001F51EF">
        <w:rPr>
          <w:rFonts w:ascii="Times New Roman" w:eastAsia="Times New Roman" w:hAnsi="Times New Roman"/>
          <w:bCs/>
          <w:sz w:val="28"/>
          <w:szCs w:val="28"/>
          <w:lang w:eastAsia="ru-RU"/>
        </w:rPr>
        <w:tab/>
      </w:r>
      <w:r w:rsidRPr="001F51EF">
        <w:rPr>
          <w:rFonts w:ascii="Times New Roman" w:eastAsia="Times New Roman" w:hAnsi="Times New Roman"/>
          <w:bCs/>
          <w:sz w:val="28"/>
          <w:szCs w:val="28"/>
          <w:lang w:eastAsia="ru-RU"/>
        </w:rPr>
        <w:tab/>
      </w:r>
      <w:r w:rsidRPr="001F51EF">
        <w:rPr>
          <w:rFonts w:ascii="Times New Roman" w:eastAsia="Times New Roman" w:hAnsi="Times New Roman"/>
          <w:bCs/>
          <w:sz w:val="28"/>
          <w:szCs w:val="28"/>
          <w:lang w:eastAsia="ru-RU"/>
        </w:rPr>
        <w:tab/>
      </w:r>
      <w:r w:rsidR="00AD24D3">
        <w:rPr>
          <w:rFonts w:ascii="Times New Roman" w:eastAsia="Times New Roman" w:hAnsi="Times New Roman"/>
          <w:bCs/>
          <w:sz w:val="28"/>
          <w:szCs w:val="28"/>
          <w:lang w:eastAsia="ru-RU"/>
        </w:rPr>
        <w:t xml:space="preserve">         </w:t>
      </w:r>
      <w:r w:rsidR="00900837">
        <w:rPr>
          <w:rFonts w:ascii="Times New Roman" w:eastAsia="Times New Roman" w:hAnsi="Times New Roman"/>
          <w:bCs/>
          <w:sz w:val="28"/>
          <w:szCs w:val="28"/>
          <w:lang w:eastAsia="ru-RU"/>
        </w:rPr>
        <w:t xml:space="preserve">          </w:t>
      </w:r>
      <w:r w:rsidR="00AD24D3">
        <w:rPr>
          <w:rFonts w:ascii="Times New Roman" w:eastAsia="Times New Roman" w:hAnsi="Times New Roman"/>
          <w:bCs/>
          <w:sz w:val="28"/>
          <w:szCs w:val="28"/>
          <w:lang w:eastAsia="ru-RU"/>
        </w:rPr>
        <w:t xml:space="preserve">    </w:t>
      </w:r>
      <w:r w:rsidRPr="001F51EF">
        <w:rPr>
          <w:rFonts w:ascii="Times New Roman" w:eastAsia="Times New Roman" w:hAnsi="Times New Roman"/>
          <w:bCs/>
          <w:sz w:val="28"/>
          <w:szCs w:val="28"/>
          <w:lang w:eastAsia="ru-RU"/>
        </w:rPr>
        <w:t xml:space="preserve">  № </w:t>
      </w:r>
      <w:r w:rsidR="00D729A7">
        <w:rPr>
          <w:rFonts w:ascii="Times New Roman" w:eastAsia="Times New Roman" w:hAnsi="Times New Roman"/>
          <w:bCs/>
          <w:sz w:val="28"/>
          <w:szCs w:val="28"/>
          <w:lang w:eastAsia="ru-RU"/>
        </w:rPr>
        <w:t>177</w:t>
      </w:r>
    </w:p>
    <w:p w:rsidR="001F51EF" w:rsidRPr="001F51EF" w:rsidRDefault="001F51EF" w:rsidP="001F51EF">
      <w:pPr>
        <w:spacing w:after="120" w:line="240" w:lineRule="auto"/>
        <w:ind w:right="5330"/>
        <w:jc w:val="both"/>
        <w:rPr>
          <w:rFonts w:ascii="Times New Roman" w:eastAsia="Times New Roman" w:hAnsi="Times New Roman"/>
          <w:sz w:val="28"/>
          <w:szCs w:val="28"/>
          <w:lang w:eastAsia="ru-RU"/>
        </w:rPr>
      </w:pPr>
    </w:p>
    <w:p w:rsidR="001F51EF" w:rsidRPr="001F51EF" w:rsidRDefault="001F51EF" w:rsidP="001F51EF">
      <w:pPr>
        <w:spacing w:after="120" w:line="240" w:lineRule="auto"/>
        <w:ind w:right="-1"/>
        <w:jc w:val="both"/>
        <w:rPr>
          <w:rFonts w:ascii="Times New Roman" w:eastAsia="Times New Roman" w:hAnsi="Times New Roman"/>
          <w:sz w:val="28"/>
          <w:szCs w:val="28"/>
          <w:lang w:eastAsia="ru-RU"/>
        </w:rPr>
      </w:pPr>
      <w:r w:rsidRPr="001F51EF">
        <w:rPr>
          <w:rFonts w:ascii="Times New Roman" w:eastAsia="Times New Roman" w:hAnsi="Times New Roman"/>
          <w:sz w:val="28"/>
          <w:szCs w:val="28"/>
          <w:lang w:eastAsia="ru-RU"/>
        </w:rPr>
        <w:t xml:space="preserve">Про  погодження списків черговиків, які перебувають на квартирному обліку та протоколів засідань житлової комісії  центру прийому і обробки спеціальної інформації та контролю навігаційного поля </w:t>
      </w:r>
    </w:p>
    <w:p w:rsidR="001F51EF" w:rsidRPr="001F51EF" w:rsidRDefault="001F51EF" w:rsidP="001F51EF">
      <w:pPr>
        <w:spacing w:after="0" w:line="240" w:lineRule="auto"/>
        <w:ind w:left="284" w:right="6065"/>
        <w:jc w:val="both"/>
        <w:rPr>
          <w:rFonts w:ascii="Times New Roman" w:eastAsia="Times New Roman" w:hAnsi="Times New Roman"/>
          <w:b/>
          <w:sz w:val="28"/>
          <w:szCs w:val="28"/>
          <w:lang w:eastAsia="ru-RU"/>
        </w:rPr>
      </w:pPr>
    </w:p>
    <w:p w:rsidR="001F51EF" w:rsidRPr="001F51EF" w:rsidRDefault="001F51EF" w:rsidP="001F51EF">
      <w:pPr>
        <w:spacing w:after="120" w:line="240" w:lineRule="auto"/>
        <w:ind w:right="-1"/>
        <w:jc w:val="both"/>
        <w:rPr>
          <w:rFonts w:ascii="Times New Roman" w:eastAsia="Times New Roman" w:hAnsi="Times New Roman"/>
          <w:sz w:val="28"/>
          <w:szCs w:val="28"/>
          <w:lang w:eastAsia="ru-RU"/>
        </w:rPr>
      </w:pPr>
      <w:r w:rsidRPr="001F51EF">
        <w:rPr>
          <w:rFonts w:ascii="Times New Roman" w:eastAsia="Times New Roman" w:hAnsi="Times New Roman"/>
          <w:bCs/>
          <w:sz w:val="28"/>
          <w:szCs w:val="28"/>
          <w:lang w:eastAsia="ru-RU"/>
        </w:rPr>
        <w:t xml:space="preserve">        Керуючись Законом України «Про місцеве самоврядування в Україні», ст.25 Житлового Кодексу Української РСР «Правил обліку громадян, які потребують поліпшення житлових умов і надання їм жилих приміщень в Українській РСР», затверджених постановою Ради Міністрів УРСР і Укрпрофради від 11.12.1984 року №470, розглянувши клопотання Центру прийому і обробки спеціальної інформації та контролю навігаційного поля, </w:t>
      </w:r>
      <w:r w:rsidRPr="001F51EF">
        <w:rPr>
          <w:rFonts w:ascii="Times New Roman" w:eastAsia="Times New Roman" w:hAnsi="Times New Roman"/>
          <w:bCs/>
          <w:i/>
          <w:iCs/>
          <w:sz w:val="28"/>
          <w:szCs w:val="28"/>
          <w:lang w:eastAsia="ru-RU"/>
        </w:rPr>
        <w:t xml:space="preserve"> </w:t>
      </w:r>
      <w:r w:rsidRPr="001F51EF">
        <w:rPr>
          <w:rFonts w:ascii="Times New Roman" w:eastAsia="Times New Roman" w:hAnsi="Times New Roman"/>
          <w:bCs/>
          <w:sz w:val="28"/>
          <w:szCs w:val="28"/>
          <w:lang w:eastAsia="ru-RU"/>
        </w:rPr>
        <w:t xml:space="preserve">про погодження списків черговиків, які перебувають на квартирному обліку та протоколів засідання житлової комісії  </w:t>
      </w:r>
      <w:r w:rsidRPr="001F51EF">
        <w:rPr>
          <w:rFonts w:ascii="Times New Roman" w:eastAsia="Times New Roman" w:hAnsi="Times New Roman"/>
          <w:sz w:val="28"/>
          <w:szCs w:val="28"/>
          <w:lang w:eastAsia="ru-RU"/>
        </w:rPr>
        <w:t>центру прийому і обробки спеціальної інформації та контролю навігаційного поля</w:t>
      </w:r>
      <w:r w:rsidRPr="001F51EF">
        <w:rPr>
          <w:rFonts w:ascii="Times New Roman" w:eastAsia="Times New Roman" w:hAnsi="Times New Roman"/>
          <w:bCs/>
          <w:sz w:val="28"/>
          <w:szCs w:val="28"/>
          <w:lang w:eastAsia="ru-RU"/>
        </w:rPr>
        <w:t>, виконавчий комітет міської ради</w:t>
      </w:r>
    </w:p>
    <w:p w:rsidR="001F51EF" w:rsidRPr="001F51EF" w:rsidRDefault="001F51EF" w:rsidP="001F51EF">
      <w:pPr>
        <w:spacing w:after="0" w:line="240" w:lineRule="auto"/>
        <w:jc w:val="both"/>
        <w:rPr>
          <w:rFonts w:ascii="Times New Roman" w:eastAsia="Times New Roman" w:hAnsi="Times New Roman"/>
          <w:b/>
          <w:sz w:val="28"/>
          <w:szCs w:val="28"/>
          <w:lang w:eastAsia="ru-RU"/>
        </w:rPr>
      </w:pPr>
      <w:r w:rsidRPr="001F51EF">
        <w:rPr>
          <w:rFonts w:ascii="Times New Roman" w:eastAsia="Times New Roman" w:hAnsi="Times New Roman"/>
          <w:b/>
          <w:sz w:val="28"/>
          <w:szCs w:val="28"/>
          <w:lang w:eastAsia="ru-RU"/>
        </w:rPr>
        <w:t>ВИРІШИВ:</w:t>
      </w:r>
    </w:p>
    <w:p w:rsidR="001F51EF" w:rsidRPr="001F51EF" w:rsidRDefault="001F51EF" w:rsidP="001F51EF">
      <w:pPr>
        <w:spacing w:after="0" w:line="240" w:lineRule="auto"/>
        <w:jc w:val="both"/>
        <w:rPr>
          <w:rFonts w:ascii="Times New Roman" w:eastAsia="Times New Roman" w:hAnsi="Times New Roman"/>
          <w:bCs/>
          <w:sz w:val="28"/>
          <w:szCs w:val="28"/>
          <w:lang w:eastAsia="ru-RU"/>
        </w:rPr>
      </w:pPr>
    </w:p>
    <w:p w:rsidR="001F51EF" w:rsidRPr="001F51EF" w:rsidRDefault="001F51EF" w:rsidP="001F51EF">
      <w:pPr>
        <w:spacing w:after="0" w:line="240" w:lineRule="auto"/>
        <w:ind w:firstLine="425"/>
        <w:jc w:val="both"/>
        <w:rPr>
          <w:rFonts w:ascii="Times New Roman" w:eastAsia="Times New Roman" w:hAnsi="Times New Roman"/>
          <w:bCs/>
          <w:sz w:val="28"/>
          <w:szCs w:val="28"/>
          <w:lang w:eastAsia="ru-RU"/>
        </w:rPr>
      </w:pPr>
      <w:r w:rsidRPr="001F51EF">
        <w:rPr>
          <w:rFonts w:ascii="Times New Roman" w:eastAsia="Times New Roman" w:hAnsi="Times New Roman"/>
          <w:bCs/>
          <w:sz w:val="28"/>
          <w:szCs w:val="28"/>
          <w:lang w:eastAsia="ru-RU"/>
        </w:rPr>
        <w:t xml:space="preserve">Погодити списки черговиків, які перебувають на квартирному обліку та протоколи засідання житлової комісії </w:t>
      </w:r>
      <w:r w:rsidRPr="001F51EF">
        <w:rPr>
          <w:rFonts w:ascii="Times New Roman" w:eastAsia="Times New Roman" w:hAnsi="Times New Roman"/>
          <w:sz w:val="28"/>
          <w:szCs w:val="28"/>
          <w:lang w:eastAsia="ru-RU"/>
        </w:rPr>
        <w:t>центру прийому і обробки спеціальної інформації та контролю навігаційного поля</w:t>
      </w:r>
      <w:r w:rsidRPr="001F51EF">
        <w:rPr>
          <w:rFonts w:ascii="Times New Roman" w:eastAsia="Times New Roman" w:hAnsi="Times New Roman"/>
          <w:bCs/>
          <w:sz w:val="28"/>
          <w:szCs w:val="28"/>
          <w:lang w:eastAsia="ru-RU"/>
        </w:rPr>
        <w:t>:</w:t>
      </w:r>
    </w:p>
    <w:p w:rsidR="001F51EF" w:rsidRPr="001F51EF" w:rsidRDefault="001F51EF" w:rsidP="001F51EF">
      <w:pPr>
        <w:spacing w:after="120" w:line="240" w:lineRule="auto"/>
        <w:ind w:right="-1"/>
        <w:jc w:val="both"/>
        <w:rPr>
          <w:rFonts w:ascii="Times New Roman" w:eastAsia="Times New Roman" w:hAnsi="Times New Roman"/>
          <w:bCs/>
          <w:sz w:val="28"/>
          <w:szCs w:val="28"/>
          <w:lang w:eastAsia="ru-RU"/>
        </w:rPr>
      </w:pPr>
    </w:p>
    <w:p w:rsidR="001F51EF" w:rsidRPr="001F51EF" w:rsidRDefault="001F51EF" w:rsidP="001F51EF">
      <w:pPr>
        <w:spacing w:after="120" w:line="240" w:lineRule="auto"/>
        <w:ind w:right="-1"/>
        <w:jc w:val="both"/>
        <w:rPr>
          <w:rFonts w:ascii="Times New Roman" w:eastAsia="Times New Roman" w:hAnsi="Times New Roman"/>
          <w:sz w:val="28"/>
          <w:szCs w:val="28"/>
          <w:lang w:eastAsia="ru-RU"/>
        </w:rPr>
      </w:pPr>
      <w:r w:rsidRPr="001F51EF">
        <w:rPr>
          <w:rFonts w:ascii="Times New Roman" w:eastAsia="Times New Roman" w:hAnsi="Times New Roman"/>
          <w:bCs/>
          <w:sz w:val="28"/>
          <w:szCs w:val="28"/>
          <w:lang w:eastAsia="ru-RU"/>
        </w:rPr>
        <w:t xml:space="preserve">- протокол засідання житлової комісії </w:t>
      </w:r>
      <w:r w:rsidRPr="001F51EF">
        <w:rPr>
          <w:rFonts w:ascii="Times New Roman" w:eastAsia="Times New Roman" w:hAnsi="Times New Roman"/>
          <w:sz w:val="28"/>
          <w:szCs w:val="28"/>
          <w:lang w:eastAsia="ru-RU"/>
        </w:rPr>
        <w:t>центру прийому і обробки спеціальної інформації та контролю навігаційного поля від 09 липня 2021 року №18.</w:t>
      </w:r>
    </w:p>
    <w:p w:rsidR="001F51EF" w:rsidRPr="001F51EF" w:rsidRDefault="001F51EF" w:rsidP="001F51EF">
      <w:pPr>
        <w:spacing w:after="120" w:line="240" w:lineRule="auto"/>
        <w:ind w:right="-1"/>
        <w:jc w:val="both"/>
        <w:rPr>
          <w:rFonts w:ascii="Times New Roman" w:eastAsia="Times New Roman" w:hAnsi="Times New Roman"/>
          <w:sz w:val="28"/>
          <w:szCs w:val="28"/>
          <w:lang w:eastAsia="ru-RU"/>
        </w:rPr>
      </w:pPr>
    </w:p>
    <w:p w:rsidR="001F51EF" w:rsidRPr="001F51EF" w:rsidRDefault="001F51EF" w:rsidP="001F51EF">
      <w:pPr>
        <w:spacing w:after="0" w:line="240" w:lineRule="auto"/>
        <w:ind w:left="720"/>
        <w:jc w:val="both"/>
        <w:rPr>
          <w:rFonts w:ascii="Times New Roman" w:eastAsia="Times New Roman" w:hAnsi="Times New Roman"/>
          <w:bCs/>
          <w:sz w:val="28"/>
          <w:szCs w:val="28"/>
          <w:lang w:eastAsia="ru-RU"/>
        </w:rPr>
      </w:pPr>
    </w:p>
    <w:p w:rsidR="001F51EF" w:rsidRPr="001F51EF" w:rsidRDefault="001F51EF" w:rsidP="001F51EF">
      <w:pPr>
        <w:spacing w:after="0" w:line="240" w:lineRule="auto"/>
        <w:ind w:right="85"/>
        <w:rPr>
          <w:rFonts w:ascii="Times New Roman" w:eastAsia="Times New Roman" w:hAnsi="Times New Roman"/>
          <w:color w:val="000000"/>
          <w:sz w:val="28"/>
          <w:szCs w:val="28"/>
          <w:lang w:eastAsia="ru-RU"/>
        </w:rPr>
      </w:pPr>
    </w:p>
    <w:p w:rsidR="001F51EF" w:rsidRPr="001F51EF" w:rsidRDefault="001F51EF" w:rsidP="001F51EF">
      <w:pPr>
        <w:tabs>
          <w:tab w:val="left" w:pos="7088"/>
        </w:tabs>
        <w:spacing w:after="120" w:line="240" w:lineRule="auto"/>
        <w:ind w:right="46"/>
        <w:rPr>
          <w:rFonts w:ascii="Times New Roman" w:eastAsia="Times New Roman" w:hAnsi="Times New Roman"/>
          <w:b/>
          <w:bCs/>
          <w:sz w:val="28"/>
          <w:szCs w:val="28"/>
          <w:lang w:eastAsia="ru-RU"/>
        </w:rPr>
      </w:pPr>
      <w:r w:rsidRPr="001F51EF">
        <w:rPr>
          <w:rFonts w:ascii="Times New Roman" w:eastAsia="Times New Roman" w:hAnsi="Times New Roman"/>
          <w:bCs/>
          <w:sz w:val="28"/>
          <w:szCs w:val="28"/>
          <w:lang w:eastAsia="ru-RU"/>
        </w:rPr>
        <w:t>Міський голова                                                                       Веліна ЗАЯЦЬ</w:t>
      </w:r>
    </w:p>
    <w:p w:rsidR="001F51EF" w:rsidRPr="001F51EF" w:rsidRDefault="001F51EF" w:rsidP="001F51EF">
      <w:pPr>
        <w:spacing w:after="0" w:line="240" w:lineRule="auto"/>
        <w:rPr>
          <w:rFonts w:ascii="Times New Roman" w:eastAsia="Times New Roman" w:hAnsi="Times New Roman"/>
          <w:sz w:val="28"/>
          <w:szCs w:val="28"/>
          <w:lang w:eastAsia="ru-RU"/>
        </w:rPr>
      </w:pPr>
    </w:p>
    <w:p w:rsidR="001F51EF" w:rsidRPr="001F51EF" w:rsidRDefault="001F51EF" w:rsidP="001F51EF">
      <w:pPr>
        <w:spacing w:after="0" w:line="240" w:lineRule="auto"/>
        <w:rPr>
          <w:rFonts w:ascii="Times New Roman" w:eastAsia="Times New Roman" w:hAnsi="Times New Roman"/>
          <w:sz w:val="28"/>
          <w:szCs w:val="28"/>
          <w:lang w:eastAsia="ru-RU"/>
        </w:rPr>
      </w:pPr>
    </w:p>
    <w:p w:rsidR="001F51EF" w:rsidRDefault="001F51EF" w:rsidP="0016451E">
      <w:pPr>
        <w:spacing w:after="0" w:line="240" w:lineRule="auto"/>
        <w:jc w:val="center"/>
        <w:rPr>
          <w:rFonts w:ascii="Times New Roman" w:eastAsia="Times New Roman" w:hAnsi="Times New Roman"/>
          <w:noProof/>
          <w:sz w:val="24"/>
          <w:szCs w:val="24"/>
          <w:lang w:eastAsia="uk-UA"/>
        </w:rPr>
      </w:pPr>
    </w:p>
    <w:p w:rsidR="001F51EF" w:rsidRDefault="001F51EF" w:rsidP="0016451E">
      <w:pPr>
        <w:spacing w:after="0" w:line="240" w:lineRule="auto"/>
        <w:jc w:val="center"/>
        <w:rPr>
          <w:rFonts w:ascii="Times New Roman" w:eastAsia="Times New Roman" w:hAnsi="Times New Roman"/>
          <w:noProof/>
          <w:sz w:val="24"/>
          <w:szCs w:val="24"/>
          <w:lang w:eastAsia="uk-UA"/>
        </w:rPr>
      </w:pPr>
    </w:p>
    <w:p w:rsidR="001F51EF" w:rsidRDefault="001F51EF" w:rsidP="0016451E">
      <w:pPr>
        <w:spacing w:after="0" w:line="240" w:lineRule="auto"/>
        <w:jc w:val="center"/>
        <w:rPr>
          <w:rFonts w:ascii="Times New Roman" w:eastAsia="Times New Roman" w:hAnsi="Times New Roman"/>
          <w:noProof/>
          <w:sz w:val="24"/>
          <w:szCs w:val="24"/>
          <w:lang w:eastAsia="uk-UA"/>
        </w:rPr>
      </w:pPr>
    </w:p>
    <w:p w:rsidR="001F51EF" w:rsidRDefault="001F51EF" w:rsidP="0016451E">
      <w:pPr>
        <w:spacing w:after="0" w:line="240" w:lineRule="auto"/>
        <w:jc w:val="center"/>
        <w:rPr>
          <w:rFonts w:ascii="Times New Roman" w:eastAsia="Times New Roman" w:hAnsi="Times New Roman"/>
          <w:noProof/>
          <w:sz w:val="24"/>
          <w:szCs w:val="24"/>
          <w:lang w:eastAsia="uk-UA"/>
        </w:rPr>
      </w:pPr>
    </w:p>
    <w:p w:rsidR="001F51EF" w:rsidRDefault="001F51EF" w:rsidP="0016451E">
      <w:pPr>
        <w:spacing w:after="0" w:line="240" w:lineRule="auto"/>
        <w:jc w:val="center"/>
        <w:rPr>
          <w:rFonts w:ascii="Times New Roman" w:eastAsia="Times New Roman" w:hAnsi="Times New Roman"/>
          <w:noProof/>
          <w:sz w:val="24"/>
          <w:szCs w:val="24"/>
          <w:lang w:eastAsia="uk-UA"/>
        </w:rPr>
      </w:pPr>
    </w:p>
    <w:p w:rsidR="0016451E" w:rsidRPr="003769C1" w:rsidRDefault="0016451E" w:rsidP="0016451E">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noProof/>
          <w:sz w:val="24"/>
          <w:szCs w:val="24"/>
          <w:lang w:val="ru-RU" w:eastAsia="ru-RU"/>
        </w:rPr>
        <w:lastRenderedPageBreak/>
        <w:drawing>
          <wp:inline distT="0" distB="0" distL="0" distR="0" wp14:anchorId="3D325888" wp14:editId="4F7B2D53">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Pr>
          <w:rFonts w:ascii="Times New Roman" w:eastAsia="Times New Roman" w:hAnsi="Times New Roman"/>
          <w:noProof/>
          <w:sz w:val="24"/>
          <w:szCs w:val="24"/>
          <w:lang w:eastAsia="uk-UA"/>
        </w:rPr>
        <w:t xml:space="preserve"> </w:t>
      </w:r>
    </w:p>
    <w:p w:rsidR="0016451E" w:rsidRDefault="0016451E" w:rsidP="0016451E">
      <w:pPr>
        <w:spacing w:after="0" w:line="240" w:lineRule="auto"/>
        <w:jc w:val="center"/>
        <w:rPr>
          <w:rFonts w:ascii="Times New Roman" w:eastAsia="Times New Roman" w:hAnsi="Times New Roman"/>
          <w:sz w:val="28"/>
          <w:szCs w:val="28"/>
          <w:lang w:eastAsia="uk-UA"/>
        </w:rPr>
      </w:pPr>
    </w:p>
    <w:p w:rsidR="0016451E" w:rsidRDefault="0016451E" w:rsidP="0016451E">
      <w:pPr>
        <w:spacing w:after="0"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 xml:space="preserve">ДУНАЄВЕЦЬКА МІСЬКА РАДА </w:t>
      </w:r>
    </w:p>
    <w:p w:rsidR="0016451E" w:rsidRDefault="0016451E" w:rsidP="0016451E">
      <w:pPr>
        <w:spacing w:after="0" w:line="240" w:lineRule="auto"/>
        <w:jc w:val="center"/>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ВИКОНАВЧИЙ КОМІТЕТ</w:t>
      </w:r>
    </w:p>
    <w:p w:rsidR="0016451E" w:rsidRDefault="0016451E" w:rsidP="0016451E">
      <w:pPr>
        <w:spacing w:after="0" w:line="240" w:lineRule="auto"/>
        <w:jc w:val="center"/>
        <w:rPr>
          <w:rFonts w:ascii="Times New Roman" w:eastAsia="Times New Roman" w:hAnsi="Times New Roman"/>
          <w:b/>
          <w:bCs/>
          <w:sz w:val="24"/>
          <w:szCs w:val="24"/>
          <w:lang w:eastAsia="uk-UA"/>
        </w:rPr>
      </w:pPr>
    </w:p>
    <w:p w:rsidR="0016451E" w:rsidRDefault="0016451E" w:rsidP="0016451E">
      <w:pPr>
        <w:spacing w:after="0" w:line="240" w:lineRule="auto"/>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РІШЕННЯ</w:t>
      </w:r>
    </w:p>
    <w:p w:rsidR="0016451E" w:rsidRPr="003769C1" w:rsidRDefault="0016451E" w:rsidP="0016451E">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noProof/>
          <w:sz w:val="28"/>
          <w:szCs w:val="28"/>
          <w:lang w:eastAsia="uk-UA"/>
        </w:rPr>
        <w:t xml:space="preserve"> </w:t>
      </w:r>
    </w:p>
    <w:p w:rsidR="0016451E" w:rsidRPr="003769C1" w:rsidRDefault="0016451E" w:rsidP="0016451E">
      <w:pPr>
        <w:spacing w:after="0" w:line="240" w:lineRule="auto"/>
        <w:jc w:val="center"/>
        <w:rPr>
          <w:rFonts w:ascii="Times New Roman" w:eastAsia="Times New Roman" w:hAnsi="Times New Roman"/>
          <w:b/>
          <w:bCs/>
          <w:sz w:val="28"/>
          <w:szCs w:val="28"/>
          <w:lang w:eastAsia="ru-RU"/>
        </w:rPr>
      </w:pPr>
    </w:p>
    <w:p w:rsidR="0016451E" w:rsidRDefault="0016451E" w:rsidP="0016451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15 липня </w:t>
      </w:r>
      <w:r w:rsidRPr="003769C1">
        <w:rPr>
          <w:rFonts w:ascii="Times New Roman" w:eastAsia="Times New Roman" w:hAnsi="Times New Roman"/>
          <w:sz w:val="28"/>
          <w:szCs w:val="28"/>
          <w:lang w:eastAsia="ru-RU"/>
        </w:rPr>
        <w:t>2021</w:t>
      </w:r>
      <w:r>
        <w:rPr>
          <w:rFonts w:ascii="Times New Roman" w:eastAsia="Times New Roman" w:hAnsi="Times New Roman"/>
          <w:sz w:val="28"/>
          <w:szCs w:val="28"/>
          <w:lang w:eastAsia="ru-RU"/>
        </w:rPr>
        <w:t xml:space="preserve"> </w:t>
      </w:r>
      <w:r w:rsidRPr="003769C1">
        <w:rPr>
          <w:rFonts w:ascii="Times New Roman" w:eastAsia="Times New Roman" w:hAnsi="Times New Roman"/>
          <w:sz w:val="28"/>
          <w:szCs w:val="28"/>
          <w:lang w:eastAsia="ru-RU"/>
        </w:rPr>
        <w:t xml:space="preserve">р.           </w:t>
      </w:r>
      <w:r>
        <w:rPr>
          <w:rFonts w:ascii="Times New Roman" w:eastAsia="Times New Roman" w:hAnsi="Times New Roman"/>
          <w:sz w:val="28"/>
          <w:szCs w:val="28"/>
          <w:lang w:eastAsia="ru-RU"/>
        </w:rPr>
        <w:t xml:space="preserve">    </w:t>
      </w:r>
      <w:r w:rsidRPr="003769C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Дунаївці</w:t>
      </w:r>
      <w:r w:rsidRPr="003769C1">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w:t>
      </w:r>
      <w:r w:rsidRPr="003769C1">
        <w:rPr>
          <w:rFonts w:ascii="Times New Roman" w:eastAsia="Times New Roman" w:hAnsi="Times New Roman"/>
          <w:sz w:val="28"/>
          <w:szCs w:val="28"/>
          <w:lang w:eastAsia="ru-RU"/>
        </w:rPr>
        <w:t xml:space="preserve">    </w:t>
      </w:r>
      <w:r w:rsidR="00AD24D3">
        <w:rPr>
          <w:rFonts w:ascii="Times New Roman" w:eastAsia="Times New Roman" w:hAnsi="Times New Roman"/>
          <w:sz w:val="28"/>
          <w:szCs w:val="28"/>
          <w:lang w:eastAsia="ru-RU"/>
        </w:rPr>
        <w:t xml:space="preserve">        </w:t>
      </w:r>
      <w:r w:rsidR="00900837">
        <w:rPr>
          <w:rFonts w:ascii="Times New Roman" w:eastAsia="Times New Roman" w:hAnsi="Times New Roman"/>
          <w:sz w:val="28"/>
          <w:szCs w:val="28"/>
          <w:lang w:eastAsia="ru-RU"/>
        </w:rPr>
        <w:t xml:space="preserve">             </w:t>
      </w:r>
      <w:r w:rsidR="00AD24D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3769C1">
        <w:rPr>
          <w:rFonts w:ascii="Times New Roman" w:eastAsia="Times New Roman" w:hAnsi="Times New Roman"/>
          <w:sz w:val="28"/>
          <w:szCs w:val="28"/>
          <w:lang w:eastAsia="ru-RU"/>
        </w:rPr>
        <w:t xml:space="preserve">№ </w:t>
      </w:r>
      <w:r w:rsidR="00D729A7">
        <w:rPr>
          <w:rFonts w:ascii="Times New Roman" w:eastAsia="Times New Roman" w:hAnsi="Times New Roman"/>
          <w:sz w:val="28"/>
          <w:szCs w:val="28"/>
          <w:lang w:eastAsia="ru-RU"/>
        </w:rPr>
        <w:t>178</w:t>
      </w:r>
    </w:p>
    <w:p w:rsidR="0016451E" w:rsidRDefault="0016451E" w:rsidP="0016451E">
      <w:pPr>
        <w:spacing w:after="0" w:line="276" w:lineRule="auto"/>
        <w:jc w:val="both"/>
        <w:rPr>
          <w:rFonts w:ascii="Times New Roman" w:eastAsia="Times New Roman" w:hAnsi="Times New Roman"/>
          <w:sz w:val="28"/>
          <w:szCs w:val="28"/>
          <w:lang w:eastAsia="ru-RU"/>
        </w:rPr>
      </w:pPr>
    </w:p>
    <w:p w:rsidR="0016451E" w:rsidRPr="003769C1" w:rsidRDefault="0016451E" w:rsidP="0016451E">
      <w:pPr>
        <w:tabs>
          <w:tab w:val="left" w:pos="3927"/>
        </w:tabs>
        <w:spacing w:after="0" w:line="240" w:lineRule="auto"/>
        <w:jc w:val="both"/>
        <w:rPr>
          <w:rFonts w:ascii="Times New Roman" w:eastAsia="Times New Roman" w:hAnsi="Times New Roman"/>
          <w:b/>
          <w:bCs/>
          <w:sz w:val="28"/>
          <w:szCs w:val="28"/>
          <w:lang w:eastAsia="ru-RU"/>
        </w:rPr>
      </w:pPr>
      <w:r w:rsidRPr="003769C1">
        <w:rPr>
          <w:rFonts w:ascii="Times New Roman" w:eastAsia="Times New Roman" w:hAnsi="Times New Roman"/>
          <w:bCs/>
          <w:sz w:val="28"/>
          <w:szCs w:val="28"/>
          <w:lang w:eastAsia="ru-RU"/>
        </w:rPr>
        <w:t>Про  видачу дубліката</w:t>
      </w:r>
    </w:p>
    <w:p w:rsidR="0016451E" w:rsidRPr="003769C1" w:rsidRDefault="0016451E" w:rsidP="0016451E">
      <w:pPr>
        <w:tabs>
          <w:tab w:val="left" w:pos="3927"/>
          <w:tab w:val="center" w:pos="4153"/>
          <w:tab w:val="right" w:pos="8306"/>
        </w:tabs>
        <w:spacing w:after="0" w:line="240" w:lineRule="auto"/>
        <w:jc w:val="both"/>
        <w:rPr>
          <w:rFonts w:ascii="Times New Roman" w:eastAsia="Times New Roman" w:hAnsi="Times New Roman"/>
          <w:bCs/>
          <w:sz w:val="28"/>
          <w:szCs w:val="28"/>
          <w:lang w:eastAsia="ru-RU"/>
        </w:rPr>
      </w:pPr>
      <w:r w:rsidRPr="003769C1">
        <w:rPr>
          <w:rFonts w:ascii="Times New Roman" w:eastAsia="Times New Roman" w:hAnsi="Times New Roman"/>
          <w:bCs/>
          <w:sz w:val="28"/>
          <w:szCs w:val="28"/>
          <w:lang w:eastAsia="ru-RU"/>
        </w:rPr>
        <w:t>свідоцтва про право власності</w:t>
      </w:r>
    </w:p>
    <w:p w:rsidR="0016451E" w:rsidRPr="003769C1" w:rsidRDefault="0016451E" w:rsidP="0016451E">
      <w:pPr>
        <w:tabs>
          <w:tab w:val="left" w:pos="708"/>
          <w:tab w:val="center" w:pos="4153"/>
          <w:tab w:val="right" w:pos="8306"/>
        </w:tabs>
        <w:spacing w:after="0" w:line="360" w:lineRule="auto"/>
        <w:jc w:val="both"/>
        <w:rPr>
          <w:rFonts w:ascii="Times New Roman" w:eastAsia="Times New Roman" w:hAnsi="Times New Roman"/>
          <w:bCs/>
          <w:sz w:val="28"/>
          <w:szCs w:val="28"/>
          <w:lang w:eastAsia="ru-RU"/>
        </w:rPr>
      </w:pPr>
    </w:p>
    <w:p w:rsidR="0016451E" w:rsidRDefault="0016451E" w:rsidP="0016451E">
      <w:pPr>
        <w:tabs>
          <w:tab w:val="left" w:pos="708"/>
          <w:tab w:val="center" w:pos="4153"/>
          <w:tab w:val="right" w:pos="8306"/>
        </w:tabs>
        <w:spacing w:after="0" w:line="240" w:lineRule="auto"/>
        <w:ind w:firstLine="567"/>
        <w:jc w:val="both"/>
        <w:rPr>
          <w:rFonts w:ascii="Times New Roman" w:eastAsia="Times New Roman" w:hAnsi="Times New Roman"/>
          <w:bCs/>
          <w:sz w:val="28"/>
          <w:szCs w:val="28"/>
          <w:lang w:val="ru-RU" w:eastAsia="ru-RU"/>
        </w:rPr>
      </w:pPr>
      <w:r>
        <w:rPr>
          <w:rFonts w:ascii="Times New Roman" w:eastAsia="Times New Roman" w:hAnsi="Times New Roman"/>
          <w:sz w:val="28"/>
          <w:szCs w:val="28"/>
          <w:lang w:val="ru-RU" w:eastAsia="ru-RU"/>
        </w:rPr>
        <w:t>К</w:t>
      </w:r>
      <w:r w:rsidR="00AD24D3">
        <w:rPr>
          <w:rFonts w:ascii="Times New Roman" w:eastAsia="Times New Roman" w:hAnsi="Times New Roman"/>
          <w:sz w:val="28"/>
          <w:szCs w:val="28"/>
          <w:lang w:val="ru-RU" w:eastAsia="ru-RU"/>
        </w:rPr>
        <w:t>еруючись ст. 30 Закону України «</w:t>
      </w:r>
      <w:r>
        <w:rPr>
          <w:rFonts w:ascii="Times New Roman" w:eastAsia="Times New Roman" w:hAnsi="Times New Roman"/>
          <w:sz w:val="28"/>
          <w:szCs w:val="28"/>
          <w:lang w:val="ru-RU" w:eastAsia="ru-RU"/>
        </w:rPr>
        <w:t>Про м</w:t>
      </w:r>
      <w:r w:rsidR="00AD24D3">
        <w:rPr>
          <w:rFonts w:ascii="Times New Roman" w:eastAsia="Times New Roman" w:hAnsi="Times New Roman"/>
          <w:sz w:val="28"/>
          <w:szCs w:val="28"/>
          <w:lang w:val="ru-RU" w:eastAsia="ru-RU"/>
        </w:rPr>
        <w:t>ісцеве самоврядування в Україні»</w:t>
      </w:r>
      <w:r>
        <w:rPr>
          <w:rFonts w:ascii="Times New Roman" w:eastAsia="Times New Roman" w:hAnsi="Times New Roman"/>
          <w:sz w:val="28"/>
          <w:szCs w:val="28"/>
          <w:lang w:val="ru-RU" w:eastAsia="ru-RU"/>
        </w:rPr>
        <w:t xml:space="preserve">, </w:t>
      </w:r>
      <w:r>
        <w:rPr>
          <w:rFonts w:ascii="Times New Roman" w:eastAsia="Times New Roman" w:hAnsi="Times New Roman"/>
          <w:bCs/>
          <w:sz w:val="28"/>
          <w:szCs w:val="28"/>
          <w:lang w:val="ru-RU" w:eastAsia="ru-RU"/>
        </w:rPr>
        <w:t>р</w:t>
      </w:r>
      <w:r>
        <w:rPr>
          <w:rFonts w:ascii="Times New Roman" w:eastAsia="Times New Roman" w:hAnsi="Times New Roman"/>
          <w:sz w:val="28"/>
          <w:szCs w:val="28"/>
          <w:lang w:val="ru-RU" w:eastAsia="ru-RU"/>
        </w:rPr>
        <w:t xml:space="preserve">озглянувши заяву  гр. Тимчук Миколи Миколайовича  про  видачу дубліката свідоцтва про право власності (в зв'язку з втратою оригіналу), виконавчий комітет </w:t>
      </w:r>
    </w:p>
    <w:p w:rsidR="0016451E" w:rsidRDefault="0016451E" w:rsidP="0016451E">
      <w:pPr>
        <w:tabs>
          <w:tab w:val="left" w:pos="708"/>
          <w:tab w:val="center" w:pos="4153"/>
          <w:tab w:val="right" w:pos="8306"/>
        </w:tabs>
        <w:spacing w:after="0" w:line="240" w:lineRule="auto"/>
        <w:jc w:val="both"/>
        <w:rPr>
          <w:rFonts w:ascii="Times New Roman" w:eastAsia="Times New Roman" w:hAnsi="Times New Roman"/>
          <w:b/>
          <w:sz w:val="28"/>
          <w:szCs w:val="28"/>
          <w:lang w:val="ru-RU" w:eastAsia="ru-RU"/>
        </w:rPr>
      </w:pPr>
    </w:p>
    <w:p w:rsidR="0016451E" w:rsidRDefault="0016451E" w:rsidP="0016451E">
      <w:pPr>
        <w:tabs>
          <w:tab w:val="left" w:pos="708"/>
          <w:tab w:val="center" w:pos="4153"/>
          <w:tab w:val="right" w:pos="8306"/>
        </w:tabs>
        <w:spacing w:after="0" w:line="240" w:lineRule="auto"/>
        <w:jc w:val="both"/>
        <w:rPr>
          <w:rFonts w:ascii="Times New Roman" w:eastAsia="Times New Roman" w:hAnsi="Times New Roman"/>
          <w:bCs/>
          <w:sz w:val="28"/>
          <w:szCs w:val="28"/>
          <w:lang w:val="ru-RU" w:eastAsia="ru-RU"/>
        </w:rPr>
      </w:pPr>
      <w:r>
        <w:rPr>
          <w:rFonts w:ascii="Times New Roman" w:eastAsia="Times New Roman" w:hAnsi="Times New Roman"/>
          <w:b/>
          <w:sz w:val="28"/>
          <w:szCs w:val="28"/>
          <w:lang w:val="ru-RU" w:eastAsia="ru-RU"/>
        </w:rPr>
        <w:t>ВИРІШИВ:</w:t>
      </w:r>
    </w:p>
    <w:p w:rsidR="0016451E" w:rsidRDefault="0016451E" w:rsidP="0016451E">
      <w:pPr>
        <w:spacing w:after="120" w:line="240" w:lineRule="auto"/>
        <w:jc w:val="both"/>
        <w:rPr>
          <w:rFonts w:ascii="Times New Roman" w:eastAsia="Times New Roman" w:hAnsi="Times New Roman"/>
          <w:bCs/>
          <w:sz w:val="28"/>
          <w:szCs w:val="28"/>
          <w:lang w:val="ru-RU" w:eastAsia="ru-RU"/>
        </w:rPr>
      </w:pPr>
    </w:p>
    <w:p w:rsidR="0016451E" w:rsidRDefault="0016451E" w:rsidP="0016451E">
      <w:pPr>
        <w:spacing w:after="120" w:line="24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1. Втрачене свідоцтво про право власності:</w:t>
      </w:r>
    </w:p>
    <w:p w:rsidR="0016451E" w:rsidRDefault="0016451E" w:rsidP="0016451E">
      <w:pPr>
        <w:spacing w:after="120" w:line="24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на квартиру № 15 по вул. Партизанська, 36 Б в м. Дунаївці Хмельницької області,  видане Дунаєвецькою міською радою  27 травня 1996 року на  ім’я Тимчук Миколи Миколайовича, Тимчук Леоніди Феодосіївни, Тимчук Валерія Миколайовича, Тимчук Валентини Миколаїни, Тимчук Анатолія Миколайовича вважати недійсним.</w:t>
      </w:r>
    </w:p>
    <w:p w:rsidR="0016451E" w:rsidRDefault="0016451E" w:rsidP="0016451E">
      <w:pPr>
        <w:spacing w:after="120" w:line="24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 Видати:</w:t>
      </w:r>
    </w:p>
    <w:p w:rsidR="0016451E" w:rsidRDefault="0016451E" w:rsidP="0016451E">
      <w:pPr>
        <w:spacing w:after="120" w:line="24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дублікат свідоцтва про право власності на кварттиру № 15 по вул. Партизанська, 36 Б,  в м. Дунаївці Хмельницької області   взамін втраченого оригіналу на  ім’я  Тимчук Миколи Миколайовича, Тимчук Леоніди Феодосіївни, Тимчук Валерія Миколайовича, Тимчук Валентини Миколаїни, Тимчук Анатолія Миколайовича (додається).</w:t>
      </w:r>
    </w:p>
    <w:p w:rsidR="0016451E" w:rsidRDefault="0016451E" w:rsidP="0016451E">
      <w:pPr>
        <w:spacing w:after="120" w:line="720" w:lineRule="auto"/>
        <w:jc w:val="both"/>
        <w:rPr>
          <w:rFonts w:ascii="Times New Roman" w:eastAsia="Times New Roman" w:hAnsi="Times New Roman"/>
          <w:sz w:val="28"/>
          <w:szCs w:val="28"/>
          <w:lang w:val="ru-RU" w:eastAsia="ru-RU"/>
        </w:rPr>
      </w:pPr>
      <w:r>
        <w:rPr>
          <w:rFonts w:ascii="Times New Roman" w:eastAsia="Times New Roman" w:hAnsi="Times New Roman"/>
          <w:bCs/>
          <w:sz w:val="28"/>
          <w:szCs w:val="28"/>
          <w:lang w:val="ru-RU" w:eastAsia="ru-RU"/>
        </w:rPr>
        <w:t xml:space="preserve">             </w:t>
      </w:r>
    </w:p>
    <w:p w:rsidR="0016451E" w:rsidRDefault="0016451E" w:rsidP="0016451E">
      <w:pPr>
        <w:tabs>
          <w:tab w:val="left" w:pos="708"/>
          <w:tab w:val="center" w:pos="4153"/>
          <w:tab w:val="left" w:pos="7088"/>
          <w:tab w:val="right" w:pos="8306"/>
        </w:tabs>
        <w:spacing w:after="0" w:line="240" w:lineRule="auto"/>
        <w:rPr>
          <w:rFonts w:ascii="Times New Roman" w:eastAsia="Times New Roman" w:hAnsi="Times New Roman"/>
          <w:bCs/>
          <w:sz w:val="28"/>
          <w:szCs w:val="28"/>
          <w:lang w:val="ru-RU" w:eastAsia="ru-RU"/>
        </w:rPr>
      </w:pPr>
      <w:r>
        <w:rPr>
          <w:rFonts w:ascii="Times New Roman" w:eastAsia="Times New Roman" w:hAnsi="Times New Roman"/>
          <w:bCs/>
          <w:sz w:val="28"/>
          <w:szCs w:val="28"/>
          <w:lang w:val="ru-RU" w:eastAsia="ru-RU"/>
        </w:rPr>
        <w:t>Міський голова</w:t>
      </w:r>
      <w:r>
        <w:rPr>
          <w:rFonts w:ascii="Times New Roman" w:eastAsia="Times New Roman" w:hAnsi="Times New Roman"/>
          <w:bCs/>
          <w:sz w:val="28"/>
          <w:szCs w:val="28"/>
          <w:lang w:val="ru-RU" w:eastAsia="ru-RU"/>
        </w:rPr>
        <w:tab/>
      </w:r>
      <w:r>
        <w:rPr>
          <w:rFonts w:ascii="Times New Roman" w:eastAsia="Times New Roman" w:hAnsi="Times New Roman"/>
          <w:bCs/>
          <w:sz w:val="28"/>
          <w:szCs w:val="28"/>
          <w:lang w:val="ru-RU" w:eastAsia="ru-RU"/>
        </w:rPr>
        <w:tab/>
        <w:t>Веліна ЗАЯЦЬ</w:t>
      </w:r>
    </w:p>
    <w:p w:rsidR="0016451E" w:rsidRDefault="0016451E" w:rsidP="0016451E"/>
    <w:p w:rsidR="0016451E" w:rsidRDefault="0016451E" w:rsidP="0016451E"/>
    <w:p w:rsidR="0016451E" w:rsidRDefault="0016451E" w:rsidP="00846F86">
      <w:pPr>
        <w:spacing w:after="200" w:line="276" w:lineRule="auto"/>
        <w:jc w:val="center"/>
        <w:rPr>
          <w:rFonts w:ascii="Times New Roman" w:eastAsia="Times New Roman" w:hAnsi="Times New Roman"/>
          <w:sz w:val="28"/>
          <w:szCs w:val="28"/>
          <w:lang w:eastAsia="uk-UA"/>
        </w:rPr>
      </w:pPr>
    </w:p>
    <w:p w:rsidR="0016451E" w:rsidRPr="001557F6" w:rsidRDefault="005C0AF1" w:rsidP="003769C1">
      <w:pPr>
        <w:spacing w:after="200" w:line="276" w:lineRule="auto"/>
        <w:jc w:val="center"/>
        <w:rPr>
          <w:rFonts w:ascii="Times New Roman" w:hAnsi="Times New Roman"/>
          <w:lang w:eastAsia="uk-UA"/>
        </w:rPr>
      </w:pPr>
      <w:r>
        <w:br w:type="page"/>
      </w:r>
      <w:r w:rsidR="0016451E" w:rsidRPr="001557F6">
        <w:rPr>
          <w:rFonts w:ascii="Times New Roman" w:hAnsi="Times New Roman"/>
          <w:b/>
          <w:noProof/>
          <w:lang w:val="ru-RU" w:eastAsia="ru-RU"/>
        </w:rPr>
        <w:lastRenderedPageBreak/>
        <w:drawing>
          <wp:inline distT="0" distB="0" distL="0" distR="0" wp14:anchorId="34140340" wp14:editId="7ECD7DBF">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6451E" w:rsidRPr="001557F6" w:rsidRDefault="0016451E" w:rsidP="0016451E">
      <w:pPr>
        <w:spacing w:after="0" w:line="240" w:lineRule="auto"/>
        <w:jc w:val="center"/>
        <w:rPr>
          <w:rFonts w:ascii="Times New Roman" w:hAnsi="Times New Roman"/>
          <w:b/>
          <w:sz w:val="28"/>
          <w:szCs w:val="28"/>
          <w:lang w:eastAsia="uk-UA"/>
        </w:rPr>
      </w:pPr>
      <w:r w:rsidRPr="001557F6">
        <w:rPr>
          <w:rFonts w:ascii="Times New Roman" w:hAnsi="Times New Roman"/>
          <w:b/>
          <w:sz w:val="28"/>
          <w:szCs w:val="28"/>
          <w:lang w:eastAsia="uk-UA"/>
        </w:rPr>
        <w:t xml:space="preserve">ДУНАЄВЕЦЬКА МІСЬКА РАДА </w:t>
      </w:r>
    </w:p>
    <w:p w:rsidR="0016451E" w:rsidRPr="001557F6" w:rsidRDefault="0016451E" w:rsidP="0016451E">
      <w:pPr>
        <w:spacing w:after="0" w:line="240" w:lineRule="auto"/>
        <w:jc w:val="center"/>
        <w:rPr>
          <w:rFonts w:ascii="Times New Roman" w:hAnsi="Times New Roman"/>
          <w:bCs/>
          <w:sz w:val="28"/>
          <w:szCs w:val="28"/>
          <w:lang w:eastAsia="uk-UA"/>
        </w:rPr>
      </w:pPr>
      <w:r w:rsidRPr="001557F6">
        <w:rPr>
          <w:rFonts w:ascii="Times New Roman" w:hAnsi="Times New Roman"/>
          <w:bCs/>
          <w:sz w:val="28"/>
          <w:szCs w:val="28"/>
          <w:lang w:eastAsia="uk-UA"/>
        </w:rPr>
        <w:t>ВИКОНАВЧИЙ КОМІТЕТ</w:t>
      </w:r>
    </w:p>
    <w:p w:rsidR="0016451E" w:rsidRPr="001557F6" w:rsidRDefault="0016451E" w:rsidP="0016451E">
      <w:pPr>
        <w:spacing w:after="0" w:line="240" w:lineRule="auto"/>
        <w:jc w:val="center"/>
        <w:rPr>
          <w:rFonts w:ascii="Times New Roman" w:hAnsi="Times New Roman"/>
          <w:b/>
          <w:bCs/>
          <w:lang w:eastAsia="uk-UA"/>
        </w:rPr>
      </w:pPr>
    </w:p>
    <w:p w:rsidR="0016451E" w:rsidRPr="001557F6" w:rsidRDefault="0016451E" w:rsidP="0016451E">
      <w:pPr>
        <w:spacing w:after="0" w:line="240" w:lineRule="auto"/>
        <w:jc w:val="center"/>
        <w:rPr>
          <w:rFonts w:ascii="Times New Roman" w:hAnsi="Times New Roman"/>
          <w:b/>
          <w:bCs/>
          <w:sz w:val="28"/>
          <w:szCs w:val="28"/>
          <w:lang w:eastAsia="uk-UA"/>
        </w:rPr>
      </w:pPr>
      <w:r w:rsidRPr="001557F6">
        <w:rPr>
          <w:rFonts w:ascii="Times New Roman" w:hAnsi="Times New Roman"/>
          <w:b/>
          <w:bCs/>
          <w:sz w:val="28"/>
          <w:szCs w:val="28"/>
          <w:lang w:eastAsia="uk-UA"/>
        </w:rPr>
        <w:t>РІШЕННЯ</w:t>
      </w:r>
    </w:p>
    <w:p w:rsidR="0016451E" w:rsidRPr="001557F6" w:rsidRDefault="0016451E" w:rsidP="0016451E">
      <w:pPr>
        <w:spacing w:after="0" w:line="240" w:lineRule="auto"/>
        <w:jc w:val="center"/>
        <w:rPr>
          <w:rFonts w:ascii="Times New Roman" w:hAnsi="Times New Roman"/>
          <w:b/>
          <w:bCs/>
          <w:sz w:val="28"/>
          <w:szCs w:val="28"/>
          <w:lang w:val="ru-RU" w:eastAsia="uk-UA"/>
        </w:rPr>
      </w:pPr>
    </w:p>
    <w:p w:rsidR="0016451E" w:rsidRPr="001557F6" w:rsidRDefault="0016451E" w:rsidP="0016451E">
      <w:pPr>
        <w:spacing w:after="0" w:line="240" w:lineRule="auto"/>
        <w:rPr>
          <w:rFonts w:ascii="Times New Roman" w:hAnsi="Times New Roman"/>
          <w:bCs/>
          <w:sz w:val="28"/>
          <w:szCs w:val="28"/>
          <w:lang w:val="ru-RU"/>
        </w:rPr>
      </w:pPr>
      <w:r>
        <w:rPr>
          <w:rFonts w:ascii="Times New Roman" w:hAnsi="Times New Roman"/>
          <w:bCs/>
          <w:sz w:val="28"/>
          <w:szCs w:val="28"/>
          <w:lang w:val="ru-RU"/>
        </w:rPr>
        <w:t>15 липня 2021 р.</w:t>
      </w:r>
      <w:r w:rsidRPr="001557F6">
        <w:rPr>
          <w:rFonts w:ascii="Times New Roman" w:hAnsi="Times New Roman"/>
          <w:bCs/>
          <w:sz w:val="28"/>
          <w:szCs w:val="28"/>
          <w:lang w:val="ru-RU"/>
        </w:rPr>
        <w:t xml:space="preserve">           </w:t>
      </w:r>
      <w:r w:rsidRPr="001557F6">
        <w:rPr>
          <w:rFonts w:ascii="Times New Roman" w:hAnsi="Times New Roman"/>
          <w:bCs/>
          <w:sz w:val="28"/>
          <w:szCs w:val="28"/>
          <w:lang w:val="ru-RU"/>
        </w:rPr>
        <w:tab/>
      </w:r>
      <w:r w:rsidRPr="001557F6">
        <w:rPr>
          <w:rFonts w:ascii="Times New Roman" w:hAnsi="Times New Roman"/>
          <w:bCs/>
          <w:sz w:val="28"/>
          <w:szCs w:val="28"/>
          <w:lang w:val="ru-RU"/>
        </w:rPr>
        <w:tab/>
      </w:r>
      <w:r w:rsidR="00D729A7">
        <w:rPr>
          <w:rFonts w:ascii="Times New Roman" w:hAnsi="Times New Roman"/>
          <w:bCs/>
          <w:sz w:val="28"/>
          <w:szCs w:val="28"/>
          <w:lang w:val="ru-RU"/>
        </w:rPr>
        <w:t xml:space="preserve">            </w:t>
      </w:r>
      <w:r w:rsidRPr="001557F6">
        <w:rPr>
          <w:rFonts w:ascii="Times New Roman" w:hAnsi="Times New Roman"/>
          <w:bCs/>
          <w:sz w:val="28"/>
          <w:szCs w:val="28"/>
          <w:lang w:val="ru-RU"/>
        </w:rPr>
        <w:t>Дунаївці</w:t>
      </w:r>
      <w:r w:rsidRPr="001557F6">
        <w:rPr>
          <w:rFonts w:ascii="Times New Roman" w:hAnsi="Times New Roman"/>
          <w:bCs/>
          <w:sz w:val="28"/>
          <w:szCs w:val="28"/>
          <w:lang w:val="ru-RU"/>
        </w:rPr>
        <w:tab/>
      </w:r>
      <w:r w:rsidRPr="001557F6">
        <w:rPr>
          <w:rFonts w:ascii="Times New Roman" w:hAnsi="Times New Roman"/>
          <w:bCs/>
          <w:sz w:val="28"/>
          <w:szCs w:val="28"/>
          <w:lang w:val="ru-RU"/>
        </w:rPr>
        <w:tab/>
      </w:r>
      <w:r w:rsidR="00D729A7">
        <w:rPr>
          <w:rFonts w:ascii="Times New Roman" w:hAnsi="Times New Roman"/>
          <w:bCs/>
          <w:sz w:val="28"/>
          <w:szCs w:val="28"/>
          <w:lang w:val="ru-RU"/>
        </w:rPr>
        <w:t xml:space="preserve">                     </w:t>
      </w:r>
      <w:r w:rsidRPr="001557F6">
        <w:rPr>
          <w:rFonts w:ascii="Times New Roman" w:hAnsi="Times New Roman"/>
          <w:bCs/>
          <w:sz w:val="28"/>
          <w:szCs w:val="28"/>
          <w:lang w:val="ru-RU"/>
        </w:rPr>
        <w:tab/>
        <w:t>№</w:t>
      </w:r>
      <w:r w:rsidR="00D729A7">
        <w:rPr>
          <w:rFonts w:ascii="Times New Roman" w:hAnsi="Times New Roman"/>
          <w:bCs/>
          <w:sz w:val="28"/>
          <w:szCs w:val="28"/>
          <w:lang w:val="ru-RU"/>
        </w:rPr>
        <w:t>179</w:t>
      </w:r>
    </w:p>
    <w:p w:rsidR="0016451E" w:rsidRPr="001557F6" w:rsidRDefault="0016451E" w:rsidP="0016451E">
      <w:pPr>
        <w:spacing w:after="0" w:line="240" w:lineRule="auto"/>
        <w:jc w:val="center"/>
        <w:rPr>
          <w:rFonts w:ascii="Times New Roman" w:hAnsi="Times New Roman"/>
          <w:b/>
          <w:bCs/>
          <w:sz w:val="28"/>
          <w:szCs w:val="28"/>
          <w:lang w:val="ru-RU" w:eastAsia="uk-UA"/>
        </w:rPr>
      </w:pPr>
    </w:p>
    <w:p w:rsidR="0016451E" w:rsidRPr="001557F6" w:rsidRDefault="0016451E" w:rsidP="0016451E">
      <w:pPr>
        <w:spacing w:after="0" w:line="240" w:lineRule="auto"/>
        <w:ind w:right="5670"/>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 xml:space="preserve">Про присвоєння </w:t>
      </w:r>
      <w:r w:rsidRPr="001557F6">
        <w:rPr>
          <w:rFonts w:ascii="Times New Roman" w:eastAsia="Times New Roman" w:hAnsi="Times New Roman"/>
          <w:sz w:val="28"/>
          <w:szCs w:val="28"/>
          <w:lang w:eastAsia="ru-RU"/>
        </w:rPr>
        <w:t>адреси</w:t>
      </w:r>
    </w:p>
    <w:p w:rsidR="0016451E" w:rsidRPr="001557F6" w:rsidRDefault="0016451E" w:rsidP="0016451E">
      <w:pPr>
        <w:spacing w:after="0" w:line="240" w:lineRule="auto"/>
        <w:rPr>
          <w:rFonts w:ascii="Times New Roman" w:eastAsia="Times New Roman" w:hAnsi="Times New Roman"/>
          <w:sz w:val="28"/>
          <w:szCs w:val="28"/>
          <w:lang w:val="ru-RU" w:eastAsia="ru-RU"/>
        </w:rPr>
      </w:pPr>
    </w:p>
    <w:p w:rsidR="0016451E" w:rsidRPr="001557F6" w:rsidRDefault="0016451E" w:rsidP="0016451E">
      <w:pPr>
        <w:spacing w:after="0" w:line="240" w:lineRule="auto"/>
        <w:jc w:val="both"/>
        <w:rPr>
          <w:rFonts w:ascii="Times New Roman" w:eastAsia="Times New Roman" w:hAnsi="Times New Roman"/>
          <w:sz w:val="28"/>
          <w:szCs w:val="28"/>
          <w:lang w:eastAsia="ru-RU"/>
        </w:rPr>
      </w:pPr>
      <w:r w:rsidRPr="001557F6">
        <w:rPr>
          <w:rFonts w:ascii="Times New Roman" w:eastAsia="Times New Roman" w:hAnsi="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w:t>
      </w:r>
      <w:r>
        <w:rPr>
          <w:rFonts w:ascii="Times New Roman" w:eastAsia="Times New Roman" w:hAnsi="Times New Roman"/>
          <w:sz w:val="28"/>
          <w:szCs w:val="28"/>
          <w:lang w:eastAsia="ru-RU"/>
        </w:rPr>
        <w:t xml:space="preserve">відповідно до рішення чотирнадцятої сесії міської ради </w:t>
      </w:r>
      <w:r>
        <w:rPr>
          <w:rFonts w:ascii="Times New Roman" w:eastAsia="Times New Roman" w:hAnsi="Times New Roman"/>
          <w:sz w:val="28"/>
          <w:szCs w:val="28"/>
          <w:lang w:val="en-US" w:eastAsia="ru-RU"/>
        </w:rPr>
        <w:t>VIII</w:t>
      </w:r>
      <w:r>
        <w:rPr>
          <w:rFonts w:ascii="Times New Roman" w:eastAsia="Times New Roman" w:hAnsi="Times New Roman"/>
          <w:sz w:val="28"/>
          <w:szCs w:val="28"/>
          <w:lang w:eastAsia="ru-RU"/>
        </w:rPr>
        <w:t xml:space="preserve"> скликання від 10.06.2021 р. №5-14/2021 «Про управління комунальним майном Дунаєвецької міської ради»</w:t>
      </w:r>
      <w:r w:rsidRPr="001557F6">
        <w:rPr>
          <w:rFonts w:ascii="Times New Roman" w:eastAsia="Times New Roman" w:hAnsi="Times New Roman"/>
          <w:sz w:val="28"/>
          <w:szCs w:val="28"/>
          <w:lang w:eastAsia="ru-RU"/>
        </w:rPr>
        <w:t xml:space="preserve">, в зв'язку з необхідністю впорядкування нумерації, виконавчий  комітет </w:t>
      </w:r>
    </w:p>
    <w:p w:rsidR="0016451E" w:rsidRPr="001557F6" w:rsidRDefault="0016451E" w:rsidP="0016451E">
      <w:pPr>
        <w:spacing w:after="0" w:line="240" w:lineRule="auto"/>
        <w:jc w:val="both"/>
        <w:rPr>
          <w:rFonts w:ascii="Times New Roman" w:eastAsia="Times New Roman" w:hAnsi="Times New Roman"/>
          <w:sz w:val="28"/>
          <w:szCs w:val="28"/>
          <w:lang w:eastAsia="ru-RU"/>
        </w:rPr>
      </w:pPr>
      <w:r w:rsidRPr="001557F6">
        <w:rPr>
          <w:rFonts w:ascii="Times New Roman" w:eastAsia="Times New Roman" w:hAnsi="Times New Roman"/>
          <w:sz w:val="28"/>
          <w:szCs w:val="28"/>
          <w:lang w:eastAsia="ru-RU"/>
        </w:rPr>
        <w:t xml:space="preserve"> </w:t>
      </w:r>
    </w:p>
    <w:p w:rsidR="0016451E" w:rsidRPr="001557F6" w:rsidRDefault="0016451E" w:rsidP="0016451E">
      <w:pPr>
        <w:spacing w:after="0" w:line="240" w:lineRule="auto"/>
        <w:jc w:val="both"/>
        <w:rPr>
          <w:rFonts w:ascii="Times New Roman" w:eastAsia="Times New Roman" w:hAnsi="Times New Roman"/>
          <w:b/>
          <w:bCs/>
          <w:sz w:val="28"/>
          <w:szCs w:val="28"/>
          <w:lang w:eastAsia="ru-RU"/>
        </w:rPr>
      </w:pPr>
      <w:r w:rsidRPr="001557F6">
        <w:rPr>
          <w:rFonts w:ascii="Times New Roman" w:eastAsia="Times New Roman" w:hAnsi="Times New Roman"/>
          <w:b/>
          <w:bCs/>
          <w:sz w:val="28"/>
          <w:szCs w:val="28"/>
          <w:lang w:eastAsia="ru-RU"/>
        </w:rPr>
        <w:t>ВИРІШИВ:</w:t>
      </w:r>
    </w:p>
    <w:p w:rsidR="0016451E" w:rsidRPr="001557F6" w:rsidRDefault="0016451E" w:rsidP="0016451E">
      <w:pPr>
        <w:spacing w:after="0" w:line="240" w:lineRule="auto"/>
        <w:jc w:val="both"/>
        <w:rPr>
          <w:rFonts w:ascii="Times New Roman" w:eastAsia="Times New Roman" w:hAnsi="Times New Roman"/>
          <w:b/>
          <w:bCs/>
          <w:sz w:val="28"/>
          <w:szCs w:val="28"/>
          <w:lang w:eastAsia="ru-RU"/>
        </w:rPr>
      </w:pPr>
    </w:p>
    <w:p w:rsidR="0016451E" w:rsidRPr="007B346C" w:rsidRDefault="0016451E" w:rsidP="00D729A7">
      <w:pPr>
        <w:pStyle w:val="a6"/>
        <w:numPr>
          <w:ilvl w:val="0"/>
          <w:numId w:val="35"/>
        </w:numPr>
        <w:spacing w:after="0" w:line="240" w:lineRule="auto"/>
        <w:ind w:left="0" w:firstLine="567"/>
        <w:jc w:val="both"/>
        <w:rPr>
          <w:rFonts w:ascii="Times New Roman" w:eastAsia="Times New Roman" w:hAnsi="Times New Roman"/>
          <w:bCs/>
          <w:sz w:val="28"/>
          <w:szCs w:val="28"/>
          <w:lang w:eastAsia="ru-RU"/>
        </w:rPr>
      </w:pPr>
      <w:r w:rsidRPr="0016451E">
        <w:rPr>
          <w:rFonts w:ascii="Times New Roman" w:eastAsia="Times New Roman" w:hAnsi="Times New Roman"/>
          <w:sz w:val="28"/>
          <w:szCs w:val="28"/>
          <w:lang w:val="uk-UA" w:eastAsia="ru-RU"/>
        </w:rPr>
        <w:t xml:space="preserve">Присвоїти адресу нежитловим будівлям, а саме приміщенню будинку №3 (майстерня, спортивна кімната) та приміщенню майстерні Дунаєвецький район с. Гірчична, вул. </w:t>
      </w:r>
      <w:r>
        <w:rPr>
          <w:rFonts w:ascii="Times New Roman" w:eastAsia="Times New Roman" w:hAnsi="Times New Roman"/>
          <w:sz w:val="28"/>
          <w:szCs w:val="28"/>
          <w:lang w:eastAsia="ru-RU"/>
        </w:rPr>
        <w:t>Шкільна, 1/1 (стара адреса Дунаєвецький район, с. Гірчична, вул. Шкільна, 1)</w:t>
      </w:r>
    </w:p>
    <w:p w:rsidR="0016451E" w:rsidRPr="001E0ACA" w:rsidRDefault="0016451E" w:rsidP="00D729A7">
      <w:pPr>
        <w:spacing w:after="0" w:line="240" w:lineRule="auto"/>
        <w:ind w:firstLine="567"/>
        <w:jc w:val="both"/>
        <w:rPr>
          <w:rFonts w:ascii="Times New Roman" w:eastAsia="Times New Roman" w:hAnsi="Times New Roman"/>
          <w:bCs/>
          <w:sz w:val="28"/>
          <w:szCs w:val="28"/>
          <w:lang w:eastAsia="ru-RU"/>
        </w:rPr>
      </w:pPr>
      <w:r w:rsidRPr="001557F6">
        <w:rPr>
          <w:rFonts w:ascii="Times New Roman" w:eastAsia="Times New Roman" w:hAnsi="Times New Roman"/>
          <w:bCs/>
          <w:sz w:val="28"/>
          <w:szCs w:val="28"/>
          <w:lang w:eastAsia="ru-RU"/>
        </w:rPr>
        <w:t xml:space="preserve">2. </w:t>
      </w:r>
      <w:r w:rsidRPr="001E0AC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Начальнику відділу економіки, інвестицій та комунального майна апарату виконавчого комітету Дунаєвецької міської ради Кадюк Ірині Миколайївні:</w:t>
      </w:r>
    </w:p>
    <w:p w:rsidR="0016451E" w:rsidRPr="001557F6" w:rsidRDefault="0016451E" w:rsidP="0016451E">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w:t>
      </w:r>
      <w:r w:rsidRPr="001557F6">
        <w:rPr>
          <w:rFonts w:ascii="Times New Roman" w:eastAsia="Times New Roman" w:hAnsi="Times New Roman"/>
          <w:bCs/>
          <w:sz w:val="28"/>
          <w:szCs w:val="28"/>
          <w:lang w:eastAsia="ru-RU"/>
        </w:rPr>
        <w:t>.1. привести у відповідність з цим рішенням технічну документацію та правовстановлюючі документи на об’єкти нерухомого майна;</w:t>
      </w:r>
    </w:p>
    <w:p w:rsidR="0016451E" w:rsidRPr="001557F6" w:rsidRDefault="0016451E" w:rsidP="0016451E">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w:t>
      </w:r>
      <w:r w:rsidRPr="001557F6">
        <w:rPr>
          <w:rFonts w:ascii="Times New Roman" w:eastAsia="Times New Roman" w:hAnsi="Times New Roman"/>
          <w:bCs/>
          <w:sz w:val="28"/>
          <w:szCs w:val="28"/>
          <w:lang w:eastAsia="ru-RU"/>
        </w:rPr>
        <w:t xml:space="preserve">.2. </w:t>
      </w:r>
      <w:r w:rsidRPr="001557F6">
        <w:rPr>
          <w:rFonts w:ascii="Times New Roman" w:hAnsi="Times New Roman"/>
          <w:sz w:val="28"/>
          <w:szCs w:val="28"/>
        </w:rPr>
        <w:t xml:space="preserve">встановити адресні таблички на </w:t>
      </w:r>
      <w:r>
        <w:rPr>
          <w:rFonts w:ascii="Times New Roman" w:hAnsi="Times New Roman"/>
          <w:sz w:val="28"/>
          <w:szCs w:val="28"/>
        </w:rPr>
        <w:t>не</w:t>
      </w:r>
      <w:r w:rsidRPr="001557F6">
        <w:rPr>
          <w:rFonts w:ascii="Times New Roman" w:hAnsi="Times New Roman"/>
          <w:sz w:val="28"/>
          <w:szCs w:val="28"/>
        </w:rPr>
        <w:t>житлові буд</w:t>
      </w:r>
      <w:r>
        <w:rPr>
          <w:rFonts w:ascii="Times New Roman" w:hAnsi="Times New Roman"/>
          <w:sz w:val="28"/>
          <w:szCs w:val="28"/>
        </w:rPr>
        <w:t>івлі</w:t>
      </w:r>
      <w:r w:rsidRPr="001557F6">
        <w:rPr>
          <w:rFonts w:ascii="Times New Roman" w:hAnsi="Times New Roman"/>
          <w:sz w:val="28"/>
          <w:szCs w:val="28"/>
        </w:rPr>
        <w:t>.</w:t>
      </w:r>
    </w:p>
    <w:p w:rsidR="0016451E" w:rsidRPr="001557F6" w:rsidRDefault="0016451E" w:rsidP="0016451E">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Cs/>
          <w:sz w:val="28"/>
          <w:szCs w:val="28"/>
          <w:lang w:val="ru-RU" w:eastAsia="ru-RU"/>
        </w:rPr>
        <w:t>3</w:t>
      </w:r>
      <w:r w:rsidRPr="001557F6">
        <w:rPr>
          <w:rFonts w:ascii="Times New Roman" w:eastAsia="Times New Roman" w:hAnsi="Times New Roman"/>
          <w:bCs/>
          <w:sz w:val="28"/>
          <w:szCs w:val="28"/>
          <w:lang w:val="ru-RU" w:eastAsia="ru-RU"/>
        </w:rPr>
        <w:t>. Контроль за виконанням даного рішення покласти на заступника міського голови з питань діяльності виконавчих органів ради С. Яценка.</w:t>
      </w:r>
    </w:p>
    <w:p w:rsidR="0016451E" w:rsidRPr="001557F6" w:rsidRDefault="0016451E" w:rsidP="0016451E">
      <w:pPr>
        <w:spacing w:after="0" w:line="240" w:lineRule="auto"/>
        <w:ind w:firstLine="567"/>
        <w:jc w:val="both"/>
        <w:rPr>
          <w:rFonts w:ascii="Times New Roman" w:eastAsia="Times New Roman" w:hAnsi="Times New Roman"/>
          <w:sz w:val="28"/>
          <w:szCs w:val="28"/>
          <w:lang w:eastAsia="ru-RU"/>
        </w:rPr>
      </w:pPr>
    </w:p>
    <w:p w:rsidR="0016451E" w:rsidRPr="001557F6" w:rsidRDefault="0016451E" w:rsidP="0016451E">
      <w:pPr>
        <w:tabs>
          <w:tab w:val="left" w:pos="6521"/>
          <w:tab w:val="left" w:pos="7088"/>
        </w:tabs>
        <w:spacing w:after="0" w:line="240" w:lineRule="auto"/>
        <w:rPr>
          <w:rFonts w:ascii="Times New Roman" w:hAnsi="Times New Roman"/>
          <w:bCs/>
          <w:sz w:val="28"/>
          <w:szCs w:val="28"/>
        </w:rPr>
      </w:pPr>
    </w:p>
    <w:p w:rsidR="0016451E" w:rsidRPr="001557F6" w:rsidRDefault="0016451E" w:rsidP="0016451E">
      <w:pPr>
        <w:tabs>
          <w:tab w:val="left" w:pos="6521"/>
          <w:tab w:val="left" w:pos="7088"/>
        </w:tabs>
        <w:spacing w:after="0" w:line="240" w:lineRule="auto"/>
        <w:rPr>
          <w:rFonts w:ascii="Times New Roman" w:hAnsi="Times New Roman"/>
          <w:bCs/>
          <w:sz w:val="28"/>
          <w:szCs w:val="28"/>
        </w:rPr>
      </w:pPr>
    </w:p>
    <w:p w:rsidR="0016451E" w:rsidRPr="001D3D49" w:rsidRDefault="0016451E" w:rsidP="0016451E">
      <w:pPr>
        <w:spacing w:line="259" w:lineRule="auto"/>
        <w:rPr>
          <w:rFonts w:ascii="Times New Roman" w:hAnsi="Times New Roman"/>
          <w:sz w:val="28"/>
          <w:szCs w:val="28"/>
        </w:rPr>
      </w:pPr>
      <w:r w:rsidRPr="001D3D49">
        <w:rPr>
          <w:rFonts w:ascii="Times New Roman" w:hAnsi="Times New Roman"/>
          <w:sz w:val="28"/>
          <w:szCs w:val="28"/>
        </w:rPr>
        <w:t xml:space="preserve">Міський голова                     </w:t>
      </w:r>
      <w:r>
        <w:rPr>
          <w:rFonts w:ascii="Times New Roman" w:hAnsi="Times New Roman"/>
          <w:sz w:val="28"/>
          <w:szCs w:val="28"/>
        </w:rPr>
        <w:t xml:space="preserve">           </w:t>
      </w:r>
      <w:r w:rsidRPr="001D3D49">
        <w:rPr>
          <w:rFonts w:ascii="Times New Roman" w:hAnsi="Times New Roman"/>
          <w:sz w:val="28"/>
          <w:szCs w:val="28"/>
        </w:rPr>
        <w:t xml:space="preserve">                                                     Веліна ЗАЯЦЬ</w:t>
      </w:r>
    </w:p>
    <w:p w:rsidR="0016451E" w:rsidRDefault="0016451E" w:rsidP="0016451E"/>
    <w:p w:rsidR="0016451E" w:rsidRDefault="0016451E" w:rsidP="005C0AF1">
      <w:pPr>
        <w:spacing w:after="200" w:line="276" w:lineRule="auto"/>
        <w:jc w:val="center"/>
        <w:rPr>
          <w:rFonts w:ascii="Times New Roman" w:eastAsia="Times New Roman" w:hAnsi="Times New Roman"/>
          <w:sz w:val="28"/>
          <w:szCs w:val="28"/>
          <w:lang w:eastAsia="uk-UA"/>
        </w:rPr>
      </w:pPr>
    </w:p>
    <w:p w:rsidR="005C0AF1" w:rsidRPr="006C063E" w:rsidRDefault="005C0AF1" w:rsidP="005C0AF1">
      <w:pPr>
        <w:spacing w:after="200" w:line="276" w:lineRule="auto"/>
        <w:jc w:val="center"/>
        <w:rPr>
          <w:rFonts w:ascii="Times New Roman" w:eastAsia="Times New Roman" w:hAnsi="Times New Roman"/>
          <w:sz w:val="28"/>
          <w:szCs w:val="28"/>
          <w:lang w:eastAsia="uk-UA"/>
        </w:rPr>
      </w:pPr>
      <w:r w:rsidRPr="006C063E">
        <w:rPr>
          <w:rFonts w:ascii="Times New Roman" w:eastAsia="Times New Roman" w:hAnsi="Times New Roman"/>
          <w:b/>
          <w:noProof/>
          <w:sz w:val="24"/>
          <w:szCs w:val="24"/>
          <w:lang w:val="ru-RU" w:eastAsia="ru-RU"/>
        </w:rPr>
        <w:lastRenderedPageBreak/>
        <w:drawing>
          <wp:inline distT="0" distB="0" distL="0" distR="0" wp14:anchorId="1DD89298" wp14:editId="187C87FE">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C0AF1" w:rsidRPr="006C063E" w:rsidRDefault="005C0AF1" w:rsidP="005C0AF1">
      <w:pPr>
        <w:spacing w:after="0" w:line="240" w:lineRule="auto"/>
        <w:jc w:val="center"/>
        <w:rPr>
          <w:rFonts w:ascii="Times New Roman" w:eastAsia="Times New Roman" w:hAnsi="Times New Roman"/>
          <w:b/>
          <w:sz w:val="28"/>
          <w:szCs w:val="28"/>
          <w:lang w:val="ru-RU" w:eastAsia="ru-RU"/>
        </w:rPr>
      </w:pPr>
      <w:r w:rsidRPr="006C063E">
        <w:rPr>
          <w:rFonts w:ascii="Times New Roman" w:eastAsia="Times New Roman" w:hAnsi="Times New Roman"/>
          <w:b/>
          <w:sz w:val="28"/>
          <w:szCs w:val="28"/>
          <w:lang w:val="ru-RU" w:eastAsia="ru-RU"/>
        </w:rPr>
        <w:t>ДУНАЄВЕЦЬКА МІСЬКА РАДА</w:t>
      </w:r>
    </w:p>
    <w:p w:rsidR="005C0AF1" w:rsidRPr="006C063E" w:rsidRDefault="005C0AF1" w:rsidP="005C0AF1">
      <w:pPr>
        <w:spacing w:after="0" w:line="240" w:lineRule="auto"/>
        <w:jc w:val="center"/>
        <w:rPr>
          <w:rFonts w:ascii="Times New Roman" w:eastAsia="Times New Roman" w:hAnsi="Times New Roman"/>
          <w:bCs/>
          <w:sz w:val="28"/>
          <w:szCs w:val="28"/>
          <w:lang w:val="ru-RU" w:eastAsia="ru-RU"/>
        </w:rPr>
      </w:pPr>
      <w:r w:rsidRPr="006C063E">
        <w:rPr>
          <w:rFonts w:ascii="Times New Roman" w:eastAsia="Times New Roman" w:hAnsi="Times New Roman"/>
          <w:bCs/>
          <w:sz w:val="28"/>
          <w:szCs w:val="28"/>
          <w:lang w:val="ru-RU" w:eastAsia="ru-RU"/>
        </w:rPr>
        <w:t>ВИКОНАВЧИЙ КОМІТЕТ</w:t>
      </w:r>
    </w:p>
    <w:p w:rsidR="005C0AF1" w:rsidRPr="006C063E" w:rsidRDefault="005C0AF1" w:rsidP="005C0AF1">
      <w:pPr>
        <w:spacing w:after="0" w:line="240" w:lineRule="auto"/>
        <w:jc w:val="center"/>
        <w:rPr>
          <w:rFonts w:ascii="Times New Roman" w:eastAsia="Times New Roman" w:hAnsi="Times New Roman"/>
          <w:b/>
          <w:bCs/>
          <w:sz w:val="24"/>
          <w:szCs w:val="24"/>
          <w:lang w:val="ru-RU" w:eastAsia="ru-RU"/>
        </w:rPr>
      </w:pPr>
    </w:p>
    <w:p w:rsidR="005C0AF1" w:rsidRPr="006C063E" w:rsidRDefault="005C0AF1" w:rsidP="005C0AF1">
      <w:pPr>
        <w:spacing w:after="0" w:line="240" w:lineRule="auto"/>
        <w:jc w:val="center"/>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РІШЕННЯ</w:t>
      </w:r>
    </w:p>
    <w:p w:rsidR="005C0AF1" w:rsidRPr="006C063E" w:rsidRDefault="005C0AF1" w:rsidP="005C0AF1">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 xml:space="preserve"> </w:t>
      </w:r>
    </w:p>
    <w:p w:rsidR="005C0AF1" w:rsidRPr="006C063E" w:rsidRDefault="005C0AF1" w:rsidP="005C0AF1">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5</w:t>
      </w:r>
      <w:r w:rsidRPr="006C063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лип</w:t>
      </w:r>
      <w:r w:rsidRPr="006C063E">
        <w:rPr>
          <w:rFonts w:ascii="Times New Roman" w:eastAsia="Times New Roman" w:hAnsi="Times New Roman"/>
          <w:bCs/>
          <w:sz w:val="28"/>
          <w:szCs w:val="28"/>
          <w:lang w:eastAsia="ru-RU"/>
        </w:rPr>
        <w:t>ня</w:t>
      </w:r>
      <w:r w:rsidRPr="006C063E">
        <w:rPr>
          <w:rFonts w:ascii="Times New Roman" w:eastAsia="Times New Roman" w:hAnsi="Times New Roman"/>
          <w:bCs/>
          <w:sz w:val="28"/>
          <w:szCs w:val="28"/>
          <w:lang w:val="ru-RU" w:eastAsia="ru-RU"/>
        </w:rPr>
        <w:t xml:space="preserve"> 202</w:t>
      </w:r>
      <w:r w:rsidRPr="006C063E">
        <w:rPr>
          <w:rFonts w:ascii="Times New Roman" w:eastAsia="Times New Roman" w:hAnsi="Times New Roman"/>
          <w:bCs/>
          <w:sz w:val="28"/>
          <w:szCs w:val="28"/>
          <w:lang w:eastAsia="ru-RU"/>
        </w:rPr>
        <w:t>1</w:t>
      </w:r>
      <w:r w:rsidRPr="006C063E">
        <w:rPr>
          <w:rFonts w:ascii="Times New Roman" w:eastAsia="Times New Roman" w:hAnsi="Times New Roman"/>
          <w:bCs/>
          <w:sz w:val="28"/>
          <w:szCs w:val="28"/>
          <w:lang w:val="ru-RU" w:eastAsia="ru-RU"/>
        </w:rPr>
        <w:t xml:space="preserve"> р.</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
          <w:bCs/>
          <w:sz w:val="28"/>
          <w:szCs w:val="28"/>
          <w:lang w:val="ru-RU" w:eastAsia="ru-RU"/>
        </w:rPr>
        <w:tab/>
      </w:r>
      <w:r w:rsidRPr="006C063E">
        <w:rPr>
          <w:rFonts w:ascii="Times New Roman" w:eastAsia="Times New Roman" w:hAnsi="Times New Roman"/>
          <w:b/>
          <w:bCs/>
          <w:sz w:val="28"/>
          <w:szCs w:val="28"/>
          <w:lang w:val="ru-RU" w:eastAsia="ru-RU"/>
        </w:rPr>
        <w:tab/>
        <w:t xml:space="preserve"> </w:t>
      </w:r>
      <w:r>
        <w:rPr>
          <w:rFonts w:ascii="Times New Roman" w:eastAsia="Times New Roman" w:hAnsi="Times New Roman"/>
          <w:b/>
          <w:bCs/>
          <w:sz w:val="28"/>
          <w:szCs w:val="28"/>
          <w:lang w:val="ru-RU" w:eastAsia="ru-RU"/>
        </w:rPr>
        <w:t xml:space="preserve">       </w:t>
      </w:r>
      <w:r w:rsidRPr="006C063E">
        <w:rPr>
          <w:rFonts w:ascii="Times New Roman" w:eastAsia="Times New Roman" w:hAnsi="Times New Roman"/>
          <w:b/>
          <w:bCs/>
          <w:sz w:val="28"/>
          <w:szCs w:val="28"/>
          <w:lang w:val="ru-RU" w:eastAsia="ru-RU"/>
        </w:rPr>
        <w:t xml:space="preserve"> </w:t>
      </w:r>
      <w:r w:rsidRPr="006C063E">
        <w:rPr>
          <w:rFonts w:ascii="Times New Roman" w:eastAsia="Times New Roman" w:hAnsi="Times New Roman"/>
          <w:bCs/>
          <w:sz w:val="28"/>
          <w:szCs w:val="28"/>
          <w:lang w:val="ru-RU" w:eastAsia="ru-RU"/>
        </w:rPr>
        <w:t>Дунаївці</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val="ru-RU" w:eastAsia="ru-RU"/>
        </w:rPr>
        <w:tab/>
      </w:r>
      <w:r>
        <w:rPr>
          <w:rFonts w:ascii="Times New Roman" w:eastAsia="Times New Roman" w:hAnsi="Times New Roman"/>
          <w:bCs/>
          <w:sz w:val="28"/>
          <w:szCs w:val="28"/>
          <w:lang w:val="ru-RU" w:eastAsia="ru-RU"/>
        </w:rPr>
        <w:t xml:space="preserve">                            </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eastAsia="ru-RU"/>
        </w:rPr>
        <w:t xml:space="preserve">  </w:t>
      </w:r>
      <w:r w:rsidRPr="006C063E">
        <w:rPr>
          <w:rFonts w:ascii="Times New Roman" w:eastAsia="Times New Roman" w:hAnsi="Times New Roman"/>
          <w:bCs/>
          <w:sz w:val="28"/>
          <w:szCs w:val="28"/>
          <w:lang w:val="ru-RU" w:eastAsia="ru-RU"/>
        </w:rPr>
        <w:t>№</w:t>
      </w:r>
      <w:r w:rsidRPr="006C063E">
        <w:rPr>
          <w:rFonts w:ascii="Times New Roman" w:eastAsia="Times New Roman" w:hAnsi="Times New Roman"/>
          <w:bCs/>
          <w:sz w:val="28"/>
          <w:szCs w:val="28"/>
          <w:lang w:eastAsia="ru-RU"/>
        </w:rPr>
        <w:t xml:space="preserve"> </w:t>
      </w:r>
      <w:r w:rsidR="00AD24D3">
        <w:rPr>
          <w:rFonts w:ascii="Times New Roman" w:eastAsia="Times New Roman" w:hAnsi="Times New Roman"/>
          <w:bCs/>
          <w:sz w:val="28"/>
          <w:szCs w:val="28"/>
          <w:lang w:eastAsia="ru-RU"/>
        </w:rPr>
        <w:t>180</w:t>
      </w:r>
    </w:p>
    <w:p w:rsidR="005C0AF1" w:rsidRDefault="005C0AF1" w:rsidP="005C0AF1">
      <w:pPr>
        <w:spacing w:after="0" w:line="240" w:lineRule="auto"/>
        <w:ind w:right="5670"/>
        <w:rPr>
          <w:rFonts w:ascii="Times New Roman" w:eastAsia="Times New Roman" w:hAnsi="Times New Roman"/>
          <w:sz w:val="28"/>
          <w:szCs w:val="28"/>
          <w:lang w:val="ru-RU" w:eastAsia="ru-RU"/>
        </w:rPr>
      </w:pPr>
    </w:p>
    <w:p w:rsidR="005C0AF1" w:rsidRDefault="005C0AF1" w:rsidP="005C0AF1">
      <w:pPr>
        <w:spacing w:after="0" w:line="240" w:lineRule="auto"/>
        <w:ind w:right="5670"/>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Про присвоєння адреси</w:t>
      </w:r>
    </w:p>
    <w:p w:rsidR="005C0AF1" w:rsidRDefault="005C0AF1" w:rsidP="005C0AF1">
      <w:pPr>
        <w:spacing w:after="0" w:line="240" w:lineRule="auto"/>
        <w:rPr>
          <w:rFonts w:ascii="Times New Roman" w:eastAsia="Times New Roman" w:hAnsi="Times New Roman"/>
          <w:sz w:val="28"/>
          <w:szCs w:val="28"/>
          <w:lang w:val="ru-RU" w:eastAsia="ru-RU"/>
        </w:rPr>
      </w:pPr>
    </w:p>
    <w:p w:rsidR="005C0AF1" w:rsidRDefault="005C0AF1" w:rsidP="005C0AF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клопотання комунального некомерційного підприємства «Дунаєвецький центр первинної медико-санітарної допомоги» Дунаєвецької міської ради від 05.07.2021 р. №202 про присвоєння адреси, у зв'язку з необхідністю впорядкування нумерації, виконавчий  комітет </w:t>
      </w:r>
    </w:p>
    <w:p w:rsidR="005C0AF1" w:rsidRDefault="005C0AF1" w:rsidP="005C0AF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5C0AF1" w:rsidRDefault="005C0AF1" w:rsidP="005C0AF1">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ВИРІШИВ:</w:t>
      </w:r>
    </w:p>
    <w:p w:rsidR="005C0AF1" w:rsidRDefault="005C0AF1" w:rsidP="005C0AF1">
      <w:pPr>
        <w:spacing w:after="0" w:line="240" w:lineRule="auto"/>
        <w:jc w:val="both"/>
        <w:rPr>
          <w:rFonts w:ascii="Times New Roman" w:eastAsia="Times New Roman" w:hAnsi="Times New Roman"/>
          <w:b/>
          <w:bCs/>
          <w:sz w:val="28"/>
          <w:szCs w:val="28"/>
          <w:lang w:eastAsia="ru-RU"/>
        </w:rPr>
      </w:pPr>
    </w:p>
    <w:p w:rsidR="005C0AF1" w:rsidRDefault="005C0AF1" w:rsidP="005C0AF1">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Присвоїти адресу на житлове приміщення (квартиру) Рахнівської АЗПСМ по вул. Шкільна, 4-Б, с.Рахнівка</w:t>
      </w:r>
      <w:r w:rsidR="00D742FC">
        <w:rPr>
          <w:rFonts w:ascii="Times New Roman" w:eastAsia="Times New Roman" w:hAnsi="Times New Roman"/>
          <w:sz w:val="28"/>
          <w:szCs w:val="28"/>
          <w:lang w:eastAsia="ru-RU"/>
        </w:rPr>
        <w:t xml:space="preserve">, Дунаєвецького району, </w:t>
      </w:r>
      <w:r>
        <w:rPr>
          <w:rFonts w:ascii="Times New Roman" w:eastAsia="Times New Roman" w:hAnsi="Times New Roman"/>
          <w:sz w:val="28"/>
          <w:szCs w:val="28"/>
          <w:lang w:eastAsia="ru-RU"/>
        </w:rPr>
        <w:t>Хмельницької області.</w:t>
      </w:r>
      <w:r>
        <w:rPr>
          <w:rFonts w:ascii="Times New Roman" w:eastAsia="Times New Roman" w:hAnsi="Times New Roman"/>
          <w:bCs/>
          <w:sz w:val="28"/>
          <w:szCs w:val="28"/>
          <w:lang w:eastAsia="ru-RU"/>
        </w:rPr>
        <w:t xml:space="preserve"> </w:t>
      </w:r>
    </w:p>
    <w:p w:rsidR="005C0AF1" w:rsidRDefault="005C0AF1" w:rsidP="005C0AF1">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  Головному лікарю </w:t>
      </w:r>
      <w:r>
        <w:rPr>
          <w:rFonts w:ascii="Times New Roman" w:eastAsia="Times New Roman" w:hAnsi="Times New Roman"/>
          <w:sz w:val="28"/>
          <w:szCs w:val="28"/>
          <w:lang w:eastAsia="ru-RU"/>
        </w:rPr>
        <w:t>комунального некомерційного підприємства «Дунаєвецький центр первинної медико-санітарної допомоги» Дунаєвецької міської ради Музиці Л.М.</w:t>
      </w:r>
      <w:r>
        <w:rPr>
          <w:rFonts w:ascii="Times New Roman" w:eastAsia="Times New Roman" w:hAnsi="Times New Roman"/>
          <w:bCs/>
          <w:sz w:val="28"/>
          <w:szCs w:val="28"/>
          <w:lang w:eastAsia="ru-RU"/>
        </w:rPr>
        <w:t xml:space="preserve">  привести у відповідність з цим рішенням технічну документацію та правовстановлюючі документи на об’єкт нерухомого майна.</w:t>
      </w:r>
    </w:p>
    <w:p w:rsidR="005C0AF1" w:rsidRDefault="005C0AF1" w:rsidP="005C0AF1">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Cs/>
          <w:sz w:val="28"/>
          <w:szCs w:val="28"/>
          <w:lang w:val="ru-RU" w:eastAsia="ru-RU"/>
        </w:rPr>
        <w:t>3. Контроль за виконанням даного рішення залишаю за собою.</w:t>
      </w:r>
    </w:p>
    <w:p w:rsidR="00120768" w:rsidRDefault="00120768" w:rsidP="00120768">
      <w:pPr>
        <w:pStyle w:val="a5"/>
        <w:tabs>
          <w:tab w:val="left" w:pos="4153"/>
          <w:tab w:val="left" w:pos="8307"/>
        </w:tabs>
        <w:spacing w:before="0" w:beforeAutospacing="0" w:after="0" w:afterAutospacing="0"/>
        <w:rPr>
          <w:color w:val="000000"/>
          <w:sz w:val="28"/>
          <w:szCs w:val="28"/>
        </w:rPr>
      </w:pPr>
    </w:p>
    <w:p w:rsidR="00120768" w:rsidRDefault="00120768" w:rsidP="00120768">
      <w:pPr>
        <w:pStyle w:val="a5"/>
        <w:tabs>
          <w:tab w:val="left" w:pos="4153"/>
          <w:tab w:val="left" w:pos="8307"/>
        </w:tabs>
        <w:spacing w:before="0" w:beforeAutospacing="0" w:after="0" w:afterAutospacing="0"/>
        <w:rPr>
          <w:color w:val="000000"/>
          <w:sz w:val="28"/>
          <w:szCs w:val="28"/>
        </w:rPr>
      </w:pPr>
    </w:p>
    <w:p w:rsidR="00120768" w:rsidRDefault="00120768" w:rsidP="00120768">
      <w:pPr>
        <w:pStyle w:val="a5"/>
        <w:tabs>
          <w:tab w:val="left" w:pos="4153"/>
          <w:tab w:val="left" w:pos="8307"/>
        </w:tabs>
        <w:spacing w:before="0" w:beforeAutospacing="0" w:after="0" w:afterAutospacing="0"/>
        <w:rPr>
          <w:color w:val="000000"/>
          <w:sz w:val="28"/>
          <w:szCs w:val="28"/>
        </w:rPr>
      </w:pPr>
    </w:p>
    <w:p w:rsidR="00120768" w:rsidRDefault="00120768" w:rsidP="00120768">
      <w:pPr>
        <w:pStyle w:val="a5"/>
        <w:tabs>
          <w:tab w:val="left" w:pos="4153"/>
          <w:tab w:val="left" w:pos="8307"/>
        </w:tabs>
        <w:spacing w:before="0" w:beforeAutospacing="0" w:after="0" w:afterAutospacing="0"/>
      </w:pPr>
      <w:r>
        <w:rPr>
          <w:color w:val="000000"/>
          <w:sz w:val="28"/>
          <w:szCs w:val="28"/>
        </w:rPr>
        <w:t xml:space="preserve">Міський голова                                                                          Веліна ЗАЯЦЬ </w:t>
      </w:r>
    </w:p>
    <w:p w:rsidR="00120768" w:rsidRDefault="00120768">
      <w:pPr>
        <w:spacing w:after="200" w:line="276" w:lineRule="auto"/>
      </w:pPr>
      <w:r>
        <w:br w:type="page"/>
      </w:r>
    </w:p>
    <w:p w:rsidR="00120768" w:rsidRPr="006C063E" w:rsidRDefault="00120768" w:rsidP="00120768">
      <w:pPr>
        <w:spacing w:after="200" w:line="276" w:lineRule="auto"/>
        <w:jc w:val="center"/>
        <w:rPr>
          <w:rFonts w:ascii="Times New Roman" w:eastAsia="Times New Roman" w:hAnsi="Times New Roman"/>
          <w:sz w:val="28"/>
          <w:szCs w:val="28"/>
          <w:lang w:eastAsia="uk-UA"/>
        </w:rPr>
      </w:pPr>
      <w:r w:rsidRPr="006C063E">
        <w:rPr>
          <w:rFonts w:ascii="Times New Roman" w:eastAsia="Times New Roman" w:hAnsi="Times New Roman"/>
          <w:b/>
          <w:noProof/>
          <w:sz w:val="24"/>
          <w:szCs w:val="24"/>
          <w:lang w:val="ru-RU" w:eastAsia="ru-RU"/>
        </w:rPr>
        <w:lastRenderedPageBreak/>
        <w:drawing>
          <wp:inline distT="0" distB="0" distL="0" distR="0" wp14:anchorId="7FA6D930" wp14:editId="3EE6F5C8">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20768" w:rsidRPr="006C063E" w:rsidRDefault="00120768" w:rsidP="00120768">
      <w:pPr>
        <w:spacing w:after="0" w:line="240" w:lineRule="auto"/>
        <w:jc w:val="center"/>
        <w:rPr>
          <w:rFonts w:ascii="Times New Roman" w:eastAsia="Times New Roman" w:hAnsi="Times New Roman"/>
          <w:b/>
          <w:sz w:val="28"/>
          <w:szCs w:val="28"/>
          <w:lang w:val="ru-RU" w:eastAsia="ru-RU"/>
        </w:rPr>
      </w:pPr>
      <w:r w:rsidRPr="006C063E">
        <w:rPr>
          <w:rFonts w:ascii="Times New Roman" w:eastAsia="Times New Roman" w:hAnsi="Times New Roman"/>
          <w:b/>
          <w:sz w:val="28"/>
          <w:szCs w:val="28"/>
          <w:lang w:val="ru-RU" w:eastAsia="ru-RU"/>
        </w:rPr>
        <w:t>ДУНАЄВЕЦЬКА МІСЬКА РАДА</w:t>
      </w:r>
    </w:p>
    <w:p w:rsidR="00120768" w:rsidRPr="006C063E" w:rsidRDefault="00120768" w:rsidP="00120768">
      <w:pPr>
        <w:spacing w:after="0" w:line="240" w:lineRule="auto"/>
        <w:jc w:val="center"/>
        <w:rPr>
          <w:rFonts w:ascii="Times New Roman" w:eastAsia="Times New Roman" w:hAnsi="Times New Roman"/>
          <w:bCs/>
          <w:sz w:val="28"/>
          <w:szCs w:val="28"/>
          <w:lang w:val="ru-RU" w:eastAsia="ru-RU"/>
        </w:rPr>
      </w:pPr>
      <w:r w:rsidRPr="006C063E">
        <w:rPr>
          <w:rFonts w:ascii="Times New Roman" w:eastAsia="Times New Roman" w:hAnsi="Times New Roman"/>
          <w:bCs/>
          <w:sz w:val="28"/>
          <w:szCs w:val="28"/>
          <w:lang w:val="ru-RU" w:eastAsia="ru-RU"/>
        </w:rPr>
        <w:t>ВИКОНАВЧИЙ КОМІТЕТ</w:t>
      </w:r>
    </w:p>
    <w:p w:rsidR="00120768" w:rsidRPr="006C063E" w:rsidRDefault="00120768" w:rsidP="00120768">
      <w:pPr>
        <w:spacing w:after="0" w:line="240" w:lineRule="auto"/>
        <w:jc w:val="center"/>
        <w:rPr>
          <w:rFonts w:ascii="Times New Roman" w:eastAsia="Times New Roman" w:hAnsi="Times New Roman"/>
          <w:b/>
          <w:bCs/>
          <w:sz w:val="24"/>
          <w:szCs w:val="24"/>
          <w:lang w:val="ru-RU" w:eastAsia="ru-RU"/>
        </w:rPr>
      </w:pPr>
    </w:p>
    <w:p w:rsidR="00120768" w:rsidRPr="006C063E" w:rsidRDefault="00120768" w:rsidP="00120768">
      <w:pPr>
        <w:spacing w:after="0" w:line="240" w:lineRule="auto"/>
        <w:jc w:val="center"/>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РІШЕННЯ</w:t>
      </w:r>
    </w:p>
    <w:p w:rsidR="00120768" w:rsidRPr="006C063E" w:rsidRDefault="00120768" w:rsidP="00120768">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 xml:space="preserve"> </w:t>
      </w:r>
    </w:p>
    <w:p w:rsidR="00120768" w:rsidRPr="006C063E" w:rsidRDefault="00120768" w:rsidP="00120768">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5</w:t>
      </w:r>
      <w:r w:rsidRPr="006C063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лип</w:t>
      </w:r>
      <w:r w:rsidRPr="006C063E">
        <w:rPr>
          <w:rFonts w:ascii="Times New Roman" w:eastAsia="Times New Roman" w:hAnsi="Times New Roman"/>
          <w:bCs/>
          <w:sz w:val="28"/>
          <w:szCs w:val="28"/>
          <w:lang w:eastAsia="ru-RU"/>
        </w:rPr>
        <w:t>ня</w:t>
      </w:r>
      <w:r w:rsidRPr="006C063E">
        <w:rPr>
          <w:rFonts w:ascii="Times New Roman" w:eastAsia="Times New Roman" w:hAnsi="Times New Roman"/>
          <w:bCs/>
          <w:sz w:val="28"/>
          <w:szCs w:val="28"/>
          <w:lang w:val="ru-RU" w:eastAsia="ru-RU"/>
        </w:rPr>
        <w:t xml:space="preserve"> 202</w:t>
      </w:r>
      <w:r w:rsidRPr="006C063E">
        <w:rPr>
          <w:rFonts w:ascii="Times New Roman" w:eastAsia="Times New Roman" w:hAnsi="Times New Roman"/>
          <w:bCs/>
          <w:sz w:val="28"/>
          <w:szCs w:val="28"/>
          <w:lang w:eastAsia="ru-RU"/>
        </w:rPr>
        <w:t>1</w:t>
      </w:r>
      <w:r w:rsidRPr="006C063E">
        <w:rPr>
          <w:rFonts w:ascii="Times New Roman" w:eastAsia="Times New Roman" w:hAnsi="Times New Roman"/>
          <w:bCs/>
          <w:sz w:val="28"/>
          <w:szCs w:val="28"/>
          <w:lang w:val="ru-RU" w:eastAsia="ru-RU"/>
        </w:rPr>
        <w:t xml:space="preserve"> р.</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
          <w:bCs/>
          <w:sz w:val="28"/>
          <w:szCs w:val="28"/>
          <w:lang w:val="ru-RU" w:eastAsia="ru-RU"/>
        </w:rPr>
        <w:tab/>
      </w:r>
      <w:r w:rsidRPr="006C063E">
        <w:rPr>
          <w:rFonts w:ascii="Times New Roman" w:eastAsia="Times New Roman" w:hAnsi="Times New Roman"/>
          <w:b/>
          <w:bCs/>
          <w:sz w:val="28"/>
          <w:szCs w:val="28"/>
          <w:lang w:val="ru-RU" w:eastAsia="ru-RU"/>
        </w:rPr>
        <w:tab/>
        <w:t xml:space="preserve"> </w:t>
      </w:r>
      <w:r>
        <w:rPr>
          <w:rFonts w:ascii="Times New Roman" w:eastAsia="Times New Roman" w:hAnsi="Times New Roman"/>
          <w:b/>
          <w:bCs/>
          <w:sz w:val="28"/>
          <w:szCs w:val="28"/>
          <w:lang w:val="ru-RU" w:eastAsia="ru-RU"/>
        </w:rPr>
        <w:t xml:space="preserve">       </w:t>
      </w:r>
      <w:r w:rsidRPr="006C063E">
        <w:rPr>
          <w:rFonts w:ascii="Times New Roman" w:eastAsia="Times New Roman" w:hAnsi="Times New Roman"/>
          <w:b/>
          <w:bCs/>
          <w:sz w:val="28"/>
          <w:szCs w:val="28"/>
          <w:lang w:val="ru-RU" w:eastAsia="ru-RU"/>
        </w:rPr>
        <w:t xml:space="preserve"> </w:t>
      </w:r>
      <w:r w:rsidRPr="006C063E">
        <w:rPr>
          <w:rFonts w:ascii="Times New Roman" w:eastAsia="Times New Roman" w:hAnsi="Times New Roman"/>
          <w:bCs/>
          <w:sz w:val="28"/>
          <w:szCs w:val="28"/>
          <w:lang w:val="ru-RU" w:eastAsia="ru-RU"/>
        </w:rPr>
        <w:t>Дунаївці</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val="ru-RU" w:eastAsia="ru-RU"/>
        </w:rPr>
        <w:tab/>
      </w:r>
      <w:r>
        <w:rPr>
          <w:rFonts w:ascii="Times New Roman" w:eastAsia="Times New Roman" w:hAnsi="Times New Roman"/>
          <w:bCs/>
          <w:sz w:val="28"/>
          <w:szCs w:val="28"/>
          <w:lang w:val="ru-RU" w:eastAsia="ru-RU"/>
        </w:rPr>
        <w:t xml:space="preserve">                            </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eastAsia="ru-RU"/>
        </w:rPr>
        <w:t xml:space="preserve">  </w:t>
      </w:r>
      <w:r w:rsidRPr="006C063E">
        <w:rPr>
          <w:rFonts w:ascii="Times New Roman" w:eastAsia="Times New Roman" w:hAnsi="Times New Roman"/>
          <w:bCs/>
          <w:sz w:val="28"/>
          <w:szCs w:val="28"/>
          <w:lang w:val="ru-RU" w:eastAsia="ru-RU"/>
        </w:rPr>
        <w:t>№</w:t>
      </w:r>
      <w:r w:rsidRPr="006C063E">
        <w:rPr>
          <w:rFonts w:ascii="Times New Roman" w:eastAsia="Times New Roman" w:hAnsi="Times New Roman"/>
          <w:bCs/>
          <w:sz w:val="28"/>
          <w:szCs w:val="28"/>
          <w:lang w:eastAsia="ru-RU"/>
        </w:rPr>
        <w:t xml:space="preserve"> </w:t>
      </w:r>
      <w:r w:rsidR="00AD24D3">
        <w:rPr>
          <w:rFonts w:ascii="Times New Roman" w:eastAsia="Times New Roman" w:hAnsi="Times New Roman"/>
          <w:bCs/>
          <w:sz w:val="28"/>
          <w:szCs w:val="28"/>
          <w:lang w:eastAsia="ru-RU"/>
        </w:rPr>
        <w:t>181</w:t>
      </w:r>
    </w:p>
    <w:p w:rsidR="00120768" w:rsidRDefault="00120768" w:rsidP="00120768">
      <w:pPr>
        <w:spacing w:after="0" w:line="240" w:lineRule="auto"/>
        <w:ind w:right="5670"/>
        <w:rPr>
          <w:rFonts w:ascii="Times New Roman" w:eastAsia="Times New Roman" w:hAnsi="Times New Roman"/>
          <w:sz w:val="28"/>
          <w:szCs w:val="28"/>
          <w:lang w:val="ru-RU" w:eastAsia="ru-RU"/>
        </w:rPr>
      </w:pPr>
    </w:p>
    <w:p w:rsidR="00120768" w:rsidRDefault="00120768" w:rsidP="00120768">
      <w:pPr>
        <w:spacing w:after="0" w:line="240" w:lineRule="auto"/>
        <w:ind w:right="5670"/>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Про присвоєння адреси</w:t>
      </w:r>
    </w:p>
    <w:p w:rsidR="00120768" w:rsidRDefault="00120768" w:rsidP="00120768">
      <w:pPr>
        <w:spacing w:after="0" w:line="240" w:lineRule="auto"/>
        <w:rPr>
          <w:rFonts w:ascii="Times New Roman" w:eastAsia="Times New Roman" w:hAnsi="Times New Roman"/>
          <w:sz w:val="28"/>
          <w:szCs w:val="28"/>
          <w:lang w:val="ru-RU" w:eastAsia="ru-RU"/>
        </w:rPr>
      </w:pPr>
    </w:p>
    <w:p w:rsidR="00120768" w:rsidRDefault="00120768" w:rsidP="0012076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w:t>
      </w:r>
      <w:r w:rsidR="00325A82">
        <w:rPr>
          <w:rFonts w:ascii="Times New Roman" w:eastAsia="Times New Roman" w:hAnsi="Times New Roman"/>
          <w:sz w:val="28"/>
          <w:szCs w:val="28"/>
          <w:lang w:eastAsia="ru-RU"/>
        </w:rPr>
        <w:t>го майна», розглянувши заяву Чех</w:t>
      </w:r>
      <w:r>
        <w:rPr>
          <w:rFonts w:ascii="Times New Roman" w:eastAsia="Times New Roman" w:hAnsi="Times New Roman"/>
          <w:sz w:val="28"/>
          <w:szCs w:val="28"/>
          <w:lang w:eastAsia="ru-RU"/>
        </w:rPr>
        <w:t xml:space="preserve">ман Людмили Михайлівни про присвоєння адреси на нежитлову будівлю, у зв'язку з необхідністю впорядкування нумерації, виконавчий  комітет </w:t>
      </w:r>
    </w:p>
    <w:p w:rsidR="00120768" w:rsidRDefault="00120768" w:rsidP="0012076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120768" w:rsidRDefault="00120768" w:rsidP="00120768">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ВИРІШИВ:</w:t>
      </w:r>
    </w:p>
    <w:p w:rsidR="00120768" w:rsidRDefault="00120768" w:rsidP="00120768">
      <w:pPr>
        <w:spacing w:after="0" w:line="240" w:lineRule="auto"/>
        <w:jc w:val="both"/>
        <w:rPr>
          <w:rFonts w:ascii="Times New Roman" w:eastAsia="Times New Roman" w:hAnsi="Times New Roman"/>
          <w:b/>
          <w:bCs/>
          <w:sz w:val="28"/>
          <w:szCs w:val="28"/>
          <w:lang w:eastAsia="ru-RU"/>
        </w:rPr>
      </w:pPr>
    </w:p>
    <w:p w:rsidR="00120768" w:rsidRDefault="00120768" w:rsidP="0012076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Присвоїти адресу на нежитлову будівлю по вул. Б.Хмельницького, 1, с.Ганнівка, Дунаєвецького району, Хмельницької області.</w:t>
      </w:r>
      <w:r>
        <w:rPr>
          <w:rFonts w:ascii="Times New Roman" w:eastAsia="Times New Roman" w:hAnsi="Times New Roman"/>
          <w:bCs/>
          <w:sz w:val="28"/>
          <w:szCs w:val="28"/>
          <w:lang w:eastAsia="ru-RU"/>
        </w:rPr>
        <w:t xml:space="preserve"> </w:t>
      </w:r>
    </w:p>
    <w:p w:rsidR="00120768" w:rsidRDefault="00325A82" w:rsidP="00120768">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  Чех</w:t>
      </w:r>
      <w:r w:rsidR="00120768">
        <w:rPr>
          <w:rFonts w:ascii="Times New Roman" w:eastAsia="Times New Roman" w:hAnsi="Times New Roman"/>
          <w:bCs/>
          <w:sz w:val="28"/>
          <w:szCs w:val="28"/>
          <w:lang w:eastAsia="ru-RU"/>
        </w:rPr>
        <w:t>ман Л.М.  привести у відповідність з цим рішенням технічну документацію та правовстановлюючі документи на об’єкт нерухомого майна.</w:t>
      </w:r>
    </w:p>
    <w:p w:rsidR="00120768" w:rsidRDefault="00120768" w:rsidP="0012076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Cs/>
          <w:sz w:val="28"/>
          <w:szCs w:val="28"/>
          <w:lang w:val="ru-RU" w:eastAsia="ru-RU"/>
        </w:rPr>
        <w:t>3. Контроль за виконанням даного рішення залишаю за собою.</w:t>
      </w:r>
    </w:p>
    <w:p w:rsidR="00120768" w:rsidRDefault="00120768" w:rsidP="00120768">
      <w:pPr>
        <w:pStyle w:val="a5"/>
        <w:tabs>
          <w:tab w:val="left" w:pos="4153"/>
          <w:tab w:val="left" w:pos="8307"/>
        </w:tabs>
        <w:spacing w:before="0" w:beforeAutospacing="0" w:after="0" w:afterAutospacing="0"/>
        <w:rPr>
          <w:color w:val="000000"/>
          <w:sz w:val="28"/>
          <w:szCs w:val="28"/>
        </w:rPr>
      </w:pPr>
    </w:p>
    <w:p w:rsidR="00120768" w:rsidRDefault="00120768" w:rsidP="00120768">
      <w:pPr>
        <w:pStyle w:val="a5"/>
        <w:tabs>
          <w:tab w:val="left" w:pos="4153"/>
          <w:tab w:val="left" w:pos="8307"/>
        </w:tabs>
        <w:spacing w:before="0" w:beforeAutospacing="0" w:after="0" w:afterAutospacing="0"/>
        <w:rPr>
          <w:color w:val="000000"/>
          <w:sz w:val="28"/>
          <w:szCs w:val="28"/>
        </w:rPr>
      </w:pPr>
    </w:p>
    <w:p w:rsidR="00120768" w:rsidRDefault="00120768" w:rsidP="00120768">
      <w:pPr>
        <w:pStyle w:val="a5"/>
        <w:tabs>
          <w:tab w:val="left" w:pos="4153"/>
          <w:tab w:val="left" w:pos="8307"/>
        </w:tabs>
        <w:spacing w:before="0" w:beforeAutospacing="0" w:after="0" w:afterAutospacing="0"/>
        <w:rPr>
          <w:color w:val="000000"/>
          <w:sz w:val="28"/>
          <w:szCs w:val="28"/>
        </w:rPr>
      </w:pPr>
    </w:p>
    <w:p w:rsidR="00120768" w:rsidRDefault="00120768" w:rsidP="00120768">
      <w:pPr>
        <w:pStyle w:val="a5"/>
        <w:tabs>
          <w:tab w:val="left" w:pos="4153"/>
          <w:tab w:val="left" w:pos="8307"/>
        </w:tabs>
        <w:spacing w:before="0" w:beforeAutospacing="0" w:after="0" w:afterAutospacing="0"/>
      </w:pPr>
      <w:r>
        <w:rPr>
          <w:color w:val="000000"/>
          <w:sz w:val="28"/>
          <w:szCs w:val="28"/>
        </w:rPr>
        <w:t xml:space="preserve">Міський голова                                                                          Веліна ЗАЯЦЬ </w:t>
      </w:r>
    </w:p>
    <w:p w:rsidR="001F51EF" w:rsidRDefault="007F16EF" w:rsidP="001F51EF">
      <w:pPr>
        <w:spacing w:after="200" w:line="276" w:lineRule="auto"/>
      </w:pPr>
      <w:r>
        <w:br w:type="page"/>
      </w:r>
    </w:p>
    <w:p w:rsidR="001F51EF" w:rsidRDefault="001F51EF"/>
    <w:p w:rsidR="001F51EF" w:rsidRDefault="001F51EF" w:rsidP="001F51EF">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noProof/>
          <w:sz w:val="24"/>
          <w:szCs w:val="24"/>
          <w:lang w:val="ru-RU" w:eastAsia="ru-RU"/>
        </w:rPr>
        <w:drawing>
          <wp:inline distT="0" distB="0" distL="0" distR="0">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Pr>
          <w:rFonts w:ascii="Times New Roman" w:hAnsi="Times New Roman"/>
        </w:rPr>
        <w:t xml:space="preserve"> </w:t>
      </w:r>
    </w:p>
    <w:p w:rsidR="001F51EF" w:rsidRDefault="001F51EF" w:rsidP="001F51EF">
      <w:pPr>
        <w:spacing w:after="0" w:line="240" w:lineRule="auto"/>
        <w:jc w:val="center"/>
        <w:rPr>
          <w:rFonts w:ascii="Times New Roman" w:eastAsia="Times New Roman" w:hAnsi="Times New Roman"/>
          <w:sz w:val="28"/>
          <w:szCs w:val="28"/>
          <w:lang w:eastAsia="uk-UA"/>
        </w:rPr>
      </w:pPr>
    </w:p>
    <w:p w:rsidR="001F51EF" w:rsidRDefault="001F51EF" w:rsidP="001F51EF">
      <w:pPr>
        <w:spacing w:after="0"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 xml:space="preserve">ДУНАЄВЕЦЬКА МІСЬКА РАДА </w:t>
      </w:r>
    </w:p>
    <w:p w:rsidR="001F51EF" w:rsidRDefault="001F51EF" w:rsidP="001F51EF">
      <w:pPr>
        <w:spacing w:after="0" w:line="240" w:lineRule="auto"/>
        <w:jc w:val="center"/>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ВИКОНАВЧИЙ КОМІТЕТ</w:t>
      </w:r>
    </w:p>
    <w:p w:rsidR="001F51EF" w:rsidRDefault="001F51EF" w:rsidP="001F51EF">
      <w:pPr>
        <w:spacing w:after="0" w:line="240" w:lineRule="auto"/>
        <w:jc w:val="center"/>
        <w:rPr>
          <w:rFonts w:ascii="Times New Roman" w:eastAsia="Times New Roman" w:hAnsi="Times New Roman"/>
          <w:b/>
          <w:bCs/>
          <w:sz w:val="24"/>
          <w:szCs w:val="24"/>
          <w:lang w:eastAsia="uk-UA"/>
        </w:rPr>
      </w:pPr>
    </w:p>
    <w:p w:rsidR="001F51EF" w:rsidRDefault="001F51EF" w:rsidP="001F51EF">
      <w:pPr>
        <w:spacing w:after="0" w:line="240" w:lineRule="auto"/>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РІШЕННЯ</w:t>
      </w:r>
    </w:p>
    <w:p w:rsidR="001F51EF" w:rsidRDefault="001F51EF" w:rsidP="001F51EF">
      <w:pPr>
        <w:spacing w:after="0"/>
        <w:jc w:val="center"/>
        <w:rPr>
          <w:rFonts w:ascii="Times New Roman" w:eastAsiaTheme="minorHAnsi" w:hAnsi="Times New Roman"/>
          <w:b/>
          <w:bCs/>
          <w:sz w:val="28"/>
          <w:szCs w:val="28"/>
        </w:rPr>
      </w:pPr>
    </w:p>
    <w:p w:rsidR="001F51EF" w:rsidRDefault="001F51EF" w:rsidP="001F51EF">
      <w:pPr>
        <w:spacing w:after="0" w:line="360" w:lineRule="auto"/>
        <w:rPr>
          <w:rFonts w:ascii="Times New Roman" w:hAnsi="Times New Roman"/>
          <w:sz w:val="28"/>
          <w:szCs w:val="28"/>
        </w:rPr>
      </w:pPr>
      <w:r>
        <w:rPr>
          <w:rFonts w:ascii="Times New Roman" w:hAnsi="Times New Roman"/>
          <w:sz w:val="28"/>
          <w:szCs w:val="28"/>
        </w:rPr>
        <w:t>15 липня 2021 р.                               Дунаївці</w:t>
      </w:r>
      <w:r>
        <w:rPr>
          <w:rFonts w:ascii="Times New Roman" w:hAnsi="Times New Roman"/>
          <w:sz w:val="28"/>
          <w:szCs w:val="28"/>
        </w:rPr>
        <w:tab/>
        <w:t xml:space="preserve">           </w:t>
      </w:r>
      <w:r w:rsidR="00AD24D3">
        <w:rPr>
          <w:rFonts w:ascii="Times New Roman" w:hAnsi="Times New Roman"/>
          <w:sz w:val="28"/>
          <w:szCs w:val="28"/>
        </w:rPr>
        <w:t xml:space="preserve">                     </w:t>
      </w:r>
      <w:r>
        <w:rPr>
          <w:rFonts w:ascii="Times New Roman" w:hAnsi="Times New Roman"/>
          <w:sz w:val="28"/>
          <w:szCs w:val="28"/>
        </w:rPr>
        <w:t xml:space="preserve">          № </w:t>
      </w:r>
      <w:r w:rsidR="00AD24D3">
        <w:rPr>
          <w:rFonts w:ascii="Times New Roman" w:hAnsi="Times New Roman"/>
          <w:sz w:val="28"/>
          <w:szCs w:val="28"/>
        </w:rPr>
        <w:t>182</w:t>
      </w:r>
    </w:p>
    <w:p w:rsidR="001F51EF" w:rsidRDefault="001F51EF" w:rsidP="001F51EF">
      <w:pPr>
        <w:tabs>
          <w:tab w:val="left" w:pos="3270"/>
        </w:tabs>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Про присвоєння адреси</w:t>
      </w:r>
      <w:r>
        <w:rPr>
          <w:rFonts w:ascii="Times New Roman" w:eastAsia="Times New Roman" w:hAnsi="Times New Roman"/>
          <w:sz w:val="28"/>
          <w:szCs w:val="28"/>
          <w:lang w:eastAsia="ru-RU"/>
        </w:rPr>
        <w:tab/>
      </w:r>
    </w:p>
    <w:p w:rsidR="001F51EF" w:rsidRDefault="001F51EF" w:rsidP="001F51E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Керуючись ст. 30  Закону України "Про місцеве самоврядування в Україні", Законом України «Про регулювання містобудівної діяльності»,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Боднара Богдана В’ячеславовича про присвоєння адреси запланованому об’єкту будівництва з кадастровим номером 6821810100:01:184:0035 м. Дунаївці, Дунаєвецького району, Хмельницької області,  в зв'язку з необхідністю впорядкування нумерації,  виконавчий  комітет міської ради</w:t>
      </w:r>
    </w:p>
    <w:p w:rsidR="001F51EF" w:rsidRDefault="001F51EF" w:rsidP="001F51E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1F51EF" w:rsidRDefault="001F51EF" w:rsidP="001F51EF">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ВИРІШИВ:</w:t>
      </w:r>
    </w:p>
    <w:p w:rsidR="001F51EF" w:rsidRDefault="001F51EF" w:rsidP="001F51EF">
      <w:pPr>
        <w:spacing w:after="0" w:line="240" w:lineRule="auto"/>
        <w:jc w:val="both"/>
        <w:rPr>
          <w:rFonts w:ascii="Times New Roman" w:eastAsia="Times New Roman" w:hAnsi="Times New Roman"/>
          <w:sz w:val="28"/>
          <w:szCs w:val="28"/>
          <w:lang w:eastAsia="ru-RU"/>
        </w:rPr>
      </w:pPr>
    </w:p>
    <w:p w:rsidR="001F51EF" w:rsidRDefault="001F51EF" w:rsidP="001F51E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Присвоїти адресу на запланований об’єкт будівництва (земельній ділянці з кадастровим номером 6821810100:01:184:0035) по вул. Богуна, 18-А площею 0,05 кв. м., м. Дунаївці, Дунаєвецького району, Хмельницької області.</w:t>
      </w:r>
    </w:p>
    <w:p w:rsidR="001F51EF" w:rsidRDefault="001F51EF" w:rsidP="001F51EF">
      <w:pPr>
        <w:spacing w:after="0" w:line="240" w:lineRule="auto"/>
        <w:ind w:firstLine="567"/>
        <w:jc w:val="both"/>
        <w:rPr>
          <w:rFonts w:ascii="Times New Roman" w:eastAsia="Times New Roman" w:hAnsi="Times New Roman" w:cstheme="minorBidi"/>
          <w:bCs/>
          <w:sz w:val="28"/>
          <w:szCs w:val="28"/>
          <w:lang w:eastAsia="ru-RU"/>
        </w:rPr>
      </w:pPr>
      <w:r>
        <w:rPr>
          <w:rFonts w:ascii="Times New Roman" w:eastAsia="Times New Roman" w:hAnsi="Times New Roman"/>
          <w:bCs/>
          <w:sz w:val="28"/>
          <w:szCs w:val="28"/>
          <w:lang w:eastAsia="ru-RU"/>
        </w:rPr>
        <w:t>2.  Боднару Б.В. привести у відповідність з цим рішенням технічну документацію та правовстановлюючі документи на об’єкт нерухомого майна.</w:t>
      </w:r>
    </w:p>
    <w:p w:rsidR="001F51EF" w:rsidRDefault="001F51EF" w:rsidP="001F51E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 Яценка.</w:t>
      </w:r>
    </w:p>
    <w:p w:rsidR="001F51EF" w:rsidRDefault="001F51EF" w:rsidP="001F51EF">
      <w:pPr>
        <w:spacing w:after="0" w:line="240" w:lineRule="auto"/>
        <w:jc w:val="both"/>
        <w:rPr>
          <w:rFonts w:ascii="Times New Roman" w:eastAsia="Times New Roman" w:hAnsi="Times New Roman"/>
          <w:sz w:val="28"/>
          <w:szCs w:val="28"/>
          <w:lang w:eastAsia="ru-RU"/>
        </w:rPr>
      </w:pPr>
    </w:p>
    <w:p w:rsidR="001F51EF" w:rsidRDefault="001F51EF" w:rsidP="001F51EF">
      <w:pPr>
        <w:tabs>
          <w:tab w:val="left" w:pos="6521"/>
          <w:tab w:val="left" w:pos="7088"/>
        </w:tabs>
        <w:spacing w:after="0" w:line="240" w:lineRule="auto"/>
        <w:rPr>
          <w:rFonts w:ascii="Times New Roman" w:eastAsiaTheme="minorHAnsi" w:hAnsi="Times New Roman"/>
          <w:bCs/>
          <w:sz w:val="28"/>
          <w:szCs w:val="28"/>
        </w:rPr>
      </w:pPr>
    </w:p>
    <w:p w:rsidR="001F51EF" w:rsidRDefault="001F51EF" w:rsidP="001F51EF">
      <w:pPr>
        <w:tabs>
          <w:tab w:val="left" w:pos="6521"/>
          <w:tab w:val="left" w:pos="7088"/>
        </w:tabs>
        <w:spacing w:after="0" w:line="240" w:lineRule="auto"/>
        <w:rPr>
          <w:rFonts w:ascii="Times New Roman" w:hAnsi="Times New Roman"/>
          <w:bCs/>
          <w:sz w:val="28"/>
          <w:szCs w:val="28"/>
        </w:rPr>
      </w:pPr>
    </w:p>
    <w:p w:rsidR="001F51EF" w:rsidRDefault="001F51EF" w:rsidP="001F51EF">
      <w:pPr>
        <w:tabs>
          <w:tab w:val="left" w:pos="6521"/>
          <w:tab w:val="left" w:pos="7088"/>
        </w:tabs>
        <w:spacing w:after="0" w:line="240" w:lineRule="auto"/>
        <w:rPr>
          <w:rFonts w:ascii="Times New Roman" w:hAnsi="Times New Roman"/>
          <w:bCs/>
          <w:sz w:val="28"/>
          <w:szCs w:val="28"/>
        </w:rPr>
      </w:pPr>
    </w:p>
    <w:p w:rsidR="001F51EF" w:rsidRDefault="001F51EF" w:rsidP="001F51EF">
      <w:pPr>
        <w:pStyle w:val="a6"/>
        <w:tabs>
          <w:tab w:val="left" w:pos="7088"/>
        </w:tabs>
        <w:spacing w:after="0" w:line="240" w:lineRule="auto"/>
        <w:ind w:left="0"/>
        <w:rPr>
          <w:rFonts w:ascii="Times New Roman" w:eastAsia="Batang" w:hAnsi="Times New Roman" w:cs="Times New Roman"/>
          <w:bCs/>
          <w:color w:val="000000"/>
          <w:sz w:val="28"/>
          <w:szCs w:val="28"/>
        </w:rPr>
      </w:pPr>
      <w:r>
        <w:rPr>
          <w:rFonts w:ascii="Times New Roman" w:eastAsia="Batang" w:hAnsi="Times New Roman" w:cs="Times New Roman"/>
          <w:bCs/>
          <w:color w:val="000000"/>
          <w:sz w:val="28"/>
          <w:szCs w:val="28"/>
        </w:rPr>
        <w:t>Міський голова                                                                          Веліна ЗАЯЦЬ</w:t>
      </w:r>
    </w:p>
    <w:p w:rsidR="001F51EF" w:rsidRDefault="001F51EF" w:rsidP="001F51EF">
      <w:pPr>
        <w:rPr>
          <w:rFonts w:ascii="Times New Roman" w:eastAsiaTheme="minorHAnsi" w:hAnsi="Times New Roman"/>
        </w:rPr>
      </w:pPr>
    </w:p>
    <w:p w:rsidR="001F51EF" w:rsidRDefault="001F51EF"/>
    <w:p w:rsidR="001F51EF" w:rsidRDefault="001F51EF"/>
    <w:p w:rsidR="001F51EF" w:rsidRDefault="001F51EF"/>
    <w:p w:rsidR="001F51EF" w:rsidRDefault="001F51EF" w:rsidP="001F51EF">
      <w:pPr>
        <w:spacing w:after="0" w:line="240" w:lineRule="auto"/>
        <w:jc w:val="center"/>
        <w:rPr>
          <w:rFonts w:ascii="Times New Roman" w:eastAsia="Times New Roman" w:hAnsi="Times New Roman"/>
          <w:sz w:val="24"/>
          <w:szCs w:val="24"/>
          <w:lang w:val="ru-RU" w:eastAsia="uk-UA"/>
        </w:rPr>
      </w:pPr>
      <w:r>
        <w:rPr>
          <w:rFonts w:ascii="Times New Roman" w:eastAsia="Times New Roman" w:hAnsi="Times New Roman"/>
          <w:b/>
          <w:noProof/>
          <w:sz w:val="24"/>
          <w:szCs w:val="24"/>
          <w:lang w:val="ru-RU" w:eastAsia="ru-RU"/>
        </w:rPr>
        <w:lastRenderedPageBreak/>
        <w:drawing>
          <wp:inline distT="0" distB="0" distL="0" distR="0" wp14:anchorId="4C4FAD56" wp14:editId="27B98A52">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t xml:space="preserve"> </w:t>
      </w:r>
    </w:p>
    <w:p w:rsidR="001F51EF" w:rsidRDefault="001F51EF" w:rsidP="001F51EF">
      <w:pPr>
        <w:spacing w:after="0" w:line="240" w:lineRule="auto"/>
        <w:jc w:val="center"/>
        <w:rPr>
          <w:rFonts w:ascii="Times New Roman" w:eastAsia="Times New Roman" w:hAnsi="Times New Roman"/>
          <w:sz w:val="28"/>
          <w:szCs w:val="28"/>
          <w:lang w:eastAsia="uk-UA"/>
        </w:rPr>
      </w:pPr>
    </w:p>
    <w:p w:rsidR="001F51EF" w:rsidRDefault="001F51EF" w:rsidP="001F51EF">
      <w:pPr>
        <w:spacing w:after="0"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 xml:space="preserve">ДУНАЄВЕЦЬКА МІСЬКА РАДА </w:t>
      </w:r>
    </w:p>
    <w:p w:rsidR="001F51EF" w:rsidRDefault="001F51EF" w:rsidP="001F51EF">
      <w:pPr>
        <w:spacing w:after="0" w:line="240" w:lineRule="auto"/>
        <w:jc w:val="center"/>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ВИКОНАВЧИЙ КОМІТЕТ</w:t>
      </w:r>
    </w:p>
    <w:p w:rsidR="001F51EF" w:rsidRDefault="001F51EF" w:rsidP="001F51EF">
      <w:pPr>
        <w:spacing w:after="0" w:line="240" w:lineRule="auto"/>
        <w:jc w:val="center"/>
        <w:rPr>
          <w:rFonts w:ascii="Times New Roman" w:eastAsia="Times New Roman" w:hAnsi="Times New Roman"/>
          <w:b/>
          <w:bCs/>
          <w:sz w:val="24"/>
          <w:szCs w:val="24"/>
          <w:lang w:eastAsia="uk-UA"/>
        </w:rPr>
      </w:pPr>
    </w:p>
    <w:p w:rsidR="001F51EF" w:rsidRDefault="001F51EF" w:rsidP="001F51EF">
      <w:pPr>
        <w:tabs>
          <w:tab w:val="left" w:pos="7088"/>
        </w:tabs>
        <w:spacing w:after="0" w:line="240" w:lineRule="auto"/>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РІШЕННЯ</w:t>
      </w:r>
    </w:p>
    <w:p w:rsidR="001F51EF" w:rsidRDefault="001F51EF" w:rsidP="001F51EF">
      <w:pPr>
        <w:jc w:val="center"/>
        <w:rPr>
          <w:rFonts w:ascii="Times New Roman" w:hAnsi="Times New Roman"/>
          <w:b/>
          <w:bCs/>
          <w:sz w:val="28"/>
          <w:szCs w:val="28"/>
        </w:rPr>
      </w:pPr>
    </w:p>
    <w:p w:rsidR="001F51EF" w:rsidRDefault="001F51EF" w:rsidP="001F51EF">
      <w:pPr>
        <w:spacing w:line="360" w:lineRule="auto"/>
        <w:rPr>
          <w:rFonts w:ascii="Times New Roman" w:hAnsi="Times New Roman"/>
          <w:sz w:val="28"/>
          <w:szCs w:val="28"/>
        </w:rPr>
      </w:pPr>
      <w:r>
        <w:rPr>
          <w:rFonts w:ascii="Times New Roman" w:hAnsi="Times New Roman"/>
          <w:sz w:val="28"/>
          <w:szCs w:val="28"/>
        </w:rPr>
        <w:t xml:space="preserve">15 липня  2021 р.   </w:t>
      </w:r>
      <w:r w:rsidR="00AD24D3">
        <w:rPr>
          <w:rFonts w:ascii="Times New Roman" w:hAnsi="Times New Roman"/>
          <w:sz w:val="28"/>
          <w:szCs w:val="28"/>
        </w:rPr>
        <w:t xml:space="preserve">                           </w:t>
      </w:r>
      <w:r>
        <w:rPr>
          <w:rFonts w:ascii="Times New Roman" w:hAnsi="Times New Roman"/>
          <w:sz w:val="28"/>
          <w:szCs w:val="28"/>
        </w:rPr>
        <w:t xml:space="preserve">   Дунаївці</w:t>
      </w:r>
      <w:r>
        <w:rPr>
          <w:rFonts w:ascii="Times New Roman" w:hAnsi="Times New Roman"/>
          <w:sz w:val="28"/>
          <w:szCs w:val="28"/>
        </w:rPr>
        <w:tab/>
        <w:t xml:space="preserve">    </w:t>
      </w:r>
      <w:r w:rsidR="00AD24D3">
        <w:rPr>
          <w:rFonts w:ascii="Times New Roman" w:hAnsi="Times New Roman"/>
          <w:sz w:val="28"/>
          <w:szCs w:val="28"/>
        </w:rPr>
        <w:t xml:space="preserve">       </w:t>
      </w:r>
      <w:r>
        <w:rPr>
          <w:rFonts w:ascii="Times New Roman" w:hAnsi="Times New Roman"/>
          <w:sz w:val="28"/>
          <w:szCs w:val="28"/>
        </w:rPr>
        <w:t xml:space="preserve">      </w:t>
      </w:r>
      <w:r w:rsidR="00AD24D3">
        <w:rPr>
          <w:rFonts w:ascii="Times New Roman" w:hAnsi="Times New Roman"/>
          <w:sz w:val="28"/>
          <w:szCs w:val="28"/>
        </w:rPr>
        <w:t xml:space="preserve">           </w:t>
      </w:r>
      <w:r>
        <w:rPr>
          <w:rFonts w:ascii="Times New Roman" w:hAnsi="Times New Roman"/>
          <w:sz w:val="28"/>
          <w:szCs w:val="28"/>
        </w:rPr>
        <w:t xml:space="preserve">           № </w:t>
      </w:r>
      <w:r w:rsidR="00AD24D3">
        <w:rPr>
          <w:rFonts w:ascii="Times New Roman" w:hAnsi="Times New Roman"/>
          <w:sz w:val="28"/>
          <w:szCs w:val="28"/>
        </w:rPr>
        <w:t>183</w:t>
      </w:r>
    </w:p>
    <w:p w:rsidR="001F51EF" w:rsidRDefault="001F51EF" w:rsidP="001F51EF">
      <w:pPr>
        <w:spacing w:after="12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Про присвоєння адреси</w:t>
      </w:r>
    </w:p>
    <w:p w:rsidR="001F51EF" w:rsidRDefault="001F51EF" w:rsidP="001F51EF">
      <w:pPr>
        <w:spacing w:after="12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Ковальчук Галини Володимирівни про присвоєння адреси на житловий будинок, в зв'язку з поділом об’єкта нерухомого майна,  виконавчий  комітет міської ради</w:t>
      </w:r>
    </w:p>
    <w:p w:rsidR="001F51EF" w:rsidRDefault="001F51EF" w:rsidP="001F51EF">
      <w:pPr>
        <w:spacing w:after="12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ВИРІШИВ:</w:t>
      </w:r>
    </w:p>
    <w:p w:rsidR="001F51EF" w:rsidRDefault="001F51EF" w:rsidP="001F51E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Присвоїти адресу на житловий будинок, загальною площею 153,7 м</w:t>
      </w:r>
      <w:r>
        <w:rPr>
          <w:rFonts w:ascii="Times New Roman" w:eastAsia="Times New Roman" w:hAnsi="Times New Roman"/>
          <w:sz w:val="28"/>
          <w:szCs w:val="28"/>
          <w:vertAlign w:val="superscript"/>
          <w:lang w:eastAsia="ru-RU"/>
        </w:rPr>
        <w:t>2</w:t>
      </w:r>
      <w:r>
        <w:rPr>
          <w:rFonts w:ascii="Times New Roman" w:eastAsia="Times New Roman" w:hAnsi="Times New Roman"/>
          <w:sz w:val="28"/>
          <w:szCs w:val="28"/>
          <w:lang w:eastAsia="ru-RU"/>
        </w:rPr>
        <w:t>, житловою площею 79,7 м</w:t>
      </w:r>
      <w:r>
        <w:rPr>
          <w:rFonts w:ascii="Times New Roman" w:eastAsia="Times New Roman" w:hAnsi="Times New Roman"/>
          <w:sz w:val="28"/>
          <w:szCs w:val="28"/>
          <w:vertAlign w:val="superscript"/>
          <w:lang w:eastAsia="ru-RU"/>
        </w:rPr>
        <w:t>2</w:t>
      </w:r>
      <w:r>
        <w:rPr>
          <w:rFonts w:ascii="Times New Roman" w:eastAsia="Times New Roman" w:hAnsi="Times New Roman"/>
          <w:sz w:val="28"/>
          <w:szCs w:val="28"/>
          <w:lang w:eastAsia="ru-RU"/>
        </w:rPr>
        <w:t>, який належать на праві власності гр. Ковальчук Галині Володимирівні, що розташований за адресою  Хмельницька область, Дунаєвецький район, село Дем’янківці, вул. Новосільська, 3-А,  на земельній ділянці площею 500 м</w:t>
      </w:r>
      <w:r>
        <w:rPr>
          <w:rFonts w:ascii="Times New Roman" w:eastAsia="Times New Roman" w:hAnsi="Times New Roman"/>
          <w:sz w:val="28"/>
          <w:szCs w:val="28"/>
          <w:vertAlign w:val="superscript"/>
          <w:lang w:eastAsia="ru-RU"/>
        </w:rPr>
        <w:t>2</w:t>
      </w:r>
      <w:r>
        <w:rPr>
          <w:rFonts w:ascii="Times New Roman" w:eastAsia="Times New Roman" w:hAnsi="Times New Roman"/>
          <w:sz w:val="28"/>
          <w:szCs w:val="28"/>
          <w:lang w:eastAsia="ru-RU"/>
        </w:rPr>
        <w:t>, кадастровий номер №</w:t>
      </w:r>
      <w:r w:rsidRPr="0081375C">
        <w:rPr>
          <w:rFonts w:ascii="Times New Roman" w:eastAsia="Times New Roman" w:hAnsi="Times New Roman"/>
          <w:sz w:val="28"/>
          <w:szCs w:val="28"/>
          <w:lang w:eastAsia="ru-RU"/>
        </w:rPr>
        <w:t>6821882500:01:009:0057</w:t>
      </w:r>
      <w:r>
        <w:rPr>
          <w:rFonts w:ascii="Times New Roman" w:eastAsia="Times New Roman" w:hAnsi="Times New Roman"/>
          <w:sz w:val="28"/>
          <w:szCs w:val="28"/>
          <w:lang w:eastAsia="ru-RU"/>
        </w:rPr>
        <w:t>.</w:t>
      </w:r>
    </w:p>
    <w:p w:rsidR="001F51EF" w:rsidRDefault="001F51EF" w:rsidP="001F51E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81375C">
        <w:rPr>
          <w:rFonts w:ascii="Times New Roman" w:eastAsia="Times New Roman" w:hAnsi="Times New Roman"/>
          <w:sz w:val="28"/>
          <w:szCs w:val="28"/>
          <w:lang w:eastAsia="ru-RU"/>
        </w:rPr>
        <w:t>Присвоїти адресу на житлов</w:t>
      </w:r>
      <w:r>
        <w:rPr>
          <w:rFonts w:ascii="Times New Roman" w:eastAsia="Times New Roman" w:hAnsi="Times New Roman"/>
          <w:sz w:val="28"/>
          <w:szCs w:val="28"/>
          <w:lang w:eastAsia="ru-RU"/>
        </w:rPr>
        <w:t>ий будинок, загальною площею 142,9 м</w:t>
      </w:r>
      <w:r>
        <w:rPr>
          <w:rFonts w:ascii="Times New Roman" w:eastAsia="Times New Roman" w:hAnsi="Times New Roman"/>
          <w:sz w:val="28"/>
          <w:szCs w:val="28"/>
          <w:vertAlign w:val="superscript"/>
          <w:lang w:eastAsia="ru-RU"/>
        </w:rPr>
        <w:t>2</w:t>
      </w:r>
      <w:r>
        <w:rPr>
          <w:rFonts w:ascii="Times New Roman" w:eastAsia="Times New Roman" w:hAnsi="Times New Roman"/>
          <w:sz w:val="28"/>
          <w:szCs w:val="28"/>
          <w:lang w:eastAsia="ru-RU"/>
        </w:rPr>
        <w:t>, житловою площею 29,5 м</w:t>
      </w:r>
      <w:r>
        <w:rPr>
          <w:rFonts w:ascii="Times New Roman" w:eastAsia="Times New Roman" w:hAnsi="Times New Roman"/>
          <w:sz w:val="28"/>
          <w:szCs w:val="28"/>
          <w:vertAlign w:val="superscript"/>
          <w:lang w:eastAsia="ru-RU"/>
        </w:rPr>
        <w:t>2</w:t>
      </w:r>
      <w:r w:rsidRPr="0081375C">
        <w:rPr>
          <w:rFonts w:ascii="Times New Roman" w:eastAsia="Times New Roman" w:hAnsi="Times New Roman"/>
          <w:sz w:val="28"/>
          <w:szCs w:val="28"/>
          <w:lang w:eastAsia="ru-RU"/>
        </w:rPr>
        <w:t>, який належать на праві власності гр. Ковальчук Галині Володимирівні, що розташований за адресою  Хмельницька область, Дунаєвецький район, село Дем</w:t>
      </w:r>
      <w:r>
        <w:rPr>
          <w:rFonts w:ascii="Times New Roman" w:eastAsia="Times New Roman" w:hAnsi="Times New Roman"/>
          <w:sz w:val="28"/>
          <w:szCs w:val="28"/>
          <w:lang w:eastAsia="ru-RU"/>
        </w:rPr>
        <w:t>’янківці, вул. Новосільська, 3,  на земельній ділянці площею 2000 м</w:t>
      </w:r>
      <w:r>
        <w:rPr>
          <w:rFonts w:ascii="Times New Roman" w:eastAsia="Times New Roman" w:hAnsi="Times New Roman"/>
          <w:sz w:val="28"/>
          <w:szCs w:val="28"/>
          <w:vertAlign w:val="superscript"/>
          <w:lang w:eastAsia="ru-RU"/>
        </w:rPr>
        <w:t>2</w:t>
      </w:r>
      <w:r w:rsidRPr="0081375C">
        <w:rPr>
          <w:rFonts w:ascii="Times New Roman" w:eastAsia="Times New Roman" w:hAnsi="Times New Roman"/>
          <w:sz w:val="28"/>
          <w:szCs w:val="28"/>
          <w:lang w:eastAsia="ru-RU"/>
        </w:rPr>
        <w:t>, кадастровий номер №6821882500:01:009:0057.</w:t>
      </w:r>
    </w:p>
    <w:p w:rsidR="001F51EF" w:rsidRDefault="001F51EF" w:rsidP="001F51E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Гр.  Ковальчук Г.В. привести у відповідність з цим рішенням технічну та правоустановчу документацію на об’єкти нерухомого майна.</w:t>
      </w:r>
    </w:p>
    <w:p w:rsidR="001F51EF" w:rsidRDefault="001F51EF" w:rsidP="001F51EF">
      <w:pPr>
        <w:spacing w:after="0" w:line="240" w:lineRule="auto"/>
        <w:ind w:firstLine="567"/>
        <w:jc w:val="both"/>
        <w:rPr>
          <w:rFonts w:ascii="Times New Roman" w:hAnsi="Times New Roman"/>
          <w:bCs/>
          <w:sz w:val="28"/>
          <w:szCs w:val="28"/>
        </w:rPr>
      </w:pPr>
      <w:r>
        <w:rPr>
          <w:rFonts w:ascii="Times New Roman" w:eastAsia="Times New Roman" w:hAnsi="Times New Roman"/>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С. Яценка.</w:t>
      </w:r>
    </w:p>
    <w:p w:rsidR="001F51EF" w:rsidRDefault="001F51EF" w:rsidP="001F51EF">
      <w:pPr>
        <w:tabs>
          <w:tab w:val="left" w:pos="6521"/>
          <w:tab w:val="left" w:pos="7088"/>
        </w:tabs>
        <w:spacing w:after="0" w:line="240" w:lineRule="auto"/>
        <w:rPr>
          <w:rFonts w:ascii="Times New Roman" w:hAnsi="Times New Roman"/>
          <w:bCs/>
          <w:sz w:val="28"/>
          <w:szCs w:val="28"/>
        </w:rPr>
      </w:pPr>
    </w:p>
    <w:p w:rsidR="001F51EF" w:rsidRDefault="001F51EF" w:rsidP="001F51EF">
      <w:pPr>
        <w:tabs>
          <w:tab w:val="left" w:pos="6521"/>
          <w:tab w:val="left" w:pos="7088"/>
        </w:tabs>
        <w:spacing w:after="0" w:line="240" w:lineRule="auto"/>
        <w:rPr>
          <w:rFonts w:ascii="Times New Roman" w:hAnsi="Times New Roman"/>
          <w:bCs/>
          <w:sz w:val="28"/>
          <w:szCs w:val="28"/>
        </w:rPr>
      </w:pPr>
    </w:p>
    <w:p w:rsidR="001F51EF" w:rsidRDefault="001F51EF" w:rsidP="001F51EF">
      <w:pPr>
        <w:tabs>
          <w:tab w:val="left" w:pos="6521"/>
          <w:tab w:val="left" w:pos="7088"/>
        </w:tabs>
        <w:spacing w:after="0" w:line="240" w:lineRule="auto"/>
        <w:rPr>
          <w:rFonts w:ascii="Times New Roman" w:hAnsi="Times New Roman"/>
          <w:sz w:val="28"/>
          <w:szCs w:val="28"/>
          <w:lang w:eastAsia="uk-UA"/>
        </w:rPr>
      </w:pPr>
      <w:r>
        <w:rPr>
          <w:rFonts w:ascii="Times New Roman" w:hAnsi="Times New Roman"/>
          <w:bCs/>
          <w:sz w:val="28"/>
          <w:szCs w:val="28"/>
        </w:rPr>
        <w:t xml:space="preserve">Міський голова                                                                          Веліна ЗАЯЦЬ    </w:t>
      </w:r>
    </w:p>
    <w:p w:rsidR="001F51EF" w:rsidRDefault="001F51EF" w:rsidP="001F51EF"/>
    <w:p w:rsidR="001F51EF" w:rsidRDefault="001F51EF" w:rsidP="001F51EF">
      <w:pPr>
        <w:tabs>
          <w:tab w:val="left" w:pos="708"/>
          <w:tab w:val="center" w:pos="4153"/>
          <w:tab w:val="right" w:pos="8306"/>
        </w:tabs>
        <w:spacing w:after="0" w:line="240" w:lineRule="auto"/>
        <w:ind w:right="187"/>
        <w:rPr>
          <w:rFonts w:ascii="Times New Roman" w:eastAsia="Times New Roman" w:hAnsi="Times New Roman"/>
          <w:bCs/>
          <w:sz w:val="28"/>
          <w:szCs w:val="28"/>
          <w:lang w:eastAsia="ru-RU"/>
        </w:rPr>
      </w:pPr>
    </w:p>
    <w:p w:rsidR="001F51EF" w:rsidRDefault="001F51EF" w:rsidP="001F51EF">
      <w:pPr>
        <w:spacing w:after="0" w:line="240" w:lineRule="auto"/>
        <w:rPr>
          <w:rFonts w:ascii="Times New Roman" w:eastAsia="Times New Roman" w:hAnsi="Times New Roman"/>
          <w:sz w:val="24"/>
          <w:szCs w:val="24"/>
          <w:lang w:eastAsia="ru-RU"/>
        </w:rPr>
      </w:pPr>
    </w:p>
    <w:p w:rsidR="001F51EF" w:rsidRDefault="001F51EF" w:rsidP="001F51EF"/>
    <w:p w:rsidR="001F51EF" w:rsidRPr="006C063E" w:rsidRDefault="001F51EF" w:rsidP="001F51EF">
      <w:pPr>
        <w:spacing w:after="200" w:line="276" w:lineRule="auto"/>
        <w:jc w:val="center"/>
        <w:rPr>
          <w:rFonts w:ascii="Times New Roman" w:eastAsia="Times New Roman" w:hAnsi="Times New Roman"/>
          <w:sz w:val="28"/>
          <w:szCs w:val="28"/>
          <w:lang w:eastAsia="uk-UA"/>
        </w:rPr>
      </w:pPr>
      <w:r w:rsidRPr="006C063E">
        <w:rPr>
          <w:rFonts w:ascii="Times New Roman" w:eastAsia="Times New Roman" w:hAnsi="Times New Roman"/>
          <w:b/>
          <w:noProof/>
          <w:sz w:val="24"/>
          <w:szCs w:val="24"/>
          <w:lang w:val="ru-RU" w:eastAsia="ru-RU"/>
        </w:rPr>
        <w:drawing>
          <wp:inline distT="0" distB="0" distL="0" distR="0" wp14:anchorId="2DD24675" wp14:editId="76E5BB36">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F51EF" w:rsidRPr="006C063E" w:rsidRDefault="001F51EF" w:rsidP="001F51EF">
      <w:pPr>
        <w:spacing w:after="0" w:line="240" w:lineRule="auto"/>
        <w:jc w:val="center"/>
        <w:rPr>
          <w:rFonts w:ascii="Times New Roman" w:eastAsia="Times New Roman" w:hAnsi="Times New Roman"/>
          <w:b/>
          <w:sz w:val="28"/>
          <w:szCs w:val="28"/>
          <w:lang w:val="ru-RU" w:eastAsia="ru-RU"/>
        </w:rPr>
      </w:pPr>
      <w:r w:rsidRPr="006C063E">
        <w:rPr>
          <w:rFonts w:ascii="Times New Roman" w:eastAsia="Times New Roman" w:hAnsi="Times New Roman"/>
          <w:b/>
          <w:sz w:val="28"/>
          <w:szCs w:val="28"/>
          <w:lang w:val="ru-RU" w:eastAsia="ru-RU"/>
        </w:rPr>
        <w:t>ДУНАЄВЕЦЬКА МІСЬКА РАДА</w:t>
      </w:r>
    </w:p>
    <w:p w:rsidR="001F51EF" w:rsidRPr="006C063E" w:rsidRDefault="001F51EF" w:rsidP="001F51EF">
      <w:pPr>
        <w:spacing w:after="0" w:line="240" w:lineRule="auto"/>
        <w:jc w:val="center"/>
        <w:rPr>
          <w:rFonts w:ascii="Times New Roman" w:eastAsia="Times New Roman" w:hAnsi="Times New Roman"/>
          <w:bCs/>
          <w:sz w:val="28"/>
          <w:szCs w:val="28"/>
          <w:lang w:val="ru-RU" w:eastAsia="ru-RU"/>
        </w:rPr>
      </w:pPr>
      <w:r w:rsidRPr="006C063E">
        <w:rPr>
          <w:rFonts w:ascii="Times New Roman" w:eastAsia="Times New Roman" w:hAnsi="Times New Roman"/>
          <w:bCs/>
          <w:sz w:val="28"/>
          <w:szCs w:val="28"/>
          <w:lang w:val="ru-RU" w:eastAsia="ru-RU"/>
        </w:rPr>
        <w:t>ВИКОНАВЧИЙ КОМІТЕТ</w:t>
      </w:r>
    </w:p>
    <w:p w:rsidR="001F51EF" w:rsidRPr="006C063E" w:rsidRDefault="001F51EF" w:rsidP="001F51EF">
      <w:pPr>
        <w:spacing w:after="0" w:line="240" w:lineRule="auto"/>
        <w:jc w:val="center"/>
        <w:rPr>
          <w:rFonts w:ascii="Times New Roman" w:eastAsia="Times New Roman" w:hAnsi="Times New Roman"/>
          <w:b/>
          <w:bCs/>
          <w:sz w:val="24"/>
          <w:szCs w:val="24"/>
          <w:lang w:val="ru-RU" w:eastAsia="ru-RU"/>
        </w:rPr>
      </w:pPr>
    </w:p>
    <w:p w:rsidR="001F51EF" w:rsidRPr="006C063E" w:rsidRDefault="001F51EF" w:rsidP="001F51EF">
      <w:pPr>
        <w:spacing w:after="0" w:line="240" w:lineRule="auto"/>
        <w:jc w:val="center"/>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РІШЕННЯ</w:t>
      </w:r>
    </w:p>
    <w:p w:rsidR="001F51EF" w:rsidRPr="006C063E" w:rsidRDefault="001F51EF" w:rsidP="001F51EF">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 xml:space="preserve"> </w:t>
      </w:r>
    </w:p>
    <w:p w:rsidR="001F51EF" w:rsidRPr="006C063E" w:rsidRDefault="001F51EF" w:rsidP="001F51EF">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5</w:t>
      </w:r>
      <w:r w:rsidRPr="006C063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лип</w:t>
      </w:r>
      <w:r w:rsidRPr="006C063E">
        <w:rPr>
          <w:rFonts w:ascii="Times New Roman" w:eastAsia="Times New Roman" w:hAnsi="Times New Roman"/>
          <w:bCs/>
          <w:sz w:val="28"/>
          <w:szCs w:val="28"/>
          <w:lang w:eastAsia="ru-RU"/>
        </w:rPr>
        <w:t>ня</w:t>
      </w:r>
      <w:r w:rsidRPr="006C063E">
        <w:rPr>
          <w:rFonts w:ascii="Times New Roman" w:eastAsia="Times New Roman" w:hAnsi="Times New Roman"/>
          <w:bCs/>
          <w:sz w:val="28"/>
          <w:szCs w:val="28"/>
          <w:lang w:val="ru-RU" w:eastAsia="ru-RU"/>
        </w:rPr>
        <w:t xml:space="preserve"> 202</w:t>
      </w:r>
      <w:r w:rsidRPr="006C063E">
        <w:rPr>
          <w:rFonts w:ascii="Times New Roman" w:eastAsia="Times New Roman" w:hAnsi="Times New Roman"/>
          <w:bCs/>
          <w:sz w:val="28"/>
          <w:szCs w:val="28"/>
          <w:lang w:eastAsia="ru-RU"/>
        </w:rPr>
        <w:t>1</w:t>
      </w:r>
      <w:r w:rsidRPr="006C063E">
        <w:rPr>
          <w:rFonts w:ascii="Times New Roman" w:eastAsia="Times New Roman" w:hAnsi="Times New Roman"/>
          <w:bCs/>
          <w:sz w:val="28"/>
          <w:szCs w:val="28"/>
          <w:lang w:val="ru-RU" w:eastAsia="ru-RU"/>
        </w:rPr>
        <w:t xml:space="preserve"> р.</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
          <w:bCs/>
          <w:sz w:val="28"/>
          <w:szCs w:val="28"/>
          <w:lang w:val="ru-RU" w:eastAsia="ru-RU"/>
        </w:rPr>
        <w:tab/>
      </w:r>
      <w:r w:rsidRPr="006C063E">
        <w:rPr>
          <w:rFonts w:ascii="Times New Roman" w:eastAsia="Times New Roman" w:hAnsi="Times New Roman"/>
          <w:b/>
          <w:bCs/>
          <w:sz w:val="28"/>
          <w:szCs w:val="28"/>
          <w:lang w:val="ru-RU" w:eastAsia="ru-RU"/>
        </w:rPr>
        <w:tab/>
        <w:t xml:space="preserve"> </w:t>
      </w:r>
      <w:r>
        <w:rPr>
          <w:rFonts w:ascii="Times New Roman" w:eastAsia="Times New Roman" w:hAnsi="Times New Roman"/>
          <w:b/>
          <w:bCs/>
          <w:sz w:val="28"/>
          <w:szCs w:val="28"/>
          <w:lang w:val="ru-RU" w:eastAsia="ru-RU"/>
        </w:rPr>
        <w:t xml:space="preserve">       </w:t>
      </w:r>
      <w:r w:rsidRPr="006C063E">
        <w:rPr>
          <w:rFonts w:ascii="Times New Roman" w:eastAsia="Times New Roman" w:hAnsi="Times New Roman"/>
          <w:b/>
          <w:bCs/>
          <w:sz w:val="28"/>
          <w:szCs w:val="28"/>
          <w:lang w:val="ru-RU" w:eastAsia="ru-RU"/>
        </w:rPr>
        <w:t xml:space="preserve"> </w:t>
      </w:r>
      <w:r w:rsidRPr="006C063E">
        <w:rPr>
          <w:rFonts w:ascii="Times New Roman" w:eastAsia="Times New Roman" w:hAnsi="Times New Roman"/>
          <w:bCs/>
          <w:sz w:val="28"/>
          <w:szCs w:val="28"/>
          <w:lang w:val="ru-RU" w:eastAsia="ru-RU"/>
        </w:rPr>
        <w:t>Дунаївці</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val="ru-RU" w:eastAsia="ru-RU"/>
        </w:rPr>
        <w:tab/>
      </w:r>
      <w:r>
        <w:rPr>
          <w:rFonts w:ascii="Times New Roman" w:eastAsia="Times New Roman" w:hAnsi="Times New Roman"/>
          <w:bCs/>
          <w:sz w:val="28"/>
          <w:szCs w:val="28"/>
          <w:lang w:val="ru-RU" w:eastAsia="ru-RU"/>
        </w:rPr>
        <w:t xml:space="preserve">                            </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eastAsia="ru-RU"/>
        </w:rPr>
        <w:t xml:space="preserve">  </w:t>
      </w:r>
      <w:r w:rsidRPr="006C063E">
        <w:rPr>
          <w:rFonts w:ascii="Times New Roman" w:eastAsia="Times New Roman" w:hAnsi="Times New Roman"/>
          <w:bCs/>
          <w:sz w:val="28"/>
          <w:szCs w:val="28"/>
          <w:lang w:val="ru-RU" w:eastAsia="ru-RU"/>
        </w:rPr>
        <w:t>№</w:t>
      </w:r>
      <w:r w:rsidRPr="006C063E">
        <w:rPr>
          <w:rFonts w:ascii="Times New Roman" w:eastAsia="Times New Roman" w:hAnsi="Times New Roman"/>
          <w:bCs/>
          <w:sz w:val="28"/>
          <w:szCs w:val="28"/>
          <w:lang w:eastAsia="ru-RU"/>
        </w:rPr>
        <w:t xml:space="preserve"> </w:t>
      </w:r>
      <w:r w:rsidR="00AD24D3">
        <w:rPr>
          <w:rFonts w:ascii="Times New Roman" w:eastAsia="Times New Roman" w:hAnsi="Times New Roman"/>
          <w:bCs/>
          <w:sz w:val="28"/>
          <w:szCs w:val="28"/>
          <w:lang w:eastAsia="ru-RU"/>
        </w:rPr>
        <w:t>184</w:t>
      </w:r>
    </w:p>
    <w:p w:rsidR="001F51EF" w:rsidRDefault="001F51EF" w:rsidP="001F51EF">
      <w:pPr>
        <w:spacing w:after="0" w:line="240" w:lineRule="auto"/>
        <w:ind w:right="5670"/>
        <w:jc w:val="both"/>
        <w:rPr>
          <w:rFonts w:ascii="Times New Roman" w:eastAsia="Times New Roman" w:hAnsi="Times New Roman"/>
          <w:sz w:val="28"/>
          <w:szCs w:val="28"/>
          <w:lang w:val="ru-RU" w:eastAsia="ru-RU"/>
        </w:rPr>
      </w:pPr>
    </w:p>
    <w:p w:rsidR="001F51EF" w:rsidRPr="00935211" w:rsidRDefault="001F51EF" w:rsidP="001F51EF">
      <w:pPr>
        <w:spacing w:after="0" w:line="240" w:lineRule="auto"/>
        <w:ind w:right="5670"/>
        <w:jc w:val="both"/>
        <w:rPr>
          <w:rFonts w:ascii="Times New Roman" w:eastAsia="Times New Roman" w:hAnsi="Times New Roman"/>
          <w:sz w:val="28"/>
          <w:szCs w:val="28"/>
          <w:lang w:val="ru-RU" w:eastAsia="ru-RU"/>
        </w:rPr>
      </w:pPr>
      <w:r w:rsidRPr="00935211">
        <w:rPr>
          <w:rFonts w:ascii="Times New Roman" w:eastAsia="Times New Roman" w:hAnsi="Times New Roman"/>
          <w:sz w:val="28"/>
          <w:szCs w:val="28"/>
          <w:lang w:val="ru-RU" w:eastAsia="ru-RU"/>
        </w:rPr>
        <w:t>Про  виділення допомоги на</w:t>
      </w:r>
      <w:r>
        <w:rPr>
          <w:rFonts w:ascii="Times New Roman" w:eastAsia="Times New Roman" w:hAnsi="Times New Roman"/>
          <w:sz w:val="28"/>
          <w:szCs w:val="28"/>
          <w:lang w:val="ru-RU" w:eastAsia="ru-RU"/>
        </w:rPr>
        <w:t xml:space="preserve"> </w:t>
      </w:r>
      <w:r w:rsidRPr="00935211">
        <w:rPr>
          <w:rFonts w:ascii="Times New Roman" w:eastAsia="Times New Roman" w:hAnsi="Times New Roman"/>
          <w:sz w:val="28"/>
          <w:szCs w:val="28"/>
          <w:lang w:val="ru-RU" w:eastAsia="ru-RU"/>
        </w:rPr>
        <w:t>поховання</w:t>
      </w:r>
    </w:p>
    <w:p w:rsidR="001F51EF" w:rsidRPr="00935211" w:rsidRDefault="001F51EF" w:rsidP="001F51EF">
      <w:pPr>
        <w:spacing w:after="0" w:line="240" w:lineRule="auto"/>
        <w:ind w:left="284" w:right="6065"/>
        <w:jc w:val="both"/>
        <w:rPr>
          <w:rFonts w:ascii="Times New Roman" w:eastAsia="Times New Roman" w:hAnsi="Times New Roman"/>
          <w:b/>
          <w:sz w:val="28"/>
          <w:szCs w:val="28"/>
          <w:lang w:eastAsia="ru-RU"/>
        </w:rPr>
      </w:pPr>
    </w:p>
    <w:p w:rsidR="001F51EF" w:rsidRPr="007E704E" w:rsidRDefault="001F51EF" w:rsidP="001F51EF">
      <w:pPr>
        <w:tabs>
          <w:tab w:val="left" w:pos="7088"/>
        </w:tabs>
        <w:spacing w:after="0" w:line="240" w:lineRule="auto"/>
        <w:jc w:val="both"/>
        <w:rPr>
          <w:rFonts w:ascii="Times New Roman" w:eastAsia="Times New Roman" w:hAnsi="Times New Roman"/>
          <w:bCs/>
          <w:sz w:val="28"/>
          <w:szCs w:val="28"/>
          <w:lang w:eastAsia="ru-RU"/>
        </w:rPr>
      </w:pPr>
      <w:r w:rsidRPr="007E704E">
        <w:rPr>
          <w:rFonts w:ascii="Times New Roman" w:eastAsia="Times New Roman" w:hAnsi="Times New Roman"/>
          <w:bCs/>
          <w:sz w:val="28"/>
          <w:szCs w:val="28"/>
          <w:lang w:eastAsia="ru-RU"/>
        </w:rPr>
        <w:t xml:space="preserve">        Керуючись Законом України «Про місцеве самоврядування в Україні», Постановою Кабінету Міністрів </w:t>
      </w:r>
      <w:r>
        <w:rPr>
          <w:rFonts w:ascii="Times New Roman" w:eastAsia="Times New Roman" w:hAnsi="Times New Roman"/>
          <w:bCs/>
          <w:sz w:val="28"/>
          <w:szCs w:val="28"/>
          <w:lang w:eastAsia="ru-RU"/>
        </w:rPr>
        <w:t>України від 31.01.2007 р. № 99 «</w:t>
      </w:r>
      <w:r w:rsidRPr="007E704E">
        <w:rPr>
          <w:rFonts w:ascii="Times New Roman" w:eastAsia="Times New Roman" w:hAnsi="Times New Roman"/>
          <w:bCs/>
          <w:sz w:val="28"/>
          <w:szCs w:val="28"/>
          <w:lang w:eastAsia="ru-RU"/>
        </w:rPr>
        <w:t>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w:t>
      </w:r>
      <w:r>
        <w:rPr>
          <w:rFonts w:ascii="Times New Roman" w:eastAsia="Times New Roman" w:hAnsi="Times New Roman"/>
          <w:bCs/>
          <w:sz w:val="28"/>
          <w:szCs w:val="28"/>
          <w:lang w:eastAsia="ru-RU"/>
        </w:rPr>
        <w:t>»</w:t>
      </w:r>
      <w:r w:rsidRPr="007E704E">
        <w:rPr>
          <w:rFonts w:ascii="Times New Roman" w:eastAsia="Times New Roman" w:hAnsi="Times New Roman"/>
          <w:bCs/>
          <w:sz w:val="28"/>
          <w:szCs w:val="28"/>
          <w:lang w:eastAsia="ru-RU"/>
        </w:rPr>
        <w:t>, відповідно до рішення виконавчого комітету м</w:t>
      </w:r>
      <w:r>
        <w:rPr>
          <w:rFonts w:ascii="Times New Roman" w:eastAsia="Times New Roman" w:hAnsi="Times New Roman"/>
          <w:bCs/>
          <w:sz w:val="28"/>
          <w:szCs w:val="28"/>
          <w:lang w:eastAsia="ru-RU"/>
        </w:rPr>
        <w:t>іської ради від 21.01.2016 р. №</w:t>
      </w:r>
      <w:r w:rsidRPr="007E704E">
        <w:rPr>
          <w:rFonts w:ascii="Times New Roman" w:eastAsia="Times New Roman" w:hAnsi="Times New Roman"/>
          <w:bCs/>
          <w:sz w:val="28"/>
          <w:szCs w:val="28"/>
          <w:lang w:eastAsia="ru-RU"/>
        </w:rPr>
        <w:t>3</w:t>
      </w:r>
      <w:r>
        <w:rPr>
          <w:rFonts w:ascii="Times New Roman" w:eastAsia="Times New Roman" w:hAnsi="Times New Roman"/>
          <w:bCs/>
          <w:sz w:val="28"/>
          <w:szCs w:val="28"/>
          <w:lang w:eastAsia="ru-RU"/>
        </w:rPr>
        <w:t xml:space="preserve"> «Про розмір допомоги на поховання», розглянувши </w:t>
      </w:r>
      <w:r w:rsidRPr="00C16E5A">
        <w:rPr>
          <w:rFonts w:ascii="Times New Roman" w:eastAsia="Times New Roman" w:hAnsi="Times New Roman"/>
          <w:bCs/>
          <w:sz w:val="28"/>
          <w:szCs w:val="28"/>
          <w:lang w:eastAsia="ru-RU"/>
        </w:rPr>
        <w:t>заяв</w:t>
      </w:r>
      <w:r>
        <w:rPr>
          <w:rFonts w:ascii="Times New Roman" w:eastAsia="Times New Roman" w:hAnsi="Times New Roman"/>
          <w:bCs/>
          <w:sz w:val="28"/>
          <w:szCs w:val="28"/>
          <w:lang w:eastAsia="ru-RU"/>
        </w:rPr>
        <w:t>и</w:t>
      </w:r>
      <w:r w:rsidRPr="00C16E5A">
        <w:rPr>
          <w:rFonts w:ascii="Times New Roman" w:eastAsia="Times New Roman" w:hAnsi="Times New Roman"/>
          <w:bCs/>
          <w:sz w:val="28"/>
          <w:szCs w:val="28"/>
          <w:lang w:eastAsia="ru-RU"/>
        </w:rPr>
        <w:t xml:space="preserve"> </w:t>
      </w:r>
      <w:r w:rsidRPr="007E704E">
        <w:rPr>
          <w:rFonts w:ascii="Times New Roman" w:eastAsia="Times New Roman" w:hAnsi="Times New Roman"/>
          <w:bCs/>
          <w:iCs/>
          <w:sz w:val="28"/>
          <w:szCs w:val="28"/>
          <w:lang w:eastAsia="ru-RU"/>
        </w:rPr>
        <w:t xml:space="preserve">гр. </w:t>
      </w:r>
      <w:r>
        <w:rPr>
          <w:rFonts w:ascii="Times New Roman" w:eastAsia="Times New Roman" w:hAnsi="Times New Roman"/>
          <w:bCs/>
          <w:iCs/>
          <w:sz w:val="28"/>
          <w:szCs w:val="28"/>
          <w:lang w:eastAsia="ru-RU"/>
        </w:rPr>
        <w:t xml:space="preserve">Бабійчук Людмили Петрівни, Кушнір Лариси Михайлівни </w:t>
      </w:r>
      <w:r w:rsidRPr="007E704E">
        <w:rPr>
          <w:rFonts w:ascii="Times New Roman" w:eastAsia="Times New Roman" w:hAnsi="Times New Roman"/>
          <w:bCs/>
          <w:iCs/>
          <w:sz w:val="28"/>
          <w:szCs w:val="28"/>
          <w:lang w:eastAsia="ru-RU"/>
        </w:rPr>
        <w:t>пр</w:t>
      </w:r>
      <w:r w:rsidRPr="007E704E">
        <w:rPr>
          <w:rFonts w:ascii="Times New Roman" w:eastAsia="Times New Roman" w:hAnsi="Times New Roman"/>
          <w:bCs/>
          <w:sz w:val="28"/>
          <w:szCs w:val="28"/>
          <w:lang w:eastAsia="ru-RU"/>
        </w:rPr>
        <w:t xml:space="preserve">о надання допомоги на поховання </w:t>
      </w:r>
      <w:r>
        <w:rPr>
          <w:rFonts w:ascii="Times New Roman" w:eastAsia="Times New Roman" w:hAnsi="Times New Roman"/>
          <w:bCs/>
          <w:sz w:val="28"/>
          <w:szCs w:val="28"/>
          <w:lang w:eastAsia="ru-RU"/>
        </w:rPr>
        <w:t>сина</w:t>
      </w:r>
      <w:r w:rsidRPr="007E704E">
        <w:rPr>
          <w:rFonts w:ascii="Times New Roman" w:eastAsia="Times New Roman" w:hAnsi="Times New Roman"/>
          <w:bCs/>
          <w:sz w:val="28"/>
          <w:szCs w:val="28"/>
          <w:lang w:eastAsia="ru-RU"/>
        </w:rPr>
        <w:t xml:space="preserve">, виконавчий комітет </w:t>
      </w:r>
    </w:p>
    <w:p w:rsidR="001F51EF" w:rsidRPr="007E704E" w:rsidRDefault="001F51EF" w:rsidP="001F51EF">
      <w:pPr>
        <w:spacing w:after="0" w:line="240" w:lineRule="auto"/>
        <w:jc w:val="both"/>
        <w:rPr>
          <w:rFonts w:ascii="Times New Roman" w:eastAsia="Times New Roman" w:hAnsi="Times New Roman"/>
          <w:bCs/>
          <w:sz w:val="28"/>
          <w:szCs w:val="28"/>
          <w:lang w:eastAsia="ru-RU"/>
        </w:rPr>
      </w:pPr>
    </w:p>
    <w:p w:rsidR="001F51EF" w:rsidRPr="007E704E" w:rsidRDefault="001F51EF" w:rsidP="001F51EF">
      <w:pPr>
        <w:spacing w:after="0" w:line="240" w:lineRule="auto"/>
        <w:jc w:val="both"/>
        <w:rPr>
          <w:rFonts w:ascii="Times New Roman" w:eastAsia="Times New Roman" w:hAnsi="Times New Roman"/>
          <w:b/>
          <w:sz w:val="28"/>
          <w:szCs w:val="28"/>
          <w:lang w:eastAsia="ru-RU"/>
        </w:rPr>
      </w:pPr>
      <w:r w:rsidRPr="007E704E">
        <w:rPr>
          <w:rFonts w:ascii="Times New Roman" w:eastAsia="Times New Roman" w:hAnsi="Times New Roman"/>
          <w:b/>
          <w:sz w:val="28"/>
          <w:szCs w:val="28"/>
          <w:lang w:eastAsia="ru-RU"/>
        </w:rPr>
        <w:t>ВИРІШИВ:</w:t>
      </w:r>
    </w:p>
    <w:p w:rsidR="001F51EF" w:rsidRPr="007E704E" w:rsidRDefault="001F51EF" w:rsidP="001F51EF">
      <w:pPr>
        <w:spacing w:after="0" w:line="240" w:lineRule="auto"/>
        <w:jc w:val="both"/>
        <w:rPr>
          <w:rFonts w:ascii="Times New Roman" w:eastAsia="Times New Roman" w:hAnsi="Times New Roman"/>
          <w:bCs/>
          <w:sz w:val="28"/>
          <w:szCs w:val="28"/>
          <w:lang w:eastAsia="ru-RU"/>
        </w:rPr>
      </w:pPr>
    </w:p>
    <w:p w:rsidR="001F51EF" w:rsidRDefault="001F51EF" w:rsidP="001F51EF">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 </w:t>
      </w:r>
      <w:r w:rsidRPr="007E704E">
        <w:rPr>
          <w:rFonts w:ascii="Times New Roman" w:eastAsia="Times New Roman" w:hAnsi="Times New Roman"/>
          <w:bCs/>
          <w:sz w:val="28"/>
          <w:szCs w:val="28"/>
          <w:lang w:eastAsia="ru-RU"/>
        </w:rPr>
        <w:t xml:space="preserve">Виділити допомогу на поховання за рахунок  коштів </w:t>
      </w:r>
      <w:r>
        <w:rPr>
          <w:rFonts w:ascii="Times New Roman" w:eastAsia="Times New Roman" w:hAnsi="Times New Roman"/>
          <w:bCs/>
          <w:sz w:val="28"/>
          <w:szCs w:val="28"/>
          <w:lang w:eastAsia="ru-RU"/>
        </w:rPr>
        <w:t>міського бюджету:</w:t>
      </w:r>
    </w:p>
    <w:p w:rsidR="001F51EF" w:rsidRDefault="001F51EF" w:rsidP="001F51EF">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1.1. </w:t>
      </w:r>
      <w:r w:rsidRPr="007E704E">
        <w:rPr>
          <w:rFonts w:ascii="Times New Roman" w:eastAsia="Times New Roman" w:hAnsi="Times New Roman"/>
          <w:bCs/>
          <w:sz w:val="28"/>
          <w:szCs w:val="28"/>
          <w:lang w:eastAsia="ru-RU"/>
        </w:rPr>
        <w:t xml:space="preserve">гр. </w:t>
      </w:r>
      <w:r>
        <w:rPr>
          <w:rFonts w:ascii="Times New Roman" w:eastAsia="Times New Roman" w:hAnsi="Times New Roman"/>
          <w:bCs/>
          <w:iCs/>
          <w:sz w:val="28"/>
          <w:szCs w:val="28"/>
          <w:lang w:eastAsia="ru-RU"/>
        </w:rPr>
        <w:t>Бабійчук Людмилі Петрівні</w:t>
      </w:r>
      <w:r w:rsidRPr="007E704E">
        <w:rPr>
          <w:rFonts w:ascii="Times New Roman" w:eastAsia="Times New Roman" w:hAnsi="Times New Roman"/>
          <w:bCs/>
          <w:sz w:val="28"/>
          <w:szCs w:val="28"/>
          <w:lang w:eastAsia="ru-RU"/>
        </w:rPr>
        <w:t xml:space="preserve"> у розмірі 550 грн. (</w:t>
      </w:r>
      <w:r>
        <w:rPr>
          <w:rFonts w:ascii="Times New Roman" w:eastAsia="Times New Roman" w:hAnsi="Times New Roman"/>
          <w:bCs/>
          <w:sz w:val="28"/>
          <w:szCs w:val="28"/>
          <w:lang w:eastAsia="ru-RU"/>
        </w:rPr>
        <w:t>чоловік Бабійчук Петро Петрович</w:t>
      </w:r>
      <w:r w:rsidRPr="007E704E">
        <w:rPr>
          <w:rFonts w:ascii="Times New Roman" w:eastAsia="Times New Roman" w:hAnsi="Times New Roman"/>
          <w:bCs/>
          <w:iCs/>
          <w:sz w:val="28"/>
          <w:szCs w:val="28"/>
          <w:lang w:eastAsia="ru-RU"/>
        </w:rPr>
        <w:t xml:space="preserve">, </w:t>
      </w:r>
      <w:r>
        <w:rPr>
          <w:rFonts w:ascii="Times New Roman" w:eastAsia="Times New Roman" w:hAnsi="Times New Roman"/>
          <w:bCs/>
          <w:sz w:val="28"/>
          <w:szCs w:val="28"/>
          <w:lang w:eastAsia="ru-RU"/>
        </w:rPr>
        <w:t>помер 24</w:t>
      </w:r>
      <w:r w:rsidRPr="007E704E">
        <w:rPr>
          <w:rFonts w:ascii="Times New Roman" w:eastAsia="Times New Roman" w:hAnsi="Times New Roman"/>
          <w:bCs/>
          <w:sz w:val="28"/>
          <w:szCs w:val="28"/>
          <w:lang w:eastAsia="ru-RU"/>
        </w:rPr>
        <w:t>.0</w:t>
      </w:r>
      <w:r>
        <w:rPr>
          <w:rFonts w:ascii="Times New Roman" w:eastAsia="Times New Roman" w:hAnsi="Times New Roman"/>
          <w:bCs/>
          <w:sz w:val="28"/>
          <w:szCs w:val="28"/>
          <w:lang w:eastAsia="ru-RU"/>
        </w:rPr>
        <w:t>6</w:t>
      </w:r>
      <w:r w:rsidRPr="007E704E">
        <w:rPr>
          <w:rFonts w:ascii="Times New Roman" w:eastAsia="Times New Roman" w:hAnsi="Times New Roman"/>
          <w:bCs/>
          <w:sz w:val="28"/>
          <w:szCs w:val="28"/>
          <w:lang w:eastAsia="ru-RU"/>
        </w:rPr>
        <w:t xml:space="preserve">.2021 року), с. </w:t>
      </w:r>
      <w:r>
        <w:rPr>
          <w:rFonts w:ascii="Times New Roman" w:eastAsia="Times New Roman" w:hAnsi="Times New Roman"/>
          <w:bCs/>
          <w:sz w:val="28"/>
          <w:szCs w:val="28"/>
          <w:lang w:eastAsia="ru-RU"/>
        </w:rPr>
        <w:t>Великий Жванчик</w:t>
      </w:r>
      <w:r w:rsidRPr="007E704E">
        <w:rPr>
          <w:rFonts w:ascii="Times New Roman" w:eastAsia="Times New Roman" w:hAnsi="Times New Roman"/>
          <w:bCs/>
          <w:sz w:val="28"/>
          <w:szCs w:val="28"/>
          <w:lang w:eastAsia="ru-RU"/>
        </w:rPr>
        <w:t>, Дунаєвецького району, Хмельницької області;</w:t>
      </w:r>
    </w:p>
    <w:p w:rsidR="001F51EF" w:rsidRDefault="001F51EF" w:rsidP="001F51EF">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1.2. гр. </w:t>
      </w:r>
      <w:r>
        <w:rPr>
          <w:rFonts w:ascii="Times New Roman" w:eastAsia="Times New Roman" w:hAnsi="Times New Roman"/>
          <w:bCs/>
          <w:iCs/>
          <w:sz w:val="28"/>
          <w:szCs w:val="28"/>
          <w:lang w:eastAsia="ru-RU"/>
        </w:rPr>
        <w:t xml:space="preserve">Кушнір Ларисі Михайлівні </w:t>
      </w:r>
      <w:r w:rsidRPr="007E704E">
        <w:rPr>
          <w:rFonts w:ascii="Times New Roman" w:eastAsia="Times New Roman" w:hAnsi="Times New Roman"/>
          <w:bCs/>
          <w:sz w:val="28"/>
          <w:szCs w:val="28"/>
          <w:lang w:eastAsia="ru-RU"/>
        </w:rPr>
        <w:t>у розмірі 550 грн.</w:t>
      </w:r>
      <w:r>
        <w:rPr>
          <w:rFonts w:ascii="Times New Roman" w:eastAsia="Times New Roman" w:hAnsi="Times New Roman"/>
          <w:bCs/>
          <w:sz w:val="28"/>
          <w:szCs w:val="28"/>
          <w:lang w:eastAsia="ru-RU"/>
        </w:rPr>
        <w:t xml:space="preserve"> (батько Кушнір Михайло Васильович, помер 29.06.2021 року), с. Вихрівка, </w:t>
      </w:r>
      <w:r w:rsidRPr="007E704E">
        <w:rPr>
          <w:rFonts w:ascii="Times New Roman" w:eastAsia="Times New Roman" w:hAnsi="Times New Roman"/>
          <w:bCs/>
          <w:sz w:val="28"/>
          <w:szCs w:val="28"/>
          <w:lang w:eastAsia="ru-RU"/>
        </w:rPr>
        <w:t>Дунаєвецького району, Хмельницької області;</w:t>
      </w:r>
    </w:p>
    <w:p w:rsidR="001F51EF" w:rsidRDefault="001F51EF" w:rsidP="001F51EF">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 Управлінню соціального захисту та праці Дунаєвецької міської ради (М.Островському) виплатити </w:t>
      </w:r>
      <w:r w:rsidRPr="007E704E">
        <w:rPr>
          <w:rFonts w:ascii="Times New Roman" w:eastAsia="Times New Roman" w:hAnsi="Times New Roman"/>
          <w:bCs/>
          <w:sz w:val="28"/>
          <w:szCs w:val="28"/>
          <w:lang w:eastAsia="ru-RU"/>
        </w:rPr>
        <w:t>допомогу на поховання за рахунок  коштів міського бюджету</w:t>
      </w:r>
      <w:r>
        <w:rPr>
          <w:rFonts w:ascii="Times New Roman" w:eastAsia="Times New Roman" w:hAnsi="Times New Roman"/>
          <w:bCs/>
          <w:sz w:val="28"/>
          <w:szCs w:val="28"/>
          <w:lang w:eastAsia="ru-RU"/>
        </w:rPr>
        <w:t>.</w:t>
      </w:r>
    </w:p>
    <w:p w:rsidR="001F51EF" w:rsidRDefault="001F51EF" w:rsidP="001F51EF">
      <w:pPr>
        <w:spacing w:after="0" w:line="240" w:lineRule="auto"/>
        <w:ind w:firstLine="567"/>
        <w:jc w:val="both"/>
        <w:rPr>
          <w:rFonts w:ascii="Times New Roman" w:eastAsia="Times New Roman" w:hAnsi="Times New Roman"/>
          <w:bCs/>
          <w:sz w:val="28"/>
          <w:szCs w:val="28"/>
          <w:lang w:val="ru-RU" w:eastAsia="ru-RU"/>
        </w:rPr>
      </w:pPr>
      <w:r>
        <w:rPr>
          <w:rFonts w:ascii="Times New Roman" w:eastAsia="Times New Roman" w:hAnsi="Times New Roman"/>
          <w:bCs/>
          <w:sz w:val="28"/>
          <w:szCs w:val="28"/>
          <w:lang w:val="ru-RU" w:eastAsia="ru-RU"/>
        </w:rPr>
        <w:t xml:space="preserve">3. </w:t>
      </w:r>
      <w:r w:rsidRPr="00BE4620">
        <w:rPr>
          <w:rFonts w:ascii="Times New Roman" w:eastAsia="Times New Roman" w:hAnsi="Times New Roman"/>
          <w:bCs/>
          <w:sz w:val="28"/>
          <w:szCs w:val="28"/>
          <w:lang w:val="ru-RU" w:eastAsia="ru-RU"/>
        </w:rPr>
        <w:t>Контроль за виконанням даного рішення покласти на</w:t>
      </w:r>
      <w:r>
        <w:rPr>
          <w:rFonts w:ascii="Times New Roman" w:eastAsia="Times New Roman" w:hAnsi="Times New Roman"/>
          <w:bCs/>
          <w:sz w:val="28"/>
          <w:szCs w:val="28"/>
          <w:lang w:val="ru-RU" w:eastAsia="ru-RU"/>
        </w:rPr>
        <w:t xml:space="preserve"> керуючого справами (секретаря) виконавчого комітету міської ради К.Сіру.</w:t>
      </w:r>
    </w:p>
    <w:p w:rsidR="001F51EF" w:rsidRPr="00265A78" w:rsidRDefault="001F51EF" w:rsidP="001F51EF">
      <w:pPr>
        <w:spacing w:after="0" w:line="240" w:lineRule="auto"/>
        <w:ind w:firstLine="567"/>
        <w:jc w:val="both"/>
        <w:rPr>
          <w:rFonts w:ascii="Times New Roman" w:eastAsia="Times New Roman" w:hAnsi="Times New Roman"/>
          <w:bCs/>
          <w:sz w:val="28"/>
          <w:szCs w:val="28"/>
          <w:lang w:eastAsia="ru-RU"/>
        </w:rPr>
      </w:pPr>
    </w:p>
    <w:p w:rsidR="001F51EF" w:rsidRDefault="001F51EF" w:rsidP="001F51EF">
      <w:pPr>
        <w:spacing w:after="0" w:line="240" w:lineRule="auto"/>
        <w:rPr>
          <w:rFonts w:ascii="Times New Roman" w:hAnsi="Times New Roman"/>
          <w:sz w:val="28"/>
          <w:szCs w:val="28"/>
        </w:rPr>
      </w:pPr>
    </w:p>
    <w:p w:rsidR="001F51EF" w:rsidRPr="007E704E" w:rsidRDefault="001F51EF" w:rsidP="001F51EF">
      <w:pPr>
        <w:spacing w:after="0" w:line="240" w:lineRule="auto"/>
        <w:rPr>
          <w:rFonts w:ascii="Times New Roman" w:hAnsi="Times New Roman"/>
          <w:sz w:val="28"/>
          <w:szCs w:val="28"/>
        </w:rPr>
      </w:pPr>
    </w:p>
    <w:p w:rsidR="001F51EF" w:rsidRPr="007E704E" w:rsidRDefault="001F51EF" w:rsidP="001F51EF">
      <w:pPr>
        <w:spacing w:after="0" w:line="240" w:lineRule="auto"/>
        <w:rPr>
          <w:rFonts w:ascii="Times New Roman" w:hAnsi="Times New Roman"/>
          <w:sz w:val="28"/>
          <w:szCs w:val="28"/>
        </w:rPr>
      </w:pPr>
      <w:r w:rsidRPr="007E704E">
        <w:rPr>
          <w:rFonts w:ascii="Times New Roman" w:hAnsi="Times New Roman"/>
          <w:sz w:val="28"/>
          <w:szCs w:val="28"/>
        </w:rPr>
        <w:t>Міський голова                                                                     Веліна ЗАЯЦЬ</w:t>
      </w:r>
    </w:p>
    <w:p w:rsidR="001F51EF" w:rsidRDefault="001F51EF"/>
    <w:p w:rsidR="001F51EF" w:rsidRDefault="001F51EF"/>
    <w:sectPr w:rsidR="001F51EF" w:rsidSect="000F3592">
      <w:pgSz w:w="11906" w:h="16838"/>
      <w:pgMar w:top="113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MS Sans Serif">
    <w:panose1 w:val="00000000000000000000"/>
    <w:charset w:val="CC"/>
    <w:family w:val="swiss"/>
    <w:notTrueType/>
    <w:pitch w:val="variable"/>
    <w:sig w:usb0="00000201" w:usb1="00000000" w:usb2="00000000" w:usb3="00000000" w:csb0="00000004" w:csb1="00000000"/>
  </w:font>
  <w:font w:name="ProbaPro">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1304"/>
    <w:multiLevelType w:val="multilevel"/>
    <w:tmpl w:val="71924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FD7D2A"/>
    <w:multiLevelType w:val="hybridMultilevel"/>
    <w:tmpl w:val="FD2AE0FC"/>
    <w:lvl w:ilvl="0" w:tplc="A3242E02">
      <w:start w:val="1"/>
      <w:numFmt w:val="decimal"/>
      <w:lvlText w:val="%1."/>
      <w:lvlJc w:val="left"/>
      <w:pPr>
        <w:tabs>
          <w:tab w:val="num" w:pos="1320"/>
        </w:tabs>
        <w:ind w:left="1320" w:hanging="360"/>
      </w:pPr>
      <w:rPr>
        <w:rFonts w:ascii="Times New Roman" w:eastAsia="Times New Roman" w:hAnsi="Times New Roman" w:cs="Times New Roman"/>
      </w:r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2">
    <w:nsid w:val="088F10BF"/>
    <w:multiLevelType w:val="multilevel"/>
    <w:tmpl w:val="5BA44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5E4D7C"/>
    <w:multiLevelType w:val="multilevel"/>
    <w:tmpl w:val="B51C6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55330D"/>
    <w:multiLevelType w:val="hybridMultilevel"/>
    <w:tmpl w:val="8F6E1C2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16CB26F8"/>
    <w:multiLevelType w:val="multilevel"/>
    <w:tmpl w:val="4BBCF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15402F"/>
    <w:multiLevelType w:val="multilevel"/>
    <w:tmpl w:val="28B62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652FEF"/>
    <w:multiLevelType w:val="multilevel"/>
    <w:tmpl w:val="4D842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7423F4"/>
    <w:multiLevelType w:val="multilevel"/>
    <w:tmpl w:val="0650A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702F56"/>
    <w:multiLevelType w:val="multilevel"/>
    <w:tmpl w:val="42E25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9F2340"/>
    <w:multiLevelType w:val="multilevel"/>
    <w:tmpl w:val="24CC1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710966"/>
    <w:multiLevelType w:val="hybridMultilevel"/>
    <w:tmpl w:val="8D8A618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A452247"/>
    <w:multiLevelType w:val="hybridMultilevel"/>
    <w:tmpl w:val="FDD6A91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45E941C9"/>
    <w:multiLevelType w:val="multilevel"/>
    <w:tmpl w:val="07D6F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77308D"/>
    <w:multiLevelType w:val="hybridMultilevel"/>
    <w:tmpl w:val="36E66284"/>
    <w:lvl w:ilvl="0" w:tplc="2DCA2BF2">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nsid w:val="495F7B20"/>
    <w:multiLevelType w:val="hybridMultilevel"/>
    <w:tmpl w:val="E6862084"/>
    <w:lvl w:ilvl="0" w:tplc="3A5ADE62">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16">
    <w:nsid w:val="4C1041D7"/>
    <w:multiLevelType w:val="multilevel"/>
    <w:tmpl w:val="26086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7A24AF"/>
    <w:multiLevelType w:val="multilevel"/>
    <w:tmpl w:val="07D25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8F0779"/>
    <w:multiLevelType w:val="multilevel"/>
    <w:tmpl w:val="C72C6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EA1D2C"/>
    <w:multiLevelType w:val="hybridMultilevel"/>
    <w:tmpl w:val="114257B0"/>
    <w:lvl w:ilvl="0" w:tplc="682866DA">
      <w:numFmt w:val="bullet"/>
      <w:lvlText w:val="-"/>
      <w:lvlJc w:val="left"/>
      <w:pPr>
        <w:ind w:left="1002" w:hanging="360"/>
      </w:pPr>
      <w:rPr>
        <w:rFonts w:ascii="Times New Roman" w:eastAsia="Times New Roman" w:hAnsi="Times New Roman" w:cs="Times New Roman" w:hint="default"/>
      </w:rPr>
    </w:lvl>
    <w:lvl w:ilvl="1" w:tplc="04220003">
      <w:start w:val="1"/>
      <w:numFmt w:val="bullet"/>
      <w:lvlText w:val="o"/>
      <w:lvlJc w:val="left"/>
      <w:pPr>
        <w:ind w:left="1722" w:hanging="360"/>
      </w:pPr>
      <w:rPr>
        <w:rFonts w:ascii="Courier New" w:hAnsi="Courier New" w:cs="Courier New" w:hint="default"/>
      </w:rPr>
    </w:lvl>
    <w:lvl w:ilvl="2" w:tplc="04220005">
      <w:start w:val="1"/>
      <w:numFmt w:val="bullet"/>
      <w:lvlText w:val=""/>
      <w:lvlJc w:val="left"/>
      <w:pPr>
        <w:ind w:left="2442" w:hanging="360"/>
      </w:pPr>
      <w:rPr>
        <w:rFonts w:ascii="Wingdings" w:hAnsi="Wingdings" w:hint="default"/>
      </w:rPr>
    </w:lvl>
    <w:lvl w:ilvl="3" w:tplc="04220001">
      <w:start w:val="1"/>
      <w:numFmt w:val="bullet"/>
      <w:lvlText w:val=""/>
      <w:lvlJc w:val="left"/>
      <w:pPr>
        <w:ind w:left="3162" w:hanging="360"/>
      </w:pPr>
      <w:rPr>
        <w:rFonts w:ascii="Symbol" w:hAnsi="Symbol" w:hint="default"/>
      </w:rPr>
    </w:lvl>
    <w:lvl w:ilvl="4" w:tplc="04220003">
      <w:start w:val="1"/>
      <w:numFmt w:val="bullet"/>
      <w:lvlText w:val="o"/>
      <w:lvlJc w:val="left"/>
      <w:pPr>
        <w:ind w:left="3882" w:hanging="360"/>
      </w:pPr>
      <w:rPr>
        <w:rFonts w:ascii="Courier New" w:hAnsi="Courier New" w:cs="Courier New" w:hint="default"/>
      </w:rPr>
    </w:lvl>
    <w:lvl w:ilvl="5" w:tplc="04220005">
      <w:start w:val="1"/>
      <w:numFmt w:val="bullet"/>
      <w:lvlText w:val=""/>
      <w:lvlJc w:val="left"/>
      <w:pPr>
        <w:ind w:left="4602" w:hanging="360"/>
      </w:pPr>
      <w:rPr>
        <w:rFonts w:ascii="Wingdings" w:hAnsi="Wingdings" w:hint="default"/>
      </w:rPr>
    </w:lvl>
    <w:lvl w:ilvl="6" w:tplc="04220001">
      <w:start w:val="1"/>
      <w:numFmt w:val="bullet"/>
      <w:lvlText w:val=""/>
      <w:lvlJc w:val="left"/>
      <w:pPr>
        <w:ind w:left="5322" w:hanging="360"/>
      </w:pPr>
      <w:rPr>
        <w:rFonts w:ascii="Symbol" w:hAnsi="Symbol" w:hint="default"/>
      </w:rPr>
    </w:lvl>
    <w:lvl w:ilvl="7" w:tplc="04220003">
      <w:start w:val="1"/>
      <w:numFmt w:val="bullet"/>
      <w:lvlText w:val="o"/>
      <w:lvlJc w:val="left"/>
      <w:pPr>
        <w:ind w:left="6042" w:hanging="360"/>
      </w:pPr>
      <w:rPr>
        <w:rFonts w:ascii="Courier New" w:hAnsi="Courier New" w:cs="Courier New" w:hint="default"/>
      </w:rPr>
    </w:lvl>
    <w:lvl w:ilvl="8" w:tplc="04220005">
      <w:start w:val="1"/>
      <w:numFmt w:val="bullet"/>
      <w:lvlText w:val=""/>
      <w:lvlJc w:val="left"/>
      <w:pPr>
        <w:ind w:left="6762" w:hanging="360"/>
      </w:pPr>
      <w:rPr>
        <w:rFonts w:ascii="Wingdings" w:hAnsi="Wingdings" w:hint="default"/>
      </w:rPr>
    </w:lvl>
  </w:abstractNum>
  <w:abstractNum w:abstractNumId="20">
    <w:nsid w:val="52E44444"/>
    <w:multiLevelType w:val="hybridMultilevel"/>
    <w:tmpl w:val="E2F0C4F4"/>
    <w:lvl w:ilvl="0" w:tplc="79D6AD3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nsid w:val="532D3853"/>
    <w:multiLevelType w:val="multilevel"/>
    <w:tmpl w:val="EA460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70641C2"/>
    <w:multiLevelType w:val="hybridMultilevel"/>
    <w:tmpl w:val="FD2AE0FC"/>
    <w:lvl w:ilvl="0" w:tplc="A3242E02">
      <w:start w:val="1"/>
      <w:numFmt w:val="decimal"/>
      <w:lvlText w:val="%1."/>
      <w:lvlJc w:val="left"/>
      <w:pPr>
        <w:tabs>
          <w:tab w:val="num" w:pos="1320"/>
        </w:tabs>
        <w:ind w:left="1320" w:hanging="360"/>
      </w:pPr>
      <w:rPr>
        <w:rFonts w:ascii="Times New Roman" w:eastAsia="Times New Roman" w:hAnsi="Times New Roman" w:cs="Times New Roman"/>
      </w:r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23">
    <w:nsid w:val="5A86009F"/>
    <w:multiLevelType w:val="multilevel"/>
    <w:tmpl w:val="0ADAB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174C33"/>
    <w:multiLevelType w:val="multilevel"/>
    <w:tmpl w:val="ED36B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1B2950"/>
    <w:multiLevelType w:val="multilevel"/>
    <w:tmpl w:val="2ABA6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E693912"/>
    <w:multiLevelType w:val="multilevel"/>
    <w:tmpl w:val="31969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2E3A64"/>
    <w:multiLevelType w:val="hybridMultilevel"/>
    <w:tmpl w:val="B3B23B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2E656F9"/>
    <w:multiLevelType w:val="multilevel"/>
    <w:tmpl w:val="9F24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719690C"/>
    <w:multiLevelType w:val="hybridMultilevel"/>
    <w:tmpl w:val="9452B210"/>
    <w:lvl w:ilvl="0" w:tplc="F308062E">
      <w:start w:val="1"/>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nsid w:val="687B000F"/>
    <w:multiLevelType w:val="multilevel"/>
    <w:tmpl w:val="CFD4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C0E3505"/>
    <w:multiLevelType w:val="multilevel"/>
    <w:tmpl w:val="7018E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DD70D2C"/>
    <w:multiLevelType w:val="multilevel"/>
    <w:tmpl w:val="2A2E8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CC36A7"/>
    <w:multiLevelType w:val="multilevel"/>
    <w:tmpl w:val="E384C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16D22BD"/>
    <w:multiLevelType w:val="multilevel"/>
    <w:tmpl w:val="E6943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2532587"/>
    <w:multiLevelType w:val="multilevel"/>
    <w:tmpl w:val="C97C1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9D37493"/>
    <w:multiLevelType w:val="multilevel"/>
    <w:tmpl w:val="2AAEA894"/>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9DF21A4"/>
    <w:multiLevelType w:val="multilevel"/>
    <w:tmpl w:val="7E3AF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A2355E6"/>
    <w:multiLevelType w:val="multilevel"/>
    <w:tmpl w:val="48D0A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C941FA8"/>
    <w:multiLevelType w:val="multilevel"/>
    <w:tmpl w:val="74844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36"/>
  </w:num>
  <w:num w:numId="3">
    <w:abstractNumId w:val="31"/>
  </w:num>
  <w:num w:numId="4">
    <w:abstractNumId w:val="30"/>
  </w:num>
  <w:num w:numId="5">
    <w:abstractNumId w:val="17"/>
  </w:num>
  <w:num w:numId="6">
    <w:abstractNumId w:val="21"/>
  </w:num>
  <w:num w:numId="7">
    <w:abstractNumId w:val="23"/>
  </w:num>
  <w:num w:numId="8">
    <w:abstractNumId w:val="35"/>
  </w:num>
  <w:num w:numId="9">
    <w:abstractNumId w:val="33"/>
  </w:num>
  <w:num w:numId="10">
    <w:abstractNumId w:val="28"/>
  </w:num>
  <w:num w:numId="11">
    <w:abstractNumId w:val="8"/>
  </w:num>
  <w:num w:numId="12">
    <w:abstractNumId w:val="7"/>
  </w:num>
  <w:num w:numId="13">
    <w:abstractNumId w:val="9"/>
  </w:num>
  <w:num w:numId="14">
    <w:abstractNumId w:val="13"/>
  </w:num>
  <w:num w:numId="15">
    <w:abstractNumId w:val="2"/>
  </w:num>
  <w:num w:numId="16">
    <w:abstractNumId w:val="37"/>
  </w:num>
  <w:num w:numId="17">
    <w:abstractNumId w:val="32"/>
  </w:num>
  <w:num w:numId="18">
    <w:abstractNumId w:val="16"/>
  </w:num>
  <w:num w:numId="19">
    <w:abstractNumId w:val="6"/>
  </w:num>
  <w:num w:numId="20">
    <w:abstractNumId w:val="26"/>
  </w:num>
  <w:num w:numId="21">
    <w:abstractNumId w:val="39"/>
  </w:num>
  <w:num w:numId="22">
    <w:abstractNumId w:val="10"/>
  </w:num>
  <w:num w:numId="23">
    <w:abstractNumId w:val="5"/>
  </w:num>
  <w:num w:numId="24">
    <w:abstractNumId w:val="18"/>
  </w:num>
  <w:num w:numId="25">
    <w:abstractNumId w:val="24"/>
  </w:num>
  <w:num w:numId="26">
    <w:abstractNumId w:val="3"/>
  </w:num>
  <w:num w:numId="27">
    <w:abstractNumId w:val="34"/>
  </w:num>
  <w:num w:numId="28">
    <w:abstractNumId w:val="25"/>
  </w:num>
  <w:num w:numId="29">
    <w:abstractNumId w:val="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9"/>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4"/>
  </w:num>
  <w:num w:numId="37">
    <w:abstractNumId w:val="14"/>
  </w:num>
  <w:num w:numId="38">
    <w:abstractNumId w:val="29"/>
  </w:num>
  <w:num w:numId="39">
    <w:abstractNumId w:val="1"/>
  </w:num>
  <w:num w:numId="40">
    <w:abstractNumId w:val="22"/>
  </w:num>
  <w:num w:numId="41">
    <w:abstractNumId w:val="1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96"/>
    <w:rsid w:val="00011FE8"/>
    <w:rsid w:val="00037CB7"/>
    <w:rsid w:val="000C7B15"/>
    <w:rsid w:val="000F3592"/>
    <w:rsid w:val="00120768"/>
    <w:rsid w:val="00151CEB"/>
    <w:rsid w:val="0016451E"/>
    <w:rsid w:val="001F51EF"/>
    <w:rsid w:val="0021660B"/>
    <w:rsid w:val="00254053"/>
    <w:rsid w:val="00256A3D"/>
    <w:rsid w:val="00257F8C"/>
    <w:rsid w:val="00315B90"/>
    <w:rsid w:val="00325A82"/>
    <w:rsid w:val="003769C1"/>
    <w:rsid w:val="00387196"/>
    <w:rsid w:val="00436A86"/>
    <w:rsid w:val="004B7C49"/>
    <w:rsid w:val="004D547C"/>
    <w:rsid w:val="005A0142"/>
    <w:rsid w:val="005C0AF1"/>
    <w:rsid w:val="006562F9"/>
    <w:rsid w:val="006F2137"/>
    <w:rsid w:val="0072269E"/>
    <w:rsid w:val="007F16EF"/>
    <w:rsid w:val="00846F86"/>
    <w:rsid w:val="008E4F96"/>
    <w:rsid w:val="00900837"/>
    <w:rsid w:val="0092608D"/>
    <w:rsid w:val="00A14A29"/>
    <w:rsid w:val="00A22AFA"/>
    <w:rsid w:val="00A4043B"/>
    <w:rsid w:val="00A72D3D"/>
    <w:rsid w:val="00AB194C"/>
    <w:rsid w:val="00AD24D3"/>
    <w:rsid w:val="00BB515A"/>
    <w:rsid w:val="00C6274E"/>
    <w:rsid w:val="00CC3AAE"/>
    <w:rsid w:val="00CF6D5E"/>
    <w:rsid w:val="00D729A7"/>
    <w:rsid w:val="00D742FC"/>
    <w:rsid w:val="00E049B8"/>
    <w:rsid w:val="00EC32C3"/>
    <w:rsid w:val="00F2560D"/>
    <w:rsid w:val="00FC7A9D"/>
    <w:rsid w:val="00FE2E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43B"/>
    <w:pPr>
      <w:spacing w:after="160" w:line="252" w:lineRule="auto"/>
    </w:pPr>
    <w:rPr>
      <w:rFonts w:ascii="Calibri" w:eastAsia="Calibri" w:hAnsi="Calibri" w:cs="Times New Roman"/>
    </w:rPr>
  </w:style>
  <w:style w:type="paragraph" w:styleId="3">
    <w:name w:val="heading 3"/>
    <w:basedOn w:val="a"/>
    <w:next w:val="a"/>
    <w:link w:val="30"/>
    <w:semiHidden/>
    <w:unhideWhenUsed/>
    <w:qFormat/>
    <w:rsid w:val="006F2137"/>
    <w:pPr>
      <w:keepNext/>
      <w:spacing w:after="0" w:line="240" w:lineRule="auto"/>
      <w:jc w:val="both"/>
      <w:outlineLvl w:val="2"/>
    </w:pPr>
    <w:rPr>
      <w:rFonts w:ascii="Times New Roman" w:eastAsia="Times New Roman" w:hAnsi="Times New Roman"/>
      <w:sz w:val="28"/>
      <w:szCs w:val="20"/>
      <w:lang w:val="ru-RU" w:eastAsia="ru-RU"/>
    </w:rPr>
  </w:style>
  <w:style w:type="paragraph" w:styleId="4">
    <w:name w:val="heading 4"/>
    <w:basedOn w:val="a"/>
    <w:next w:val="a"/>
    <w:link w:val="40"/>
    <w:uiPriority w:val="9"/>
    <w:semiHidden/>
    <w:unhideWhenUsed/>
    <w:qFormat/>
    <w:rsid w:val="006F21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04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043B"/>
    <w:rPr>
      <w:rFonts w:ascii="Tahoma" w:eastAsia="Calibri" w:hAnsi="Tahoma" w:cs="Tahoma"/>
      <w:sz w:val="16"/>
      <w:szCs w:val="16"/>
    </w:rPr>
  </w:style>
  <w:style w:type="paragraph" w:customStyle="1" w:styleId="docdata">
    <w:name w:val="docdata"/>
    <w:aliases w:val="docy,v5,41257,baiaagaaboqcaaadijcaaavbmwaaaaaaaaaaaaaaaaaaaaaaaaaaaaaaaaaaaaaaaaaaaaaaaaaaaaaaaaaaaaaaaaaaaaaaaaaaaaaaaaaaaaaaaaaaaaaaaaaaaaaaaaaaaaaaaaaaaaaaaaaaaaaaaaaaaaaaaaaaaaaaaaaaaaaaaaaaaaaaaaaaaaaaaaaaaaaaaaaaaaaaaaaaaaaaaaaaaaaaaaaaaaa"/>
    <w:basedOn w:val="a"/>
    <w:rsid w:val="00CC3AAE"/>
    <w:pPr>
      <w:spacing w:before="100" w:beforeAutospacing="1" w:after="100" w:afterAutospacing="1" w:line="240" w:lineRule="auto"/>
    </w:pPr>
    <w:rPr>
      <w:rFonts w:ascii="Times New Roman" w:eastAsia="Times New Roman" w:hAnsi="Times New Roman"/>
      <w:sz w:val="24"/>
      <w:szCs w:val="24"/>
      <w:lang w:eastAsia="uk-UA"/>
    </w:rPr>
  </w:style>
  <w:style w:type="paragraph" w:styleId="a5">
    <w:name w:val="Normal (Web)"/>
    <w:basedOn w:val="a"/>
    <w:uiPriority w:val="99"/>
    <w:unhideWhenUsed/>
    <w:rsid w:val="00CC3AAE"/>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30">
    <w:name w:val="Заголовок 3 Знак"/>
    <w:basedOn w:val="a0"/>
    <w:link w:val="3"/>
    <w:semiHidden/>
    <w:rsid w:val="006F2137"/>
    <w:rPr>
      <w:rFonts w:ascii="Times New Roman" w:eastAsia="Times New Roman" w:hAnsi="Times New Roman" w:cs="Times New Roman"/>
      <w:sz w:val="28"/>
      <w:szCs w:val="20"/>
      <w:lang w:val="ru-RU" w:eastAsia="ru-RU"/>
    </w:rPr>
  </w:style>
  <w:style w:type="paragraph" w:styleId="a6">
    <w:name w:val="List Paragraph"/>
    <w:basedOn w:val="a"/>
    <w:link w:val="a7"/>
    <w:uiPriority w:val="34"/>
    <w:qFormat/>
    <w:rsid w:val="006F2137"/>
    <w:pPr>
      <w:spacing w:after="200" w:line="276" w:lineRule="auto"/>
      <w:ind w:left="720"/>
      <w:contextualSpacing/>
    </w:pPr>
    <w:rPr>
      <w:rFonts w:asciiTheme="minorHAnsi" w:eastAsiaTheme="minorHAnsi" w:hAnsiTheme="minorHAnsi" w:cstheme="minorBidi"/>
      <w:lang w:val="ru-RU"/>
    </w:rPr>
  </w:style>
  <w:style w:type="character" w:customStyle="1" w:styleId="40">
    <w:name w:val="Заголовок 4 Знак"/>
    <w:basedOn w:val="a0"/>
    <w:link w:val="4"/>
    <w:uiPriority w:val="9"/>
    <w:semiHidden/>
    <w:rsid w:val="006F2137"/>
    <w:rPr>
      <w:rFonts w:asciiTheme="majorHAnsi" w:eastAsiaTheme="majorEastAsia" w:hAnsiTheme="majorHAnsi" w:cstheme="majorBidi"/>
      <w:b/>
      <w:bCs/>
      <w:i/>
      <w:iCs/>
      <w:color w:val="4F81BD" w:themeColor="accent1"/>
    </w:rPr>
  </w:style>
  <w:style w:type="paragraph" w:customStyle="1" w:styleId="a8">
    <w:name w:val="Нормальний текст"/>
    <w:basedOn w:val="a"/>
    <w:uiPriority w:val="99"/>
    <w:rsid w:val="006F2137"/>
    <w:pPr>
      <w:spacing w:before="120" w:after="0" w:line="240" w:lineRule="auto"/>
      <w:ind w:firstLine="567"/>
    </w:pPr>
    <w:rPr>
      <w:rFonts w:ascii="Antiqua" w:eastAsia="Times New Roman" w:hAnsi="Antiqua"/>
      <w:sz w:val="26"/>
      <w:szCs w:val="20"/>
      <w:lang w:eastAsia="ru-RU"/>
    </w:rPr>
  </w:style>
  <w:style w:type="character" w:customStyle="1" w:styleId="2">
    <w:name w:val="Основной текст (2)_"/>
    <w:link w:val="20"/>
    <w:locked/>
    <w:rsid w:val="006F2137"/>
    <w:rPr>
      <w:b/>
      <w:bCs/>
      <w:spacing w:val="2"/>
      <w:shd w:val="clear" w:color="auto" w:fill="FFFFFF"/>
    </w:rPr>
  </w:style>
  <w:style w:type="paragraph" w:customStyle="1" w:styleId="20">
    <w:name w:val="Основной текст (2)"/>
    <w:basedOn w:val="a"/>
    <w:link w:val="2"/>
    <w:rsid w:val="006F2137"/>
    <w:pPr>
      <w:widowControl w:val="0"/>
      <w:shd w:val="clear" w:color="auto" w:fill="FFFFFF"/>
      <w:spacing w:before="180" w:after="120" w:line="461" w:lineRule="exact"/>
      <w:jc w:val="center"/>
    </w:pPr>
    <w:rPr>
      <w:rFonts w:asciiTheme="minorHAnsi" w:eastAsiaTheme="minorHAnsi" w:hAnsiTheme="minorHAnsi" w:cstheme="minorBidi"/>
      <w:b/>
      <w:bCs/>
      <w:spacing w:val="2"/>
    </w:rPr>
  </w:style>
  <w:style w:type="character" w:customStyle="1" w:styleId="rvts0">
    <w:name w:val="rvts0"/>
    <w:rsid w:val="006F2137"/>
    <w:rPr>
      <w:rFonts w:ascii="Times New Roman" w:hAnsi="Times New Roman" w:cs="Times New Roman" w:hint="default"/>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rsid w:val="006F2137"/>
    <w:rPr>
      <w:rFonts w:ascii="Times New Roman" w:hAnsi="Times New Roman" w:cs="Times New Roman" w:hint="default"/>
    </w:rPr>
  </w:style>
  <w:style w:type="character" w:customStyle="1" w:styleId="a7">
    <w:name w:val="Абзац списка Знак"/>
    <w:link w:val="a6"/>
    <w:uiPriority w:val="34"/>
    <w:locked/>
    <w:rsid w:val="001F51EF"/>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43B"/>
    <w:pPr>
      <w:spacing w:after="160" w:line="252" w:lineRule="auto"/>
    </w:pPr>
    <w:rPr>
      <w:rFonts w:ascii="Calibri" w:eastAsia="Calibri" w:hAnsi="Calibri" w:cs="Times New Roman"/>
    </w:rPr>
  </w:style>
  <w:style w:type="paragraph" w:styleId="3">
    <w:name w:val="heading 3"/>
    <w:basedOn w:val="a"/>
    <w:next w:val="a"/>
    <w:link w:val="30"/>
    <w:semiHidden/>
    <w:unhideWhenUsed/>
    <w:qFormat/>
    <w:rsid w:val="006F2137"/>
    <w:pPr>
      <w:keepNext/>
      <w:spacing w:after="0" w:line="240" w:lineRule="auto"/>
      <w:jc w:val="both"/>
      <w:outlineLvl w:val="2"/>
    </w:pPr>
    <w:rPr>
      <w:rFonts w:ascii="Times New Roman" w:eastAsia="Times New Roman" w:hAnsi="Times New Roman"/>
      <w:sz w:val="28"/>
      <w:szCs w:val="20"/>
      <w:lang w:val="ru-RU" w:eastAsia="ru-RU"/>
    </w:rPr>
  </w:style>
  <w:style w:type="paragraph" w:styleId="4">
    <w:name w:val="heading 4"/>
    <w:basedOn w:val="a"/>
    <w:next w:val="a"/>
    <w:link w:val="40"/>
    <w:uiPriority w:val="9"/>
    <w:semiHidden/>
    <w:unhideWhenUsed/>
    <w:qFormat/>
    <w:rsid w:val="006F21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04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043B"/>
    <w:rPr>
      <w:rFonts w:ascii="Tahoma" w:eastAsia="Calibri" w:hAnsi="Tahoma" w:cs="Tahoma"/>
      <w:sz w:val="16"/>
      <w:szCs w:val="16"/>
    </w:rPr>
  </w:style>
  <w:style w:type="paragraph" w:customStyle="1" w:styleId="docdata">
    <w:name w:val="docdata"/>
    <w:aliases w:val="docy,v5,41257,baiaagaaboqcaaadijcaaavbmwaaaaaaaaaaaaaaaaaaaaaaaaaaaaaaaaaaaaaaaaaaaaaaaaaaaaaaaaaaaaaaaaaaaaaaaaaaaaaaaaaaaaaaaaaaaaaaaaaaaaaaaaaaaaaaaaaaaaaaaaaaaaaaaaaaaaaaaaaaaaaaaaaaaaaaaaaaaaaaaaaaaaaaaaaaaaaaaaaaaaaaaaaaaaaaaaaaaaaaaaaaaaa"/>
    <w:basedOn w:val="a"/>
    <w:rsid w:val="00CC3AAE"/>
    <w:pPr>
      <w:spacing w:before="100" w:beforeAutospacing="1" w:after="100" w:afterAutospacing="1" w:line="240" w:lineRule="auto"/>
    </w:pPr>
    <w:rPr>
      <w:rFonts w:ascii="Times New Roman" w:eastAsia="Times New Roman" w:hAnsi="Times New Roman"/>
      <w:sz w:val="24"/>
      <w:szCs w:val="24"/>
      <w:lang w:eastAsia="uk-UA"/>
    </w:rPr>
  </w:style>
  <w:style w:type="paragraph" w:styleId="a5">
    <w:name w:val="Normal (Web)"/>
    <w:basedOn w:val="a"/>
    <w:uiPriority w:val="99"/>
    <w:unhideWhenUsed/>
    <w:rsid w:val="00CC3AAE"/>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30">
    <w:name w:val="Заголовок 3 Знак"/>
    <w:basedOn w:val="a0"/>
    <w:link w:val="3"/>
    <w:semiHidden/>
    <w:rsid w:val="006F2137"/>
    <w:rPr>
      <w:rFonts w:ascii="Times New Roman" w:eastAsia="Times New Roman" w:hAnsi="Times New Roman" w:cs="Times New Roman"/>
      <w:sz w:val="28"/>
      <w:szCs w:val="20"/>
      <w:lang w:val="ru-RU" w:eastAsia="ru-RU"/>
    </w:rPr>
  </w:style>
  <w:style w:type="paragraph" w:styleId="a6">
    <w:name w:val="List Paragraph"/>
    <w:basedOn w:val="a"/>
    <w:link w:val="a7"/>
    <w:uiPriority w:val="34"/>
    <w:qFormat/>
    <w:rsid w:val="006F2137"/>
    <w:pPr>
      <w:spacing w:after="200" w:line="276" w:lineRule="auto"/>
      <w:ind w:left="720"/>
      <w:contextualSpacing/>
    </w:pPr>
    <w:rPr>
      <w:rFonts w:asciiTheme="minorHAnsi" w:eastAsiaTheme="minorHAnsi" w:hAnsiTheme="minorHAnsi" w:cstheme="minorBidi"/>
      <w:lang w:val="ru-RU"/>
    </w:rPr>
  </w:style>
  <w:style w:type="character" w:customStyle="1" w:styleId="40">
    <w:name w:val="Заголовок 4 Знак"/>
    <w:basedOn w:val="a0"/>
    <w:link w:val="4"/>
    <w:uiPriority w:val="9"/>
    <w:semiHidden/>
    <w:rsid w:val="006F2137"/>
    <w:rPr>
      <w:rFonts w:asciiTheme="majorHAnsi" w:eastAsiaTheme="majorEastAsia" w:hAnsiTheme="majorHAnsi" w:cstheme="majorBidi"/>
      <w:b/>
      <w:bCs/>
      <w:i/>
      <w:iCs/>
      <w:color w:val="4F81BD" w:themeColor="accent1"/>
    </w:rPr>
  </w:style>
  <w:style w:type="paragraph" w:customStyle="1" w:styleId="a8">
    <w:name w:val="Нормальний текст"/>
    <w:basedOn w:val="a"/>
    <w:uiPriority w:val="99"/>
    <w:rsid w:val="006F2137"/>
    <w:pPr>
      <w:spacing w:before="120" w:after="0" w:line="240" w:lineRule="auto"/>
      <w:ind w:firstLine="567"/>
    </w:pPr>
    <w:rPr>
      <w:rFonts w:ascii="Antiqua" w:eastAsia="Times New Roman" w:hAnsi="Antiqua"/>
      <w:sz w:val="26"/>
      <w:szCs w:val="20"/>
      <w:lang w:eastAsia="ru-RU"/>
    </w:rPr>
  </w:style>
  <w:style w:type="character" w:customStyle="1" w:styleId="2">
    <w:name w:val="Основной текст (2)_"/>
    <w:link w:val="20"/>
    <w:locked/>
    <w:rsid w:val="006F2137"/>
    <w:rPr>
      <w:b/>
      <w:bCs/>
      <w:spacing w:val="2"/>
      <w:shd w:val="clear" w:color="auto" w:fill="FFFFFF"/>
    </w:rPr>
  </w:style>
  <w:style w:type="paragraph" w:customStyle="1" w:styleId="20">
    <w:name w:val="Основной текст (2)"/>
    <w:basedOn w:val="a"/>
    <w:link w:val="2"/>
    <w:rsid w:val="006F2137"/>
    <w:pPr>
      <w:widowControl w:val="0"/>
      <w:shd w:val="clear" w:color="auto" w:fill="FFFFFF"/>
      <w:spacing w:before="180" w:after="120" w:line="461" w:lineRule="exact"/>
      <w:jc w:val="center"/>
    </w:pPr>
    <w:rPr>
      <w:rFonts w:asciiTheme="minorHAnsi" w:eastAsiaTheme="minorHAnsi" w:hAnsiTheme="minorHAnsi" w:cstheme="minorBidi"/>
      <w:b/>
      <w:bCs/>
      <w:spacing w:val="2"/>
    </w:rPr>
  </w:style>
  <w:style w:type="character" w:customStyle="1" w:styleId="rvts0">
    <w:name w:val="rvts0"/>
    <w:rsid w:val="006F2137"/>
    <w:rPr>
      <w:rFonts w:ascii="Times New Roman" w:hAnsi="Times New Roman" w:cs="Times New Roman" w:hint="default"/>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rsid w:val="006F2137"/>
    <w:rPr>
      <w:rFonts w:ascii="Times New Roman" w:hAnsi="Times New Roman" w:cs="Times New Roman" w:hint="default"/>
    </w:rPr>
  </w:style>
  <w:style w:type="character" w:customStyle="1" w:styleId="a7">
    <w:name w:val="Абзац списка Знак"/>
    <w:link w:val="a6"/>
    <w:uiPriority w:val="34"/>
    <w:locked/>
    <w:rsid w:val="001F51EF"/>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29432">
      <w:bodyDiv w:val="1"/>
      <w:marLeft w:val="0"/>
      <w:marRight w:val="0"/>
      <w:marTop w:val="0"/>
      <w:marBottom w:val="0"/>
      <w:divBdr>
        <w:top w:val="none" w:sz="0" w:space="0" w:color="auto"/>
        <w:left w:val="none" w:sz="0" w:space="0" w:color="auto"/>
        <w:bottom w:val="none" w:sz="0" w:space="0" w:color="auto"/>
        <w:right w:val="none" w:sz="0" w:space="0" w:color="auto"/>
      </w:divBdr>
    </w:div>
    <w:div w:id="107969996">
      <w:bodyDiv w:val="1"/>
      <w:marLeft w:val="0"/>
      <w:marRight w:val="0"/>
      <w:marTop w:val="0"/>
      <w:marBottom w:val="0"/>
      <w:divBdr>
        <w:top w:val="none" w:sz="0" w:space="0" w:color="auto"/>
        <w:left w:val="none" w:sz="0" w:space="0" w:color="auto"/>
        <w:bottom w:val="none" w:sz="0" w:space="0" w:color="auto"/>
        <w:right w:val="none" w:sz="0" w:space="0" w:color="auto"/>
      </w:divBdr>
    </w:div>
    <w:div w:id="161434202">
      <w:bodyDiv w:val="1"/>
      <w:marLeft w:val="0"/>
      <w:marRight w:val="0"/>
      <w:marTop w:val="0"/>
      <w:marBottom w:val="0"/>
      <w:divBdr>
        <w:top w:val="none" w:sz="0" w:space="0" w:color="auto"/>
        <w:left w:val="none" w:sz="0" w:space="0" w:color="auto"/>
        <w:bottom w:val="none" w:sz="0" w:space="0" w:color="auto"/>
        <w:right w:val="none" w:sz="0" w:space="0" w:color="auto"/>
      </w:divBdr>
    </w:div>
    <w:div w:id="192231172">
      <w:bodyDiv w:val="1"/>
      <w:marLeft w:val="0"/>
      <w:marRight w:val="0"/>
      <w:marTop w:val="0"/>
      <w:marBottom w:val="0"/>
      <w:divBdr>
        <w:top w:val="none" w:sz="0" w:space="0" w:color="auto"/>
        <w:left w:val="none" w:sz="0" w:space="0" w:color="auto"/>
        <w:bottom w:val="none" w:sz="0" w:space="0" w:color="auto"/>
        <w:right w:val="none" w:sz="0" w:space="0" w:color="auto"/>
      </w:divBdr>
    </w:div>
    <w:div w:id="217783080">
      <w:bodyDiv w:val="1"/>
      <w:marLeft w:val="0"/>
      <w:marRight w:val="0"/>
      <w:marTop w:val="0"/>
      <w:marBottom w:val="0"/>
      <w:divBdr>
        <w:top w:val="none" w:sz="0" w:space="0" w:color="auto"/>
        <w:left w:val="none" w:sz="0" w:space="0" w:color="auto"/>
        <w:bottom w:val="none" w:sz="0" w:space="0" w:color="auto"/>
        <w:right w:val="none" w:sz="0" w:space="0" w:color="auto"/>
      </w:divBdr>
    </w:div>
    <w:div w:id="465510220">
      <w:bodyDiv w:val="1"/>
      <w:marLeft w:val="0"/>
      <w:marRight w:val="0"/>
      <w:marTop w:val="0"/>
      <w:marBottom w:val="0"/>
      <w:divBdr>
        <w:top w:val="none" w:sz="0" w:space="0" w:color="auto"/>
        <w:left w:val="none" w:sz="0" w:space="0" w:color="auto"/>
        <w:bottom w:val="none" w:sz="0" w:space="0" w:color="auto"/>
        <w:right w:val="none" w:sz="0" w:space="0" w:color="auto"/>
      </w:divBdr>
    </w:div>
    <w:div w:id="470483627">
      <w:bodyDiv w:val="1"/>
      <w:marLeft w:val="0"/>
      <w:marRight w:val="0"/>
      <w:marTop w:val="0"/>
      <w:marBottom w:val="0"/>
      <w:divBdr>
        <w:top w:val="none" w:sz="0" w:space="0" w:color="auto"/>
        <w:left w:val="none" w:sz="0" w:space="0" w:color="auto"/>
        <w:bottom w:val="none" w:sz="0" w:space="0" w:color="auto"/>
        <w:right w:val="none" w:sz="0" w:space="0" w:color="auto"/>
      </w:divBdr>
    </w:div>
    <w:div w:id="692002810">
      <w:bodyDiv w:val="1"/>
      <w:marLeft w:val="0"/>
      <w:marRight w:val="0"/>
      <w:marTop w:val="0"/>
      <w:marBottom w:val="0"/>
      <w:divBdr>
        <w:top w:val="none" w:sz="0" w:space="0" w:color="auto"/>
        <w:left w:val="none" w:sz="0" w:space="0" w:color="auto"/>
        <w:bottom w:val="none" w:sz="0" w:space="0" w:color="auto"/>
        <w:right w:val="none" w:sz="0" w:space="0" w:color="auto"/>
      </w:divBdr>
    </w:div>
    <w:div w:id="749037973">
      <w:bodyDiv w:val="1"/>
      <w:marLeft w:val="0"/>
      <w:marRight w:val="0"/>
      <w:marTop w:val="0"/>
      <w:marBottom w:val="0"/>
      <w:divBdr>
        <w:top w:val="none" w:sz="0" w:space="0" w:color="auto"/>
        <w:left w:val="none" w:sz="0" w:space="0" w:color="auto"/>
        <w:bottom w:val="none" w:sz="0" w:space="0" w:color="auto"/>
        <w:right w:val="none" w:sz="0" w:space="0" w:color="auto"/>
      </w:divBdr>
    </w:div>
    <w:div w:id="761417033">
      <w:bodyDiv w:val="1"/>
      <w:marLeft w:val="0"/>
      <w:marRight w:val="0"/>
      <w:marTop w:val="0"/>
      <w:marBottom w:val="0"/>
      <w:divBdr>
        <w:top w:val="none" w:sz="0" w:space="0" w:color="auto"/>
        <w:left w:val="none" w:sz="0" w:space="0" w:color="auto"/>
        <w:bottom w:val="none" w:sz="0" w:space="0" w:color="auto"/>
        <w:right w:val="none" w:sz="0" w:space="0" w:color="auto"/>
      </w:divBdr>
    </w:div>
    <w:div w:id="1001006652">
      <w:bodyDiv w:val="1"/>
      <w:marLeft w:val="0"/>
      <w:marRight w:val="0"/>
      <w:marTop w:val="0"/>
      <w:marBottom w:val="0"/>
      <w:divBdr>
        <w:top w:val="none" w:sz="0" w:space="0" w:color="auto"/>
        <w:left w:val="none" w:sz="0" w:space="0" w:color="auto"/>
        <w:bottom w:val="none" w:sz="0" w:space="0" w:color="auto"/>
        <w:right w:val="none" w:sz="0" w:space="0" w:color="auto"/>
      </w:divBdr>
    </w:div>
    <w:div w:id="1068844621">
      <w:bodyDiv w:val="1"/>
      <w:marLeft w:val="0"/>
      <w:marRight w:val="0"/>
      <w:marTop w:val="0"/>
      <w:marBottom w:val="0"/>
      <w:divBdr>
        <w:top w:val="none" w:sz="0" w:space="0" w:color="auto"/>
        <w:left w:val="none" w:sz="0" w:space="0" w:color="auto"/>
        <w:bottom w:val="none" w:sz="0" w:space="0" w:color="auto"/>
        <w:right w:val="none" w:sz="0" w:space="0" w:color="auto"/>
      </w:divBdr>
    </w:div>
    <w:div w:id="1274941904">
      <w:bodyDiv w:val="1"/>
      <w:marLeft w:val="0"/>
      <w:marRight w:val="0"/>
      <w:marTop w:val="0"/>
      <w:marBottom w:val="0"/>
      <w:divBdr>
        <w:top w:val="none" w:sz="0" w:space="0" w:color="auto"/>
        <w:left w:val="none" w:sz="0" w:space="0" w:color="auto"/>
        <w:bottom w:val="none" w:sz="0" w:space="0" w:color="auto"/>
        <w:right w:val="none" w:sz="0" w:space="0" w:color="auto"/>
      </w:divBdr>
    </w:div>
    <w:div w:id="1303971455">
      <w:bodyDiv w:val="1"/>
      <w:marLeft w:val="0"/>
      <w:marRight w:val="0"/>
      <w:marTop w:val="0"/>
      <w:marBottom w:val="0"/>
      <w:divBdr>
        <w:top w:val="none" w:sz="0" w:space="0" w:color="auto"/>
        <w:left w:val="none" w:sz="0" w:space="0" w:color="auto"/>
        <w:bottom w:val="none" w:sz="0" w:space="0" w:color="auto"/>
        <w:right w:val="none" w:sz="0" w:space="0" w:color="auto"/>
      </w:divBdr>
    </w:div>
    <w:div w:id="140957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540</TotalTime>
  <Pages>26</Pages>
  <Words>5834</Words>
  <Characters>33257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Надія</dc:creator>
  <cp:lastModifiedBy>Sasha</cp:lastModifiedBy>
  <cp:revision>24</cp:revision>
  <cp:lastPrinted>2021-07-21T11:27:00Z</cp:lastPrinted>
  <dcterms:created xsi:type="dcterms:W3CDTF">2021-07-12T10:41:00Z</dcterms:created>
  <dcterms:modified xsi:type="dcterms:W3CDTF">2021-09-14T08:34:00Z</dcterms:modified>
</cp:coreProperties>
</file>