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F1C56" w14:textId="6F1D3142" w:rsidR="00D22D15" w:rsidRPr="00301F3F" w:rsidRDefault="00FC3622" w:rsidP="00D22D15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D22D1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7673A46" wp14:editId="1D48060F">
            <wp:extent cx="334010" cy="548640"/>
            <wp:effectExtent l="0" t="0" r="889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D0BB" w14:textId="77777777" w:rsidR="00D22D15" w:rsidRPr="00301F3F" w:rsidRDefault="00D22D15" w:rsidP="00D22D1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60A6655" w14:textId="77777777" w:rsidR="00D22D15" w:rsidRPr="00301F3F" w:rsidRDefault="00D22D15" w:rsidP="00D22D1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6804A0E5" w14:textId="77777777" w:rsidR="00D22D15" w:rsidRPr="007277BB" w:rsidRDefault="00D22D15" w:rsidP="00D22D15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149D5F1D" w14:textId="0D17692F" w:rsidR="00D22D15" w:rsidRPr="00B429D1" w:rsidRDefault="00D22D15" w:rsidP="00D22D15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FC362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7456A0EA" w14:textId="77777777" w:rsidR="00D22D15" w:rsidRPr="007277BB" w:rsidRDefault="00D22D15" w:rsidP="00D22D15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3A6838DA" w14:textId="77777777" w:rsidR="00D22D15" w:rsidRDefault="00D22D15" w:rsidP="00D22D15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B59E92C" w14:textId="77777777" w:rsidR="00D22D15" w:rsidRPr="007277BB" w:rsidRDefault="00D22D15" w:rsidP="00D22D15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53531EFD" w14:textId="7DA8BF97" w:rsidR="00D22D15" w:rsidRDefault="00D22D15" w:rsidP="00D22D15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C36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FC362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FC362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36D8C03B" w14:textId="77777777" w:rsidR="00D22D15" w:rsidRDefault="00D22D15" w:rsidP="00D22D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5355A0" w14:textId="77777777" w:rsidR="00D22D15" w:rsidRPr="000737A4" w:rsidRDefault="00D22D15" w:rsidP="00D22D15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комунальним </w:t>
      </w:r>
    </w:p>
    <w:p w14:paraId="7C08ABD2" w14:textId="77777777" w:rsidR="00D22D15" w:rsidRPr="000737A4" w:rsidRDefault="00D22D15" w:rsidP="00D22D15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73B4892D" w14:textId="77777777" w:rsidR="00D22D15" w:rsidRPr="000737A4" w:rsidRDefault="00D22D15" w:rsidP="00D22D15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6FFF8725" w14:textId="77777777" w:rsidR="00D22D15" w:rsidRPr="000737A4" w:rsidRDefault="00D22D15" w:rsidP="00D22D15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Керуючись пункт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30</w:t>
      </w:r>
      <w:r>
        <w:rPr>
          <w:rFonts w:ascii="Times New Roman" w:hAnsi="Times New Roman"/>
          <w:sz w:val="24"/>
          <w:szCs w:val="24"/>
          <w:lang w:val="uk-UA"/>
        </w:rPr>
        <w:t>, 31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частини 1 статті 26</w:t>
      </w:r>
      <w:r>
        <w:rPr>
          <w:rFonts w:ascii="Times New Roman" w:hAnsi="Times New Roman"/>
          <w:sz w:val="24"/>
          <w:szCs w:val="24"/>
          <w:lang w:val="uk-UA"/>
        </w:rPr>
        <w:t>, ст.60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 розглянувши  лист</w:t>
      </w:r>
      <w:r>
        <w:rPr>
          <w:rFonts w:ascii="Times New Roman" w:hAnsi="Times New Roman"/>
          <w:sz w:val="24"/>
          <w:szCs w:val="24"/>
          <w:lang w:val="uk-UA"/>
        </w:rPr>
        <w:t xml:space="preserve">и комунального підприємства теплових мереж Дунаєвецької міської ради від 06.12.2022 р. № 187, комунального підприємства Дунаєвецької міської ради «Благоустрій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 </w:t>
      </w:r>
      <w:r w:rsidRPr="00BB306C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14.12.2022 р. №01-17/473,  </w:t>
      </w:r>
      <w:r w:rsidRPr="000737A4">
        <w:rPr>
          <w:rFonts w:ascii="Times New Roman" w:hAnsi="Times New Roman"/>
          <w:sz w:val="24"/>
          <w:szCs w:val="24"/>
          <w:lang w:val="uk-UA"/>
        </w:rPr>
        <w:t>враховуючи 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37A4">
        <w:rPr>
          <w:rFonts w:ascii="Times New Roman" w:hAnsi="Times New Roman"/>
          <w:sz w:val="24"/>
          <w:szCs w:val="24"/>
          <w:lang w:val="uk-UA"/>
        </w:rPr>
        <w:t>спільного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37A4">
        <w:rPr>
          <w:rFonts w:ascii="Times New Roman" w:hAnsi="Times New Roman"/>
          <w:sz w:val="24"/>
          <w:szCs w:val="24"/>
          <w:lang w:val="uk-UA"/>
        </w:rPr>
        <w:t>засідання постійних комісій від</w:t>
      </w:r>
      <w:r>
        <w:rPr>
          <w:rFonts w:ascii="Times New Roman" w:hAnsi="Times New Roman"/>
          <w:sz w:val="24"/>
          <w:szCs w:val="24"/>
          <w:lang w:val="uk-UA"/>
        </w:rPr>
        <w:t xml:space="preserve"> 15.12.2022 р.,  міська рада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38F083C3" w14:textId="77777777" w:rsidR="00D22D15" w:rsidRDefault="00D22D15" w:rsidP="00D22D1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DFBAA46" w14:textId="77777777" w:rsidR="00D22D15" w:rsidRDefault="00D22D15" w:rsidP="00D22D1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73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ВИРІШИЛА:</w:t>
      </w:r>
    </w:p>
    <w:p w14:paraId="3AC048D9" w14:textId="77777777" w:rsidR="00D22D15" w:rsidRPr="000737A4" w:rsidRDefault="00D22D15" w:rsidP="00D22D1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DB78BC3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Вилучити з господарського відання </w:t>
      </w:r>
      <w:r>
        <w:rPr>
          <w:rFonts w:ascii="Times New Roman" w:hAnsi="Times New Roman"/>
          <w:sz w:val="24"/>
          <w:szCs w:val="24"/>
          <w:lang w:val="uk-UA"/>
        </w:rPr>
        <w:t>комунального підприємства теплових мереж Дунаєвецької міської ради:</w:t>
      </w:r>
    </w:p>
    <w:p w14:paraId="0579BD5E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автомобіль ВАЗ 2107,  реєстраційний номер 01118 ХМ, 1995 року випуску, балансова вартість – 25869,31 грн., залишкова вартість – 3305,75 грн.;</w:t>
      </w:r>
    </w:p>
    <w:p w14:paraId="2A6266A3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автомобіль </w:t>
      </w:r>
      <w:r>
        <w:rPr>
          <w:rFonts w:ascii="Times New Roman" w:hAnsi="Times New Roman"/>
          <w:sz w:val="24"/>
          <w:szCs w:val="24"/>
          <w:lang w:val="en-US"/>
        </w:rPr>
        <w:t>GEELY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772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реєстраційний номер ВХ 5862 ВВ,  2010 року випуску, балансова вартість – 123306,22 грн., залишкова вартість – 16851,53 грн.;</w:t>
      </w:r>
    </w:p>
    <w:p w14:paraId="1C084A7E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причіп легковий КАМА 500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Sluch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реєстраційний номер ВХ 3288 ХТ, 2010 року випуску, балансова вартість – 18000 грн., залишкова вартість – 6225,15 грн.</w:t>
      </w:r>
    </w:p>
    <w:p w14:paraId="051E7DFF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Закріпити на праві </w:t>
      </w:r>
      <w:r>
        <w:rPr>
          <w:rFonts w:ascii="Times New Roman" w:hAnsi="Times New Roman"/>
          <w:sz w:val="24"/>
          <w:szCs w:val="24"/>
          <w:lang w:val="uk-UA"/>
        </w:rPr>
        <w:t xml:space="preserve">господарського відання за комунальним підприємством Дунаєвецької міської ради «Благоустрій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»:</w:t>
      </w:r>
    </w:p>
    <w:p w14:paraId="7DD45847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автомобіль ВАЗ 2107,  реєстраційний номер 01118 ХМ, 1995 року випуску, балансова вартість – 25869,31 грн., залишкова вартість – 3305,75 грн.;</w:t>
      </w:r>
    </w:p>
    <w:p w14:paraId="564BA848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автомобіль </w:t>
      </w:r>
      <w:r>
        <w:rPr>
          <w:rFonts w:ascii="Times New Roman" w:hAnsi="Times New Roman"/>
          <w:sz w:val="24"/>
          <w:szCs w:val="24"/>
          <w:lang w:val="en-US"/>
        </w:rPr>
        <w:t>GEELY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772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реєстраційний номер ВХ 5862 ВВ,  2010 року випуску, балансова вартість – 123306,22 грн., залишкова вартість – 16851,53 грн.;</w:t>
      </w:r>
    </w:p>
    <w:p w14:paraId="2F83C22D" w14:textId="77777777" w:rsidR="00D22D15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причіп легковий КАМА 500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Sluch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реєстраційний номер ВХ 3288 ХТ, 2010 року випуску, балансова вартість – 18000 грн., залишкова вартість – 6225,15 грн.</w:t>
      </w:r>
    </w:p>
    <w:p w14:paraId="6CBD0107" w14:textId="77777777" w:rsidR="00D22D15" w:rsidRPr="000737A4" w:rsidRDefault="00D22D15" w:rsidP="00D22D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3. </w:t>
      </w:r>
      <w:r w:rsidRPr="000737A4">
        <w:rPr>
          <w:rFonts w:ascii="Times New Roman" w:hAnsi="Times New Roman"/>
          <w:sz w:val="24"/>
          <w:szCs w:val="24"/>
          <w:lang w:val="uk-UA"/>
        </w:rPr>
        <w:t>Доручити</w:t>
      </w:r>
      <w:r>
        <w:rPr>
          <w:rFonts w:ascii="Times New Roman" w:hAnsi="Times New Roman"/>
          <w:sz w:val="24"/>
          <w:szCs w:val="24"/>
          <w:lang w:val="uk-UA"/>
        </w:rPr>
        <w:t xml:space="preserve">  комунальному підприємству теплових мереж Дунаєвецької міської ради (М.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Лялюк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), комунальному підприємству Дунаєвецької міської ради «Благоустрій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Дунаєвеччини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(В.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Ороховський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 </w:t>
      </w:r>
      <w:r w:rsidRPr="000737A4">
        <w:rPr>
          <w:rFonts w:ascii="Times New Roman" w:hAnsi="Times New Roman"/>
          <w:color w:val="000000"/>
          <w:sz w:val="24"/>
          <w:szCs w:val="24"/>
          <w:lang w:val="uk-UA"/>
        </w:rPr>
        <w:t>та відділу бухгалтерського обліку та фінансів апарату виконавчого комітету міської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737A4">
        <w:rPr>
          <w:rFonts w:ascii="Times New Roman" w:hAnsi="Times New Roman"/>
          <w:color w:val="000000"/>
          <w:sz w:val="24"/>
          <w:szCs w:val="24"/>
          <w:lang w:val="uk-UA"/>
        </w:rPr>
        <w:t xml:space="preserve"> (І.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7A4">
        <w:rPr>
          <w:rFonts w:ascii="Times New Roman" w:hAnsi="Times New Roman"/>
          <w:color w:val="000000"/>
          <w:sz w:val="24"/>
          <w:szCs w:val="24"/>
          <w:lang w:val="uk-UA"/>
        </w:rPr>
        <w:t>Блонська</w:t>
      </w:r>
      <w:proofErr w:type="spellEnd"/>
      <w:r w:rsidRPr="000737A4">
        <w:rPr>
          <w:rFonts w:ascii="Times New Roman" w:hAnsi="Times New Roman"/>
          <w:color w:val="000000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29DD4ABA" w14:textId="77777777" w:rsidR="00D22D15" w:rsidRPr="000737A4" w:rsidRDefault="00D22D15" w:rsidP="00D22D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С. Яценка,  </w:t>
      </w:r>
      <w:r w:rsidRPr="000737A4">
        <w:rPr>
          <w:rFonts w:ascii="Times New Roman" w:hAnsi="Times New Roman"/>
          <w:color w:val="000000"/>
          <w:sz w:val="24"/>
          <w:szCs w:val="24"/>
          <w:lang w:val="uk-UA"/>
        </w:rPr>
        <w:t>відділ бухгалтерського обліку та фінансів апарату виконавчого комітету Дунаєвецької міської ради (І.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7A4">
        <w:rPr>
          <w:rFonts w:ascii="Times New Roman" w:hAnsi="Times New Roman"/>
          <w:color w:val="000000"/>
          <w:sz w:val="24"/>
          <w:szCs w:val="24"/>
          <w:lang w:val="uk-UA"/>
        </w:rPr>
        <w:t>Блонська</w:t>
      </w:r>
      <w:proofErr w:type="spellEnd"/>
      <w:r w:rsidRPr="000737A4">
        <w:rPr>
          <w:rFonts w:ascii="Times New Roman" w:hAnsi="Times New Roman"/>
          <w:sz w:val="24"/>
          <w:szCs w:val="24"/>
          <w:lang w:val="uk-UA"/>
        </w:rPr>
        <w:t xml:space="preserve">) та на постійну комісію з питань житлово-комунального господарства, комунальної власності, промисловості, підприємництва та сфери послуг (голова комісії Н. </w:t>
      </w:r>
      <w:proofErr w:type="spellStart"/>
      <w:r w:rsidRPr="000737A4">
        <w:rPr>
          <w:rFonts w:ascii="Times New Roman" w:hAnsi="Times New Roman"/>
          <w:sz w:val="24"/>
          <w:szCs w:val="24"/>
          <w:lang w:val="uk-UA"/>
        </w:rPr>
        <w:t>Казімірова</w:t>
      </w:r>
      <w:proofErr w:type="spellEnd"/>
      <w:r w:rsidRPr="000737A4"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29888BAD" w14:textId="77777777" w:rsidR="00D22D15" w:rsidRDefault="00D22D15" w:rsidP="00D22D15">
      <w:pPr>
        <w:spacing w:after="0" w:line="240" w:lineRule="auto"/>
        <w:ind w:firstLine="283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7A4">
        <w:rPr>
          <w:rFonts w:ascii="Times New Roman" w:hAnsi="Times New Roman"/>
          <w:color w:val="000000"/>
          <w:sz w:val="24"/>
          <w:szCs w:val="24"/>
        </w:rPr>
        <w:t> </w:t>
      </w:r>
    </w:p>
    <w:p w14:paraId="2E433545" w14:textId="77777777" w:rsidR="00D22D15" w:rsidRDefault="00D22D15" w:rsidP="00D22D15">
      <w:pPr>
        <w:spacing w:after="0" w:line="240" w:lineRule="auto"/>
        <w:ind w:firstLine="283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35F5189" w14:textId="77777777" w:rsidR="00D22D15" w:rsidRPr="00D22D15" w:rsidRDefault="00D22D15" w:rsidP="00D22D15">
      <w:pPr>
        <w:spacing w:after="0" w:line="240" w:lineRule="auto"/>
        <w:ind w:firstLine="283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96CD4A4" w14:textId="77777777" w:rsidR="00FC3622" w:rsidRDefault="00D22D15" w:rsidP="00FC3622">
      <w:pPr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Веліна ЗАЯЦЬ </w:t>
      </w:r>
    </w:p>
    <w:p w14:paraId="49A0D494" w14:textId="2CE56385" w:rsidR="00B53628" w:rsidRDefault="00B53628" w:rsidP="00FC3622">
      <w:pPr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EA4FCDD" wp14:editId="6A8567E0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6D4177" w14:textId="3A0816C5" w:rsidR="00B53628" w:rsidRPr="00301F3F" w:rsidRDefault="00B53628" w:rsidP="00B536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3755909" w14:textId="77777777" w:rsidR="00B53628" w:rsidRPr="00301F3F" w:rsidRDefault="00B53628" w:rsidP="00B536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7E569D7" w14:textId="77777777" w:rsidR="00B53628" w:rsidRPr="007277BB" w:rsidRDefault="00B53628" w:rsidP="00B5362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71A2017" w14:textId="32CDB9E9" w:rsidR="00B53628" w:rsidRPr="00B429D1" w:rsidRDefault="00B53628" w:rsidP="00B53628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FC362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04DFB08" w14:textId="77777777" w:rsidR="00B53628" w:rsidRPr="007277BB" w:rsidRDefault="00B53628" w:rsidP="00B5362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AA4323A" w14:textId="77777777" w:rsidR="00B53628" w:rsidRDefault="00B53628" w:rsidP="00B5362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827D07C" w14:textId="77777777" w:rsidR="00B53628" w:rsidRPr="007277BB" w:rsidRDefault="00B53628" w:rsidP="00B53628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6A75F0B9" w14:textId="7DAA12D0" w:rsidR="00B53628" w:rsidRDefault="00B53628" w:rsidP="00B53628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FC3622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11A15489" w14:textId="1A3E4683" w:rsidR="00B53628" w:rsidRPr="00B53628" w:rsidRDefault="00B53628" w:rsidP="00B5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B485213" w14:textId="77777777" w:rsidR="00B53628" w:rsidRDefault="00B53628" w:rsidP="00B5362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 внесення змін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міського</w:t>
      </w:r>
    </w:p>
    <w:p w14:paraId="408D1018" w14:textId="2F59BC33" w:rsidR="00B53628" w:rsidRPr="00B53628" w:rsidRDefault="00B53628" w:rsidP="00B5362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5362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2022 рік</w:t>
      </w:r>
    </w:p>
    <w:p w14:paraId="26372700" w14:textId="77777777" w:rsidR="00B53628" w:rsidRPr="00B53628" w:rsidRDefault="00B53628" w:rsidP="00B53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DFF28F" w14:textId="4F4C274B" w:rsidR="00B53628" w:rsidRPr="00B53628" w:rsidRDefault="00B53628" w:rsidP="00B53628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 xml:space="preserve">Відповідно до пункту 23 частини 1 статті 26, статті 61 Закону України «Про місцеве самоврядування в Україні», Бюджетного кодексу України, постанови Кабінету Міністрів України від 11.03.2022р. №252 «Деякі питання формування та виконання місцевих бюджетів в умовах воєнного стану» зі змінами, враховуючи пропозиції фінансового управління Дунаєвецької міської ради, спільного засідання постійних комісій від </w:t>
      </w:r>
      <w:r>
        <w:rPr>
          <w:lang w:val="uk-UA"/>
        </w:rPr>
        <w:t>15</w:t>
      </w:r>
      <w:r w:rsidRPr="00B53628">
        <w:rPr>
          <w:lang w:val="uk-UA"/>
        </w:rPr>
        <w:t xml:space="preserve">.12.2022р., </w:t>
      </w:r>
      <w:r>
        <w:rPr>
          <w:lang w:val="uk-UA"/>
        </w:rPr>
        <w:t xml:space="preserve">                </w:t>
      </w:r>
      <w:r w:rsidRPr="00B53628">
        <w:rPr>
          <w:lang w:val="uk-UA"/>
        </w:rPr>
        <w:t xml:space="preserve">міська рада                                           </w:t>
      </w:r>
    </w:p>
    <w:p w14:paraId="26691D56" w14:textId="77777777" w:rsidR="00B53628" w:rsidRPr="009A7756" w:rsidRDefault="00B53628" w:rsidP="00B53628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2997275D" w14:textId="77777777" w:rsidR="00B53628" w:rsidRDefault="00B53628" w:rsidP="00B53628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  <w:r w:rsidRPr="00404AFC">
        <w:rPr>
          <w:b/>
          <w:lang w:val="uk-UA"/>
        </w:rPr>
        <w:t>ВИРІШИЛА:</w:t>
      </w:r>
    </w:p>
    <w:p w14:paraId="2095CFC3" w14:textId="77777777" w:rsidR="00B53628" w:rsidRPr="00404AFC" w:rsidRDefault="00B53628" w:rsidP="00B53628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26CDDA54" w14:textId="77777777" w:rsidR="00B53628" w:rsidRPr="0083033E" w:rsidRDefault="00B53628" w:rsidP="00B53628">
      <w:pPr>
        <w:pStyle w:val="a5"/>
        <w:numPr>
          <w:ilvl w:val="0"/>
          <w:numId w:val="15"/>
        </w:numPr>
        <w:tabs>
          <w:tab w:val="clear" w:pos="720"/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1052A">
        <w:rPr>
          <w:color w:val="000000"/>
          <w:lang w:val="uk-UA"/>
        </w:rPr>
        <w:t xml:space="preserve">Внести зміни до рішення </w:t>
      </w:r>
      <w:r>
        <w:rPr>
          <w:color w:val="000000"/>
          <w:lang w:val="uk-UA"/>
        </w:rPr>
        <w:t>двадцять сьомої</w:t>
      </w:r>
      <w:r w:rsidRPr="0021052A">
        <w:rPr>
          <w:color w:val="000000"/>
          <w:lang w:val="uk-UA"/>
        </w:rPr>
        <w:t xml:space="preserve"> (позачергової)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23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>21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3-27/2021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>
        <w:rPr>
          <w:color w:val="000000"/>
          <w:lang w:val="uk-UA"/>
        </w:rPr>
        <w:t>2</w:t>
      </w:r>
      <w:r w:rsidRPr="0021052A">
        <w:rPr>
          <w:color w:val="000000"/>
          <w:lang w:val="uk-UA"/>
        </w:rPr>
        <w:t xml:space="preserve"> рік»:</w:t>
      </w:r>
    </w:p>
    <w:p w14:paraId="423D7D31" w14:textId="676AF522" w:rsidR="00B53628" w:rsidRDefault="00B53628" w:rsidP="00B53628">
      <w:pPr>
        <w:pStyle w:val="a5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Зменшити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0611021 «Надання загальної середньої освіти закладами загальної середньої освіти» на суму 1 100 000 грн. (головний розпорядник – управління освіти, молоді та спорту міської ради) та збільшити видатки загального фонду міського бюджету по КПКВКМБ 0112010 «</w:t>
      </w:r>
      <w:r w:rsidRPr="00326C2E">
        <w:rPr>
          <w:lang w:val="uk-UA"/>
        </w:rPr>
        <w:t>Багатопрофільна стаціонарна медична допомога населенню</w:t>
      </w:r>
      <w:r>
        <w:rPr>
          <w:lang w:val="uk-UA"/>
        </w:rPr>
        <w:t xml:space="preserve">» - 300 000 грн. (головний розпорядник – міська рада), КПКВКМБ 0119800 </w:t>
      </w:r>
      <w:r w:rsidRPr="00ED0E20">
        <w:rPr>
          <w:lang w:val="uk-UA"/>
        </w:rPr>
        <w:t>«Субвенція з місцевого бюджету державному бюджету на виконання програм соціально-економічного розвитку регіонів» – 50 000 грн. (головний розпорядник – міська рада), КПКВКМБ 0813230 «Видатки, пов`язані з наданням підтримки внутрішньо перемішеним та/або евакуйованим особам у зв`язку із введенням воєнного стану» - 400 000 грн., з них видатки на оплату праці – 40 000 грн., оплата комунальних послуг та енергоносіїв</w:t>
      </w:r>
      <w:r>
        <w:rPr>
          <w:lang w:val="uk-UA"/>
        </w:rPr>
        <w:t xml:space="preserve"> </w:t>
      </w:r>
      <w:r w:rsidRPr="00ED0E20">
        <w:rPr>
          <w:lang w:val="uk-UA"/>
        </w:rPr>
        <w:t xml:space="preserve"> – 75 000 грн. (головний розпорядник – управління соціального захисту </w:t>
      </w:r>
      <w:r>
        <w:rPr>
          <w:lang w:val="uk-UA"/>
        </w:rPr>
        <w:t xml:space="preserve">та </w:t>
      </w:r>
      <w:r w:rsidRPr="00ED0E20">
        <w:rPr>
          <w:lang w:val="uk-UA"/>
        </w:rPr>
        <w:t>праці міської ради)</w:t>
      </w:r>
      <w:r>
        <w:rPr>
          <w:lang w:val="uk-UA"/>
        </w:rPr>
        <w:t>, 1216013 «</w:t>
      </w:r>
      <w:r w:rsidRPr="00E8732B">
        <w:rPr>
          <w:lang w:val="uk-UA"/>
        </w:rPr>
        <w:t>Забезпечення діяльності водопровідно-каналізаційного господарства</w:t>
      </w:r>
      <w:r>
        <w:rPr>
          <w:lang w:val="uk-UA"/>
        </w:rPr>
        <w:t>» – 300 000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</w:t>
      </w:r>
      <w:r w:rsidRPr="00ED0E20">
        <w:rPr>
          <w:lang w:val="uk-UA"/>
        </w:rPr>
        <w:t>; збільшити видатки спеціального фонду міського бюджету (</w:t>
      </w:r>
      <w:proofErr w:type="spellStart"/>
      <w:r w:rsidRPr="00ED0E20">
        <w:rPr>
          <w:lang w:val="uk-UA"/>
        </w:rPr>
        <w:t>бюджету</w:t>
      </w:r>
      <w:proofErr w:type="spellEnd"/>
      <w:r w:rsidRPr="00ED0E20">
        <w:rPr>
          <w:lang w:val="uk-UA"/>
        </w:rPr>
        <w:t xml:space="preserve"> розвитку) по КПКВКМБ 0119800 «Субвенція з місцевого бюджету державному бюджету на виконання програм соціально-економічного розвитку регіонів» – 50 000 грн. (головний розпорядник – міська рада)</w:t>
      </w:r>
      <w:r>
        <w:rPr>
          <w:lang w:val="uk-UA"/>
        </w:rPr>
        <w:t>.</w:t>
      </w:r>
    </w:p>
    <w:p w14:paraId="4BF88EE0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суму 1 050 000 грн. за рахунок коштів, що передаються з загального фонду до бюджету розвитку (спеціального фонду).</w:t>
      </w:r>
    </w:p>
    <w:p w14:paraId="795E1ACD" w14:textId="77777777" w:rsidR="00B53628" w:rsidRDefault="00B53628" w:rsidP="00B53628">
      <w:pPr>
        <w:pStyle w:val="a5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Зменшити видатки споживання та збільшити видатки на оплату комунальних послуг та енергоносіїв по КПКВКМБ 0110150 </w:t>
      </w:r>
      <w:r w:rsidRPr="00090914">
        <w:rPr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lang w:val="uk-UA"/>
        </w:rPr>
        <w:t xml:space="preserve"> на суму 74 000 грн. (головний розпорядник – міська рада).</w:t>
      </w:r>
    </w:p>
    <w:p w14:paraId="2A3730F8" w14:textId="77777777" w:rsidR="00B53628" w:rsidRPr="00090914" w:rsidRDefault="00B53628" w:rsidP="00B53628">
      <w:pPr>
        <w:pStyle w:val="a5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Зменшити видатки загального фонду міського бюджету по КПКВКМБ 1014030 «</w:t>
      </w:r>
      <w:r w:rsidRPr="0069524E">
        <w:rPr>
          <w:lang w:val="uk-UA"/>
        </w:rPr>
        <w:t>Забезпечення діяльності бібліотек</w:t>
      </w:r>
      <w:r>
        <w:rPr>
          <w:lang w:val="uk-UA"/>
        </w:rPr>
        <w:t>» на суму 32 600 грн., в тому числі видатки на оплату праці - 26 000 грн. та збільшити видатки загального фонду міського бюджету по КПКВКМБ 1014040 «</w:t>
      </w:r>
      <w:r w:rsidRPr="0069524E">
        <w:rPr>
          <w:lang w:val="uk-UA"/>
        </w:rPr>
        <w:t>Забезпечення діяльності музеїв i виставок</w:t>
      </w:r>
      <w:r>
        <w:rPr>
          <w:lang w:val="uk-UA"/>
        </w:rPr>
        <w:t>» на суму 32 600 грн., в тому числі видатки на оплату праці – 26 000 грн. (головний розпорядник – управління культури, туризму та інформації міської ради).</w:t>
      </w:r>
    </w:p>
    <w:p w14:paraId="225E75BC" w14:textId="77777777" w:rsidR="00B53628" w:rsidRPr="00295D24" w:rsidRDefault="00B53628" w:rsidP="00B53628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236CDD">
        <w:rPr>
          <w:color w:val="000000"/>
          <w:lang w:val="uk-UA"/>
        </w:rPr>
        <w:t>Додатки 1,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2,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3,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4,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5,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>6,</w:t>
      </w:r>
      <w:r w:rsidRPr="00003CFB">
        <w:rPr>
          <w:color w:val="000000"/>
        </w:rPr>
        <w:t> </w:t>
      </w:r>
      <w:r w:rsidRPr="00236CDD">
        <w:rPr>
          <w:color w:val="000000"/>
          <w:lang w:val="uk-UA"/>
        </w:rPr>
        <w:t xml:space="preserve">7 до рішення </w:t>
      </w:r>
      <w:r>
        <w:rPr>
          <w:color w:val="000000"/>
          <w:lang w:val="uk-UA"/>
        </w:rPr>
        <w:t>двадцять сьомої</w:t>
      </w:r>
      <w:r w:rsidRPr="00236CDD">
        <w:rPr>
          <w:color w:val="000000"/>
          <w:lang w:val="uk-UA"/>
        </w:rPr>
        <w:t xml:space="preserve"> (позачергової) сесії міської ради </w:t>
      </w:r>
      <w:r w:rsidRPr="00003CFB">
        <w:rPr>
          <w:color w:val="000000"/>
        </w:rPr>
        <w:t>V</w:t>
      </w:r>
      <w:r w:rsidRPr="00236CDD">
        <w:rPr>
          <w:color w:val="000000"/>
          <w:lang w:val="uk-UA"/>
        </w:rPr>
        <w:t>ІІ</w:t>
      </w:r>
      <w:r>
        <w:rPr>
          <w:color w:val="000000"/>
          <w:lang w:val="uk-UA"/>
        </w:rPr>
        <w:t>І скликання від 23.12.2021 р. №3-27/2021</w:t>
      </w:r>
      <w:r w:rsidRPr="00003CFB">
        <w:rPr>
          <w:color w:val="000000"/>
        </w:rPr>
        <w:t> </w:t>
      </w:r>
      <w:r>
        <w:rPr>
          <w:color w:val="000000"/>
          <w:lang w:val="uk-UA"/>
        </w:rPr>
        <w:t xml:space="preserve"> «Про міський бюджет на 2022</w:t>
      </w:r>
      <w:r w:rsidRPr="00236CDD">
        <w:rPr>
          <w:color w:val="000000"/>
          <w:lang w:val="uk-UA"/>
        </w:rPr>
        <w:t xml:space="preserve"> рік» з урахуванням внесених змін викласти у новій редакції відповідно до даного рішення.</w:t>
      </w:r>
    </w:p>
    <w:p w14:paraId="1CD76665" w14:textId="77777777" w:rsidR="00B53628" w:rsidRPr="0021052A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>
        <w:rPr>
          <w:lang w:val="uk-UA"/>
        </w:rPr>
        <w:t>С.Боднар</w:t>
      </w:r>
      <w:r w:rsidRPr="0021052A">
        <w:rPr>
          <w:lang w:val="uk-UA"/>
        </w:rPr>
        <w:t xml:space="preserve">). </w:t>
      </w:r>
    </w:p>
    <w:p w14:paraId="0E7FF3E8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3433BDDD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5DBCBC22" w14:textId="77777777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</w:p>
    <w:p w14:paraId="2C8A4EAD" w14:textId="00A0C3B5" w:rsidR="00B53628" w:rsidRDefault="00B53628" w:rsidP="00B53628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003CFB">
        <w:rPr>
          <w:color w:val="000000"/>
        </w:rPr>
        <w:t>Міський</w:t>
      </w:r>
      <w:proofErr w:type="spellEnd"/>
      <w:r w:rsidRPr="00003CFB">
        <w:rPr>
          <w:color w:val="000000"/>
        </w:rPr>
        <w:t xml:space="preserve"> голова</w:t>
      </w:r>
      <w:proofErr w:type="gramStart"/>
      <w:r w:rsidRPr="00003CFB">
        <w:rPr>
          <w:color w:val="000000"/>
        </w:rPr>
        <w:t>                                                     </w:t>
      </w:r>
      <w:r w:rsidR="00FC3622">
        <w:rPr>
          <w:color w:val="000000"/>
          <w:lang w:val="uk-UA"/>
        </w:rPr>
        <w:t xml:space="preserve">        </w:t>
      </w:r>
      <w:r w:rsidRPr="00003CFB">
        <w:rPr>
          <w:color w:val="000000"/>
        </w:rPr>
        <w:t xml:space="preserve">                             </w:t>
      </w:r>
      <w:r>
        <w:rPr>
          <w:color w:val="000000"/>
        </w:rPr>
        <w:t>В</w:t>
      </w:r>
      <w:proofErr w:type="gramEnd"/>
      <w:r>
        <w:rPr>
          <w:color w:val="000000"/>
        </w:rPr>
        <w:t>еліна ЗАЯЦ</w:t>
      </w:r>
      <w:r>
        <w:rPr>
          <w:color w:val="000000"/>
          <w:lang w:val="uk-UA"/>
        </w:rPr>
        <w:t>Ь</w:t>
      </w:r>
    </w:p>
    <w:p w14:paraId="6FE4AE8D" w14:textId="197EA642" w:rsidR="00FB7E25" w:rsidRDefault="00FB7E25" w:rsidP="00FB7E25">
      <w:pPr>
        <w:spacing w:after="0" w:line="240" w:lineRule="auto"/>
        <w:ind w:right="49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DAD961D" w14:textId="77777777" w:rsidR="00054E07" w:rsidRPr="00301F3F" w:rsidRDefault="00FB7E25" w:rsidP="00054E07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054E07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E3F0537" wp14:editId="42B7C8C0">
            <wp:extent cx="334010" cy="548640"/>
            <wp:effectExtent l="0" t="0" r="889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BB9D" w14:textId="77777777" w:rsidR="00054E07" w:rsidRPr="00301F3F" w:rsidRDefault="00054E07" w:rsidP="00054E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E7E5126" w14:textId="77777777" w:rsidR="00054E07" w:rsidRPr="00301F3F" w:rsidRDefault="00054E07" w:rsidP="00054E0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6EFBF3D9" w14:textId="77777777" w:rsidR="00054E07" w:rsidRPr="007277BB" w:rsidRDefault="00054E07" w:rsidP="00054E0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2C6ABE4" w14:textId="7FD80E0B" w:rsidR="00054E07" w:rsidRPr="00B429D1" w:rsidRDefault="00054E07" w:rsidP="00054E07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FC362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ABD1E93" w14:textId="77777777" w:rsidR="00054E07" w:rsidRPr="007277BB" w:rsidRDefault="00054E07" w:rsidP="00054E0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344AB197" w14:textId="0305C003" w:rsidR="00054E07" w:rsidRDefault="00054E07" w:rsidP="00054E0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</w:t>
      </w:r>
      <w:r w:rsidR="003477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п’ятдесят</w:t>
      </w:r>
      <w:r w:rsidR="00347772">
        <w:rPr>
          <w:rFonts w:ascii="Times New Roman" w:hAnsi="Times New Roman"/>
          <w:b/>
          <w:color w:val="000000"/>
          <w:sz w:val="24"/>
          <w:szCs w:val="24"/>
          <w:lang w:val="uk-UA"/>
        </w:rPr>
        <w:t>ої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34777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08BAC92" w14:textId="77777777" w:rsidR="00054E07" w:rsidRPr="007277BB" w:rsidRDefault="00054E07" w:rsidP="00054E07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9683826" w14:textId="71701DDB" w:rsidR="00054E07" w:rsidRDefault="00347772" w:rsidP="00054E07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грудня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 w:rsidR="00054E0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FC3622">
        <w:rPr>
          <w:rFonts w:ascii="Times New Roman" w:hAnsi="Times New Roman"/>
          <w:color w:val="000000"/>
          <w:sz w:val="24"/>
          <w:szCs w:val="24"/>
        </w:rPr>
        <w:t xml:space="preserve"> 3-</w:t>
      </w:r>
      <w:r w:rsidR="00054E0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054E07"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4939D651" w14:textId="77777777" w:rsidR="00054E07" w:rsidRDefault="00054E07" w:rsidP="00054E0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765D4FB6" w14:textId="55E83B5A" w:rsidR="00054E07" w:rsidRPr="0001499E" w:rsidRDefault="00054E07" w:rsidP="00054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 надання матеріальної</w:t>
      </w:r>
    </w:p>
    <w:p w14:paraId="74C7EFA7" w14:textId="7C18FE09" w:rsidR="00054E07" w:rsidRPr="0001499E" w:rsidRDefault="00054E07" w:rsidP="00054E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допомоги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541C14B" w14:textId="77777777" w:rsidR="00054E07" w:rsidRPr="0001499E" w:rsidRDefault="00054E07" w:rsidP="00A87D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14:paraId="36A13C2E" w14:textId="17EE8F68" w:rsidR="00054E07" w:rsidRPr="00A87D8E" w:rsidRDefault="00054E07" w:rsidP="00A87D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Керуючись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статтею 26 Закону України «Про місцеве самоврядування в Україні»,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01499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розглянувши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лист управління соціального захисту та праці Дунаєвецької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міської ради                 від 08.12.2022 р. №01-15/216/22,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враховуючи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пропозиції спільного засідання постійних комісій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A87D8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від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15</w:t>
      </w:r>
      <w:r w:rsidRPr="00301F3F">
        <w:rPr>
          <w:rFonts w:ascii="Times New Roman" w:hAnsi="Times New Roman"/>
          <w:sz w:val="24"/>
          <w:szCs w:val="24"/>
          <w:lang w:val="uk-UA"/>
        </w:rPr>
        <w:t>.</w:t>
      </w:r>
      <w:r w:rsidR="00601CB1">
        <w:rPr>
          <w:rFonts w:ascii="Times New Roman" w:hAnsi="Times New Roman"/>
          <w:sz w:val="24"/>
          <w:szCs w:val="24"/>
          <w:lang w:val="uk-UA"/>
        </w:rPr>
        <w:t>12</w:t>
      </w:r>
      <w:r w:rsidRPr="00301F3F">
        <w:rPr>
          <w:rFonts w:ascii="Times New Roman" w:hAnsi="Times New Roman"/>
          <w:sz w:val="24"/>
          <w:szCs w:val="24"/>
          <w:lang w:val="uk-UA"/>
        </w:rPr>
        <w:t xml:space="preserve">.2022 р., </w:t>
      </w:r>
      <w:r w:rsidRPr="00301F3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міська рада</w:t>
      </w:r>
    </w:p>
    <w:p w14:paraId="0DF95C58" w14:textId="36005A14" w:rsidR="00054E07" w:rsidRPr="00A87D8E" w:rsidRDefault="00054E07" w:rsidP="00601C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14:paraId="325845EE" w14:textId="77777777" w:rsidR="00054E07" w:rsidRPr="00585689" w:rsidRDefault="00054E07" w:rsidP="00601CB1">
      <w:pPr>
        <w:spacing w:after="0" w:line="240" w:lineRule="auto"/>
        <w:ind w:left="720"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ВИРІШИЛА:</w:t>
      </w:r>
    </w:p>
    <w:p w14:paraId="7F7F8A82" w14:textId="77777777" w:rsidR="00054E07" w:rsidRPr="00585689" w:rsidRDefault="00054E07" w:rsidP="00A87D8E">
      <w:pPr>
        <w:spacing w:after="0" w:line="240" w:lineRule="auto"/>
        <w:ind w:left="720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5AF18F44" w14:textId="6B221E54" w:rsidR="00054E07" w:rsidRPr="00585689" w:rsidRDefault="00054E07" w:rsidP="00A87D8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Надати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Осецькій</w:t>
      </w:r>
      <w:proofErr w:type="spellEnd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Валентині Вікторівні 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матеріальну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допомогу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розмірі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тис. грн.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відшкодування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вартості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наслідків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пожежі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будинку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</w:t>
      </w:r>
      <w:proofErr w:type="gramStart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.П</w:t>
      </w:r>
      <w:proofErr w:type="gramEnd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анасівка</w:t>
      </w:r>
      <w:proofErr w:type="spellEnd"/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вул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601CB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Шевченка, 53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0120F3B" w14:textId="77777777" w:rsidR="00054E07" w:rsidRPr="00585689" w:rsidRDefault="00054E07" w:rsidP="00A87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Фінансування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проводити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рахунок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коштів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передбачених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кошторисі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видатків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2022 </w:t>
      </w:r>
      <w:proofErr w:type="spellStart"/>
      <w:proofErr w:type="gram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ік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по КПКВКМБ 0813242, КЕКВ-2730. </w:t>
      </w:r>
    </w:p>
    <w:p w14:paraId="4FDEF0A5" w14:textId="77777777" w:rsidR="00054E07" w:rsidRPr="00585689" w:rsidRDefault="00054E07" w:rsidP="00A87D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3.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Контроль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виконанням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ішення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покласти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на заступника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міського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голови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питань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виконавчих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ради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Чекман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постійну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комісію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питань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освіти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культури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охорони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здоров’я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фізкультури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спорту 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соціального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захисту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населення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регламенту,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депутатської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діяльності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етики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прав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людини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законності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запобігання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врегулювання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конфлікту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інтересів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(голова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комісії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 xml:space="preserve"> Ю.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Чекман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14:paraId="36C2DC36" w14:textId="77777777" w:rsidR="00054E07" w:rsidRPr="00585689" w:rsidRDefault="00054E07" w:rsidP="00A87D8E">
      <w:pPr>
        <w:tabs>
          <w:tab w:val="left" w:pos="1701"/>
          <w:tab w:val="left" w:pos="2835"/>
          <w:tab w:val="left" w:pos="70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6C86C4CD" w14:textId="77777777" w:rsidR="00054E07" w:rsidRPr="00585689" w:rsidRDefault="00054E07" w:rsidP="00054E0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0938EDBA" w14:textId="77777777" w:rsidR="00054E07" w:rsidRPr="00585689" w:rsidRDefault="00054E07" w:rsidP="00054E0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5689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14:paraId="6804B8C8" w14:textId="77777777" w:rsidR="00054E07" w:rsidRPr="00585689" w:rsidRDefault="00054E07" w:rsidP="00054E07">
      <w:pPr>
        <w:tabs>
          <w:tab w:val="left" w:pos="1701"/>
          <w:tab w:val="left" w:pos="2835"/>
          <w:tab w:val="left" w:pos="70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Міський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голова</w:t>
      </w:r>
      <w:proofErr w:type="spellEnd"/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                                                   </w:t>
      </w:r>
      <w:r w:rsidRPr="0058568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  <w:t>     Веліна ЗАЯЦЬ</w:t>
      </w:r>
    </w:p>
    <w:p w14:paraId="0988F34D" w14:textId="0134A45B" w:rsidR="00347772" w:rsidRPr="00301F3F" w:rsidRDefault="00054E07" w:rsidP="00347772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34777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CB66BEE" wp14:editId="6D575C8E">
            <wp:extent cx="334010" cy="548640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88CB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718EB9F2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0B806FD4" w14:textId="77777777" w:rsidR="00347772" w:rsidRPr="007277BB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94ED5AE" w14:textId="66B62A13" w:rsidR="00347772" w:rsidRPr="00B429D1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FC362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406860DB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F5899EE" w14:textId="77777777" w:rsidR="00347772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051640A4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41BA8CC0" w14:textId="0583C664" w:rsidR="00347772" w:rsidRDefault="00347772" w:rsidP="00347772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622">
        <w:rPr>
          <w:rFonts w:ascii="Times New Roman" w:hAnsi="Times New Roman"/>
          <w:color w:val="000000"/>
          <w:sz w:val="24"/>
          <w:szCs w:val="24"/>
        </w:rPr>
        <w:t>4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14853219" w14:textId="77777777" w:rsidR="00347772" w:rsidRDefault="00347772" w:rsidP="00347772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14:paraId="2B5EA12E" w14:textId="77777777" w:rsidR="00FC3622" w:rsidRDefault="00347772" w:rsidP="00347772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 w:rsidRPr="002D3E98">
        <w:rPr>
          <w:color w:val="000000"/>
          <w:lang w:val="uk-UA"/>
        </w:rPr>
        <w:t xml:space="preserve">Про затвердження проекту землеустрою </w:t>
      </w:r>
    </w:p>
    <w:p w14:paraId="64D983E2" w14:textId="2B1CDE31" w:rsidR="00FC3622" w:rsidRDefault="00347772" w:rsidP="00347772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 w:rsidRPr="002D3E98">
        <w:rPr>
          <w:color w:val="000000"/>
          <w:lang w:val="uk-UA"/>
        </w:rPr>
        <w:t xml:space="preserve">щодо </w:t>
      </w:r>
      <w:r w:rsidR="00FC3622">
        <w:rPr>
          <w:color w:val="000000"/>
          <w:lang w:val="uk-UA"/>
        </w:rPr>
        <w:t xml:space="preserve">   </w:t>
      </w:r>
      <w:r w:rsidRPr="002D3E98">
        <w:rPr>
          <w:color w:val="000000"/>
          <w:lang w:val="uk-UA"/>
        </w:rPr>
        <w:t xml:space="preserve">відведення </w:t>
      </w:r>
      <w:r w:rsidR="00FC3622">
        <w:rPr>
          <w:color w:val="000000"/>
          <w:lang w:val="uk-UA"/>
        </w:rPr>
        <w:t xml:space="preserve">  </w:t>
      </w:r>
      <w:r w:rsidRPr="002D3E98">
        <w:rPr>
          <w:color w:val="000000"/>
          <w:lang w:val="uk-UA"/>
        </w:rPr>
        <w:t xml:space="preserve">земельної </w:t>
      </w:r>
      <w:r w:rsidR="00FC3622">
        <w:rPr>
          <w:color w:val="000000"/>
          <w:lang w:val="uk-UA"/>
        </w:rPr>
        <w:t xml:space="preserve">   </w:t>
      </w:r>
      <w:r w:rsidRPr="002D3E98">
        <w:rPr>
          <w:color w:val="000000"/>
          <w:lang w:val="uk-UA"/>
        </w:rPr>
        <w:t xml:space="preserve">ділянки, </w:t>
      </w:r>
    </w:p>
    <w:p w14:paraId="6ED1C2B1" w14:textId="77777777" w:rsidR="00FC3622" w:rsidRDefault="00347772" w:rsidP="00347772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 w:rsidRPr="002D3E98">
        <w:rPr>
          <w:color w:val="000000"/>
          <w:lang w:val="uk-UA"/>
        </w:rPr>
        <w:t xml:space="preserve">реєстрацію права комунальної власності </w:t>
      </w:r>
    </w:p>
    <w:p w14:paraId="2C3D7524" w14:textId="0026E5E8" w:rsidR="00347772" w:rsidRPr="002D3E98" w:rsidRDefault="00347772" w:rsidP="00347772">
      <w:pPr>
        <w:pStyle w:val="a5"/>
        <w:spacing w:before="0" w:beforeAutospacing="0" w:after="0" w:afterAutospacing="0"/>
        <w:jc w:val="both"/>
        <w:rPr>
          <w:lang w:val="uk-UA"/>
        </w:rPr>
      </w:pPr>
      <w:r w:rsidRPr="002D3E98">
        <w:rPr>
          <w:color w:val="000000"/>
          <w:lang w:val="uk-UA"/>
        </w:rPr>
        <w:t xml:space="preserve">на земельну ділянку </w:t>
      </w:r>
    </w:p>
    <w:p w14:paraId="4CC3B667" w14:textId="77777777" w:rsidR="00347772" w:rsidRPr="002D3E98" w:rsidRDefault="00347772" w:rsidP="00347772">
      <w:pPr>
        <w:pStyle w:val="a5"/>
        <w:spacing w:before="0" w:beforeAutospacing="0" w:after="0" w:afterAutospacing="0"/>
        <w:jc w:val="both"/>
        <w:rPr>
          <w:lang w:val="uk-UA"/>
        </w:rPr>
      </w:pPr>
      <w:r w:rsidRPr="002D3E98">
        <w:t> </w:t>
      </w:r>
    </w:p>
    <w:p w14:paraId="0B395C79" w14:textId="2DC36ADC" w:rsidR="00347772" w:rsidRPr="002D3E98" w:rsidRDefault="00347772" w:rsidP="00347772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2D3E98">
        <w:rPr>
          <w:color w:val="000000"/>
          <w:lang w:val="uk-UA"/>
        </w:rPr>
        <w:t>Керуючись пунктом 34 частини 1 статті 26 Закону України «Про місцеве самоврядування в Україні», статтями 12, 20, 122, 123, 134, Земельного кодексу України, розглянувши проекти землеустрою щодо відведення земельних ділянок несільськогосподарського призначення,  враховуючи пропозиції спільного засідання постійних</w:t>
      </w:r>
      <w:r w:rsidR="005B3FE1">
        <w:rPr>
          <w:color w:val="000000"/>
          <w:lang w:val="uk-UA"/>
        </w:rPr>
        <w:t xml:space="preserve"> </w:t>
      </w:r>
      <w:r w:rsidRPr="002D3E98">
        <w:rPr>
          <w:color w:val="000000"/>
          <w:lang w:val="uk-UA"/>
        </w:rPr>
        <w:t>комісій</w:t>
      </w:r>
      <w:r w:rsidR="005B3FE1">
        <w:rPr>
          <w:color w:val="000000"/>
          <w:lang w:val="uk-UA"/>
        </w:rPr>
        <w:t xml:space="preserve"> </w:t>
      </w:r>
      <w:r w:rsidRPr="002D3E98">
        <w:rPr>
          <w:color w:val="000000"/>
          <w:lang w:val="uk-UA"/>
        </w:rPr>
        <w:t>від</w:t>
      </w:r>
      <w:r w:rsidR="005B3FE1">
        <w:rPr>
          <w:color w:val="000000"/>
          <w:lang w:val="uk-UA"/>
        </w:rPr>
        <w:t xml:space="preserve"> </w:t>
      </w:r>
      <w:r w:rsidR="005B3FE1" w:rsidRPr="005B3FE1">
        <w:rPr>
          <w:color w:val="000000"/>
          <w:lang w:val="uk-UA"/>
        </w:rPr>
        <w:t>15</w:t>
      </w:r>
      <w:r w:rsidRPr="005B3FE1">
        <w:rPr>
          <w:lang w:val="uk-UA"/>
        </w:rPr>
        <w:t xml:space="preserve">.12.2022 </w:t>
      </w:r>
      <w:r w:rsidRPr="005B3FE1">
        <w:rPr>
          <w:color w:val="000000"/>
          <w:lang w:val="uk-UA"/>
        </w:rPr>
        <w:t>р.,</w:t>
      </w:r>
      <w:r w:rsidRPr="002D3E98">
        <w:rPr>
          <w:color w:val="000000"/>
          <w:lang w:val="uk-UA"/>
        </w:rPr>
        <w:t xml:space="preserve"> міська рада</w:t>
      </w:r>
    </w:p>
    <w:p w14:paraId="329D3346" w14:textId="77777777" w:rsidR="00347772" w:rsidRPr="0048599A" w:rsidRDefault="00347772" w:rsidP="00347772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00000"/>
          <w:sz w:val="16"/>
          <w:szCs w:val="16"/>
          <w:lang w:val="uk-UA"/>
        </w:rPr>
      </w:pPr>
    </w:p>
    <w:p w14:paraId="53C4C970" w14:textId="77777777" w:rsidR="00347772" w:rsidRDefault="00347772" w:rsidP="00347772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2D3E98">
        <w:rPr>
          <w:b/>
          <w:bCs/>
          <w:color w:val="000000"/>
          <w:lang w:val="uk-UA"/>
        </w:rPr>
        <w:t>ВИРІШИЛА:</w:t>
      </w:r>
    </w:p>
    <w:p w14:paraId="3F70B2B1" w14:textId="77777777" w:rsidR="00347772" w:rsidRPr="0048599A" w:rsidRDefault="00347772" w:rsidP="00347772">
      <w:pPr>
        <w:pStyle w:val="a5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14:paraId="61840472" w14:textId="77777777" w:rsidR="00347772" w:rsidRPr="002D3E98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sz w:val="24"/>
          <w:szCs w:val="24"/>
        </w:rPr>
        <w:t>1.  </w:t>
      </w:r>
      <w:proofErr w:type="spellStart"/>
      <w:r w:rsidRPr="002D3E9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щодо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4,5679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84</w:t>
      </w:r>
      <w:r w:rsidRPr="002D3E98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04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20AB6295" w14:textId="77777777" w:rsidR="00347772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державну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реєстрацію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права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комунальної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земельну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ділянку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4,5679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84</w:t>
      </w:r>
      <w:r w:rsidRPr="002D3E98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04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69F1A772" w14:textId="77777777" w:rsidR="00347772" w:rsidRPr="002D3E98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2D3E98">
        <w:rPr>
          <w:rFonts w:ascii="Times New Roman" w:hAnsi="Times New Roman"/>
          <w:sz w:val="24"/>
          <w:szCs w:val="24"/>
        </w:rPr>
        <w:t>  </w:t>
      </w:r>
      <w:proofErr w:type="spellStart"/>
      <w:r w:rsidRPr="002D3E9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землеустрою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щодо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відведення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земельної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ділянки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1,3913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83</w:t>
      </w:r>
      <w:r w:rsidRPr="002D3E98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100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76B1BEE4" w14:textId="77777777" w:rsidR="00347772" w:rsidRDefault="00347772" w:rsidP="003477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3E98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D3E9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державну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реєстрацію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права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комунальної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земельну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color w:val="000000"/>
          <w:sz w:val="24"/>
          <w:szCs w:val="24"/>
        </w:rPr>
        <w:t>ділянку</w:t>
      </w:r>
      <w:proofErr w:type="spellEnd"/>
      <w:r w:rsidRPr="002D3E9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несільськогосподарського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D3E9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D3E98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багатоквартирного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будинку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E98">
        <w:rPr>
          <w:rFonts w:ascii="Times New Roman" w:hAnsi="Times New Roman"/>
          <w:sz w:val="24"/>
          <w:szCs w:val="24"/>
        </w:rPr>
        <w:t>площею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1,3913</w:t>
      </w:r>
      <w:r w:rsidRPr="002D3E98">
        <w:rPr>
          <w:rFonts w:ascii="Times New Roman" w:hAnsi="Times New Roman"/>
          <w:sz w:val="24"/>
          <w:szCs w:val="24"/>
        </w:rPr>
        <w:t xml:space="preserve"> га, (</w:t>
      </w:r>
      <w:proofErr w:type="spellStart"/>
      <w:r w:rsidRPr="002D3E98">
        <w:rPr>
          <w:rFonts w:ascii="Times New Roman" w:hAnsi="Times New Roman"/>
          <w:sz w:val="24"/>
          <w:szCs w:val="24"/>
        </w:rPr>
        <w:t>кадастровий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номер 6821810100:01:0</w:t>
      </w:r>
      <w:r>
        <w:rPr>
          <w:rFonts w:ascii="Times New Roman" w:hAnsi="Times New Roman"/>
          <w:sz w:val="24"/>
          <w:szCs w:val="24"/>
        </w:rPr>
        <w:t>83</w:t>
      </w:r>
      <w:r w:rsidRPr="002D3E98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100</w:t>
      </w:r>
      <w:r w:rsidRPr="002D3E98">
        <w:rPr>
          <w:rFonts w:ascii="Times New Roman" w:hAnsi="Times New Roman"/>
          <w:sz w:val="24"/>
          <w:szCs w:val="24"/>
        </w:rPr>
        <w:t xml:space="preserve">), яка </w:t>
      </w:r>
      <w:proofErr w:type="spellStart"/>
      <w:r w:rsidRPr="002D3E98">
        <w:rPr>
          <w:rFonts w:ascii="Times New Roman" w:hAnsi="Times New Roman"/>
          <w:sz w:val="24"/>
          <w:szCs w:val="24"/>
        </w:rPr>
        <w:t>розташована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D3E98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 м. Дунаївці, </w:t>
      </w:r>
      <w:proofErr w:type="spellStart"/>
      <w:r w:rsidRPr="002D3E98">
        <w:rPr>
          <w:rFonts w:ascii="Times New Roman" w:hAnsi="Times New Roman"/>
          <w:sz w:val="24"/>
          <w:szCs w:val="24"/>
        </w:rPr>
        <w:t>вул</w:t>
      </w:r>
      <w:proofErr w:type="spellEnd"/>
      <w:r w:rsidRPr="002D3E98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Громадська</w:t>
      </w:r>
      <w:proofErr w:type="spellEnd"/>
      <w:r w:rsidRPr="002D3E98">
        <w:rPr>
          <w:rFonts w:ascii="Times New Roman" w:hAnsi="Times New Roman"/>
          <w:sz w:val="24"/>
          <w:szCs w:val="24"/>
        </w:rPr>
        <w:t>.</w:t>
      </w:r>
    </w:p>
    <w:p w14:paraId="1BF5220C" w14:textId="77777777" w:rsidR="00347772" w:rsidRPr="002D3E98" w:rsidRDefault="00347772" w:rsidP="00347772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2D3E98">
        <w:rPr>
          <w:color w:val="000000"/>
          <w:lang w:val="uk-UA"/>
        </w:rPr>
        <w:t>2.</w:t>
      </w:r>
      <w:r w:rsidRPr="002D3E98">
        <w:rPr>
          <w:color w:val="000000"/>
        </w:rPr>
        <w:t> </w:t>
      </w:r>
      <w:r w:rsidRPr="002D3E98">
        <w:rPr>
          <w:color w:val="000000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 Яценка, земельний відділ апарату виконавчого комітету міської ради (В. </w:t>
      </w:r>
      <w:proofErr w:type="spellStart"/>
      <w:r w:rsidRPr="002D3E98">
        <w:rPr>
          <w:color w:val="000000"/>
          <w:lang w:val="uk-UA"/>
        </w:rPr>
        <w:t>Макогончук</w:t>
      </w:r>
      <w:proofErr w:type="spellEnd"/>
      <w:r w:rsidRPr="002D3E98">
        <w:rPr>
          <w:color w:val="000000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відносин,  охорони навколишнього природного середовища та екології (голова комісії В. </w:t>
      </w:r>
      <w:proofErr w:type="spellStart"/>
      <w:r w:rsidRPr="002D3E98">
        <w:rPr>
          <w:color w:val="000000"/>
          <w:lang w:val="uk-UA"/>
        </w:rPr>
        <w:t>Антал</w:t>
      </w:r>
      <w:proofErr w:type="spellEnd"/>
      <w:r w:rsidRPr="002D3E98">
        <w:rPr>
          <w:color w:val="000000"/>
          <w:lang w:val="uk-UA"/>
        </w:rPr>
        <w:t>).</w:t>
      </w:r>
    </w:p>
    <w:p w14:paraId="54DF9CA2" w14:textId="77777777" w:rsidR="00347772" w:rsidRDefault="00347772" w:rsidP="00347772">
      <w:pPr>
        <w:pStyle w:val="a5"/>
        <w:spacing w:before="0" w:beforeAutospacing="0" w:after="0" w:afterAutospacing="0"/>
        <w:ind w:firstLine="708"/>
        <w:rPr>
          <w:lang w:val="uk-UA"/>
        </w:rPr>
      </w:pPr>
    </w:p>
    <w:p w14:paraId="2627EB85" w14:textId="77777777" w:rsidR="00347772" w:rsidRDefault="00347772" w:rsidP="00347772">
      <w:pPr>
        <w:pStyle w:val="a5"/>
        <w:spacing w:before="0" w:beforeAutospacing="0" w:after="0" w:afterAutospacing="0"/>
        <w:ind w:firstLine="708"/>
        <w:rPr>
          <w:lang w:val="uk-UA"/>
        </w:rPr>
      </w:pPr>
      <w:r w:rsidRPr="002D3E98">
        <w:t>  </w:t>
      </w:r>
    </w:p>
    <w:p w14:paraId="0D84CBA8" w14:textId="77777777" w:rsidR="00FC3622" w:rsidRPr="00FC3622" w:rsidRDefault="00FC3622" w:rsidP="00347772">
      <w:pPr>
        <w:pStyle w:val="a5"/>
        <w:spacing w:before="0" w:beforeAutospacing="0" w:after="0" w:afterAutospacing="0"/>
        <w:ind w:firstLine="708"/>
        <w:rPr>
          <w:lang w:val="uk-UA"/>
        </w:rPr>
      </w:pPr>
    </w:p>
    <w:p w14:paraId="648319E4" w14:textId="3A8594F1" w:rsidR="00347772" w:rsidRPr="004F6FCF" w:rsidRDefault="00347772" w:rsidP="00347772">
      <w:pPr>
        <w:pStyle w:val="a5"/>
        <w:spacing w:before="0" w:beforeAutospacing="0" w:after="0" w:afterAutospacing="0"/>
      </w:pPr>
      <w:proofErr w:type="spellStart"/>
      <w:r w:rsidRPr="002D3E98">
        <w:rPr>
          <w:color w:val="000000"/>
        </w:rPr>
        <w:t>Міський</w:t>
      </w:r>
      <w:proofErr w:type="spellEnd"/>
      <w:r w:rsidRPr="002D3E98">
        <w:rPr>
          <w:color w:val="000000"/>
        </w:rPr>
        <w:t xml:space="preserve"> голова</w:t>
      </w:r>
      <w:proofErr w:type="gramStart"/>
      <w:r w:rsidRPr="002D3E98">
        <w:rPr>
          <w:color w:val="000000"/>
        </w:rPr>
        <w:t>                        </w:t>
      </w:r>
      <w:r>
        <w:rPr>
          <w:color w:val="000000"/>
          <w:lang w:val="uk-UA"/>
        </w:rPr>
        <w:t xml:space="preserve">        </w:t>
      </w:r>
      <w:r w:rsidRPr="002D3E98">
        <w:rPr>
          <w:color w:val="000000"/>
        </w:rPr>
        <w:t>     </w:t>
      </w:r>
      <w:r w:rsidRPr="002D3E98">
        <w:rPr>
          <w:color w:val="000000"/>
        </w:rPr>
        <w:tab/>
        <w:t xml:space="preserve">          </w:t>
      </w:r>
      <w:r w:rsidRPr="002D3E98">
        <w:rPr>
          <w:color w:val="000000"/>
        </w:rPr>
        <w:tab/>
      </w:r>
      <w:r w:rsidRPr="002D3E98">
        <w:rPr>
          <w:color w:val="000000"/>
        </w:rPr>
        <w:tab/>
      </w:r>
      <w:r w:rsidRPr="002D3E98">
        <w:rPr>
          <w:color w:val="000000"/>
        </w:rPr>
        <w:tab/>
        <w:t>  </w:t>
      </w:r>
      <w:r w:rsidRPr="002D3E98">
        <w:rPr>
          <w:color w:val="000000"/>
        </w:rPr>
        <w:tab/>
        <w:t>В</w:t>
      </w:r>
      <w:proofErr w:type="gramEnd"/>
      <w:r w:rsidRPr="002D3E98">
        <w:rPr>
          <w:color w:val="000000"/>
        </w:rPr>
        <w:t>еліна ЗАЯЦЬ</w:t>
      </w:r>
    </w:p>
    <w:p w14:paraId="7890B964" w14:textId="77777777" w:rsidR="00347772" w:rsidRPr="00301F3F" w:rsidRDefault="00347772" w:rsidP="00347772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47CAC6C" wp14:editId="1DEF89DF">
            <wp:extent cx="334010" cy="548640"/>
            <wp:effectExtent l="0" t="0" r="889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216B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227FFBE3" w14:textId="77777777" w:rsidR="00347772" w:rsidRPr="00301F3F" w:rsidRDefault="00347772" w:rsidP="003477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2EEEA2A" w14:textId="77777777" w:rsidR="00347772" w:rsidRPr="007277BB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29A17A9" w14:textId="41B133B0" w:rsidR="00347772" w:rsidRPr="00B429D1" w:rsidRDefault="00347772" w:rsidP="00347772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FC362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C8A9666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5BB87F06" w14:textId="77777777" w:rsidR="00347772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п’ятдесятої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4FEDFD51" w14:textId="77777777" w:rsidR="00347772" w:rsidRPr="007277BB" w:rsidRDefault="00347772" w:rsidP="00347772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81BFB17" w14:textId="7A341AD0" w:rsidR="00347772" w:rsidRDefault="00347772" w:rsidP="00347772">
      <w:pPr>
        <w:pStyle w:val="ac"/>
        <w:tabs>
          <w:tab w:val="clear" w:pos="4153"/>
          <w:tab w:val="left" w:pos="708"/>
          <w:tab w:val="center" w:pos="9356"/>
        </w:tabs>
        <w:ind w:right="-1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 грудня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2022 р.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Дунаївці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01F3F">
        <w:rPr>
          <w:rFonts w:ascii="Times New Roman" w:hAnsi="Times New Roman"/>
          <w:color w:val="000000"/>
          <w:sz w:val="24"/>
          <w:szCs w:val="24"/>
        </w:rPr>
        <w:t xml:space="preserve">                             №</w:t>
      </w:r>
      <w:r w:rsidR="00FC3622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301F3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01F3F">
        <w:rPr>
          <w:rFonts w:ascii="Times New Roman" w:hAnsi="Times New Roman"/>
          <w:color w:val="000000"/>
          <w:sz w:val="24"/>
          <w:szCs w:val="24"/>
        </w:rPr>
        <w:t>/2022</w:t>
      </w:r>
    </w:p>
    <w:p w14:paraId="2774506A" w14:textId="77777777" w:rsid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E9763E" w14:textId="77777777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3477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772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</w:p>
    <w:p w14:paraId="4469F5A0" w14:textId="77777777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34777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проекту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0D172" w14:textId="77777777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BF7B" w14:textId="41CBD566" w:rsidR="00347772" w:rsidRPr="00347772" w:rsidRDefault="00347772" w:rsidP="00347772">
      <w:pPr>
        <w:tabs>
          <w:tab w:val="right" w:pos="4678"/>
          <w:tab w:val="center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Арцаблюк-Андреєв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Неоніл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Василівн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14:paraId="1C11ACF3" w14:textId="77777777" w:rsidR="00347772" w:rsidRPr="00347772" w:rsidRDefault="00347772" w:rsidP="00347772">
      <w:pPr>
        <w:pStyle w:val="a5"/>
        <w:spacing w:before="0" w:beforeAutospacing="0" w:after="0" w:afterAutospacing="0"/>
        <w:jc w:val="both"/>
        <w:rPr>
          <w:lang w:val="uk-UA"/>
        </w:rPr>
      </w:pPr>
    </w:p>
    <w:p w14:paraId="6D24A2E4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До міської ради надійшла заява від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Арцаблюк-Андреєвої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Неоніли Василівни про надання дозволу на розроблення проекту землеустрою щодо відведення земельної ділянки площею 0,0682</w:t>
      </w:r>
      <w:r w:rsidRPr="00347772">
        <w:rPr>
          <w:rFonts w:ascii="Times New Roman" w:hAnsi="Times New Roman" w:cs="Times New Roman"/>
          <w:sz w:val="24"/>
          <w:szCs w:val="24"/>
        </w:rPr>
        <w:t xml:space="preserve"> га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селянського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(вул. Декоративна, 8).</w:t>
      </w:r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A0302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77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ч.6 ст. 118 Земельного кодексу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одержанні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фермерського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селянського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садівництва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жилого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присадибної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дачного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буд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>івництва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гаражів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347772">
        <w:rPr>
          <w:rFonts w:ascii="Times New Roman" w:hAnsi="Times New Roman" w:cs="Times New Roman"/>
          <w:sz w:val="24"/>
          <w:szCs w:val="24"/>
        </w:rPr>
        <w:t>межах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безоплатної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подають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Кодексу.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клопотанні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зазначаються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цільове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орієнтовні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розміри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графічні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бажане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>.</w:t>
      </w:r>
    </w:p>
    <w:p w14:paraId="16A23913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772">
        <w:rPr>
          <w:rFonts w:ascii="Times New Roman" w:hAnsi="Times New Roman" w:cs="Times New Roman"/>
          <w:sz w:val="24"/>
          <w:szCs w:val="24"/>
        </w:rPr>
        <w:t>Заявником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заяви не додано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графічні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бажане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743D1B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графічних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матеріалах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бажаного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7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об'єктивної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ради не входить.</w:t>
      </w:r>
    </w:p>
    <w:p w14:paraId="4E591F48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7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7772">
        <w:rPr>
          <w:rFonts w:ascii="Times New Roman" w:hAnsi="Times New Roman" w:cs="Times New Roman"/>
          <w:sz w:val="24"/>
          <w:szCs w:val="24"/>
        </w:rPr>
        <w:t>ідстав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можливий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відношенню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>.</w:t>
      </w:r>
    </w:p>
    <w:p w14:paraId="4C11EB44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бажаного місця розташування земельної ділянки при наданні дозволу на розроблення проекту землеустрою щодо відведення земельної ділянки площею 0,0682 га для ведення особистого селянського господарства в с.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>, є порушенням</w:t>
      </w:r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ч.6 ст. 118 Земельного кодексу України, що в свою чергу є правовою підставою для відмови в наданні такого дозволу.</w:t>
      </w:r>
    </w:p>
    <w:p w14:paraId="667B6EEF" w14:textId="7961B056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вищезазначене, керуючись пунктом 34 частини 1 статті 26 Закону України «Про місцеве самоврядування в Україні», статтями 12, 118 Земельного кодексу України, враховуючи пропозиції спільного засідання постійних комісій міської ради від 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р., міська рада</w:t>
      </w:r>
    </w:p>
    <w:p w14:paraId="285BC1DC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28D223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01271EA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A8F8BF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ВИРІШИЛА:</w:t>
      </w:r>
    </w:p>
    <w:p w14:paraId="435B8FF4" w14:textId="77777777" w:rsidR="00347772" w:rsidRPr="00347772" w:rsidRDefault="00347772" w:rsidP="00347772">
      <w:pPr>
        <w:pStyle w:val="11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AAE51F1" w14:textId="77777777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47772">
        <w:rPr>
          <w:rFonts w:ascii="Times New Roman" w:hAnsi="Times New Roman" w:cs="Times New Roman"/>
          <w:sz w:val="24"/>
          <w:szCs w:val="24"/>
        </w:rPr>
        <w:t>  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Арцаблюк-Андреєвій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Неонілі Василівні в наданні дозволу на розроблення проекту землеустрою щодо відведення земельної ділянки площею 0,0682</w:t>
      </w:r>
      <w:r w:rsidRPr="00347772">
        <w:rPr>
          <w:rFonts w:ascii="Times New Roman" w:hAnsi="Times New Roman" w:cs="Times New Roman"/>
          <w:sz w:val="24"/>
          <w:szCs w:val="24"/>
        </w:rPr>
        <w:t xml:space="preserve"> га для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347772">
        <w:rPr>
          <w:rFonts w:ascii="Times New Roman" w:hAnsi="Times New Roman" w:cs="Times New Roman"/>
          <w:sz w:val="24"/>
          <w:szCs w:val="24"/>
        </w:rPr>
        <w:t xml:space="preserve">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селянського </w:t>
      </w:r>
      <w:proofErr w:type="spellStart"/>
      <w:r w:rsidRPr="00347772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>, у зв’язку із невідповідністю місця розташування об’єкта вимогам ч.6 ст. 118 Земельного кодексу України.</w:t>
      </w:r>
    </w:p>
    <w:p w14:paraId="7C8A5D45" w14:textId="28C7CCE5" w:rsidR="00347772" w:rsidRPr="00347772" w:rsidRDefault="00347772" w:rsidP="00347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Pr="00347772">
        <w:rPr>
          <w:rFonts w:ascii="Times New Roman" w:hAnsi="Times New Roman" w:cs="Times New Roman"/>
          <w:sz w:val="24"/>
          <w:szCs w:val="24"/>
        </w:rPr>
        <w:t> 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С. Яценка, земельн</w:t>
      </w:r>
      <w:r w:rsidR="005B3FE1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відділ апарату виконавчого комітету міської ради (В.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відносин охорони навколишнього природного середовища та екології (голова комісії В. </w:t>
      </w:r>
      <w:proofErr w:type="spellStart"/>
      <w:r w:rsidRPr="00347772">
        <w:rPr>
          <w:rFonts w:ascii="Times New Roman" w:hAnsi="Times New Roman" w:cs="Times New Roman"/>
          <w:sz w:val="24"/>
          <w:szCs w:val="24"/>
          <w:lang w:val="uk-UA"/>
        </w:rPr>
        <w:t>Антал</w:t>
      </w:r>
      <w:proofErr w:type="spellEnd"/>
      <w:r w:rsidRPr="0034777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3290E49" w14:textId="77777777" w:rsidR="00347772" w:rsidRPr="00347772" w:rsidRDefault="00347772" w:rsidP="003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15E7DA" w14:textId="77777777" w:rsidR="00347772" w:rsidRPr="00347772" w:rsidRDefault="00347772" w:rsidP="003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C6E2A" w14:textId="77777777" w:rsidR="00347772" w:rsidRPr="00347772" w:rsidRDefault="00347772" w:rsidP="0034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CAFE2D" w14:textId="77777777" w:rsidR="00347772" w:rsidRPr="00347772" w:rsidRDefault="00347772" w:rsidP="00347772">
      <w:pPr>
        <w:pStyle w:val="a5"/>
        <w:tabs>
          <w:tab w:val="left" w:pos="7088"/>
        </w:tabs>
        <w:spacing w:before="0" w:beforeAutospacing="0" w:after="0" w:afterAutospacing="0"/>
        <w:jc w:val="both"/>
      </w:pPr>
      <w:r w:rsidRPr="00347772">
        <w:rPr>
          <w:lang w:val="uk-UA"/>
        </w:rPr>
        <w:t>Міський голова                               </w:t>
      </w:r>
      <w:r w:rsidRPr="00347772">
        <w:rPr>
          <w:lang w:val="uk-UA"/>
        </w:rPr>
        <w:tab/>
        <w:t>Веліна ЗАЯЦЬ</w:t>
      </w:r>
    </w:p>
    <w:sectPr w:rsidR="00347772" w:rsidRPr="00347772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6BC0F" w14:textId="77777777" w:rsidR="004E70FC" w:rsidRDefault="004E70FC" w:rsidP="0015280D">
      <w:pPr>
        <w:spacing w:after="0" w:line="240" w:lineRule="auto"/>
      </w:pPr>
      <w:r>
        <w:separator/>
      </w:r>
    </w:p>
  </w:endnote>
  <w:endnote w:type="continuationSeparator" w:id="0">
    <w:p w14:paraId="33409250" w14:textId="77777777" w:rsidR="004E70FC" w:rsidRDefault="004E70FC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F1A53" w14:textId="77777777" w:rsidR="004E70FC" w:rsidRDefault="004E70FC" w:rsidP="0015280D">
      <w:pPr>
        <w:spacing w:after="0" w:line="240" w:lineRule="auto"/>
      </w:pPr>
      <w:r>
        <w:separator/>
      </w:r>
    </w:p>
  </w:footnote>
  <w:footnote w:type="continuationSeparator" w:id="0">
    <w:p w14:paraId="424B39AB" w14:textId="77777777" w:rsidR="004E70FC" w:rsidRDefault="004E70FC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347772" w:rsidRDefault="00347772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263"/>
    <w:multiLevelType w:val="multilevel"/>
    <w:tmpl w:val="BF801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3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1499E"/>
    <w:rsid w:val="00021135"/>
    <w:rsid w:val="00021FFF"/>
    <w:rsid w:val="00022B0B"/>
    <w:rsid w:val="00027FCB"/>
    <w:rsid w:val="00030799"/>
    <w:rsid w:val="000332CA"/>
    <w:rsid w:val="00042ABD"/>
    <w:rsid w:val="000521B8"/>
    <w:rsid w:val="00052453"/>
    <w:rsid w:val="00052A46"/>
    <w:rsid w:val="00054E07"/>
    <w:rsid w:val="000572D6"/>
    <w:rsid w:val="000607D4"/>
    <w:rsid w:val="00064A82"/>
    <w:rsid w:val="00064EB3"/>
    <w:rsid w:val="00071FB6"/>
    <w:rsid w:val="00083D8E"/>
    <w:rsid w:val="00087701"/>
    <w:rsid w:val="00092E95"/>
    <w:rsid w:val="000A438C"/>
    <w:rsid w:val="000A562C"/>
    <w:rsid w:val="000A7D26"/>
    <w:rsid w:val="000B25A0"/>
    <w:rsid w:val="000B396B"/>
    <w:rsid w:val="000C0747"/>
    <w:rsid w:val="000C12B0"/>
    <w:rsid w:val="000C400C"/>
    <w:rsid w:val="000C679B"/>
    <w:rsid w:val="000C72E7"/>
    <w:rsid w:val="000D0083"/>
    <w:rsid w:val="000D128A"/>
    <w:rsid w:val="000D335A"/>
    <w:rsid w:val="000D6E1F"/>
    <w:rsid w:val="000E5B67"/>
    <w:rsid w:val="0010266C"/>
    <w:rsid w:val="001036F6"/>
    <w:rsid w:val="0011553E"/>
    <w:rsid w:val="001247AF"/>
    <w:rsid w:val="00132601"/>
    <w:rsid w:val="00133C5C"/>
    <w:rsid w:val="0013776E"/>
    <w:rsid w:val="00140676"/>
    <w:rsid w:val="00144FBF"/>
    <w:rsid w:val="0014737F"/>
    <w:rsid w:val="001474C9"/>
    <w:rsid w:val="0015280D"/>
    <w:rsid w:val="00155E6E"/>
    <w:rsid w:val="00156A7F"/>
    <w:rsid w:val="001626A7"/>
    <w:rsid w:val="001827BF"/>
    <w:rsid w:val="00186153"/>
    <w:rsid w:val="00186899"/>
    <w:rsid w:val="001878BF"/>
    <w:rsid w:val="001A5132"/>
    <w:rsid w:val="001B00E3"/>
    <w:rsid w:val="001B6386"/>
    <w:rsid w:val="001C04AA"/>
    <w:rsid w:val="001C0CE7"/>
    <w:rsid w:val="001C4958"/>
    <w:rsid w:val="001D1630"/>
    <w:rsid w:val="001D3DAC"/>
    <w:rsid w:val="001E4A3C"/>
    <w:rsid w:val="001E596B"/>
    <w:rsid w:val="001E7ED7"/>
    <w:rsid w:val="001F247F"/>
    <w:rsid w:val="0020571A"/>
    <w:rsid w:val="002075E9"/>
    <w:rsid w:val="00213812"/>
    <w:rsid w:val="00220067"/>
    <w:rsid w:val="002349DE"/>
    <w:rsid w:val="00270463"/>
    <w:rsid w:val="00270A90"/>
    <w:rsid w:val="00275BE2"/>
    <w:rsid w:val="0027722A"/>
    <w:rsid w:val="00277AB4"/>
    <w:rsid w:val="002875AC"/>
    <w:rsid w:val="002A06D3"/>
    <w:rsid w:val="002A0D5D"/>
    <w:rsid w:val="002A13ED"/>
    <w:rsid w:val="002B2B34"/>
    <w:rsid w:val="002B550C"/>
    <w:rsid w:val="002B7764"/>
    <w:rsid w:val="002B7C7B"/>
    <w:rsid w:val="002C3075"/>
    <w:rsid w:val="002D495B"/>
    <w:rsid w:val="002D567C"/>
    <w:rsid w:val="002E104B"/>
    <w:rsid w:val="002E34D5"/>
    <w:rsid w:val="002F3CA0"/>
    <w:rsid w:val="002F53CA"/>
    <w:rsid w:val="00312698"/>
    <w:rsid w:val="00312AB4"/>
    <w:rsid w:val="003167D7"/>
    <w:rsid w:val="003215FA"/>
    <w:rsid w:val="003237FC"/>
    <w:rsid w:val="00327381"/>
    <w:rsid w:val="00334E2E"/>
    <w:rsid w:val="00337264"/>
    <w:rsid w:val="00344217"/>
    <w:rsid w:val="00346676"/>
    <w:rsid w:val="00346888"/>
    <w:rsid w:val="00347772"/>
    <w:rsid w:val="00353216"/>
    <w:rsid w:val="00354C30"/>
    <w:rsid w:val="0035715A"/>
    <w:rsid w:val="003629CF"/>
    <w:rsid w:val="00370415"/>
    <w:rsid w:val="003746A5"/>
    <w:rsid w:val="00375ECE"/>
    <w:rsid w:val="003A3542"/>
    <w:rsid w:val="003C04B1"/>
    <w:rsid w:val="003C4211"/>
    <w:rsid w:val="003D0FCB"/>
    <w:rsid w:val="003D3C59"/>
    <w:rsid w:val="003D3F79"/>
    <w:rsid w:val="003D4DBD"/>
    <w:rsid w:val="003E236B"/>
    <w:rsid w:val="003E7FE4"/>
    <w:rsid w:val="003F102B"/>
    <w:rsid w:val="003F4D5C"/>
    <w:rsid w:val="004005FD"/>
    <w:rsid w:val="00403D4A"/>
    <w:rsid w:val="00406704"/>
    <w:rsid w:val="00413686"/>
    <w:rsid w:val="00430D4F"/>
    <w:rsid w:val="00431375"/>
    <w:rsid w:val="00444C73"/>
    <w:rsid w:val="004469B9"/>
    <w:rsid w:val="00447741"/>
    <w:rsid w:val="004519F0"/>
    <w:rsid w:val="00452BF3"/>
    <w:rsid w:val="004672CA"/>
    <w:rsid w:val="00480DFB"/>
    <w:rsid w:val="00482B1A"/>
    <w:rsid w:val="00484D18"/>
    <w:rsid w:val="004861D1"/>
    <w:rsid w:val="00490FB3"/>
    <w:rsid w:val="00494A85"/>
    <w:rsid w:val="004953D0"/>
    <w:rsid w:val="00497A16"/>
    <w:rsid w:val="004A0258"/>
    <w:rsid w:val="004A628A"/>
    <w:rsid w:val="004B18E8"/>
    <w:rsid w:val="004B1935"/>
    <w:rsid w:val="004B3596"/>
    <w:rsid w:val="004B4C45"/>
    <w:rsid w:val="004C4022"/>
    <w:rsid w:val="004C5BB5"/>
    <w:rsid w:val="004D04D5"/>
    <w:rsid w:val="004D799D"/>
    <w:rsid w:val="004E1852"/>
    <w:rsid w:val="004E70FC"/>
    <w:rsid w:val="004E76F8"/>
    <w:rsid w:val="00503EBD"/>
    <w:rsid w:val="00507775"/>
    <w:rsid w:val="00507D9C"/>
    <w:rsid w:val="00510E14"/>
    <w:rsid w:val="00511B60"/>
    <w:rsid w:val="00521B8D"/>
    <w:rsid w:val="00521E00"/>
    <w:rsid w:val="00532A3A"/>
    <w:rsid w:val="00540191"/>
    <w:rsid w:val="00541DD5"/>
    <w:rsid w:val="00546CD0"/>
    <w:rsid w:val="00550DE3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93999"/>
    <w:rsid w:val="005A1EF1"/>
    <w:rsid w:val="005B3FE1"/>
    <w:rsid w:val="005B48C6"/>
    <w:rsid w:val="005C3EC9"/>
    <w:rsid w:val="005C454E"/>
    <w:rsid w:val="005C47F7"/>
    <w:rsid w:val="005D6D32"/>
    <w:rsid w:val="005E04F9"/>
    <w:rsid w:val="005E08B2"/>
    <w:rsid w:val="005E1DB4"/>
    <w:rsid w:val="005E2819"/>
    <w:rsid w:val="005E2C16"/>
    <w:rsid w:val="005E4D39"/>
    <w:rsid w:val="005E7D18"/>
    <w:rsid w:val="005F4D76"/>
    <w:rsid w:val="00601CB1"/>
    <w:rsid w:val="00605BFD"/>
    <w:rsid w:val="00607581"/>
    <w:rsid w:val="006227C6"/>
    <w:rsid w:val="00623005"/>
    <w:rsid w:val="00633439"/>
    <w:rsid w:val="006372D7"/>
    <w:rsid w:val="00641F0D"/>
    <w:rsid w:val="006425C8"/>
    <w:rsid w:val="006505BF"/>
    <w:rsid w:val="00665E71"/>
    <w:rsid w:val="00670861"/>
    <w:rsid w:val="00672856"/>
    <w:rsid w:val="0067633D"/>
    <w:rsid w:val="00682C41"/>
    <w:rsid w:val="006862BA"/>
    <w:rsid w:val="00695CF4"/>
    <w:rsid w:val="006A6F77"/>
    <w:rsid w:val="006B2821"/>
    <w:rsid w:val="006C2584"/>
    <w:rsid w:val="006C76C7"/>
    <w:rsid w:val="006D121B"/>
    <w:rsid w:val="006D7F4C"/>
    <w:rsid w:val="006E1A58"/>
    <w:rsid w:val="006E2082"/>
    <w:rsid w:val="006E26FD"/>
    <w:rsid w:val="006E2739"/>
    <w:rsid w:val="006E5B3F"/>
    <w:rsid w:val="006F066B"/>
    <w:rsid w:val="006F6673"/>
    <w:rsid w:val="00701D44"/>
    <w:rsid w:val="007038AE"/>
    <w:rsid w:val="00711D8A"/>
    <w:rsid w:val="00714202"/>
    <w:rsid w:val="00717660"/>
    <w:rsid w:val="00717BF0"/>
    <w:rsid w:val="00723470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550A3"/>
    <w:rsid w:val="00755AC0"/>
    <w:rsid w:val="00756CEE"/>
    <w:rsid w:val="007609F1"/>
    <w:rsid w:val="00772176"/>
    <w:rsid w:val="00773CD1"/>
    <w:rsid w:val="00777E57"/>
    <w:rsid w:val="007855F7"/>
    <w:rsid w:val="00787DDD"/>
    <w:rsid w:val="007A158E"/>
    <w:rsid w:val="007A1845"/>
    <w:rsid w:val="007A29C9"/>
    <w:rsid w:val="007A661C"/>
    <w:rsid w:val="007B66B2"/>
    <w:rsid w:val="007B75A7"/>
    <w:rsid w:val="007B7847"/>
    <w:rsid w:val="007B79DA"/>
    <w:rsid w:val="007C1C8A"/>
    <w:rsid w:val="007C7C80"/>
    <w:rsid w:val="007C7CE9"/>
    <w:rsid w:val="007D5DC6"/>
    <w:rsid w:val="007F6EED"/>
    <w:rsid w:val="00810823"/>
    <w:rsid w:val="008112B4"/>
    <w:rsid w:val="00811B28"/>
    <w:rsid w:val="00815848"/>
    <w:rsid w:val="008169BD"/>
    <w:rsid w:val="00816F08"/>
    <w:rsid w:val="00821CE1"/>
    <w:rsid w:val="008229C1"/>
    <w:rsid w:val="00826869"/>
    <w:rsid w:val="00831406"/>
    <w:rsid w:val="00833763"/>
    <w:rsid w:val="0084334E"/>
    <w:rsid w:val="00844B59"/>
    <w:rsid w:val="00846770"/>
    <w:rsid w:val="0085066A"/>
    <w:rsid w:val="00855FB9"/>
    <w:rsid w:val="0085694E"/>
    <w:rsid w:val="00860BBB"/>
    <w:rsid w:val="00861F8E"/>
    <w:rsid w:val="00867837"/>
    <w:rsid w:val="0087542F"/>
    <w:rsid w:val="00881963"/>
    <w:rsid w:val="00881E4B"/>
    <w:rsid w:val="008849A0"/>
    <w:rsid w:val="0088753F"/>
    <w:rsid w:val="008A23D3"/>
    <w:rsid w:val="008A66E0"/>
    <w:rsid w:val="008B0087"/>
    <w:rsid w:val="008B5F73"/>
    <w:rsid w:val="008B6178"/>
    <w:rsid w:val="008C5E54"/>
    <w:rsid w:val="008D5DD9"/>
    <w:rsid w:val="008D79EC"/>
    <w:rsid w:val="008E2E5A"/>
    <w:rsid w:val="008E3C85"/>
    <w:rsid w:val="008E74DD"/>
    <w:rsid w:val="008F0CD1"/>
    <w:rsid w:val="009002A2"/>
    <w:rsid w:val="00901DC0"/>
    <w:rsid w:val="00915CDF"/>
    <w:rsid w:val="00916C22"/>
    <w:rsid w:val="00916CC6"/>
    <w:rsid w:val="00920524"/>
    <w:rsid w:val="00921982"/>
    <w:rsid w:val="00933884"/>
    <w:rsid w:val="00933DEB"/>
    <w:rsid w:val="0094078C"/>
    <w:rsid w:val="0094355C"/>
    <w:rsid w:val="009436B9"/>
    <w:rsid w:val="00952DEA"/>
    <w:rsid w:val="00961EA7"/>
    <w:rsid w:val="00963298"/>
    <w:rsid w:val="009632AF"/>
    <w:rsid w:val="00963D59"/>
    <w:rsid w:val="009671A1"/>
    <w:rsid w:val="00973D0E"/>
    <w:rsid w:val="00975351"/>
    <w:rsid w:val="00980ED9"/>
    <w:rsid w:val="00981357"/>
    <w:rsid w:val="0098294D"/>
    <w:rsid w:val="009900B4"/>
    <w:rsid w:val="009A672E"/>
    <w:rsid w:val="009A7756"/>
    <w:rsid w:val="009B07B6"/>
    <w:rsid w:val="009B4569"/>
    <w:rsid w:val="009B5091"/>
    <w:rsid w:val="009D50A4"/>
    <w:rsid w:val="009E08F3"/>
    <w:rsid w:val="009E194D"/>
    <w:rsid w:val="009E7C97"/>
    <w:rsid w:val="009F04BE"/>
    <w:rsid w:val="00A03CCD"/>
    <w:rsid w:val="00A0555C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31CCA"/>
    <w:rsid w:val="00A37885"/>
    <w:rsid w:val="00A503C1"/>
    <w:rsid w:val="00A528C5"/>
    <w:rsid w:val="00A646EA"/>
    <w:rsid w:val="00A74955"/>
    <w:rsid w:val="00A75166"/>
    <w:rsid w:val="00A83081"/>
    <w:rsid w:val="00A83913"/>
    <w:rsid w:val="00A86FA1"/>
    <w:rsid w:val="00A87D8E"/>
    <w:rsid w:val="00A921F4"/>
    <w:rsid w:val="00A9439F"/>
    <w:rsid w:val="00AA5063"/>
    <w:rsid w:val="00AB2B29"/>
    <w:rsid w:val="00AB32D3"/>
    <w:rsid w:val="00AB3A87"/>
    <w:rsid w:val="00AC21B1"/>
    <w:rsid w:val="00AD2CC8"/>
    <w:rsid w:val="00AD3D8B"/>
    <w:rsid w:val="00AE0043"/>
    <w:rsid w:val="00AE3F06"/>
    <w:rsid w:val="00B011F2"/>
    <w:rsid w:val="00B016E0"/>
    <w:rsid w:val="00B05C88"/>
    <w:rsid w:val="00B137F7"/>
    <w:rsid w:val="00B142B0"/>
    <w:rsid w:val="00B1590F"/>
    <w:rsid w:val="00B3121C"/>
    <w:rsid w:val="00B32E16"/>
    <w:rsid w:val="00B33506"/>
    <w:rsid w:val="00B35432"/>
    <w:rsid w:val="00B35B0C"/>
    <w:rsid w:val="00B36A14"/>
    <w:rsid w:val="00B36B86"/>
    <w:rsid w:val="00B37930"/>
    <w:rsid w:val="00B40F38"/>
    <w:rsid w:val="00B430EA"/>
    <w:rsid w:val="00B46409"/>
    <w:rsid w:val="00B46433"/>
    <w:rsid w:val="00B53628"/>
    <w:rsid w:val="00B62BA3"/>
    <w:rsid w:val="00B6340C"/>
    <w:rsid w:val="00B76D1D"/>
    <w:rsid w:val="00B77A55"/>
    <w:rsid w:val="00B83E46"/>
    <w:rsid w:val="00B870A9"/>
    <w:rsid w:val="00B87878"/>
    <w:rsid w:val="00B927BA"/>
    <w:rsid w:val="00B96DE2"/>
    <w:rsid w:val="00BA5689"/>
    <w:rsid w:val="00BA5A51"/>
    <w:rsid w:val="00BA6B1C"/>
    <w:rsid w:val="00BA700D"/>
    <w:rsid w:val="00BB4DA8"/>
    <w:rsid w:val="00BD2AF1"/>
    <w:rsid w:val="00BD40FB"/>
    <w:rsid w:val="00BD7ED8"/>
    <w:rsid w:val="00BE00D0"/>
    <w:rsid w:val="00BE7630"/>
    <w:rsid w:val="00BE7A7C"/>
    <w:rsid w:val="00BF1348"/>
    <w:rsid w:val="00BF1847"/>
    <w:rsid w:val="00BF6731"/>
    <w:rsid w:val="00BF76D3"/>
    <w:rsid w:val="00C05D8E"/>
    <w:rsid w:val="00C064C1"/>
    <w:rsid w:val="00C1091E"/>
    <w:rsid w:val="00C158EF"/>
    <w:rsid w:val="00C17081"/>
    <w:rsid w:val="00C36BBA"/>
    <w:rsid w:val="00C40C95"/>
    <w:rsid w:val="00C42D74"/>
    <w:rsid w:val="00C43E52"/>
    <w:rsid w:val="00C461C3"/>
    <w:rsid w:val="00C524F9"/>
    <w:rsid w:val="00C52BEB"/>
    <w:rsid w:val="00C52CEB"/>
    <w:rsid w:val="00C631A8"/>
    <w:rsid w:val="00C649A6"/>
    <w:rsid w:val="00C700A3"/>
    <w:rsid w:val="00C7074A"/>
    <w:rsid w:val="00C71DF1"/>
    <w:rsid w:val="00C73E4A"/>
    <w:rsid w:val="00C77D53"/>
    <w:rsid w:val="00C8320E"/>
    <w:rsid w:val="00C94F99"/>
    <w:rsid w:val="00CA220D"/>
    <w:rsid w:val="00CA4B2F"/>
    <w:rsid w:val="00CA559D"/>
    <w:rsid w:val="00CB1D73"/>
    <w:rsid w:val="00CB5531"/>
    <w:rsid w:val="00CC5923"/>
    <w:rsid w:val="00CD047B"/>
    <w:rsid w:val="00CD43FF"/>
    <w:rsid w:val="00CE061D"/>
    <w:rsid w:val="00CE478D"/>
    <w:rsid w:val="00CE6970"/>
    <w:rsid w:val="00CF41D1"/>
    <w:rsid w:val="00D04279"/>
    <w:rsid w:val="00D07152"/>
    <w:rsid w:val="00D1337F"/>
    <w:rsid w:val="00D21A84"/>
    <w:rsid w:val="00D22D15"/>
    <w:rsid w:val="00D366DD"/>
    <w:rsid w:val="00D3675C"/>
    <w:rsid w:val="00D37FCA"/>
    <w:rsid w:val="00D41897"/>
    <w:rsid w:val="00D43776"/>
    <w:rsid w:val="00D4387B"/>
    <w:rsid w:val="00D521DD"/>
    <w:rsid w:val="00D61251"/>
    <w:rsid w:val="00D61FBD"/>
    <w:rsid w:val="00D724D0"/>
    <w:rsid w:val="00D837B1"/>
    <w:rsid w:val="00D94F6D"/>
    <w:rsid w:val="00DA0E89"/>
    <w:rsid w:val="00DA4B87"/>
    <w:rsid w:val="00DB283C"/>
    <w:rsid w:val="00DC1D15"/>
    <w:rsid w:val="00DD5CB2"/>
    <w:rsid w:val="00DE0F68"/>
    <w:rsid w:val="00DE79EE"/>
    <w:rsid w:val="00DF203F"/>
    <w:rsid w:val="00DF340A"/>
    <w:rsid w:val="00DF70AF"/>
    <w:rsid w:val="00E044D0"/>
    <w:rsid w:val="00E04CF3"/>
    <w:rsid w:val="00E04F96"/>
    <w:rsid w:val="00E05434"/>
    <w:rsid w:val="00E159EF"/>
    <w:rsid w:val="00E20229"/>
    <w:rsid w:val="00E27AB8"/>
    <w:rsid w:val="00E35E2B"/>
    <w:rsid w:val="00E376D5"/>
    <w:rsid w:val="00E446AC"/>
    <w:rsid w:val="00E45B0A"/>
    <w:rsid w:val="00E47B3B"/>
    <w:rsid w:val="00E53A29"/>
    <w:rsid w:val="00E551E3"/>
    <w:rsid w:val="00E60C0F"/>
    <w:rsid w:val="00E74503"/>
    <w:rsid w:val="00E74583"/>
    <w:rsid w:val="00E768F1"/>
    <w:rsid w:val="00E86F14"/>
    <w:rsid w:val="00E902D3"/>
    <w:rsid w:val="00E96D2E"/>
    <w:rsid w:val="00EB1B11"/>
    <w:rsid w:val="00EB7EDA"/>
    <w:rsid w:val="00EC16F1"/>
    <w:rsid w:val="00EC18E3"/>
    <w:rsid w:val="00ED04CA"/>
    <w:rsid w:val="00ED2B09"/>
    <w:rsid w:val="00ED7217"/>
    <w:rsid w:val="00EE6652"/>
    <w:rsid w:val="00EF1D2D"/>
    <w:rsid w:val="00EF5F2B"/>
    <w:rsid w:val="00EF6B0B"/>
    <w:rsid w:val="00EF7300"/>
    <w:rsid w:val="00F051C3"/>
    <w:rsid w:val="00F05E44"/>
    <w:rsid w:val="00F07530"/>
    <w:rsid w:val="00F07BEF"/>
    <w:rsid w:val="00F23D1A"/>
    <w:rsid w:val="00F26C24"/>
    <w:rsid w:val="00F342C5"/>
    <w:rsid w:val="00F37F86"/>
    <w:rsid w:val="00F4424C"/>
    <w:rsid w:val="00F44AD7"/>
    <w:rsid w:val="00F5331C"/>
    <w:rsid w:val="00F54108"/>
    <w:rsid w:val="00F54A3E"/>
    <w:rsid w:val="00F6128C"/>
    <w:rsid w:val="00F724FD"/>
    <w:rsid w:val="00F76E16"/>
    <w:rsid w:val="00F90309"/>
    <w:rsid w:val="00FA0732"/>
    <w:rsid w:val="00FA55D9"/>
    <w:rsid w:val="00FB026A"/>
    <w:rsid w:val="00FB2129"/>
    <w:rsid w:val="00FB2F7D"/>
    <w:rsid w:val="00FB7E25"/>
    <w:rsid w:val="00FC3622"/>
    <w:rsid w:val="00FC6AE6"/>
    <w:rsid w:val="00FC75BA"/>
    <w:rsid w:val="00FD2D2D"/>
    <w:rsid w:val="00FD4FD1"/>
    <w:rsid w:val="00FD5379"/>
    <w:rsid w:val="00FD65EB"/>
    <w:rsid w:val="00FE0D8F"/>
    <w:rsid w:val="00FE371E"/>
    <w:rsid w:val="00FE5F5F"/>
    <w:rsid w:val="00FE67EB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DADD-D05C-48BC-B022-79BD91D1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2022-12-14T13:37:00Z</cp:lastPrinted>
  <dcterms:created xsi:type="dcterms:W3CDTF">2022-12-06T07:19:00Z</dcterms:created>
  <dcterms:modified xsi:type="dcterms:W3CDTF">2022-12-16T06:28:00Z</dcterms:modified>
</cp:coreProperties>
</file>