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0354C9" w:rsidP="006444BA">
      <w:pPr>
        <w:rPr>
          <w:lang w:val="uk-UA"/>
        </w:rPr>
      </w:pPr>
      <w:r>
        <w:rPr>
          <w:lang w:val="uk-UA"/>
        </w:rPr>
        <w:t>2</w:t>
      </w:r>
      <w:r w:rsidR="003962FA" w:rsidRPr="005E6EB4">
        <w:t>3</w:t>
      </w:r>
      <w:r>
        <w:rPr>
          <w:lang w:val="uk-UA"/>
        </w:rPr>
        <w:t xml:space="preserve"> травня </w:t>
      </w:r>
      <w:r w:rsidR="006444BA" w:rsidRPr="00A45DCF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7462C1" w:rsidRPr="005E6EB4">
        <w:t>159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5D270A" w:rsidRDefault="006444BA" w:rsidP="005D270A">
      <w:pPr>
        <w:pStyle w:val="a7"/>
        <w:ind w:left="0"/>
        <w:jc w:val="left"/>
      </w:pPr>
      <w:r w:rsidRPr="005D270A">
        <w:t>Про скликання</w:t>
      </w:r>
      <w:r w:rsidR="0018253B">
        <w:t xml:space="preserve"> тридцять</w:t>
      </w:r>
      <w:r w:rsidR="00A32886">
        <w:t xml:space="preserve"> </w:t>
      </w:r>
      <w:r w:rsidR="000354C9">
        <w:t>шостої</w:t>
      </w:r>
      <w:r w:rsidR="005D270A" w:rsidRPr="005D270A">
        <w:t xml:space="preserve"> (позач</w:t>
      </w:r>
      <w:r w:rsidR="003A6B7E" w:rsidRPr="005D270A">
        <w:t>ергової</w:t>
      </w:r>
      <w:r w:rsidR="005D270A" w:rsidRPr="005D270A">
        <w:t>)</w:t>
      </w:r>
      <w:r w:rsidR="00175B1D" w:rsidRPr="005D270A">
        <w:t xml:space="preserve"> </w:t>
      </w:r>
      <w:r w:rsidRPr="005D270A">
        <w:t>сесії</w:t>
      </w:r>
    </w:p>
    <w:p w:rsidR="006444BA" w:rsidRPr="005D270A" w:rsidRDefault="006444BA" w:rsidP="005D270A">
      <w:pPr>
        <w:pStyle w:val="a7"/>
        <w:ind w:left="0"/>
        <w:jc w:val="left"/>
      </w:pP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6444BA" w:rsidP="005D270A">
      <w:pPr>
        <w:pStyle w:val="a7"/>
        <w:ind w:left="0" w:firstLine="709"/>
        <w:jc w:val="both"/>
      </w:pPr>
      <w:r>
        <w:t xml:space="preserve"> 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</w:t>
      </w:r>
      <w:r w:rsidR="00B15423">
        <w:t>сцеве самоврядування в Україні», статті</w:t>
      </w:r>
      <w:r w:rsidR="00CB138B" w:rsidRPr="00D37E8B">
        <w:t xml:space="preserve"> 28 регламенту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6444BA" w:rsidRDefault="006444BA" w:rsidP="00A45DCF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18253B">
        <w:rPr>
          <w:lang w:val="uk-UA"/>
        </w:rPr>
        <w:t xml:space="preserve">тридцять </w:t>
      </w:r>
      <w:r w:rsidR="000354C9">
        <w:rPr>
          <w:lang w:val="uk-UA"/>
        </w:rPr>
        <w:t>шосту</w:t>
      </w:r>
      <w:r w:rsidR="005D270A">
        <w:rPr>
          <w:lang w:val="uk-UA"/>
        </w:rPr>
        <w:t xml:space="preserve"> (поза</w:t>
      </w:r>
      <w:r w:rsidR="003A6B7E">
        <w:rPr>
          <w:lang w:val="uk-UA"/>
        </w:rPr>
        <w:t>чергову</w:t>
      </w:r>
      <w:r w:rsidR="005D270A">
        <w:rPr>
          <w:lang w:val="uk-UA"/>
        </w:rPr>
        <w:t>)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 w:rsidR="000354C9">
        <w:rPr>
          <w:lang w:val="uk-UA"/>
        </w:rPr>
        <w:t xml:space="preserve"> 30 травня</w:t>
      </w:r>
      <w:r w:rsidR="00CB138B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CB138B">
        <w:rPr>
          <w:lang w:val="uk-UA"/>
        </w:rPr>
        <w:t xml:space="preserve"> року</w:t>
      </w:r>
      <w:r>
        <w:rPr>
          <w:lang w:val="uk-UA"/>
        </w:rPr>
        <w:t>.</w:t>
      </w:r>
    </w:p>
    <w:p w:rsidR="006444BA" w:rsidRDefault="006444BA" w:rsidP="005D270A">
      <w:pPr>
        <w:ind w:firstLine="709"/>
        <w:jc w:val="both"/>
        <w:rPr>
          <w:lang w:val="uk-UA"/>
        </w:rPr>
      </w:pPr>
    </w:p>
    <w:p w:rsidR="00EA46B8" w:rsidRDefault="00EA46B8" w:rsidP="005D270A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5D270A">
        <w:rPr>
          <w:lang w:val="uk-UA"/>
        </w:rPr>
        <w:t>П</w:t>
      </w:r>
      <w:r w:rsidR="005D270A">
        <w:rPr>
          <w:color w:val="000000"/>
          <w:lang w:val="uk-UA"/>
        </w:rPr>
        <w:t>ровести</w:t>
      </w:r>
      <w:r w:rsidR="005D270A" w:rsidRPr="00EC561B">
        <w:rPr>
          <w:color w:val="000000"/>
          <w:lang w:val="uk-UA"/>
        </w:rPr>
        <w:t xml:space="preserve"> </w:t>
      </w:r>
      <w:r w:rsidR="005D270A">
        <w:rPr>
          <w:color w:val="000000"/>
          <w:lang w:val="uk-UA"/>
        </w:rPr>
        <w:t xml:space="preserve">спільне </w:t>
      </w:r>
      <w:r w:rsidR="005D270A" w:rsidRPr="00EC561B">
        <w:rPr>
          <w:color w:val="000000"/>
          <w:lang w:val="uk-UA"/>
        </w:rPr>
        <w:t>засіда</w:t>
      </w:r>
      <w:r w:rsidR="005D270A">
        <w:rPr>
          <w:color w:val="000000"/>
          <w:lang w:val="uk-UA"/>
        </w:rPr>
        <w:t>н</w:t>
      </w:r>
      <w:r w:rsidR="005D270A" w:rsidRPr="00EC561B">
        <w:rPr>
          <w:color w:val="000000"/>
          <w:lang w:val="uk-UA"/>
        </w:rPr>
        <w:t>н</w:t>
      </w:r>
      <w:r w:rsidR="005D270A">
        <w:rPr>
          <w:color w:val="000000"/>
          <w:lang w:val="uk-UA"/>
        </w:rPr>
        <w:t>я</w:t>
      </w:r>
      <w:r w:rsidR="005D270A" w:rsidRPr="00EC561B">
        <w:rPr>
          <w:color w:val="000000"/>
          <w:lang w:val="uk-UA"/>
        </w:rPr>
        <w:t xml:space="preserve"> постійних комісій міської ради</w:t>
      </w:r>
      <w:r w:rsidR="000354C9">
        <w:rPr>
          <w:color w:val="000000"/>
          <w:lang w:val="uk-UA"/>
        </w:rPr>
        <w:t xml:space="preserve"> 30 травня</w:t>
      </w:r>
      <w:r w:rsidR="005D270A">
        <w:rPr>
          <w:color w:val="000000"/>
          <w:lang w:val="uk-UA"/>
        </w:rPr>
        <w:t xml:space="preserve"> 201</w:t>
      </w:r>
      <w:r w:rsidR="00A32886">
        <w:rPr>
          <w:color w:val="000000"/>
          <w:lang w:val="uk-UA"/>
        </w:rPr>
        <w:t>8</w:t>
      </w:r>
      <w:r w:rsidR="005D270A">
        <w:rPr>
          <w:color w:val="000000"/>
          <w:lang w:val="uk-UA"/>
        </w:rPr>
        <w:t xml:space="preserve"> року о </w:t>
      </w:r>
      <w:r w:rsidR="000354C9">
        <w:rPr>
          <w:color w:val="000000"/>
          <w:lang w:val="uk-UA"/>
        </w:rPr>
        <w:t>09</w:t>
      </w:r>
      <w:r w:rsidR="00273E37">
        <w:rPr>
          <w:color w:val="000000"/>
          <w:lang w:val="uk-UA"/>
        </w:rPr>
        <w:t>.</w:t>
      </w:r>
      <w:r w:rsidR="00574657">
        <w:rPr>
          <w:color w:val="000000"/>
          <w:lang w:val="uk-UA"/>
        </w:rPr>
        <w:t>0</w:t>
      </w:r>
      <w:r w:rsidR="00273E37" w:rsidRPr="00273E37">
        <w:rPr>
          <w:color w:val="000000"/>
          <w:lang w:val="uk-UA"/>
        </w:rPr>
        <w:t>0</w:t>
      </w:r>
      <w:r w:rsidR="005D270A">
        <w:rPr>
          <w:color w:val="000000"/>
          <w:lang w:val="uk-UA"/>
        </w:rPr>
        <w:t xml:space="preserve"> годині 00 хвилин </w:t>
      </w:r>
      <w:r w:rsidRPr="001E7CF8">
        <w:rPr>
          <w:lang w:val="uk-UA"/>
        </w:rPr>
        <w:t xml:space="preserve">в залі засідань </w:t>
      </w:r>
      <w:r w:rsidR="007462C1">
        <w:rPr>
          <w:lang w:val="uk-UA"/>
        </w:rPr>
        <w:t xml:space="preserve">Будинку громади с. </w:t>
      </w:r>
      <w:proofErr w:type="spellStart"/>
      <w:r w:rsidR="007462C1">
        <w:rPr>
          <w:lang w:val="uk-UA"/>
        </w:rPr>
        <w:t>Заставля</w:t>
      </w:r>
      <w:proofErr w:type="spellEnd"/>
      <w:r w:rsidRPr="001E7CF8">
        <w:rPr>
          <w:lang w:val="uk-UA"/>
        </w:rPr>
        <w:t xml:space="preserve"> (</w:t>
      </w:r>
      <w:proofErr w:type="spellStart"/>
      <w:r w:rsidR="007462C1">
        <w:rPr>
          <w:lang w:val="uk-UA"/>
        </w:rPr>
        <w:t>с.Заставля</w:t>
      </w:r>
      <w:proofErr w:type="spellEnd"/>
      <w:r w:rsidR="007C7C44">
        <w:rPr>
          <w:lang w:val="uk-UA"/>
        </w:rPr>
        <w:t>,</w:t>
      </w:r>
      <w:r w:rsidR="0018253B">
        <w:rPr>
          <w:lang w:val="uk-UA"/>
        </w:rPr>
        <w:t xml:space="preserve">                     </w:t>
      </w:r>
      <w:r w:rsidRPr="001E7CF8">
        <w:rPr>
          <w:lang w:val="uk-UA"/>
        </w:rPr>
        <w:t>вул.</w:t>
      </w:r>
      <w:r w:rsidR="00574657">
        <w:rPr>
          <w:lang w:val="uk-UA"/>
        </w:rPr>
        <w:t xml:space="preserve"> </w:t>
      </w:r>
      <w:r w:rsidR="007462C1">
        <w:rPr>
          <w:lang w:val="uk-UA"/>
        </w:rPr>
        <w:t>Центральна,33</w:t>
      </w:r>
      <w:r w:rsidRPr="001E7CF8">
        <w:rPr>
          <w:lang w:val="uk-UA"/>
        </w:rPr>
        <w:t>).</w:t>
      </w:r>
    </w:p>
    <w:p w:rsidR="00D60D76" w:rsidRDefault="00D60D76" w:rsidP="005D270A">
      <w:pPr>
        <w:ind w:firstLine="709"/>
        <w:jc w:val="both"/>
        <w:rPr>
          <w:lang w:val="uk-UA"/>
        </w:rPr>
      </w:pPr>
    </w:p>
    <w:p w:rsidR="007462C1" w:rsidRDefault="00EA46B8" w:rsidP="007462C1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5D270A" w:rsidRPr="001E7CF8">
        <w:rPr>
          <w:lang w:val="uk-UA"/>
        </w:rPr>
        <w:t xml:space="preserve">Провести пленарне засідання </w:t>
      </w:r>
      <w:r w:rsidR="0018253B">
        <w:rPr>
          <w:lang w:val="uk-UA"/>
        </w:rPr>
        <w:t xml:space="preserve">тридцять </w:t>
      </w:r>
      <w:r w:rsidR="000354C9">
        <w:rPr>
          <w:lang w:val="uk-UA"/>
        </w:rPr>
        <w:t>шостої</w:t>
      </w:r>
      <w:r w:rsidR="005D270A">
        <w:rPr>
          <w:lang w:val="uk-UA"/>
        </w:rPr>
        <w:t xml:space="preserve"> (позачергової) сесії міської ради </w:t>
      </w:r>
      <w:r w:rsidR="005861A0">
        <w:rPr>
          <w:lang w:val="uk-UA"/>
        </w:rPr>
        <w:t xml:space="preserve">                 </w:t>
      </w:r>
      <w:r w:rsidR="000354C9">
        <w:rPr>
          <w:lang w:val="uk-UA"/>
        </w:rPr>
        <w:t>30</w:t>
      </w:r>
      <w:r w:rsidR="005D270A">
        <w:rPr>
          <w:lang w:val="uk-UA"/>
        </w:rPr>
        <w:t xml:space="preserve"> </w:t>
      </w:r>
      <w:r w:rsidR="000354C9">
        <w:rPr>
          <w:lang w:val="uk-UA"/>
        </w:rPr>
        <w:t>травня</w:t>
      </w:r>
      <w:r w:rsidR="005D270A" w:rsidRPr="001E7CF8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5D270A">
        <w:rPr>
          <w:lang w:val="uk-UA"/>
        </w:rPr>
        <w:t xml:space="preserve"> року о</w:t>
      </w:r>
      <w:r w:rsidR="000354C9">
        <w:rPr>
          <w:lang w:val="uk-UA"/>
        </w:rPr>
        <w:t>б</w:t>
      </w:r>
      <w:r w:rsidR="005D270A">
        <w:rPr>
          <w:lang w:val="uk-UA"/>
        </w:rPr>
        <w:t xml:space="preserve"> </w:t>
      </w:r>
      <w:r w:rsidR="0018253B">
        <w:rPr>
          <w:lang w:val="uk-UA"/>
        </w:rPr>
        <w:t>1</w:t>
      </w:r>
      <w:r w:rsidR="007462C1">
        <w:rPr>
          <w:lang w:val="uk-UA"/>
        </w:rPr>
        <w:t>0</w:t>
      </w:r>
      <w:r w:rsidR="00574657">
        <w:rPr>
          <w:lang w:val="uk-UA"/>
        </w:rPr>
        <w:t xml:space="preserve"> годині </w:t>
      </w:r>
      <w:r w:rsidR="007462C1">
        <w:rPr>
          <w:lang w:val="uk-UA"/>
        </w:rPr>
        <w:t>3</w:t>
      </w:r>
      <w:r w:rsidR="005D270A" w:rsidRPr="001E7CF8">
        <w:rPr>
          <w:lang w:val="uk-UA"/>
        </w:rPr>
        <w:t xml:space="preserve">0 хвилин </w:t>
      </w:r>
      <w:r w:rsidR="007462C1" w:rsidRPr="001E7CF8">
        <w:rPr>
          <w:lang w:val="uk-UA"/>
        </w:rPr>
        <w:t xml:space="preserve">в залі засідань </w:t>
      </w:r>
      <w:r w:rsidR="007462C1">
        <w:rPr>
          <w:lang w:val="uk-UA"/>
        </w:rPr>
        <w:t xml:space="preserve">Будинку громади с. </w:t>
      </w:r>
      <w:proofErr w:type="spellStart"/>
      <w:r w:rsidR="007462C1">
        <w:rPr>
          <w:lang w:val="uk-UA"/>
        </w:rPr>
        <w:t>Заставля</w:t>
      </w:r>
      <w:proofErr w:type="spellEnd"/>
      <w:r w:rsidR="007462C1" w:rsidRPr="001E7CF8">
        <w:rPr>
          <w:lang w:val="uk-UA"/>
        </w:rPr>
        <w:t xml:space="preserve"> (</w:t>
      </w:r>
      <w:proofErr w:type="spellStart"/>
      <w:r w:rsidR="007462C1">
        <w:rPr>
          <w:lang w:val="uk-UA"/>
        </w:rPr>
        <w:t>с.Заставля</w:t>
      </w:r>
      <w:proofErr w:type="spellEnd"/>
      <w:r w:rsidR="007462C1">
        <w:rPr>
          <w:lang w:val="uk-UA"/>
        </w:rPr>
        <w:t xml:space="preserve">, </w:t>
      </w:r>
      <w:r w:rsidR="007462C1" w:rsidRPr="001E7CF8">
        <w:rPr>
          <w:lang w:val="uk-UA"/>
        </w:rPr>
        <w:t>вул.</w:t>
      </w:r>
      <w:r w:rsidR="007462C1">
        <w:rPr>
          <w:lang w:val="uk-UA"/>
        </w:rPr>
        <w:t xml:space="preserve"> Центральна,33</w:t>
      </w:r>
      <w:r w:rsidR="007462C1" w:rsidRPr="001E7CF8">
        <w:rPr>
          <w:lang w:val="uk-UA"/>
        </w:rPr>
        <w:t>).</w:t>
      </w:r>
    </w:p>
    <w:p w:rsidR="00D60D76" w:rsidRDefault="00D60D76" w:rsidP="00574657">
      <w:pPr>
        <w:ind w:firstLine="709"/>
        <w:jc w:val="both"/>
        <w:rPr>
          <w:lang w:val="uk-UA"/>
        </w:rPr>
      </w:pPr>
    </w:p>
    <w:p w:rsidR="005861A0" w:rsidRPr="00EC561B" w:rsidRDefault="00EA46B8" w:rsidP="005861A0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 xml:space="preserve">Відділу </w:t>
      </w:r>
      <w:r w:rsidR="00CB138B" w:rsidRPr="00CB138B">
        <w:rPr>
          <w:lang w:val="uk-UA"/>
        </w:rPr>
        <w:t>з питань сприяння діяльності депутатів міської ради</w:t>
      </w:r>
      <w:r w:rsidR="00CB138B" w:rsidRPr="00CB138B">
        <w:rPr>
          <w:color w:val="000000"/>
          <w:lang w:val="uk-UA"/>
        </w:rPr>
        <w:t xml:space="preserve"> </w:t>
      </w:r>
      <w:r w:rsidR="00734DC8">
        <w:rPr>
          <w:lang w:val="uk-UA"/>
        </w:rPr>
        <w:t>(К.Сіра)</w:t>
      </w:r>
      <w:r w:rsidR="00734DC8" w:rsidRPr="00CB138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>д</w:t>
      </w:r>
      <w:r w:rsidR="00CC0873">
        <w:rPr>
          <w:color w:val="000000"/>
          <w:lang w:val="uk-UA"/>
        </w:rPr>
        <w:t>овести до відома депутатів</w:t>
      </w:r>
      <w:r w:rsidR="00734DC8">
        <w:rPr>
          <w:color w:val="000000"/>
          <w:lang w:val="uk-UA"/>
        </w:rPr>
        <w:t xml:space="preserve"> перелік питань, що плануються для розгляду ради</w:t>
      </w:r>
      <w:r>
        <w:rPr>
          <w:color w:val="000000"/>
          <w:lang w:val="uk-UA"/>
        </w:rPr>
        <w:t xml:space="preserve"> </w:t>
      </w:r>
      <w:r w:rsidRPr="00EC561B">
        <w:rPr>
          <w:color w:val="000000"/>
          <w:lang w:val="uk-UA"/>
        </w:rPr>
        <w:t xml:space="preserve">(додаток </w:t>
      </w:r>
      <w:r w:rsidR="005861A0">
        <w:rPr>
          <w:color w:val="000000"/>
          <w:lang w:val="uk-UA"/>
        </w:rPr>
        <w:t>1</w:t>
      </w:r>
      <w:r w:rsidRPr="00EC561B">
        <w:rPr>
          <w:color w:val="000000"/>
          <w:lang w:val="uk-UA"/>
        </w:rPr>
        <w:t xml:space="preserve">) </w:t>
      </w:r>
      <w:r w:rsidR="005861A0" w:rsidRPr="00574657">
        <w:rPr>
          <w:color w:val="000000"/>
          <w:lang w:val="uk-UA"/>
        </w:rPr>
        <w:t>та</w:t>
      </w:r>
      <w:r w:rsidR="005861A0">
        <w:rPr>
          <w:color w:val="000000"/>
          <w:lang w:val="uk-UA"/>
        </w:rPr>
        <w:t xml:space="preserve"> час</w:t>
      </w:r>
      <w:r w:rsidR="005861A0" w:rsidRPr="00574657">
        <w:rPr>
          <w:color w:val="000000"/>
          <w:lang w:val="uk-UA"/>
        </w:rPr>
        <w:t xml:space="preserve"> проведення </w:t>
      </w:r>
      <w:r w:rsidR="005861A0">
        <w:rPr>
          <w:color w:val="000000"/>
          <w:lang w:val="uk-UA"/>
        </w:rPr>
        <w:t xml:space="preserve">спільного </w:t>
      </w:r>
      <w:r w:rsidR="005861A0" w:rsidRPr="00574657">
        <w:rPr>
          <w:color w:val="000000"/>
          <w:lang w:val="uk-UA"/>
        </w:rPr>
        <w:t>засідан</w:t>
      </w:r>
      <w:r w:rsidR="005861A0">
        <w:rPr>
          <w:color w:val="000000"/>
          <w:lang w:val="uk-UA"/>
        </w:rPr>
        <w:t>ня</w:t>
      </w:r>
      <w:r w:rsidR="005861A0" w:rsidRPr="00574657">
        <w:rPr>
          <w:color w:val="000000"/>
          <w:lang w:val="uk-UA"/>
        </w:rPr>
        <w:t xml:space="preserve"> постійних комісі</w:t>
      </w:r>
      <w:r w:rsidR="005861A0">
        <w:rPr>
          <w:color w:val="000000"/>
          <w:lang w:val="uk-UA"/>
        </w:rPr>
        <w:t>й</w:t>
      </w:r>
      <w:r w:rsidR="005861A0" w:rsidRPr="00574657">
        <w:rPr>
          <w:color w:val="000000"/>
          <w:lang w:val="uk-UA"/>
        </w:rPr>
        <w:t>.</w:t>
      </w:r>
    </w:p>
    <w:p w:rsidR="00EA46B8" w:rsidRDefault="00EA46B8" w:rsidP="005D270A">
      <w:pPr>
        <w:ind w:firstLine="709"/>
        <w:jc w:val="both"/>
        <w:rPr>
          <w:color w:val="000000"/>
          <w:lang w:val="uk-UA"/>
        </w:rPr>
      </w:pPr>
    </w:p>
    <w:p w:rsidR="005861A0" w:rsidRPr="005861A0" w:rsidRDefault="00EA46B8" w:rsidP="005861A0">
      <w:pPr>
        <w:ind w:firstLine="709"/>
        <w:jc w:val="both"/>
        <w:rPr>
          <w:color w:val="000000"/>
          <w:lang w:val="uk-UA"/>
        </w:rPr>
      </w:pPr>
      <w:r w:rsidRPr="005861A0">
        <w:rPr>
          <w:color w:val="000000"/>
          <w:lang w:val="uk-UA"/>
        </w:rPr>
        <w:t xml:space="preserve">5. </w:t>
      </w:r>
      <w:r w:rsidR="005861A0" w:rsidRPr="005861A0">
        <w:rPr>
          <w:lang w:val="uk-UA"/>
        </w:rPr>
        <w:t>Запросити на пленарне засідання міської ради депутатів міської ради.</w:t>
      </w:r>
    </w:p>
    <w:p w:rsidR="00734DC8" w:rsidRDefault="00734DC8" w:rsidP="005D270A">
      <w:pPr>
        <w:pStyle w:val="a9"/>
        <w:ind w:left="0" w:firstLine="709"/>
        <w:jc w:val="both"/>
        <w:rPr>
          <w:color w:val="000000"/>
          <w:lang w:val="uk-UA"/>
        </w:rPr>
      </w:pPr>
    </w:p>
    <w:p w:rsidR="00734DC8" w:rsidRPr="00B0317B" w:rsidRDefault="00734DC8" w:rsidP="005D270A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Відділу </w:t>
      </w:r>
      <w:r w:rsidRPr="00CB138B">
        <w:rPr>
          <w:lang w:val="uk-UA"/>
        </w:rPr>
        <w:t>з питань сприяння діяльності депутатів міської ради</w:t>
      </w:r>
      <w:r>
        <w:rPr>
          <w:lang w:val="uk-UA"/>
        </w:rPr>
        <w:t xml:space="preserve"> (К.Сіра)</w:t>
      </w:r>
      <w:r w:rsidRPr="00CB138B">
        <w:rPr>
          <w:color w:val="000000"/>
          <w:lang w:val="uk-UA"/>
        </w:rPr>
        <w:t xml:space="preserve"> </w:t>
      </w:r>
      <w:r w:rsidR="005861A0">
        <w:rPr>
          <w:color w:val="000000"/>
          <w:lang w:val="uk-UA"/>
        </w:rPr>
        <w:t>оприлюднити</w:t>
      </w:r>
      <w:r>
        <w:rPr>
          <w:color w:val="000000"/>
          <w:lang w:val="uk-UA"/>
        </w:rPr>
        <w:t xml:space="preserve"> повідомлення про скликання </w:t>
      </w:r>
      <w:r w:rsidR="005861A0">
        <w:rPr>
          <w:color w:val="000000"/>
          <w:lang w:val="uk-UA"/>
        </w:rPr>
        <w:t>поза</w:t>
      </w:r>
      <w:r>
        <w:rPr>
          <w:color w:val="000000"/>
          <w:lang w:val="uk-UA"/>
        </w:rPr>
        <w:t xml:space="preserve">чергової сесії міської на сайті </w:t>
      </w:r>
      <w:proofErr w:type="spellStart"/>
      <w:r>
        <w:rPr>
          <w:color w:val="000000"/>
          <w:lang w:val="uk-UA"/>
        </w:rPr>
        <w:t>Дунаєвецької</w:t>
      </w:r>
      <w:proofErr w:type="spellEnd"/>
      <w:r>
        <w:rPr>
          <w:color w:val="000000"/>
          <w:lang w:val="uk-UA"/>
        </w:rPr>
        <w:t xml:space="preserve"> міської ради.</w:t>
      </w:r>
    </w:p>
    <w:p w:rsidR="00EA46B8" w:rsidRPr="00EE046E" w:rsidRDefault="00EA46B8" w:rsidP="005D270A">
      <w:pPr>
        <w:ind w:firstLine="709"/>
        <w:jc w:val="both"/>
        <w:rPr>
          <w:lang w:val="uk-UA"/>
        </w:rPr>
      </w:pPr>
    </w:p>
    <w:p w:rsidR="00EA46B8" w:rsidRPr="00A35831" w:rsidRDefault="00734DC8" w:rsidP="005D270A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EA46B8">
        <w:rPr>
          <w:lang w:val="uk-UA"/>
        </w:rPr>
        <w:t>. 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D270A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B63752" w:rsidP="00811A76">
      <w:pPr>
        <w:ind w:left="6804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3962FA">
        <w:rPr>
          <w:lang w:val="uk-UA"/>
        </w:rPr>
        <w:t>2</w:t>
      </w:r>
      <w:r w:rsidR="003962FA" w:rsidRPr="007462C1">
        <w:t>3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0354C9">
        <w:rPr>
          <w:lang w:val="uk-UA"/>
        </w:rPr>
        <w:t>5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A02EC7">
        <w:rPr>
          <w:lang w:val="uk-UA"/>
        </w:rPr>
        <w:t>159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175B1D" w:rsidRPr="008740EC" w:rsidRDefault="00B7038B" w:rsidP="008740EC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="008740EC" w:rsidRPr="008740EC">
        <w:rPr>
          <w:b/>
          <w:color w:val="000000"/>
          <w:lang w:val="uk-UA"/>
        </w:rPr>
        <w:t>ерелік питань, що плануються для розгляду ради</w:t>
      </w:r>
    </w:p>
    <w:p w:rsidR="000A53B2" w:rsidRPr="00C54F84" w:rsidRDefault="000A53B2" w:rsidP="000A53B2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3"/>
      </w:tblGrid>
      <w:tr w:rsidR="007462C1" w:rsidRPr="00A02EC7" w:rsidTr="007462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1" w:rsidRPr="00A02EC7" w:rsidRDefault="007462C1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1" w:rsidRPr="00A02EC7" w:rsidRDefault="007462C1" w:rsidP="00A02EC7">
            <w:pPr>
              <w:ind w:right="33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визнання повноважень депутата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 </w:t>
            </w:r>
          </w:p>
        </w:tc>
      </w:tr>
      <w:tr w:rsidR="007462C1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1" w:rsidRPr="00A02EC7" w:rsidRDefault="007462C1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1" w:rsidRPr="00A02EC7" w:rsidRDefault="00A02EC7" w:rsidP="00E735D0">
            <w:pPr>
              <w:ind w:right="33"/>
              <w:rPr>
                <w:lang w:val="uk-UA"/>
              </w:rPr>
            </w:pPr>
            <w:r w:rsidRPr="00A02EC7">
              <w:rPr>
                <w:lang w:val="uk-UA"/>
              </w:rPr>
              <w:t>Про внесення змін до міського бюджету на 2018 рік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r w:rsidRPr="000035D3">
              <w:rPr>
                <w:bCs/>
                <w:spacing w:val="-3"/>
                <w:lang w:val="uk-UA"/>
              </w:rPr>
              <w:t xml:space="preserve">Капітальний ремонт будинку культури с. </w:t>
            </w:r>
            <w:proofErr w:type="spellStart"/>
            <w:r w:rsidRPr="000035D3">
              <w:rPr>
                <w:bCs/>
                <w:spacing w:val="-3"/>
                <w:lang w:val="uk-UA"/>
              </w:rPr>
              <w:t>Чаньків</w:t>
            </w:r>
            <w:proofErr w:type="spellEnd"/>
            <w:r w:rsidRPr="000035D3">
              <w:rPr>
                <w:bCs/>
                <w:spacing w:val="-3"/>
                <w:lang w:val="uk-UA"/>
              </w:rPr>
              <w:t xml:space="preserve">  </w:t>
            </w:r>
            <w:proofErr w:type="spellStart"/>
            <w:r w:rsidRPr="000035D3">
              <w:rPr>
                <w:bCs/>
                <w:spacing w:val="-3"/>
                <w:lang w:val="uk-UA"/>
              </w:rPr>
              <w:t>Дунаєвецького</w:t>
            </w:r>
            <w:proofErr w:type="spellEnd"/>
            <w:r w:rsidRPr="000035D3">
              <w:rPr>
                <w:bCs/>
                <w:spacing w:val="-3"/>
                <w:lang w:val="uk-UA"/>
              </w:rPr>
              <w:t xml:space="preserve"> району Хмельницької області (</w:t>
            </w:r>
            <w:r w:rsidRPr="0036348F">
              <w:rPr>
                <w:bCs/>
                <w:spacing w:val="-3"/>
                <w:lang w:val="en-US"/>
              </w:rPr>
              <w:t>I</w:t>
            </w:r>
            <w:r w:rsidRPr="000035D3">
              <w:rPr>
                <w:bCs/>
                <w:spacing w:val="-3"/>
                <w:lang w:val="uk-UA"/>
              </w:rPr>
              <w:t xml:space="preserve"> черга будівництва)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r w:rsidRPr="0036348F">
              <w:rPr>
                <w:bCs/>
                <w:spacing w:val="-3"/>
                <w:lang w:val="uk-UA"/>
              </w:rPr>
              <w:t xml:space="preserve">Капітальний ремонт будинку культури в </w:t>
            </w:r>
            <w:proofErr w:type="spellStart"/>
            <w:r w:rsidRPr="0036348F">
              <w:rPr>
                <w:bCs/>
                <w:spacing w:val="-3"/>
                <w:lang w:val="uk-UA"/>
              </w:rPr>
              <w:t>с.Голозубинці</w:t>
            </w:r>
            <w:proofErr w:type="spellEnd"/>
            <w:r w:rsidRPr="0036348F">
              <w:rPr>
                <w:bCs/>
                <w:spacing w:val="-3"/>
                <w:lang w:val="uk-UA"/>
              </w:rPr>
              <w:t xml:space="preserve"> </w:t>
            </w:r>
            <w:proofErr w:type="spellStart"/>
            <w:r w:rsidRPr="0036348F">
              <w:rPr>
                <w:bCs/>
                <w:spacing w:val="-3"/>
                <w:lang w:val="uk-UA"/>
              </w:rPr>
              <w:t>Дунаєвецького</w:t>
            </w:r>
            <w:proofErr w:type="spellEnd"/>
            <w:r w:rsidRPr="0036348F">
              <w:rPr>
                <w:bCs/>
                <w:spacing w:val="-3"/>
                <w:lang w:val="uk-UA"/>
              </w:rPr>
              <w:t xml:space="preserve"> району Хмельницької області </w:t>
            </w:r>
            <w:r w:rsidRPr="0036348F">
              <w:rPr>
                <w:lang w:val="uk-UA" w:eastAsia="ar-SA"/>
              </w:rPr>
              <w:t>(</w:t>
            </w:r>
            <w:r w:rsidRPr="0036348F">
              <w:rPr>
                <w:bCs/>
                <w:spacing w:val="-3"/>
                <w:lang w:val="en-US"/>
              </w:rPr>
              <w:t>I</w:t>
            </w:r>
            <w:r w:rsidRPr="0036348F">
              <w:rPr>
                <w:bCs/>
                <w:spacing w:val="-3"/>
                <w:lang w:val="uk-UA"/>
              </w:rPr>
              <w:t xml:space="preserve"> черга будівництва)»</w:t>
            </w:r>
            <w:r w:rsidRPr="0036348F">
              <w:rPr>
                <w:lang w:val="uk-UA" w:eastAsia="it-IT"/>
              </w:rPr>
              <w:t xml:space="preserve">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0035D3">
              <w:rPr>
                <w:lang w:val="uk-UA"/>
              </w:rPr>
              <w:t xml:space="preserve">Про затвердження проекту </w:t>
            </w:r>
            <w:r w:rsidRPr="000035D3">
              <w:rPr>
                <w:bCs/>
                <w:lang w:val="uk-UA"/>
              </w:rPr>
              <w:t xml:space="preserve"> «</w:t>
            </w:r>
            <w:proofErr w:type="spellStart"/>
            <w:r w:rsidRPr="000035D3">
              <w:rPr>
                <w:lang w:eastAsia="ar-SA"/>
              </w:rPr>
              <w:t>Капітальний</w:t>
            </w:r>
            <w:proofErr w:type="spellEnd"/>
            <w:r w:rsidRPr="000035D3">
              <w:rPr>
                <w:lang w:eastAsia="ar-SA"/>
              </w:rPr>
              <w:t xml:space="preserve"> ремонт </w:t>
            </w:r>
            <w:proofErr w:type="spellStart"/>
            <w:r w:rsidRPr="000035D3">
              <w:rPr>
                <w:lang w:eastAsia="ar-SA"/>
              </w:rPr>
              <w:t>адміністративної</w:t>
            </w:r>
            <w:proofErr w:type="spellEnd"/>
            <w:r w:rsidRPr="000035D3">
              <w:rPr>
                <w:lang w:eastAsia="ar-SA"/>
              </w:rPr>
              <w:t xml:space="preserve"> </w:t>
            </w:r>
            <w:proofErr w:type="spellStart"/>
            <w:r w:rsidRPr="000035D3">
              <w:rPr>
                <w:lang w:eastAsia="ar-SA"/>
              </w:rPr>
              <w:t>будівлі</w:t>
            </w:r>
            <w:proofErr w:type="spellEnd"/>
            <w:r w:rsidRPr="000035D3">
              <w:rPr>
                <w:lang w:eastAsia="ar-SA"/>
              </w:rPr>
              <w:t xml:space="preserve"> за </w:t>
            </w:r>
            <w:proofErr w:type="spellStart"/>
            <w:r w:rsidRPr="000035D3">
              <w:rPr>
                <w:lang w:eastAsia="ar-SA"/>
              </w:rPr>
              <w:t>адресою</w:t>
            </w:r>
            <w:proofErr w:type="spellEnd"/>
            <w:r w:rsidRPr="000035D3">
              <w:rPr>
                <w:lang w:eastAsia="ar-SA"/>
              </w:rPr>
              <w:t xml:space="preserve">: </w:t>
            </w:r>
            <w:proofErr w:type="spellStart"/>
            <w:r w:rsidRPr="000035D3">
              <w:rPr>
                <w:lang w:eastAsia="ar-SA"/>
              </w:rPr>
              <w:t>вул</w:t>
            </w:r>
            <w:proofErr w:type="spellEnd"/>
            <w:r w:rsidRPr="000035D3">
              <w:rPr>
                <w:lang w:eastAsia="ar-SA"/>
              </w:rPr>
              <w:t xml:space="preserve">. І. Франка, 60 с. Велика </w:t>
            </w:r>
            <w:proofErr w:type="spellStart"/>
            <w:r w:rsidRPr="000035D3">
              <w:rPr>
                <w:lang w:eastAsia="ar-SA"/>
              </w:rPr>
              <w:t>Побійна</w:t>
            </w:r>
            <w:proofErr w:type="spellEnd"/>
            <w:r w:rsidRPr="000035D3">
              <w:rPr>
                <w:lang w:eastAsia="ar-SA"/>
              </w:rPr>
              <w:t xml:space="preserve">, </w:t>
            </w:r>
            <w:proofErr w:type="spellStart"/>
            <w:r w:rsidRPr="000035D3">
              <w:rPr>
                <w:lang w:eastAsia="ar-SA"/>
              </w:rPr>
              <w:t>Дунаєвецького</w:t>
            </w:r>
            <w:proofErr w:type="spellEnd"/>
            <w:r w:rsidRPr="000035D3">
              <w:rPr>
                <w:lang w:eastAsia="ar-SA"/>
              </w:rPr>
              <w:t xml:space="preserve"> району, </w:t>
            </w:r>
            <w:proofErr w:type="spellStart"/>
            <w:r w:rsidRPr="000035D3">
              <w:rPr>
                <w:lang w:eastAsia="ar-SA"/>
              </w:rPr>
              <w:t>Хмельницької</w:t>
            </w:r>
            <w:proofErr w:type="spellEnd"/>
            <w:r w:rsidRPr="000035D3">
              <w:rPr>
                <w:lang w:eastAsia="ar-SA"/>
              </w:rPr>
              <w:t xml:space="preserve"> </w:t>
            </w:r>
            <w:proofErr w:type="spellStart"/>
            <w:r w:rsidRPr="000035D3">
              <w:rPr>
                <w:lang w:eastAsia="ar-SA"/>
              </w:rPr>
              <w:t>області</w:t>
            </w:r>
            <w:proofErr w:type="spellEnd"/>
            <w:r w:rsidRPr="000035D3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t>Розроблення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містобудівної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документації</w:t>
            </w:r>
            <w:proofErr w:type="spellEnd"/>
            <w:r w:rsidRPr="0036348F">
              <w:t xml:space="preserve"> (</w:t>
            </w:r>
            <w:proofErr w:type="spellStart"/>
            <w:r w:rsidRPr="0036348F">
              <w:t>генеральних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планів</w:t>
            </w:r>
            <w:proofErr w:type="spellEnd"/>
            <w:r w:rsidRPr="0036348F">
              <w:t xml:space="preserve"> та </w:t>
            </w:r>
            <w:proofErr w:type="spellStart"/>
            <w:r w:rsidRPr="0036348F">
              <w:t>планів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зонування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території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населених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пунктів</w:t>
            </w:r>
            <w:proofErr w:type="spellEnd"/>
            <w:r w:rsidRPr="0036348F">
              <w:t xml:space="preserve"> ОТГ)</w:t>
            </w:r>
            <w:r w:rsidRPr="0036348F">
              <w:rPr>
                <w:bCs/>
                <w:spacing w:val="-3"/>
                <w:lang w:val="uk-UA"/>
              </w:rPr>
              <w:t>»</w:t>
            </w:r>
            <w:r w:rsidRPr="0036348F">
              <w:rPr>
                <w:lang w:val="uk-UA" w:eastAsia="it-IT"/>
              </w:rPr>
              <w:t xml:space="preserve">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r w:rsidRPr="000035D3">
              <w:rPr>
                <w:lang w:val="uk-UA"/>
              </w:rPr>
              <w:t xml:space="preserve">Реконструкція місцевої водопровідної мережі по вул.  Анатолія </w:t>
            </w:r>
            <w:proofErr w:type="spellStart"/>
            <w:r w:rsidRPr="000035D3">
              <w:rPr>
                <w:lang w:val="uk-UA"/>
              </w:rPr>
              <w:t>Романчука</w:t>
            </w:r>
            <w:proofErr w:type="spellEnd"/>
            <w:r w:rsidRPr="000035D3">
              <w:rPr>
                <w:lang w:val="uk-UA"/>
              </w:rPr>
              <w:t xml:space="preserve">, вул. Л. Українки, пров. Л. Українки,  вул. </w:t>
            </w:r>
            <w:r w:rsidRPr="0036348F">
              <w:t xml:space="preserve">О. </w:t>
            </w:r>
            <w:proofErr w:type="spellStart"/>
            <w:r w:rsidRPr="0036348F">
              <w:t>Войцехівського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Гагаріна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Миру,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Я. Мудрого,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Садова</w:t>
            </w:r>
            <w:proofErr w:type="spellEnd"/>
            <w:r w:rsidRPr="0036348F">
              <w:t xml:space="preserve">   </w:t>
            </w:r>
            <w:proofErr w:type="gramStart"/>
            <w:r w:rsidRPr="0036348F">
              <w:t>в</w:t>
            </w:r>
            <w:proofErr w:type="gramEnd"/>
            <w:r w:rsidRPr="0036348F">
              <w:t xml:space="preserve"> с. </w:t>
            </w:r>
            <w:proofErr w:type="spellStart"/>
            <w:r w:rsidRPr="0036348F">
              <w:t>Залісці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Дунаєвецького</w:t>
            </w:r>
            <w:proofErr w:type="spellEnd"/>
            <w:r w:rsidRPr="0036348F">
              <w:t xml:space="preserve"> р-ну, </w:t>
            </w:r>
            <w:proofErr w:type="spellStart"/>
            <w:r w:rsidRPr="0036348F">
              <w:t>Хмельницької</w:t>
            </w:r>
            <w:proofErr w:type="spellEnd"/>
            <w:r w:rsidRPr="0036348F">
              <w:t xml:space="preserve"> обл.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t>Реконструкція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системи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централізованого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водопостачання</w:t>
            </w:r>
            <w:proofErr w:type="spellEnd"/>
            <w:r w:rsidRPr="0036348F">
              <w:t xml:space="preserve"> по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Спортивній</w:t>
            </w:r>
            <w:proofErr w:type="spellEnd"/>
            <w:r w:rsidRPr="0036348F">
              <w:t xml:space="preserve">, 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gramStart"/>
            <w:r w:rsidRPr="0036348F">
              <w:t>Б</w:t>
            </w:r>
            <w:proofErr w:type="gramEnd"/>
            <w:r w:rsidRPr="0036348F">
              <w:t xml:space="preserve"> </w:t>
            </w:r>
            <w:proofErr w:type="spellStart"/>
            <w:r w:rsidRPr="0036348F">
              <w:t>Хмельницького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Березіна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Визволителів</w:t>
            </w:r>
            <w:proofErr w:type="spellEnd"/>
            <w:r w:rsidRPr="0036348F">
              <w:t xml:space="preserve">, </w:t>
            </w:r>
            <w:proofErr w:type="spellStart"/>
            <w:r w:rsidRPr="0036348F">
              <w:t>вул</w:t>
            </w:r>
            <w:proofErr w:type="spellEnd"/>
            <w:r w:rsidRPr="0036348F">
              <w:t xml:space="preserve">. </w:t>
            </w:r>
            <w:proofErr w:type="spellStart"/>
            <w:r w:rsidRPr="0036348F">
              <w:t>Червоноармійській</w:t>
            </w:r>
            <w:proofErr w:type="spellEnd"/>
            <w:r w:rsidRPr="0036348F">
              <w:t xml:space="preserve"> </w:t>
            </w:r>
            <w:proofErr w:type="gramStart"/>
            <w:r w:rsidRPr="0036348F">
              <w:t>в</w:t>
            </w:r>
            <w:proofErr w:type="gramEnd"/>
            <w:r w:rsidRPr="0036348F">
              <w:t xml:space="preserve">  с. </w:t>
            </w:r>
            <w:proofErr w:type="spellStart"/>
            <w:r w:rsidRPr="0036348F">
              <w:t>Лисець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Дунаєвецького</w:t>
            </w:r>
            <w:proofErr w:type="spellEnd"/>
            <w:r w:rsidRPr="0036348F">
              <w:t xml:space="preserve"> р-ну </w:t>
            </w:r>
            <w:proofErr w:type="spellStart"/>
            <w:r w:rsidRPr="0036348F">
              <w:t>Хмельницької</w:t>
            </w:r>
            <w:proofErr w:type="spellEnd"/>
            <w:r w:rsidRPr="0036348F">
              <w:t xml:space="preserve"> обл.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  <w:spacing w:val="-3"/>
              </w:rPr>
              <w:t>Капітальний</w:t>
            </w:r>
            <w:proofErr w:type="spellEnd"/>
            <w:r w:rsidRPr="0036348F">
              <w:rPr>
                <w:bCs/>
                <w:spacing w:val="-3"/>
              </w:rPr>
              <w:t xml:space="preserve"> ремонт тротуару по вул.1-го </w:t>
            </w:r>
            <w:proofErr w:type="spellStart"/>
            <w:r w:rsidRPr="0036348F">
              <w:rPr>
                <w:bCs/>
                <w:spacing w:val="-3"/>
              </w:rPr>
              <w:t>Травня</w:t>
            </w:r>
            <w:proofErr w:type="spellEnd"/>
            <w:r w:rsidRPr="0036348F">
              <w:rPr>
                <w:bCs/>
                <w:spacing w:val="-3"/>
              </w:rPr>
              <w:t xml:space="preserve"> </w:t>
            </w:r>
            <w:proofErr w:type="spellStart"/>
            <w:r w:rsidRPr="0036348F">
              <w:rPr>
                <w:bCs/>
                <w:spacing w:val="-3"/>
              </w:rPr>
              <w:t>м.Дунаївці</w:t>
            </w:r>
            <w:proofErr w:type="spellEnd"/>
            <w:r w:rsidRPr="0036348F">
              <w:rPr>
                <w:bCs/>
                <w:spacing w:val="-3"/>
              </w:rPr>
              <w:t xml:space="preserve"> </w:t>
            </w:r>
            <w:proofErr w:type="spellStart"/>
            <w:r w:rsidRPr="0036348F">
              <w:rPr>
                <w:bCs/>
                <w:spacing w:val="-3"/>
              </w:rPr>
              <w:t>Дуна</w:t>
            </w:r>
            <w:r>
              <w:rPr>
                <w:bCs/>
                <w:spacing w:val="-3"/>
              </w:rPr>
              <w:t>євецького</w:t>
            </w:r>
            <w:proofErr w:type="spellEnd"/>
            <w:r>
              <w:rPr>
                <w:bCs/>
                <w:spacing w:val="-3"/>
              </w:rPr>
              <w:t xml:space="preserve"> р-ну </w:t>
            </w:r>
            <w:proofErr w:type="spellStart"/>
            <w:r>
              <w:rPr>
                <w:bCs/>
                <w:spacing w:val="-3"/>
              </w:rPr>
              <w:t>Хмельницької</w:t>
            </w:r>
            <w:proofErr w:type="spellEnd"/>
            <w:r>
              <w:rPr>
                <w:bCs/>
                <w:spacing w:val="-3"/>
              </w:rPr>
              <w:t xml:space="preserve"> </w:t>
            </w:r>
            <w:proofErr w:type="spellStart"/>
            <w:r>
              <w:rPr>
                <w:bCs/>
                <w:spacing w:val="-3"/>
              </w:rPr>
              <w:t>обл</w:t>
            </w:r>
            <w:r>
              <w:rPr>
                <w:bCs/>
                <w:spacing w:val="-3"/>
                <w:lang w:val="uk-UA"/>
              </w:rPr>
              <w:t>асті</w:t>
            </w:r>
            <w:proofErr w:type="spellEnd"/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 в с. </w:t>
            </w:r>
            <w:proofErr w:type="gramStart"/>
            <w:r w:rsidRPr="0036348F">
              <w:rPr>
                <w:bCs/>
              </w:rPr>
              <w:t>Велика</w:t>
            </w:r>
            <w:proofErr w:type="gram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Кужелова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в с. </w:t>
            </w:r>
            <w:proofErr w:type="spellStart"/>
            <w:r w:rsidRPr="0036348F">
              <w:rPr>
                <w:bCs/>
              </w:rPr>
              <w:t>Гірчична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bCs/>
              </w:rPr>
              <w:t xml:space="preserve"> (</w:t>
            </w:r>
            <w:proofErr w:type="spellStart"/>
            <w:r w:rsidRPr="0036348F">
              <w:rPr>
                <w:bCs/>
              </w:rPr>
              <w:t>коригування</w:t>
            </w:r>
            <w:proofErr w:type="spellEnd"/>
            <w:r w:rsidRPr="0036348F">
              <w:rPr>
                <w:bCs/>
              </w:rPr>
              <w:t>)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 в с. </w:t>
            </w:r>
            <w:proofErr w:type="spellStart"/>
            <w:r w:rsidRPr="0036348F">
              <w:rPr>
                <w:bCs/>
              </w:rPr>
              <w:t>Дем҆янківці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в </w:t>
            </w:r>
            <w:proofErr w:type="spellStart"/>
            <w:r w:rsidRPr="0036348F">
              <w:rPr>
                <w:bCs/>
              </w:rPr>
              <w:t>с.Держанівка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bCs/>
              </w:rPr>
              <w:t xml:space="preserve"> (</w:t>
            </w:r>
            <w:proofErr w:type="spellStart"/>
            <w:r w:rsidRPr="0036348F">
              <w:rPr>
                <w:bCs/>
              </w:rPr>
              <w:t>коригування</w:t>
            </w:r>
            <w:proofErr w:type="spellEnd"/>
            <w:r w:rsidRPr="0036348F">
              <w:rPr>
                <w:bCs/>
              </w:rPr>
              <w:t>)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по </w:t>
            </w:r>
            <w:proofErr w:type="spellStart"/>
            <w:r w:rsidRPr="0036348F">
              <w:rPr>
                <w:bCs/>
              </w:rPr>
              <w:t>вул</w:t>
            </w:r>
            <w:proofErr w:type="spellEnd"/>
            <w:r w:rsidRPr="0036348F">
              <w:rPr>
                <w:bCs/>
              </w:rPr>
              <w:t xml:space="preserve">. </w:t>
            </w:r>
            <w:proofErr w:type="spellStart"/>
            <w:r w:rsidRPr="0036348F">
              <w:rPr>
                <w:bCs/>
              </w:rPr>
              <w:t>Центральній</w:t>
            </w:r>
            <w:proofErr w:type="spellEnd"/>
            <w:r w:rsidRPr="0036348F">
              <w:rPr>
                <w:bCs/>
              </w:rPr>
              <w:t xml:space="preserve">, </w:t>
            </w:r>
            <w:proofErr w:type="spellStart"/>
            <w:r w:rsidRPr="0036348F">
              <w:rPr>
                <w:bCs/>
              </w:rPr>
              <w:t>вул</w:t>
            </w:r>
            <w:proofErr w:type="spellEnd"/>
            <w:r w:rsidRPr="0036348F">
              <w:rPr>
                <w:bCs/>
              </w:rPr>
              <w:t xml:space="preserve">. </w:t>
            </w:r>
            <w:proofErr w:type="spellStart"/>
            <w:r w:rsidRPr="0036348F">
              <w:rPr>
                <w:bCs/>
              </w:rPr>
              <w:t>Садовій</w:t>
            </w:r>
            <w:proofErr w:type="spellEnd"/>
            <w:r w:rsidRPr="0036348F">
              <w:rPr>
                <w:bCs/>
              </w:rPr>
              <w:t xml:space="preserve"> </w:t>
            </w:r>
            <w:proofErr w:type="gramStart"/>
            <w:r w:rsidRPr="0036348F">
              <w:rPr>
                <w:bCs/>
              </w:rPr>
              <w:t>в</w:t>
            </w:r>
            <w:proofErr w:type="gramEnd"/>
            <w:r w:rsidRPr="0036348F">
              <w:rPr>
                <w:bCs/>
              </w:rPr>
              <w:t xml:space="preserve"> с. </w:t>
            </w:r>
            <w:proofErr w:type="spellStart"/>
            <w:r w:rsidRPr="0036348F">
              <w:rPr>
                <w:bCs/>
              </w:rPr>
              <w:t>Лисець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</w:pPr>
            <w:r w:rsidRPr="0036348F">
              <w:t xml:space="preserve">Про </w:t>
            </w:r>
            <w:proofErr w:type="spellStart"/>
            <w:r w:rsidRPr="0036348F">
              <w:t>затвердження</w:t>
            </w:r>
            <w:proofErr w:type="spellEnd"/>
            <w:r w:rsidRPr="0036348F">
              <w:t xml:space="preserve"> проекту  «</w:t>
            </w:r>
            <w:proofErr w:type="spellStart"/>
            <w:r w:rsidRPr="0036348F">
              <w:t>Капітальний</w:t>
            </w:r>
            <w:proofErr w:type="spellEnd"/>
            <w:r w:rsidRPr="0036348F">
              <w:t xml:space="preserve"> ремонт </w:t>
            </w:r>
            <w:proofErr w:type="spellStart"/>
            <w:r w:rsidRPr="0036348F">
              <w:t>вуличного</w:t>
            </w:r>
            <w:proofErr w:type="spellEnd"/>
            <w:r w:rsidRPr="0036348F">
              <w:t xml:space="preserve">  </w:t>
            </w:r>
            <w:proofErr w:type="spellStart"/>
            <w:r w:rsidRPr="0036348F">
              <w:t>освітлення</w:t>
            </w:r>
            <w:proofErr w:type="spellEnd"/>
            <w:r w:rsidRPr="0036348F">
              <w:t xml:space="preserve">  в с. </w:t>
            </w:r>
            <w:proofErr w:type="gramStart"/>
            <w:r w:rsidRPr="0036348F">
              <w:t>Мала</w:t>
            </w:r>
            <w:proofErr w:type="gramEnd"/>
            <w:r w:rsidRPr="0036348F">
              <w:t xml:space="preserve">  </w:t>
            </w:r>
            <w:proofErr w:type="spellStart"/>
            <w:r w:rsidRPr="0036348F">
              <w:t>Кужелівка</w:t>
            </w:r>
            <w:proofErr w:type="spellEnd"/>
            <w:r w:rsidRPr="0036348F">
              <w:t xml:space="preserve">  </w:t>
            </w:r>
            <w:proofErr w:type="spellStart"/>
            <w:r w:rsidRPr="0036348F">
              <w:t>Дунаєвецького</w:t>
            </w:r>
            <w:proofErr w:type="spellEnd"/>
            <w:r w:rsidRPr="0036348F">
              <w:t xml:space="preserve"> р-ну, </w:t>
            </w:r>
            <w:proofErr w:type="spellStart"/>
            <w:r w:rsidRPr="0036348F">
              <w:t>Хмельницької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області</w:t>
            </w:r>
            <w:proofErr w:type="spellEnd"/>
            <w:r w:rsidRPr="0036348F"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 </w:t>
            </w:r>
            <w:proofErr w:type="spellStart"/>
            <w:r w:rsidRPr="0036348F">
              <w:rPr>
                <w:bCs/>
              </w:rPr>
              <w:t>вуличного</w:t>
            </w:r>
            <w:proofErr w:type="spellEnd"/>
            <w:r w:rsidRPr="0036348F">
              <w:rPr>
                <w:bCs/>
              </w:rPr>
              <w:t xml:space="preserve">  </w:t>
            </w:r>
            <w:proofErr w:type="spellStart"/>
            <w:r w:rsidRPr="0036348F">
              <w:rPr>
                <w:bCs/>
              </w:rPr>
              <w:t>освітлення</w:t>
            </w:r>
            <w:proofErr w:type="spellEnd"/>
            <w:r w:rsidRPr="0036348F"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вул.</w:t>
            </w:r>
            <w:r w:rsidRPr="0036348F">
              <w:rPr>
                <w:bCs/>
              </w:rPr>
              <w:t>Ювілейній</w:t>
            </w:r>
            <w:proofErr w:type="spellEnd"/>
            <w:r w:rsidRPr="0036348F">
              <w:rPr>
                <w:bCs/>
              </w:rPr>
              <w:t xml:space="preserve"> в с. </w:t>
            </w:r>
            <w:proofErr w:type="spellStart"/>
            <w:r w:rsidRPr="0036348F">
              <w:rPr>
                <w:bCs/>
              </w:rPr>
              <w:t>Мушкутинці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lang w:val="uk-UA"/>
              </w:rPr>
            </w:pPr>
            <w:r w:rsidRPr="0036348F">
              <w:t xml:space="preserve">Про </w:t>
            </w:r>
            <w:proofErr w:type="spellStart"/>
            <w:r w:rsidRPr="0036348F">
              <w:t>затвердження</w:t>
            </w:r>
            <w:proofErr w:type="spellEnd"/>
            <w:r w:rsidRPr="0036348F">
              <w:t xml:space="preserve"> проекту  «</w:t>
            </w:r>
            <w:proofErr w:type="spellStart"/>
            <w:r w:rsidRPr="0036348F">
              <w:t>Капітальний</w:t>
            </w:r>
            <w:proofErr w:type="spellEnd"/>
            <w:r w:rsidRPr="0036348F">
              <w:t xml:space="preserve"> ремонт </w:t>
            </w:r>
            <w:proofErr w:type="spellStart"/>
            <w:r w:rsidRPr="0036348F">
              <w:t>вуличного</w:t>
            </w:r>
            <w:proofErr w:type="spellEnd"/>
            <w:r w:rsidRPr="0036348F">
              <w:t xml:space="preserve">  </w:t>
            </w:r>
            <w:proofErr w:type="spellStart"/>
            <w:r w:rsidRPr="0036348F">
              <w:t>освітлення</w:t>
            </w:r>
            <w:proofErr w:type="spellEnd"/>
            <w:r w:rsidRPr="0036348F">
              <w:t xml:space="preserve"> </w:t>
            </w:r>
            <w:proofErr w:type="gramStart"/>
            <w:r w:rsidRPr="0036348F">
              <w:t>в</w:t>
            </w:r>
            <w:proofErr w:type="gramEnd"/>
            <w:r w:rsidRPr="0036348F">
              <w:t xml:space="preserve"> с. </w:t>
            </w:r>
            <w:proofErr w:type="spellStart"/>
            <w:r w:rsidRPr="0036348F">
              <w:t>Рачинці</w:t>
            </w:r>
            <w:proofErr w:type="spellEnd"/>
            <w:r w:rsidRPr="0036348F">
              <w:t xml:space="preserve"> </w:t>
            </w:r>
            <w:proofErr w:type="spellStart"/>
            <w:r w:rsidRPr="0036348F">
              <w:t>Дунаєвецького</w:t>
            </w:r>
            <w:proofErr w:type="spellEnd"/>
            <w:r w:rsidRPr="0036348F">
              <w:t xml:space="preserve"> р-ну, </w:t>
            </w:r>
            <w:proofErr w:type="spellStart"/>
            <w:r w:rsidRPr="0036348F">
              <w:t>Хмел</w:t>
            </w:r>
            <w:r>
              <w:t>ьницької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(</w:t>
            </w:r>
            <w:proofErr w:type="spellStart"/>
            <w:r>
              <w:t>коригування</w:t>
            </w:r>
            <w:proofErr w:type="spellEnd"/>
            <w:r>
              <w:t>)</w:t>
            </w:r>
            <w:r>
              <w:t xml:space="preserve">» </w:t>
            </w:r>
          </w:p>
        </w:tc>
      </w:tr>
      <w:tr w:rsidR="005E6EB4" w:rsidRPr="00A02EC7" w:rsidTr="007462C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5E6EB4" w:rsidRDefault="005E6EB4" w:rsidP="005E6EB4">
            <w:pPr>
              <w:jc w:val="both"/>
              <w:rPr>
                <w:bCs/>
                <w:spacing w:val="-3"/>
                <w:lang w:val="uk-UA"/>
              </w:rPr>
            </w:pPr>
            <w:r w:rsidRPr="0036348F">
              <w:rPr>
                <w:lang w:val="uk-UA"/>
              </w:rPr>
              <w:t xml:space="preserve">Про затвердження проекту </w:t>
            </w:r>
            <w:r w:rsidRPr="0036348F">
              <w:rPr>
                <w:bCs/>
                <w:lang w:val="uk-UA"/>
              </w:rPr>
              <w:t xml:space="preserve"> «</w:t>
            </w:r>
            <w:proofErr w:type="spellStart"/>
            <w:r w:rsidRPr="0036348F">
              <w:rPr>
                <w:bCs/>
              </w:rPr>
              <w:t>Капітальний</w:t>
            </w:r>
            <w:proofErr w:type="spellEnd"/>
            <w:r w:rsidRPr="0036348F">
              <w:rPr>
                <w:bCs/>
              </w:rPr>
              <w:t xml:space="preserve"> ремонт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вуличного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освітлення</w:t>
            </w:r>
            <w:proofErr w:type="spellEnd"/>
            <w:r>
              <w:rPr>
                <w:bCs/>
              </w:rPr>
              <w:t xml:space="preserve">  по </w:t>
            </w:r>
            <w:proofErr w:type="spellStart"/>
            <w:r>
              <w:rPr>
                <w:bCs/>
              </w:rPr>
              <w:t>вул.</w:t>
            </w:r>
            <w:r w:rsidRPr="0036348F">
              <w:rPr>
                <w:bCs/>
              </w:rPr>
              <w:t>Центральній</w:t>
            </w:r>
            <w:proofErr w:type="spellEnd"/>
            <w:r w:rsidRPr="0036348F">
              <w:rPr>
                <w:bCs/>
              </w:rPr>
              <w:t xml:space="preserve"> в с. </w:t>
            </w:r>
            <w:proofErr w:type="spellStart"/>
            <w:r w:rsidRPr="0036348F">
              <w:rPr>
                <w:bCs/>
              </w:rPr>
              <w:t>Чимбарівка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Дунаєвецького</w:t>
            </w:r>
            <w:proofErr w:type="spellEnd"/>
            <w:r w:rsidRPr="0036348F">
              <w:rPr>
                <w:bCs/>
              </w:rPr>
              <w:t xml:space="preserve"> р-ну, </w:t>
            </w:r>
            <w:proofErr w:type="spellStart"/>
            <w:r w:rsidRPr="0036348F">
              <w:rPr>
                <w:bCs/>
              </w:rPr>
              <w:t>Хмельницької</w:t>
            </w:r>
            <w:proofErr w:type="spellEnd"/>
            <w:r w:rsidRPr="0036348F">
              <w:rPr>
                <w:bCs/>
              </w:rPr>
              <w:t xml:space="preserve"> </w:t>
            </w:r>
            <w:proofErr w:type="spellStart"/>
            <w:r w:rsidRPr="0036348F">
              <w:rPr>
                <w:bCs/>
              </w:rPr>
              <w:t>області</w:t>
            </w:r>
            <w:proofErr w:type="spellEnd"/>
            <w:r w:rsidRPr="0036348F">
              <w:rPr>
                <w:bCs/>
              </w:rPr>
              <w:t xml:space="preserve"> (</w:t>
            </w:r>
            <w:proofErr w:type="spellStart"/>
            <w:r w:rsidRPr="0036348F">
              <w:rPr>
                <w:bCs/>
              </w:rPr>
              <w:t>коригування</w:t>
            </w:r>
            <w:proofErr w:type="spellEnd"/>
            <w:r w:rsidRPr="0036348F">
              <w:rPr>
                <w:bCs/>
              </w:rPr>
              <w:t>)</w:t>
            </w:r>
            <w:r w:rsidRPr="0036348F">
              <w:rPr>
                <w:lang w:val="uk-UA" w:eastAsia="it-IT"/>
              </w:rPr>
              <w:t xml:space="preserve">» 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5E6EB4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«Про ініціювання співробітництва </w:t>
            </w:r>
            <w:bookmarkStart w:id="0" w:name="_GoBack"/>
            <w:bookmarkEnd w:id="0"/>
            <w:r w:rsidRPr="00A02EC7">
              <w:rPr>
                <w:lang w:val="uk-UA"/>
              </w:rPr>
              <w:t>територіальних громад у формі делегування виконання окремих завдань, щодо надання адміністративних послуг»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tabs>
                <w:tab w:val="left" w:pos="9816"/>
              </w:tabs>
              <w:ind w:right="33"/>
              <w:jc w:val="both"/>
              <w:rPr>
                <w:lang w:val="uk-UA" w:eastAsia="uk-UA"/>
              </w:rPr>
            </w:pPr>
            <w:r w:rsidRPr="00A02EC7">
              <w:rPr>
                <w:lang w:val="uk-UA" w:eastAsia="uk-UA"/>
              </w:rPr>
              <w:t xml:space="preserve">Про затвердження </w:t>
            </w:r>
            <w:proofErr w:type="spellStart"/>
            <w:r w:rsidRPr="00A02EC7">
              <w:rPr>
                <w:bCs/>
                <w:lang w:val="uk-UA" w:eastAsia="uk-UA"/>
              </w:rPr>
              <w:t>Дунаєвецької</w:t>
            </w:r>
            <w:proofErr w:type="spellEnd"/>
            <w:r w:rsidRPr="00A02EC7">
              <w:rPr>
                <w:bCs/>
                <w:lang w:val="uk-UA" w:eastAsia="uk-UA"/>
              </w:rPr>
              <w:t xml:space="preserve"> міської</w:t>
            </w:r>
            <w:r w:rsidRPr="00A02EC7">
              <w:rPr>
                <w:lang w:val="uk-UA" w:eastAsia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A02EC7">
              <w:rPr>
                <w:lang w:val="uk-UA" w:eastAsia="uk-UA"/>
              </w:rPr>
              <w:t>зооантропонозних</w:t>
            </w:r>
            <w:proofErr w:type="spellEnd"/>
            <w:r w:rsidRPr="00A02EC7">
              <w:rPr>
                <w:lang w:val="uk-UA" w:eastAsia="uk-UA"/>
              </w:rPr>
              <w:t xml:space="preserve"> </w:t>
            </w:r>
            <w:r w:rsidRPr="00A02EC7">
              <w:rPr>
                <w:lang w:val="uk-UA" w:eastAsia="uk-UA"/>
              </w:rPr>
              <w:lastRenderedPageBreak/>
              <w:t xml:space="preserve">захворювань по </w:t>
            </w:r>
            <w:proofErr w:type="spellStart"/>
            <w:r w:rsidRPr="00A02EC7">
              <w:rPr>
                <w:bCs/>
                <w:lang w:val="uk-UA" w:eastAsia="uk-UA"/>
              </w:rPr>
              <w:t>Дунаєвецькій</w:t>
            </w:r>
            <w:proofErr w:type="spellEnd"/>
            <w:r w:rsidRPr="00A02EC7">
              <w:rPr>
                <w:bCs/>
                <w:lang w:val="uk-UA" w:eastAsia="uk-UA"/>
              </w:rPr>
              <w:t xml:space="preserve"> міській ОТГ</w:t>
            </w:r>
            <w:r w:rsidRPr="00A02EC7">
              <w:rPr>
                <w:b/>
                <w:bCs/>
                <w:lang w:val="uk-UA" w:eastAsia="uk-UA"/>
              </w:rPr>
              <w:t xml:space="preserve"> </w:t>
            </w:r>
            <w:r w:rsidRPr="00A02EC7">
              <w:rPr>
                <w:lang w:val="uk-UA" w:eastAsia="uk-UA"/>
              </w:rPr>
              <w:t>на 2018 – 2020 роки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створення комунальної установи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 «Інклюзивно-ресурсний центр» 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tabs>
                <w:tab w:val="left" w:pos="4536"/>
              </w:tabs>
              <w:jc w:val="both"/>
              <w:rPr>
                <w:color w:val="000000"/>
                <w:lang w:val="uk-UA"/>
              </w:rPr>
            </w:pPr>
            <w:r w:rsidRPr="00A02EC7">
              <w:rPr>
                <w:lang w:val="uk-UA"/>
              </w:rPr>
              <w:t xml:space="preserve">Про затвердження Положення про порядок проведення конкурсу на заміщення вакантної посади директора комунальної установи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 «Інклюзивно-ресурсний центр»</w:t>
            </w:r>
            <w:r w:rsidRPr="00A02EC7">
              <w:rPr>
                <w:color w:val="000000"/>
                <w:lang w:val="uk-UA"/>
              </w:rPr>
              <w:t xml:space="preserve"> 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tabs>
                <w:tab w:val="left" w:pos="4536"/>
              </w:tabs>
              <w:ind w:right="33"/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затвердження Положення про проведення конкурсу та призначення на посаду керівників закладів загальної середньої освіти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</w:t>
            </w:r>
          </w:p>
        </w:tc>
      </w:tr>
      <w:tr w:rsidR="005E6EB4" w:rsidRPr="00A02EC7" w:rsidTr="007462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tabs>
                <w:tab w:val="left" w:pos="9849"/>
              </w:tabs>
              <w:ind w:right="33"/>
              <w:jc w:val="both"/>
              <w:rPr>
                <w:lang w:val="uk-UA"/>
              </w:rPr>
            </w:pPr>
            <w:r w:rsidRPr="00A02EC7">
              <w:rPr>
                <w:bCs/>
                <w:lang w:val="uk-UA"/>
              </w:rPr>
              <w:t xml:space="preserve">Про затвердження структури </w:t>
            </w:r>
            <w:r w:rsidRPr="00A02EC7">
              <w:rPr>
                <w:lang w:val="uk-UA"/>
              </w:rPr>
              <w:t xml:space="preserve">Управління освіти, молоді та спорту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</w:t>
            </w:r>
          </w:p>
        </w:tc>
      </w:tr>
      <w:tr w:rsidR="005E6EB4" w:rsidRPr="00A02EC7" w:rsidTr="007462C1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pStyle w:val="ab"/>
              <w:tabs>
                <w:tab w:val="left" w:pos="3969"/>
                <w:tab w:val="left" w:pos="9849"/>
              </w:tabs>
              <w:ind w:left="0" w:right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A02EC7">
              <w:rPr>
                <w:rFonts w:ascii="Times New Roman" w:hAnsi="Times New Roman"/>
                <w:b w:val="0"/>
              </w:rPr>
              <w:t xml:space="preserve">Про внесення змін до рішення першої сесії міської ради </w:t>
            </w:r>
            <w:r w:rsidRPr="00A02EC7">
              <w:rPr>
                <w:rFonts w:ascii="Times New Roman" w:hAnsi="Times New Roman"/>
                <w:b w:val="0"/>
                <w:lang w:val="en-US"/>
              </w:rPr>
              <w:t>V</w:t>
            </w:r>
            <w:r w:rsidRPr="00A02EC7">
              <w:rPr>
                <w:rFonts w:ascii="Times New Roman" w:hAnsi="Times New Roman"/>
                <w:b w:val="0"/>
              </w:rPr>
              <w:t xml:space="preserve">ІІ скликання від 03 грудня 2015 року №14-1/2015 «Про </w:t>
            </w:r>
            <w:r w:rsidRPr="00A02EC7">
              <w:rPr>
                <w:rFonts w:ascii="Times New Roman" w:hAnsi="Times New Roman"/>
                <w:b w:val="0"/>
                <w:color w:val="000000"/>
              </w:rPr>
              <w:t xml:space="preserve">утворення адміністративної комісії при виконавчому комітеті </w:t>
            </w:r>
            <w:proofErr w:type="spellStart"/>
            <w:r w:rsidRPr="00A02EC7">
              <w:rPr>
                <w:rFonts w:ascii="Times New Roman" w:hAnsi="Times New Roman"/>
                <w:b w:val="0"/>
                <w:color w:val="000000"/>
              </w:rPr>
              <w:t>Дунаєвецької</w:t>
            </w:r>
            <w:proofErr w:type="spellEnd"/>
            <w:r w:rsidRPr="00A02EC7">
              <w:rPr>
                <w:rFonts w:ascii="Times New Roman" w:hAnsi="Times New Roman"/>
                <w:b w:val="0"/>
                <w:color w:val="000000"/>
              </w:rPr>
              <w:t xml:space="preserve"> міської ради»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ind w:right="-108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 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ind w:right="-108"/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 w:rsidRPr="00A02EC7">
              <w:rPr>
                <w:lang w:val="uk-UA"/>
              </w:rPr>
              <w:t>Дунаєвецької</w:t>
            </w:r>
            <w:proofErr w:type="spellEnd"/>
            <w:r w:rsidRPr="00A02EC7">
              <w:rPr>
                <w:lang w:val="uk-UA"/>
              </w:rPr>
              <w:t xml:space="preserve"> міської ради, що пропонується для передачі в оренду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pStyle w:val="a5"/>
              <w:tabs>
                <w:tab w:val="left" w:pos="9355"/>
              </w:tabs>
              <w:ind w:right="-1"/>
              <w:jc w:val="both"/>
              <w:rPr>
                <w:sz w:val="24"/>
              </w:rPr>
            </w:pPr>
            <w:r w:rsidRPr="00A02EC7">
              <w:rPr>
                <w:sz w:val="24"/>
              </w:rPr>
              <w:t xml:space="preserve">Про затвердження детального плану території південної частини кварталу в межах вулиць Шевченка, Просвіти, </w:t>
            </w:r>
            <w:proofErr w:type="spellStart"/>
            <w:r w:rsidRPr="00A02EC7">
              <w:rPr>
                <w:sz w:val="24"/>
              </w:rPr>
              <w:t>Завгородня</w:t>
            </w:r>
            <w:proofErr w:type="spellEnd"/>
            <w:r w:rsidRPr="00A02EC7">
              <w:rPr>
                <w:sz w:val="24"/>
              </w:rPr>
              <w:t xml:space="preserve">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</w:t>
            </w:r>
            <w:proofErr w:type="spellStart"/>
            <w:r w:rsidRPr="00A02EC7">
              <w:rPr>
                <w:sz w:val="24"/>
              </w:rPr>
              <w:t>вул.Просвіти</w:t>
            </w:r>
            <w:proofErr w:type="spellEnd"/>
            <w:r w:rsidRPr="00A02EC7">
              <w:rPr>
                <w:sz w:val="24"/>
              </w:rPr>
              <w:t xml:space="preserve">, 46 в </w:t>
            </w:r>
            <w:proofErr w:type="spellStart"/>
            <w:r w:rsidRPr="00A02EC7">
              <w:rPr>
                <w:sz w:val="24"/>
              </w:rPr>
              <w:t>м.Дунаївці</w:t>
            </w:r>
            <w:proofErr w:type="spellEnd"/>
            <w:r w:rsidRPr="00A02EC7">
              <w:rPr>
                <w:sz w:val="24"/>
              </w:rPr>
              <w:t xml:space="preserve"> Хмельницької обл.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pStyle w:val="a5"/>
              <w:tabs>
                <w:tab w:val="left" w:pos="9355"/>
              </w:tabs>
              <w:ind w:right="-1"/>
              <w:jc w:val="both"/>
              <w:rPr>
                <w:sz w:val="24"/>
              </w:rPr>
            </w:pPr>
            <w:r w:rsidRPr="00A02EC7">
              <w:rPr>
                <w:sz w:val="24"/>
              </w:rPr>
              <w:t xml:space="preserve"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</w:t>
            </w:r>
            <w:proofErr w:type="spellStart"/>
            <w:r w:rsidRPr="00A02EC7">
              <w:rPr>
                <w:sz w:val="24"/>
              </w:rPr>
              <w:t>м.Дунаївці</w:t>
            </w:r>
            <w:proofErr w:type="spellEnd"/>
            <w:r w:rsidRPr="00A02EC7">
              <w:rPr>
                <w:sz w:val="24"/>
              </w:rPr>
              <w:t xml:space="preserve"> Хмельницької обл.</w:t>
            </w:r>
          </w:p>
        </w:tc>
      </w:tr>
      <w:tr w:rsidR="005E6EB4" w:rsidRPr="00A02EC7" w:rsidTr="007462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7462C1">
            <w:pPr>
              <w:pStyle w:val="a5"/>
              <w:tabs>
                <w:tab w:val="left" w:pos="708"/>
                <w:tab w:val="center" w:pos="9356"/>
              </w:tabs>
              <w:ind w:right="-1"/>
              <w:jc w:val="both"/>
              <w:rPr>
                <w:sz w:val="24"/>
              </w:rPr>
            </w:pPr>
            <w:r w:rsidRPr="00A02EC7">
              <w:rPr>
                <w:sz w:val="24"/>
              </w:rPr>
              <w:t xml:space="preserve">Про розроблення детального плану території кварталу в межах вулиць </w:t>
            </w:r>
            <w:proofErr w:type="spellStart"/>
            <w:r w:rsidRPr="00A02EC7">
              <w:rPr>
                <w:sz w:val="24"/>
              </w:rPr>
              <w:t>Дунайгородська</w:t>
            </w:r>
            <w:proofErr w:type="spellEnd"/>
            <w:r w:rsidRPr="00A02EC7">
              <w:rPr>
                <w:sz w:val="24"/>
              </w:rPr>
              <w:t xml:space="preserve">, Партизанська, Широка та провулок </w:t>
            </w:r>
            <w:proofErr w:type="spellStart"/>
            <w:r w:rsidRPr="00A02EC7">
              <w:rPr>
                <w:sz w:val="24"/>
              </w:rPr>
              <w:t>Декративний</w:t>
            </w:r>
            <w:proofErr w:type="spellEnd"/>
            <w:r w:rsidRPr="00A02EC7">
              <w:rPr>
                <w:sz w:val="24"/>
              </w:rPr>
              <w:t xml:space="preserve"> для обґрунтування можливості будівництва магазину промислових та непромислових товарів на перехресті </w:t>
            </w:r>
            <w:proofErr w:type="spellStart"/>
            <w:r w:rsidRPr="00A02EC7">
              <w:rPr>
                <w:sz w:val="24"/>
              </w:rPr>
              <w:t>вул.Дунайгородської</w:t>
            </w:r>
            <w:proofErr w:type="spellEnd"/>
            <w:r w:rsidRPr="00A02EC7">
              <w:rPr>
                <w:sz w:val="24"/>
              </w:rPr>
              <w:t xml:space="preserve"> та </w:t>
            </w:r>
            <w:proofErr w:type="spellStart"/>
            <w:r w:rsidRPr="00A02EC7">
              <w:rPr>
                <w:sz w:val="24"/>
              </w:rPr>
              <w:t>вул.Партизанської</w:t>
            </w:r>
            <w:proofErr w:type="spellEnd"/>
            <w:r w:rsidRPr="00A02EC7">
              <w:rPr>
                <w:sz w:val="24"/>
              </w:rPr>
              <w:t xml:space="preserve"> в </w:t>
            </w:r>
            <w:proofErr w:type="spellStart"/>
            <w:r w:rsidRPr="00A02EC7">
              <w:rPr>
                <w:sz w:val="24"/>
              </w:rPr>
              <w:t>м.Дунаївці</w:t>
            </w:r>
            <w:proofErr w:type="spellEnd"/>
            <w:r w:rsidRPr="00A02EC7">
              <w:rPr>
                <w:sz w:val="24"/>
              </w:rPr>
              <w:t xml:space="preserve"> Хмельницької області</w:t>
            </w:r>
          </w:p>
        </w:tc>
      </w:tr>
      <w:tr w:rsidR="005E6EB4" w:rsidRPr="00A02EC7" w:rsidTr="007462C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pStyle w:val="a5"/>
              <w:tabs>
                <w:tab w:val="left" w:pos="708"/>
                <w:tab w:val="center" w:pos="9356"/>
              </w:tabs>
              <w:ind w:right="-1"/>
              <w:jc w:val="both"/>
              <w:rPr>
                <w:sz w:val="24"/>
              </w:rPr>
            </w:pPr>
            <w:r w:rsidRPr="00A02EC7">
              <w:rPr>
                <w:sz w:val="24"/>
              </w:rPr>
              <w:t xml:space="preserve"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</w:t>
            </w:r>
            <w:proofErr w:type="spellStart"/>
            <w:r w:rsidRPr="00A02EC7">
              <w:rPr>
                <w:sz w:val="24"/>
              </w:rPr>
              <w:t>вул.Горького</w:t>
            </w:r>
            <w:proofErr w:type="spellEnd"/>
            <w:r w:rsidRPr="00A02EC7">
              <w:rPr>
                <w:sz w:val="24"/>
              </w:rPr>
              <w:t xml:space="preserve">,11-А в </w:t>
            </w:r>
            <w:proofErr w:type="spellStart"/>
            <w:r w:rsidRPr="00A02EC7">
              <w:rPr>
                <w:sz w:val="24"/>
              </w:rPr>
              <w:t>м.Дунаївці</w:t>
            </w:r>
            <w:proofErr w:type="spellEnd"/>
            <w:r w:rsidRPr="00A02EC7">
              <w:rPr>
                <w:sz w:val="24"/>
              </w:rPr>
              <w:t xml:space="preserve"> Хмельницької області</w:t>
            </w:r>
          </w:p>
        </w:tc>
      </w:tr>
      <w:tr w:rsidR="005E6EB4" w:rsidRPr="00A02EC7" w:rsidTr="00A02EC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rPr>
                <w:color w:val="000000"/>
                <w:lang w:val="uk-UA"/>
              </w:rPr>
            </w:pPr>
            <w:r w:rsidRPr="00A02EC7">
              <w:rPr>
                <w:color w:val="000000"/>
              </w:rPr>
              <w:t xml:space="preserve">Про </w:t>
            </w:r>
            <w:proofErr w:type="spellStart"/>
            <w:r w:rsidRPr="00A02EC7">
              <w:rPr>
                <w:color w:val="000000"/>
              </w:rPr>
              <w:t>розроблення</w:t>
            </w:r>
            <w:proofErr w:type="spellEnd"/>
            <w:r w:rsidRPr="00A02EC7">
              <w:rPr>
                <w:color w:val="000000"/>
              </w:rPr>
              <w:t xml:space="preserve"> </w:t>
            </w:r>
            <w:proofErr w:type="spellStart"/>
            <w:r w:rsidRPr="00A02EC7">
              <w:rPr>
                <w:color w:val="000000"/>
              </w:rPr>
              <w:t>документації</w:t>
            </w:r>
            <w:proofErr w:type="spellEnd"/>
            <w:r w:rsidRPr="00A02EC7">
              <w:rPr>
                <w:color w:val="000000"/>
              </w:rPr>
              <w:t xml:space="preserve"> </w:t>
            </w:r>
            <w:proofErr w:type="spellStart"/>
            <w:r w:rsidRPr="00A02EC7">
              <w:rPr>
                <w:color w:val="000000"/>
              </w:rPr>
              <w:t>із</w:t>
            </w:r>
            <w:proofErr w:type="spellEnd"/>
            <w:r w:rsidRPr="00A02EC7">
              <w:rPr>
                <w:color w:val="000000"/>
              </w:rPr>
              <w:t xml:space="preserve"> </w:t>
            </w:r>
            <w:proofErr w:type="spellStart"/>
            <w:r w:rsidRPr="00A02EC7">
              <w:rPr>
                <w:color w:val="000000"/>
              </w:rPr>
              <w:t>землеустрою</w:t>
            </w:r>
            <w:proofErr w:type="spellEnd"/>
          </w:p>
        </w:tc>
      </w:tr>
      <w:tr w:rsidR="005E6EB4" w:rsidRPr="00A02EC7" w:rsidTr="007462C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5E6EB4" w:rsidRPr="00A02EC7" w:rsidTr="007462C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shd w:val="clear" w:color="auto" w:fill="FFFFFF"/>
              <w:ind w:right="33"/>
              <w:rPr>
                <w:lang w:val="uk-UA"/>
              </w:rPr>
            </w:pPr>
            <w:r w:rsidRPr="00A02EC7">
              <w:rPr>
                <w:spacing w:val="-12"/>
                <w:lang w:val="uk-UA"/>
              </w:rPr>
              <w:t xml:space="preserve">Про припинення права користування </w:t>
            </w:r>
            <w:r w:rsidRPr="00A02EC7">
              <w:rPr>
                <w:lang w:val="uk-UA"/>
              </w:rPr>
              <w:t>земельними ділянками</w:t>
            </w:r>
          </w:p>
        </w:tc>
      </w:tr>
      <w:tr w:rsidR="005E6EB4" w:rsidRPr="00A02EC7" w:rsidTr="00A02EC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pStyle w:val="af1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A02EC7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ind w:right="33"/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5E6EB4" w:rsidRPr="00A02EC7" w:rsidTr="007462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jc w:val="both"/>
              <w:rPr>
                <w:color w:val="000000"/>
                <w:lang w:val="uk-UA"/>
              </w:rPr>
            </w:pPr>
            <w:r w:rsidRPr="00A02EC7">
              <w:rPr>
                <w:color w:val="000000"/>
                <w:lang w:val="uk-UA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5E6EB4" w:rsidRPr="00A02EC7" w:rsidTr="007462C1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 xml:space="preserve">Про затвердження проектів землеустрою щодо  відведення земельних ділянок та </w:t>
            </w:r>
            <w:r w:rsidRPr="00A02EC7">
              <w:rPr>
                <w:lang w:val="uk-UA"/>
              </w:rPr>
              <w:lastRenderedPageBreak/>
              <w:t>передачу безоплатно у власність земельних ділянок</w:t>
            </w:r>
          </w:p>
        </w:tc>
      </w:tr>
      <w:tr w:rsidR="005E6EB4" w:rsidRPr="00A02EC7" w:rsidTr="007462C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shd w:val="clear" w:color="auto" w:fill="FFFFFF"/>
              <w:rPr>
                <w:lang w:val="uk-UA"/>
              </w:rPr>
            </w:pPr>
            <w:r w:rsidRPr="00A02EC7">
              <w:rPr>
                <w:spacing w:val="-2"/>
                <w:lang w:val="uk-UA"/>
              </w:rPr>
              <w:t xml:space="preserve">Про передачу безоплатно у власність </w:t>
            </w:r>
            <w:r w:rsidRPr="00A02EC7">
              <w:rPr>
                <w:lang w:val="uk-UA"/>
              </w:rPr>
              <w:t>земельних ділянок громадянам</w:t>
            </w:r>
          </w:p>
        </w:tc>
      </w:tr>
      <w:tr w:rsidR="005E6EB4" w:rsidRPr="00A02EC7" w:rsidTr="007462C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shd w:val="clear" w:color="auto" w:fill="FFFFFF"/>
              <w:tabs>
                <w:tab w:val="left" w:pos="3960"/>
              </w:tabs>
              <w:jc w:val="both"/>
              <w:rPr>
                <w:lang w:val="uk-UA"/>
              </w:rPr>
            </w:pPr>
            <w:r w:rsidRPr="00A02EC7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5E6EB4" w:rsidRPr="00A02EC7" w:rsidTr="007462C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pStyle w:val="11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5E6EB4" w:rsidRPr="00A02EC7" w:rsidTr="007462C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pStyle w:val="11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E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5E6EB4" w:rsidRPr="00A02EC7" w:rsidTr="007462C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B63752">
            <w:pPr>
              <w:pStyle w:val="a9"/>
              <w:numPr>
                <w:ilvl w:val="0"/>
                <w:numId w:val="9"/>
              </w:numPr>
              <w:contextualSpacing/>
              <w:rPr>
                <w:lang w:eastAsia="en-US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4" w:rsidRPr="00A02EC7" w:rsidRDefault="005E6EB4" w:rsidP="00E735D0">
            <w:pPr>
              <w:shd w:val="clear" w:color="auto" w:fill="FFFFFF"/>
              <w:ind w:right="33"/>
              <w:rPr>
                <w:lang w:val="uk-UA"/>
              </w:rPr>
            </w:pPr>
            <w:r w:rsidRPr="00A02EC7">
              <w:rPr>
                <w:spacing w:val="-2"/>
                <w:lang w:val="uk-UA"/>
              </w:rPr>
              <w:t>Про можливість погодження передачі у власність земельних ділянок</w:t>
            </w:r>
          </w:p>
        </w:tc>
      </w:tr>
    </w:tbl>
    <w:p w:rsidR="008740EC" w:rsidRPr="00B63752" w:rsidRDefault="008740EC" w:rsidP="008740EC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8740EC" w:rsidRPr="00CC0873" w:rsidRDefault="008740EC" w:rsidP="008740EC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FD1A7B" w:rsidRPr="00CC0873" w:rsidRDefault="00FD1A7B" w:rsidP="00FD1A7B"/>
    <w:p w:rsidR="006444BA" w:rsidRPr="009A6006" w:rsidRDefault="006444BA" w:rsidP="008740EC">
      <w:pPr>
        <w:pStyle w:val="1"/>
        <w:tabs>
          <w:tab w:val="left" w:pos="708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Секретар міської ради                                                          </w:t>
      </w:r>
      <w:r w:rsidR="00874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М. Островський</w:t>
      </w:r>
    </w:p>
    <w:p w:rsidR="00EF3FC3" w:rsidRDefault="00EF3FC3">
      <w:pPr>
        <w:spacing w:after="200" w:line="276" w:lineRule="auto"/>
        <w:rPr>
          <w:lang w:val="uk-UA"/>
        </w:rPr>
      </w:pPr>
    </w:p>
    <w:sectPr w:rsidR="00EF3FC3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54C9"/>
    <w:rsid w:val="0009071B"/>
    <w:rsid w:val="000A53B2"/>
    <w:rsid w:val="001161BE"/>
    <w:rsid w:val="00175B1D"/>
    <w:rsid w:val="0018253B"/>
    <w:rsid w:val="001E2970"/>
    <w:rsid w:val="001F10C1"/>
    <w:rsid w:val="001F334C"/>
    <w:rsid w:val="00225CD8"/>
    <w:rsid w:val="00273E37"/>
    <w:rsid w:val="00286B84"/>
    <w:rsid w:val="002B0C25"/>
    <w:rsid w:val="002F65F5"/>
    <w:rsid w:val="002F7BC0"/>
    <w:rsid w:val="00320AD9"/>
    <w:rsid w:val="00355D81"/>
    <w:rsid w:val="003944AE"/>
    <w:rsid w:val="003962FA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50228E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6EB4"/>
    <w:rsid w:val="005E79FC"/>
    <w:rsid w:val="00613F76"/>
    <w:rsid w:val="00637F15"/>
    <w:rsid w:val="006444BA"/>
    <w:rsid w:val="006514A4"/>
    <w:rsid w:val="00734823"/>
    <w:rsid w:val="00734DC8"/>
    <w:rsid w:val="007462C1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716FC"/>
    <w:rsid w:val="00A02EC7"/>
    <w:rsid w:val="00A0500E"/>
    <w:rsid w:val="00A110E8"/>
    <w:rsid w:val="00A317FB"/>
    <w:rsid w:val="00A32886"/>
    <w:rsid w:val="00A45DCF"/>
    <w:rsid w:val="00AB5FB5"/>
    <w:rsid w:val="00AD0F0C"/>
    <w:rsid w:val="00AF7348"/>
    <w:rsid w:val="00B0317B"/>
    <w:rsid w:val="00B15423"/>
    <w:rsid w:val="00B20DA5"/>
    <w:rsid w:val="00B269C8"/>
    <w:rsid w:val="00B5053A"/>
    <w:rsid w:val="00B63752"/>
    <w:rsid w:val="00B7038B"/>
    <w:rsid w:val="00B824DF"/>
    <w:rsid w:val="00B92407"/>
    <w:rsid w:val="00BB7031"/>
    <w:rsid w:val="00C96819"/>
    <w:rsid w:val="00CB138B"/>
    <w:rsid w:val="00CC0873"/>
    <w:rsid w:val="00CE1328"/>
    <w:rsid w:val="00CF28ED"/>
    <w:rsid w:val="00D06346"/>
    <w:rsid w:val="00D344E6"/>
    <w:rsid w:val="00D37E8B"/>
    <w:rsid w:val="00D60D76"/>
    <w:rsid w:val="00D77CC2"/>
    <w:rsid w:val="00DE6715"/>
    <w:rsid w:val="00E1776D"/>
    <w:rsid w:val="00E2728B"/>
    <w:rsid w:val="00E84ECD"/>
    <w:rsid w:val="00EA46B8"/>
    <w:rsid w:val="00EB3CBC"/>
    <w:rsid w:val="00EF3FC3"/>
    <w:rsid w:val="00F56334"/>
    <w:rsid w:val="00F665BC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character" w:styleId="af3">
    <w:name w:val="Strong"/>
    <w:basedOn w:val="a0"/>
    <w:uiPriority w:val="22"/>
    <w:qFormat/>
    <w:rsid w:val="00D77CC2"/>
    <w:rPr>
      <w:b/>
      <w:bCs/>
    </w:rPr>
  </w:style>
  <w:style w:type="paragraph" w:customStyle="1" w:styleId="11">
    <w:name w:val="Без интервала1"/>
    <w:rsid w:val="00B6375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character" w:styleId="af3">
    <w:name w:val="Strong"/>
    <w:basedOn w:val="a0"/>
    <w:uiPriority w:val="22"/>
    <w:qFormat/>
    <w:rsid w:val="00D77CC2"/>
    <w:rPr>
      <w:b/>
      <w:bCs/>
    </w:rPr>
  </w:style>
  <w:style w:type="paragraph" w:customStyle="1" w:styleId="11">
    <w:name w:val="Без интервала1"/>
    <w:rsid w:val="00B6375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757E-F474-4BE7-97AB-80F2DD8D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2018-05-24T14:16:00Z</cp:lastPrinted>
  <dcterms:created xsi:type="dcterms:W3CDTF">2016-05-04T10:18:00Z</dcterms:created>
  <dcterms:modified xsi:type="dcterms:W3CDTF">2018-05-24T14:16:00Z</dcterms:modified>
</cp:coreProperties>
</file>