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D" w:rsidRDefault="00300A9D" w:rsidP="00300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E61A513" wp14:editId="5306883E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A9D" w:rsidRPr="00A76164" w:rsidRDefault="00300A9D" w:rsidP="00300A9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300A9D" w:rsidRPr="00123883" w:rsidRDefault="00300A9D" w:rsidP="00300A9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00A9D" w:rsidRPr="00A76164" w:rsidRDefault="00300A9D" w:rsidP="0030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300A9D" w:rsidRPr="00A76164" w:rsidRDefault="00300A9D" w:rsidP="0030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A9D" w:rsidRPr="00A76164" w:rsidRDefault="00300A9D" w:rsidP="00300A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300A9D" w:rsidRDefault="00300A9D" w:rsidP="00300A9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300A9D" w:rsidRPr="00123883" w:rsidRDefault="00300A9D" w:rsidP="00300A9D">
      <w:pPr>
        <w:rPr>
          <w:lang w:val="uk-UA"/>
        </w:rPr>
      </w:pPr>
    </w:p>
    <w:p w:rsidR="00300A9D" w:rsidRPr="001E5843" w:rsidRDefault="00300A9D" w:rsidP="00300A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D527D8" w:rsidRPr="001E5843" w:rsidRDefault="00D527D8" w:rsidP="00D527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внесення змін  </w:t>
      </w:r>
    </w:p>
    <w:p w:rsidR="00D527D8" w:rsidRPr="001E5843" w:rsidRDefault="00D527D8" w:rsidP="00D527D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 міського бюджету на 2016 рік</w:t>
      </w:r>
    </w:p>
    <w:p w:rsidR="00D527D8" w:rsidRPr="00D527D8" w:rsidRDefault="00D527D8" w:rsidP="00D5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27D8" w:rsidRPr="00D527D8" w:rsidRDefault="00D527D8" w:rsidP="00D527D8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>У відповідності до пункту 23 частини 1 статт</w:t>
      </w:r>
      <w:r w:rsidR="006865B4">
        <w:rPr>
          <w:rFonts w:ascii="Times New Roman" w:hAnsi="Times New Roman" w:cs="Times New Roman"/>
          <w:sz w:val="24"/>
          <w:szCs w:val="24"/>
          <w:lang w:val="uk-UA"/>
        </w:rPr>
        <w:t>і 26, статті 61 Закону України «</w:t>
      </w:r>
      <w:r w:rsidRPr="00D527D8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6865B4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</w:t>
      </w: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  </w:t>
      </w:r>
    </w:p>
    <w:p w:rsidR="00D527D8" w:rsidRPr="001C34D6" w:rsidRDefault="00D527D8" w:rsidP="00D527D8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>ВИР</w:t>
      </w:r>
      <w:r w:rsidRPr="001C34D6">
        <w:rPr>
          <w:rFonts w:ascii="Times New Roman" w:hAnsi="Times New Roman" w:cs="Times New Roman"/>
          <w:b/>
          <w:sz w:val="24"/>
          <w:szCs w:val="24"/>
          <w:lang w:val="uk-UA"/>
        </w:rPr>
        <w:t>ІШИЛА:</w:t>
      </w:r>
    </w:p>
    <w:p w:rsidR="001C34D6" w:rsidRPr="001C34D6" w:rsidRDefault="001C34D6" w:rsidP="001C34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сесії міської ради </w:t>
      </w:r>
      <w:r w:rsidRPr="001C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24.12.2015 р. № 1-2/2015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Про міський  бюджет на 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</w:p>
    <w:p w:rsidR="001C34D6" w:rsidRPr="001C34D6" w:rsidRDefault="001C34D6" w:rsidP="001C34D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на суму 443999 грн., в т.ч.:</w:t>
      </w:r>
    </w:p>
    <w:tbl>
      <w:tblPr>
        <w:tblW w:w="10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3960"/>
        <w:gridCol w:w="1260"/>
        <w:gridCol w:w="1260"/>
        <w:gridCol w:w="1080"/>
        <w:gridCol w:w="900"/>
        <w:gridCol w:w="776"/>
      </w:tblGrid>
      <w:tr w:rsidR="001C34D6" w:rsidRPr="001C34D6" w:rsidTr="001C34D6">
        <w:trPr>
          <w:cantSplit/>
        </w:trPr>
        <w:tc>
          <w:tcPr>
            <w:tcW w:w="72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39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Видатки за функціональною класифікацією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980" w:type="dxa"/>
            <w:gridSpan w:val="2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776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1C34D6" w:rsidRPr="001C34D6" w:rsidTr="001C34D6">
        <w:trPr>
          <w:cantSplit/>
        </w:trPr>
        <w:tc>
          <w:tcPr>
            <w:tcW w:w="72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776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0" w:type="dxa"/>
          </w:tcPr>
          <w:p w:rsidR="001C34D6" w:rsidRPr="001C34D6" w:rsidRDefault="001C34D6" w:rsidP="0000795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170835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170835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69342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12975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12975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12975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12975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12975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12975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090000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Соц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>іальний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захист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соціальне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75367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75367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56367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Територіальні центри соціального обслуговування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Центри соціальної реабілітації дітей-інвалідів 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56367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Житлово-комунальне господарство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45513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45513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100203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Благоустрій міст, сіл, селищ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45513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45513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 xml:space="preserve">Культура і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мистецтво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36980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36980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34280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110201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4D6">
              <w:rPr>
                <w:rFonts w:ascii="Times New Roman" w:hAnsi="Times New Roman" w:cs="Times New Roman"/>
              </w:rPr>
              <w:t>Б</w:t>
            </w:r>
            <w:proofErr w:type="gramEnd"/>
            <w:r w:rsidRPr="001C34D6">
              <w:rPr>
                <w:rFonts w:ascii="Times New Roman" w:hAnsi="Times New Roman" w:cs="Times New Roman"/>
              </w:rPr>
              <w:t>ібліотеки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13300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13300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12700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110205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Школи естетичного виховання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21580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молод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154193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154193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54595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54595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54595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54595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54595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54595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74598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74598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60398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070101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Дошкільні заклади освіти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070802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gramStart"/>
            <w:r w:rsidRPr="001C34D6">
              <w:rPr>
                <w:rFonts w:ascii="Times New Roman" w:hAnsi="Times New Roman" w:cs="Times New Roman"/>
              </w:rPr>
              <w:t>Методична</w:t>
            </w:r>
            <w:proofErr w:type="gramEnd"/>
            <w:r w:rsidRPr="001C34D6">
              <w:rPr>
                <w:rFonts w:ascii="Times New Roman" w:hAnsi="Times New Roman" w:cs="Times New Roman"/>
              </w:rPr>
              <w:t xml:space="preserve"> робота,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інші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заходи у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народної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31888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31888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31888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070804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Централізовані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бухгалтерії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обласних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міських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районних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відділів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освіти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20541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20541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20541</w:t>
            </w:r>
          </w:p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070805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централізованого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господарського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10169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10169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7969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130000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Фізична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культура і спорт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20000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130115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Центри «Спорт для всіх» та заходи з фізичної культури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20000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1099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молод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070201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Загальноосвітні школи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87071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443999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443999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120971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204335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спеціального фонду міського бюджету на суму 851523 грн., в тому числі:</w:t>
      </w: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700"/>
        <w:gridCol w:w="1260"/>
        <w:gridCol w:w="720"/>
        <w:gridCol w:w="720"/>
        <w:gridCol w:w="720"/>
        <w:gridCol w:w="1080"/>
        <w:gridCol w:w="1080"/>
        <w:gridCol w:w="1080"/>
      </w:tblGrid>
      <w:tr w:rsidR="001C34D6" w:rsidRPr="001C34D6" w:rsidTr="001C34D6">
        <w:tc>
          <w:tcPr>
            <w:tcW w:w="648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0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2700" w:type="dxa"/>
            <w:vMerge w:val="restart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Назва головного</w:t>
            </w:r>
          </w:p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розпорядника коштів</w:t>
            </w:r>
          </w:p>
        </w:tc>
        <w:tc>
          <w:tcPr>
            <w:tcW w:w="126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1C34D6" w:rsidRPr="001C34D6" w:rsidTr="001C34D6">
        <w:trPr>
          <w:trHeight w:val="999"/>
        </w:trPr>
        <w:tc>
          <w:tcPr>
            <w:tcW w:w="648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 xml:space="preserve">Комунальні послуги та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енергоносії</w:t>
            </w:r>
          </w:p>
        </w:tc>
        <w:tc>
          <w:tcPr>
            <w:tcW w:w="108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З них капітальні видатки за рахунок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коштів, що передаються із загального фонду до бюджету розвитку</w:t>
            </w:r>
          </w:p>
        </w:tc>
      </w:tr>
      <w:tr w:rsidR="001C34D6" w:rsidRPr="001C34D6" w:rsidTr="001C34D6">
        <w:tc>
          <w:tcPr>
            <w:tcW w:w="648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Житлово-комунальне господарство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472700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100203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Благоустрій міст, сіл, селищ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472700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170000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Транпорт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дорожнє господарство,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зв»язок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, телекомунікації та інформатика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128823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170703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 xml:space="preserve">Видатки на проведення робіт, </w:t>
            </w:r>
            <w:proofErr w:type="spellStart"/>
            <w:r w:rsidRPr="001C34D6">
              <w:rPr>
                <w:rFonts w:ascii="Times New Roman" w:hAnsi="Times New Roman" w:cs="Times New Roman"/>
                <w:bCs/>
                <w:lang w:val="uk-UA"/>
              </w:rPr>
              <w:t>пов»язаних</w:t>
            </w:r>
            <w:proofErr w:type="spellEnd"/>
            <w:r w:rsidRPr="001C34D6">
              <w:rPr>
                <w:rFonts w:ascii="Times New Roman" w:hAnsi="Times New Roman" w:cs="Times New Roman"/>
                <w:bCs/>
                <w:lang w:val="uk-UA"/>
              </w:rPr>
              <w:t xml:space="preserve"> із будівництвом, реконструкцією, ремонтом та утриманням автомобільних доріг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128823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180000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Інші послуги,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пов”язані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 економічною діяльністю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180409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Внески органів влади Автономної Республіки Крим та органів місцевого самоврядування у статутні капітали суб`єктів підприємницької діяльності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851523</w:t>
            </w:r>
          </w:p>
        </w:tc>
      </w:tr>
    </w:tbl>
    <w:p w:rsid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 723322 грн., в т.ч.:</w:t>
      </w:r>
    </w:p>
    <w:tbl>
      <w:tblPr>
        <w:tblW w:w="10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3960"/>
        <w:gridCol w:w="1260"/>
        <w:gridCol w:w="1260"/>
        <w:gridCol w:w="1080"/>
        <w:gridCol w:w="900"/>
        <w:gridCol w:w="776"/>
      </w:tblGrid>
      <w:tr w:rsidR="001C34D6" w:rsidRPr="001C34D6" w:rsidTr="001C34D6">
        <w:trPr>
          <w:cantSplit/>
        </w:trPr>
        <w:tc>
          <w:tcPr>
            <w:tcW w:w="72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39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Видатки за функціональною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класифікацією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Всього</w:t>
            </w:r>
          </w:p>
        </w:tc>
        <w:tc>
          <w:tcPr>
            <w:tcW w:w="1260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 xml:space="preserve">видатки </w:t>
            </w:r>
            <w:r w:rsidRPr="001C34D6">
              <w:rPr>
                <w:rFonts w:ascii="Times New Roman" w:hAnsi="Times New Roman" w:cs="Times New Roman"/>
                <w:i/>
                <w:lang w:val="uk-UA"/>
              </w:rPr>
              <w:lastRenderedPageBreak/>
              <w:t>споживання</w:t>
            </w:r>
          </w:p>
        </w:tc>
        <w:tc>
          <w:tcPr>
            <w:tcW w:w="1980" w:type="dxa"/>
            <w:gridSpan w:val="2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З них</w:t>
            </w:r>
          </w:p>
        </w:tc>
        <w:tc>
          <w:tcPr>
            <w:tcW w:w="776" w:type="dxa"/>
            <w:vMerge w:val="restart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C34D6">
              <w:rPr>
                <w:rFonts w:ascii="Times New Roman" w:hAnsi="Times New Roman" w:cs="Times New Roman"/>
                <w:i/>
                <w:lang w:val="uk-UA"/>
              </w:rPr>
              <w:t>вида</w:t>
            </w:r>
            <w:r w:rsidRPr="001C34D6">
              <w:rPr>
                <w:rFonts w:ascii="Times New Roman" w:hAnsi="Times New Roman" w:cs="Times New Roman"/>
                <w:i/>
                <w:lang w:val="uk-UA"/>
              </w:rPr>
              <w:lastRenderedPageBreak/>
              <w:t>тки розвитку</w:t>
            </w:r>
          </w:p>
        </w:tc>
      </w:tr>
      <w:tr w:rsidR="001C34D6" w:rsidRPr="001C34D6" w:rsidTr="001C34D6">
        <w:trPr>
          <w:cantSplit/>
        </w:trPr>
        <w:tc>
          <w:tcPr>
            <w:tcW w:w="72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Merge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776" w:type="dxa"/>
            <w:vMerge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0" w:type="dxa"/>
          </w:tcPr>
          <w:p w:rsidR="001C34D6" w:rsidRPr="001C34D6" w:rsidRDefault="001C34D6" w:rsidP="0000795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299355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299355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19000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9188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9188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9188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9188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090000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Соц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>іальний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захист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соціальне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157067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157067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19000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090412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81700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81700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Територіальні центри соціального обслуговування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19000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19000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091206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Центри соціальної реабілітації дітей-інвалідів 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56367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110000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 xml:space="preserve">Культура і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мистецтво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66680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66680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110204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Палаци і будинки культури, клуби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40000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40000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110205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Школи естетичного виховання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23680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110502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культурно-освітні заклади та заходи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Видатки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не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віднесені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основних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груп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66420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66420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250404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видатки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66420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66420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молод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274393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274393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22200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249393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249393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2200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124993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070101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Дошкільні заклади освіти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12000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Загальноосвітні школи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235193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235193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114993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070805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централізованого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господарського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2200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2200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2200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130000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Фізична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культура і спорт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20000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130115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Центри «Спорт для всіх» та заходи з </w:t>
            </w: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фізичної культури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lastRenderedPageBreak/>
              <w:t>25000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25000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20000</w:t>
            </w: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lastRenderedPageBreak/>
              <w:t>1099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молод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та спорту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31900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070000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Освіта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31900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070201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Загальноосвітні школи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118971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31900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Фінансовий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орган (в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частині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міжбюджетних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трансфертів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1C34D6">
              <w:rPr>
                <w:rFonts w:ascii="Times New Roman" w:hAnsi="Times New Roman" w:cs="Times New Roman"/>
                <w:b/>
                <w:bCs/>
              </w:rPr>
              <w:t>резервного</w:t>
            </w:r>
            <w:proofErr w:type="gram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фонду)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250000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Видатки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, не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віднесені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основних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груп</w:t>
            </w:r>
            <w:proofErr w:type="spellEnd"/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30603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250380</w:t>
            </w: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Інші субвенції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30603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30603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4D6" w:rsidRPr="001C34D6" w:rsidTr="001C34D6"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723322</w:t>
            </w:r>
          </w:p>
        </w:tc>
        <w:tc>
          <w:tcPr>
            <w:tcW w:w="126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723322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41200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156893</w:t>
            </w:r>
          </w:p>
        </w:tc>
        <w:tc>
          <w:tcPr>
            <w:tcW w:w="776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1C34D6" w:rsidRPr="001C34D6" w:rsidRDefault="001C34D6" w:rsidP="001C34D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на суму 572200 грн., в тому числі:</w:t>
      </w:r>
    </w:p>
    <w:tbl>
      <w:tblPr>
        <w:tblW w:w="10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700"/>
        <w:gridCol w:w="1260"/>
        <w:gridCol w:w="720"/>
        <w:gridCol w:w="720"/>
        <w:gridCol w:w="720"/>
        <w:gridCol w:w="1080"/>
        <w:gridCol w:w="1080"/>
        <w:gridCol w:w="1080"/>
      </w:tblGrid>
      <w:tr w:rsidR="001C34D6" w:rsidRPr="001C34D6" w:rsidTr="001C34D6">
        <w:tc>
          <w:tcPr>
            <w:tcW w:w="648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90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КФК</w:t>
            </w:r>
          </w:p>
        </w:tc>
        <w:tc>
          <w:tcPr>
            <w:tcW w:w="2700" w:type="dxa"/>
            <w:vMerge w:val="restart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Назва головного</w:t>
            </w:r>
          </w:p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розпорядника коштів</w:t>
            </w:r>
          </w:p>
        </w:tc>
        <w:tc>
          <w:tcPr>
            <w:tcW w:w="126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Споживання</w:t>
            </w:r>
          </w:p>
        </w:tc>
        <w:tc>
          <w:tcPr>
            <w:tcW w:w="144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080" w:type="dxa"/>
            <w:vMerge w:val="restart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2160" w:type="dxa"/>
            <w:gridSpan w:val="2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1C34D6" w:rsidRPr="001C34D6" w:rsidTr="001C34D6">
        <w:trPr>
          <w:trHeight w:val="999"/>
        </w:trPr>
        <w:tc>
          <w:tcPr>
            <w:tcW w:w="648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1080" w:type="dxa"/>
            <w:vMerge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080" w:type="dxa"/>
            <w:vAlign w:val="center"/>
          </w:tcPr>
          <w:p w:rsidR="001C34D6" w:rsidRPr="001C34D6" w:rsidRDefault="001C34D6" w:rsidP="00007956">
            <w:pPr>
              <w:tabs>
                <w:tab w:val="left" w:pos="101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1C34D6" w:rsidRPr="001C34D6" w:rsidTr="001C34D6">
        <w:tc>
          <w:tcPr>
            <w:tcW w:w="648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322200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010000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Державне</w:t>
            </w:r>
            <w:proofErr w:type="spellEnd"/>
            <w:r w:rsidRPr="001C34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8900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010116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r w:rsidRPr="001C34D6">
              <w:rPr>
                <w:rFonts w:ascii="Times New Roman" w:hAnsi="Times New Roman" w:cs="Times New Roman"/>
              </w:rPr>
              <w:t>Органи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C3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4D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8900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080000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Охорона здоров</w:t>
            </w:r>
            <w:r w:rsidRPr="001C34D6">
              <w:rPr>
                <w:rFonts w:ascii="Times New Roman" w:hAnsi="Times New Roman" w:cs="Times New Roman"/>
                <w:b/>
                <w:bCs/>
                <w:lang w:val="en-US"/>
              </w:rPr>
              <w:t>”</w:t>
            </w: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300000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080800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Центри первинної медичної (медико-</w:t>
            </w:r>
            <w:r w:rsidRPr="001C34D6">
              <w:rPr>
                <w:rFonts w:ascii="Times New Roman" w:hAnsi="Times New Roman" w:cs="Times New Roman"/>
                <w:bCs/>
                <w:lang w:val="uk-UA"/>
              </w:rPr>
              <w:lastRenderedPageBreak/>
              <w:t>санітарної) допомоги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lastRenderedPageBreak/>
              <w:t>300000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100000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  <w:lang w:val="uk-UA"/>
              </w:rPr>
              <w:t>Житлово-комунальне господарство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100202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C34D6">
              <w:rPr>
                <w:rFonts w:ascii="Times New Roman" w:hAnsi="Times New Roman" w:cs="Times New Roman"/>
                <w:bCs/>
                <w:lang w:val="uk-UA"/>
              </w:rPr>
              <w:t>Водопровідно-каналізаційне господарство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250000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>110000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</w:rPr>
            </w:pPr>
            <w:r w:rsidRPr="001C34D6">
              <w:rPr>
                <w:rFonts w:ascii="Times New Roman" w:hAnsi="Times New Roman" w:cs="Times New Roman"/>
                <w:b/>
                <w:bCs/>
              </w:rPr>
              <w:t xml:space="preserve">Культура і </w:t>
            </w:r>
            <w:proofErr w:type="spellStart"/>
            <w:r w:rsidRPr="001C34D6">
              <w:rPr>
                <w:rFonts w:ascii="Times New Roman" w:hAnsi="Times New Roman" w:cs="Times New Roman"/>
                <w:b/>
                <w:bCs/>
              </w:rPr>
              <w:t>мистецтво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13300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</w:rPr>
            </w:pPr>
            <w:r w:rsidRPr="001C34D6">
              <w:rPr>
                <w:rFonts w:ascii="Times New Roman" w:hAnsi="Times New Roman" w:cs="Times New Roman"/>
              </w:rPr>
              <w:t>110201</w:t>
            </w: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34D6">
              <w:rPr>
                <w:rFonts w:ascii="Times New Roman" w:hAnsi="Times New Roman" w:cs="Times New Roman"/>
              </w:rPr>
              <w:t>Б</w:t>
            </w:r>
            <w:proofErr w:type="gramEnd"/>
            <w:r w:rsidRPr="001C34D6">
              <w:rPr>
                <w:rFonts w:ascii="Times New Roman" w:hAnsi="Times New Roman" w:cs="Times New Roman"/>
              </w:rPr>
              <w:t>ібліотеки</w:t>
            </w:r>
            <w:proofErr w:type="spellEnd"/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lang w:val="uk-UA"/>
              </w:rPr>
            </w:pPr>
            <w:r w:rsidRPr="001C34D6">
              <w:rPr>
                <w:rFonts w:ascii="Times New Roman" w:hAnsi="Times New Roman" w:cs="Times New Roman"/>
                <w:lang w:val="uk-UA"/>
              </w:rPr>
              <w:t>13300</w:t>
            </w:r>
          </w:p>
        </w:tc>
      </w:tr>
      <w:tr w:rsidR="001C34D6" w:rsidRPr="001C34D6" w:rsidTr="001C34D6">
        <w:tc>
          <w:tcPr>
            <w:tcW w:w="648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  <w:tc>
          <w:tcPr>
            <w:tcW w:w="720" w:type="dxa"/>
          </w:tcPr>
          <w:p w:rsidR="001C34D6" w:rsidRPr="001C34D6" w:rsidRDefault="001C34D6" w:rsidP="000079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</w:tcPr>
          <w:p w:rsidR="001C34D6" w:rsidRPr="001C34D6" w:rsidRDefault="001C34D6" w:rsidP="00007956">
            <w:pPr>
              <w:tabs>
                <w:tab w:val="left" w:pos="10100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  <w:tc>
          <w:tcPr>
            <w:tcW w:w="1080" w:type="dxa"/>
          </w:tcPr>
          <w:p w:rsidR="001C34D6" w:rsidRPr="001C34D6" w:rsidRDefault="001C34D6" w:rsidP="0000795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C34D6">
              <w:rPr>
                <w:rFonts w:ascii="Times New Roman" w:hAnsi="Times New Roman" w:cs="Times New Roman"/>
                <w:b/>
                <w:lang w:val="uk-UA"/>
              </w:rPr>
              <w:t>572200</w:t>
            </w:r>
          </w:p>
        </w:tc>
      </w:tr>
    </w:tbl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bCs/>
          <w:sz w:val="24"/>
          <w:szCs w:val="24"/>
          <w:lang w:val="uk-UA"/>
        </w:rPr>
        <w:t>Зменшити дефіцит спеціального фонду міського бюджету (</w:t>
      </w:r>
      <w:proofErr w:type="spellStart"/>
      <w:r w:rsidRPr="001C34D6">
        <w:rPr>
          <w:rFonts w:ascii="Times New Roman" w:hAnsi="Times New Roman" w:cs="Times New Roman"/>
          <w:bCs/>
          <w:sz w:val="24"/>
          <w:szCs w:val="24"/>
          <w:lang w:val="uk-UA"/>
        </w:rPr>
        <w:t>бюджету</w:t>
      </w:r>
      <w:proofErr w:type="spellEnd"/>
      <w:r w:rsidRPr="001C34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розвитку) та кошти, що передаються з загального фонду міського бюджету до спеціального фонду (бюджету розвитку) на суму 279323 грн.</w:t>
      </w:r>
    </w:p>
    <w:p w:rsidR="001C34D6" w:rsidRPr="001C34D6" w:rsidRDefault="001C34D6" w:rsidP="001C34D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Затвердити зміни, внесені до розпису міського бюджету згідно розпоряджень міського голови:</w:t>
      </w:r>
    </w:p>
    <w:p w:rsidR="001C34D6" w:rsidRPr="001C34D6" w:rsidRDefault="001C34D6" w:rsidP="001C34D6">
      <w:pPr>
        <w:pStyle w:val="a6"/>
        <w:ind w:firstLine="567"/>
        <w:jc w:val="both"/>
        <w:rPr>
          <w:b w:val="0"/>
          <w:sz w:val="24"/>
        </w:rPr>
      </w:pPr>
      <w:r w:rsidRPr="001C34D6">
        <w:rPr>
          <w:b w:val="0"/>
          <w:sz w:val="24"/>
        </w:rPr>
        <w:t xml:space="preserve">№362/2016-р від 14.11.2016р.:  </w:t>
      </w:r>
    </w:p>
    <w:p w:rsidR="001C34D6" w:rsidRPr="001C34D6" w:rsidRDefault="001C34D6" w:rsidP="001C34D6">
      <w:pPr>
        <w:pStyle w:val="a6"/>
        <w:ind w:firstLine="567"/>
        <w:jc w:val="both"/>
        <w:rPr>
          <w:b w:val="0"/>
          <w:sz w:val="24"/>
        </w:rPr>
      </w:pPr>
      <w:r w:rsidRPr="001C34D6">
        <w:rPr>
          <w:b w:val="0"/>
          <w:sz w:val="24"/>
        </w:rPr>
        <w:t xml:space="preserve">З метою забезпечення виплати заробітної плати працівникам КЗ Дунаєвецької міської ради «Центр первинної медико-санітарної допомоги» за рахунок переданої з районного бюджету згідно рішення </w:t>
      </w:r>
      <w:r w:rsidRPr="001C34D6">
        <w:rPr>
          <w:b w:val="0"/>
          <w:bCs w:val="0"/>
          <w:sz w:val="24"/>
        </w:rPr>
        <w:t xml:space="preserve">одинадцятої (позачергової) сесії районної ради VІІ скликання від 10 листопада 2016 року №1-11/2016 «Про внесення змін до районного бюджету на 2016 рік» </w:t>
      </w:r>
      <w:r w:rsidRPr="001C34D6">
        <w:rPr>
          <w:b w:val="0"/>
          <w:sz w:val="24"/>
        </w:rPr>
        <w:t>іншої  субвенції в сумі 200 000 грн. внести зміни до розпису міського бюджету на 2016 рік: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200 000 грн.., в тому числі по коду  41035000 «Інші субвенції» на суму 200 000 грн.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200 000 грн., в тому числі по КФК 080800 «Центри первинної медичної (медико-санітарної) допомоги» на суму 200 000 грн. (головний розпорядник – міська рада).</w:t>
      </w:r>
    </w:p>
    <w:p w:rsidR="001C34D6" w:rsidRPr="001C34D6" w:rsidRDefault="001C34D6" w:rsidP="001C34D6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№372/2016р. від 22.11.2016р:</w:t>
      </w:r>
    </w:p>
    <w:p w:rsidR="001C34D6" w:rsidRPr="001C34D6" w:rsidRDefault="001C34D6" w:rsidP="001C34D6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 xml:space="preserve"> В зв’язку з терміновою необхідністю використання коштів Фонду регіонального розвитку, виділених на </w:t>
      </w:r>
      <w:r w:rsidRPr="001C34D6">
        <w:rPr>
          <w:rFonts w:ascii="Times New Roman" w:hAnsi="Times New Roman" w:cs="Times New Roman"/>
          <w:iCs/>
          <w:sz w:val="24"/>
          <w:szCs w:val="24"/>
        </w:rPr>
        <w:t xml:space="preserve">Реконструкцію очисних споруд та напірного колектора м. </w:t>
      </w:r>
      <w:proofErr w:type="spellStart"/>
      <w:r w:rsidRPr="001C34D6">
        <w:rPr>
          <w:rFonts w:ascii="Times New Roman" w:hAnsi="Times New Roman" w:cs="Times New Roman"/>
          <w:iCs/>
          <w:sz w:val="24"/>
          <w:szCs w:val="24"/>
        </w:rPr>
        <w:t>Дунаївці</w:t>
      </w:r>
      <w:proofErr w:type="spellEnd"/>
      <w:r w:rsidRPr="001C34D6">
        <w:rPr>
          <w:rFonts w:ascii="Times New Roman" w:hAnsi="Times New Roman" w:cs="Times New Roman"/>
          <w:iCs/>
          <w:sz w:val="24"/>
          <w:szCs w:val="24"/>
        </w:rPr>
        <w:t xml:space="preserve"> Хмельницької області (ІІ черга – напірний колектор, </w:t>
      </w:r>
      <w:proofErr w:type="spellStart"/>
      <w:r w:rsidRPr="001C34D6">
        <w:rPr>
          <w:rFonts w:ascii="Times New Roman" w:hAnsi="Times New Roman" w:cs="Times New Roman"/>
          <w:iCs/>
          <w:sz w:val="24"/>
          <w:szCs w:val="24"/>
        </w:rPr>
        <w:t>піскоуловлювачі</w:t>
      </w:r>
      <w:proofErr w:type="spellEnd"/>
      <w:r w:rsidRPr="001C34D6">
        <w:rPr>
          <w:rFonts w:ascii="Times New Roman" w:hAnsi="Times New Roman" w:cs="Times New Roman"/>
          <w:iCs/>
          <w:sz w:val="24"/>
          <w:szCs w:val="24"/>
        </w:rPr>
        <w:t>, каналізаційна насосна станція)</w:t>
      </w:r>
      <w:r w:rsidRPr="001C34D6">
        <w:rPr>
          <w:rFonts w:ascii="Times New Roman" w:hAnsi="Times New Roman" w:cs="Times New Roman"/>
          <w:sz w:val="24"/>
          <w:szCs w:val="24"/>
        </w:rPr>
        <w:t>:</w:t>
      </w:r>
    </w:p>
    <w:p w:rsidR="001C34D6" w:rsidRPr="001C34D6" w:rsidRDefault="001C34D6" w:rsidP="001C34D6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спеціального фонду міського бюджету (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</w:t>
      </w:r>
      <w:r w:rsidRPr="001C34D6">
        <w:rPr>
          <w:rFonts w:ascii="Times New Roman" w:hAnsi="Times New Roman" w:cs="Times New Roman"/>
          <w:sz w:val="24"/>
          <w:szCs w:val="24"/>
        </w:rPr>
        <w:t>по КФК 100202 «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каналізаційне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>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</w:rPr>
        <w:t>на суму 298000 грн.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(головний розпорядник – міська рада)</w:t>
      </w:r>
    </w:p>
    <w:p w:rsidR="001C34D6" w:rsidRPr="001C34D6" w:rsidRDefault="001C34D6" w:rsidP="001C34D6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(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</w:t>
      </w:r>
      <w:r w:rsidRPr="001C34D6">
        <w:rPr>
          <w:rFonts w:ascii="Times New Roman" w:hAnsi="Times New Roman" w:cs="Times New Roman"/>
          <w:sz w:val="24"/>
          <w:szCs w:val="24"/>
        </w:rPr>
        <w:t>по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</w:rPr>
        <w:t>КФК 150101 «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Капітальні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>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</w:rPr>
        <w:t xml:space="preserve">на суму 298000 грн.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(головний розпорядник – міська рада)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1C34D6" w:rsidRDefault="001C34D6" w:rsidP="001C34D6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№375/2016-р від 24.11.2016р.: </w:t>
      </w:r>
    </w:p>
    <w:p w:rsidR="001C34D6" w:rsidRPr="001C34D6" w:rsidRDefault="001C34D6" w:rsidP="001C34D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фінансування КЗ Дунаєвецької міської ради «Центр первинної медико-санітарної допомоги» за рахунок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 згідно рішення сесії від 17.11.2016р. № 1-6/2016 іншої  субвенції в сумі 100 000 грн. та забезпечення фінансування КУ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за рахунок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  згідно рішення сесії від 17.11.2016р. № 1-6/2016 іншої субвенції в сумі 2 500 грн. внести зміни до розпису міського бюджету на 2016 рік: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102 500 грн.., в тому числі по коду  41035000 «Інші субвенції» на суму 102 500 грн.</w:t>
      </w:r>
    </w:p>
    <w:p w:rsidR="001C34D6" w:rsidRPr="001C34D6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102 500 грн., в тому числі: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КФК 080800 «Центри первинної медичної (медико-санітарної) допомоги» на суму 100 000 грн. (головний розпорядник – міська рада);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КФК 130107  «Утримання та навчально-тренувальна робота дитячо-юнацьких спортивних шкіл» на суму 2 500 грн. (головний розпорядник – управління освіти, молоді та спорту).</w:t>
      </w:r>
    </w:p>
    <w:p w:rsidR="001C34D6" w:rsidRPr="001C34D6" w:rsidRDefault="001C34D6" w:rsidP="001C34D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фінансування закладів позашкільної освіти за рахунок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  згідно рішення сесії від 10.11.2016р. № 1-13/2016 іншої субвенції в сумі 18100 грн. внести зміни до розпису міського бюджету на 2016 рік:</w:t>
      </w:r>
    </w:p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18100 грн.., в тому числі по коду  41035000 «Інші субвенції» на суму 18100 грн.</w:t>
      </w:r>
    </w:p>
    <w:p w:rsidR="001C34D6" w:rsidRPr="001C34D6" w:rsidRDefault="001C34D6" w:rsidP="001C34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по КФК 070401 «Позашкільні заклади освіти, заходи із позашкільної роботи з дітьми» на суму 18100 грн., в тому числі на заробітну плату 14836 грн. (головний розпорядник – управління освіти, молоді та спорту).</w:t>
      </w:r>
    </w:p>
    <w:p w:rsidR="001C34D6" w:rsidRPr="001C34D6" w:rsidRDefault="001C34D6" w:rsidP="001C34D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рішення сесії Дунаєвецької селищної ради від 10.11.2016р. №1-13/2016 здійснити перерозподіл переданої з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 згідно рішення сесії  від 26.08.2016р. №5-11/2016 іншої субвенції, а саме:</w:t>
      </w:r>
    </w:p>
    <w:p w:rsidR="001C34D6" w:rsidRPr="001C34D6" w:rsidRDefault="001C34D6" w:rsidP="001C34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по КФК 070802 «Методична  робота,  інші  заходи  у сфері  народної  освіти» на суму 13200 грн., в тому числі на  заробітну плату 7 800 грн. (головний розпорядник – управління освіти, молоді та спорту).</w:t>
      </w:r>
    </w:p>
    <w:p w:rsidR="001C34D6" w:rsidRPr="001C34D6" w:rsidRDefault="001C34D6" w:rsidP="001C34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по КФК 070401 «Позашкільні заклади освіти, заходи із позашкільної роботи з дітьми» на суму 13200 грн.</w:t>
      </w: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№376/2016-р від 24.11.2016р:</w:t>
      </w: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фінансування КЗ Дунаєвецької міської ради «Центр первинної медико-санітарної допомоги» за рахунок стабілізаційної дотації в сумі 876600 грн., переданої згідно 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 Хмельницької ОДА від 17.11.2016р. №98,  внести зміни до розпису міського бюджету на 2016 рік:</w:t>
      </w:r>
    </w:p>
    <w:p w:rsidR="001C34D6" w:rsidRPr="001C34D6" w:rsidRDefault="001C34D6" w:rsidP="001C34D6">
      <w:pPr>
        <w:pStyle w:val="a6"/>
        <w:ind w:firstLine="700"/>
        <w:rPr>
          <w:sz w:val="24"/>
        </w:rPr>
      </w:pP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загального фонду міського бюджету на суму 876600 грн.., в тому числі по коду  41020600 «Стабілізаційна дотація» на суму 876600 грн.</w:t>
      </w:r>
    </w:p>
    <w:p w:rsidR="001C34D6" w:rsidRPr="001C34D6" w:rsidRDefault="001C34D6" w:rsidP="001C34D6">
      <w:pPr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на суму 876600 грн., в тому числі по КФК 080800 «Центри первинної медичної (медико-санітарної) допомоги» на суму 876600 грн. (головний розпорядник – міська рада);</w:t>
      </w:r>
    </w:p>
    <w:p w:rsidR="001C34D6" w:rsidRPr="001C34D6" w:rsidRDefault="001C34D6" w:rsidP="001C34D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розпорядження заступника голови ОДА від 05.12.2016р №557/2016-р: 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доходи спеціального фонду міського бюджету на суму 8969926 грн., в тому числі по коду 41033900 «Освітня субвенція» на суму 8969926 грн.</w:t>
      </w:r>
    </w:p>
    <w:p w:rsidR="001C34D6" w:rsidRPr="001C34D6" w:rsidRDefault="001C34D6" w:rsidP="001C34D6">
      <w:pPr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збільшити видатки спеціального фонду міського бюджету (</w:t>
      </w:r>
      <w:proofErr w:type="spellStart"/>
      <w:r w:rsidRPr="001C34D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на суму 8969926 грн., в тому числі по КФК «Загальноосвітні школи» на суму 8969926 грн.</w:t>
      </w:r>
    </w:p>
    <w:p w:rsidR="001C34D6" w:rsidRPr="001C34D6" w:rsidRDefault="001C34D6" w:rsidP="001C34D6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Зменшити видатки спеціального фонду міського бюджету (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бюджету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розвитку) на суму 567948 грн. (головний розпорядник – міська рада), в тому числі по: 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110205 «»Школи естетичного виховання дітей» - 53492грн.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150101 «Капітальні вкладення» - 508176 грн.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080800 «Центри первинної медичної (медико-санітарної) допомоги» - 6280 грн.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Збільшити видатки спеціального фонду міського бюджету (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бюджету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розвитку) на суму 567948 грн., в тому числі по: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>КФК 070201 «Загальноосвітні школи» - 179908 грн. (головний розпорядник – управління освіти, молоді та спорту)</w:t>
      </w:r>
    </w:p>
    <w:p w:rsidR="001C34D6" w:rsidRPr="001C34D6" w:rsidRDefault="001C34D6" w:rsidP="001C34D6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C34D6">
        <w:rPr>
          <w:rFonts w:ascii="Times New Roman" w:hAnsi="Times New Roman" w:cs="Times New Roman"/>
          <w:sz w:val="24"/>
          <w:szCs w:val="24"/>
        </w:rPr>
        <w:t xml:space="preserve">КФК 180409 «»Внески органів влади АРК та органів місцевого самоврядування у статутні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капіталисуб»єктів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підприємницької діяльності» - 388040грн.(головний розпорядник – міська рада)</w:t>
      </w:r>
    </w:p>
    <w:p w:rsidR="001C34D6" w:rsidRDefault="001C34D6" w:rsidP="001C34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sz w:val="24"/>
          <w:szCs w:val="24"/>
          <w:lang w:val="uk-UA"/>
        </w:rPr>
        <w:t>2. Додатки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4,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7 до рішення сесії міської ради </w:t>
      </w:r>
      <w:r w:rsidRPr="001C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ІІ скликан</w:t>
      </w:r>
      <w:r>
        <w:rPr>
          <w:rFonts w:ascii="Times New Roman" w:hAnsi="Times New Roman" w:cs="Times New Roman"/>
          <w:sz w:val="24"/>
          <w:szCs w:val="24"/>
          <w:lang w:val="uk-UA"/>
        </w:rPr>
        <w:t>ня від 24.12.2015р. №1-2/2015 «Про міський бюджет на 2016 рік»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:rsidR="001C34D6" w:rsidRPr="001C34D6" w:rsidRDefault="001C34D6" w:rsidP="001C34D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4D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1C34D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1C34D6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4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4D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4D6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1C34D6">
        <w:rPr>
          <w:rFonts w:ascii="Times New Roman" w:hAnsi="Times New Roman" w:cs="Times New Roman"/>
          <w:sz w:val="24"/>
          <w:szCs w:val="24"/>
        </w:rPr>
        <w:t xml:space="preserve">,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фінансів бюджету та</w:t>
      </w:r>
      <w:r w:rsidRPr="001C34D6">
        <w:rPr>
          <w:rFonts w:ascii="Times New Roman" w:hAnsi="Times New Roman" w:cs="Times New Roman"/>
          <w:sz w:val="24"/>
          <w:szCs w:val="24"/>
        </w:rPr>
        <w:t xml:space="preserve"> </w:t>
      </w:r>
      <w:r w:rsidRPr="001C34D6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розвитку</w:t>
      </w:r>
      <w:r w:rsidRPr="001C3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4D6" w:rsidRPr="001C34D6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5B4" w:rsidRDefault="006865B4" w:rsidP="0030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5B4" w:rsidRPr="006865B4" w:rsidRDefault="006865B4" w:rsidP="0030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A9D" w:rsidRPr="00D527D8" w:rsidRDefault="00300A9D" w:rsidP="00300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r w:rsidRPr="00D527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527D8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6865B4" w:rsidRDefault="006865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527D8" w:rsidRPr="00D527D8" w:rsidRDefault="00D527D8" w:rsidP="00D5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>ояснювальна записка до рішення міської ради</w:t>
      </w:r>
    </w:p>
    <w:p w:rsidR="00D527D8" w:rsidRPr="00D527D8" w:rsidRDefault="00D527D8" w:rsidP="00D5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>від   13  грудня  2016 року</w:t>
      </w:r>
    </w:p>
    <w:p w:rsidR="00D527D8" w:rsidRPr="00D527D8" w:rsidRDefault="00C7397D" w:rsidP="00D5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27D8" w:rsidRPr="00D527D8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міського бюджету на 2016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527D8" w:rsidRPr="00802ADA" w:rsidRDefault="00D527D8" w:rsidP="00D527D8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1C34D6" w:rsidRPr="00802ADA" w:rsidRDefault="001C34D6" w:rsidP="001C34D6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Враховуючи клопотання розпорядників коштів міського бюджету, пропонується  перерозподілити  видатки міського бюджету наступним чином:</w:t>
      </w:r>
    </w:p>
    <w:p w:rsidR="001C34D6" w:rsidRPr="00802ADA" w:rsidRDefault="001C34D6" w:rsidP="001C34D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Міська рада: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Видатки, заплановані на капітальний ремонт тротуару по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вул..Шевченка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в сумі 472,7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спрямувати на: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подарунків дітям до Дня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Св.Миколая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86,7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в тому числі дітям, які проходять реабілітацію в КУ «Ластівка» – 2,5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учням 5-11 класів – 84,2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морозильних камер в загальноосвітні школи сіл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Зеленче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Лисець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, М.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Кужелівка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, В.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Кужелова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Гута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Яцковецька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36,0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0C5AD2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 частини системи опалення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будівлі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основного лікувального 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корпусу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підвалом </w:t>
      </w:r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– 300,0 </w:t>
      </w:r>
      <w:proofErr w:type="spellStart"/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C34D6"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оплату послуг по ремонту даху клубу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с.Мала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Побіянка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40,0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виплату матеріальної допомоги громадянину Дзюбі Володимиру Миколайовичу на ремонт будинку по вул..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Франца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,13 який постраждав в результаті пожежі – 10,0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 в сумі 128,8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заплановані на капітальний ремонт вул.. Б.Хмельницького, спрямувати на: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</w:t>
      </w:r>
      <w:r w:rsidRPr="00802AD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02ADA">
        <w:rPr>
          <w:rFonts w:ascii="Times New Roman" w:hAnsi="Times New Roman" w:cs="Times New Roman"/>
          <w:sz w:val="24"/>
          <w:szCs w:val="24"/>
        </w:rPr>
        <w:t>-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модулів та датчиків рівня пального – 66,4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субвенцію районному бюджету на утримання стоматологів в В.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Жванчику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, В.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Побійні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Миньківцях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30,6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подарунків до Дня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Св.Миколая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дітям учасників АТО, дітям-сиротам та дітям, які опинилися в складних життєвих ситуаціях – 28,8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призи до святкування Дня Св. Миколая – 3,0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Економію по оплаті послуг по КП «Благоустрій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» в сумі 45,5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та по оплаті природного газу по управлінню в сумі 13,0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запланувати на:</w:t>
      </w:r>
    </w:p>
    <w:p w:rsidR="001C34D6" w:rsidRPr="00802ADA" w:rsidRDefault="001C34D6" w:rsidP="001C34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виплату матеріальної допомоги згідно Програми соціального захисту населення на 2016-2017 роки – 40,4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навчання та закупівля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комп»ютера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для бухгалтера по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– відповідно 1,2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та 8,9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1C34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підписка преси на 2017 рік – 8,0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4D6" w:rsidRPr="00802ADA" w:rsidRDefault="001C34D6" w:rsidP="00802ADA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DA">
        <w:rPr>
          <w:rFonts w:ascii="Times New Roman" w:hAnsi="Times New Roman" w:cs="Times New Roman"/>
          <w:sz w:val="24"/>
          <w:szCs w:val="24"/>
        </w:rPr>
        <w:t xml:space="preserve">КУ «Міський центр соціальної реабілітації дітей-інвалідів «Ластівка» 56,4 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>. (економія по енергоносіях) спрямувати на закупівлю лінолеуму в ігрову кімнату та газової плити.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КУ «Територіальний центр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соц..обслуговування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»: 19,0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(економія по нарахуваннях на зарплату) спрямувати на зарплату.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КУ «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бібліотека»: 13,3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- 12,7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видатках на відрядження – 0,6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спрямувати на закупівлю книг.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КЗ «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дитяча школа мистецтв»: 23,7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 - 21,6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інших видатках - 2,1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спрямувати на закупівлю сценічних костюмів (16,8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та навчальних меблів (6,9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КУ «Спорт для всіх»: 25,0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– 20,0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інших видатках – 5,0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запланувати на заробітну плату з нарахуваннями.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 в сумі 250,0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заплановані на придбання вантажно-пасажирського фургона для КП «Міськводоканал», запланувати по КФК 100202 «Водопровідно-каналізаційне господарство», а не по КФК 180409 «Внески органів влади Автономної 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Республіки Крим та органів місцевого самоврядування у статутні капітали суб`єктів підприємницької діяльності».</w:t>
      </w:r>
    </w:p>
    <w:p w:rsidR="001C34D6" w:rsidRPr="00802ADA" w:rsidRDefault="001C34D6" w:rsidP="001C34D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Управління освіти, молоді та спорту: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Кошти освітньої субвенції -  видатки по загальноосвітніх школах:</w:t>
      </w:r>
    </w:p>
    <w:p w:rsidR="001C34D6" w:rsidRPr="00802ADA" w:rsidRDefault="001C34D6" w:rsidP="00802ADA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31,9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видатках на харчування – 20,0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інших видатках – 11,9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спрямувати на оплату теплопостачання по школах; </w:t>
      </w:r>
    </w:p>
    <w:p w:rsidR="001C34D6" w:rsidRPr="00802ADA" w:rsidRDefault="001C34D6" w:rsidP="001C3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87,1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(економія по заробітній платі) спрямувати на нарахування на заробітну плату;</w:t>
      </w:r>
    </w:p>
    <w:p w:rsidR="001C34D6" w:rsidRPr="00802ADA" w:rsidRDefault="001C34D6" w:rsidP="001C34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 міського бюджету: </w:t>
      </w:r>
    </w:p>
    <w:p w:rsidR="001C34D6" w:rsidRPr="00802ADA" w:rsidRDefault="001C34D6" w:rsidP="001C3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Дошкільні навчальні заклади: 10,0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видатках на відрядження) спрямувати на оплату електроенергії; 2,0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з видатків на заробітну плату спрямувати на нарахування на заробітну плату.</w:t>
      </w:r>
    </w:p>
    <w:p w:rsidR="001C34D6" w:rsidRPr="00802ADA" w:rsidRDefault="001C34D6" w:rsidP="001C3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2,2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заплановані на нарахування на зарплату по групі централізованого господарського обслуговування, спрямувати на заробітну плату.</w:t>
      </w:r>
    </w:p>
    <w:p w:rsidR="001C34D6" w:rsidRPr="00802ADA" w:rsidRDefault="001C34D6" w:rsidP="00802A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115,0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(економія по енергоносіях по інших функціях (управління,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метод.кабінет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 централізовані бухгалтерії, групи централізованого господарського обслуговування) спрямувати на оплату теплопостачання (101,7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та електроенергії (13,3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по школах.</w:t>
      </w:r>
    </w:p>
    <w:p w:rsidR="001C34D6" w:rsidRPr="00802ADA" w:rsidRDefault="001C34D6" w:rsidP="00802ADA">
      <w:pPr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Затвердити зміни, внесені до розпису міського бюджету згідно розпоряджень міського голови:</w:t>
      </w:r>
    </w:p>
    <w:p w:rsidR="001C34D6" w:rsidRPr="00802ADA" w:rsidRDefault="001C34D6" w:rsidP="00802ADA">
      <w:pPr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802ADA" w:rsidRDefault="001C34D6" w:rsidP="00802ADA">
      <w:pPr>
        <w:pStyle w:val="a6"/>
        <w:jc w:val="both"/>
        <w:rPr>
          <w:b w:val="0"/>
          <w:sz w:val="24"/>
        </w:rPr>
      </w:pPr>
      <w:r w:rsidRPr="00802ADA">
        <w:rPr>
          <w:b w:val="0"/>
          <w:sz w:val="24"/>
          <w:u w:val="single"/>
        </w:rPr>
        <w:t>№362/2016-р від 14.11.2016р.:</w:t>
      </w:r>
      <w:r w:rsidRPr="00802ADA">
        <w:rPr>
          <w:b w:val="0"/>
          <w:sz w:val="24"/>
        </w:rPr>
        <w:t xml:space="preserve">  іншу субвенцію в сумі 200,0 </w:t>
      </w:r>
      <w:proofErr w:type="spellStart"/>
      <w:r w:rsidRPr="00802ADA">
        <w:rPr>
          <w:b w:val="0"/>
          <w:sz w:val="24"/>
        </w:rPr>
        <w:t>тис.грн</w:t>
      </w:r>
      <w:proofErr w:type="spellEnd"/>
      <w:r w:rsidRPr="00802ADA">
        <w:rPr>
          <w:b w:val="0"/>
          <w:sz w:val="24"/>
        </w:rPr>
        <w:t xml:space="preserve">., отриману з районного бюджету, спрямувати на виплату заробітної плати працівникам КЗ «Центр ПМСД». </w:t>
      </w:r>
    </w:p>
    <w:p w:rsidR="001C34D6" w:rsidRPr="00802ADA" w:rsidRDefault="001C34D6" w:rsidP="00802ADA">
      <w:pPr>
        <w:pStyle w:val="a6"/>
        <w:ind w:firstLine="567"/>
        <w:jc w:val="both"/>
        <w:rPr>
          <w:sz w:val="24"/>
        </w:rPr>
      </w:pPr>
    </w:p>
    <w:p w:rsidR="001C34D6" w:rsidRPr="00802ADA" w:rsidRDefault="001C34D6" w:rsidP="00802AD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ADA">
        <w:rPr>
          <w:rFonts w:ascii="Times New Roman" w:hAnsi="Times New Roman" w:cs="Times New Roman"/>
          <w:sz w:val="24"/>
          <w:szCs w:val="24"/>
          <w:u w:val="single"/>
        </w:rPr>
        <w:t xml:space="preserve">№372/2016р. від 22.11.2016р. </w:t>
      </w:r>
      <w:r w:rsidRPr="00802ADA">
        <w:rPr>
          <w:rFonts w:ascii="Times New Roman" w:hAnsi="Times New Roman" w:cs="Times New Roman"/>
          <w:sz w:val="24"/>
          <w:szCs w:val="24"/>
        </w:rPr>
        <w:t xml:space="preserve">В зв’язку з терміновою необхідністю використання коштів Фонду регіонального розвитку, виділених на </w:t>
      </w:r>
      <w:r w:rsidRPr="00802ADA">
        <w:rPr>
          <w:rFonts w:ascii="Times New Roman" w:hAnsi="Times New Roman" w:cs="Times New Roman"/>
          <w:iCs/>
          <w:sz w:val="24"/>
          <w:szCs w:val="24"/>
        </w:rPr>
        <w:t xml:space="preserve">Реконструкцію очисних споруд та напірного колектора м. </w:t>
      </w:r>
      <w:proofErr w:type="spellStart"/>
      <w:r w:rsidRPr="00802ADA">
        <w:rPr>
          <w:rFonts w:ascii="Times New Roman" w:hAnsi="Times New Roman" w:cs="Times New Roman"/>
          <w:iCs/>
          <w:sz w:val="24"/>
          <w:szCs w:val="24"/>
        </w:rPr>
        <w:t>Дунаївці</w:t>
      </w:r>
      <w:proofErr w:type="spellEnd"/>
      <w:r w:rsidRPr="00802ADA">
        <w:rPr>
          <w:rFonts w:ascii="Times New Roman" w:hAnsi="Times New Roman" w:cs="Times New Roman"/>
          <w:iCs/>
          <w:sz w:val="24"/>
          <w:szCs w:val="24"/>
        </w:rPr>
        <w:t xml:space="preserve"> Хмельницької області (ІІ черга – напірний колектор, </w:t>
      </w:r>
      <w:proofErr w:type="spellStart"/>
      <w:r w:rsidRPr="00802ADA">
        <w:rPr>
          <w:rFonts w:ascii="Times New Roman" w:hAnsi="Times New Roman" w:cs="Times New Roman"/>
          <w:iCs/>
          <w:sz w:val="24"/>
          <w:szCs w:val="24"/>
        </w:rPr>
        <w:t>піскоуловлювачі</w:t>
      </w:r>
      <w:proofErr w:type="spellEnd"/>
      <w:r w:rsidRPr="00802ADA">
        <w:rPr>
          <w:rFonts w:ascii="Times New Roman" w:hAnsi="Times New Roman" w:cs="Times New Roman"/>
          <w:iCs/>
          <w:sz w:val="24"/>
          <w:szCs w:val="24"/>
        </w:rPr>
        <w:t>, каналізаційна насосна станція)</w:t>
      </w:r>
      <w:r w:rsidRPr="00802ADA">
        <w:rPr>
          <w:rFonts w:ascii="Times New Roman" w:hAnsi="Times New Roman" w:cs="Times New Roman"/>
          <w:sz w:val="24"/>
          <w:szCs w:val="24"/>
        </w:rPr>
        <w:t>:</w:t>
      </w:r>
    </w:p>
    <w:p w:rsidR="001C34D6" w:rsidRPr="00802ADA" w:rsidRDefault="001C34D6" w:rsidP="00802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>зменшити видатки спеціального фонду міського бюджету (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розвитку) </w:t>
      </w:r>
      <w:r w:rsidRPr="00802ADA">
        <w:rPr>
          <w:rFonts w:ascii="Times New Roman" w:hAnsi="Times New Roman" w:cs="Times New Roman"/>
          <w:sz w:val="24"/>
          <w:szCs w:val="24"/>
        </w:rPr>
        <w:t>по КФК 100202 «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каналізаційне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802ADA">
        <w:rPr>
          <w:rFonts w:ascii="Times New Roman" w:hAnsi="Times New Roman" w:cs="Times New Roman"/>
          <w:sz w:val="24"/>
          <w:szCs w:val="24"/>
        </w:rPr>
        <w:t>»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ADA">
        <w:rPr>
          <w:rFonts w:ascii="Times New Roman" w:hAnsi="Times New Roman" w:cs="Times New Roman"/>
          <w:sz w:val="24"/>
          <w:szCs w:val="24"/>
        </w:rPr>
        <w:t>на суму 29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>8,0 тис.</w:t>
      </w:r>
      <w:r w:rsidRPr="00802ADA">
        <w:rPr>
          <w:rFonts w:ascii="Times New Roman" w:hAnsi="Times New Roman" w:cs="Times New Roman"/>
          <w:sz w:val="24"/>
          <w:szCs w:val="24"/>
        </w:rPr>
        <w:t>грн.</w:t>
      </w:r>
    </w:p>
    <w:p w:rsidR="001C34D6" w:rsidRPr="00802ADA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802ADA" w:rsidRDefault="001C34D6" w:rsidP="001C34D6">
      <w:pPr>
        <w:pStyle w:val="a6"/>
        <w:numPr>
          <w:ilvl w:val="0"/>
          <w:numId w:val="7"/>
        </w:numPr>
        <w:jc w:val="both"/>
        <w:rPr>
          <w:b w:val="0"/>
          <w:sz w:val="24"/>
        </w:rPr>
      </w:pPr>
      <w:r w:rsidRPr="00802ADA">
        <w:rPr>
          <w:b w:val="0"/>
          <w:sz w:val="24"/>
        </w:rPr>
        <w:t>збільшити видатки спеціального фонду міського бюджету (</w:t>
      </w:r>
      <w:proofErr w:type="spellStart"/>
      <w:r w:rsidRPr="00802ADA">
        <w:rPr>
          <w:b w:val="0"/>
          <w:sz w:val="24"/>
        </w:rPr>
        <w:t>бюджету</w:t>
      </w:r>
      <w:proofErr w:type="spellEnd"/>
      <w:r w:rsidRPr="00802ADA">
        <w:rPr>
          <w:b w:val="0"/>
          <w:sz w:val="24"/>
        </w:rPr>
        <w:t xml:space="preserve"> розвитку) по КФК 150101 «Капітальні вкладення» на суму 298,0 </w:t>
      </w:r>
      <w:proofErr w:type="spellStart"/>
      <w:r w:rsidRPr="00802ADA">
        <w:rPr>
          <w:b w:val="0"/>
          <w:sz w:val="24"/>
        </w:rPr>
        <w:t>тис.грн</w:t>
      </w:r>
      <w:proofErr w:type="spellEnd"/>
      <w:r w:rsidRPr="00802ADA">
        <w:rPr>
          <w:b w:val="0"/>
          <w:sz w:val="24"/>
        </w:rPr>
        <w:t>.</w:t>
      </w:r>
    </w:p>
    <w:p w:rsidR="001C34D6" w:rsidRPr="00802ADA" w:rsidRDefault="001C34D6" w:rsidP="001C34D6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№375/2016-р від 24.11.2016р.: </w:t>
      </w:r>
    </w:p>
    <w:p w:rsidR="001C34D6" w:rsidRPr="00802ADA" w:rsidRDefault="001C34D6" w:rsidP="001C34D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Іншу субвенцію в сумі 102,5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отриману з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бюджету, спрямувати на утримання КЗ «Центр ПМСД» (100,0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 та КУ «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дитяча школа мистецтв» (2,5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</w:p>
    <w:p w:rsidR="001C34D6" w:rsidRPr="00802ADA" w:rsidRDefault="001C34D6" w:rsidP="001C34D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Іншу субвенцію в сумі 18,1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отриману з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бюджету, спрямувати на позашкільні заклади освіти. </w:t>
      </w:r>
    </w:p>
    <w:p w:rsidR="001C34D6" w:rsidRPr="00802ADA" w:rsidRDefault="001C34D6" w:rsidP="001C34D6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рішення сесії Дунаєвецької селищної ради від 10.11.2016р. №1-13/2016 здійснити перерозподіл переданої з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бюджету згідно рішення сесії Дунаєвецької селищної ради від 26.08.2016р. №5-11/2016 іншої субвенції: на 13,2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 зменшити видатки , заплановані на методкабінет, та збільшити видатки на позашкільні заклади освіти.</w:t>
      </w:r>
    </w:p>
    <w:p w:rsidR="001C34D6" w:rsidRPr="00802ADA" w:rsidRDefault="001C34D6" w:rsidP="001C34D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34D6" w:rsidRPr="00802ADA" w:rsidRDefault="001C34D6" w:rsidP="001C34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№376/2016-р від 24.11.2016р: 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стабілізаційну дотацію в сумі 876,6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передану згідно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реєстра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 Хмельницької ОДА від 17.11.2016р. №98,  спрямувати на утримання КЗ «Центр ПМСД».</w:t>
      </w:r>
    </w:p>
    <w:p w:rsidR="001C34D6" w:rsidRPr="00802ADA" w:rsidRDefault="001C34D6" w:rsidP="001C34D6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Отриману відповідно до розпорядження заступника голови ОДА від 05.12.2016р №557/2016-р освітню субвенцію в сумі 8969,9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., запланувати на оснащення загальноосвітніх навчальних закладів засобами навчання та  впровадження енергозберігаючих технологій.</w:t>
      </w:r>
    </w:p>
    <w:p w:rsidR="001C34D6" w:rsidRPr="00802ADA" w:rsidRDefault="001C34D6" w:rsidP="001C34D6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Кошти, зекономлені по проектах «Капітальний ремонт покрівлі будівлі Дунаєвецької дитячої школи мистецтв по вул. Гагаріна, 20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області» в сумі 53,492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«Створення сортувального цеху твердих побутових відходів на території Дунаєвецької міської ОТГ» в сумі 33,6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та «Покращення інфраструктури Дунаєвецької міської ОТГ для забезпечення надання медичних послуг жителям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об»єднаної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громади» в сумі 6,280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., а також вивільнені кошти в сумі 474,576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 по проекту «Реконструкція адміністративної будівлі під дошкільний навчальний заклад по вул.. Центральна, 7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запланувати на проекти «Капітальний ремонт приміщень (заміна вікон та дверних блоків)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431E8">
        <w:rPr>
          <w:rFonts w:ascii="Times New Roman" w:hAnsi="Times New Roman" w:cs="Times New Roman"/>
          <w:sz w:val="24"/>
          <w:szCs w:val="24"/>
          <w:lang w:val="uk-UA"/>
        </w:rPr>
        <w:t>аннівської</w:t>
      </w:r>
      <w:proofErr w:type="spellEnd"/>
      <w:r w:rsidR="001431E8"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proofErr w:type="spellStart"/>
      <w:r w:rsidR="001431E8">
        <w:rPr>
          <w:rFonts w:ascii="Times New Roman" w:hAnsi="Times New Roman" w:cs="Times New Roman"/>
          <w:sz w:val="24"/>
          <w:szCs w:val="24"/>
          <w:lang w:val="uk-UA"/>
        </w:rPr>
        <w:t>І-ІІІст</w:t>
      </w:r>
      <w:proofErr w:type="spellEnd"/>
      <w:r w:rsidR="001431E8">
        <w:rPr>
          <w:rFonts w:ascii="Times New Roman" w:hAnsi="Times New Roman" w:cs="Times New Roman"/>
          <w:sz w:val="24"/>
          <w:szCs w:val="24"/>
          <w:lang w:val="uk-UA"/>
        </w:rPr>
        <w:t xml:space="preserve">. По </w:t>
      </w:r>
      <w:proofErr w:type="spellStart"/>
      <w:r w:rsidR="001431E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802ADA">
        <w:rPr>
          <w:rFonts w:ascii="Times New Roman" w:hAnsi="Times New Roman" w:cs="Times New Roman"/>
          <w:sz w:val="24"/>
          <w:szCs w:val="24"/>
          <w:lang w:val="uk-UA"/>
        </w:rPr>
        <w:t>Центральній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,14 в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області» (179,908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.) та «Створення матеріально – технічних умов для функціонування КП Дунаєвецької міської ради «Благоустрій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 xml:space="preserve">» (388,040 </w:t>
      </w:r>
      <w:proofErr w:type="spellStart"/>
      <w:r w:rsidRPr="00802AD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02ADA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5A1D52" w:rsidRDefault="005A1D52" w:rsidP="00D52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2ADA" w:rsidRPr="00D527D8" w:rsidRDefault="00802ADA" w:rsidP="00D52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A9D" w:rsidRPr="00D527D8" w:rsidRDefault="00300A9D" w:rsidP="00300A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                                                                           Т.</w:t>
      </w:r>
      <w:proofErr w:type="spellStart"/>
      <w:r w:rsidRPr="00D527D8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</w:p>
    <w:p w:rsidR="00522093" w:rsidRPr="00D527D8" w:rsidRDefault="005220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27D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35EBD" w:rsidRPr="00300A9D" w:rsidRDefault="00535EBD" w:rsidP="00535EBD">
      <w:pPr>
        <w:rPr>
          <w:rFonts w:ascii="Times New Roman" w:hAnsi="Times New Roman" w:cs="Times New Roman"/>
          <w:sz w:val="24"/>
          <w:szCs w:val="24"/>
        </w:rPr>
      </w:pPr>
    </w:p>
    <w:p w:rsidR="00535EBD" w:rsidRDefault="00535EBD" w:rsidP="00535E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2D1BBFD" wp14:editId="1325A3FE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EBD" w:rsidRPr="00A76164" w:rsidRDefault="00535EBD" w:rsidP="00535EB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535EBD" w:rsidRPr="00123883" w:rsidRDefault="00535EBD" w:rsidP="00535EB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A76164" w:rsidRDefault="00535EBD" w:rsidP="00535E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35EBD" w:rsidRDefault="00535EBD" w:rsidP="00535EB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535EBD" w:rsidRPr="00123883" w:rsidRDefault="00535EBD" w:rsidP="00535EBD">
      <w:pPr>
        <w:rPr>
          <w:lang w:val="uk-UA"/>
        </w:rPr>
      </w:pPr>
    </w:p>
    <w:p w:rsidR="00535EBD" w:rsidRPr="00E82CDE" w:rsidRDefault="00535EBD" w:rsidP="00535EBD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2-15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535EBD" w:rsidRPr="00F47990" w:rsidRDefault="00535EBD" w:rsidP="00535EBD">
      <w:pPr>
        <w:spacing w:after="0" w:line="240" w:lineRule="auto"/>
        <w:ind w:right="538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F4799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>Капітальни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>ремонт</w:t>
      </w:r>
      <w:r w:rsidRPr="00A15A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приміщень (заміна віконних та дверних блоків)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 по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Центральній, 14 в 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Ганнівка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</w:t>
      </w:r>
      <w:r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області</w:t>
      </w:r>
      <w:r w:rsidRPr="00F47990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535EBD" w:rsidRPr="00F47990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F47990" w:rsidRDefault="00535EBD" w:rsidP="00535EBD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F4799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Державн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затверджен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2016 р. № 200  «Порядок та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proofErr w:type="gramStart"/>
      <w:r w:rsidRPr="00F479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7990">
        <w:rPr>
          <w:rFonts w:ascii="Times New Roman" w:hAnsi="Times New Roman" w:cs="Times New Roman"/>
          <w:sz w:val="24"/>
          <w:szCs w:val="24"/>
        </w:rPr>
        <w:t>ісцевим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інш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7990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7990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F4799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799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535EBD" w:rsidRPr="00F47990" w:rsidRDefault="00535EBD" w:rsidP="00535EBD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5EBD" w:rsidRPr="00F47990" w:rsidRDefault="00535EBD" w:rsidP="00535EBD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35EBD" w:rsidRPr="00F47990" w:rsidRDefault="00535EBD" w:rsidP="00535EBD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5EBD" w:rsidRDefault="00535EBD" w:rsidP="00A35D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F47990"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35DB0" w:rsidRPr="00F4799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Капітальни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ремонт</w:t>
      </w:r>
      <w:r w:rsidR="00A35DB0" w:rsidRPr="0053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приміщень (заміна віконних та дверних блоків)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 по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Центральній, 14 в с.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Ганнівка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області</w:t>
      </w:r>
      <w:r w:rsidR="00A35DB0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F47990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535EBD" w:rsidRDefault="00535EBD" w:rsidP="00535E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="00A35DB0" w:rsidRPr="00F4799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Капітальни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й 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>ремонт</w:t>
      </w:r>
      <w:r w:rsidR="00A35DB0" w:rsidRP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приміщень (заміна віконних та дверних блоків)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 по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вул. </w:t>
      </w:r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Центральній, 14 в с.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Ганнівка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="00A35D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</w:t>
      </w:r>
      <w:r w:rsidR="00A35DB0" w:rsidRPr="00CA29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області</w:t>
      </w:r>
      <w:r w:rsidR="00A35DB0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 w:rsidRPr="00F479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рішення сесії на сайті Дунаєвецької міської ради.</w:t>
      </w:r>
    </w:p>
    <w:p w:rsidR="00535EBD" w:rsidRPr="00F47990" w:rsidRDefault="00535EBD" w:rsidP="00535EB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990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F47990">
        <w:rPr>
          <w:rFonts w:ascii="Times New Roman" w:hAnsi="Times New Roman" w:cs="Times New Roman"/>
          <w:color w:val="242424"/>
          <w:sz w:val="24"/>
          <w:szCs w:val="24"/>
        </w:rPr>
        <w:t>планування, фінансів, бюджету та соціально-економічного розвитку (голова комісії Д.</w:t>
      </w:r>
      <w:proofErr w:type="spellStart"/>
      <w:r w:rsidRPr="00F47990">
        <w:rPr>
          <w:rFonts w:ascii="Times New Roman" w:hAnsi="Times New Roman" w:cs="Times New Roman"/>
          <w:color w:val="242424"/>
          <w:sz w:val="24"/>
          <w:szCs w:val="24"/>
        </w:rPr>
        <w:t>Сусляк</w:t>
      </w:r>
      <w:proofErr w:type="spellEnd"/>
      <w:r w:rsidRPr="00F47990">
        <w:rPr>
          <w:rFonts w:ascii="Times New Roman" w:hAnsi="Times New Roman" w:cs="Times New Roman"/>
          <w:color w:val="242424"/>
          <w:sz w:val="24"/>
          <w:szCs w:val="24"/>
        </w:rPr>
        <w:t xml:space="preserve">) та </w:t>
      </w:r>
      <w:r w:rsidRPr="00F47990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F47990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(начальник відділу Ю.</w:t>
      </w:r>
      <w:proofErr w:type="spellStart"/>
      <w:r w:rsidRPr="00F47990">
        <w:rPr>
          <w:rFonts w:ascii="Times New Roman" w:hAnsi="Times New Roman" w:cs="Times New Roman"/>
          <w:color w:val="000000"/>
          <w:sz w:val="24"/>
          <w:szCs w:val="24"/>
        </w:rPr>
        <w:t>Горний</w:t>
      </w:r>
      <w:proofErr w:type="spellEnd"/>
      <w:r w:rsidRPr="00F479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5EBD" w:rsidRPr="00F47990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F47990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Default="00535EBD" w:rsidP="0053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799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47990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F47990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                                   </w:t>
      </w:r>
      <w:r w:rsidRPr="00F47990">
        <w:rPr>
          <w:rFonts w:ascii="Times New Roman" w:hAnsi="Times New Roman" w:cs="Times New Roman"/>
          <w:sz w:val="24"/>
          <w:szCs w:val="24"/>
        </w:rPr>
        <w:t xml:space="preserve">        В. Заяць</w:t>
      </w:r>
    </w:p>
    <w:p w:rsidR="00B576C7" w:rsidRDefault="00535EBD" w:rsidP="00B576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0" locked="0" layoutInCell="1" allowOverlap="1" wp14:anchorId="1AFA52B2" wp14:editId="104338E7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EBD" w:rsidRPr="00A76164" w:rsidRDefault="00535EBD" w:rsidP="00B576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535EBD" w:rsidRPr="00123883" w:rsidRDefault="00535EBD" w:rsidP="00535EB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535EBD" w:rsidRPr="00A76164" w:rsidRDefault="00535EBD" w:rsidP="0053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A76164" w:rsidRDefault="00535EBD" w:rsidP="00535E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35EBD" w:rsidRDefault="00535EBD" w:rsidP="00535EB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535EBD" w:rsidRPr="00123883" w:rsidRDefault="00535EBD" w:rsidP="00535EBD">
      <w:pPr>
        <w:rPr>
          <w:lang w:val="uk-UA"/>
        </w:rPr>
      </w:pPr>
    </w:p>
    <w:p w:rsidR="00535EBD" w:rsidRPr="00E82CDE" w:rsidRDefault="00535EBD" w:rsidP="00535EBD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35DB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Створення</w:t>
      </w:r>
    </w:p>
    <w:p w:rsidR="00127508" w:rsidRPr="00127508" w:rsidRDefault="004B0283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it-IT"/>
        </w:rPr>
      </w:pP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матеріально-</w:t>
      </w:r>
      <w:r w:rsidR="00127508"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технічних умов для 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функціонування КП Дунаєвецької міської 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ради «Благоустрій </w:t>
      </w:r>
      <w:proofErr w:type="spellStart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Дунаєвеччини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» в новій редакції</w:t>
      </w:r>
    </w:p>
    <w:p w:rsidR="00127508" w:rsidRP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Pr="00127508" w:rsidRDefault="00127508" w:rsidP="00127508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1275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Державн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затверджен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</w:t>
      </w:r>
      <w:r w:rsidR="005A1D52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5A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A1D5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5A1D52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="005A1D52">
        <w:rPr>
          <w:rFonts w:ascii="Times New Roman" w:hAnsi="Times New Roman" w:cs="Times New Roman"/>
          <w:sz w:val="24"/>
          <w:szCs w:val="24"/>
        </w:rPr>
        <w:t xml:space="preserve"> 2016 р. №</w:t>
      </w:r>
      <w:r w:rsidRPr="00127508">
        <w:rPr>
          <w:rFonts w:ascii="Times New Roman" w:hAnsi="Times New Roman" w:cs="Times New Roman"/>
          <w:sz w:val="24"/>
          <w:szCs w:val="24"/>
        </w:rPr>
        <w:t xml:space="preserve">200  «Порядок та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proofErr w:type="gramStart"/>
      <w:r w:rsidRPr="001275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27508">
        <w:rPr>
          <w:rFonts w:ascii="Times New Roman" w:hAnsi="Times New Roman" w:cs="Times New Roman"/>
          <w:sz w:val="24"/>
          <w:szCs w:val="24"/>
        </w:rPr>
        <w:t>ісцевим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інш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27508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127508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127508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75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127508" w:rsidRPr="00127508" w:rsidRDefault="00127508" w:rsidP="00127508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7508" w:rsidRDefault="00127508" w:rsidP="00127508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B0283" w:rsidRPr="00127508" w:rsidRDefault="004B0283" w:rsidP="00127508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7508" w:rsidRDefault="00127508" w:rsidP="0012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Pr="001275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4B0283">
        <w:rPr>
          <w:rFonts w:ascii="Times New Roman" w:hAnsi="Times New Roman" w:cs="Times New Roman"/>
          <w:sz w:val="24"/>
          <w:szCs w:val="24"/>
          <w:lang w:val="uk-UA" w:eastAsia="it-IT"/>
        </w:rPr>
        <w:t>Створення матеріально-</w:t>
      </w: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технічних умов для функціонування КП Дунаєвецької міської </w:t>
      </w:r>
      <w:r w:rsidR="005A1D52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ради «Благоустрій </w:t>
      </w:r>
      <w:proofErr w:type="spellStart"/>
      <w:r w:rsidR="005A1D52">
        <w:rPr>
          <w:rFonts w:ascii="Times New Roman" w:hAnsi="Times New Roman" w:cs="Times New Roman"/>
          <w:sz w:val="24"/>
          <w:szCs w:val="24"/>
          <w:lang w:val="uk-UA" w:eastAsia="it-IT"/>
        </w:rPr>
        <w:t>Дунаєвеччини</w:t>
      </w:r>
      <w:proofErr w:type="spellEnd"/>
      <w:r w:rsidR="005A1D52">
        <w:rPr>
          <w:rFonts w:ascii="Times New Roman" w:hAnsi="Times New Roman" w:cs="Times New Roman"/>
          <w:sz w:val="24"/>
          <w:szCs w:val="24"/>
          <w:lang w:val="uk-UA" w:eastAsia="it-IT"/>
        </w:rPr>
        <w:t>».</w:t>
      </w:r>
    </w:p>
    <w:p w:rsidR="005A1D52" w:rsidRPr="00127508" w:rsidRDefault="005A1D52" w:rsidP="0012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Default="00127508" w:rsidP="00127508">
      <w:pPr>
        <w:pStyle w:val="26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2750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проект </w:t>
      </w:r>
      <w:r w:rsidRPr="0012750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4B0283">
        <w:rPr>
          <w:rFonts w:ascii="Times New Roman" w:hAnsi="Times New Roman" w:cs="Times New Roman"/>
          <w:sz w:val="24"/>
          <w:szCs w:val="24"/>
          <w:lang w:val="uk-UA" w:eastAsia="it-IT"/>
        </w:rPr>
        <w:t>Створення матеріально</w:t>
      </w:r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–технічних умов для функціонування КП Дунаєвецької міської ради «Благоустрій </w:t>
      </w:r>
      <w:proofErr w:type="spellStart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>Дунаєвеччини</w:t>
      </w:r>
      <w:proofErr w:type="spellEnd"/>
      <w:r w:rsidRPr="00127508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  <w:r w:rsidRPr="0012750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 рішення сесії на сайті Дунаєвецької міської ради</w:t>
      </w:r>
      <w:r w:rsidR="005A1D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5A1D52" w:rsidRPr="00127508" w:rsidRDefault="005A1D52" w:rsidP="00127508">
      <w:pPr>
        <w:pStyle w:val="26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127508" w:rsidRPr="00127508" w:rsidRDefault="00127508" w:rsidP="001275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08"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міської ради з питань </w:t>
      </w:r>
      <w:r w:rsidRPr="00127508">
        <w:rPr>
          <w:rFonts w:ascii="Times New Roman" w:hAnsi="Times New Roman" w:cs="Times New Roman"/>
          <w:color w:val="242424"/>
          <w:sz w:val="24"/>
          <w:szCs w:val="24"/>
        </w:rPr>
        <w:t>планування, фінансів, бюджету та соціально-економічного розвитку (голова комісії Д.</w:t>
      </w:r>
      <w:proofErr w:type="spellStart"/>
      <w:r w:rsidRPr="00127508">
        <w:rPr>
          <w:rFonts w:ascii="Times New Roman" w:hAnsi="Times New Roman" w:cs="Times New Roman"/>
          <w:color w:val="242424"/>
          <w:sz w:val="24"/>
          <w:szCs w:val="24"/>
        </w:rPr>
        <w:t>Сусляк</w:t>
      </w:r>
      <w:proofErr w:type="spellEnd"/>
      <w:r w:rsidRPr="00127508">
        <w:rPr>
          <w:rFonts w:ascii="Times New Roman" w:hAnsi="Times New Roman" w:cs="Times New Roman"/>
          <w:color w:val="242424"/>
          <w:sz w:val="24"/>
          <w:szCs w:val="24"/>
        </w:rPr>
        <w:t xml:space="preserve">) та </w:t>
      </w:r>
      <w:r w:rsidRPr="00127508">
        <w:rPr>
          <w:rFonts w:ascii="Times New Roman" w:hAnsi="Times New Roman" w:cs="Times New Roman"/>
          <w:sz w:val="24"/>
          <w:szCs w:val="24"/>
        </w:rPr>
        <w:t>відділ економіки інвестицій та комунального майна апарату виконавчого комітету</w:t>
      </w:r>
      <w:r w:rsidRPr="00127508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(начальник відділу Ю.</w:t>
      </w:r>
      <w:proofErr w:type="spellStart"/>
      <w:r w:rsidRPr="00127508">
        <w:rPr>
          <w:rFonts w:ascii="Times New Roman" w:hAnsi="Times New Roman" w:cs="Times New Roman"/>
          <w:color w:val="000000"/>
          <w:sz w:val="24"/>
          <w:szCs w:val="24"/>
        </w:rPr>
        <w:t>Горний</w:t>
      </w:r>
      <w:proofErr w:type="spellEnd"/>
      <w:r w:rsidRPr="001275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1D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5EBD" w:rsidRPr="00127508" w:rsidRDefault="00535EBD" w:rsidP="0012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1D52" w:rsidRDefault="005A1D52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508" w:rsidRDefault="00127508" w:rsidP="00127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35EBD" w:rsidRPr="00127508" w:rsidRDefault="00535EBD" w:rsidP="001275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127508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127508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127508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                                   </w:t>
      </w:r>
      <w:r w:rsidRPr="00127508">
        <w:rPr>
          <w:rFonts w:ascii="Times New Roman" w:hAnsi="Times New Roman" w:cs="Times New Roman"/>
          <w:sz w:val="24"/>
          <w:szCs w:val="24"/>
        </w:rPr>
        <w:t xml:space="preserve">        В. Заяць</w:t>
      </w:r>
    </w:p>
    <w:p w:rsidR="00535EBD" w:rsidRPr="00535EBD" w:rsidRDefault="00535E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A9D" w:rsidRPr="00300A9D" w:rsidRDefault="00300A9D">
      <w:pPr>
        <w:rPr>
          <w:rFonts w:ascii="Times New Roman" w:hAnsi="Times New Roman" w:cs="Times New Roman"/>
          <w:sz w:val="24"/>
          <w:szCs w:val="24"/>
        </w:rPr>
      </w:pPr>
    </w:p>
    <w:p w:rsidR="00A76164" w:rsidRDefault="00A76164" w:rsidP="00A761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A4BAB26" wp14:editId="33F18E79">
            <wp:simplePos x="0" y="0"/>
            <wp:positionH relativeFrom="column">
              <wp:posOffset>2710815</wp:posOffset>
            </wp:positionH>
            <wp:positionV relativeFrom="paragraph">
              <wp:posOffset>-344170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164" w:rsidRPr="00A76164" w:rsidRDefault="00A76164" w:rsidP="00A7616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6164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76164" w:rsidRPr="00123883" w:rsidRDefault="00A76164" w:rsidP="00A7616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76164" w:rsidRPr="00A76164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A76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76164" w:rsidRPr="00A76164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Pr="00A76164" w:rsidRDefault="00B576C7" w:rsidP="00A761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76164"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="00A76164"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="00A76164" w:rsidRPr="00A761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76164" w:rsidRDefault="00A76164" w:rsidP="00A7616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A76164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76164" w:rsidRPr="00123883" w:rsidRDefault="00A76164" w:rsidP="00A76164">
      <w:pPr>
        <w:rPr>
          <w:lang w:val="uk-UA"/>
        </w:rPr>
      </w:pPr>
    </w:p>
    <w:p w:rsidR="00A76164" w:rsidRPr="00E82CDE" w:rsidRDefault="00A76164" w:rsidP="00A7616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 грудня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35DB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842"/>
      </w:tblGrid>
      <w:tr w:rsidR="00A76164" w:rsidRPr="00AB5F35" w:rsidTr="00535EBD">
        <w:trPr>
          <w:tblCellSpacing w:w="0" w:type="dxa"/>
        </w:trPr>
        <w:tc>
          <w:tcPr>
            <w:tcW w:w="4550" w:type="pct"/>
            <w:hideMark/>
          </w:tcPr>
          <w:p w:rsidR="00A76164" w:rsidRPr="00AB5F35" w:rsidRDefault="00A76164" w:rsidP="00535EBD">
            <w:pPr>
              <w:pStyle w:val="2"/>
              <w:ind w:right="3978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B5F3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AB5F3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затвердж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Програми</w:t>
            </w:r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реформування і розвитку </w:t>
            </w:r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житлово-комунального господарства на 2017- 2020 </w:t>
            </w:r>
            <w:proofErr w:type="spellStart"/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р.р</w:t>
            </w:r>
            <w:proofErr w:type="spellEnd"/>
            <w:r w:rsidRPr="007F14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50" w:type="pct"/>
            <w:hideMark/>
          </w:tcPr>
          <w:p w:rsidR="00A76164" w:rsidRPr="00AB5F35" w:rsidRDefault="00A76164" w:rsidP="00535EBD">
            <w:pPr>
              <w:pStyle w:val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5F3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54F37E3D" wp14:editId="1C3ED28A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164" w:rsidRDefault="00A76164" w:rsidP="00A7616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C4FAE">
        <w:rPr>
          <w:rFonts w:ascii="Times New Roman" w:hAnsi="Times New Roman" w:cs="Times New Roman"/>
          <w:sz w:val="24"/>
          <w:szCs w:val="24"/>
          <w:lang w:val="uk-UA"/>
        </w:rPr>
        <w:t>пунктом 22 частина 1 статті 26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 в Україні», Законами України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державне прогнозування та розроблення програм економічного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 соціального розвитку України»,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інвестиційну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інно</w:t>
      </w:r>
      <w:r>
        <w:rPr>
          <w:rFonts w:ascii="Times New Roman" w:hAnsi="Times New Roman" w:cs="Times New Roman"/>
          <w:sz w:val="24"/>
          <w:szCs w:val="24"/>
          <w:lang w:val="uk-UA"/>
        </w:rPr>
        <w:t>ваційну діяльність в Україні»,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режим іноземного інвесту</w:t>
      </w:r>
      <w:r>
        <w:rPr>
          <w:rFonts w:ascii="Times New Roman" w:hAnsi="Times New Roman" w:cs="Times New Roman"/>
          <w:sz w:val="24"/>
          <w:szCs w:val="24"/>
          <w:lang w:val="uk-UA"/>
        </w:rPr>
        <w:t>вання»,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о транскордонне співробітництво»,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захист іноземних інвестицій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Про зовнішньоекономічну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, з метою сприяння залученню інвестицій, розвитку підприємництва, забезпечення підвищення економічного розвитку міста та громади</w:t>
      </w:r>
      <w:r w:rsidR="004B5839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спільного засідання постійних комісій від 13.12.2016 р.,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A76164" w:rsidRDefault="00A76164" w:rsidP="00A761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99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A76164" w:rsidRPr="00F47990" w:rsidRDefault="00A76164" w:rsidP="00A761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F3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B5F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F14BE">
        <w:rPr>
          <w:rFonts w:ascii="Times New Roman" w:hAnsi="Times New Roman" w:cs="Times New Roman"/>
          <w:sz w:val="24"/>
          <w:szCs w:val="24"/>
        </w:rPr>
        <w:t xml:space="preserve"> 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реформування і розвитку житлово-комунального господарства на 2017- 2020 </w:t>
      </w:r>
      <w:proofErr w:type="spellStart"/>
      <w:r w:rsidRPr="007F14BE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</w:p>
    <w:p w:rsidR="005A1D52" w:rsidRDefault="005A1D52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4B58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58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AB5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ідділу економіки, інвестицій та комунального майна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апарату виконавчого ком</w:t>
      </w:r>
      <w:r w:rsidR="004B58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ітету Дунаєвецької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DD7586">
        <w:rPr>
          <w:rFonts w:ascii="Times New Roman" w:hAnsi="Times New Roman" w:cs="Times New Roman"/>
          <w:sz w:val="24"/>
          <w:szCs w:val="24"/>
          <w:lang w:val="uk-UA"/>
        </w:rPr>
        <w:t xml:space="preserve">нформувати про результати реалізації </w:t>
      </w:r>
      <w:r w:rsidR="000333EE" w:rsidRPr="007F14BE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0333E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333EE" w:rsidRPr="000333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3EE"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реформування і розвитку житлово-комунального господарства на 2017- 2020 </w:t>
      </w:r>
      <w:proofErr w:type="spellStart"/>
      <w:r w:rsidR="000333EE" w:rsidRPr="007F14BE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0333EE" w:rsidRPr="00DD7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7586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4B5839">
        <w:rPr>
          <w:rFonts w:ascii="Times New Roman" w:hAnsi="Times New Roman" w:cs="Times New Roman"/>
          <w:sz w:val="24"/>
          <w:szCs w:val="24"/>
          <w:lang w:val="uk-UA"/>
        </w:rPr>
        <w:t>річно</w:t>
      </w:r>
      <w:r w:rsidRPr="00DD75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D52" w:rsidRPr="004B5839" w:rsidRDefault="005A1D52" w:rsidP="004B58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</w:t>
      </w:r>
      <w:r w:rsidRPr="00AB5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економіки, інвестицій та комунального майна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апарату виконавчого комітету Дунаєвецької міської ради (начальник відділу Ю.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4BE">
        <w:rPr>
          <w:rFonts w:ascii="Times New Roman" w:hAnsi="Times New Roman" w:cs="Times New Roman"/>
          <w:sz w:val="24"/>
          <w:szCs w:val="24"/>
          <w:lang w:val="uk-UA"/>
        </w:rPr>
        <w:br/>
        <w:t>Міський голова</w:t>
      </w:r>
      <w:r w:rsidRPr="00AB5F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A761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92CCC" w:rsidRPr="00300A9D" w:rsidRDefault="00492CCC" w:rsidP="00492CC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F1C2281" wp14:editId="7564BB0D">
            <wp:simplePos x="0" y="0"/>
            <wp:positionH relativeFrom="column">
              <wp:posOffset>2710815</wp:posOffset>
            </wp:positionH>
            <wp:positionV relativeFrom="paragraph">
              <wp:posOffset>-310515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CCC" w:rsidRPr="00300A9D" w:rsidRDefault="00492CCC" w:rsidP="00492CC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0A9D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92CCC" w:rsidRPr="00123883" w:rsidRDefault="00492CCC" w:rsidP="00492CC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92CCC" w:rsidRPr="00123883" w:rsidRDefault="00492CCC" w:rsidP="0049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92CCC" w:rsidRPr="00123883" w:rsidRDefault="00492CCC" w:rsidP="0049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CCC" w:rsidRPr="00123883" w:rsidRDefault="00492CCC" w:rsidP="00492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2388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D6304" w:rsidRDefault="006D6304" w:rsidP="006D630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6D630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D6304" w:rsidRPr="00123883" w:rsidRDefault="006D6304" w:rsidP="006D6304">
      <w:pPr>
        <w:rPr>
          <w:lang w:val="uk-UA"/>
        </w:rPr>
      </w:pPr>
    </w:p>
    <w:p w:rsidR="006D6304" w:rsidRPr="00300A9D" w:rsidRDefault="00A76164" w:rsidP="006D630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35DB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300A9D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4B5839" w:rsidRPr="006C6D02" w:rsidRDefault="004B5839" w:rsidP="004B5839">
      <w:pPr>
        <w:pStyle w:val="1"/>
        <w:spacing w:before="0" w:line="240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 w:eastAsia="ru-RU"/>
        </w:rPr>
      </w:pPr>
      <w:r w:rsidRPr="006C6D0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 w:eastAsia="ru-RU"/>
        </w:rPr>
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4B5839" w:rsidRPr="006C6D02" w:rsidRDefault="004B5839" w:rsidP="004B5839">
      <w:pPr>
        <w:rPr>
          <w:sz w:val="24"/>
          <w:szCs w:val="24"/>
          <w:lang w:val="uk-UA"/>
        </w:rPr>
      </w:pPr>
    </w:p>
    <w:p w:rsidR="004B5839" w:rsidRPr="0058721B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       Відповідно до пункту 5 частини 1 статті 26 Закону України «Про місцеве самоврядування в Україні», Кодексу цивільного захисту України, враховуючи службову необхідність з врегулювання відносин, що пов’язані з захистом населення, території об’єднаної громади, навколишнього природнього середовища та майна від різних надзвичайних ситуацій, функціонування єдиної системи цивільного </w:t>
      </w:r>
      <w:r w:rsidRPr="0058721B">
        <w:rPr>
          <w:rFonts w:ascii="Times New Roman" w:hAnsi="Times New Roman" w:cs="Times New Roman"/>
          <w:sz w:val="24"/>
          <w:szCs w:val="24"/>
          <w:lang w:val="uk-UA"/>
        </w:rPr>
        <w:t xml:space="preserve">захисту,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також, </w:t>
      </w:r>
      <w:r w:rsidRPr="0058721B">
        <w:rPr>
          <w:rFonts w:ascii="Times New Roman" w:hAnsi="Times New Roman" w:cs="Times New Roman"/>
          <w:sz w:val="24"/>
          <w:szCs w:val="24"/>
          <w:lang w:val="uk-UA"/>
        </w:rPr>
        <w:t>з метою впорядкування структури та загальної чисельності апарату Дунаєвецької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13</w:t>
      </w:r>
      <w:r w:rsidRPr="0058721B">
        <w:rPr>
          <w:rFonts w:ascii="Times New Roman" w:hAnsi="Times New Roman" w:cs="Times New Roman"/>
          <w:sz w:val="24"/>
          <w:szCs w:val="24"/>
          <w:lang w:val="uk-UA"/>
        </w:rPr>
        <w:t xml:space="preserve">.12.2016 року, міська рада </w:t>
      </w:r>
    </w:p>
    <w:p w:rsidR="004B5839" w:rsidRPr="006C6D02" w:rsidRDefault="004B5839" w:rsidP="004B58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B5839" w:rsidRPr="006C6D02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D02">
        <w:rPr>
          <w:rFonts w:ascii="Times New Roman" w:hAnsi="Times New Roman" w:cs="Times New Roman"/>
          <w:sz w:val="24"/>
          <w:szCs w:val="24"/>
        </w:rPr>
        <w:t>1. Внести зміни до рішення другої (позачергової) сесії міської ради VІІ скликання  від 24.12.2015 р. 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ради»:</w:t>
      </w:r>
    </w:p>
    <w:p w:rsidR="004B5839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6D02">
        <w:rPr>
          <w:rFonts w:ascii="Times New Roman" w:hAnsi="Times New Roman" w:cs="Times New Roman"/>
          <w:sz w:val="24"/>
          <w:szCs w:val="24"/>
        </w:rPr>
        <w:t xml:space="preserve">в Додатку 2 «Структура </w:t>
      </w:r>
      <w:r>
        <w:rPr>
          <w:rFonts w:ascii="Times New Roman" w:hAnsi="Times New Roman" w:cs="Times New Roman"/>
          <w:sz w:val="24"/>
          <w:szCs w:val="24"/>
        </w:rPr>
        <w:t xml:space="preserve"> та чисельні</w:t>
      </w:r>
      <w:r w:rsidRPr="006C6D02">
        <w:rPr>
          <w:rFonts w:ascii="Times New Roman" w:hAnsi="Times New Roman" w:cs="Times New Roman"/>
          <w:sz w:val="24"/>
          <w:szCs w:val="24"/>
        </w:rPr>
        <w:t>сть апарату виконавчого комітету Дунаєвецької  міської ради», в графі «кількість штатних одиниць» пункту 9 «Відділ житлово-комунального господарства та благоустрою»  цифру «1» замінити на цифру «2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B5839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21B">
        <w:rPr>
          <w:rFonts w:ascii="Times New Roman" w:hAnsi="Times New Roman" w:cs="Times New Roman"/>
          <w:sz w:val="24"/>
          <w:szCs w:val="24"/>
        </w:rPr>
        <w:t>в Д</w:t>
      </w:r>
      <w:r>
        <w:rPr>
          <w:rFonts w:ascii="Times New Roman" w:hAnsi="Times New Roman" w:cs="Times New Roman"/>
          <w:sz w:val="24"/>
          <w:szCs w:val="24"/>
        </w:rPr>
        <w:t>одатку 2 «Структура  та чисельні</w:t>
      </w:r>
      <w:r w:rsidRPr="0058721B">
        <w:rPr>
          <w:rFonts w:ascii="Times New Roman" w:hAnsi="Times New Roman" w:cs="Times New Roman"/>
          <w:sz w:val="24"/>
          <w:szCs w:val="24"/>
        </w:rPr>
        <w:t>сть апарату виконавчого комітету Дунаєвецької  міської ради», в графі «кількість штатних одиниць» пункту 14 «Господарський відділ»  цифру «3» замінити на цифру «4».</w:t>
      </w:r>
    </w:p>
    <w:p w:rsidR="004B5839" w:rsidRPr="0058721B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1B">
        <w:rPr>
          <w:rFonts w:ascii="Times New Roman" w:hAnsi="Times New Roman" w:cs="Times New Roman"/>
          <w:sz w:val="24"/>
          <w:szCs w:val="24"/>
        </w:rPr>
        <w:t xml:space="preserve">Додаток 2 викласти у новій редакції (Додаток 1); </w:t>
      </w:r>
    </w:p>
    <w:p w:rsidR="004B5839" w:rsidRPr="006C6D02" w:rsidRDefault="004B5839" w:rsidP="004B58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2)  в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Додатку 4 «Зведена  відомі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сть органів місцевого самоврядування»  в пункті 2 «Апарат виконавчого комітету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ради», цифру «70» замінити на цифру «72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» . Додаток 4 викласти у новій редакції (Додаток 2); </w:t>
      </w:r>
    </w:p>
    <w:p w:rsidR="004B5839" w:rsidRPr="006C6D02" w:rsidRDefault="004B5839" w:rsidP="004B583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lastRenderedPageBreak/>
        <w:t>2.   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</w:t>
      </w:r>
      <w:r w:rsidR="0001698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</w:t>
      </w:r>
      <w:r w:rsidRPr="006C6D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2532D">
        <w:rPr>
          <w:rFonts w:ascii="Times New Roman" w:hAnsi="Times New Roman" w:cs="Times New Roman"/>
          <w:sz w:val="24"/>
          <w:szCs w:val="24"/>
          <w:lang w:val="uk-UA"/>
        </w:rPr>
        <w:t xml:space="preserve"> чисельності</w:t>
      </w:r>
      <w:r w:rsidR="000169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5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5839" w:rsidRPr="006C6D02" w:rsidRDefault="004B5839" w:rsidP="004B5839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D02">
        <w:rPr>
          <w:rFonts w:ascii="Times New Roman" w:hAnsi="Times New Roman" w:cs="Times New Roman"/>
          <w:sz w:val="24"/>
          <w:szCs w:val="24"/>
        </w:rPr>
        <w:t xml:space="preserve">   </w:t>
      </w:r>
      <w:r w:rsidR="0012532D">
        <w:rPr>
          <w:rFonts w:ascii="Times New Roman" w:hAnsi="Times New Roman" w:cs="Times New Roman"/>
          <w:sz w:val="24"/>
          <w:szCs w:val="24"/>
        </w:rPr>
        <w:t>3</w:t>
      </w:r>
      <w:r w:rsidRPr="006C6D02">
        <w:rPr>
          <w:rFonts w:ascii="Times New Roman" w:hAnsi="Times New Roman" w:cs="Times New Roman"/>
          <w:bCs/>
          <w:sz w:val="24"/>
          <w:szCs w:val="24"/>
        </w:rPr>
        <w:t>.</w:t>
      </w:r>
      <w:r w:rsidRPr="006C6D02">
        <w:rPr>
          <w:rFonts w:ascii="Times New Roman" w:hAnsi="Times New Roman" w:cs="Times New Roman"/>
          <w:sz w:val="24"/>
          <w:szCs w:val="24"/>
        </w:rPr>
        <w:t xml:space="preserve">  Визнати таким, що втратило  чинність рішення Дунаєвецької міської ради від 10.11.2016р. № 34-14/2016-р «</w:t>
      </w:r>
      <w:r w:rsidRPr="006C6D02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рішення другої (позачергової) сесії міської ради від 24.12.2015 р.  </w:t>
      </w:r>
      <w:r w:rsidRPr="006C6D02">
        <w:rPr>
          <w:rFonts w:ascii="Times New Roman" w:hAnsi="Times New Roman" w:cs="Times New Roman"/>
          <w:sz w:val="24"/>
          <w:szCs w:val="24"/>
        </w:rPr>
        <w:t>№5-2/2015 р.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ради».</w:t>
      </w:r>
    </w:p>
    <w:p w:rsidR="004B5839" w:rsidRPr="006C6D02" w:rsidRDefault="004B5839" w:rsidP="004B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2532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</w:t>
      </w:r>
      <w:proofErr w:type="spellStart"/>
      <w:r w:rsidRPr="006C6D02">
        <w:rPr>
          <w:rFonts w:ascii="Times New Roman" w:hAnsi="Times New Roman" w:cs="Times New Roman"/>
          <w:sz w:val="24"/>
          <w:szCs w:val="24"/>
          <w:lang w:val="uk-UA"/>
        </w:rPr>
        <w:t>Сусляк</w:t>
      </w:r>
      <w:proofErr w:type="spellEnd"/>
      <w:r w:rsidRPr="006C6D0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B5839" w:rsidRPr="006C6D02" w:rsidRDefault="004B5839" w:rsidP="004B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  </w:t>
      </w:r>
    </w:p>
    <w:p w:rsidR="004B5839" w:rsidRPr="006C6D02" w:rsidRDefault="004B5839" w:rsidP="004B5839">
      <w:pPr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До рішення п</w:t>
      </w:r>
      <w:r w:rsidRPr="004B583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ятнадцятої сесії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4B5839">
        <w:rPr>
          <w:rFonts w:ascii="Times New Roman" w:hAnsi="Times New Roman" w:cs="Times New Roman"/>
          <w:sz w:val="24"/>
          <w:szCs w:val="24"/>
        </w:rPr>
        <w:t>2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.2016 р.</w:t>
      </w:r>
    </w:p>
    <w:p w:rsidR="004B5839" w:rsidRPr="006C6D02" w:rsidRDefault="00A35DB0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№5</w:t>
      </w:r>
      <w:r w:rsidR="004B583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5839" w:rsidRPr="006C6D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B5839" w:rsidRPr="004B5839">
        <w:rPr>
          <w:rFonts w:ascii="Times New Roman" w:hAnsi="Times New Roman" w:cs="Times New Roman"/>
          <w:sz w:val="24"/>
          <w:szCs w:val="24"/>
        </w:rPr>
        <w:t>5</w:t>
      </w:r>
      <w:r w:rsidR="004B5839" w:rsidRPr="006C6D02">
        <w:rPr>
          <w:rFonts w:ascii="Times New Roman" w:hAnsi="Times New Roman" w:cs="Times New Roman"/>
          <w:sz w:val="24"/>
          <w:szCs w:val="24"/>
          <w:lang w:val="uk-UA"/>
        </w:rPr>
        <w:t>/2016р.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другої </w:t>
      </w:r>
      <w:r w:rsidRPr="006C6D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2015 р.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C6D02">
        <w:rPr>
          <w:rFonts w:ascii="Times New Roman" w:hAnsi="Times New Roman" w:cs="Times New Roman"/>
          <w:sz w:val="24"/>
          <w:szCs w:val="24"/>
        </w:rPr>
        <w:t>5-2/2015р</w:t>
      </w:r>
    </w:p>
    <w:p w:rsidR="004B5839" w:rsidRPr="006C6D02" w:rsidRDefault="004B5839" w:rsidP="004B5839">
      <w:pPr>
        <w:tabs>
          <w:tab w:val="left" w:pos="5940"/>
        </w:tabs>
        <w:ind w:left="5954"/>
        <w:contextualSpacing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C6D02">
        <w:rPr>
          <w:rFonts w:ascii="Times New Roman" w:eastAsiaTheme="minorEastAsia" w:hAnsi="Times New Roman" w:cs="Times New Roman"/>
          <w:sz w:val="24"/>
          <w:szCs w:val="24"/>
          <w:lang w:val="uk-UA"/>
        </w:rPr>
        <w:t>С Т Р У К Т У Р А</w:t>
      </w:r>
    </w:p>
    <w:p w:rsidR="004B5839" w:rsidRPr="006C6D02" w:rsidRDefault="004B5839" w:rsidP="004B5839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C6D02">
        <w:rPr>
          <w:rFonts w:ascii="Times New Roman" w:eastAsiaTheme="minorEastAsia" w:hAnsi="Times New Roman" w:cs="Times New Roman"/>
          <w:sz w:val="24"/>
          <w:szCs w:val="24"/>
          <w:lang w:val="uk-UA"/>
        </w:rPr>
        <w:t>та чисельність апарату виконавчого комітету</w:t>
      </w:r>
    </w:p>
    <w:p w:rsidR="004B5839" w:rsidRPr="006C6D02" w:rsidRDefault="004B5839" w:rsidP="004B5839">
      <w:pPr>
        <w:ind w:left="50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C6D02">
        <w:rPr>
          <w:rFonts w:ascii="Times New Roman" w:eastAsiaTheme="minorEastAsia" w:hAnsi="Times New Roman" w:cs="Times New Roman"/>
          <w:sz w:val="24"/>
          <w:szCs w:val="24"/>
          <w:lang w:val="uk-UA"/>
        </w:rPr>
        <w:t>Дунаєвецької міської ради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4B5839" w:rsidRPr="006C6D02" w:rsidTr="00535EBD">
        <w:trPr>
          <w:trHeight w:val="495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№з/</w:t>
            </w:r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посад та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</w:tr>
      <w:tr w:rsidR="004B5839" w:rsidRPr="006C6D02" w:rsidTr="00535EBD">
        <w:trPr>
          <w:trHeight w:val="495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Керуючий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Юридичний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proofErr w:type="gram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4B5839" w:rsidRPr="00742266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6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1417" w:type="dxa"/>
          </w:tcPr>
          <w:p w:rsidR="004B5839" w:rsidRPr="00742266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2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(діловоди)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B5839" w:rsidRPr="006C6D02" w:rsidTr="00535EBD">
        <w:trPr>
          <w:trHeight w:val="213"/>
        </w:trPr>
        <w:tc>
          <w:tcPr>
            <w:tcW w:w="851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417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4B5839" w:rsidRPr="006C6D02" w:rsidRDefault="004B5839" w:rsidP="004B5839">
      <w:pPr>
        <w:ind w:left="502"/>
        <w:contextualSpacing/>
        <w:rPr>
          <w:rFonts w:eastAsiaTheme="minorEastAsia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</w:t>
      </w:r>
      <w:r w:rsidRPr="00A53F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1D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 xml:space="preserve"> М.Островський</w:t>
      </w:r>
    </w:p>
    <w:p w:rsidR="004B5839" w:rsidRPr="006C6D02" w:rsidRDefault="004B5839" w:rsidP="004B5839">
      <w:pPr>
        <w:rPr>
          <w:rFonts w:ascii="Times New Roman" w:hAnsi="Times New Roman" w:cs="Times New Roman"/>
          <w:sz w:val="24"/>
          <w:szCs w:val="24"/>
        </w:rPr>
      </w:pPr>
    </w:p>
    <w:p w:rsidR="005A1D52" w:rsidRDefault="005A1D52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До рішення п</w:t>
      </w:r>
      <w:r w:rsidRPr="005A1D5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ятнадцятої сесії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5A1D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.2016 р.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35DB0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1D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/2016р.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Нова редакція</w:t>
      </w:r>
    </w:p>
    <w:p w:rsidR="004B5839" w:rsidRPr="006C6D02" w:rsidRDefault="004B5839" w:rsidP="004B5839">
      <w:pPr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5A1D5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6C6D02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другої </w:t>
      </w:r>
      <w:r w:rsidRPr="006C6D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2015 р.</w:t>
      </w:r>
    </w:p>
    <w:p w:rsidR="004B5839" w:rsidRPr="006C6D02" w:rsidRDefault="004B5839" w:rsidP="004B583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C6D02">
        <w:rPr>
          <w:rFonts w:ascii="Times New Roman" w:hAnsi="Times New Roman" w:cs="Times New Roman"/>
          <w:sz w:val="24"/>
          <w:szCs w:val="24"/>
        </w:rPr>
        <w:t>5-2/2015р</w:t>
      </w:r>
    </w:p>
    <w:p w:rsidR="004B5839" w:rsidRPr="006C6D02" w:rsidRDefault="004B5839" w:rsidP="004B5839">
      <w:pPr>
        <w:spacing w:after="0" w:line="240" w:lineRule="auto"/>
        <w:ind w:firstLine="5180"/>
        <w:rPr>
          <w:rFonts w:ascii="Times New Roman" w:hAnsi="Times New Roman" w:cs="Times New Roman"/>
          <w:sz w:val="24"/>
          <w:szCs w:val="24"/>
        </w:rPr>
      </w:pPr>
    </w:p>
    <w:p w:rsidR="004B5839" w:rsidRPr="006C6D02" w:rsidRDefault="004B5839" w:rsidP="004B5839">
      <w:pPr>
        <w:spacing w:after="0" w:line="240" w:lineRule="auto"/>
        <w:ind w:firstLine="1680"/>
        <w:rPr>
          <w:rFonts w:ascii="Times New Roman" w:hAnsi="Times New Roman" w:cs="Times New Roman"/>
          <w:sz w:val="24"/>
          <w:szCs w:val="24"/>
        </w:rPr>
      </w:pPr>
    </w:p>
    <w:p w:rsidR="004B5839" w:rsidRPr="006C6D02" w:rsidRDefault="004B5839" w:rsidP="004B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ЗВЕДЕНА ВІДОМІСТЬ</w:t>
      </w:r>
    </w:p>
    <w:p w:rsidR="004B5839" w:rsidRPr="006C6D02" w:rsidRDefault="004B5839" w:rsidP="004B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6D02">
        <w:rPr>
          <w:rFonts w:ascii="Times New Roman" w:hAnsi="Times New Roman" w:cs="Times New Roman"/>
          <w:sz w:val="24"/>
          <w:szCs w:val="24"/>
          <w:lang w:val="uk-UA"/>
        </w:rPr>
        <w:t>органів місцевого самоврядування</w:t>
      </w:r>
    </w:p>
    <w:p w:rsidR="004B5839" w:rsidRPr="006C6D02" w:rsidRDefault="004B5839" w:rsidP="004B5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56"/>
        <w:gridCol w:w="2323"/>
      </w:tblGrid>
      <w:tr w:rsidR="004B5839" w:rsidRPr="006C6D02" w:rsidTr="00535EBD">
        <w:trPr>
          <w:trHeight w:val="495"/>
        </w:trPr>
        <w:tc>
          <w:tcPr>
            <w:tcW w:w="700" w:type="dxa"/>
            <w:vAlign w:val="center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vAlign w:val="center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</w:t>
            </w:r>
            <w:proofErr w:type="gramStart"/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ісцевого самоврядування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міської ради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комітету міської ради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Виконавчі органи міської ради</w:t>
            </w:r>
            <w:r w:rsidRPr="006C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4B5839" w:rsidRPr="006C6D02" w:rsidTr="00535EBD">
        <w:trPr>
          <w:trHeight w:val="213"/>
        </w:trPr>
        <w:tc>
          <w:tcPr>
            <w:tcW w:w="700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</w:tcPr>
          <w:p w:rsidR="004B5839" w:rsidRPr="006C6D02" w:rsidRDefault="004B5839" w:rsidP="0053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РАЗОМ:</w:t>
            </w:r>
          </w:p>
        </w:tc>
        <w:tc>
          <w:tcPr>
            <w:tcW w:w="2323" w:type="dxa"/>
          </w:tcPr>
          <w:p w:rsidR="004B5839" w:rsidRPr="006C6D02" w:rsidRDefault="004B5839" w:rsidP="0053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4B5839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4B5839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5839" w:rsidRPr="006C6D02" w:rsidRDefault="004B5839" w:rsidP="004B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39" w:rsidRPr="006C6D02" w:rsidRDefault="004B5839" w:rsidP="004B5839">
      <w:pPr>
        <w:spacing w:after="0" w:line="240" w:lineRule="auto"/>
        <w:rPr>
          <w:sz w:val="24"/>
          <w:szCs w:val="24"/>
        </w:rPr>
      </w:pPr>
      <w:proofErr w:type="spellStart"/>
      <w:r w:rsidRPr="006C6D0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ради                     </w:t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 w:rsidRPr="006C6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B58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C6D02">
        <w:rPr>
          <w:rFonts w:ascii="Times New Roman" w:hAnsi="Times New Roman" w:cs="Times New Roman"/>
          <w:sz w:val="24"/>
          <w:szCs w:val="24"/>
        </w:rPr>
        <w:t>М.Островський</w:t>
      </w:r>
      <w:proofErr w:type="spellEnd"/>
      <w:r w:rsidRPr="006C6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CCC" w:rsidRDefault="00492CCC" w:rsidP="00492C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76164" w:rsidRDefault="00A76164" w:rsidP="00A7616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564318CB" wp14:editId="671B0560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839" w:rsidRDefault="004B5839" w:rsidP="00A76164">
      <w:pPr>
        <w:rPr>
          <w:rFonts w:ascii="Times New Roman" w:hAnsi="Times New Roman"/>
          <w:lang w:val="uk-UA"/>
        </w:rPr>
      </w:pPr>
    </w:p>
    <w:p w:rsidR="00A76164" w:rsidRPr="004B5839" w:rsidRDefault="00A76164" w:rsidP="00A7616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583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76164" w:rsidRPr="00123883" w:rsidRDefault="00A76164" w:rsidP="00A7616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76164" w:rsidRPr="004B5839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883">
        <w:rPr>
          <w:rFonts w:ascii="Times New Roman" w:hAnsi="Times New Roman" w:cs="Times New Roman"/>
          <w:sz w:val="24"/>
          <w:szCs w:val="24"/>
        </w:rPr>
        <w:t>VII</w:t>
      </w:r>
      <w:r w:rsidRPr="004B583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76164" w:rsidRPr="004B5839" w:rsidRDefault="00A76164" w:rsidP="00A76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Pr="004B5839" w:rsidRDefault="00A76164" w:rsidP="00A761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8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B5839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B58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76164" w:rsidRDefault="00A76164" w:rsidP="00A7616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4B5839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>ятнадцятої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76164" w:rsidRPr="00123883" w:rsidRDefault="00A76164" w:rsidP="00A76164">
      <w:pPr>
        <w:rPr>
          <w:lang w:val="uk-UA"/>
        </w:rPr>
      </w:pPr>
    </w:p>
    <w:p w:rsidR="00A76164" w:rsidRPr="004B5839" w:rsidRDefault="00A35DB0" w:rsidP="00A7616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7616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616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A7616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76164" w:rsidRPr="004B5839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A76164" w:rsidRDefault="00A76164" w:rsidP="00A76164">
      <w:pPr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4F3C2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дозволу на здійснення невід</w:t>
      </w:r>
      <w:r w:rsidRPr="004F3C2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ємних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наданого в користування майна</w:t>
      </w:r>
    </w:p>
    <w:p w:rsidR="00A76164" w:rsidRPr="0034696A" w:rsidRDefault="004B5839" w:rsidP="00A76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заяву настоятеля парафії ієрея</w:t>
      </w:r>
      <w:r w:rsidR="00BA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2B">
        <w:rPr>
          <w:rFonts w:ascii="Times New Roman" w:hAnsi="Times New Roman" w:cs="Times New Roman"/>
          <w:sz w:val="24"/>
          <w:szCs w:val="24"/>
        </w:rPr>
        <w:t>Бендаса</w:t>
      </w:r>
      <w:proofErr w:type="spellEnd"/>
      <w:r w:rsidR="00A1432B">
        <w:rPr>
          <w:rFonts w:ascii="Times New Roman" w:hAnsi="Times New Roman" w:cs="Times New Roman"/>
          <w:sz w:val="24"/>
          <w:szCs w:val="24"/>
        </w:rPr>
        <w:t xml:space="preserve"> Руслана Дмитровича від 28.11.2016 р., к</w:t>
      </w:r>
      <w:r w:rsidR="00A76164">
        <w:rPr>
          <w:rFonts w:ascii="Times New Roman" w:hAnsi="Times New Roman" w:cs="Times New Roman"/>
          <w:sz w:val="24"/>
          <w:szCs w:val="24"/>
        </w:rPr>
        <w:t>еруючись  статтею 26</w:t>
      </w:r>
      <w:r w:rsidR="00A76164" w:rsidRPr="0034696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A1432B">
        <w:rPr>
          <w:rFonts w:ascii="Times New Roman" w:hAnsi="Times New Roman" w:cs="Times New Roman"/>
          <w:sz w:val="24"/>
          <w:szCs w:val="24"/>
        </w:rPr>
        <w:t>враховуючи пропозиції спільного засідання постійних комісій від 13</w:t>
      </w:r>
      <w:r w:rsidR="00A1432B" w:rsidRPr="0058721B">
        <w:rPr>
          <w:rFonts w:ascii="Times New Roman" w:hAnsi="Times New Roman" w:cs="Times New Roman"/>
          <w:sz w:val="24"/>
          <w:szCs w:val="24"/>
        </w:rPr>
        <w:t>.12.2016 року</w:t>
      </w:r>
      <w:r w:rsidR="00A1432B">
        <w:rPr>
          <w:rFonts w:ascii="Times New Roman" w:hAnsi="Times New Roman" w:cs="Times New Roman"/>
          <w:sz w:val="24"/>
          <w:szCs w:val="24"/>
        </w:rPr>
        <w:t xml:space="preserve">, </w:t>
      </w:r>
      <w:r w:rsidR="00A76164" w:rsidRPr="0034696A">
        <w:rPr>
          <w:rFonts w:ascii="Times New Roman" w:hAnsi="Times New Roman" w:cs="Times New Roman"/>
          <w:sz w:val="24"/>
          <w:szCs w:val="24"/>
        </w:rPr>
        <w:t xml:space="preserve">міська рада </w:t>
      </w:r>
    </w:p>
    <w:p w:rsidR="00A76164" w:rsidRPr="0034696A" w:rsidRDefault="00A76164" w:rsidP="00A76164">
      <w:pPr>
        <w:pStyle w:val="a5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76164" w:rsidRDefault="00A76164" w:rsidP="00A7616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6A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A76164" w:rsidRPr="0034696A" w:rsidRDefault="00A76164" w:rsidP="00A7616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64" w:rsidRDefault="00A76164" w:rsidP="00A76164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Надати дозвіл на здійснення невід</w:t>
      </w:r>
      <w:r w:rsidRPr="00A1432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ємних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наданого в користу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вання майна (швейної майстерні), яка знаходиться за адресою: с. </w:t>
      </w:r>
      <w:proofErr w:type="spellStart"/>
      <w:r w:rsidR="00A1432B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32B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A1432B">
        <w:rPr>
          <w:rFonts w:ascii="Times New Roman" w:hAnsi="Times New Roman" w:cs="Times New Roman"/>
          <w:sz w:val="24"/>
          <w:szCs w:val="24"/>
          <w:lang w:val="uk-UA"/>
        </w:rPr>
        <w:t xml:space="preserve"> району, Хмельницької області, </w:t>
      </w:r>
      <w:r>
        <w:rPr>
          <w:rFonts w:ascii="Times New Roman" w:hAnsi="Times New Roman" w:cs="Times New Roman"/>
          <w:sz w:val="24"/>
          <w:szCs w:val="24"/>
          <w:lang w:val="uk-UA"/>
        </w:rPr>
        <w:t>для ведення культурно-просвітницької діяльності.</w:t>
      </w:r>
    </w:p>
    <w:p w:rsidR="00A1432B" w:rsidRDefault="00A1432B" w:rsidP="00A143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Pr="00AB5F35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7F14BE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відділ</w:t>
      </w:r>
      <w:r w:rsidRPr="00AB5F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економіки, інвестицій та комунального майна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апарату виконавчого комітету Дунаєвецької міської ради (начальник відділу Ю.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A1432B" w:rsidRDefault="00A1432B" w:rsidP="00A76164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Default="00A76164" w:rsidP="00A761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164" w:rsidRPr="0034696A" w:rsidRDefault="00A76164" w:rsidP="00A761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голова                                       </w:t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r w:rsidRPr="003469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696A"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  <w:r w:rsidRPr="003469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164" w:rsidRDefault="00A761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A1432B" w:rsidRDefault="006D6304" w:rsidP="00A143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0B030B71" wp14:editId="0EDA922B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32B" w:rsidRDefault="00A1432B" w:rsidP="00A143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6304" w:rsidRPr="00123883" w:rsidRDefault="006D6304" w:rsidP="00A1432B">
      <w:pPr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6D6304" w:rsidRPr="00123883" w:rsidRDefault="006D6304" w:rsidP="006D630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D6304" w:rsidRPr="00123883" w:rsidRDefault="006D6304" w:rsidP="006D6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D6304" w:rsidRPr="00123883" w:rsidRDefault="006D6304" w:rsidP="006D6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304" w:rsidRPr="00123883" w:rsidRDefault="006D6304" w:rsidP="006D63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2388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D6304" w:rsidRDefault="006D6304" w:rsidP="006D630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6D630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D6304" w:rsidRPr="00123883" w:rsidRDefault="006D6304" w:rsidP="006D6304">
      <w:pPr>
        <w:rPr>
          <w:lang w:val="uk-UA"/>
        </w:rPr>
      </w:pPr>
    </w:p>
    <w:p w:rsidR="006D6304" w:rsidRDefault="00A35DB0" w:rsidP="006D6304"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6D6304" w:rsidRPr="00123883">
        <w:rPr>
          <w:rFonts w:ascii="Times New Roman" w:hAnsi="Times New Roman" w:cs="Times New Roman"/>
          <w:sz w:val="24"/>
          <w:szCs w:val="24"/>
        </w:rPr>
        <w:t>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123883">
        <w:rPr>
          <w:rFonts w:ascii="Times New Roman" w:hAnsi="Times New Roman" w:cs="Times New Roman"/>
          <w:sz w:val="24"/>
          <w:szCs w:val="24"/>
        </w:rPr>
        <w:t xml:space="preserve"> р.                        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D6304" w:rsidRPr="0012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123883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="006D6304" w:rsidRPr="001238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D6304" w:rsidRPr="001238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6D6304" w:rsidRPr="00123883">
        <w:rPr>
          <w:rFonts w:ascii="Times New Roman" w:hAnsi="Times New Roman" w:cs="Times New Roman"/>
          <w:sz w:val="24"/>
          <w:szCs w:val="24"/>
        </w:rPr>
        <w:t>/201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123883">
        <w:rPr>
          <w:rFonts w:ascii="Times New Roman" w:hAnsi="Times New Roman" w:cs="Times New Roman"/>
          <w:sz w:val="24"/>
          <w:szCs w:val="24"/>
        </w:rPr>
        <w:t>р</w:t>
      </w:r>
    </w:p>
    <w:p w:rsidR="006D6304" w:rsidRPr="00FF07A0" w:rsidRDefault="006D6304" w:rsidP="006D6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sz w:val="24"/>
          <w:szCs w:val="24"/>
          <w:lang w:val="uk-UA"/>
        </w:rPr>
        <w:t xml:space="preserve">Про закріплення майна </w:t>
      </w:r>
    </w:p>
    <w:p w:rsidR="006D6304" w:rsidRPr="00FF07A0" w:rsidRDefault="006D6304" w:rsidP="006D63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sz w:val="24"/>
          <w:szCs w:val="24"/>
          <w:lang w:val="uk-UA"/>
        </w:rPr>
        <w:t xml:space="preserve">на праві </w:t>
      </w:r>
      <w:r w:rsidR="00A1432B">
        <w:rPr>
          <w:rFonts w:ascii="Times New Roman" w:hAnsi="Times New Roman" w:cs="Times New Roman"/>
          <w:sz w:val="24"/>
          <w:szCs w:val="24"/>
          <w:lang w:val="uk-UA"/>
        </w:rPr>
        <w:t>господарського відання</w:t>
      </w:r>
    </w:p>
    <w:p w:rsidR="006D6304" w:rsidRPr="00FF07A0" w:rsidRDefault="006D6304" w:rsidP="006D6304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304" w:rsidRPr="00FF07A0" w:rsidRDefault="006D6304" w:rsidP="006D6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глянувши клопотання комунального підприємства теплових мереж Дунаєвецької міс</w:t>
      </w:r>
      <w:r w:rsidR="002424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ької ради від 30.11.2016 р. №96, </w:t>
      </w:r>
      <w:r w:rsidR="001E5843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«ЖЕО» Дунаєвецької міської ради від 12.12.2016 р. №03-03/490 та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«Міськводоканал» Дунаєвецької міської ради від 09</w:t>
      </w:r>
      <w:r w:rsidR="00626F6C">
        <w:rPr>
          <w:rFonts w:ascii="Times New Roman" w:hAnsi="Times New Roman" w:cs="Times New Roman"/>
          <w:sz w:val="24"/>
          <w:szCs w:val="24"/>
          <w:lang w:val="uk-UA"/>
        </w:rPr>
        <w:t>.12.2016 р. №206</w:t>
      </w:r>
      <w:r w:rsidR="001E58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6F6C">
        <w:rPr>
          <w:rFonts w:ascii="Times New Roman" w:hAnsi="Times New Roman" w:cs="Times New Roman"/>
          <w:sz w:val="24"/>
          <w:szCs w:val="24"/>
          <w:lang w:val="uk-UA"/>
        </w:rPr>
        <w:t xml:space="preserve"> щодо передачі майна 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в господарське віддання,</w:t>
      </w:r>
      <w:r w:rsidR="002424E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згоду комунального підприємства «ЖЕО»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4E2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="001E58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таку передачу, 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FF07A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пункту 30 частини 1 статті 26 Закону України «Про місцеве самоврядування в Україні», враховуючи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рекомендації спільного засідання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ійних комісій міської ради від 09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12.2016 р.</w:t>
      </w:r>
      <w:r w:rsidRPr="00FF07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F07A0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6D6304" w:rsidRPr="00FF07A0" w:rsidRDefault="006D6304" w:rsidP="006D63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304" w:rsidRDefault="006D6304" w:rsidP="006D63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07A0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D6304" w:rsidRPr="006D6304" w:rsidRDefault="006D6304" w:rsidP="006D63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7956" w:rsidRDefault="00007956" w:rsidP="00226E9F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E9F">
        <w:rPr>
          <w:rFonts w:ascii="Times New Roman" w:hAnsi="Times New Roman" w:cs="Times New Roman"/>
          <w:sz w:val="24"/>
          <w:szCs w:val="24"/>
        </w:rPr>
        <w:t xml:space="preserve">Вилучити з господарського відання комунального підприємства «ЖЕО» Дунаєвецької міської ради теплицю та частину гаража, які знаходяться за адресою: </w:t>
      </w:r>
      <w:r w:rsidR="00226E9F">
        <w:rPr>
          <w:rFonts w:ascii="Times New Roman" w:hAnsi="Times New Roman" w:cs="Times New Roman"/>
          <w:sz w:val="24"/>
          <w:szCs w:val="24"/>
        </w:rPr>
        <w:t xml:space="preserve">       вул. Горького, 15, м. </w:t>
      </w:r>
      <w:proofErr w:type="spellStart"/>
      <w:r w:rsidR="00226E9F"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 w:rsidR="00226E9F">
        <w:rPr>
          <w:rFonts w:ascii="Times New Roman" w:hAnsi="Times New Roman" w:cs="Times New Roman"/>
          <w:sz w:val="24"/>
          <w:szCs w:val="24"/>
        </w:rPr>
        <w:t>, Хмельницької область.</w:t>
      </w:r>
    </w:p>
    <w:p w:rsidR="001E5843" w:rsidRPr="00007956" w:rsidRDefault="006D6304" w:rsidP="0000795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956">
        <w:rPr>
          <w:rFonts w:ascii="Times New Roman" w:hAnsi="Times New Roman" w:cs="Times New Roman"/>
          <w:sz w:val="24"/>
          <w:szCs w:val="24"/>
        </w:rPr>
        <w:t xml:space="preserve">Закріпити на праві </w:t>
      </w:r>
      <w:r w:rsidR="00A1432B" w:rsidRPr="00007956">
        <w:rPr>
          <w:rFonts w:ascii="Times New Roman" w:hAnsi="Times New Roman" w:cs="Times New Roman"/>
          <w:sz w:val="24"/>
          <w:szCs w:val="24"/>
        </w:rPr>
        <w:t>господарського відання</w:t>
      </w:r>
      <w:r w:rsidR="004F3B67" w:rsidRPr="00007956">
        <w:rPr>
          <w:rFonts w:ascii="Times New Roman" w:hAnsi="Times New Roman" w:cs="Times New Roman"/>
          <w:sz w:val="24"/>
          <w:szCs w:val="24"/>
        </w:rPr>
        <w:t>:</w:t>
      </w:r>
    </w:p>
    <w:p w:rsidR="001E5843" w:rsidRDefault="001E5843" w:rsidP="001E58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1.1 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>за комунальним підприємством теплових мереж Д</w:t>
      </w:r>
      <w:r w:rsidR="00626F6C" w:rsidRPr="001E5843">
        <w:rPr>
          <w:rFonts w:ascii="Times New Roman" w:hAnsi="Times New Roman" w:cs="Times New Roman"/>
          <w:sz w:val="24"/>
          <w:szCs w:val="24"/>
          <w:lang w:val="uk-UA"/>
        </w:rPr>
        <w:t>унаєвецької міської ради вилочний навантажувач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304" w:rsidRPr="001E5843">
        <w:rPr>
          <w:rFonts w:ascii="Times New Roman" w:hAnsi="Times New Roman" w:cs="Times New Roman"/>
          <w:sz w:val="24"/>
          <w:szCs w:val="24"/>
          <w:lang w:val="en-US"/>
        </w:rPr>
        <w:t>CPQD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6D6304" w:rsidRPr="001E5843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заводський номер 12010039, який знаходиться на балансі Дунаєвецької міської ради.</w:t>
      </w:r>
    </w:p>
    <w:p w:rsidR="001E5843" w:rsidRPr="001E5843" w:rsidRDefault="001E5843" w:rsidP="004F3B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1.2. за комунальним підприємством «ЖЕО» Дунаєвецької міської ради трактор </w:t>
      </w:r>
      <w:proofErr w:type="spellStart"/>
      <w:r w:rsidRPr="001E5843">
        <w:rPr>
          <w:rFonts w:ascii="Times New Roman" w:hAnsi="Times New Roman" w:cs="Times New Roman"/>
          <w:sz w:val="24"/>
          <w:szCs w:val="24"/>
          <w:lang w:val="uk-UA"/>
        </w:rPr>
        <w:t>Белорус</w:t>
      </w:r>
      <w:proofErr w:type="spellEnd"/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82,1 – 2 шт.</w:t>
      </w:r>
      <w:r w:rsidR="007F3F29">
        <w:rPr>
          <w:rFonts w:ascii="Times New Roman" w:hAnsi="Times New Roman" w:cs="Times New Roman"/>
          <w:sz w:val="24"/>
          <w:szCs w:val="24"/>
          <w:lang w:val="uk-UA"/>
        </w:rPr>
        <w:t xml:space="preserve"> на суму 843 600,00 грн.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, причіп ПТС-4 – </w:t>
      </w:r>
      <w:r w:rsidR="007F3F2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 xml:space="preserve"> на суму 239,00 грн., ПКУ-0, 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8-0 </w:t>
      </w:r>
      <w:proofErr w:type="spellStart"/>
      <w:r w:rsidRPr="001E5843">
        <w:rPr>
          <w:rFonts w:ascii="Times New Roman" w:hAnsi="Times New Roman" w:cs="Times New Roman"/>
          <w:sz w:val="24"/>
          <w:szCs w:val="24"/>
          <w:lang w:val="uk-UA"/>
        </w:rPr>
        <w:t>навантажувач-копновіз</w:t>
      </w:r>
      <w:proofErr w:type="spellEnd"/>
      <w:r w:rsidRPr="001E5843">
        <w:rPr>
          <w:rFonts w:ascii="Times New Roman" w:hAnsi="Times New Roman" w:cs="Times New Roman"/>
          <w:sz w:val="24"/>
          <w:szCs w:val="24"/>
          <w:lang w:val="uk-UA"/>
        </w:rPr>
        <w:t xml:space="preserve"> універсальний без робочих органів – 2 шт.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 xml:space="preserve"> на суму 106 666,67 грн.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>, ПКУ-0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E5843">
        <w:rPr>
          <w:rFonts w:ascii="Times New Roman" w:hAnsi="Times New Roman" w:cs="Times New Roman"/>
          <w:sz w:val="24"/>
          <w:szCs w:val="24"/>
          <w:lang w:val="uk-UA"/>
        </w:rPr>
        <w:t>8-21-01 щелепний ківш на ПКУ – 2 шт.</w:t>
      </w:r>
      <w:r w:rsidR="005912C7">
        <w:rPr>
          <w:rFonts w:ascii="Times New Roman" w:hAnsi="Times New Roman" w:cs="Times New Roman"/>
          <w:sz w:val="24"/>
          <w:szCs w:val="24"/>
          <w:lang w:val="uk-UA"/>
        </w:rPr>
        <w:t xml:space="preserve"> на суму 41 166,66 грн.</w:t>
      </w:r>
      <w:r w:rsidR="004F3B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3B67" w:rsidRPr="001E5843">
        <w:rPr>
          <w:rFonts w:ascii="Times New Roman" w:hAnsi="Times New Roman" w:cs="Times New Roman"/>
          <w:sz w:val="24"/>
          <w:szCs w:val="24"/>
          <w:lang w:val="uk-UA"/>
        </w:rPr>
        <w:t>який знаходиться на балансі Дунаєвецької міської ради.</w:t>
      </w:r>
    </w:p>
    <w:p w:rsidR="00007956" w:rsidRDefault="001E5843" w:rsidP="00007956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1578C9" w:rsidRPr="001578C9">
        <w:rPr>
          <w:rFonts w:ascii="Times New Roman" w:hAnsi="Times New Roman" w:cs="Times New Roman"/>
          <w:sz w:val="24"/>
          <w:szCs w:val="24"/>
          <w:lang w:val="uk-UA"/>
        </w:rPr>
        <w:t xml:space="preserve"> за комунальним підприємством 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«Міськводоканал» Дунаєвецької міської ради об</w:t>
      </w:r>
      <w:r w:rsidR="001578C9" w:rsidRPr="001578C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єкти, а саме – теплиц</w:t>
      </w:r>
      <w:r w:rsidR="0068199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07956">
        <w:rPr>
          <w:rFonts w:ascii="Times New Roman" w:hAnsi="Times New Roman" w:cs="Times New Roman"/>
          <w:sz w:val="24"/>
          <w:szCs w:val="24"/>
          <w:lang w:val="uk-UA"/>
        </w:rPr>
        <w:t xml:space="preserve"> та частину гаража, за </w:t>
      </w:r>
      <w:proofErr w:type="spellStart"/>
      <w:r w:rsidR="0000795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07956">
        <w:rPr>
          <w:rFonts w:ascii="Times New Roman" w:hAnsi="Times New Roman" w:cs="Times New Roman"/>
          <w:sz w:val="24"/>
          <w:szCs w:val="24"/>
        </w:rPr>
        <w:t>:</w:t>
      </w:r>
      <w:r w:rsidR="00007956">
        <w:rPr>
          <w:rFonts w:ascii="Times New Roman" w:hAnsi="Times New Roman" w:cs="Times New Roman"/>
          <w:sz w:val="24"/>
          <w:szCs w:val="24"/>
          <w:lang w:val="uk-UA"/>
        </w:rPr>
        <w:t xml:space="preserve"> вул. Горького, 15, м. </w:t>
      </w:r>
      <w:proofErr w:type="spellStart"/>
      <w:r w:rsidR="00007956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007956">
        <w:rPr>
          <w:rFonts w:ascii="Times New Roman" w:hAnsi="Times New Roman" w:cs="Times New Roman"/>
          <w:sz w:val="24"/>
          <w:szCs w:val="24"/>
          <w:lang w:val="uk-UA"/>
        </w:rPr>
        <w:t>, Хмельницької обл</w:t>
      </w:r>
      <w:r w:rsidR="00226E9F">
        <w:rPr>
          <w:rFonts w:ascii="Times New Roman" w:hAnsi="Times New Roman" w:cs="Times New Roman"/>
          <w:sz w:val="24"/>
          <w:szCs w:val="24"/>
          <w:lang w:val="uk-UA"/>
        </w:rPr>
        <w:t>асть.</w:t>
      </w:r>
      <w:bookmarkStart w:id="0" w:name="_GoBack"/>
      <w:bookmarkEnd w:id="0"/>
    </w:p>
    <w:p w:rsidR="001578C9" w:rsidRDefault="00007956" w:rsidP="00007956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78C9" w:rsidRPr="00AC6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B6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578C9" w:rsidRPr="00AC6503">
        <w:rPr>
          <w:rFonts w:ascii="Times New Roman" w:hAnsi="Times New Roman" w:cs="Times New Roman"/>
          <w:sz w:val="24"/>
          <w:szCs w:val="24"/>
          <w:lang w:val="uk-UA"/>
        </w:rPr>
        <w:t xml:space="preserve">дійснити заходи з приймання-передачі </w:t>
      </w:r>
      <w:r w:rsidR="00626F6C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1578C9" w:rsidRPr="00AC6503">
        <w:rPr>
          <w:rFonts w:ascii="Times New Roman" w:hAnsi="Times New Roman" w:cs="Times New Roman"/>
          <w:sz w:val="24"/>
          <w:szCs w:val="24"/>
          <w:lang w:val="uk-UA"/>
        </w:rPr>
        <w:t xml:space="preserve"> згідно вимог чинного законодавства.</w:t>
      </w:r>
    </w:p>
    <w:p w:rsidR="006D6304" w:rsidRPr="001578C9" w:rsidRDefault="00007956" w:rsidP="00626F6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578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D6304" w:rsidRPr="001E5843">
        <w:rPr>
          <w:rFonts w:ascii="Times New Roman" w:hAnsi="Times New Roman" w:cs="Times New Roman"/>
          <w:sz w:val="24"/>
          <w:szCs w:val="24"/>
          <w:lang w:val="uk-UA"/>
        </w:rPr>
        <w:t>Контр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оль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04" w:rsidRPr="006D6304">
        <w:rPr>
          <w:rFonts w:ascii="Times New Roman" w:hAnsi="Times New Roman" w:cs="Times New Roman"/>
          <w:sz w:val="24"/>
          <w:szCs w:val="24"/>
        </w:rPr>
        <w:t>Л.Красовська</w:t>
      </w:r>
      <w:proofErr w:type="spellEnd"/>
      <w:r w:rsidR="006D6304" w:rsidRPr="006D6304">
        <w:rPr>
          <w:rFonts w:ascii="Times New Roman" w:hAnsi="Times New Roman" w:cs="Times New Roman"/>
          <w:sz w:val="24"/>
          <w:szCs w:val="24"/>
        </w:rPr>
        <w:t>).</w:t>
      </w:r>
    </w:p>
    <w:p w:rsidR="00927DF2" w:rsidRPr="00E57A24" w:rsidRDefault="00927DF2" w:rsidP="006D6304">
      <w:pPr>
        <w:rPr>
          <w:rFonts w:ascii="Times New Roman" w:hAnsi="Times New Roman" w:cs="Times New Roman"/>
          <w:sz w:val="24"/>
          <w:szCs w:val="24"/>
        </w:rPr>
      </w:pPr>
    </w:p>
    <w:p w:rsidR="006D6304" w:rsidRDefault="006D6304" w:rsidP="006D63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174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8017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В. Заяць</w:t>
      </w:r>
    </w:p>
    <w:p w:rsidR="004F3B67" w:rsidRPr="00016984" w:rsidRDefault="00C13AFB" w:rsidP="004F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61B7511F" wp14:editId="50AFF29E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84B" w:rsidRDefault="00B4684B" w:rsidP="004F3B6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3AFB" w:rsidRPr="00123883" w:rsidRDefault="00C13AFB" w:rsidP="004F3B67">
      <w:pPr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C13AFB" w:rsidRPr="00123883" w:rsidRDefault="00C13AFB" w:rsidP="00C13AF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13AFB" w:rsidRPr="00123883" w:rsidRDefault="00C13AFB" w:rsidP="00C1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C13AFB" w:rsidRPr="00123883" w:rsidRDefault="00C13AFB" w:rsidP="00C1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FB" w:rsidRPr="00123883" w:rsidRDefault="00C13AFB" w:rsidP="00C13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2388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D6304" w:rsidRDefault="006D6304" w:rsidP="006D6304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П</w:t>
      </w:r>
      <w:r w:rsidRPr="006D6304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u w:val="none"/>
        </w:rPr>
        <w:t>ятнадцятої</w:t>
      </w:r>
      <w:proofErr w:type="spellEnd"/>
      <w:r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6D6304" w:rsidRPr="00123883" w:rsidRDefault="006D6304" w:rsidP="006D6304">
      <w:pPr>
        <w:rPr>
          <w:lang w:val="uk-UA"/>
        </w:rPr>
      </w:pPr>
    </w:p>
    <w:p w:rsidR="006D6304" w:rsidRPr="00E82CDE" w:rsidRDefault="00A35DB0" w:rsidP="006D6304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D6304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6D6304"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304" w:rsidRPr="00E82CDE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C13AFB" w:rsidRPr="007C165E" w:rsidRDefault="00C13AFB" w:rsidP="007F4BE6">
      <w:pPr>
        <w:ind w:right="5387"/>
        <w:jc w:val="both"/>
        <w:rPr>
          <w:lang w:val="uk-UA"/>
        </w:rPr>
      </w:pPr>
      <w:r w:rsidRPr="007C165E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граничної штатної чисельності працівників</w:t>
      </w:r>
      <w:r w:rsidR="007F4B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82CDE">
        <w:rPr>
          <w:rFonts w:ascii="Times New Roman" w:hAnsi="Times New Roman" w:cs="Times New Roman"/>
          <w:lang w:val="uk-UA"/>
        </w:rPr>
        <w:t>комунальних</w:t>
      </w:r>
      <w:r>
        <w:rPr>
          <w:rFonts w:ascii="Times New Roman" w:hAnsi="Times New Roman" w:cs="Times New Roman"/>
          <w:lang w:val="uk-UA"/>
        </w:rPr>
        <w:t xml:space="preserve"> установ </w:t>
      </w:r>
      <w:r w:rsidRPr="007C165E">
        <w:rPr>
          <w:rFonts w:ascii="Times New Roman" w:hAnsi="Times New Roman" w:cs="Times New Roman"/>
          <w:lang w:val="uk-UA"/>
        </w:rPr>
        <w:t>Дунаєвецької міської ради</w:t>
      </w:r>
      <w:r w:rsidR="007F4BE6">
        <w:rPr>
          <w:rFonts w:ascii="Times New Roman" w:hAnsi="Times New Roman" w:cs="Times New Roman"/>
          <w:lang w:val="uk-UA"/>
        </w:rPr>
        <w:t xml:space="preserve"> </w:t>
      </w:r>
    </w:p>
    <w:p w:rsidR="00C13AFB" w:rsidRPr="007C165E" w:rsidRDefault="007F4BE6" w:rsidP="00C1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="00E82CDE">
        <w:rPr>
          <w:rFonts w:ascii="Times New Roman" w:hAnsi="Times New Roman" w:cs="Times New Roman"/>
          <w:sz w:val="24"/>
          <w:szCs w:val="24"/>
          <w:lang w:val="uk-UA"/>
        </w:rPr>
        <w:t>и к</w:t>
      </w:r>
      <w:r>
        <w:rPr>
          <w:rFonts w:ascii="Times New Roman" w:hAnsi="Times New Roman" w:cs="Times New Roman"/>
          <w:sz w:val="24"/>
          <w:szCs w:val="24"/>
          <w:lang w:val="uk-UA"/>
        </w:rPr>
        <w:t>омунальної установи Дунаєвецької міської ради «Міський центр соціальної реабілітації дітей-інвалідів «Ластівка» від 25.11.2016 р. №01-17/55,</w:t>
      </w:r>
      <w:r w:rsidR="00E82CD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установи Дунаєвецької міської ради «Міський культурно-мистецький просвітни</w:t>
      </w:r>
      <w:r w:rsidR="00022507">
        <w:rPr>
          <w:rFonts w:ascii="Times New Roman" w:hAnsi="Times New Roman" w:cs="Times New Roman"/>
          <w:sz w:val="24"/>
          <w:szCs w:val="24"/>
          <w:lang w:val="uk-UA"/>
        </w:rPr>
        <w:t>цький центр» від 01.12.2016 №27, комунальної установи Дунаєвецької міської ради «</w:t>
      </w:r>
      <w:proofErr w:type="spellStart"/>
      <w:r w:rsidR="00022507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="00022507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фізичного здоров</w:t>
      </w:r>
      <w:r w:rsidR="00022507" w:rsidRPr="0002250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22507">
        <w:rPr>
          <w:rFonts w:ascii="Times New Roman" w:hAnsi="Times New Roman" w:cs="Times New Roman"/>
          <w:sz w:val="24"/>
          <w:szCs w:val="24"/>
          <w:lang w:val="uk-UA"/>
        </w:rPr>
        <w:t xml:space="preserve">я населення «Спорт для всіх» від 05.12.2016 р. №94 </w:t>
      </w:r>
      <w:r w:rsidR="00E82CDE">
        <w:rPr>
          <w:rFonts w:ascii="Times New Roman" w:hAnsi="Times New Roman" w:cs="Times New Roman"/>
          <w:sz w:val="24"/>
          <w:szCs w:val="24"/>
          <w:lang w:val="uk-UA"/>
        </w:rPr>
        <w:t>щодо затвердження штатної чисельності працівників,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к</w:t>
      </w:r>
      <w:r w:rsidR="00C13AFB" w:rsidRPr="007C165E">
        <w:rPr>
          <w:rFonts w:ascii="Times New Roman" w:hAnsi="Times New Roman" w:cs="Times New Roman"/>
          <w:sz w:val="24"/>
          <w:szCs w:val="24"/>
          <w:lang w:val="uk-UA"/>
        </w:rPr>
        <w:t>еруючись статтею 26 Закону України «Про місцеве самоврядування в Україні», Господарським кодексом України, міська рада</w:t>
      </w:r>
    </w:p>
    <w:p w:rsidR="00C13AFB" w:rsidRPr="007C165E" w:rsidRDefault="00C13AFB" w:rsidP="00C1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AFB" w:rsidRPr="007C165E" w:rsidRDefault="00C13AFB" w:rsidP="00C13A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C1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C13AFB" w:rsidRPr="007C165E" w:rsidRDefault="00C13AFB" w:rsidP="00C13AF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13AFB" w:rsidRDefault="00C13AFB" w:rsidP="00C13AF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на 2017 рік </w:t>
      </w:r>
      <w:r w:rsidRPr="007C165E">
        <w:rPr>
          <w:rFonts w:ascii="Times New Roman" w:hAnsi="Times New Roman" w:cs="Times New Roman"/>
          <w:sz w:val="24"/>
          <w:szCs w:val="24"/>
        </w:rPr>
        <w:t xml:space="preserve">граничну штатну чисельність працівників </w:t>
      </w:r>
      <w:r w:rsidR="00E82CDE">
        <w:rPr>
          <w:rFonts w:ascii="Times New Roman" w:hAnsi="Times New Roman" w:cs="Times New Roman"/>
          <w:sz w:val="24"/>
          <w:szCs w:val="24"/>
        </w:rPr>
        <w:t>комунальних</w:t>
      </w:r>
      <w:r>
        <w:rPr>
          <w:rFonts w:ascii="Times New Roman" w:hAnsi="Times New Roman" w:cs="Times New Roman"/>
          <w:sz w:val="24"/>
          <w:szCs w:val="24"/>
        </w:rPr>
        <w:t xml:space="preserve"> установ Дунаєвецької</w:t>
      </w:r>
      <w:r w:rsidRPr="007C165E">
        <w:rPr>
          <w:rFonts w:ascii="Times New Roman" w:hAnsi="Times New Roman" w:cs="Times New Roman"/>
          <w:sz w:val="24"/>
          <w:szCs w:val="24"/>
        </w:rPr>
        <w:t xml:space="preserve"> міської ради:</w:t>
      </w:r>
    </w:p>
    <w:p w:rsidR="00C13AFB" w:rsidRDefault="007F4BE6" w:rsidP="00C13AF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C13AFB" w:rsidRPr="00A77650" w:rsidTr="00535EBD">
        <w:tc>
          <w:tcPr>
            <w:tcW w:w="6836" w:type="dxa"/>
            <w:vAlign w:val="center"/>
          </w:tcPr>
          <w:p w:rsidR="00C13AFB" w:rsidRPr="007C165E" w:rsidRDefault="00C13AFB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E">
              <w:rPr>
                <w:rFonts w:ascii="Times New Roman" w:hAnsi="Times New Roman" w:cs="Times New Roman"/>
                <w:sz w:val="24"/>
                <w:szCs w:val="24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C13AFB" w:rsidRPr="007C165E" w:rsidRDefault="00C13AFB" w:rsidP="00535EBD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C13AFB" w:rsidRPr="007C165E" w:rsidRDefault="00C13AFB" w:rsidP="00535EBD">
            <w:pPr>
              <w:pStyle w:val="a5"/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5E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C13AFB" w:rsidRPr="00A77650" w:rsidTr="00535EBD">
        <w:tc>
          <w:tcPr>
            <w:tcW w:w="6836" w:type="dxa"/>
          </w:tcPr>
          <w:p w:rsidR="00C13AFB" w:rsidRPr="00C13AFB" w:rsidRDefault="00C13AFB" w:rsidP="00535E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омунальна</w:t>
            </w:r>
            <w:proofErr w:type="spellEnd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установа Дунаєвецької міської ради «Міський центр </w:t>
            </w:r>
            <w:proofErr w:type="gramStart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іальної реабілітації дітей-інвалідів «Ластівка»</w:t>
            </w:r>
          </w:p>
        </w:tc>
        <w:tc>
          <w:tcPr>
            <w:tcW w:w="2484" w:type="dxa"/>
            <w:vAlign w:val="center"/>
          </w:tcPr>
          <w:p w:rsidR="00C13AFB" w:rsidRPr="00C13AFB" w:rsidRDefault="00C13AFB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3A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82CDE" w:rsidRPr="00A77650" w:rsidTr="00535EBD">
        <w:tc>
          <w:tcPr>
            <w:tcW w:w="6836" w:type="dxa"/>
          </w:tcPr>
          <w:p w:rsidR="00E82CDE" w:rsidRPr="00C13AFB" w:rsidRDefault="00E82CDE" w:rsidP="00535E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установа Дунаєвецької міської ради «Міський культурно-мистецький просвітницький центр»</w:t>
            </w:r>
          </w:p>
        </w:tc>
        <w:tc>
          <w:tcPr>
            <w:tcW w:w="2484" w:type="dxa"/>
            <w:vAlign w:val="center"/>
          </w:tcPr>
          <w:p w:rsidR="00E82CDE" w:rsidRPr="00E82CDE" w:rsidRDefault="00E82CDE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E82CDE" w:rsidRPr="00A77650" w:rsidTr="00535EBD">
        <w:tc>
          <w:tcPr>
            <w:tcW w:w="6836" w:type="dxa"/>
          </w:tcPr>
          <w:p w:rsidR="00E82CDE" w:rsidRPr="00E82CDE" w:rsidRDefault="00E82CDE" w:rsidP="00E82C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установа Дунаєвецької міської ради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унаєвецький</w:t>
            </w:r>
            <w:proofErr w:type="spellEnd"/>
            <w:r w:rsidRPr="00E82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міський 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фізичного здоров'я населення «Спорт для всіх»</w:t>
            </w:r>
          </w:p>
        </w:tc>
        <w:tc>
          <w:tcPr>
            <w:tcW w:w="2484" w:type="dxa"/>
            <w:vAlign w:val="center"/>
          </w:tcPr>
          <w:p w:rsidR="00E82CDE" w:rsidRDefault="00A1432B" w:rsidP="00535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</w:t>
            </w:r>
          </w:p>
        </w:tc>
      </w:tr>
    </w:tbl>
    <w:p w:rsidR="00C13AFB" w:rsidRPr="007C165E" w:rsidRDefault="00C13AFB" w:rsidP="00C13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Керівнику комунальної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01.01.2017 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>року подати на зат</w:t>
      </w:r>
      <w:r>
        <w:rPr>
          <w:rFonts w:ascii="Times New Roman" w:hAnsi="Times New Roman" w:cs="Times New Roman"/>
          <w:sz w:val="24"/>
          <w:szCs w:val="24"/>
          <w:lang w:val="uk-UA"/>
        </w:rPr>
        <w:t>вердження міському голові штатний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розпис.</w:t>
      </w:r>
    </w:p>
    <w:p w:rsidR="00C13AFB" w:rsidRPr="007C165E" w:rsidRDefault="00C13AFB" w:rsidP="00C1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C16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165E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1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165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r w:rsidRPr="007C165E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Pr="007C165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7C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5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C165E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Л.</w:t>
      </w:r>
      <w:proofErr w:type="spellStart"/>
      <w:r w:rsidRPr="007C165E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7C165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C165E">
        <w:rPr>
          <w:rFonts w:ascii="Times New Roman" w:hAnsi="Times New Roman" w:cs="Times New Roman"/>
          <w:sz w:val="24"/>
          <w:szCs w:val="24"/>
        </w:rPr>
        <w:t>.</w:t>
      </w:r>
    </w:p>
    <w:p w:rsidR="00C13AFB" w:rsidRPr="00A77650" w:rsidRDefault="00C13AFB" w:rsidP="00C1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52" w:rsidRDefault="005A1D52" w:rsidP="00C13AFB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13AFB" w:rsidRPr="00600BE9" w:rsidRDefault="00C13AFB" w:rsidP="00C13AF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0BE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00BE9">
        <w:rPr>
          <w:rFonts w:ascii="Times New Roman" w:hAnsi="Times New Roman" w:cs="Times New Roman"/>
          <w:sz w:val="24"/>
          <w:szCs w:val="24"/>
        </w:rPr>
        <w:t xml:space="preserve"> голова      </w:t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0B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sectPr w:rsidR="00C13AFB" w:rsidRPr="0060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3D2"/>
    <w:multiLevelType w:val="hybridMultilevel"/>
    <w:tmpl w:val="026C66C6"/>
    <w:lvl w:ilvl="0" w:tplc="F58C96E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B54391"/>
    <w:multiLevelType w:val="hybridMultilevel"/>
    <w:tmpl w:val="5C767070"/>
    <w:lvl w:ilvl="0" w:tplc="817C07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064345"/>
    <w:multiLevelType w:val="hybridMultilevel"/>
    <w:tmpl w:val="E72042CA"/>
    <w:lvl w:ilvl="0" w:tplc="333CEB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600E8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9E72B2F"/>
    <w:multiLevelType w:val="multilevel"/>
    <w:tmpl w:val="622805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AA6589"/>
    <w:multiLevelType w:val="hybridMultilevel"/>
    <w:tmpl w:val="A03E1CD2"/>
    <w:lvl w:ilvl="0" w:tplc="77E4D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F03D14"/>
    <w:multiLevelType w:val="hybridMultilevel"/>
    <w:tmpl w:val="324CDAB6"/>
    <w:lvl w:ilvl="0" w:tplc="6818BF5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442EE5"/>
    <w:multiLevelType w:val="multilevel"/>
    <w:tmpl w:val="7562B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3325A94"/>
    <w:multiLevelType w:val="hybridMultilevel"/>
    <w:tmpl w:val="AEF21D2E"/>
    <w:lvl w:ilvl="0" w:tplc="46D02F9A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038F7"/>
    <w:multiLevelType w:val="hybridMultilevel"/>
    <w:tmpl w:val="313641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417A83"/>
    <w:multiLevelType w:val="hybridMultilevel"/>
    <w:tmpl w:val="700282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BF354A5"/>
    <w:multiLevelType w:val="hybridMultilevel"/>
    <w:tmpl w:val="FDBCBA5E"/>
    <w:lvl w:ilvl="0" w:tplc="A5C6414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0210F97"/>
    <w:multiLevelType w:val="hybridMultilevel"/>
    <w:tmpl w:val="66344FBC"/>
    <w:lvl w:ilvl="0" w:tplc="0A1A011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8170C1C"/>
    <w:multiLevelType w:val="hybridMultilevel"/>
    <w:tmpl w:val="5DA277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1E403B"/>
    <w:multiLevelType w:val="hybridMultilevel"/>
    <w:tmpl w:val="4E824B32"/>
    <w:lvl w:ilvl="0" w:tplc="4A5C0C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F46D6C"/>
    <w:multiLevelType w:val="hybridMultilevel"/>
    <w:tmpl w:val="EB223710"/>
    <w:lvl w:ilvl="0" w:tplc="2410C69C">
      <w:start w:val="1"/>
      <w:numFmt w:val="decimal"/>
      <w:lvlText w:val="%1."/>
      <w:lvlJc w:val="left"/>
      <w:pPr>
        <w:ind w:left="2051" w:hanging="12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7"/>
    <w:rsid w:val="00000858"/>
    <w:rsid w:val="0000479A"/>
    <w:rsid w:val="00006F9A"/>
    <w:rsid w:val="00007956"/>
    <w:rsid w:val="000151FB"/>
    <w:rsid w:val="00016984"/>
    <w:rsid w:val="00020E16"/>
    <w:rsid w:val="00022507"/>
    <w:rsid w:val="00027CEA"/>
    <w:rsid w:val="000333EE"/>
    <w:rsid w:val="000340A4"/>
    <w:rsid w:val="0003517F"/>
    <w:rsid w:val="00040AAF"/>
    <w:rsid w:val="0006055B"/>
    <w:rsid w:val="00071D06"/>
    <w:rsid w:val="0009443F"/>
    <w:rsid w:val="000A08E1"/>
    <w:rsid w:val="000B6717"/>
    <w:rsid w:val="000C0216"/>
    <w:rsid w:val="000C4FAE"/>
    <w:rsid w:val="000C5AD2"/>
    <w:rsid w:val="000F5C4A"/>
    <w:rsid w:val="001000FB"/>
    <w:rsid w:val="00106762"/>
    <w:rsid w:val="00112E1C"/>
    <w:rsid w:val="001134C4"/>
    <w:rsid w:val="00114B86"/>
    <w:rsid w:val="0011541F"/>
    <w:rsid w:val="001158C7"/>
    <w:rsid w:val="0012532D"/>
    <w:rsid w:val="00127508"/>
    <w:rsid w:val="0013350B"/>
    <w:rsid w:val="00134BE4"/>
    <w:rsid w:val="001431E8"/>
    <w:rsid w:val="00150553"/>
    <w:rsid w:val="001578C9"/>
    <w:rsid w:val="001622BB"/>
    <w:rsid w:val="00176B71"/>
    <w:rsid w:val="00187455"/>
    <w:rsid w:val="001A3D78"/>
    <w:rsid w:val="001B5315"/>
    <w:rsid w:val="001C34D6"/>
    <w:rsid w:val="001C77D4"/>
    <w:rsid w:val="001D11C2"/>
    <w:rsid w:val="001E5843"/>
    <w:rsid w:val="001F111E"/>
    <w:rsid w:val="002025EB"/>
    <w:rsid w:val="00221B59"/>
    <w:rsid w:val="002231B9"/>
    <w:rsid w:val="00226E9F"/>
    <w:rsid w:val="002328F2"/>
    <w:rsid w:val="0023365D"/>
    <w:rsid w:val="002424E2"/>
    <w:rsid w:val="002444C2"/>
    <w:rsid w:val="00256B94"/>
    <w:rsid w:val="002627C0"/>
    <w:rsid w:val="002639EE"/>
    <w:rsid w:val="00275DF9"/>
    <w:rsid w:val="00276B1E"/>
    <w:rsid w:val="00283F2C"/>
    <w:rsid w:val="002908A4"/>
    <w:rsid w:val="002941F1"/>
    <w:rsid w:val="002A33F7"/>
    <w:rsid w:val="002A53F5"/>
    <w:rsid w:val="002D2BD2"/>
    <w:rsid w:val="002E437F"/>
    <w:rsid w:val="002E7456"/>
    <w:rsid w:val="00300A9D"/>
    <w:rsid w:val="00302D14"/>
    <w:rsid w:val="00305E27"/>
    <w:rsid w:val="003171F8"/>
    <w:rsid w:val="00336B76"/>
    <w:rsid w:val="003460F5"/>
    <w:rsid w:val="00346AEF"/>
    <w:rsid w:val="00347296"/>
    <w:rsid w:val="00350265"/>
    <w:rsid w:val="00362B2A"/>
    <w:rsid w:val="003808B7"/>
    <w:rsid w:val="00382D63"/>
    <w:rsid w:val="003B71FA"/>
    <w:rsid w:val="003C6E10"/>
    <w:rsid w:val="003F6AD1"/>
    <w:rsid w:val="00412C34"/>
    <w:rsid w:val="00413EC8"/>
    <w:rsid w:val="00421E4B"/>
    <w:rsid w:val="00434039"/>
    <w:rsid w:val="00436E15"/>
    <w:rsid w:val="00436EC8"/>
    <w:rsid w:val="00452196"/>
    <w:rsid w:val="00454F79"/>
    <w:rsid w:val="00460AC0"/>
    <w:rsid w:val="00466156"/>
    <w:rsid w:val="00471E00"/>
    <w:rsid w:val="00484494"/>
    <w:rsid w:val="00484D7E"/>
    <w:rsid w:val="0048546A"/>
    <w:rsid w:val="00492CCC"/>
    <w:rsid w:val="00493243"/>
    <w:rsid w:val="00493481"/>
    <w:rsid w:val="004A728D"/>
    <w:rsid w:val="004B0283"/>
    <w:rsid w:val="004B32AB"/>
    <w:rsid w:val="004B5839"/>
    <w:rsid w:val="004C14EB"/>
    <w:rsid w:val="004C157C"/>
    <w:rsid w:val="004C2C3A"/>
    <w:rsid w:val="004C2E5F"/>
    <w:rsid w:val="004C44A8"/>
    <w:rsid w:val="004E15F2"/>
    <w:rsid w:val="004F2DD3"/>
    <w:rsid w:val="004F3B67"/>
    <w:rsid w:val="004F3C28"/>
    <w:rsid w:val="004F4F94"/>
    <w:rsid w:val="00514A8F"/>
    <w:rsid w:val="00522093"/>
    <w:rsid w:val="00523D3C"/>
    <w:rsid w:val="00535EBD"/>
    <w:rsid w:val="005550C8"/>
    <w:rsid w:val="005577EA"/>
    <w:rsid w:val="005768E2"/>
    <w:rsid w:val="005912C7"/>
    <w:rsid w:val="005A1D52"/>
    <w:rsid w:val="005C2732"/>
    <w:rsid w:val="005D48CC"/>
    <w:rsid w:val="005E2E56"/>
    <w:rsid w:val="005E5A76"/>
    <w:rsid w:val="006012A4"/>
    <w:rsid w:val="00603F68"/>
    <w:rsid w:val="00625977"/>
    <w:rsid w:val="00626F6C"/>
    <w:rsid w:val="0063116F"/>
    <w:rsid w:val="0065063B"/>
    <w:rsid w:val="006576A9"/>
    <w:rsid w:val="0068199E"/>
    <w:rsid w:val="00682087"/>
    <w:rsid w:val="00685D30"/>
    <w:rsid w:val="006865B4"/>
    <w:rsid w:val="00687748"/>
    <w:rsid w:val="00691F8B"/>
    <w:rsid w:val="00692D25"/>
    <w:rsid w:val="0069340E"/>
    <w:rsid w:val="00696278"/>
    <w:rsid w:val="006C1FCD"/>
    <w:rsid w:val="006D3647"/>
    <w:rsid w:val="006D6304"/>
    <w:rsid w:val="006F6242"/>
    <w:rsid w:val="00725F6A"/>
    <w:rsid w:val="00726C9B"/>
    <w:rsid w:val="00730F7C"/>
    <w:rsid w:val="0074020E"/>
    <w:rsid w:val="00742266"/>
    <w:rsid w:val="00767DBC"/>
    <w:rsid w:val="0078043C"/>
    <w:rsid w:val="00781BF5"/>
    <w:rsid w:val="00790803"/>
    <w:rsid w:val="007A2043"/>
    <w:rsid w:val="007A23AD"/>
    <w:rsid w:val="007D14E0"/>
    <w:rsid w:val="007E1098"/>
    <w:rsid w:val="007E4DF3"/>
    <w:rsid w:val="007F14BE"/>
    <w:rsid w:val="007F2243"/>
    <w:rsid w:val="007F234F"/>
    <w:rsid w:val="007F3F29"/>
    <w:rsid w:val="007F4BE6"/>
    <w:rsid w:val="007F7A5C"/>
    <w:rsid w:val="00802ADA"/>
    <w:rsid w:val="00816D08"/>
    <w:rsid w:val="00821E87"/>
    <w:rsid w:val="00834BDC"/>
    <w:rsid w:val="008404B3"/>
    <w:rsid w:val="00854E76"/>
    <w:rsid w:val="00860E15"/>
    <w:rsid w:val="00862C38"/>
    <w:rsid w:val="00874CB6"/>
    <w:rsid w:val="008802DD"/>
    <w:rsid w:val="00885B8A"/>
    <w:rsid w:val="008A33DB"/>
    <w:rsid w:val="008B176E"/>
    <w:rsid w:val="008C7D3E"/>
    <w:rsid w:val="008D22D4"/>
    <w:rsid w:val="008D2B73"/>
    <w:rsid w:val="008D60FE"/>
    <w:rsid w:val="008E6108"/>
    <w:rsid w:val="008F1532"/>
    <w:rsid w:val="00905692"/>
    <w:rsid w:val="00912AE4"/>
    <w:rsid w:val="00921A4F"/>
    <w:rsid w:val="0092607D"/>
    <w:rsid w:val="00927DF2"/>
    <w:rsid w:val="00940117"/>
    <w:rsid w:val="009432C5"/>
    <w:rsid w:val="00957414"/>
    <w:rsid w:val="00963335"/>
    <w:rsid w:val="0096406C"/>
    <w:rsid w:val="009711E2"/>
    <w:rsid w:val="009733FD"/>
    <w:rsid w:val="009D2B06"/>
    <w:rsid w:val="009E3FA9"/>
    <w:rsid w:val="009F6526"/>
    <w:rsid w:val="00A01E82"/>
    <w:rsid w:val="00A050AA"/>
    <w:rsid w:val="00A10D37"/>
    <w:rsid w:val="00A1432B"/>
    <w:rsid w:val="00A15A69"/>
    <w:rsid w:val="00A34865"/>
    <w:rsid w:val="00A35DB0"/>
    <w:rsid w:val="00A6056A"/>
    <w:rsid w:val="00A61108"/>
    <w:rsid w:val="00A76164"/>
    <w:rsid w:val="00A76DCB"/>
    <w:rsid w:val="00A853F4"/>
    <w:rsid w:val="00AA39A7"/>
    <w:rsid w:val="00AC7522"/>
    <w:rsid w:val="00AD3A59"/>
    <w:rsid w:val="00B001C6"/>
    <w:rsid w:val="00B2139F"/>
    <w:rsid w:val="00B27879"/>
    <w:rsid w:val="00B32FDA"/>
    <w:rsid w:val="00B4158E"/>
    <w:rsid w:val="00B467DB"/>
    <w:rsid w:val="00B4684B"/>
    <w:rsid w:val="00B576C7"/>
    <w:rsid w:val="00B57CB2"/>
    <w:rsid w:val="00B62D3F"/>
    <w:rsid w:val="00B6686F"/>
    <w:rsid w:val="00B67682"/>
    <w:rsid w:val="00B81DF1"/>
    <w:rsid w:val="00B93A7F"/>
    <w:rsid w:val="00BA26C7"/>
    <w:rsid w:val="00BA6548"/>
    <w:rsid w:val="00BB347F"/>
    <w:rsid w:val="00BB4ED4"/>
    <w:rsid w:val="00BB5E8C"/>
    <w:rsid w:val="00BB72DF"/>
    <w:rsid w:val="00BC2F4D"/>
    <w:rsid w:val="00BE3F79"/>
    <w:rsid w:val="00BE6C02"/>
    <w:rsid w:val="00BF2CA2"/>
    <w:rsid w:val="00BF3F59"/>
    <w:rsid w:val="00BF4361"/>
    <w:rsid w:val="00BF6964"/>
    <w:rsid w:val="00C11FB5"/>
    <w:rsid w:val="00C13AFB"/>
    <w:rsid w:val="00C14B0A"/>
    <w:rsid w:val="00C165AB"/>
    <w:rsid w:val="00C21BDC"/>
    <w:rsid w:val="00C26463"/>
    <w:rsid w:val="00C35EC8"/>
    <w:rsid w:val="00C647D5"/>
    <w:rsid w:val="00C7397D"/>
    <w:rsid w:val="00C77B78"/>
    <w:rsid w:val="00CA7C1F"/>
    <w:rsid w:val="00CB615B"/>
    <w:rsid w:val="00CE0861"/>
    <w:rsid w:val="00CE09F4"/>
    <w:rsid w:val="00CE1780"/>
    <w:rsid w:val="00CF32B7"/>
    <w:rsid w:val="00CF5432"/>
    <w:rsid w:val="00D02051"/>
    <w:rsid w:val="00D1642E"/>
    <w:rsid w:val="00D240DE"/>
    <w:rsid w:val="00D31D49"/>
    <w:rsid w:val="00D323C9"/>
    <w:rsid w:val="00D527D8"/>
    <w:rsid w:val="00D74B82"/>
    <w:rsid w:val="00D857A2"/>
    <w:rsid w:val="00DA66FE"/>
    <w:rsid w:val="00DA72C5"/>
    <w:rsid w:val="00DB46B2"/>
    <w:rsid w:val="00DC6179"/>
    <w:rsid w:val="00DD5293"/>
    <w:rsid w:val="00DE3114"/>
    <w:rsid w:val="00E0449F"/>
    <w:rsid w:val="00E1439A"/>
    <w:rsid w:val="00E20BC0"/>
    <w:rsid w:val="00E36F1B"/>
    <w:rsid w:val="00E438F4"/>
    <w:rsid w:val="00E53B3D"/>
    <w:rsid w:val="00E57A24"/>
    <w:rsid w:val="00E60673"/>
    <w:rsid w:val="00E656CC"/>
    <w:rsid w:val="00E72AAE"/>
    <w:rsid w:val="00E72BC4"/>
    <w:rsid w:val="00E82CDE"/>
    <w:rsid w:val="00EA7A27"/>
    <w:rsid w:val="00EC5F5C"/>
    <w:rsid w:val="00ED025C"/>
    <w:rsid w:val="00ED6475"/>
    <w:rsid w:val="00EF568D"/>
    <w:rsid w:val="00F009BF"/>
    <w:rsid w:val="00F05947"/>
    <w:rsid w:val="00F05AB4"/>
    <w:rsid w:val="00F12209"/>
    <w:rsid w:val="00F1714C"/>
    <w:rsid w:val="00F175B4"/>
    <w:rsid w:val="00F421FC"/>
    <w:rsid w:val="00F51B19"/>
    <w:rsid w:val="00F51E5F"/>
    <w:rsid w:val="00F678D3"/>
    <w:rsid w:val="00F764F1"/>
    <w:rsid w:val="00F7726D"/>
    <w:rsid w:val="00F81BAF"/>
    <w:rsid w:val="00F82AE2"/>
    <w:rsid w:val="00F83217"/>
    <w:rsid w:val="00F876AC"/>
    <w:rsid w:val="00F95740"/>
    <w:rsid w:val="00FB48A2"/>
    <w:rsid w:val="00FD10CC"/>
    <w:rsid w:val="00FD1A79"/>
    <w:rsid w:val="00FE14A7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B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D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622B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2B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622B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622B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622BB"/>
    <w:pPr>
      <w:ind w:left="720"/>
    </w:pPr>
    <w:rPr>
      <w:lang w:val="uk-UA"/>
    </w:rPr>
  </w:style>
  <w:style w:type="paragraph" w:styleId="a6">
    <w:name w:val="Body Text"/>
    <w:basedOn w:val="a"/>
    <w:link w:val="a7"/>
    <w:semiHidden/>
    <w:rsid w:val="002025EB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2025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rvps2">
    <w:name w:val="rvps2"/>
    <w:basedOn w:val="a"/>
    <w:rsid w:val="00ED6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475"/>
  </w:style>
  <w:style w:type="character" w:styleId="a8">
    <w:name w:val="Hyperlink"/>
    <w:basedOn w:val="a0"/>
    <w:uiPriority w:val="99"/>
    <w:semiHidden/>
    <w:unhideWhenUsed/>
    <w:rsid w:val="00ED64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Знак Знак Знак Знак Знак Знак Знак Знак"/>
    <w:link w:val="ac"/>
    <w:locked/>
    <w:rsid w:val="00300A9D"/>
    <w:rPr>
      <w:rFonts w:ascii="Verdana" w:hAnsi="Verdana" w:cs="Verdana"/>
      <w:lang w:val="en-US"/>
    </w:rPr>
  </w:style>
  <w:style w:type="paragraph" w:customStyle="1" w:styleId="ac">
    <w:name w:val="Знак Знак Знак Знак Знак Знак Знак"/>
    <w:basedOn w:val="a"/>
    <w:link w:val="ab"/>
    <w:rsid w:val="00300A9D"/>
    <w:pPr>
      <w:spacing w:after="0" w:line="240" w:lineRule="auto"/>
    </w:pPr>
    <w:rPr>
      <w:rFonts w:ascii="Verdana" w:eastAsiaTheme="minorHAnsi" w:hAnsi="Verdana" w:cs="Verdana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B583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583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B58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5839"/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5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5839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5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5839"/>
    <w:rPr>
      <w:rFonts w:ascii="Calibri" w:eastAsia="Times New Roman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5E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BD"/>
    <w:rPr>
      <w:rFonts w:ascii="Calibri" w:eastAsia="Times New Roman" w:hAnsi="Calibri" w:cs="Calibri"/>
      <w:lang w:eastAsia="ru-RU"/>
    </w:rPr>
  </w:style>
  <w:style w:type="character" w:customStyle="1" w:styleId="25">
    <w:name w:val="Основной текст (2)_"/>
    <w:link w:val="26"/>
    <w:locked/>
    <w:rsid w:val="0012750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750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B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D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622B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2B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622B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622B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622BB"/>
    <w:pPr>
      <w:ind w:left="720"/>
    </w:pPr>
    <w:rPr>
      <w:lang w:val="uk-UA"/>
    </w:rPr>
  </w:style>
  <w:style w:type="paragraph" w:styleId="a6">
    <w:name w:val="Body Text"/>
    <w:basedOn w:val="a"/>
    <w:link w:val="a7"/>
    <w:semiHidden/>
    <w:rsid w:val="002025EB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2025E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rvps2">
    <w:name w:val="rvps2"/>
    <w:basedOn w:val="a"/>
    <w:rsid w:val="00ED6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475"/>
  </w:style>
  <w:style w:type="character" w:styleId="a8">
    <w:name w:val="Hyperlink"/>
    <w:basedOn w:val="a0"/>
    <w:uiPriority w:val="99"/>
    <w:semiHidden/>
    <w:unhideWhenUsed/>
    <w:rsid w:val="00ED64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C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D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Знак Знак Знак Знак Знак Знак Знак Знак"/>
    <w:link w:val="ac"/>
    <w:locked/>
    <w:rsid w:val="00300A9D"/>
    <w:rPr>
      <w:rFonts w:ascii="Verdana" w:hAnsi="Verdana" w:cs="Verdana"/>
      <w:lang w:val="en-US"/>
    </w:rPr>
  </w:style>
  <w:style w:type="paragraph" w:customStyle="1" w:styleId="ac">
    <w:name w:val="Знак Знак Знак Знак Знак Знак Знак"/>
    <w:basedOn w:val="a"/>
    <w:link w:val="ab"/>
    <w:rsid w:val="00300A9D"/>
    <w:pPr>
      <w:spacing w:after="0" w:line="240" w:lineRule="auto"/>
    </w:pPr>
    <w:rPr>
      <w:rFonts w:ascii="Verdana" w:eastAsiaTheme="minorHAnsi" w:hAnsi="Verdana" w:cs="Verdana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B583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583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B58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5839"/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58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5839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5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5839"/>
    <w:rPr>
      <w:rFonts w:ascii="Calibri" w:eastAsia="Times New Roman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5E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BD"/>
    <w:rPr>
      <w:rFonts w:ascii="Calibri" w:eastAsia="Times New Roman" w:hAnsi="Calibri" w:cs="Calibri"/>
      <w:lang w:eastAsia="ru-RU"/>
    </w:rPr>
  </w:style>
  <w:style w:type="character" w:customStyle="1" w:styleId="25">
    <w:name w:val="Основной текст (2)_"/>
    <w:link w:val="26"/>
    <w:locked/>
    <w:rsid w:val="0012750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750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901E-BF5D-4837-BA53-2ECB53B9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21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2017-01-18T07:36:00Z</cp:lastPrinted>
  <dcterms:created xsi:type="dcterms:W3CDTF">2016-11-14T09:23:00Z</dcterms:created>
  <dcterms:modified xsi:type="dcterms:W3CDTF">2017-01-23T13:35:00Z</dcterms:modified>
</cp:coreProperties>
</file>