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F73" w:rsidRDefault="001E7F73" w:rsidP="00A46300">
      <w:pPr>
        <w:pStyle w:val="af1"/>
        <w:rPr>
          <w:lang w:val="uk-UA"/>
        </w:rPr>
      </w:pPr>
      <w:r w:rsidRPr="00F86219">
        <w:rPr>
          <w:noProof/>
        </w:rPr>
        <w:drawing>
          <wp:anchor distT="0" distB="0" distL="114300" distR="114300" simplePos="0" relativeHeight="251678720" behindDoc="0" locked="0" layoutInCell="1" allowOverlap="1" wp14:anchorId="7FAC1D9C" wp14:editId="08F8F471">
            <wp:simplePos x="0" y="0"/>
            <wp:positionH relativeFrom="column">
              <wp:posOffset>2710815</wp:posOffset>
            </wp:positionH>
            <wp:positionV relativeFrom="paragraph">
              <wp:posOffset>-476885</wp:posOffset>
            </wp:positionV>
            <wp:extent cx="432435" cy="609600"/>
            <wp:effectExtent l="0" t="0" r="5715" b="0"/>
            <wp:wrapSquare wrapText="r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FE64E0" w:rsidRPr="00F86219" w:rsidRDefault="00FE64E0" w:rsidP="001E7F73">
      <w:pPr>
        <w:jc w:val="center"/>
        <w:rPr>
          <w:rFonts w:ascii="Times New Roman" w:hAnsi="Times New Roman"/>
          <w:b/>
          <w:sz w:val="24"/>
          <w:szCs w:val="24"/>
        </w:rPr>
      </w:pPr>
      <w:r w:rsidRPr="00F86219">
        <w:rPr>
          <w:rFonts w:ascii="Times New Roman" w:hAnsi="Times New Roman"/>
          <w:b/>
          <w:sz w:val="24"/>
          <w:szCs w:val="24"/>
        </w:rPr>
        <w:t>УКРАЇНА</w:t>
      </w:r>
    </w:p>
    <w:p w:rsidR="00FE64E0" w:rsidRPr="00F86219" w:rsidRDefault="00FE64E0" w:rsidP="00FE64E0">
      <w:pPr>
        <w:pStyle w:val="a3"/>
        <w:jc w:val="center"/>
        <w:rPr>
          <w:rFonts w:ascii="Times New Roman" w:hAnsi="Times New Roman"/>
          <w:b/>
          <w:caps/>
          <w:sz w:val="24"/>
          <w:szCs w:val="24"/>
        </w:rPr>
      </w:pPr>
      <w:r w:rsidRPr="00F86219">
        <w:rPr>
          <w:rFonts w:ascii="Times New Roman" w:hAnsi="Times New Roman"/>
          <w:b/>
          <w:caps/>
          <w:sz w:val="24"/>
          <w:szCs w:val="24"/>
        </w:rPr>
        <w:t xml:space="preserve">Дунаєвецька міська рада </w:t>
      </w:r>
    </w:p>
    <w:p w:rsidR="00FE64E0" w:rsidRPr="00F86219" w:rsidRDefault="00FE64E0" w:rsidP="00FE64E0">
      <w:pPr>
        <w:spacing w:after="0" w:line="240" w:lineRule="auto"/>
        <w:jc w:val="center"/>
        <w:rPr>
          <w:rFonts w:ascii="Times New Roman" w:hAnsi="Times New Roman" w:cs="Times New Roman"/>
          <w:sz w:val="24"/>
          <w:szCs w:val="24"/>
        </w:rPr>
      </w:pPr>
      <w:r w:rsidRPr="00F86219">
        <w:rPr>
          <w:rFonts w:ascii="Times New Roman" w:hAnsi="Times New Roman" w:cs="Times New Roman"/>
          <w:sz w:val="24"/>
          <w:szCs w:val="24"/>
        </w:rPr>
        <w:t xml:space="preserve">VII </w:t>
      </w:r>
      <w:proofErr w:type="spellStart"/>
      <w:r w:rsidRPr="00F86219">
        <w:rPr>
          <w:rFonts w:ascii="Times New Roman" w:hAnsi="Times New Roman" w:cs="Times New Roman"/>
          <w:sz w:val="24"/>
          <w:szCs w:val="24"/>
        </w:rPr>
        <w:t>скликання</w:t>
      </w:r>
      <w:proofErr w:type="spellEnd"/>
    </w:p>
    <w:p w:rsidR="00FE64E0" w:rsidRPr="00F86219" w:rsidRDefault="00FE64E0" w:rsidP="00FE64E0">
      <w:pPr>
        <w:spacing w:after="0" w:line="240" w:lineRule="auto"/>
        <w:jc w:val="center"/>
        <w:rPr>
          <w:rFonts w:ascii="Times New Roman" w:hAnsi="Times New Roman" w:cs="Times New Roman"/>
          <w:sz w:val="24"/>
          <w:szCs w:val="24"/>
        </w:rPr>
      </w:pPr>
    </w:p>
    <w:p w:rsidR="00FE64E0" w:rsidRPr="00F86219" w:rsidRDefault="00FE64E0" w:rsidP="00FE64E0">
      <w:pPr>
        <w:jc w:val="center"/>
        <w:rPr>
          <w:rFonts w:ascii="Times New Roman" w:hAnsi="Times New Roman" w:cs="Times New Roman"/>
          <w:b/>
          <w:bCs/>
          <w:sz w:val="24"/>
          <w:szCs w:val="24"/>
        </w:rPr>
      </w:pPr>
      <w:r w:rsidRPr="00F86219">
        <w:rPr>
          <w:rFonts w:ascii="Times New Roman" w:hAnsi="Times New Roman" w:cs="Times New Roman"/>
          <w:b/>
          <w:bCs/>
          <w:sz w:val="24"/>
          <w:szCs w:val="24"/>
        </w:rPr>
        <w:t xml:space="preserve">Р І Ш Е Н </w:t>
      </w:r>
      <w:proofErr w:type="spellStart"/>
      <w:proofErr w:type="gramStart"/>
      <w:r w:rsidRPr="00F86219">
        <w:rPr>
          <w:rFonts w:ascii="Times New Roman" w:hAnsi="Times New Roman" w:cs="Times New Roman"/>
          <w:b/>
          <w:bCs/>
          <w:sz w:val="24"/>
          <w:szCs w:val="24"/>
        </w:rPr>
        <w:t>Н</w:t>
      </w:r>
      <w:proofErr w:type="spellEnd"/>
      <w:proofErr w:type="gramEnd"/>
      <w:r w:rsidRPr="00F86219">
        <w:rPr>
          <w:rFonts w:ascii="Times New Roman" w:hAnsi="Times New Roman" w:cs="Times New Roman"/>
          <w:b/>
          <w:bCs/>
          <w:sz w:val="24"/>
          <w:szCs w:val="24"/>
        </w:rPr>
        <w:t xml:space="preserve"> Я</w:t>
      </w:r>
    </w:p>
    <w:p w:rsidR="00FE64E0" w:rsidRPr="00F86219" w:rsidRDefault="00FE64E0" w:rsidP="00FE64E0">
      <w:pPr>
        <w:pStyle w:val="3"/>
        <w:rPr>
          <w:rFonts w:ascii="Times New Roman" w:hAnsi="Times New Roman"/>
          <w:sz w:val="24"/>
          <w:szCs w:val="24"/>
          <w:u w:val="none"/>
        </w:rPr>
      </w:pPr>
      <w:r w:rsidRPr="00F86219">
        <w:rPr>
          <w:rFonts w:ascii="Times New Roman" w:hAnsi="Times New Roman"/>
          <w:sz w:val="24"/>
          <w:szCs w:val="24"/>
          <w:u w:val="none"/>
          <w:lang w:val="en-US"/>
        </w:rPr>
        <w:t>C</w:t>
      </w:r>
      <w:proofErr w:type="spellStart"/>
      <w:r w:rsidRPr="00F86219">
        <w:rPr>
          <w:rFonts w:ascii="Times New Roman" w:hAnsi="Times New Roman"/>
          <w:sz w:val="24"/>
          <w:szCs w:val="24"/>
          <w:u w:val="none"/>
        </w:rPr>
        <w:t>імнадцятої</w:t>
      </w:r>
      <w:proofErr w:type="spellEnd"/>
      <w:r w:rsidRPr="00F86219">
        <w:rPr>
          <w:rFonts w:ascii="Times New Roman" w:hAnsi="Times New Roman"/>
          <w:sz w:val="24"/>
          <w:szCs w:val="24"/>
          <w:u w:val="none"/>
        </w:rPr>
        <w:t xml:space="preserve"> (позачергової) сесії</w:t>
      </w:r>
    </w:p>
    <w:p w:rsidR="00FE64E0" w:rsidRPr="00F86219" w:rsidRDefault="00FE64E0" w:rsidP="00FE64E0">
      <w:pPr>
        <w:rPr>
          <w:rFonts w:ascii="Times New Roman" w:hAnsi="Times New Roman" w:cs="Times New Roman"/>
          <w:sz w:val="24"/>
          <w:szCs w:val="24"/>
          <w:lang w:val="uk-UA"/>
        </w:rPr>
      </w:pPr>
    </w:p>
    <w:p w:rsidR="00FE64E0" w:rsidRDefault="00FE64E0" w:rsidP="00FE64E0">
      <w:pPr>
        <w:rPr>
          <w:rFonts w:ascii="Times New Roman" w:hAnsi="Times New Roman" w:cs="Times New Roman"/>
          <w:sz w:val="24"/>
          <w:szCs w:val="24"/>
          <w:lang w:val="uk-UA"/>
        </w:rPr>
      </w:pPr>
      <w:r w:rsidRPr="00FE64E0">
        <w:rPr>
          <w:rFonts w:ascii="Times New Roman" w:hAnsi="Times New Roman" w:cs="Times New Roman"/>
          <w:sz w:val="24"/>
          <w:szCs w:val="24"/>
          <w:lang w:val="uk-UA"/>
        </w:rPr>
        <w:t>28</w:t>
      </w:r>
      <w:r w:rsidRPr="00F86219">
        <w:rPr>
          <w:rFonts w:ascii="Times New Roman" w:hAnsi="Times New Roman" w:cs="Times New Roman"/>
          <w:sz w:val="24"/>
          <w:szCs w:val="24"/>
          <w:lang w:val="uk-UA"/>
        </w:rPr>
        <w:t xml:space="preserve"> грудня 2016 р.                                      </w:t>
      </w:r>
      <w:proofErr w:type="spellStart"/>
      <w:r w:rsidRPr="00F86219">
        <w:rPr>
          <w:rFonts w:ascii="Times New Roman" w:hAnsi="Times New Roman" w:cs="Times New Roman"/>
          <w:sz w:val="24"/>
          <w:szCs w:val="24"/>
          <w:lang w:val="uk-UA"/>
        </w:rPr>
        <w:t>Дунаївці</w:t>
      </w:r>
      <w:proofErr w:type="spellEnd"/>
      <w:r w:rsidRPr="00F86219">
        <w:rPr>
          <w:rFonts w:ascii="Times New Roman" w:hAnsi="Times New Roman" w:cs="Times New Roman"/>
          <w:sz w:val="24"/>
          <w:szCs w:val="24"/>
          <w:lang w:val="uk-UA"/>
        </w:rPr>
        <w:tab/>
        <w:t xml:space="preserve">                                                 №</w:t>
      </w:r>
      <w:r w:rsidRPr="00FE64E0">
        <w:rPr>
          <w:rFonts w:ascii="Times New Roman" w:hAnsi="Times New Roman" w:cs="Times New Roman"/>
          <w:sz w:val="24"/>
          <w:szCs w:val="24"/>
          <w:lang w:val="uk-UA"/>
        </w:rPr>
        <w:t>1</w:t>
      </w:r>
      <w:r w:rsidRPr="00F86219">
        <w:rPr>
          <w:rFonts w:ascii="Times New Roman" w:hAnsi="Times New Roman" w:cs="Times New Roman"/>
          <w:sz w:val="24"/>
          <w:szCs w:val="24"/>
          <w:lang w:val="uk-UA"/>
        </w:rPr>
        <w:t>-1</w:t>
      </w:r>
      <w:r w:rsidRPr="00A30CEE">
        <w:rPr>
          <w:rFonts w:ascii="Times New Roman" w:hAnsi="Times New Roman" w:cs="Times New Roman"/>
          <w:sz w:val="24"/>
          <w:szCs w:val="24"/>
          <w:lang w:val="uk-UA"/>
        </w:rPr>
        <w:t>7</w:t>
      </w:r>
      <w:r w:rsidRPr="00F86219">
        <w:rPr>
          <w:rFonts w:ascii="Times New Roman" w:hAnsi="Times New Roman" w:cs="Times New Roman"/>
          <w:sz w:val="24"/>
          <w:szCs w:val="24"/>
          <w:lang w:val="uk-UA"/>
        </w:rPr>
        <w:t>/2016р</w:t>
      </w:r>
    </w:p>
    <w:p w:rsidR="00FE64E0" w:rsidRPr="00FE64E0" w:rsidRDefault="00FE64E0" w:rsidP="00FE64E0">
      <w:pPr>
        <w:spacing w:after="0" w:line="240" w:lineRule="auto"/>
        <w:ind w:right="5386"/>
        <w:rPr>
          <w:rFonts w:ascii="Times New Roman" w:hAnsi="Times New Roman" w:cs="Times New Roman"/>
          <w:sz w:val="24"/>
          <w:szCs w:val="24"/>
          <w:lang w:val="uk-UA"/>
        </w:rPr>
      </w:pPr>
      <w:r>
        <w:rPr>
          <w:rFonts w:ascii="Times New Roman" w:hAnsi="Times New Roman" w:cs="Times New Roman"/>
          <w:sz w:val="24"/>
          <w:szCs w:val="24"/>
          <w:lang w:val="uk-UA"/>
        </w:rPr>
        <w:t xml:space="preserve">Про визнання таким, що втратило чинність рішення шістнадцятої сесії міської ради </w:t>
      </w:r>
      <w:r w:rsidRPr="00F86219">
        <w:rPr>
          <w:rFonts w:ascii="Times New Roman" w:hAnsi="Times New Roman" w:cs="Times New Roman"/>
          <w:sz w:val="24"/>
          <w:szCs w:val="24"/>
        </w:rPr>
        <w:t>VII</w:t>
      </w:r>
      <w:r w:rsidRPr="0067127D">
        <w:rPr>
          <w:rFonts w:ascii="Times New Roman" w:hAnsi="Times New Roman" w:cs="Times New Roman"/>
          <w:sz w:val="24"/>
          <w:szCs w:val="24"/>
          <w:lang w:val="uk-UA"/>
        </w:rPr>
        <w:t xml:space="preserve"> скликання</w:t>
      </w:r>
      <w:r>
        <w:rPr>
          <w:rFonts w:ascii="Times New Roman" w:hAnsi="Times New Roman" w:cs="Times New Roman"/>
          <w:sz w:val="24"/>
          <w:szCs w:val="24"/>
          <w:lang w:val="uk-UA"/>
        </w:rPr>
        <w:t xml:space="preserve"> від 16 грудня </w:t>
      </w:r>
      <w:r w:rsidRPr="000E01EF">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Pr>
          <w:rFonts w:ascii="Times New Roman" w:hAnsi="Times New Roman" w:cs="Times New Roman"/>
          <w:sz w:val="24"/>
          <w:szCs w:val="24"/>
          <w:lang w:val="uk-UA"/>
        </w:rPr>
        <w:t xml:space="preserve"> р.</w:t>
      </w:r>
      <w:r w:rsidRPr="00FE64E0">
        <w:rPr>
          <w:rFonts w:ascii="Times New Roman" w:hAnsi="Times New Roman" w:cs="Times New Roman"/>
          <w:sz w:val="24"/>
          <w:szCs w:val="24"/>
          <w:lang w:val="uk-UA"/>
        </w:rPr>
        <w:t xml:space="preserve"> </w:t>
      </w:r>
      <w:r w:rsidRPr="000E01EF">
        <w:rPr>
          <w:rFonts w:ascii="Times New Roman" w:hAnsi="Times New Roman" w:cs="Times New Roman"/>
          <w:sz w:val="24"/>
          <w:szCs w:val="24"/>
          <w:lang w:val="uk-UA"/>
        </w:rPr>
        <w:t>№</w:t>
      </w:r>
      <w:r>
        <w:rPr>
          <w:rFonts w:ascii="Times New Roman" w:hAnsi="Times New Roman" w:cs="Times New Roman"/>
          <w:sz w:val="24"/>
          <w:szCs w:val="24"/>
          <w:lang w:val="uk-UA"/>
        </w:rPr>
        <w:t>27-16</w:t>
      </w:r>
      <w:r w:rsidRPr="000E01EF">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0E01EF">
        <w:rPr>
          <w:rFonts w:ascii="Times New Roman" w:hAnsi="Times New Roman" w:cs="Times New Roman"/>
          <w:sz w:val="24"/>
          <w:szCs w:val="24"/>
          <w:lang w:val="uk-UA"/>
        </w:rPr>
        <w:t>р</w:t>
      </w:r>
    </w:p>
    <w:p w:rsidR="00FE64E0" w:rsidRPr="0067127D" w:rsidRDefault="00FE64E0" w:rsidP="00FE64E0">
      <w:pPr>
        <w:spacing w:after="0" w:line="240" w:lineRule="auto"/>
        <w:jc w:val="center"/>
        <w:rPr>
          <w:rFonts w:ascii="Times New Roman" w:hAnsi="Times New Roman" w:cs="Times New Roman"/>
          <w:sz w:val="24"/>
          <w:szCs w:val="24"/>
          <w:lang w:val="uk-UA"/>
        </w:rPr>
      </w:pPr>
    </w:p>
    <w:p w:rsidR="00FE64E0" w:rsidRPr="0067127D" w:rsidRDefault="00FE64E0" w:rsidP="00FE64E0">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Враховуючи висновок спільного засідання постійних комісій Дунаєвецької міської ради від 28 грудня 2016 року, </w:t>
      </w:r>
      <w:r w:rsidRPr="00F86219">
        <w:rPr>
          <w:rFonts w:ascii="Times New Roman" w:hAnsi="Times New Roman" w:cs="Times New Roman"/>
          <w:sz w:val="24"/>
          <w:szCs w:val="24"/>
          <w:lang w:val="uk-UA"/>
        </w:rPr>
        <w:t>к</w:t>
      </w:r>
      <w:r w:rsidRPr="000527E3">
        <w:rPr>
          <w:rFonts w:ascii="Times New Roman" w:hAnsi="Times New Roman" w:cs="Times New Roman"/>
          <w:sz w:val="24"/>
          <w:szCs w:val="24"/>
          <w:lang w:val="uk-UA"/>
        </w:rPr>
        <w:t xml:space="preserve">еруючись </w:t>
      </w:r>
      <w:r>
        <w:rPr>
          <w:rFonts w:ascii="Times New Roman" w:hAnsi="Times New Roman" w:cs="Times New Roman"/>
          <w:sz w:val="24"/>
          <w:szCs w:val="24"/>
          <w:lang w:val="uk-UA"/>
        </w:rPr>
        <w:t xml:space="preserve">статтею 26 </w:t>
      </w:r>
      <w:r w:rsidRPr="0067127D">
        <w:rPr>
          <w:rFonts w:ascii="Times New Roman" w:hAnsi="Times New Roman" w:cs="Times New Roman"/>
          <w:sz w:val="24"/>
          <w:szCs w:val="24"/>
          <w:lang w:val="uk-UA"/>
        </w:rPr>
        <w:t>Зако</w:t>
      </w:r>
      <w:r>
        <w:rPr>
          <w:rFonts w:ascii="Times New Roman" w:hAnsi="Times New Roman" w:cs="Times New Roman"/>
          <w:sz w:val="24"/>
          <w:szCs w:val="24"/>
          <w:lang w:val="uk-UA"/>
        </w:rPr>
        <w:t>ну</w:t>
      </w:r>
      <w:r w:rsidRPr="0067127D">
        <w:rPr>
          <w:rFonts w:ascii="Times New Roman" w:hAnsi="Times New Roman" w:cs="Times New Roman"/>
          <w:sz w:val="24"/>
          <w:szCs w:val="24"/>
          <w:lang w:val="uk-UA"/>
        </w:rPr>
        <w:t xml:space="preserve"> України «Про місцеве самоврядування в Україні», міська рада</w:t>
      </w:r>
    </w:p>
    <w:p w:rsidR="00FE64E0" w:rsidRPr="00F86219" w:rsidRDefault="00FE64E0" w:rsidP="00FE64E0">
      <w:pPr>
        <w:ind w:firstLine="284"/>
        <w:jc w:val="center"/>
        <w:rPr>
          <w:rFonts w:ascii="Times New Roman" w:hAnsi="Times New Roman" w:cs="Times New Roman"/>
          <w:b/>
          <w:sz w:val="24"/>
          <w:szCs w:val="24"/>
        </w:rPr>
      </w:pPr>
      <w:r w:rsidRPr="00F86219">
        <w:rPr>
          <w:rFonts w:ascii="Times New Roman" w:hAnsi="Times New Roman" w:cs="Times New Roman"/>
          <w:b/>
          <w:sz w:val="24"/>
          <w:szCs w:val="24"/>
        </w:rPr>
        <w:t>ВИРІШИЛА:</w:t>
      </w:r>
    </w:p>
    <w:p w:rsidR="00FE64E0" w:rsidRPr="00FE64E0" w:rsidRDefault="00FE64E0" w:rsidP="00FE64E0">
      <w:pPr>
        <w:pStyle w:val="a6"/>
        <w:ind w:left="0" w:right="-1"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Визнати таким, що втратило чинність рішення шістнадцятої сесії міської ради </w:t>
      </w:r>
      <w:r w:rsidRPr="00F86219">
        <w:rPr>
          <w:rFonts w:ascii="Times New Roman" w:hAnsi="Times New Roman" w:cs="Times New Roman"/>
          <w:sz w:val="24"/>
          <w:szCs w:val="24"/>
        </w:rPr>
        <w:t>VII</w:t>
      </w:r>
      <w:r w:rsidRPr="0067127D">
        <w:rPr>
          <w:rFonts w:ascii="Times New Roman" w:hAnsi="Times New Roman" w:cs="Times New Roman"/>
          <w:sz w:val="24"/>
          <w:szCs w:val="24"/>
          <w:lang w:val="uk-UA"/>
        </w:rPr>
        <w:t xml:space="preserve"> </w:t>
      </w:r>
      <w:r>
        <w:rPr>
          <w:rFonts w:ascii="Times New Roman" w:hAnsi="Times New Roman" w:cs="Times New Roman"/>
          <w:sz w:val="24"/>
          <w:szCs w:val="24"/>
          <w:lang w:val="uk-UA"/>
        </w:rPr>
        <w:t>с</w:t>
      </w:r>
      <w:r w:rsidRPr="0067127D">
        <w:rPr>
          <w:rFonts w:ascii="Times New Roman" w:hAnsi="Times New Roman" w:cs="Times New Roman"/>
          <w:sz w:val="24"/>
          <w:szCs w:val="24"/>
          <w:lang w:val="uk-UA"/>
        </w:rPr>
        <w:t>кликання</w:t>
      </w:r>
      <w:r>
        <w:rPr>
          <w:rFonts w:ascii="Times New Roman" w:hAnsi="Times New Roman" w:cs="Times New Roman"/>
          <w:sz w:val="24"/>
          <w:szCs w:val="24"/>
          <w:lang w:val="uk-UA"/>
        </w:rPr>
        <w:t xml:space="preserve"> від 16 грудня </w:t>
      </w:r>
      <w:r w:rsidRPr="000E01EF">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0E01EF">
        <w:rPr>
          <w:rFonts w:ascii="Times New Roman" w:hAnsi="Times New Roman" w:cs="Times New Roman"/>
          <w:sz w:val="24"/>
          <w:szCs w:val="24"/>
          <w:lang w:val="uk-UA"/>
        </w:rPr>
        <w:t xml:space="preserve"> р. </w:t>
      </w:r>
      <w:r w:rsidRPr="0067127D">
        <w:rPr>
          <w:rFonts w:ascii="Times New Roman" w:hAnsi="Times New Roman" w:cs="Times New Roman"/>
          <w:sz w:val="24"/>
          <w:szCs w:val="24"/>
          <w:lang w:val="uk-UA"/>
        </w:rPr>
        <w:t xml:space="preserve"> </w:t>
      </w:r>
      <w:r w:rsidRPr="000E01EF">
        <w:rPr>
          <w:rFonts w:ascii="Times New Roman" w:hAnsi="Times New Roman" w:cs="Times New Roman"/>
          <w:sz w:val="24"/>
          <w:szCs w:val="24"/>
          <w:lang w:val="uk-UA"/>
        </w:rPr>
        <w:t>№</w:t>
      </w:r>
      <w:r>
        <w:rPr>
          <w:rFonts w:ascii="Times New Roman" w:hAnsi="Times New Roman" w:cs="Times New Roman"/>
          <w:sz w:val="24"/>
          <w:szCs w:val="24"/>
          <w:lang w:val="uk-UA"/>
        </w:rPr>
        <w:t>27-16</w:t>
      </w:r>
      <w:r w:rsidRPr="000E01EF">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0E01EF">
        <w:rPr>
          <w:rFonts w:ascii="Times New Roman" w:hAnsi="Times New Roman" w:cs="Times New Roman"/>
          <w:sz w:val="24"/>
          <w:szCs w:val="24"/>
          <w:lang w:val="uk-UA"/>
        </w:rPr>
        <w:t>р</w:t>
      </w:r>
      <w:r>
        <w:rPr>
          <w:rFonts w:ascii="Times New Roman" w:hAnsi="Times New Roman" w:cs="Times New Roman"/>
          <w:sz w:val="24"/>
          <w:szCs w:val="24"/>
          <w:lang w:val="uk-UA"/>
        </w:rPr>
        <w:t xml:space="preserve"> «</w:t>
      </w:r>
      <w:r w:rsidRPr="000E01EF">
        <w:rPr>
          <w:rFonts w:ascii="Times New Roman" w:hAnsi="Times New Roman" w:cs="Times New Roman"/>
          <w:sz w:val="24"/>
          <w:szCs w:val="24"/>
        </w:rPr>
        <w:t xml:space="preserve">Про </w:t>
      </w:r>
      <w:r>
        <w:rPr>
          <w:rFonts w:ascii="Times New Roman" w:hAnsi="Times New Roman" w:cs="Times New Roman"/>
          <w:sz w:val="24"/>
          <w:szCs w:val="24"/>
          <w:lang w:val="uk-UA"/>
        </w:rPr>
        <w:t>постатейне голосування змін до міського бюджету та уточнення міського бюджету».</w:t>
      </w:r>
    </w:p>
    <w:p w:rsidR="00FE64E0" w:rsidRPr="00AF31AA" w:rsidRDefault="00FE64E0" w:rsidP="00FE64E0">
      <w:pPr>
        <w:pStyle w:val="a6"/>
        <w:tabs>
          <w:tab w:val="num" w:pos="0"/>
        </w:tabs>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Зняти </w:t>
      </w:r>
      <w:r w:rsidRPr="00AF31AA">
        <w:rPr>
          <w:rFonts w:ascii="Times New Roman" w:hAnsi="Times New Roman" w:cs="Times New Roman"/>
          <w:sz w:val="24"/>
          <w:szCs w:val="24"/>
          <w:lang w:val="uk-UA"/>
        </w:rPr>
        <w:t>дан</w:t>
      </w:r>
      <w:r>
        <w:rPr>
          <w:rFonts w:ascii="Times New Roman" w:hAnsi="Times New Roman" w:cs="Times New Roman"/>
          <w:sz w:val="24"/>
          <w:szCs w:val="24"/>
          <w:lang w:val="uk-UA"/>
        </w:rPr>
        <w:t>е</w:t>
      </w:r>
      <w:r w:rsidRPr="00AF31AA">
        <w:rPr>
          <w:rFonts w:ascii="Times New Roman" w:hAnsi="Times New Roman" w:cs="Times New Roman"/>
          <w:sz w:val="24"/>
          <w:szCs w:val="24"/>
          <w:lang w:val="uk-UA"/>
        </w:rPr>
        <w:t xml:space="preserve"> рішення </w:t>
      </w:r>
      <w:r>
        <w:rPr>
          <w:rFonts w:ascii="Times New Roman" w:hAnsi="Times New Roman" w:cs="Times New Roman"/>
          <w:sz w:val="24"/>
          <w:szCs w:val="24"/>
          <w:lang w:val="uk-UA"/>
        </w:rPr>
        <w:t>з к</w:t>
      </w:r>
      <w:r w:rsidRPr="00AF31AA">
        <w:rPr>
          <w:rFonts w:ascii="Times New Roman" w:hAnsi="Times New Roman" w:cs="Times New Roman"/>
          <w:sz w:val="24"/>
          <w:szCs w:val="24"/>
          <w:lang w:val="uk-UA"/>
        </w:rPr>
        <w:t>онтрол</w:t>
      </w:r>
      <w:r>
        <w:rPr>
          <w:rFonts w:ascii="Times New Roman" w:hAnsi="Times New Roman" w:cs="Times New Roman"/>
          <w:sz w:val="24"/>
          <w:szCs w:val="24"/>
          <w:lang w:val="uk-UA"/>
        </w:rPr>
        <w:t>ю</w:t>
      </w:r>
      <w:r w:rsidRPr="00AF31AA">
        <w:rPr>
          <w:rFonts w:ascii="Times New Roman" w:hAnsi="Times New Roman" w:cs="Times New Roman"/>
          <w:sz w:val="24"/>
          <w:szCs w:val="24"/>
          <w:lang w:val="uk-UA"/>
        </w:rPr>
        <w:t xml:space="preserve"> за виконанням постійн</w:t>
      </w:r>
      <w:r>
        <w:rPr>
          <w:rFonts w:ascii="Times New Roman" w:hAnsi="Times New Roman" w:cs="Times New Roman"/>
          <w:sz w:val="24"/>
          <w:szCs w:val="24"/>
          <w:lang w:val="uk-UA"/>
        </w:rPr>
        <w:t>ої</w:t>
      </w:r>
      <w:r w:rsidRPr="00AF31AA">
        <w:rPr>
          <w:rFonts w:ascii="Times New Roman" w:hAnsi="Times New Roman" w:cs="Times New Roman"/>
          <w:sz w:val="24"/>
          <w:szCs w:val="24"/>
          <w:lang w:val="uk-UA"/>
        </w:rPr>
        <w:t xml:space="preserve"> комісі</w:t>
      </w:r>
      <w:r>
        <w:rPr>
          <w:rFonts w:ascii="Times New Roman" w:hAnsi="Times New Roman" w:cs="Times New Roman"/>
          <w:sz w:val="24"/>
          <w:szCs w:val="24"/>
          <w:lang w:val="uk-UA"/>
        </w:rPr>
        <w:t>ї</w:t>
      </w:r>
      <w:r w:rsidRPr="00AF31AA">
        <w:rPr>
          <w:rFonts w:ascii="Times New Roman" w:hAnsi="Times New Roman" w:cs="Times New Roman"/>
          <w:sz w:val="24"/>
          <w:szCs w:val="24"/>
          <w:lang w:val="uk-UA"/>
        </w:rPr>
        <w:t xml:space="preserve"> з питань планування,</w:t>
      </w:r>
      <w:r>
        <w:rPr>
          <w:rFonts w:ascii="Times New Roman" w:hAnsi="Times New Roman" w:cs="Times New Roman"/>
          <w:sz w:val="24"/>
          <w:szCs w:val="24"/>
          <w:lang w:val="uk-UA"/>
        </w:rPr>
        <w:t xml:space="preserve"> фінансів,</w:t>
      </w:r>
      <w:r w:rsidRPr="00AF31AA">
        <w:rPr>
          <w:rFonts w:ascii="Times New Roman" w:hAnsi="Times New Roman" w:cs="Times New Roman"/>
          <w:sz w:val="24"/>
          <w:szCs w:val="24"/>
          <w:lang w:val="uk-UA"/>
        </w:rPr>
        <w:t xml:space="preserve"> бюджету </w:t>
      </w:r>
      <w:r>
        <w:rPr>
          <w:rFonts w:ascii="Times New Roman" w:hAnsi="Times New Roman" w:cs="Times New Roman"/>
          <w:sz w:val="24"/>
          <w:szCs w:val="24"/>
          <w:lang w:val="uk-UA"/>
        </w:rPr>
        <w:t>та соціально-економічного розвитку (голова комісії Д.</w:t>
      </w:r>
      <w:proofErr w:type="spellStart"/>
      <w:r>
        <w:rPr>
          <w:rFonts w:ascii="Times New Roman" w:hAnsi="Times New Roman" w:cs="Times New Roman"/>
          <w:sz w:val="24"/>
          <w:szCs w:val="24"/>
          <w:lang w:val="uk-UA"/>
        </w:rPr>
        <w:t>Сусляк</w:t>
      </w:r>
      <w:proofErr w:type="spellEnd"/>
      <w:r>
        <w:rPr>
          <w:rFonts w:ascii="Times New Roman" w:hAnsi="Times New Roman" w:cs="Times New Roman"/>
          <w:sz w:val="24"/>
          <w:szCs w:val="24"/>
          <w:lang w:val="uk-UA"/>
        </w:rPr>
        <w:t>)</w:t>
      </w:r>
      <w:r w:rsidRPr="00AF31AA">
        <w:rPr>
          <w:rFonts w:ascii="Times New Roman" w:hAnsi="Times New Roman" w:cs="Times New Roman"/>
          <w:sz w:val="24"/>
          <w:szCs w:val="24"/>
          <w:lang w:val="uk-UA"/>
        </w:rPr>
        <w:t>.</w:t>
      </w:r>
    </w:p>
    <w:p w:rsidR="00FE64E0" w:rsidRDefault="00FE64E0" w:rsidP="00FE64E0">
      <w:pPr>
        <w:spacing w:after="0" w:line="240" w:lineRule="auto"/>
        <w:ind w:firstLine="709"/>
        <w:rPr>
          <w:rFonts w:ascii="Times New Roman" w:hAnsi="Times New Roman" w:cs="Times New Roman"/>
          <w:sz w:val="24"/>
          <w:szCs w:val="24"/>
          <w:lang w:val="uk-UA"/>
        </w:rPr>
      </w:pPr>
    </w:p>
    <w:p w:rsidR="00FE64E0" w:rsidRDefault="00FE64E0" w:rsidP="00FE64E0">
      <w:pPr>
        <w:spacing w:after="0" w:line="240" w:lineRule="auto"/>
        <w:ind w:firstLine="709"/>
        <w:rPr>
          <w:rFonts w:ascii="Times New Roman" w:hAnsi="Times New Roman" w:cs="Times New Roman"/>
          <w:sz w:val="24"/>
          <w:szCs w:val="24"/>
          <w:lang w:val="uk-UA"/>
        </w:rPr>
      </w:pPr>
    </w:p>
    <w:p w:rsidR="00FE64E0" w:rsidRDefault="00FE64E0" w:rsidP="00FE64E0">
      <w:pPr>
        <w:spacing w:after="0" w:line="240" w:lineRule="auto"/>
        <w:ind w:firstLine="709"/>
        <w:rPr>
          <w:rFonts w:ascii="Times New Roman" w:hAnsi="Times New Roman" w:cs="Times New Roman"/>
          <w:sz w:val="24"/>
          <w:szCs w:val="24"/>
          <w:lang w:val="uk-UA"/>
        </w:rPr>
      </w:pPr>
    </w:p>
    <w:p w:rsidR="00FE64E0" w:rsidRPr="00ED4118" w:rsidRDefault="00FE64E0" w:rsidP="00FE64E0">
      <w:pPr>
        <w:pStyle w:val="aa"/>
        <w:ind w:right="-1"/>
        <w:rPr>
          <w:rFonts w:ascii="Times New Roman" w:hAnsi="Times New Roman" w:cs="Times New Roman"/>
          <w:sz w:val="24"/>
          <w:szCs w:val="24"/>
        </w:rPr>
      </w:pPr>
      <w:proofErr w:type="spellStart"/>
      <w:r w:rsidRPr="00F86219">
        <w:rPr>
          <w:rFonts w:ascii="Times New Roman" w:hAnsi="Times New Roman" w:cs="Times New Roman"/>
          <w:sz w:val="24"/>
          <w:szCs w:val="24"/>
        </w:rPr>
        <w:t>Міський</w:t>
      </w:r>
      <w:proofErr w:type="spellEnd"/>
      <w:r w:rsidRPr="00F86219">
        <w:rPr>
          <w:rFonts w:ascii="Times New Roman" w:hAnsi="Times New Roman" w:cs="Times New Roman"/>
          <w:sz w:val="24"/>
          <w:szCs w:val="24"/>
        </w:rPr>
        <w:t xml:space="preserve"> голова                                                                                                               </w:t>
      </w:r>
      <w:r>
        <w:rPr>
          <w:rFonts w:ascii="Times New Roman" w:hAnsi="Times New Roman" w:cs="Times New Roman"/>
          <w:sz w:val="24"/>
          <w:szCs w:val="24"/>
          <w:lang w:val="uk-UA"/>
        </w:rPr>
        <w:t xml:space="preserve">   </w:t>
      </w:r>
      <w:r w:rsidRPr="00F86219">
        <w:rPr>
          <w:rFonts w:ascii="Times New Roman" w:hAnsi="Times New Roman" w:cs="Times New Roman"/>
          <w:sz w:val="24"/>
          <w:szCs w:val="24"/>
        </w:rPr>
        <w:t>В. Заяць</w:t>
      </w:r>
    </w:p>
    <w:p w:rsidR="00FE64E0" w:rsidRPr="00ED4118" w:rsidRDefault="00FE64E0" w:rsidP="00FE64E0">
      <w:pPr>
        <w:pStyle w:val="aa"/>
        <w:ind w:right="-1"/>
        <w:rPr>
          <w:rFonts w:ascii="Times New Roman" w:hAnsi="Times New Roman" w:cs="Times New Roman"/>
          <w:b/>
          <w:sz w:val="24"/>
          <w:szCs w:val="24"/>
        </w:rPr>
      </w:pPr>
    </w:p>
    <w:p w:rsidR="00FE64E0" w:rsidRDefault="00FE64E0" w:rsidP="00FE64E0">
      <w:pPr>
        <w:rPr>
          <w:rFonts w:ascii="Times New Roman" w:hAnsi="Times New Roman" w:cs="Times New Roman"/>
          <w:sz w:val="24"/>
          <w:szCs w:val="24"/>
          <w:lang w:val="uk-UA"/>
        </w:rPr>
      </w:pPr>
    </w:p>
    <w:p w:rsidR="00FE64E0" w:rsidRDefault="00FE64E0">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FE64E0" w:rsidRDefault="00FE64E0">
      <w:pPr>
        <w:rPr>
          <w:rFonts w:ascii="Times New Roman" w:hAnsi="Times New Roman" w:cs="Times New Roman"/>
          <w:b/>
          <w:sz w:val="24"/>
          <w:szCs w:val="24"/>
          <w:lang w:val="uk-UA"/>
        </w:rPr>
      </w:pPr>
    </w:p>
    <w:p w:rsidR="000802EF" w:rsidRPr="00F86219" w:rsidRDefault="000802EF" w:rsidP="000802EF">
      <w:pPr>
        <w:pStyle w:val="a3"/>
        <w:jc w:val="center"/>
        <w:rPr>
          <w:rFonts w:ascii="Times New Roman" w:hAnsi="Times New Roman"/>
          <w:b/>
          <w:sz w:val="24"/>
          <w:szCs w:val="24"/>
        </w:rPr>
      </w:pPr>
      <w:r w:rsidRPr="00F86219">
        <w:rPr>
          <w:rFonts w:ascii="Times New Roman" w:hAnsi="Times New Roman"/>
          <w:b/>
          <w:noProof/>
          <w:sz w:val="24"/>
          <w:szCs w:val="24"/>
          <w:lang w:val="ru-RU"/>
        </w:rPr>
        <w:drawing>
          <wp:anchor distT="0" distB="0" distL="114300" distR="114300" simplePos="0" relativeHeight="251659264" behindDoc="0" locked="0" layoutInCell="1" allowOverlap="1" wp14:anchorId="3F022CE3" wp14:editId="5180D49C">
            <wp:simplePos x="0" y="0"/>
            <wp:positionH relativeFrom="column">
              <wp:posOffset>2710815</wp:posOffset>
            </wp:positionH>
            <wp:positionV relativeFrom="paragraph">
              <wp:posOffset>-276860</wp:posOffset>
            </wp:positionV>
            <wp:extent cx="432435" cy="609600"/>
            <wp:effectExtent l="0" t="0" r="5715" b="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802EF" w:rsidRPr="00F86219" w:rsidRDefault="000802EF" w:rsidP="000802EF">
      <w:pPr>
        <w:pStyle w:val="a3"/>
        <w:jc w:val="center"/>
        <w:rPr>
          <w:rFonts w:ascii="Times New Roman" w:hAnsi="Times New Roman"/>
          <w:b/>
          <w:sz w:val="24"/>
          <w:szCs w:val="24"/>
        </w:rPr>
      </w:pPr>
    </w:p>
    <w:p w:rsidR="000802EF" w:rsidRPr="00F86219" w:rsidRDefault="000802EF" w:rsidP="000802EF">
      <w:pPr>
        <w:pStyle w:val="a3"/>
        <w:jc w:val="center"/>
        <w:rPr>
          <w:rFonts w:ascii="Times New Roman" w:hAnsi="Times New Roman"/>
          <w:b/>
          <w:sz w:val="24"/>
          <w:szCs w:val="24"/>
        </w:rPr>
      </w:pPr>
      <w:r w:rsidRPr="00F86219">
        <w:rPr>
          <w:rFonts w:ascii="Times New Roman" w:hAnsi="Times New Roman"/>
          <w:b/>
          <w:sz w:val="24"/>
          <w:szCs w:val="24"/>
        </w:rPr>
        <w:t>УКРАЇНА</w:t>
      </w:r>
    </w:p>
    <w:p w:rsidR="000802EF" w:rsidRPr="00F86219" w:rsidRDefault="000802EF" w:rsidP="000802EF">
      <w:pPr>
        <w:pStyle w:val="a3"/>
        <w:jc w:val="center"/>
        <w:rPr>
          <w:rFonts w:ascii="Times New Roman" w:hAnsi="Times New Roman"/>
          <w:b/>
          <w:caps/>
          <w:sz w:val="24"/>
          <w:szCs w:val="24"/>
        </w:rPr>
      </w:pPr>
      <w:r w:rsidRPr="00F86219">
        <w:rPr>
          <w:rFonts w:ascii="Times New Roman" w:hAnsi="Times New Roman"/>
          <w:b/>
          <w:caps/>
          <w:sz w:val="24"/>
          <w:szCs w:val="24"/>
        </w:rPr>
        <w:t xml:space="preserve">Дунаєвецька міська рада </w:t>
      </w:r>
    </w:p>
    <w:p w:rsidR="000802EF" w:rsidRPr="00F86219" w:rsidRDefault="000802EF" w:rsidP="000802EF">
      <w:pPr>
        <w:spacing w:after="0" w:line="240" w:lineRule="auto"/>
        <w:jc w:val="center"/>
        <w:rPr>
          <w:rFonts w:ascii="Times New Roman" w:hAnsi="Times New Roman" w:cs="Times New Roman"/>
          <w:sz w:val="24"/>
          <w:szCs w:val="24"/>
        </w:rPr>
      </w:pPr>
      <w:r w:rsidRPr="00F86219">
        <w:rPr>
          <w:rFonts w:ascii="Times New Roman" w:hAnsi="Times New Roman" w:cs="Times New Roman"/>
          <w:sz w:val="24"/>
          <w:szCs w:val="24"/>
        </w:rPr>
        <w:t xml:space="preserve">VII </w:t>
      </w:r>
      <w:proofErr w:type="spellStart"/>
      <w:r w:rsidRPr="00F86219">
        <w:rPr>
          <w:rFonts w:ascii="Times New Roman" w:hAnsi="Times New Roman" w:cs="Times New Roman"/>
          <w:sz w:val="24"/>
          <w:szCs w:val="24"/>
        </w:rPr>
        <w:t>скликання</w:t>
      </w:r>
      <w:proofErr w:type="spellEnd"/>
    </w:p>
    <w:p w:rsidR="000802EF" w:rsidRPr="00F86219" w:rsidRDefault="000802EF" w:rsidP="000802EF">
      <w:pPr>
        <w:spacing w:after="0" w:line="240" w:lineRule="auto"/>
        <w:jc w:val="center"/>
        <w:rPr>
          <w:rFonts w:ascii="Times New Roman" w:hAnsi="Times New Roman" w:cs="Times New Roman"/>
          <w:sz w:val="24"/>
          <w:szCs w:val="24"/>
        </w:rPr>
      </w:pPr>
    </w:p>
    <w:p w:rsidR="000802EF" w:rsidRPr="00F86219" w:rsidRDefault="000802EF" w:rsidP="00936BB1">
      <w:pPr>
        <w:jc w:val="center"/>
        <w:rPr>
          <w:rFonts w:ascii="Times New Roman" w:hAnsi="Times New Roman" w:cs="Times New Roman"/>
          <w:b/>
          <w:bCs/>
          <w:sz w:val="24"/>
          <w:szCs w:val="24"/>
        </w:rPr>
      </w:pPr>
      <w:r w:rsidRPr="00F86219">
        <w:rPr>
          <w:rFonts w:ascii="Times New Roman" w:hAnsi="Times New Roman" w:cs="Times New Roman"/>
          <w:b/>
          <w:bCs/>
          <w:sz w:val="24"/>
          <w:szCs w:val="24"/>
        </w:rPr>
        <w:t xml:space="preserve">Р І Ш Е Н </w:t>
      </w:r>
      <w:proofErr w:type="spellStart"/>
      <w:proofErr w:type="gramStart"/>
      <w:r w:rsidRPr="00F86219">
        <w:rPr>
          <w:rFonts w:ascii="Times New Roman" w:hAnsi="Times New Roman" w:cs="Times New Roman"/>
          <w:b/>
          <w:bCs/>
          <w:sz w:val="24"/>
          <w:szCs w:val="24"/>
        </w:rPr>
        <w:t>Н</w:t>
      </w:r>
      <w:proofErr w:type="spellEnd"/>
      <w:proofErr w:type="gramEnd"/>
      <w:r w:rsidRPr="00F86219">
        <w:rPr>
          <w:rFonts w:ascii="Times New Roman" w:hAnsi="Times New Roman" w:cs="Times New Roman"/>
          <w:b/>
          <w:bCs/>
          <w:sz w:val="24"/>
          <w:szCs w:val="24"/>
        </w:rPr>
        <w:t xml:space="preserve"> Я</w:t>
      </w:r>
    </w:p>
    <w:p w:rsidR="000802EF" w:rsidRPr="00F86219" w:rsidRDefault="00470FEC" w:rsidP="000802EF">
      <w:pPr>
        <w:pStyle w:val="3"/>
        <w:rPr>
          <w:rFonts w:ascii="Times New Roman" w:hAnsi="Times New Roman"/>
          <w:sz w:val="24"/>
          <w:szCs w:val="24"/>
          <w:u w:val="none"/>
        </w:rPr>
      </w:pPr>
      <w:r w:rsidRPr="00F86219">
        <w:rPr>
          <w:rFonts w:ascii="Times New Roman" w:hAnsi="Times New Roman"/>
          <w:sz w:val="24"/>
          <w:szCs w:val="24"/>
          <w:u w:val="none"/>
          <w:lang w:val="en-US"/>
        </w:rPr>
        <w:t>C</w:t>
      </w:r>
      <w:proofErr w:type="spellStart"/>
      <w:r w:rsidRPr="00F86219">
        <w:rPr>
          <w:rFonts w:ascii="Times New Roman" w:hAnsi="Times New Roman"/>
          <w:sz w:val="24"/>
          <w:szCs w:val="24"/>
          <w:u w:val="none"/>
        </w:rPr>
        <w:t>імнадцятої</w:t>
      </w:r>
      <w:proofErr w:type="spellEnd"/>
      <w:r w:rsidRPr="00F86219">
        <w:rPr>
          <w:rFonts w:ascii="Times New Roman" w:hAnsi="Times New Roman"/>
          <w:sz w:val="24"/>
          <w:szCs w:val="24"/>
          <w:u w:val="none"/>
        </w:rPr>
        <w:t xml:space="preserve"> (позачергової)</w:t>
      </w:r>
      <w:r w:rsidR="000802EF" w:rsidRPr="00F86219">
        <w:rPr>
          <w:rFonts w:ascii="Times New Roman" w:hAnsi="Times New Roman"/>
          <w:sz w:val="24"/>
          <w:szCs w:val="24"/>
          <w:u w:val="none"/>
        </w:rPr>
        <w:t xml:space="preserve"> сесії</w:t>
      </w:r>
    </w:p>
    <w:p w:rsidR="000802EF" w:rsidRPr="00F86219" w:rsidRDefault="000802EF" w:rsidP="000802EF">
      <w:pPr>
        <w:rPr>
          <w:rFonts w:ascii="Times New Roman" w:hAnsi="Times New Roman" w:cs="Times New Roman"/>
          <w:sz w:val="24"/>
          <w:szCs w:val="24"/>
          <w:lang w:val="uk-UA"/>
        </w:rPr>
      </w:pPr>
    </w:p>
    <w:p w:rsidR="000802EF" w:rsidRPr="00BD4B61" w:rsidRDefault="000802EF" w:rsidP="000802EF">
      <w:pPr>
        <w:rPr>
          <w:rFonts w:ascii="Times New Roman" w:hAnsi="Times New Roman" w:cs="Times New Roman"/>
          <w:sz w:val="24"/>
          <w:szCs w:val="24"/>
          <w:lang w:val="uk-UA"/>
        </w:rPr>
      </w:pPr>
      <w:r w:rsidRPr="00F86219">
        <w:rPr>
          <w:rFonts w:ascii="Times New Roman" w:hAnsi="Times New Roman" w:cs="Times New Roman"/>
          <w:sz w:val="24"/>
          <w:szCs w:val="24"/>
        </w:rPr>
        <w:t>28</w:t>
      </w:r>
      <w:r w:rsidRPr="00F86219">
        <w:rPr>
          <w:rFonts w:ascii="Times New Roman" w:hAnsi="Times New Roman" w:cs="Times New Roman"/>
          <w:sz w:val="24"/>
          <w:szCs w:val="24"/>
          <w:lang w:val="uk-UA"/>
        </w:rPr>
        <w:t xml:space="preserve"> грудня 2016 р.                                     </w:t>
      </w:r>
      <w:proofErr w:type="spellStart"/>
      <w:r w:rsidRPr="00F86219">
        <w:rPr>
          <w:rFonts w:ascii="Times New Roman" w:hAnsi="Times New Roman" w:cs="Times New Roman"/>
          <w:sz w:val="24"/>
          <w:szCs w:val="24"/>
          <w:lang w:val="uk-UA"/>
        </w:rPr>
        <w:t>Дунаївці</w:t>
      </w:r>
      <w:proofErr w:type="spellEnd"/>
      <w:r w:rsidRPr="00F86219">
        <w:rPr>
          <w:rFonts w:ascii="Times New Roman" w:hAnsi="Times New Roman" w:cs="Times New Roman"/>
          <w:sz w:val="24"/>
          <w:szCs w:val="24"/>
          <w:lang w:val="uk-UA"/>
        </w:rPr>
        <w:tab/>
        <w:t xml:space="preserve">                    </w:t>
      </w:r>
      <w:r w:rsidR="00A30CEE">
        <w:rPr>
          <w:rFonts w:ascii="Times New Roman" w:hAnsi="Times New Roman" w:cs="Times New Roman"/>
          <w:sz w:val="24"/>
          <w:szCs w:val="24"/>
          <w:lang w:val="uk-UA"/>
        </w:rPr>
        <w:t xml:space="preserve">                             №</w:t>
      </w:r>
      <w:r w:rsidR="008002E9" w:rsidRPr="00FE64E0">
        <w:rPr>
          <w:rFonts w:ascii="Times New Roman" w:hAnsi="Times New Roman" w:cs="Times New Roman"/>
          <w:sz w:val="24"/>
          <w:szCs w:val="24"/>
        </w:rPr>
        <w:t>2</w:t>
      </w:r>
      <w:r w:rsidRPr="00F86219">
        <w:rPr>
          <w:rFonts w:ascii="Times New Roman" w:hAnsi="Times New Roman" w:cs="Times New Roman"/>
          <w:sz w:val="24"/>
          <w:szCs w:val="24"/>
          <w:lang w:val="uk-UA"/>
        </w:rPr>
        <w:t>-17/2016р</w:t>
      </w:r>
    </w:p>
    <w:p w:rsidR="00F34EAA" w:rsidRPr="00BD4B61" w:rsidRDefault="00F34EAA" w:rsidP="00F34EAA">
      <w:pPr>
        <w:pStyle w:val="1"/>
        <w:spacing w:before="0" w:after="0"/>
        <w:rPr>
          <w:rFonts w:ascii="Times New Roman" w:hAnsi="Times New Roman"/>
          <w:b w:val="0"/>
          <w:sz w:val="24"/>
          <w:szCs w:val="24"/>
          <w:lang w:val="uk-UA"/>
        </w:rPr>
      </w:pPr>
      <w:r w:rsidRPr="00BD4B61">
        <w:rPr>
          <w:rFonts w:ascii="Times New Roman" w:hAnsi="Times New Roman"/>
          <w:b w:val="0"/>
          <w:sz w:val="24"/>
          <w:szCs w:val="24"/>
          <w:lang w:val="uk-UA"/>
        </w:rPr>
        <w:t xml:space="preserve">Про внесення змін  </w:t>
      </w:r>
    </w:p>
    <w:p w:rsidR="00F34EAA" w:rsidRPr="00BD4B61" w:rsidRDefault="00F34EAA" w:rsidP="00F34EAA">
      <w:pPr>
        <w:pStyle w:val="1"/>
        <w:spacing w:before="0" w:after="0"/>
        <w:rPr>
          <w:rFonts w:ascii="Times New Roman" w:hAnsi="Times New Roman"/>
          <w:b w:val="0"/>
          <w:sz w:val="24"/>
          <w:szCs w:val="24"/>
          <w:lang w:val="uk-UA"/>
        </w:rPr>
      </w:pPr>
      <w:r w:rsidRPr="00BD4B61">
        <w:rPr>
          <w:rFonts w:ascii="Times New Roman" w:hAnsi="Times New Roman"/>
          <w:b w:val="0"/>
          <w:sz w:val="24"/>
          <w:szCs w:val="24"/>
          <w:lang w:val="uk-UA"/>
        </w:rPr>
        <w:t>до міського бюджету на 2016 рік</w:t>
      </w:r>
    </w:p>
    <w:p w:rsidR="00F34EAA" w:rsidRPr="00F86219" w:rsidRDefault="00F34EAA" w:rsidP="00F34EAA">
      <w:pPr>
        <w:spacing w:after="0" w:line="240" w:lineRule="auto"/>
        <w:jc w:val="both"/>
        <w:rPr>
          <w:rFonts w:ascii="Times New Roman" w:hAnsi="Times New Roman" w:cs="Times New Roman"/>
          <w:sz w:val="24"/>
          <w:szCs w:val="24"/>
          <w:lang w:val="uk-UA"/>
        </w:rPr>
      </w:pPr>
    </w:p>
    <w:p w:rsidR="00F34EAA" w:rsidRPr="00A30CEE" w:rsidRDefault="00F34EAA" w:rsidP="00A30CEE">
      <w:pPr>
        <w:spacing w:after="0" w:line="240" w:lineRule="auto"/>
        <w:jc w:val="both"/>
        <w:rPr>
          <w:rFonts w:ascii="Times New Roman" w:hAnsi="Times New Roman" w:cs="Times New Roman"/>
          <w:sz w:val="24"/>
          <w:szCs w:val="24"/>
          <w:lang w:val="uk-UA"/>
        </w:rPr>
      </w:pPr>
    </w:p>
    <w:p w:rsidR="00A30CEE" w:rsidRPr="00A30CEE" w:rsidRDefault="00A30CEE" w:rsidP="00A30CEE">
      <w:pPr>
        <w:spacing w:after="0" w:line="240" w:lineRule="auto"/>
        <w:ind w:firstLine="1080"/>
        <w:jc w:val="both"/>
        <w:rPr>
          <w:rFonts w:ascii="Times New Roman" w:hAnsi="Times New Roman" w:cs="Times New Roman"/>
          <w:sz w:val="24"/>
          <w:szCs w:val="24"/>
          <w:lang w:val="uk-UA"/>
        </w:rPr>
      </w:pPr>
      <w:r w:rsidRPr="00A30CEE">
        <w:rPr>
          <w:rFonts w:ascii="Times New Roman" w:hAnsi="Times New Roman" w:cs="Times New Roman"/>
          <w:sz w:val="24"/>
          <w:szCs w:val="24"/>
          <w:lang w:val="uk-UA"/>
        </w:rPr>
        <w:t>У відповідності до пункту 23 частини 1 статт</w:t>
      </w:r>
      <w:r w:rsidR="00FE64E0">
        <w:rPr>
          <w:rFonts w:ascii="Times New Roman" w:hAnsi="Times New Roman" w:cs="Times New Roman"/>
          <w:sz w:val="24"/>
          <w:szCs w:val="24"/>
          <w:lang w:val="uk-UA"/>
        </w:rPr>
        <w:t>і 26, статті 61 Закону України «</w:t>
      </w:r>
      <w:r w:rsidRPr="00A30CEE">
        <w:rPr>
          <w:rFonts w:ascii="Times New Roman" w:hAnsi="Times New Roman" w:cs="Times New Roman"/>
          <w:sz w:val="24"/>
          <w:szCs w:val="24"/>
          <w:lang w:val="uk-UA"/>
        </w:rPr>
        <w:t>Про м</w:t>
      </w:r>
      <w:r w:rsidR="00FE64E0">
        <w:rPr>
          <w:rFonts w:ascii="Times New Roman" w:hAnsi="Times New Roman" w:cs="Times New Roman"/>
          <w:sz w:val="24"/>
          <w:szCs w:val="24"/>
          <w:lang w:val="uk-UA"/>
        </w:rPr>
        <w:t>ісцеве самоврядування в Україні»</w:t>
      </w:r>
      <w:r w:rsidRPr="00A30CEE">
        <w:rPr>
          <w:rFonts w:ascii="Times New Roman" w:hAnsi="Times New Roman" w:cs="Times New Roman"/>
          <w:sz w:val="24"/>
          <w:szCs w:val="24"/>
          <w:lang w:val="uk-UA"/>
        </w:rPr>
        <w:t xml:space="preserve">, міська рада    </w:t>
      </w:r>
    </w:p>
    <w:p w:rsidR="00A30CEE" w:rsidRPr="00A30CEE" w:rsidRDefault="00A30CEE" w:rsidP="00A30CEE">
      <w:pPr>
        <w:spacing w:after="0" w:line="240" w:lineRule="auto"/>
        <w:ind w:firstLine="1080"/>
        <w:jc w:val="both"/>
        <w:rPr>
          <w:rFonts w:ascii="Times New Roman" w:hAnsi="Times New Roman" w:cs="Times New Roman"/>
          <w:sz w:val="24"/>
          <w:szCs w:val="24"/>
          <w:lang w:val="uk-UA"/>
        </w:rPr>
      </w:pPr>
      <w:r w:rsidRPr="00A30CEE">
        <w:rPr>
          <w:rFonts w:ascii="Times New Roman" w:hAnsi="Times New Roman" w:cs="Times New Roman"/>
          <w:sz w:val="24"/>
          <w:szCs w:val="24"/>
          <w:lang w:val="uk-UA"/>
        </w:rPr>
        <w:t xml:space="preserve">                                           </w:t>
      </w:r>
    </w:p>
    <w:p w:rsidR="00A30CEE" w:rsidRPr="00A30CEE" w:rsidRDefault="00A30CEE" w:rsidP="00A30CEE">
      <w:pPr>
        <w:spacing w:after="0" w:line="240" w:lineRule="auto"/>
        <w:jc w:val="center"/>
        <w:rPr>
          <w:rFonts w:ascii="Times New Roman" w:hAnsi="Times New Roman" w:cs="Times New Roman"/>
          <w:b/>
          <w:sz w:val="24"/>
          <w:szCs w:val="24"/>
          <w:lang w:val="uk-UA"/>
        </w:rPr>
      </w:pPr>
      <w:r w:rsidRPr="00A30CEE">
        <w:rPr>
          <w:rFonts w:ascii="Times New Roman" w:hAnsi="Times New Roman" w:cs="Times New Roman"/>
          <w:b/>
          <w:sz w:val="24"/>
          <w:szCs w:val="24"/>
          <w:lang w:val="uk-UA"/>
        </w:rPr>
        <w:t>ВИРІШИЛА:</w:t>
      </w:r>
    </w:p>
    <w:p w:rsidR="00A30CEE" w:rsidRPr="00A30CEE" w:rsidRDefault="00A30CEE" w:rsidP="00A30CEE">
      <w:pPr>
        <w:spacing w:after="0" w:line="240" w:lineRule="auto"/>
        <w:jc w:val="center"/>
        <w:rPr>
          <w:rFonts w:ascii="Times New Roman" w:hAnsi="Times New Roman" w:cs="Times New Roman"/>
          <w:sz w:val="24"/>
          <w:szCs w:val="24"/>
          <w:lang w:val="uk-UA"/>
        </w:rPr>
      </w:pPr>
    </w:p>
    <w:p w:rsidR="00A30CEE" w:rsidRPr="00A30CEE" w:rsidRDefault="00A30CEE" w:rsidP="00A30CEE">
      <w:pPr>
        <w:numPr>
          <w:ilvl w:val="0"/>
          <w:numId w:val="6"/>
        </w:numPr>
        <w:spacing w:after="0" w:line="240" w:lineRule="auto"/>
        <w:ind w:left="0" w:firstLine="567"/>
        <w:jc w:val="both"/>
        <w:rPr>
          <w:rFonts w:ascii="Times New Roman" w:hAnsi="Times New Roman" w:cs="Times New Roman"/>
          <w:sz w:val="24"/>
          <w:szCs w:val="24"/>
          <w:lang w:val="uk-UA"/>
        </w:rPr>
      </w:pPr>
      <w:r w:rsidRPr="00A30CEE">
        <w:rPr>
          <w:rFonts w:ascii="Times New Roman" w:hAnsi="Times New Roman" w:cs="Times New Roman"/>
          <w:sz w:val="24"/>
          <w:szCs w:val="24"/>
          <w:lang w:val="uk-UA"/>
        </w:rPr>
        <w:t xml:space="preserve">Внести зміни до рішення сесії міської ради </w:t>
      </w:r>
      <w:r w:rsidRPr="00A30CEE">
        <w:rPr>
          <w:rFonts w:ascii="Times New Roman" w:hAnsi="Times New Roman" w:cs="Times New Roman"/>
          <w:sz w:val="24"/>
          <w:szCs w:val="24"/>
          <w:lang w:val="en-US"/>
        </w:rPr>
        <w:t>V</w:t>
      </w:r>
      <w:r w:rsidRPr="00A30CEE">
        <w:rPr>
          <w:rFonts w:ascii="Times New Roman" w:hAnsi="Times New Roman" w:cs="Times New Roman"/>
          <w:sz w:val="24"/>
          <w:szCs w:val="24"/>
          <w:lang w:val="uk-UA"/>
        </w:rPr>
        <w:t>ІІ скликан</w:t>
      </w:r>
      <w:r w:rsidR="00FE64E0">
        <w:rPr>
          <w:rFonts w:ascii="Times New Roman" w:hAnsi="Times New Roman" w:cs="Times New Roman"/>
          <w:sz w:val="24"/>
          <w:szCs w:val="24"/>
          <w:lang w:val="uk-UA"/>
        </w:rPr>
        <w:t>ня від 24.12.2015 р. №1-2/2015 «Про міський  бюджет на 2016 рік»</w:t>
      </w:r>
      <w:r w:rsidRPr="00A30CEE">
        <w:rPr>
          <w:rFonts w:ascii="Times New Roman" w:hAnsi="Times New Roman" w:cs="Times New Roman"/>
          <w:sz w:val="24"/>
          <w:szCs w:val="24"/>
          <w:lang w:val="uk-UA"/>
        </w:rPr>
        <w:t xml:space="preserve">:   </w:t>
      </w:r>
    </w:p>
    <w:p w:rsidR="00A30CEE" w:rsidRPr="00A30CEE" w:rsidRDefault="00A30CEE" w:rsidP="00A30CEE">
      <w:pPr>
        <w:spacing w:after="0" w:line="240" w:lineRule="auto"/>
        <w:jc w:val="both"/>
        <w:rPr>
          <w:rFonts w:ascii="Times New Roman" w:hAnsi="Times New Roman" w:cs="Times New Roman"/>
          <w:sz w:val="24"/>
          <w:szCs w:val="24"/>
          <w:lang w:val="uk-UA"/>
        </w:rPr>
      </w:pPr>
    </w:p>
    <w:p w:rsidR="00A30CEE" w:rsidRPr="00A30CEE" w:rsidRDefault="00A30CEE" w:rsidP="00A30CEE">
      <w:pPr>
        <w:numPr>
          <w:ilvl w:val="1"/>
          <w:numId w:val="6"/>
        </w:numPr>
        <w:spacing w:after="0" w:line="240" w:lineRule="auto"/>
        <w:ind w:left="0" w:firstLine="567"/>
        <w:jc w:val="both"/>
        <w:rPr>
          <w:rFonts w:ascii="Times New Roman" w:hAnsi="Times New Roman" w:cs="Times New Roman"/>
          <w:sz w:val="24"/>
          <w:szCs w:val="24"/>
          <w:lang w:val="uk-UA"/>
        </w:rPr>
      </w:pPr>
      <w:r w:rsidRPr="00A30CEE">
        <w:rPr>
          <w:rFonts w:ascii="Times New Roman" w:hAnsi="Times New Roman" w:cs="Times New Roman"/>
          <w:sz w:val="24"/>
          <w:szCs w:val="24"/>
          <w:lang w:val="uk-UA"/>
        </w:rPr>
        <w:t>Зменшити видатки загального фонду міського бюджету на суму 165 104  грн., в т.ч.:</w:t>
      </w:r>
    </w:p>
    <w:p w:rsidR="00A30CEE" w:rsidRPr="00A30CEE" w:rsidRDefault="00A30CEE" w:rsidP="00A30CEE">
      <w:pPr>
        <w:spacing w:after="0" w:line="240" w:lineRule="auto"/>
        <w:ind w:firstLine="567"/>
        <w:jc w:val="both"/>
        <w:rPr>
          <w:rFonts w:ascii="Times New Roman" w:hAnsi="Times New Roman" w:cs="Times New Roman"/>
          <w:sz w:val="24"/>
          <w:szCs w:val="24"/>
          <w:lang w:val="uk-UA"/>
        </w:rPr>
      </w:pPr>
    </w:p>
    <w:tbl>
      <w:tblPr>
        <w:tblW w:w="1085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00"/>
        <w:gridCol w:w="3960"/>
        <w:gridCol w:w="1260"/>
        <w:gridCol w:w="1260"/>
        <w:gridCol w:w="1080"/>
        <w:gridCol w:w="900"/>
        <w:gridCol w:w="776"/>
      </w:tblGrid>
      <w:tr w:rsidR="00A30CEE" w:rsidRPr="00936BB1" w:rsidTr="00A30CEE">
        <w:trPr>
          <w:cantSplit/>
        </w:trPr>
        <w:tc>
          <w:tcPr>
            <w:tcW w:w="720" w:type="dxa"/>
            <w:vMerge w:val="restart"/>
          </w:tcPr>
          <w:p w:rsidR="00A30CEE" w:rsidRPr="00936BB1" w:rsidRDefault="00A30CEE" w:rsidP="00A30CEE">
            <w:pPr>
              <w:spacing w:after="0" w:line="240" w:lineRule="auto"/>
              <w:jc w:val="center"/>
              <w:rPr>
                <w:rFonts w:ascii="Times New Roman" w:hAnsi="Times New Roman" w:cs="Times New Roman"/>
                <w:lang w:val="uk-UA"/>
              </w:rPr>
            </w:pPr>
          </w:p>
        </w:tc>
        <w:tc>
          <w:tcPr>
            <w:tcW w:w="900" w:type="dxa"/>
            <w:vMerge w:val="restart"/>
          </w:tcPr>
          <w:p w:rsidR="00A30CEE" w:rsidRPr="00936BB1" w:rsidRDefault="00A30CEE" w:rsidP="00A30CEE">
            <w:pPr>
              <w:spacing w:after="0" w:line="240" w:lineRule="auto"/>
              <w:jc w:val="center"/>
              <w:rPr>
                <w:rFonts w:ascii="Times New Roman" w:hAnsi="Times New Roman" w:cs="Times New Roman"/>
                <w:lang w:val="uk-UA"/>
              </w:rPr>
            </w:pPr>
            <w:r w:rsidRPr="00936BB1">
              <w:rPr>
                <w:rFonts w:ascii="Times New Roman" w:hAnsi="Times New Roman" w:cs="Times New Roman"/>
                <w:lang w:val="uk-UA"/>
              </w:rPr>
              <w:t>КФК</w:t>
            </w:r>
          </w:p>
        </w:tc>
        <w:tc>
          <w:tcPr>
            <w:tcW w:w="3960" w:type="dxa"/>
            <w:vMerge w:val="restart"/>
          </w:tcPr>
          <w:p w:rsidR="00A30CEE" w:rsidRPr="00936BB1" w:rsidRDefault="00A30CEE" w:rsidP="00A30CEE">
            <w:pPr>
              <w:spacing w:after="0" w:line="240" w:lineRule="auto"/>
              <w:jc w:val="center"/>
              <w:rPr>
                <w:rFonts w:ascii="Times New Roman" w:hAnsi="Times New Roman" w:cs="Times New Roman"/>
                <w:lang w:val="uk-UA"/>
              </w:rPr>
            </w:pPr>
            <w:r w:rsidRPr="00936BB1">
              <w:rPr>
                <w:rFonts w:ascii="Times New Roman" w:hAnsi="Times New Roman" w:cs="Times New Roman"/>
                <w:lang w:val="uk-UA"/>
              </w:rPr>
              <w:t>Видатки за функціональною класифікацією</w:t>
            </w:r>
          </w:p>
        </w:tc>
        <w:tc>
          <w:tcPr>
            <w:tcW w:w="1260" w:type="dxa"/>
            <w:vMerge w:val="restart"/>
          </w:tcPr>
          <w:p w:rsidR="00A30CEE" w:rsidRPr="00936BB1" w:rsidRDefault="00A30CEE" w:rsidP="00A30CEE">
            <w:pPr>
              <w:spacing w:after="0" w:line="240" w:lineRule="auto"/>
              <w:jc w:val="center"/>
              <w:rPr>
                <w:rFonts w:ascii="Times New Roman" w:hAnsi="Times New Roman" w:cs="Times New Roman"/>
                <w:lang w:val="uk-UA"/>
              </w:rPr>
            </w:pPr>
            <w:r w:rsidRPr="00936BB1">
              <w:rPr>
                <w:rFonts w:ascii="Times New Roman" w:hAnsi="Times New Roman" w:cs="Times New Roman"/>
                <w:lang w:val="uk-UA"/>
              </w:rPr>
              <w:t>Всього</w:t>
            </w:r>
          </w:p>
        </w:tc>
        <w:tc>
          <w:tcPr>
            <w:tcW w:w="1260" w:type="dxa"/>
            <w:vMerge w:val="restart"/>
          </w:tcPr>
          <w:p w:rsidR="00A30CEE" w:rsidRPr="00936BB1" w:rsidRDefault="00A30CEE" w:rsidP="00A30CEE">
            <w:pPr>
              <w:spacing w:after="0" w:line="240" w:lineRule="auto"/>
              <w:jc w:val="center"/>
              <w:rPr>
                <w:rFonts w:ascii="Times New Roman" w:hAnsi="Times New Roman" w:cs="Times New Roman"/>
                <w:i/>
                <w:lang w:val="uk-UA"/>
              </w:rPr>
            </w:pPr>
            <w:r w:rsidRPr="00936BB1">
              <w:rPr>
                <w:rFonts w:ascii="Times New Roman" w:hAnsi="Times New Roman" w:cs="Times New Roman"/>
                <w:i/>
                <w:lang w:val="uk-UA"/>
              </w:rPr>
              <w:t>видатки споживання</w:t>
            </w:r>
          </w:p>
        </w:tc>
        <w:tc>
          <w:tcPr>
            <w:tcW w:w="1980" w:type="dxa"/>
            <w:gridSpan w:val="2"/>
          </w:tcPr>
          <w:p w:rsidR="00A30CEE" w:rsidRPr="00936BB1" w:rsidRDefault="00A30CEE" w:rsidP="00A30CEE">
            <w:pPr>
              <w:spacing w:after="0" w:line="240" w:lineRule="auto"/>
              <w:jc w:val="center"/>
              <w:rPr>
                <w:rFonts w:ascii="Times New Roman" w:hAnsi="Times New Roman" w:cs="Times New Roman"/>
                <w:lang w:val="uk-UA"/>
              </w:rPr>
            </w:pPr>
            <w:r w:rsidRPr="00936BB1">
              <w:rPr>
                <w:rFonts w:ascii="Times New Roman" w:hAnsi="Times New Roman" w:cs="Times New Roman"/>
                <w:lang w:val="uk-UA"/>
              </w:rPr>
              <w:t>З них</w:t>
            </w:r>
          </w:p>
        </w:tc>
        <w:tc>
          <w:tcPr>
            <w:tcW w:w="776" w:type="dxa"/>
            <w:vMerge w:val="restart"/>
          </w:tcPr>
          <w:p w:rsidR="00A30CEE" w:rsidRPr="00936BB1" w:rsidRDefault="00A30CEE" w:rsidP="00A30CEE">
            <w:pPr>
              <w:spacing w:after="0" w:line="240" w:lineRule="auto"/>
              <w:jc w:val="center"/>
              <w:rPr>
                <w:rFonts w:ascii="Times New Roman" w:hAnsi="Times New Roman" w:cs="Times New Roman"/>
                <w:i/>
                <w:lang w:val="uk-UA"/>
              </w:rPr>
            </w:pPr>
            <w:r w:rsidRPr="00936BB1">
              <w:rPr>
                <w:rFonts w:ascii="Times New Roman" w:hAnsi="Times New Roman" w:cs="Times New Roman"/>
                <w:i/>
                <w:lang w:val="uk-UA"/>
              </w:rPr>
              <w:t>видатки розвитку</w:t>
            </w:r>
          </w:p>
        </w:tc>
      </w:tr>
      <w:tr w:rsidR="00A30CEE" w:rsidRPr="00936BB1" w:rsidTr="00A30CEE">
        <w:trPr>
          <w:cantSplit/>
        </w:trPr>
        <w:tc>
          <w:tcPr>
            <w:tcW w:w="720" w:type="dxa"/>
            <w:vMerge/>
          </w:tcPr>
          <w:p w:rsidR="00A30CEE" w:rsidRPr="00936BB1" w:rsidRDefault="00A30CEE" w:rsidP="00A30CEE">
            <w:pPr>
              <w:spacing w:after="0" w:line="240" w:lineRule="auto"/>
              <w:rPr>
                <w:rFonts w:ascii="Times New Roman" w:hAnsi="Times New Roman" w:cs="Times New Roman"/>
                <w:lang w:val="uk-UA"/>
              </w:rPr>
            </w:pPr>
          </w:p>
        </w:tc>
        <w:tc>
          <w:tcPr>
            <w:tcW w:w="900" w:type="dxa"/>
            <w:vMerge/>
          </w:tcPr>
          <w:p w:rsidR="00A30CEE" w:rsidRPr="00936BB1" w:rsidRDefault="00A30CEE" w:rsidP="00A30CEE">
            <w:pPr>
              <w:spacing w:after="0" w:line="240" w:lineRule="auto"/>
              <w:rPr>
                <w:rFonts w:ascii="Times New Roman" w:hAnsi="Times New Roman" w:cs="Times New Roman"/>
                <w:lang w:val="uk-UA"/>
              </w:rPr>
            </w:pPr>
          </w:p>
        </w:tc>
        <w:tc>
          <w:tcPr>
            <w:tcW w:w="3960" w:type="dxa"/>
            <w:vMerge/>
          </w:tcPr>
          <w:p w:rsidR="00A30CEE" w:rsidRPr="00936BB1" w:rsidRDefault="00A30CEE" w:rsidP="00A30CEE">
            <w:pPr>
              <w:spacing w:after="0" w:line="240" w:lineRule="auto"/>
              <w:rPr>
                <w:rFonts w:ascii="Times New Roman" w:hAnsi="Times New Roman" w:cs="Times New Roman"/>
                <w:lang w:val="uk-UA"/>
              </w:rPr>
            </w:pPr>
          </w:p>
        </w:tc>
        <w:tc>
          <w:tcPr>
            <w:tcW w:w="1260" w:type="dxa"/>
            <w:vMerge/>
          </w:tcPr>
          <w:p w:rsidR="00A30CEE" w:rsidRPr="00936BB1" w:rsidRDefault="00A30CEE" w:rsidP="00A30CEE">
            <w:pPr>
              <w:spacing w:after="0" w:line="240" w:lineRule="auto"/>
              <w:jc w:val="center"/>
              <w:rPr>
                <w:rFonts w:ascii="Times New Roman" w:hAnsi="Times New Roman" w:cs="Times New Roman"/>
                <w:lang w:val="uk-UA"/>
              </w:rPr>
            </w:pPr>
          </w:p>
        </w:tc>
        <w:tc>
          <w:tcPr>
            <w:tcW w:w="1260" w:type="dxa"/>
            <w:vMerge/>
          </w:tcPr>
          <w:p w:rsidR="00A30CEE" w:rsidRPr="00936BB1" w:rsidRDefault="00A30CEE" w:rsidP="00A30CEE">
            <w:pPr>
              <w:spacing w:after="0" w:line="240" w:lineRule="auto"/>
              <w:jc w:val="center"/>
              <w:rPr>
                <w:rFonts w:ascii="Times New Roman" w:hAnsi="Times New Roman" w:cs="Times New Roman"/>
                <w:lang w:val="uk-UA"/>
              </w:rPr>
            </w:pPr>
          </w:p>
        </w:tc>
        <w:tc>
          <w:tcPr>
            <w:tcW w:w="1080" w:type="dxa"/>
          </w:tcPr>
          <w:p w:rsidR="00A30CEE" w:rsidRPr="00936BB1" w:rsidRDefault="00A30CEE" w:rsidP="00A30CEE">
            <w:pPr>
              <w:spacing w:after="0" w:line="240" w:lineRule="auto"/>
              <w:jc w:val="center"/>
              <w:rPr>
                <w:rFonts w:ascii="Times New Roman" w:hAnsi="Times New Roman" w:cs="Times New Roman"/>
                <w:lang w:val="uk-UA"/>
              </w:rPr>
            </w:pPr>
            <w:r w:rsidRPr="00936BB1">
              <w:rPr>
                <w:rFonts w:ascii="Times New Roman" w:hAnsi="Times New Roman" w:cs="Times New Roman"/>
                <w:lang w:val="uk-UA"/>
              </w:rPr>
              <w:t>Оплата праці</w:t>
            </w:r>
          </w:p>
        </w:tc>
        <w:tc>
          <w:tcPr>
            <w:tcW w:w="900" w:type="dxa"/>
          </w:tcPr>
          <w:p w:rsidR="00A30CEE" w:rsidRPr="00936BB1" w:rsidRDefault="00A30CEE" w:rsidP="00A30CEE">
            <w:pPr>
              <w:spacing w:after="0" w:line="240" w:lineRule="auto"/>
              <w:jc w:val="center"/>
              <w:rPr>
                <w:rFonts w:ascii="Times New Roman" w:hAnsi="Times New Roman" w:cs="Times New Roman"/>
                <w:lang w:val="uk-UA"/>
              </w:rPr>
            </w:pPr>
            <w:r w:rsidRPr="00936BB1">
              <w:rPr>
                <w:rFonts w:ascii="Times New Roman" w:hAnsi="Times New Roman" w:cs="Times New Roman"/>
                <w:lang w:val="uk-UA"/>
              </w:rPr>
              <w:t>комунальні послуги та енергоносії</w:t>
            </w:r>
          </w:p>
        </w:tc>
        <w:tc>
          <w:tcPr>
            <w:tcW w:w="776" w:type="dxa"/>
            <w:vMerge/>
          </w:tcPr>
          <w:p w:rsidR="00A30CEE" w:rsidRPr="00936BB1" w:rsidRDefault="00A30CEE" w:rsidP="00A30CEE">
            <w:pPr>
              <w:spacing w:after="0" w:line="240" w:lineRule="auto"/>
              <w:jc w:val="center"/>
              <w:rPr>
                <w:rFonts w:ascii="Times New Roman" w:hAnsi="Times New Roman" w:cs="Times New Roman"/>
                <w:lang w:val="uk-UA"/>
              </w:rPr>
            </w:pPr>
          </w:p>
        </w:tc>
      </w:tr>
      <w:tr w:rsidR="00A30CEE" w:rsidRPr="00936BB1" w:rsidTr="00A30CEE">
        <w:tc>
          <w:tcPr>
            <w:tcW w:w="720" w:type="dxa"/>
          </w:tcPr>
          <w:p w:rsidR="00A30CEE" w:rsidRPr="00936BB1" w:rsidRDefault="00A30CEE" w:rsidP="00A30CEE">
            <w:pPr>
              <w:spacing w:after="0" w:line="240" w:lineRule="auto"/>
              <w:rPr>
                <w:rFonts w:ascii="Times New Roman" w:hAnsi="Times New Roman" w:cs="Times New Roman"/>
                <w:lang w:val="uk-UA"/>
              </w:rPr>
            </w:pPr>
            <w:r w:rsidRPr="00936BB1">
              <w:rPr>
                <w:rFonts w:ascii="Times New Roman" w:hAnsi="Times New Roman" w:cs="Times New Roman"/>
                <w:lang w:val="uk-UA"/>
              </w:rPr>
              <w:t>1</w:t>
            </w:r>
          </w:p>
        </w:tc>
        <w:tc>
          <w:tcPr>
            <w:tcW w:w="900" w:type="dxa"/>
          </w:tcPr>
          <w:p w:rsidR="00A30CEE" w:rsidRPr="00936BB1" w:rsidRDefault="00A30CEE" w:rsidP="00A30CEE">
            <w:pPr>
              <w:spacing w:after="0" w:line="240" w:lineRule="auto"/>
              <w:rPr>
                <w:rFonts w:ascii="Times New Roman" w:hAnsi="Times New Roman" w:cs="Times New Roman"/>
                <w:lang w:val="uk-UA"/>
              </w:rPr>
            </w:pPr>
            <w:r w:rsidRPr="00936BB1">
              <w:rPr>
                <w:rFonts w:ascii="Times New Roman" w:hAnsi="Times New Roman" w:cs="Times New Roman"/>
                <w:lang w:val="uk-UA"/>
              </w:rPr>
              <w:t>2</w:t>
            </w:r>
          </w:p>
        </w:tc>
        <w:tc>
          <w:tcPr>
            <w:tcW w:w="3960" w:type="dxa"/>
          </w:tcPr>
          <w:p w:rsidR="00A30CEE" w:rsidRPr="00936BB1" w:rsidRDefault="00A30CEE" w:rsidP="00A30CEE">
            <w:pPr>
              <w:spacing w:after="0" w:line="240" w:lineRule="auto"/>
              <w:jc w:val="both"/>
              <w:rPr>
                <w:rFonts w:ascii="Times New Roman" w:hAnsi="Times New Roman" w:cs="Times New Roman"/>
                <w:lang w:val="uk-UA"/>
              </w:rPr>
            </w:pPr>
            <w:r w:rsidRPr="00936BB1">
              <w:rPr>
                <w:rFonts w:ascii="Times New Roman" w:hAnsi="Times New Roman" w:cs="Times New Roman"/>
                <w:lang w:val="uk-UA"/>
              </w:rPr>
              <w:t>3</w:t>
            </w:r>
          </w:p>
        </w:tc>
        <w:tc>
          <w:tcPr>
            <w:tcW w:w="1260" w:type="dxa"/>
          </w:tcPr>
          <w:p w:rsidR="00A30CEE" w:rsidRPr="00936BB1" w:rsidRDefault="00A30CEE" w:rsidP="00A30CEE">
            <w:pPr>
              <w:spacing w:after="0" w:line="240" w:lineRule="auto"/>
              <w:jc w:val="center"/>
              <w:rPr>
                <w:rFonts w:ascii="Times New Roman" w:hAnsi="Times New Roman" w:cs="Times New Roman"/>
                <w:lang w:val="uk-UA"/>
              </w:rPr>
            </w:pPr>
            <w:r w:rsidRPr="00936BB1">
              <w:rPr>
                <w:rFonts w:ascii="Times New Roman" w:hAnsi="Times New Roman" w:cs="Times New Roman"/>
                <w:lang w:val="uk-UA"/>
              </w:rPr>
              <w:t>4</w:t>
            </w:r>
          </w:p>
        </w:tc>
        <w:tc>
          <w:tcPr>
            <w:tcW w:w="1260" w:type="dxa"/>
          </w:tcPr>
          <w:p w:rsidR="00A30CEE" w:rsidRPr="00936BB1" w:rsidRDefault="00A30CEE" w:rsidP="00A30CEE">
            <w:pPr>
              <w:spacing w:after="0" w:line="240" w:lineRule="auto"/>
              <w:jc w:val="center"/>
              <w:rPr>
                <w:rFonts w:ascii="Times New Roman" w:hAnsi="Times New Roman" w:cs="Times New Roman"/>
                <w:lang w:val="uk-UA"/>
              </w:rPr>
            </w:pPr>
            <w:r w:rsidRPr="00936BB1">
              <w:rPr>
                <w:rFonts w:ascii="Times New Roman" w:hAnsi="Times New Roman" w:cs="Times New Roman"/>
                <w:lang w:val="uk-UA"/>
              </w:rPr>
              <w:t>5</w:t>
            </w:r>
          </w:p>
        </w:tc>
        <w:tc>
          <w:tcPr>
            <w:tcW w:w="1080" w:type="dxa"/>
          </w:tcPr>
          <w:p w:rsidR="00A30CEE" w:rsidRPr="00936BB1" w:rsidRDefault="00A30CEE" w:rsidP="00A30CEE">
            <w:pPr>
              <w:spacing w:after="0" w:line="240" w:lineRule="auto"/>
              <w:jc w:val="center"/>
              <w:rPr>
                <w:rFonts w:ascii="Times New Roman" w:hAnsi="Times New Roman" w:cs="Times New Roman"/>
                <w:lang w:val="uk-UA"/>
              </w:rPr>
            </w:pPr>
            <w:r w:rsidRPr="00936BB1">
              <w:rPr>
                <w:rFonts w:ascii="Times New Roman" w:hAnsi="Times New Roman" w:cs="Times New Roman"/>
                <w:lang w:val="uk-UA"/>
              </w:rPr>
              <w:t>6</w:t>
            </w:r>
          </w:p>
        </w:tc>
        <w:tc>
          <w:tcPr>
            <w:tcW w:w="900" w:type="dxa"/>
          </w:tcPr>
          <w:p w:rsidR="00A30CEE" w:rsidRPr="00936BB1" w:rsidRDefault="00A30CEE" w:rsidP="00A30CEE">
            <w:pPr>
              <w:spacing w:after="0" w:line="240" w:lineRule="auto"/>
              <w:jc w:val="center"/>
              <w:rPr>
                <w:rFonts w:ascii="Times New Roman" w:hAnsi="Times New Roman" w:cs="Times New Roman"/>
                <w:lang w:val="uk-UA"/>
              </w:rPr>
            </w:pPr>
            <w:r w:rsidRPr="00936BB1">
              <w:rPr>
                <w:rFonts w:ascii="Times New Roman" w:hAnsi="Times New Roman" w:cs="Times New Roman"/>
                <w:lang w:val="uk-UA"/>
              </w:rPr>
              <w:t>7</w:t>
            </w:r>
          </w:p>
        </w:tc>
        <w:tc>
          <w:tcPr>
            <w:tcW w:w="776" w:type="dxa"/>
          </w:tcPr>
          <w:p w:rsidR="00A30CEE" w:rsidRPr="00936BB1" w:rsidRDefault="00A30CEE" w:rsidP="00A30CEE">
            <w:pPr>
              <w:spacing w:after="0" w:line="240" w:lineRule="auto"/>
              <w:rPr>
                <w:rFonts w:ascii="Times New Roman" w:hAnsi="Times New Roman" w:cs="Times New Roman"/>
                <w:lang w:val="uk-UA"/>
              </w:rPr>
            </w:pPr>
            <w:r w:rsidRPr="00936BB1">
              <w:rPr>
                <w:rFonts w:ascii="Times New Roman" w:hAnsi="Times New Roman" w:cs="Times New Roman"/>
                <w:lang w:val="uk-UA"/>
              </w:rPr>
              <w:t>1</w:t>
            </w:r>
          </w:p>
        </w:tc>
      </w:tr>
      <w:tr w:rsidR="00A30CEE" w:rsidRPr="00936BB1" w:rsidTr="00A30CEE">
        <w:tc>
          <w:tcPr>
            <w:tcW w:w="720" w:type="dxa"/>
            <w:vAlign w:val="center"/>
          </w:tcPr>
          <w:p w:rsidR="00A30CEE" w:rsidRPr="00936BB1" w:rsidRDefault="00A30CEE" w:rsidP="00A30CEE">
            <w:pPr>
              <w:spacing w:after="0" w:line="240" w:lineRule="auto"/>
              <w:jc w:val="center"/>
              <w:rPr>
                <w:rFonts w:ascii="Times New Roman" w:hAnsi="Times New Roman" w:cs="Times New Roman"/>
                <w:bCs/>
              </w:rPr>
            </w:pPr>
            <w:r w:rsidRPr="00936BB1">
              <w:rPr>
                <w:rFonts w:ascii="Times New Roman" w:hAnsi="Times New Roman" w:cs="Times New Roman"/>
                <w:bCs/>
              </w:rPr>
              <w:t>01</w:t>
            </w:r>
          </w:p>
        </w:tc>
        <w:tc>
          <w:tcPr>
            <w:tcW w:w="900" w:type="dxa"/>
            <w:vAlign w:val="center"/>
          </w:tcPr>
          <w:p w:rsidR="00A30CEE" w:rsidRPr="00936BB1" w:rsidRDefault="00A30CEE" w:rsidP="00A30CEE">
            <w:pPr>
              <w:spacing w:after="0" w:line="240" w:lineRule="auto"/>
              <w:jc w:val="center"/>
              <w:rPr>
                <w:rFonts w:ascii="Times New Roman" w:hAnsi="Times New Roman" w:cs="Times New Roman"/>
                <w:bCs/>
              </w:rPr>
            </w:pPr>
            <w:r w:rsidRPr="00936BB1">
              <w:rPr>
                <w:rFonts w:ascii="Times New Roman" w:hAnsi="Times New Roman" w:cs="Times New Roman"/>
                <w:bCs/>
              </w:rPr>
              <w:t> </w:t>
            </w:r>
          </w:p>
        </w:tc>
        <w:tc>
          <w:tcPr>
            <w:tcW w:w="3960" w:type="dxa"/>
            <w:vAlign w:val="center"/>
          </w:tcPr>
          <w:p w:rsidR="00A30CEE" w:rsidRPr="00936BB1" w:rsidRDefault="00A30CEE" w:rsidP="00A30CEE">
            <w:pPr>
              <w:spacing w:after="0" w:line="240" w:lineRule="auto"/>
              <w:rPr>
                <w:rFonts w:ascii="Times New Roman" w:hAnsi="Times New Roman" w:cs="Times New Roman"/>
                <w:bCs/>
              </w:rPr>
            </w:pPr>
            <w:proofErr w:type="spellStart"/>
            <w:r w:rsidRPr="00936BB1">
              <w:rPr>
                <w:rFonts w:ascii="Times New Roman" w:hAnsi="Times New Roman" w:cs="Times New Roman"/>
                <w:bCs/>
              </w:rPr>
              <w:t>Міська</w:t>
            </w:r>
            <w:proofErr w:type="spellEnd"/>
            <w:r w:rsidRPr="00936BB1">
              <w:rPr>
                <w:rFonts w:ascii="Times New Roman" w:hAnsi="Times New Roman" w:cs="Times New Roman"/>
                <w:bCs/>
              </w:rPr>
              <w:t xml:space="preserve"> рада</w:t>
            </w:r>
          </w:p>
        </w:tc>
        <w:tc>
          <w:tcPr>
            <w:tcW w:w="1260" w:type="dxa"/>
            <w:vAlign w:val="center"/>
          </w:tcPr>
          <w:p w:rsidR="00A30CEE" w:rsidRPr="00936BB1" w:rsidRDefault="00A30CEE" w:rsidP="00A30CEE">
            <w:pPr>
              <w:spacing w:after="0" w:line="240" w:lineRule="auto"/>
              <w:jc w:val="center"/>
              <w:rPr>
                <w:rFonts w:ascii="Times New Roman" w:hAnsi="Times New Roman" w:cs="Times New Roman"/>
                <w:bCs/>
                <w:lang w:val="uk-UA"/>
              </w:rPr>
            </w:pPr>
            <w:r w:rsidRPr="00936BB1">
              <w:rPr>
                <w:rFonts w:ascii="Times New Roman" w:hAnsi="Times New Roman" w:cs="Times New Roman"/>
                <w:bCs/>
                <w:lang w:val="uk-UA"/>
              </w:rPr>
              <w:t>165 104</w:t>
            </w:r>
          </w:p>
        </w:tc>
        <w:tc>
          <w:tcPr>
            <w:tcW w:w="1260" w:type="dxa"/>
            <w:vAlign w:val="center"/>
          </w:tcPr>
          <w:p w:rsidR="00A30CEE" w:rsidRPr="00936BB1" w:rsidRDefault="00A30CEE" w:rsidP="00A30CEE">
            <w:pPr>
              <w:spacing w:after="0" w:line="240" w:lineRule="auto"/>
              <w:jc w:val="center"/>
              <w:rPr>
                <w:rFonts w:ascii="Times New Roman" w:hAnsi="Times New Roman" w:cs="Times New Roman"/>
                <w:bCs/>
                <w:lang w:val="uk-UA"/>
              </w:rPr>
            </w:pPr>
            <w:r w:rsidRPr="00936BB1">
              <w:rPr>
                <w:rFonts w:ascii="Times New Roman" w:hAnsi="Times New Roman" w:cs="Times New Roman"/>
                <w:bCs/>
                <w:lang w:val="uk-UA"/>
              </w:rPr>
              <w:t>165 104</w:t>
            </w:r>
          </w:p>
        </w:tc>
        <w:tc>
          <w:tcPr>
            <w:tcW w:w="1080" w:type="dxa"/>
            <w:vAlign w:val="center"/>
          </w:tcPr>
          <w:p w:rsidR="00A30CEE" w:rsidRPr="00936BB1" w:rsidRDefault="00A30CEE" w:rsidP="00A30CEE">
            <w:pPr>
              <w:spacing w:after="0" w:line="240" w:lineRule="auto"/>
              <w:jc w:val="center"/>
              <w:rPr>
                <w:rFonts w:ascii="Times New Roman" w:hAnsi="Times New Roman" w:cs="Times New Roman"/>
                <w:bCs/>
                <w:lang w:val="uk-UA"/>
              </w:rPr>
            </w:pPr>
            <w:r w:rsidRPr="00936BB1">
              <w:rPr>
                <w:rFonts w:ascii="Times New Roman" w:hAnsi="Times New Roman" w:cs="Times New Roman"/>
                <w:bCs/>
                <w:lang w:val="uk-UA"/>
              </w:rPr>
              <w:t>107 512</w:t>
            </w:r>
          </w:p>
        </w:tc>
        <w:tc>
          <w:tcPr>
            <w:tcW w:w="900" w:type="dxa"/>
          </w:tcPr>
          <w:p w:rsidR="00A30CEE" w:rsidRPr="00936BB1" w:rsidRDefault="00A30CEE" w:rsidP="00A30CEE">
            <w:pPr>
              <w:spacing w:after="0" w:line="240" w:lineRule="auto"/>
              <w:jc w:val="center"/>
              <w:rPr>
                <w:rFonts w:ascii="Times New Roman" w:hAnsi="Times New Roman" w:cs="Times New Roman"/>
                <w:lang w:val="uk-UA"/>
              </w:rPr>
            </w:pPr>
            <w:r w:rsidRPr="00936BB1">
              <w:rPr>
                <w:rFonts w:ascii="Times New Roman" w:hAnsi="Times New Roman" w:cs="Times New Roman"/>
                <w:lang w:val="uk-UA"/>
              </w:rPr>
              <w:t>37 592</w:t>
            </w:r>
          </w:p>
        </w:tc>
        <w:tc>
          <w:tcPr>
            <w:tcW w:w="776" w:type="dxa"/>
          </w:tcPr>
          <w:p w:rsidR="00A30CEE" w:rsidRPr="00936BB1" w:rsidRDefault="00A30CEE" w:rsidP="00A30CEE">
            <w:pPr>
              <w:spacing w:after="0" w:line="240" w:lineRule="auto"/>
              <w:jc w:val="center"/>
              <w:rPr>
                <w:rFonts w:ascii="Times New Roman" w:hAnsi="Times New Roman" w:cs="Times New Roman"/>
                <w:lang w:val="uk-UA"/>
              </w:rPr>
            </w:pPr>
          </w:p>
        </w:tc>
      </w:tr>
      <w:tr w:rsidR="00A30CEE" w:rsidRPr="00936BB1" w:rsidTr="00A30CEE">
        <w:tc>
          <w:tcPr>
            <w:tcW w:w="720" w:type="dxa"/>
            <w:vAlign w:val="center"/>
          </w:tcPr>
          <w:p w:rsidR="00A30CEE" w:rsidRPr="00936BB1" w:rsidRDefault="00A30CEE" w:rsidP="00A30CEE">
            <w:pPr>
              <w:spacing w:after="0" w:line="240" w:lineRule="auto"/>
              <w:jc w:val="center"/>
              <w:rPr>
                <w:rFonts w:ascii="Times New Roman" w:hAnsi="Times New Roman" w:cs="Times New Roman"/>
                <w:bCs/>
              </w:rPr>
            </w:pPr>
            <w:r w:rsidRPr="00936BB1">
              <w:rPr>
                <w:rFonts w:ascii="Times New Roman" w:hAnsi="Times New Roman" w:cs="Times New Roman"/>
                <w:bCs/>
              </w:rPr>
              <w:t> </w:t>
            </w:r>
          </w:p>
        </w:tc>
        <w:tc>
          <w:tcPr>
            <w:tcW w:w="900" w:type="dxa"/>
            <w:vAlign w:val="center"/>
          </w:tcPr>
          <w:p w:rsidR="00A30CEE" w:rsidRPr="00936BB1" w:rsidRDefault="00A30CEE" w:rsidP="00A30CEE">
            <w:pPr>
              <w:spacing w:after="0" w:line="240" w:lineRule="auto"/>
              <w:jc w:val="center"/>
              <w:rPr>
                <w:rFonts w:ascii="Times New Roman" w:hAnsi="Times New Roman" w:cs="Times New Roman"/>
                <w:bCs/>
              </w:rPr>
            </w:pPr>
            <w:r w:rsidRPr="00936BB1">
              <w:rPr>
                <w:rFonts w:ascii="Times New Roman" w:hAnsi="Times New Roman" w:cs="Times New Roman"/>
                <w:bCs/>
              </w:rPr>
              <w:t>010000</w:t>
            </w:r>
          </w:p>
        </w:tc>
        <w:tc>
          <w:tcPr>
            <w:tcW w:w="3960" w:type="dxa"/>
            <w:vAlign w:val="center"/>
          </w:tcPr>
          <w:p w:rsidR="00A30CEE" w:rsidRPr="00936BB1" w:rsidRDefault="00A30CEE" w:rsidP="00A30CEE">
            <w:pPr>
              <w:spacing w:after="0" w:line="240" w:lineRule="auto"/>
              <w:rPr>
                <w:rFonts w:ascii="Times New Roman" w:hAnsi="Times New Roman" w:cs="Times New Roman"/>
                <w:bCs/>
              </w:rPr>
            </w:pPr>
            <w:proofErr w:type="spellStart"/>
            <w:r w:rsidRPr="00936BB1">
              <w:rPr>
                <w:rFonts w:ascii="Times New Roman" w:hAnsi="Times New Roman" w:cs="Times New Roman"/>
                <w:bCs/>
              </w:rPr>
              <w:t>Державне</w:t>
            </w:r>
            <w:proofErr w:type="spellEnd"/>
            <w:r w:rsidRPr="00936BB1">
              <w:rPr>
                <w:rFonts w:ascii="Times New Roman" w:hAnsi="Times New Roman" w:cs="Times New Roman"/>
                <w:bCs/>
              </w:rPr>
              <w:t xml:space="preserve"> </w:t>
            </w:r>
            <w:proofErr w:type="spellStart"/>
            <w:r w:rsidRPr="00936BB1">
              <w:rPr>
                <w:rFonts w:ascii="Times New Roman" w:hAnsi="Times New Roman" w:cs="Times New Roman"/>
                <w:bCs/>
              </w:rPr>
              <w:t>управління</w:t>
            </w:r>
            <w:proofErr w:type="spellEnd"/>
          </w:p>
        </w:tc>
        <w:tc>
          <w:tcPr>
            <w:tcW w:w="1260" w:type="dxa"/>
            <w:vAlign w:val="center"/>
          </w:tcPr>
          <w:p w:rsidR="00A30CEE" w:rsidRPr="00936BB1" w:rsidRDefault="00A30CEE" w:rsidP="00A30CEE">
            <w:pPr>
              <w:spacing w:after="0" w:line="240" w:lineRule="auto"/>
              <w:jc w:val="center"/>
              <w:rPr>
                <w:rFonts w:ascii="Times New Roman" w:hAnsi="Times New Roman" w:cs="Times New Roman"/>
                <w:bCs/>
                <w:lang w:val="uk-UA"/>
              </w:rPr>
            </w:pPr>
            <w:r w:rsidRPr="00936BB1">
              <w:rPr>
                <w:rFonts w:ascii="Times New Roman" w:hAnsi="Times New Roman" w:cs="Times New Roman"/>
                <w:bCs/>
                <w:lang w:val="uk-UA"/>
              </w:rPr>
              <w:t>127 512</w:t>
            </w:r>
          </w:p>
        </w:tc>
        <w:tc>
          <w:tcPr>
            <w:tcW w:w="1260" w:type="dxa"/>
            <w:vAlign w:val="center"/>
          </w:tcPr>
          <w:p w:rsidR="00A30CEE" w:rsidRPr="00936BB1" w:rsidRDefault="00A30CEE" w:rsidP="00A30CEE">
            <w:pPr>
              <w:spacing w:after="0" w:line="240" w:lineRule="auto"/>
              <w:jc w:val="center"/>
              <w:rPr>
                <w:rFonts w:ascii="Times New Roman" w:hAnsi="Times New Roman" w:cs="Times New Roman"/>
                <w:bCs/>
                <w:lang w:val="uk-UA"/>
              </w:rPr>
            </w:pPr>
            <w:r w:rsidRPr="00936BB1">
              <w:rPr>
                <w:rFonts w:ascii="Times New Roman" w:hAnsi="Times New Roman" w:cs="Times New Roman"/>
                <w:bCs/>
                <w:lang w:val="uk-UA"/>
              </w:rPr>
              <w:t>127 512</w:t>
            </w:r>
          </w:p>
        </w:tc>
        <w:tc>
          <w:tcPr>
            <w:tcW w:w="1080" w:type="dxa"/>
            <w:vAlign w:val="center"/>
          </w:tcPr>
          <w:p w:rsidR="00A30CEE" w:rsidRPr="00936BB1" w:rsidRDefault="00A30CEE" w:rsidP="00A30CEE">
            <w:pPr>
              <w:spacing w:after="0" w:line="240" w:lineRule="auto"/>
              <w:jc w:val="center"/>
              <w:rPr>
                <w:rFonts w:ascii="Times New Roman" w:hAnsi="Times New Roman" w:cs="Times New Roman"/>
                <w:bCs/>
                <w:lang w:val="uk-UA"/>
              </w:rPr>
            </w:pPr>
            <w:r w:rsidRPr="00936BB1">
              <w:rPr>
                <w:rFonts w:ascii="Times New Roman" w:hAnsi="Times New Roman" w:cs="Times New Roman"/>
                <w:bCs/>
                <w:lang w:val="uk-UA"/>
              </w:rPr>
              <w:t>107 512</w:t>
            </w:r>
          </w:p>
        </w:tc>
        <w:tc>
          <w:tcPr>
            <w:tcW w:w="900" w:type="dxa"/>
          </w:tcPr>
          <w:p w:rsidR="00A30CEE" w:rsidRPr="00936BB1" w:rsidRDefault="00A30CEE" w:rsidP="00A30CEE">
            <w:pPr>
              <w:spacing w:after="0" w:line="240" w:lineRule="auto"/>
              <w:jc w:val="center"/>
              <w:rPr>
                <w:rFonts w:ascii="Times New Roman" w:hAnsi="Times New Roman" w:cs="Times New Roman"/>
                <w:lang w:val="uk-UA"/>
              </w:rPr>
            </w:pPr>
          </w:p>
        </w:tc>
        <w:tc>
          <w:tcPr>
            <w:tcW w:w="776" w:type="dxa"/>
          </w:tcPr>
          <w:p w:rsidR="00A30CEE" w:rsidRPr="00936BB1" w:rsidRDefault="00A30CEE" w:rsidP="00A30CEE">
            <w:pPr>
              <w:spacing w:after="0" w:line="240" w:lineRule="auto"/>
              <w:jc w:val="center"/>
              <w:rPr>
                <w:rFonts w:ascii="Times New Roman" w:hAnsi="Times New Roman" w:cs="Times New Roman"/>
                <w:lang w:val="uk-UA"/>
              </w:rPr>
            </w:pPr>
          </w:p>
        </w:tc>
      </w:tr>
      <w:tr w:rsidR="00A30CEE" w:rsidRPr="00936BB1" w:rsidTr="00A30CEE">
        <w:tc>
          <w:tcPr>
            <w:tcW w:w="720" w:type="dxa"/>
            <w:vAlign w:val="center"/>
          </w:tcPr>
          <w:p w:rsidR="00A30CEE" w:rsidRPr="00936BB1" w:rsidRDefault="00A30CEE" w:rsidP="00A30CEE">
            <w:pPr>
              <w:spacing w:after="0" w:line="240" w:lineRule="auto"/>
              <w:jc w:val="center"/>
              <w:rPr>
                <w:rFonts w:ascii="Times New Roman" w:hAnsi="Times New Roman" w:cs="Times New Roman"/>
              </w:rPr>
            </w:pPr>
            <w:r w:rsidRPr="00936BB1">
              <w:rPr>
                <w:rFonts w:ascii="Times New Roman" w:hAnsi="Times New Roman" w:cs="Times New Roman"/>
              </w:rPr>
              <w:t> </w:t>
            </w:r>
          </w:p>
        </w:tc>
        <w:tc>
          <w:tcPr>
            <w:tcW w:w="900" w:type="dxa"/>
            <w:vAlign w:val="center"/>
          </w:tcPr>
          <w:p w:rsidR="00A30CEE" w:rsidRPr="00936BB1" w:rsidRDefault="00A30CEE" w:rsidP="00A30CEE">
            <w:pPr>
              <w:spacing w:after="0" w:line="240" w:lineRule="auto"/>
              <w:jc w:val="center"/>
              <w:rPr>
                <w:rFonts w:ascii="Times New Roman" w:hAnsi="Times New Roman" w:cs="Times New Roman"/>
              </w:rPr>
            </w:pPr>
            <w:r w:rsidRPr="00936BB1">
              <w:rPr>
                <w:rFonts w:ascii="Times New Roman" w:hAnsi="Times New Roman" w:cs="Times New Roman"/>
              </w:rPr>
              <w:t>010116</w:t>
            </w:r>
          </w:p>
        </w:tc>
        <w:tc>
          <w:tcPr>
            <w:tcW w:w="3960" w:type="dxa"/>
            <w:vAlign w:val="center"/>
          </w:tcPr>
          <w:p w:rsidR="00A30CEE" w:rsidRPr="00936BB1" w:rsidRDefault="00A30CEE" w:rsidP="00A30CEE">
            <w:pPr>
              <w:spacing w:after="0" w:line="240" w:lineRule="auto"/>
              <w:rPr>
                <w:rFonts w:ascii="Times New Roman" w:hAnsi="Times New Roman" w:cs="Times New Roman"/>
              </w:rPr>
            </w:pPr>
            <w:proofErr w:type="spellStart"/>
            <w:r w:rsidRPr="00936BB1">
              <w:rPr>
                <w:rFonts w:ascii="Times New Roman" w:hAnsi="Times New Roman" w:cs="Times New Roman"/>
              </w:rPr>
              <w:t>Органи</w:t>
            </w:r>
            <w:proofErr w:type="spellEnd"/>
            <w:r w:rsidRPr="00936BB1">
              <w:rPr>
                <w:rFonts w:ascii="Times New Roman" w:hAnsi="Times New Roman" w:cs="Times New Roman"/>
              </w:rPr>
              <w:t xml:space="preserve"> </w:t>
            </w:r>
            <w:proofErr w:type="spellStart"/>
            <w:r w:rsidRPr="00936BB1">
              <w:rPr>
                <w:rFonts w:ascii="Times New Roman" w:hAnsi="Times New Roman" w:cs="Times New Roman"/>
              </w:rPr>
              <w:t>місцевого</w:t>
            </w:r>
            <w:proofErr w:type="spellEnd"/>
            <w:r w:rsidRPr="00936BB1">
              <w:rPr>
                <w:rFonts w:ascii="Times New Roman" w:hAnsi="Times New Roman" w:cs="Times New Roman"/>
              </w:rPr>
              <w:t xml:space="preserve"> </w:t>
            </w:r>
            <w:proofErr w:type="spellStart"/>
            <w:r w:rsidRPr="00936BB1">
              <w:rPr>
                <w:rFonts w:ascii="Times New Roman" w:hAnsi="Times New Roman" w:cs="Times New Roman"/>
              </w:rPr>
              <w:t>самоврядування</w:t>
            </w:r>
            <w:proofErr w:type="spellEnd"/>
          </w:p>
        </w:tc>
        <w:tc>
          <w:tcPr>
            <w:tcW w:w="1260" w:type="dxa"/>
            <w:vAlign w:val="center"/>
          </w:tcPr>
          <w:p w:rsidR="00A30CEE" w:rsidRPr="00936BB1" w:rsidRDefault="00A30CEE" w:rsidP="00A30CEE">
            <w:pPr>
              <w:spacing w:after="0" w:line="240" w:lineRule="auto"/>
              <w:jc w:val="center"/>
              <w:rPr>
                <w:rFonts w:ascii="Times New Roman" w:hAnsi="Times New Roman" w:cs="Times New Roman"/>
                <w:bCs/>
                <w:lang w:val="uk-UA"/>
              </w:rPr>
            </w:pPr>
            <w:r w:rsidRPr="00936BB1">
              <w:rPr>
                <w:rFonts w:ascii="Times New Roman" w:hAnsi="Times New Roman" w:cs="Times New Roman"/>
                <w:bCs/>
                <w:lang w:val="uk-UA"/>
              </w:rPr>
              <w:t>127 512</w:t>
            </w:r>
          </w:p>
        </w:tc>
        <w:tc>
          <w:tcPr>
            <w:tcW w:w="1260" w:type="dxa"/>
            <w:vAlign w:val="center"/>
          </w:tcPr>
          <w:p w:rsidR="00A30CEE" w:rsidRPr="00936BB1" w:rsidRDefault="00A30CEE" w:rsidP="00A30CEE">
            <w:pPr>
              <w:spacing w:after="0" w:line="240" w:lineRule="auto"/>
              <w:jc w:val="center"/>
              <w:rPr>
                <w:rFonts w:ascii="Times New Roman" w:hAnsi="Times New Roman" w:cs="Times New Roman"/>
                <w:bCs/>
                <w:lang w:val="uk-UA"/>
              </w:rPr>
            </w:pPr>
            <w:r w:rsidRPr="00936BB1">
              <w:rPr>
                <w:rFonts w:ascii="Times New Roman" w:hAnsi="Times New Roman" w:cs="Times New Roman"/>
                <w:bCs/>
                <w:lang w:val="uk-UA"/>
              </w:rPr>
              <w:t>127 512</w:t>
            </w:r>
          </w:p>
        </w:tc>
        <w:tc>
          <w:tcPr>
            <w:tcW w:w="1080" w:type="dxa"/>
            <w:vAlign w:val="center"/>
          </w:tcPr>
          <w:p w:rsidR="00A30CEE" w:rsidRPr="00936BB1" w:rsidRDefault="00A30CEE" w:rsidP="00A30CEE">
            <w:pPr>
              <w:spacing w:after="0" w:line="240" w:lineRule="auto"/>
              <w:jc w:val="center"/>
              <w:rPr>
                <w:rFonts w:ascii="Times New Roman" w:hAnsi="Times New Roman" w:cs="Times New Roman"/>
                <w:lang w:val="uk-UA"/>
              </w:rPr>
            </w:pPr>
            <w:r w:rsidRPr="00936BB1">
              <w:rPr>
                <w:rFonts w:ascii="Times New Roman" w:hAnsi="Times New Roman" w:cs="Times New Roman"/>
                <w:lang w:val="uk-UA"/>
              </w:rPr>
              <w:t>107 512</w:t>
            </w:r>
          </w:p>
        </w:tc>
        <w:tc>
          <w:tcPr>
            <w:tcW w:w="900" w:type="dxa"/>
          </w:tcPr>
          <w:p w:rsidR="00A30CEE" w:rsidRPr="00936BB1" w:rsidRDefault="00A30CEE" w:rsidP="00A30CEE">
            <w:pPr>
              <w:spacing w:after="0" w:line="240" w:lineRule="auto"/>
              <w:jc w:val="center"/>
              <w:rPr>
                <w:rFonts w:ascii="Times New Roman" w:hAnsi="Times New Roman" w:cs="Times New Roman"/>
                <w:lang w:val="uk-UA"/>
              </w:rPr>
            </w:pPr>
          </w:p>
        </w:tc>
        <w:tc>
          <w:tcPr>
            <w:tcW w:w="776" w:type="dxa"/>
          </w:tcPr>
          <w:p w:rsidR="00A30CEE" w:rsidRPr="00936BB1" w:rsidRDefault="00A30CEE" w:rsidP="00A30CEE">
            <w:pPr>
              <w:spacing w:after="0" w:line="240" w:lineRule="auto"/>
              <w:jc w:val="center"/>
              <w:rPr>
                <w:rFonts w:ascii="Times New Roman" w:hAnsi="Times New Roman" w:cs="Times New Roman"/>
                <w:lang w:val="uk-UA"/>
              </w:rPr>
            </w:pPr>
          </w:p>
        </w:tc>
      </w:tr>
      <w:tr w:rsidR="00A30CEE" w:rsidRPr="00936BB1" w:rsidTr="00A30CEE">
        <w:tc>
          <w:tcPr>
            <w:tcW w:w="720" w:type="dxa"/>
            <w:vAlign w:val="center"/>
          </w:tcPr>
          <w:p w:rsidR="00A30CEE" w:rsidRPr="00936BB1" w:rsidRDefault="00A30CEE" w:rsidP="00A30CEE">
            <w:pPr>
              <w:spacing w:after="0" w:line="240" w:lineRule="auto"/>
              <w:jc w:val="center"/>
              <w:rPr>
                <w:rFonts w:ascii="Times New Roman" w:hAnsi="Times New Roman" w:cs="Times New Roman"/>
                <w:bCs/>
                <w:lang w:val="uk-UA"/>
              </w:rPr>
            </w:pPr>
          </w:p>
        </w:tc>
        <w:tc>
          <w:tcPr>
            <w:tcW w:w="900" w:type="dxa"/>
            <w:vAlign w:val="center"/>
          </w:tcPr>
          <w:p w:rsidR="00A30CEE" w:rsidRPr="00936BB1" w:rsidRDefault="00A30CEE" w:rsidP="00A30CEE">
            <w:pPr>
              <w:spacing w:after="0" w:line="240" w:lineRule="auto"/>
              <w:jc w:val="center"/>
              <w:rPr>
                <w:rFonts w:ascii="Times New Roman" w:hAnsi="Times New Roman" w:cs="Times New Roman"/>
                <w:bCs/>
                <w:lang w:val="uk-UA"/>
              </w:rPr>
            </w:pPr>
            <w:r w:rsidRPr="00936BB1">
              <w:rPr>
                <w:rFonts w:ascii="Times New Roman" w:hAnsi="Times New Roman" w:cs="Times New Roman"/>
                <w:bCs/>
                <w:lang w:val="uk-UA"/>
              </w:rPr>
              <w:t>100000</w:t>
            </w:r>
          </w:p>
        </w:tc>
        <w:tc>
          <w:tcPr>
            <w:tcW w:w="3960" w:type="dxa"/>
            <w:vAlign w:val="center"/>
          </w:tcPr>
          <w:p w:rsidR="00A30CEE" w:rsidRPr="00936BB1" w:rsidRDefault="00A30CEE" w:rsidP="00A30CEE">
            <w:pPr>
              <w:spacing w:after="0" w:line="240" w:lineRule="auto"/>
              <w:rPr>
                <w:rFonts w:ascii="Times New Roman" w:hAnsi="Times New Roman" w:cs="Times New Roman"/>
                <w:bCs/>
                <w:lang w:val="uk-UA"/>
              </w:rPr>
            </w:pPr>
            <w:r w:rsidRPr="00936BB1">
              <w:rPr>
                <w:rFonts w:ascii="Times New Roman" w:hAnsi="Times New Roman" w:cs="Times New Roman"/>
                <w:bCs/>
                <w:lang w:val="uk-UA"/>
              </w:rPr>
              <w:t>Житлово-комунальне господарство</w:t>
            </w:r>
          </w:p>
        </w:tc>
        <w:tc>
          <w:tcPr>
            <w:tcW w:w="1260" w:type="dxa"/>
            <w:vAlign w:val="center"/>
          </w:tcPr>
          <w:p w:rsidR="00A30CEE" w:rsidRPr="00936BB1" w:rsidRDefault="00A30CEE" w:rsidP="00A30CEE">
            <w:pPr>
              <w:spacing w:after="0" w:line="240" w:lineRule="auto"/>
              <w:jc w:val="center"/>
              <w:rPr>
                <w:rFonts w:ascii="Times New Roman" w:hAnsi="Times New Roman" w:cs="Times New Roman"/>
                <w:bCs/>
                <w:lang w:val="uk-UA"/>
              </w:rPr>
            </w:pPr>
            <w:r w:rsidRPr="00936BB1">
              <w:rPr>
                <w:rFonts w:ascii="Times New Roman" w:hAnsi="Times New Roman" w:cs="Times New Roman"/>
                <w:bCs/>
                <w:lang w:val="uk-UA"/>
              </w:rPr>
              <w:t xml:space="preserve">37 592 </w:t>
            </w:r>
          </w:p>
        </w:tc>
        <w:tc>
          <w:tcPr>
            <w:tcW w:w="1260" w:type="dxa"/>
            <w:vAlign w:val="center"/>
          </w:tcPr>
          <w:p w:rsidR="00A30CEE" w:rsidRPr="00936BB1" w:rsidRDefault="00A30CEE" w:rsidP="00A30CEE">
            <w:pPr>
              <w:spacing w:after="0" w:line="240" w:lineRule="auto"/>
              <w:jc w:val="center"/>
              <w:rPr>
                <w:rFonts w:ascii="Times New Roman" w:hAnsi="Times New Roman" w:cs="Times New Roman"/>
                <w:bCs/>
                <w:lang w:val="uk-UA"/>
              </w:rPr>
            </w:pPr>
            <w:r w:rsidRPr="00936BB1">
              <w:rPr>
                <w:rFonts w:ascii="Times New Roman" w:hAnsi="Times New Roman" w:cs="Times New Roman"/>
                <w:bCs/>
                <w:lang w:val="uk-UA"/>
              </w:rPr>
              <w:t>37 592</w:t>
            </w:r>
          </w:p>
        </w:tc>
        <w:tc>
          <w:tcPr>
            <w:tcW w:w="1080" w:type="dxa"/>
            <w:vAlign w:val="center"/>
          </w:tcPr>
          <w:p w:rsidR="00A30CEE" w:rsidRPr="00936BB1" w:rsidRDefault="00A30CEE" w:rsidP="00A30CEE">
            <w:pPr>
              <w:spacing w:after="0" w:line="240" w:lineRule="auto"/>
              <w:jc w:val="center"/>
              <w:rPr>
                <w:rFonts w:ascii="Times New Roman" w:hAnsi="Times New Roman" w:cs="Times New Roman"/>
                <w:bCs/>
              </w:rPr>
            </w:pPr>
          </w:p>
        </w:tc>
        <w:tc>
          <w:tcPr>
            <w:tcW w:w="900" w:type="dxa"/>
          </w:tcPr>
          <w:p w:rsidR="00A30CEE" w:rsidRPr="00936BB1" w:rsidRDefault="00A30CEE" w:rsidP="00A30CEE">
            <w:pPr>
              <w:spacing w:after="0" w:line="240" w:lineRule="auto"/>
              <w:jc w:val="center"/>
              <w:rPr>
                <w:rFonts w:ascii="Times New Roman" w:hAnsi="Times New Roman" w:cs="Times New Roman"/>
                <w:lang w:val="uk-UA"/>
              </w:rPr>
            </w:pPr>
            <w:r w:rsidRPr="00936BB1">
              <w:rPr>
                <w:rFonts w:ascii="Times New Roman" w:hAnsi="Times New Roman" w:cs="Times New Roman"/>
                <w:lang w:val="uk-UA"/>
              </w:rPr>
              <w:t>37 592</w:t>
            </w:r>
          </w:p>
        </w:tc>
        <w:tc>
          <w:tcPr>
            <w:tcW w:w="776" w:type="dxa"/>
          </w:tcPr>
          <w:p w:rsidR="00A30CEE" w:rsidRPr="00936BB1" w:rsidRDefault="00A30CEE" w:rsidP="00A30CEE">
            <w:pPr>
              <w:spacing w:after="0" w:line="240" w:lineRule="auto"/>
              <w:jc w:val="center"/>
              <w:rPr>
                <w:rFonts w:ascii="Times New Roman" w:hAnsi="Times New Roman" w:cs="Times New Roman"/>
                <w:lang w:val="uk-UA"/>
              </w:rPr>
            </w:pPr>
          </w:p>
        </w:tc>
      </w:tr>
      <w:tr w:rsidR="00A30CEE" w:rsidRPr="00936BB1" w:rsidTr="00A30CEE">
        <w:tc>
          <w:tcPr>
            <w:tcW w:w="720" w:type="dxa"/>
            <w:vAlign w:val="center"/>
          </w:tcPr>
          <w:p w:rsidR="00A30CEE" w:rsidRPr="00936BB1" w:rsidRDefault="00A30CEE" w:rsidP="00A30CEE">
            <w:pPr>
              <w:spacing w:after="0" w:line="240" w:lineRule="auto"/>
              <w:jc w:val="center"/>
              <w:rPr>
                <w:rFonts w:ascii="Times New Roman" w:hAnsi="Times New Roman" w:cs="Times New Roman"/>
                <w:bCs/>
              </w:rPr>
            </w:pPr>
          </w:p>
        </w:tc>
        <w:tc>
          <w:tcPr>
            <w:tcW w:w="900" w:type="dxa"/>
            <w:vAlign w:val="center"/>
          </w:tcPr>
          <w:p w:rsidR="00A30CEE" w:rsidRPr="00936BB1" w:rsidRDefault="00A30CEE" w:rsidP="00A30CEE">
            <w:pPr>
              <w:spacing w:after="0" w:line="240" w:lineRule="auto"/>
              <w:jc w:val="center"/>
              <w:rPr>
                <w:rFonts w:ascii="Times New Roman" w:hAnsi="Times New Roman" w:cs="Times New Roman"/>
                <w:bCs/>
                <w:lang w:val="uk-UA"/>
              </w:rPr>
            </w:pPr>
            <w:r w:rsidRPr="00936BB1">
              <w:rPr>
                <w:rFonts w:ascii="Times New Roman" w:hAnsi="Times New Roman" w:cs="Times New Roman"/>
                <w:bCs/>
                <w:lang w:val="uk-UA"/>
              </w:rPr>
              <w:t>100203</w:t>
            </w:r>
          </w:p>
        </w:tc>
        <w:tc>
          <w:tcPr>
            <w:tcW w:w="3960" w:type="dxa"/>
            <w:vAlign w:val="center"/>
          </w:tcPr>
          <w:p w:rsidR="00A30CEE" w:rsidRPr="00936BB1" w:rsidRDefault="00A30CEE" w:rsidP="00A30CEE">
            <w:pPr>
              <w:spacing w:after="0" w:line="240" w:lineRule="auto"/>
              <w:rPr>
                <w:rFonts w:ascii="Times New Roman" w:hAnsi="Times New Roman" w:cs="Times New Roman"/>
                <w:bCs/>
                <w:lang w:val="uk-UA"/>
              </w:rPr>
            </w:pPr>
            <w:r w:rsidRPr="00936BB1">
              <w:rPr>
                <w:rFonts w:ascii="Times New Roman" w:hAnsi="Times New Roman" w:cs="Times New Roman"/>
                <w:bCs/>
                <w:lang w:val="uk-UA"/>
              </w:rPr>
              <w:t>Благоустрій міст, сіл, селищ</w:t>
            </w:r>
          </w:p>
        </w:tc>
        <w:tc>
          <w:tcPr>
            <w:tcW w:w="1260" w:type="dxa"/>
            <w:vAlign w:val="center"/>
          </w:tcPr>
          <w:p w:rsidR="00A30CEE" w:rsidRPr="00936BB1" w:rsidRDefault="00A30CEE" w:rsidP="00A30CEE">
            <w:pPr>
              <w:spacing w:after="0" w:line="240" w:lineRule="auto"/>
              <w:jc w:val="center"/>
              <w:rPr>
                <w:rFonts w:ascii="Times New Roman" w:hAnsi="Times New Roman" w:cs="Times New Roman"/>
                <w:bCs/>
                <w:lang w:val="uk-UA"/>
              </w:rPr>
            </w:pPr>
            <w:r w:rsidRPr="00936BB1">
              <w:rPr>
                <w:rFonts w:ascii="Times New Roman" w:hAnsi="Times New Roman" w:cs="Times New Roman"/>
                <w:bCs/>
                <w:lang w:val="uk-UA"/>
              </w:rPr>
              <w:t>37 592</w:t>
            </w:r>
          </w:p>
        </w:tc>
        <w:tc>
          <w:tcPr>
            <w:tcW w:w="1260" w:type="dxa"/>
            <w:vAlign w:val="center"/>
          </w:tcPr>
          <w:p w:rsidR="00A30CEE" w:rsidRPr="00936BB1" w:rsidRDefault="00A30CEE" w:rsidP="00A30CEE">
            <w:pPr>
              <w:spacing w:after="0" w:line="240" w:lineRule="auto"/>
              <w:jc w:val="center"/>
              <w:rPr>
                <w:rFonts w:ascii="Times New Roman" w:hAnsi="Times New Roman" w:cs="Times New Roman"/>
                <w:bCs/>
                <w:lang w:val="uk-UA"/>
              </w:rPr>
            </w:pPr>
            <w:r w:rsidRPr="00936BB1">
              <w:rPr>
                <w:rFonts w:ascii="Times New Roman" w:hAnsi="Times New Roman" w:cs="Times New Roman"/>
                <w:bCs/>
                <w:lang w:val="uk-UA"/>
              </w:rPr>
              <w:t xml:space="preserve">37 592 </w:t>
            </w:r>
          </w:p>
        </w:tc>
        <w:tc>
          <w:tcPr>
            <w:tcW w:w="1080" w:type="dxa"/>
            <w:vAlign w:val="center"/>
          </w:tcPr>
          <w:p w:rsidR="00A30CEE" w:rsidRPr="00936BB1" w:rsidRDefault="00A30CEE" w:rsidP="00A30CEE">
            <w:pPr>
              <w:spacing w:after="0" w:line="240" w:lineRule="auto"/>
              <w:jc w:val="center"/>
              <w:rPr>
                <w:rFonts w:ascii="Times New Roman" w:hAnsi="Times New Roman" w:cs="Times New Roman"/>
                <w:bCs/>
              </w:rPr>
            </w:pPr>
          </w:p>
        </w:tc>
        <w:tc>
          <w:tcPr>
            <w:tcW w:w="900" w:type="dxa"/>
          </w:tcPr>
          <w:p w:rsidR="00A30CEE" w:rsidRPr="00936BB1" w:rsidRDefault="00A30CEE" w:rsidP="00A30CEE">
            <w:pPr>
              <w:spacing w:after="0" w:line="240" w:lineRule="auto"/>
              <w:jc w:val="center"/>
              <w:rPr>
                <w:rFonts w:ascii="Times New Roman" w:hAnsi="Times New Roman" w:cs="Times New Roman"/>
                <w:lang w:val="uk-UA"/>
              </w:rPr>
            </w:pPr>
            <w:r w:rsidRPr="00936BB1">
              <w:rPr>
                <w:rFonts w:ascii="Times New Roman" w:hAnsi="Times New Roman" w:cs="Times New Roman"/>
                <w:lang w:val="uk-UA"/>
              </w:rPr>
              <w:t>37 592</w:t>
            </w:r>
          </w:p>
        </w:tc>
        <w:tc>
          <w:tcPr>
            <w:tcW w:w="776" w:type="dxa"/>
          </w:tcPr>
          <w:p w:rsidR="00A30CEE" w:rsidRPr="00936BB1" w:rsidRDefault="00A30CEE" w:rsidP="00A30CEE">
            <w:pPr>
              <w:spacing w:after="0" w:line="240" w:lineRule="auto"/>
              <w:jc w:val="center"/>
              <w:rPr>
                <w:rFonts w:ascii="Times New Roman" w:hAnsi="Times New Roman" w:cs="Times New Roman"/>
                <w:lang w:val="uk-UA"/>
              </w:rPr>
            </w:pPr>
          </w:p>
        </w:tc>
      </w:tr>
      <w:tr w:rsidR="00A30CEE" w:rsidRPr="00936BB1" w:rsidTr="00A30CEE">
        <w:tc>
          <w:tcPr>
            <w:tcW w:w="720" w:type="dxa"/>
            <w:vAlign w:val="center"/>
          </w:tcPr>
          <w:p w:rsidR="00A30CEE" w:rsidRPr="00936BB1" w:rsidRDefault="00A30CEE" w:rsidP="00A30CEE">
            <w:pPr>
              <w:spacing w:after="0" w:line="240" w:lineRule="auto"/>
              <w:jc w:val="center"/>
              <w:rPr>
                <w:rFonts w:ascii="Times New Roman" w:hAnsi="Times New Roman" w:cs="Times New Roman"/>
              </w:rPr>
            </w:pPr>
          </w:p>
        </w:tc>
        <w:tc>
          <w:tcPr>
            <w:tcW w:w="900" w:type="dxa"/>
            <w:vAlign w:val="center"/>
          </w:tcPr>
          <w:p w:rsidR="00A30CEE" w:rsidRPr="00936BB1" w:rsidRDefault="00A30CEE" w:rsidP="00A30CEE">
            <w:pPr>
              <w:spacing w:after="0" w:line="240" w:lineRule="auto"/>
              <w:jc w:val="center"/>
              <w:rPr>
                <w:rFonts w:ascii="Times New Roman" w:hAnsi="Times New Roman" w:cs="Times New Roman"/>
              </w:rPr>
            </w:pPr>
          </w:p>
        </w:tc>
        <w:tc>
          <w:tcPr>
            <w:tcW w:w="3960" w:type="dxa"/>
            <w:vAlign w:val="center"/>
          </w:tcPr>
          <w:p w:rsidR="00A30CEE" w:rsidRPr="00936BB1" w:rsidRDefault="00A30CEE" w:rsidP="00A30CEE">
            <w:pPr>
              <w:spacing w:after="0" w:line="240" w:lineRule="auto"/>
              <w:rPr>
                <w:rFonts w:ascii="Times New Roman" w:hAnsi="Times New Roman" w:cs="Times New Roman"/>
                <w:lang w:val="uk-UA"/>
              </w:rPr>
            </w:pPr>
            <w:r w:rsidRPr="00936BB1">
              <w:rPr>
                <w:rFonts w:ascii="Times New Roman" w:hAnsi="Times New Roman" w:cs="Times New Roman"/>
                <w:lang w:val="uk-UA"/>
              </w:rPr>
              <w:t>Всього</w:t>
            </w:r>
          </w:p>
        </w:tc>
        <w:tc>
          <w:tcPr>
            <w:tcW w:w="1260" w:type="dxa"/>
            <w:vAlign w:val="center"/>
          </w:tcPr>
          <w:p w:rsidR="00A30CEE" w:rsidRPr="00936BB1" w:rsidRDefault="00A30CEE" w:rsidP="00A30CEE">
            <w:pPr>
              <w:spacing w:after="0" w:line="240" w:lineRule="auto"/>
              <w:jc w:val="center"/>
              <w:rPr>
                <w:rFonts w:ascii="Times New Roman" w:hAnsi="Times New Roman" w:cs="Times New Roman"/>
                <w:bCs/>
                <w:lang w:val="uk-UA"/>
              </w:rPr>
            </w:pPr>
            <w:r w:rsidRPr="00936BB1">
              <w:rPr>
                <w:rFonts w:ascii="Times New Roman" w:hAnsi="Times New Roman" w:cs="Times New Roman"/>
                <w:bCs/>
                <w:lang w:val="uk-UA"/>
              </w:rPr>
              <w:t>165 104</w:t>
            </w:r>
          </w:p>
        </w:tc>
        <w:tc>
          <w:tcPr>
            <w:tcW w:w="1260" w:type="dxa"/>
            <w:vAlign w:val="center"/>
          </w:tcPr>
          <w:p w:rsidR="00A30CEE" w:rsidRPr="00936BB1" w:rsidRDefault="00A30CEE" w:rsidP="00A30CEE">
            <w:pPr>
              <w:spacing w:after="0" w:line="240" w:lineRule="auto"/>
              <w:jc w:val="center"/>
              <w:rPr>
                <w:rFonts w:ascii="Times New Roman" w:hAnsi="Times New Roman" w:cs="Times New Roman"/>
                <w:bCs/>
                <w:lang w:val="uk-UA"/>
              </w:rPr>
            </w:pPr>
            <w:r w:rsidRPr="00936BB1">
              <w:rPr>
                <w:rFonts w:ascii="Times New Roman" w:hAnsi="Times New Roman" w:cs="Times New Roman"/>
                <w:bCs/>
                <w:lang w:val="uk-UA"/>
              </w:rPr>
              <w:t>165 104</w:t>
            </w:r>
          </w:p>
        </w:tc>
        <w:tc>
          <w:tcPr>
            <w:tcW w:w="1080" w:type="dxa"/>
            <w:vAlign w:val="center"/>
          </w:tcPr>
          <w:p w:rsidR="00A30CEE" w:rsidRPr="00936BB1" w:rsidRDefault="00A30CEE" w:rsidP="00A30CEE">
            <w:pPr>
              <w:spacing w:after="0" w:line="240" w:lineRule="auto"/>
              <w:jc w:val="center"/>
              <w:rPr>
                <w:rFonts w:ascii="Times New Roman" w:hAnsi="Times New Roman" w:cs="Times New Roman"/>
                <w:bCs/>
                <w:lang w:val="uk-UA"/>
              </w:rPr>
            </w:pPr>
            <w:r w:rsidRPr="00936BB1">
              <w:rPr>
                <w:rFonts w:ascii="Times New Roman" w:hAnsi="Times New Roman" w:cs="Times New Roman"/>
                <w:bCs/>
                <w:lang w:val="uk-UA"/>
              </w:rPr>
              <w:t>107 512</w:t>
            </w:r>
          </w:p>
        </w:tc>
        <w:tc>
          <w:tcPr>
            <w:tcW w:w="900" w:type="dxa"/>
          </w:tcPr>
          <w:p w:rsidR="00A30CEE" w:rsidRPr="00936BB1" w:rsidRDefault="00A30CEE" w:rsidP="00A30CEE">
            <w:pPr>
              <w:spacing w:after="0" w:line="240" w:lineRule="auto"/>
              <w:jc w:val="center"/>
              <w:rPr>
                <w:rFonts w:ascii="Times New Roman" w:hAnsi="Times New Roman" w:cs="Times New Roman"/>
                <w:lang w:val="uk-UA"/>
              </w:rPr>
            </w:pPr>
            <w:r w:rsidRPr="00936BB1">
              <w:rPr>
                <w:rFonts w:ascii="Times New Roman" w:hAnsi="Times New Roman" w:cs="Times New Roman"/>
                <w:lang w:val="uk-UA"/>
              </w:rPr>
              <w:t>37 592</w:t>
            </w:r>
          </w:p>
        </w:tc>
        <w:tc>
          <w:tcPr>
            <w:tcW w:w="776" w:type="dxa"/>
          </w:tcPr>
          <w:p w:rsidR="00A30CEE" w:rsidRPr="00936BB1" w:rsidRDefault="00A30CEE" w:rsidP="00A30CEE">
            <w:pPr>
              <w:spacing w:after="0" w:line="240" w:lineRule="auto"/>
              <w:jc w:val="center"/>
              <w:rPr>
                <w:rFonts w:ascii="Times New Roman" w:hAnsi="Times New Roman" w:cs="Times New Roman"/>
                <w:lang w:val="uk-UA"/>
              </w:rPr>
            </w:pPr>
          </w:p>
        </w:tc>
      </w:tr>
    </w:tbl>
    <w:p w:rsidR="00A30CEE" w:rsidRPr="00A30CEE" w:rsidRDefault="00A30CEE" w:rsidP="00A30CEE">
      <w:pPr>
        <w:spacing w:after="0" w:line="240" w:lineRule="auto"/>
        <w:jc w:val="both"/>
        <w:rPr>
          <w:rFonts w:ascii="Times New Roman" w:hAnsi="Times New Roman" w:cs="Times New Roman"/>
          <w:sz w:val="24"/>
          <w:szCs w:val="24"/>
          <w:lang w:val="uk-UA"/>
        </w:rPr>
      </w:pPr>
    </w:p>
    <w:p w:rsidR="00A30CEE" w:rsidRPr="00A30CEE" w:rsidRDefault="00A30CEE" w:rsidP="00A30CEE">
      <w:pPr>
        <w:spacing w:after="0" w:line="240" w:lineRule="auto"/>
        <w:ind w:firstLine="567"/>
        <w:jc w:val="both"/>
        <w:rPr>
          <w:rFonts w:ascii="Times New Roman" w:hAnsi="Times New Roman" w:cs="Times New Roman"/>
          <w:sz w:val="24"/>
          <w:szCs w:val="24"/>
          <w:lang w:val="uk-UA"/>
        </w:rPr>
      </w:pPr>
      <w:r w:rsidRPr="00A30CEE">
        <w:rPr>
          <w:rFonts w:ascii="Times New Roman" w:hAnsi="Times New Roman" w:cs="Times New Roman"/>
          <w:sz w:val="24"/>
          <w:szCs w:val="24"/>
          <w:lang w:val="uk-UA"/>
        </w:rPr>
        <w:t>Зменшити видатки спеціального фонду міського бюджету на суму 370308 грн., в тому числі:</w:t>
      </w:r>
    </w:p>
    <w:tbl>
      <w:tblPr>
        <w:tblW w:w="1090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00"/>
        <w:gridCol w:w="2700"/>
        <w:gridCol w:w="1260"/>
        <w:gridCol w:w="720"/>
        <w:gridCol w:w="720"/>
        <w:gridCol w:w="720"/>
        <w:gridCol w:w="1080"/>
        <w:gridCol w:w="1080"/>
        <w:gridCol w:w="1080"/>
      </w:tblGrid>
      <w:tr w:rsidR="00A30CEE" w:rsidRPr="00936BB1" w:rsidTr="00A30CEE">
        <w:tc>
          <w:tcPr>
            <w:tcW w:w="648" w:type="dxa"/>
            <w:vMerge w:val="restart"/>
            <w:vAlign w:val="center"/>
          </w:tcPr>
          <w:p w:rsidR="00A30CEE" w:rsidRPr="00936BB1" w:rsidRDefault="00A30CEE" w:rsidP="00A30CEE">
            <w:pPr>
              <w:tabs>
                <w:tab w:val="left" w:pos="10100"/>
              </w:tabs>
              <w:spacing w:after="0" w:line="240" w:lineRule="auto"/>
              <w:jc w:val="center"/>
              <w:rPr>
                <w:rFonts w:ascii="Times New Roman" w:hAnsi="Times New Roman" w:cs="Times New Roman"/>
                <w:lang w:val="uk-UA"/>
              </w:rPr>
            </w:pPr>
            <w:r w:rsidRPr="00936BB1">
              <w:rPr>
                <w:rFonts w:ascii="Times New Roman" w:hAnsi="Times New Roman" w:cs="Times New Roman"/>
                <w:lang w:val="uk-UA"/>
              </w:rPr>
              <w:t xml:space="preserve">   </w:t>
            </w:r>
          </w:p>
        </w:tc>
        <w:tc>
          <w:tcPr>
            <w:tcW w:w="900" w:type="dxa"/>
            <w:vMerge w:val="restart"/>
            <w:vAlign w:val="center"/>
          </w:tcPr>
          <w:p w:rsidR="00A30CEE" w:rsidRPr="00936BB1" w:rsidRDefault="00A30CEE" w:rsidP="00A30CEE">
            <w:pPr>
              <w:tabs>
                <w:tab w:val="left" w:pos="10100"/>
              </w:tabs>
              <w:spacing w:after="0" w:line="240" w:lineRule="auto"/>
              <w:jc w:val="center"/>
              <w:rPr>
                <w:rFonts w:ascii="Times New Roman" w:hAnsi="Times New Roman" w:cs="Times New Roman"/>
                <w:lang w:val="uk-UA"/>
              </w:rPr>
            </w:pPr>
            <w:r w:rsidRPr="00936BB1">
              <w:rPr>
                <w:rFonts w:ascii="Times New Roman" w:hAnsi="Times New Roman" w:cs="Times New Roman"/>
                <w:lang w:val="uk-UA"/>
              </w:rPr>
              <w:t>КФК</w:t>
            </w:r>
          </w:p>
        </w:tc>
        <w:tc>
          <w:tcPr>
            <w:tcW w:w="2700" w:type="dxa"/>
            <w:vMerge w:val="restart"/>
            <w:vAlign w:val="center"/>
          </w:tcPr>
          <w:p w:rsidR="00A30CEE" w:rsidRPr="00936BB1" w:rsidRDefault="00A30CEE" w:rsidP="00A30CEE">
            <w:pPr>
              <w:spacing w:after="0" w:line="240" w:lineRule="auto"/>
              <w:jc w:val="center"/>
              <w:rPr>
                <w:rFonts w:ascii="Times New Roman" w:hAnsi="Times New Roman" w:cs="Times New Roman"/>
                <w:lang w:val="uk-UA"/>
              </w:rPr>
            </w:pPr>
            <w:r w:rsidRPr="00936BB1">
              <w:rPr>
                <w:rFonts w:ascii="Times New Roman" w:hAnsi="Times New Roman" w:cs="Times New Roman"/>
                <w:lang w:val="uk-UA"/>
              </w:rPr>
              <w:t>Назва головного</w:t>
            </w:r>
          </w:p>
          <w:p w:rsidR="00A30CEE" w:rsidRPr="00936BB1" w:rsidRDefault="00A30CEE" w:rsidP="00A30CEE">
            <w:pPr>
              <w:tabs>
                <w:tab w:val="left" w:pos="10100"/>
              </w:tabs>
              <w:spacing w:after="0" w:line="240" w:lineRule="auto"/>
              <w:jc w:val="center"/>
              <w:rPr>
                <w:rFonts w:ascii="Times New Roman" w:hAnsi="Times New Roman" w:cs="Times New Roman"/>
                <w:lang w:val="uk-UA"/>
              </w:rPr>
            </w:pPr>
            <w:r w:rsidRPr="00936BB1">
              <w:rPr>
                <w:rFonts w:ascii="Times New Roman" w:hAnsi="Times New Roman" w:cs="Times New Roman"/>
                <w:lang w:val="uk-UA"/>
              </w:rPr>
              <w:t>розпорядника коштів</w:t>
            </w:r>
          </w:p>
        </w:tc>
        <w:tc>
          <w:tcPr>
            <w:tcW w:w="1260" w:type="dxa"/>
            <w:vMerge w:val="restart"/>
            <w:vAlign w:val="center"/>
          </w:tcPr>
          <w:p w:rsidR="00A30CEE" w:rsidRPr="00936BB1" w:rsidRDefault="00A30CEE" w:rsidP="00A30CEE">
            <w:pPr>
              <w:tabs>
                <w:tab w:val="left" w:pos="10100"/>
              </w:tabs>
              <w:spacing w:after="0" w:line="240" w:lineRule="auto"/>
              <w:jc w:val="center"/>
              <w:rPr>
                <w:rFonts w:ascii="Times New Roman" w:hAnsi="Times New Roman" w:cs="Times New Roman"/>
                <w:lang w:val="uk-UA"/>
              </w:rPr>
            </w:pPr>
            <w:r w:rsidRPr="00936BB1">
              <w:rPr>
                <w:rFonts w:ascii="Times New Roman" w:hAnsi="Times New Roman" w:cs="Times New Roman"/>
                <w:lang w:val="uk-UA"/>
              </w:rPr>
              <w:t>Всього</w:t>
            </w:r>
          </w:p>
        </w:tc>
        <w:tc>
          <w:tcPr>
            <w:tcW w:w="720" w:type="dxa"/>
            <w:vMerge w:val="restart"/>
            <w:vAlign w:val="center"/>
          </w:tcPr>
          <w:p w:rsidR="00A30CEE" w:rsidRPr="00936BB1" w:rsidRDefault="00A30CEE" w:rsidP="00A30CEE">
            <w:pPr>
              <w:tabs>
                <w:tab w:val="left" w:pos="10100"/>
              </w:tabs>
              <w:spacing w:after="0" w:line="240" w:lineRule="auto"/>
              <w:jc w:val="center"/>
              <w:rPr>
                <w:rFonts w:ascii="Times New Roman" w:hAnsi="Times New Roman" w:cs="Times New Roman"/>
                <w:lang w:val="uk-UA"/>
              </w:rPr>
            </w:pPr>
            <w:r w:rsidRPr="00936BB1">
              <w:rPr>
                <w:rFonts w:ascii="Times New Roman" w:hAnsi="Times New Roman" w:cs="Times New Roman"/>
                <w:lang w:val="uk-UA"/>
              </w:rPr>
              <w:t>Споживання</w:t>
            </w:r>
          </w:p>
        </w:tc>
        <w:tc>
          <w:tcPr>
            <w:tcW w:w="1440" w:type="dxa"/>
            <w:gridSpan w:val="2"/>
            <w:vAlign w:val="center"/>
          </w:tcPr>
          <w:p w:rsidR="00A30CEE" w:rsidRPr="00936BB1" w:rsidRDefault="00A30CEE" w:rsidP="00A30CEE">
            <w:pPr>
              <w:tabs>
                <w:tab w:val="left" w:pos="10100"/>
              </w:tabs>
              <w:spacing w:after="0" w:line="240" w:lineRule="auto"/>
              <w:jc w:val="center"/>
              <w:rPr>
                <w:rFonts w:ascii="Times New Roman" w:hAnsi="Times New Roman" w:cs="Times New Roman"/>
                <w:lang w:val="uk-UA"/>
              </w:rPr>
            </w:pPr>
            <w:r w:rsidRPr="00936BB1">
              <w:rPr>
                <w:rFonts w:ascii="Times New Roman" w:hAnsi="Times New Roman" w:cs="Times New Roman"/>
                <w:lang w:val="uk-UA"/>
              </w:rPr>
              <w:t>з них</w:t>
            </w:r>
          </w:p>
        </w:tc>
        <w:tc>
          <w:tcPr>
            <w:tcW w:w="1080" w:type="dxa"/>
            <w:vMerge w:val="restart"/>
            <w:vAlign w:val="center"/>
          </w:tcPr>
          <w:p w:rsidR="00A30CEE" w:rsidRPr="00936BB1" w:rsidRDefault="00A30CEE" w:rsidP="00A30CEE">
            <w:pPr>
              <w:tabs>
                <w:tab w:val="left" w:pos="10100"/>
              </w:tabs>
              <w:spacing w:after="0" w:line="240" w:lineRule="auto"/>
              <w:jc w:val="center"/>
              <w:rPr>
                <w:rFonts w:ascii="Times New Roman" w:hAnsi="Times New Roman" w:cs="Times New Roman"/>
                <w:lang w:val="uk-UA"/>
              </w:rPr>
            </w:pPr>
            <w:r w:rsidRPr="00936BB1">
              <w:rPr>
                <w:rFonts w:ascii="Times New Roman" w:hAnsi="Times New Roman" w:cs="Times New Roman"/>
                <w:lang w:val="uk-UA"/>
              </w:rPr>
              <w:t>Розвитку</w:t>
            </w:r>
          </w:p>
        </w:tc>
        <w:tc>
          <w:tcPr>
            <w:tcW w:w="2160" w:type="dxa"/>
            <w:gridSpan w:val="2"/>
            <w:vAlign w:val="center"/>
          </w:tcPr>
          <w:p w:rsidR="00A30CEE" w:rsidRPr="00936BB1" w:rsidRDefault="00A30CEE" w:rsidP="00A30CEE">
            <w:pPr>
              <w:tabs>
                <w:tab w:val="left" w:pos="10100"/>
              </w:tabs>
              <w:spacing w:after="0" w:line="240" w:lineRule="auto"/>
              <w:jc w:val="center"/>
              <w:rPr>
                <w:rFonts w:ascii="Times New Roman" w:hAnsi="Times New Roman" w:cs="Times New Roman"/>
                <w:lang w:val="uk-UA"/>
              </w:rPr>
            </w:pPr>
            <w:r w:rsidRPr="00936BB1">
              <w:rPr>
                <w:rFonts w:ascii="Times New Roman" w:hAnsi="Times New Roman" w:cs="Times New Roman"/>
                <w:lang w:val="uk-UA"/>
              </w:rPr>
              <w:t>з них</w:t>
            </w:r>
          </w:p>
        </w:tc>
      </w:tr>
      <w:tr w:rsidR="00A30CEE" w:rsidRPr="00936BB1" w:rsidTr="00A30CEE">
        <w:trPr>
          <w:trHeight w:val="999"/>
        </w:trPr>
        <w:tc>
          <w:tcPr>
            <w:tcW w:w="648" w:type="dxa"/>
            <w:vMerge/>
            <w:vAlign w:val="center"/>
          </w:tcPr>
          <w:p w:rsidR="00A30CEE" w:rsidRPr="00936BB1" w:rsidRDefault="00A30CEE" w:rsidP="00A30CEE">
            <w:pPr>
              <w:tabs>
                <w:tab w:val="left" w:pos="10100"/>
              </w:tabs>
              <w:spacing w:after="0" w:line="240" w:lineRule="auto"/>
              <w:jc w:val="center"/>
              <w:rPr>
                <w:rFonts w:ascii="Times New Roman" w:hAnsi="Times New Roman" w:cs="Times New Roman"/>
                <w:lang w:val="uk-UA"/>
              </w:rPr>
            </w:pPr>
          </w:p>
        </w:tc>
        <w:tc>
          <w:tcPr>
            <w:tcW w:w="900" w:type="dxa"/>
            <w:vMerge/>
            <w:vAlign w:val="center"/>
          </w:tcPr>
          <w:p w:rsidR="00A30CEE" w:rsidRPr="00936BB1" w:rsidRDefault="00A30CEE" w:rsidP="00A30CEE">
            <w:pPr>
              <w:tabs>
                <w:tab w:val="left" w:pos="10100"/>
              </w:tabs>
              <w:spacing w:after="0" w:line="240" w:lineRule="auto"/>
              <w:jc w:val="center"/>
              <w:rPr>
                <w:rFonts w:ascii="Times New Roman" w:hAnsi="Times New Roman" w:cs="Times New Roman"/>
                <w:lang w:val="uk-UA"/>
              </w:rPr>
            </w:pPr>
          </w:p>
        </w:tc>
        <w:tc>
          <w:tcPr>
            <w:tcW w:w="2700" w:type="dxa"/>
            <w:vMerge/>
            <w:vAlign w:val="center"/>
          </w:tcPr>
          <w:p w:rsidR="00A30CEE" w:rsidRPr="00936BB1" w:rsidRDefault="00A30CEE" w:rsidP="00A30CEE">
            <w:pPr>
              <w:tabs>
                <w:tab w:val="left" w:pos="10100"/>
              </w:tabs>
              <w:spacing w:after="0" w:line="240" w:lineRule="auto"/>
              <w:jc w:val="center"/>
              <w:rPr>
                <w:rFonts w:ascii="Times New Roman" w:hAnsi="Times New Roman" w:cs="Times New Roman"/>
                <w:lang w:val="uk-UA"/>
              </w:rPr>
            </w:pPr>
          </w:p>
        </w:tc>
        <w:tc>
          <w:tcPr>
            <w:tcW w:w="1260" w:type="dxa"/>
            <w:vMerge/>
            <w:vAlign w:val="center"/>
          </w:tcPr>
          <w:p w:rsidR="00A30CEE" w:rsidRPr="00936BB1" w:rsidRDefault="00A30CEE" w:rsidP="00A30CEE">
            <w:pPr>
              <w:tabs>
                <w:tab w:val="left" w:pos="10100"/>
              </w:tabs>
              <w:spacing w:after="0" w:line="240" w:lineRule="auto"/>
              <w:jc w:val="center"/>
              <w:rPr>
                <w:rFonts w:ascii="Times New Roman" w:hAnsi="Times New Roman" w:cs="Times New Roman"/>
                <w:lang w:val="uk-UA"/>
              </w:rPr>
            </w:pPr>
          </w:p>
        </w:tc>
        <w:tc>
          <w:tcPr>
            <w:tcW w:w="720" w:type="dxa"/>
            <w:vMerge/>
            <w:vAlign w:val="center"/>
          </w:tcPr>
          <w:p w:rsidR="00A30CEE" w:rsidRPr="00936BB1" w:rsidRDefault="00A30CEE" w:rsidP="00A30CEE">
            <w:pPr>
              <w:tabs>
                <w:tab w:val="left" w:pos="10100"/>
              </w:tabs>
              <w:spacing w:after="0" w:line="240" w:lineRule="auto"/>
              <w:jc w:val="center"/>
              <w:rPr>
                <w:rFonts w:ascii="Times New Roman" w:hAnsi="Times New Roman" w:cs="Times New Roman"/>
                <w:lang w:val="uk-UA"/>
              </w:rPr>
            </w:pPr>
          </w:p>
        </w:tc>
        <w:tc>
          <w:tcPr>
            <w:tcW w:w="720" w:type="dxa"/>
            <w:vAlign w:val="center"/>
          </w:tcPr>
          <w:p w:rsidR="00A30CEE" w:rsidRPr="00936BB1" w:rsidRDefault="00A30CEE" w:rsidP="00A30CEE">
            <w:pPr>
              <w:spacing w:after="0" w:line="240" w:lineRule="auto"/>
              <w:jc w:val="center"/>
              <w:rPr>
                <w:rFonts w:ascii="Times New Roman" w:hAnsi="Times New Roman" w:cs="Times New Roman"/>
                <w:lang w:val="uk-UA"/>
              </w:rPr>
            </w:pPr>
            <w:r w:rsidRPr="00936BB1">
              <w:rPr>
                <w:rFonts w:ascii="Times New Roman" w:hAnsi="Times New Roman" w:cs="Times New Roman"/>
                <w:lang w:val="uk-UA"/>
              </w:rPr>
              <w:t>Оплата праці</w:t>
            </w:r>
          </w:p>
          <w:p w:rsidR="00A30CEE" w:rsidRPr="00936BB1" w:rsidRDefault="00A30CEE" w:rsidP="00A30CEE">
            <w:pPr>
              <w:spacing w:after="0" w:line="240" w:lineRule="auto"/>
              <w:jc w:val="center"/>
              <w:rPr>
                <w:rFonts w:ascii="Times New Roman" w:hAnsi="Times New Roman" w:cs="Times New Roman"/>
                <w:lang w:val="uk-UA"/>
              </w:rPr>
            </w:pPr>
          </w:p>
        </w:tc>
        <w:tc>
          <w:tcPr>
            <w:tcW w:w="720" w:type="dxa"/>
            <w:vAlign w:val="center"/>
          </w:tcPr>
          <w:p w:rsidR="00A30CEE" w:rsidRPr="00936BB1" w:rsidRDefault="00A30CEE" w:rsidP="00A30CEE">
            <w:pPr>
              <w:tabs>
                <w:tab w:val="left" w:pos="10100"/>
              </w:tabs>
              <w:spacing w:after="0" w:line="240" w:lineRule="auto"/>
              <w:jc w:val="center"/>
              <w:rPr>
                <w:rFonts w:ascii="Times New Roman" w:hAnsi="Times New Roman" w:cs="Times New Roman"/>
                <w:lang w:val="uk-UA"/>
              </w:rPr>
            </w:pPr>
            <w:r w:rsidRPr="00936BB1">
              <w:rPr>
                <w:rFonts w:ascii="Times New Roman" w:hAnsi="Times New Roman" w:cs="Times New Roman"/>
                <w:lang w:val="uk-UA"/>
              </w:rPr>
              <w:t xml:space="preserve">Комунальні послуги та </w:t>
            </w:r>
            <w:r w:rsidRPr="00936BB1">
              <w:rPr>
                <w:rFonts w:ascii="Times New Roman" w:hAnsi="Times New Roman" w:cs="Times New Roman"/>
                <w:lang w:val="uk-UA"/>
              </w:rPr>
              <w:lastRenderedPageBreak/>
              <w:t>енергоносії</w:t>
            </w:r>
          </w:p>
        </w:tc>
        <w:tc>
          <w:tcPr>
            <w:tcW w:w="1080" w:type="dxa"/>
            <w:vMerge/>
            <w:vAlign w:val="center"/>
          </w:tcPr>
          <w:p w:rsidR="00A30CEE" w:rsidRPr="00936BB1" w:rsidRDefault="00A30CEE" w:rsidP="00A30CEE">
            <w:pPr>
              <w:tabs>
                <w:tab w:val="left" w:pos="10100"/>
              </w:tabs>
              <w:spacing w:after="0" w:line="240" w:lineRule="auto"/>
              <w:jc w:val="center"/>
              <w:rPr>
                <w:rFonts w:ascii="Times New Roman" w:hAnsi="Times New Roman" w:cs="Times New Roman"/>
                <w:lang w:val="uk-UA"/>
              </w:rPr>
            </w:pPr>
          </w:p>
        </w:tc>
        <w:tc>
          <w:tcPr>
            <w:tcW w:w="1080" w:type="dxa"/>
            <w:vAlign w:val="center"/>
          </w:tcPr>
          <w:p w:rsidR="00A30CEE" w:rsidRPr="00936BB1" w:rsidRDefault="00A30CEE" w:rsidP="00A30CEE">
            <w:pPr>
              <w:tabs>
                <w:tab w:val="left" w:pos="10100"/>
              </w:tabs>
              <w:spacing w:after="0" w:line="240" w:lineRule="auto"/>
              <w:jc w:val="center"/>
              <w:rPr>
                <w:rFonts w:ascii="Times New Roman" w:hAnsi="Times New Roman" w:cs="Times New Roman"/>
                <w:lang w:val="uk-UA"/>
              </w:rPr>
            </w:pPr>
            <w:r w:rsidRPr="00936BB1">
              <w:rPr>
                <w:rFonts w:ascii="Times New Roman" w:hAnsi="Times New Roman" w:cs="Times New Roman"/>
                <w:lang w:val="uk-UA"/>
              </w:rPr>
              <w:t>Бюджет розвитку</w:t>
            </w:r>
          </w:p>
        </w:tc>
        <w:tc>
          <w:tcPr>
            <w:tcW w:w="1080" w:type="dxa"/>
            <w:vAlign w:val="center"/>
          </w:tcPr>
          <w:p w:rsidR="00A30CEE" w:rsidRPr="00936BB1" w:rsidRDefault="00A30CEE" w:rsidP="00A30CEE">
            <w:pPr>
              <w:tabs>
                <w:tab w:val="left" w:pos="10100"/>
              </w:tabs>
              <w:spacing w:after="0" w:line="240" w:lineRule="auto"/>
              <w:jc w:val="center"/>
              <w:rPr>
                <w:rFonts w:ascii="Times New Roman" w:hAnsi="Times New Roman" w:cs="Times New Roman"/>
                <w:lang w:val="uk-UA"/>
              </w:rPr>
            </w:pPr>
            <w:r w:rsidRPr="00936BB1">
              <w:rPr>
                <w:rFonts w:ascii="Times New Roman" w:hAnsi="Times New Roman" w:cs="Times New Roman"/>
                <w:lang w:val="uk-UA"/>
              </w:rPr>
              <w:t xml:space="preserve">З них капітальні видатки за рахунок </w:t>
            </w:r>
            <w:r w:rsidRPr="00936BB1">
              <w:rPr>
                <w:rFonts w:ascii="Times New Roman" w:hAnsi="Times New Roman" w:cs="Times New Roman"/>
                <w:lang w:val="uk-UA"/>
              </w:rPr>
              <w:lastRenderedPageBreak/>
              <w:t>коштів, що передаються із загального фонду до бюджету розвитку</w:t>
            </w:r>
          </w:p>
        </w:tc>
      </w:tr>
      <w:tr w:rsidR="00A30CEE" w:rsidRPr="00936BB1" w:rsidTr="00A30CEE">
        <w:tc>
          <w:tcPr>
            <w:tcW w:w="648" w:type="dxa"/>
            <w:vAlign w:val="center"/>
          </w:tcPr>
          <w:p w:rsidR="00A30CEE" w:rsidRPr="00936BB1" w:rsidRDefault="00A30CEE" w:rsidP="00A30CEE">
            <w:pPr>
              <w:spacing w:after="0" w:line="240" w:lineRule="auto"/>
              <w:jc w:val="center"/>
              <w:rPr>
                <w:rFonts w:ascii="Times New Roman" w:hAnsi="Times New Roman" w:cs="Times New Roman"/>
                <w:bCs/>
              </w:rPr>
            </w:pPr>
            <w:r w:rsidRPr="00936BB1">
              <w:rPr>
                <w:rFonts w:ascii="Times New Roman" w:hAnsi="Times New Roman" w:cs="Times New Roman"/>
                <w:bCs/>
              </w:rPr>
              <w:lastRenderedPageBreak/>
              <w:t>01</w:t>
            </w:r>
          </w:p>
        </w:tc>
        <w:tc>
          <w:tcPr>
            <w:tcW w:w="900" w:type="dxa"/>
            <w:vAlign w:val="center"/>
          </w:tcPr>
          <w:p w:rsidR="00A30CEE" w:rsidRPr="00936BB1" w:rsidRDefault="00A30CEE" w:rsidP="00A30CEE">
            <w:pPr>
              <w:spacing w:after="0" w:line="240" w:lineRule="auto"/>
              <w:jc w:val="center"/>
              <w:rPr>
                <w:rFonts w:ascii="Times New Roman" w:hAnsi="Times New Roman" w:cs="Times New Roman"/>
                <w:bCs/>
              </w:rPr>
            </w:pPr>
            <w:r w:rsidRPr="00936BB1">
              <w:rPr>
                <w:rFonts w:ascii="Times New Roman" w:hAnsi="Times New Roman" w:cs="Times New Roman"/>
                <w:bCs/>
              </w:rPr>
              <w:t> </w:t>
            </w:r>
          </w:p>
        </w:tc>
        <w:tc>
          <w:tcPr>
            <w:tcW w:w="2700" w:type="dxa"/>
            <w:vAlign w:val="center"/>
          </w:tcPr>
          <w:p w:rsidR="00A30CEE" w:rsidRPr="00936BB1" w:rsidRDefault="00A30CEE" w:rsidP="00A30CEE">
            <w:pPr>
              <w:spacing w:after="0" w:line="240" w:lineRule="auto"/>
              <w:rPr>
                <w:rFonts w:ascii="Times New Roman" w:hAnsi="Times New Roman" w:cs="Times New Roman"/>
                <w:bCs/>
              </w:rPr>
            </w:pPr>
            <w:proofErr w:type="spellStart"/>
            <w:r w:rsidRPr="00936BB1">
              <w:rPr>
                <w:rFonts w:ascii="Times New Roman" w:hAnsi="Times New Roman" w:cs="Times New Roman"/>
                <w:bCs/>
              </w:rPr>
              <w:t>Міська</w:t>
            </w:r>
            <w:proofErr w:type="spellEnd"/>
            <w:r w:rsidRPr="00936BB1">
              <w:rPr>
                <w:rFonts w:ascii="Times New Roman" w:hAnsi="Times New Roman" w:cs="Times New Roman"/>
                <w:bCs/>
              </w:rPr>
              <w:t xml:space="preserve"> рада</w:t>
            </w:r>
          </w:p>
        </w:tc>
        <w:tc>
          <w:tcPr>
            <w:tcW w:w="1260" w:type="dxa"/>
          </w:tcPr>
          <w:p w:rsidR="00A30CEE" w:rsidRPr="00936BB1" w:rsidRDefault="00A30CEE" w:rsidP="00A30CEE">
            <w:pPr>
              <w:spacing w:after="0" w:line="240" w:lineRule="auto"/>
              <w:jc w:val="center"/>
              <w:rPr>
                <w:rFonts w:ascii="Times New Roman" w:hAnsi="Times New Roman" w:cs="Times New Roman"/>
                <w:lang w:val="uk-UA"/>
              </w:rPr>
            </w:pPr>
            <w:r w:rsidRPr="00936BB1">
              <w:rPr>
                <w:rFonts w:ascii="Times New Roman" w:hAnsi="Times New Roman" w:cs="Times New Roman"/>
                <w:lang w:val="uk-UA"/>
              </w:rPr>
              <w:t>370 308</w:t>
            </w:r>
          </w:p>
        </w:tc>
        <w:tc>
          <w:tcPr>
            <w:tcW w:w="720" w:type="dxa"/>
          </w:tcPr>
          <w:p w:rsidR="00A30CEE" w:rsidRPr="00936BB1" w:rsidRDefault="00A30CEE" w:rsidP="00A30CEE">
            <w:pPr>
              <w:spacing w:after="0" w:line="240" w:lineRule="auto"/>
              <w:jc w:val="center"/>
              <w:rPr>
                <w:rFonts w:ascii="Times New Roman" w:hAnsi="Times New Roman" w:cs="Times New Roman"/>
                <w:lang w:val="uk-UA"/>
              </w:rPr>
            </w:pPr>
          </w:p>
        </w:tc>
        <w:tc>
          <w:tcPr>
            <w:tcW w:w="720" w:type="dxa"/>
          </w:tcPr>
          <w:p w:rsidR="00A30CEE" w:rsidRPr="00936BB1" w:rsidRDefault="00A30CEE" w:rsidP="00A30CEE">
            <w:pPr>
              <w:tabs>
                <w:tab w:val="left" w:pos="10100"/>
              </w:tabs>
              <w:spacing w:after="0" w:line="240" w:lineRule="auto"/>
              <w:jc w:val="both"/>
              <w:rPr>
                <w:rFonts w:ascii="Times New Roman" w:hAnsi="Times New Roman" w:cs="Times New Roman"/>
                <w:lang w:val="uk-UA"/>
              </w:rPr>
            </w:pPr>
          </w:p>
        </w:tc>
        <w:tc>
          <w:tcPr>
            <w:tcW w:w="720" w:type="dxa"/>
          </w:tcPr>
          <w:p w:rsidR="00A30CEE" w:rsidRPr="00936BB1" w:rsidRDefault="00A30CEE" w:rsidP="00A30CEE">
            <w:pPr>
              <w:tabs>
                <w:tab w:val="left" w:pos="10100"/>
              </w:tabs>
              <w:spacing w:after="0" w:line="240" w:lineRule="auto"/>
              <w:jc w:val="both"/>
              <w:rPr>
                <w:rFonts w:ascii="Times New Roman" w:hAnsi="Times New Roman" w:cs="Times New Roman"/>
                <w:lang w:val="uk-UA"/>
              </w:rPr>
            </w:pPr>
          </w:p>
        </w:tc>
        <w:tc>
          <w:tcPr>
            <w:tcW w:w="1080" w:type="dxa"/>
          </w:tcPr>
          <w:p w:rsidR="00A30CEE" w:rsidRPr="00936BB1" w:rsidRDefault="00A30CEE" w:rsidP="00A30CEE">
            <w:pPr>
              <w:spacing w:after="0" w:line="240" w:lineRule="auto"/>
              <w:rPr>
                <w:rFonts w:ascii="Times New Roman" w:hAnsi="Times New Roman" w:cs="Times New Roman"/>
                <w:lang w:val="uk-UA"/>
              </w:rPr>
            </w:pPr>
            <w:r w:rsidRPr="00936BB1">
              <w:rPr>
                <w:rFonts w:ascii="Times New Roman" w:hAnsi="Times New Roman" w:cs="Times New Roman"/>
                <w:lang w:val="uk-UA"/>
              </w:rPr>
              <w:t>370 308</w:t>
            </w:r>
          </w:p>
        </w:tc>
        <w:tc>
          <w:tcPr>
            <w:tcW w:w="1080" w:type="dxa"/>
          </w:tcPr>
          <w:p w:rsidR="00A30CEE" w:rsidRPr="00936BB1" w:rsidRDefault="00A30CEE" w:rsidP="00A30CEE">
            <w:pPr>
              <w:spacing w:after="0" w:line="240" w:lineRule="auto"/>
              <w:rPr>
                <w:rFonts w:ascii="Times New Roman" w:hAnsi="Times New Roman" w:cs="Times New Roman"/>
                <w:lang w:val="uk-UA"/>
              </w:rPr>
            </w:pPr>
            <w:r w:rsidRPr="00936BB1">
              <w:rPr>
                <w:rFonts w:ascii="Times New Roman" w:hAnsi="Times New Roman" w:cs="Times New Roman"/>
                <w:lang w:val="uk-UA"/>
              </w:rPr>
              <w:t>370 308</w:t>
            </w:r>
          </w:p>
        </w:tc>
        <w:tc>
          <w:tcPr>
            <w:tcW w:w="1080" w:type="dxa"/>
          </w:tcPr>
          <w:p w:rsidR="00A30CEE" w:rsidRPr="00936BB1" w:rsidRDefault="00A30CEE" w:rsidP="00A30CEE">
            <w:pPr>
              <w:spacing w:after="0" w:line="240" w:lineRule="auto"/>
              <w:rPr>
                <w:rFonts w:ascii="Times New Roman" w:hAnsi="Times New Roman" w:cs="Times New Roman"/>
                <w:lang w:val="uk-UA"/>
              </w:rPr>
            </w:pPr>
            <w:r w:rsidRPr="00936BB1">
              <w:rPr>
                <w:rFonts w:ascii="Times New Roman" w:hAnsi="Times New Roman" w:cs="Times New Roman"/>
                <w:lang w:val="uk-UA"/>
              </w:rPr>
              <w:t>370 308</w:t>
            </w:r>
          </w:p>
        </w:tc>
      </w:tr>
      <w:tr w:rsidR="00A30CEE" w:rsidRPr="00936BB1" w:rsidTr="00A30CEE">
        <w:tc>
          <w:tcPr>
            <w:tcW w:w="648" w:type="dxa"/>
          </w:tcPr>
          <w:p w:rsidR="00A30CEE" w:rsidRPr="00936BB1" w:rsidRDefault="00A30CEE" w:rsidP="00A30CEE">
            <w:pPr>
              <w:spacing w:after="0" w:line="240" w:lineRule="auto"/>
              <w:rPr>
                <w:rFonts w:ascii="Times New Roman" w:hAnsi="Times New Roman" w:cs="Times New Roman"/>
                <w:bCs/>
                <w:lang w:val="uk-UA"/>
              </w:rPr>
            </w:pPr>
          </w:p>
        </w:tc>
        <w:tc>
          <w:tcPr>
            <w:tcW w:w="900" w:type="dxa"/>
            <w:vAlign w:val="center"/>
          </w:tcPr>
          <w:p w:rsidR="00A30CEE" w:rsidRPr="00936BB1" w:rsidRDefault="00A30CEE" w:rsidP="00A30CEE">
            <w:pPr>
              <w:spacing w:after="0" w:line="240" w:lineRule="auto"/>
              <w:jc w:val="center"/>
              <w:rPr>
                <w:rFonts w:ascii="Times New Roman" w:hAnsi="Times New Roman" w:cs="Times New Roman"/>
                <w:bCs/>
                <w:lang w:val="uk-UA"/>
              </w:rPr>
            </w:pPr>
            <w:r w:rsidRPr="00936BB1">
              <w:rPr>
                <w:rFonts w:ascii="Times New Roman" w:hAnsi="Times New Roman" w:cs="Times New Roman"/>
                <w:bCs/>
                <w:lang w:val="uk-UA"/>
              </w:rPr>
              <w:t>100000</w:t>
            </w:r>
          </w:p>
        </w:tc>
        <w:tc>
          <w:tcPr>
            <w:tcW w:w="2700" w:type="dxa"/>
            <w:vAlign w:val="center"/>
          </w:tcPr>
          <w:p w:rsidR="00A30CEE" w:rsidRPr="00936BB1" w:rsidRDefault="00A30CEE" w:rsidP="00A30CEE">
            <w:pPr>
              <w:spacing w:after="0" w:line="240" w:lineRule="auto"/>
              <w:rPr>
                <w:rFonts w:ascii="Times New Roman" w:hAnsi="Times New Roman" w:cs="Times New Roman"/>
                <w:bCs/>
                <w:color w:val="FF0000"/>
                <w:lang w:val="uk-UA"/>
              </w:rPr>
            </w:pPr>
            <w:r w:rsidRPr="00936BB1">
              <w:rPr>
                <w:rFonts w:ascii="Times New Roman" w:hAnsi="Times New Roman" w:cs="Times New Roman"/>
                <w:bCs/>
                <w:lang w:val="uk-UA"/>
              </w:rPr>
              <w:t>Житлово-комунальне господарство</w:t>
            </w:r>
          </w:p>
        </w:tc>
        <w:tc>
          <w:tcPr>
            <w:tcW w:w="1260" w:type="dxa"/>
          </w:tcPr>
          <w:p w:rsidR="00A30CEE" w:rsidRPr="00936BB1" w:rsidRDefault="00A30CEE" w:rsidP="00A30CEE">
            <w:pPr>
              <w:spacing w:after="0" w:line="240" w:lineRule="auto"/>
              <w:jc w:val="center"/>
              <w:rPr>
                <w:rFonts w:ascii="Times New Roman" w:hAnsi="Times New Roman" w:cs="Times New Roman"/>
                <w:lang w:val="uk-UA"/>
              </w:rPr>
            </w:pPr>
            <w:r w:rsidRPr="00936BB1">
              <w:rPr>
                <w:rFonts w:ascii="Times New Roman" w:hAnsi="Times New Roman" w:cs="Times New Roman"/>
                <w:lang w:val="uk-UA"/>
              </w:rPr>
              <w:t>10 000</w:t>
            </w:r>
          </w:p>
        </w:tc>
        <w:tc>
          <w:tcPr>
            <w:tcW w:w="720" w:type="dxa"/>
          </w:tcPr>
          <w:p w:rsidR="00A30CEE" w:rsidRPr="00936BB1" w:rsidRDefault="00A30CEE" w:rsidP="00A30CEE">
            <w:pPr>
              <w:spacing w:after="0" w:line="240" w:lineRule="auto"/>
              <w:jc w:val="center"/>
              <w:rPr>
                <w:rFonts w:ascii="Times New Roman" w:hAnsi="Times New Roman" w:cs="Times New Roman"/>
                <w:lang w:val="uk-UA"/>
              </w:rPr>
            </w:pPr>
          </w:p>
        </w:tc>
        <w:tc>
          <w:tcPr>
            <w:tcW w:w="720" w:type="dxa"/>
          </w:tcPr>
          <w:p w:rsidR="00A30CEE" w:rsidRPr="00936BB1" w:rsidRDefault="00A30CEE" w:rsidP="00A30CEE">
            <w:pPr>
              <w:tabs>
                <w:tab w:val="left" w:pos="10100"/>
              </w:tabs>
              <w:spacing w:after="0" w:line="240" w:lineRule="auto"/>
              <w:jc w:val="both"/>
              <w:rPr>
                <w:rFonts w:ascii="Times New Roman" w:hAnsi="Times New Roman" w:cs="Times New Roman"/>
                <w:lang w:val="uk-UA"/>
              </w:rPr>
            </w:pPr>
          </w:p>
        </w:tc>
        <w:tc>
          <w:tcPr>
            <w:tcW w:w="720" w:type="dxa"/>
          </w:tcPr>
          <w:p w:rsidR="00A30CEE" w:rsidRPr="00936BB1" w:rsidRDefault="00A30CEE" w:rsidP="00A30CEE">
            <w:pPr>
              <w:tabs>
                <w:tab w:val="left" w:pos="10100"/>
              </w:tabs>
              <w:spacing w:after="0" w:line="240" w:lineRule="auto"/>
              <w:jc w:val="both"/>
              <w:rPr>
                <w:rFonts w:ascii="Times New Roman" w:hAnsi="Times New Roman" w:cs="Times New Roman"/>
                <w:lang w:val="uk-UA"/>
              </w:rPr>
            </w:pPr>
          </w:p>
        </w:tc>
        <w:tc>
          <w:tcPr>
            <w:tcW w:w="1080" w:type="dxa"/>
          </w:tcPr>
          <w:p w:rsidR="00A30CEE" w:rsidRPr="00936BB1" w:rsidRDefault="00A30CEE" w:rsidP="00A30CEE">
            <w:pPr>
              <w:spacing w:after="0" w:line="240" w:lineRule="auto"/>
              <w:rPr>
                <w:rFonts w:ascii="Times New Roman" w:hAnsi="Times New Roman" w:cs="Times New Roman"/>
                <w:lang w:val="uk-UA"/>
              </w:rPr>
            </w:pPr>
            <w:r w:rsidRPr="00936BB1">
              <w:rPr>
                <w:rFonts w:ascii="Times New Roman" w:hAnsi="Times New Roman" w:cs="Times New Roman"/>
                <w:lang w:val="uk-UA"/>
              </w:rPr>
              <w:t>10 000</w:t>
            </w:r>
          </w:p>
        </w:tc>
        <w:tc>
          <w:tcPr>
            <w:tcW w:w="1080" w:type="dxa"/>
          </w:tcPr>
          <w:p w:rsidR="00A30CEE" w:rsidRPr="00936BB1" w:rsidRDefault="00A30CEE" w:rsidP="00A30CEE">
            <w:pPr>
              <w:spacing w:after="0" w:line="240" w:lineRule="auto"/>
              <w:rPr>
                <w:rFonts w:ascii="Times New Roman" w:hAnsi="Times New Roman" w:cs="Times New Roman"/>
                <w:lang w:val="uk-UA"/>
              </w:rPr>
            </w:pPr>
            <w:r w:rsidRPr="00936BB1">
              <w:rPr>
                <w:rFonts w:ascii="Times New Roman" w:hAnsi="Times New Roman" w:cs="Times New Roman"/>
                <w:lang w:val="uk-UA"/>
              </w:rPr>
              <w:t>10 000</w:t>
            </w:r>
          </w:p>
        </w:tc>
        <w:tc>
          <w:tcPr>
            <w:tcW w:w="1080" w:type="dxa"/>
          </w:tcPr>
          <w:p w:rsidR="00A30CEE" w:rsidRPr="00936BB1" w:rsidRDefault="00A30CEE" w:rsidP="00A30CEE">
            <w:pPr>
              <w:spacing w:after="0" w:line="240" w:lineRule="auto"/>
              <w:rPr>
                <w:rFonts w:ascii="Times New Roman" w:hAnsi="Times New Roman" w:cs="Times New Roman"/>
                <w:lang w:val="uk-UA"/>
              </w:rPr>
            </w:pPr>
            <w:r w:rsidRPr="00936BB1">
              <w:rPr>
                <w:rFonts w:ascii="Times New Roman" w:hAnsi="Times New Roman" w:cs="Times New Roman"/>
                <w:lang w:val="uk-UA"/>
              </w:rPr>
              <w:t>10 000</w:t>
            </w:r>
          </w:p>
        </w:tc>
      </w:tr>
      <w:tr w:rsidR="00A30CEE" w:rsidRPr="00936BB1" w:rsidTr="00A30CEE">
        <w:tc>
          <w:tcPr>
            <w:tcW w:w="648" w:type="dxa"/>
          </w:tcPr>
          <w:p w:rsidR="00A30CEE" w:rsidRPr="00936BB1" w:rsidRDefault="00A30CEE" w:rsidP="00A30CEE">
            <w:pPr>
              <w:spacing w:after="0" w:line="240" w:lineRule="auto"/>
              <w:rPr>
                <w:rFonts w:ascii="Times New Roman" w:hAnsi="Times New Roman" w:cs="Times New Roman"/>
                <w:bCs/>
                <w:lang w:val="uk-UA"/>
              </w:rPr>
            </w:pPr>
          </w:p>
        </w:tc>
        <w:tc>
          <w:tcPr>
            <w:tcW w:w="900" w:type="dxa"/>
            <w:vAlign w:val="center"/>
          </w:tcPr>
          <w:p w:rsidR="00A30CEE" w:rsidRPr="00936BB1" w:rsidRDefault="00A30CEE" w:rsidP="00A30CEE">
            <w:pPr>
              <w:spacing w:after="0" w:line="240" w:lineRule="auto"/>
              <w:jc w:val="center"/>
              <w:rPr>
                <w:rFonts w:ascii="Times New Roman" w:hAnsi="Times New Roman" w:cs="Times New Roman"/>
                <w:bCs/>
                <w:lang w:val="uk-UA"/>
              </w:rPr>
            </w:pPr>
            <w:r w:rsidRPr="00936BB1">
              <w:rPr>
                <w:rFonts w:ascii="Times New Roman" w:hAnsi="Times New Roman" w:cs="Times New Roman"/>
                <w:bCs/>
                <w:lang w:val="uk-UA"/>
              </w:rPr>
              <w:t>100102</w:t>
            </w:r>
          </w:p>
        </w:tc>
        <w:tc>
          <w:tcPr>
            <w:tcW w:w="2700" w:type="dxa"/>
            <w:vAlign w:val="center"/>
          </w:tcPr>
          <w:p w:rsidR="00A30CEE" w:rsidRPr="00936BB1" w:rsidRDefault="00A30CEE" w:rsidP="00A30CEE">
            <w:pPr>
              <w:spacing w:after="0" w:line="240" w:lineRule="auto"/>
              <w:rPr>
                <w:rFonts w:ascii="Times New Roman" w:hAnsi="Times New Roman" w:cs="Times New Roman"/>
                <w:bCs/>
                <w:lang w:val="uk-UA"/>
              </w:rPr>
            </w:pPr>
            <w:r w:rsidRPr="00936BB1">
              <w:rPr>
                <w:rFonts w:ascii="Times New Roman" w:hAnsi="Times New Roman" w:cs="Times New Roman"/>
                <w:bCs/>
                <w:lang w:val="uk-UA"/>
              </w:rPr>
              <w:t>Капітальний ремонт житлового фонду</w:t>
            </w:r>
          </w:p>
        </w:tc>
        <w:tc>
          <w:tcPr>
            <w:tcW w:w="1260" w:type="dxa"/>
          </w:tcPr>
          <w:p w:rsidR="00A30CEE" w:rsidRPr="00936BB1" w:rsidRDefault="00A30CEE" w:rsidP="00A30CEE">
            <w:pPr>
              <w:spacing w:after="0" w:line="240" w:lineRule="auto"/>
              <w:jc w:val="center"/>
              <w:rPr>
                <w:rFonts w:ascii="Times New Roman" w:hAnsi="Times New Roman" w:cs="Times New Roman"/>
                <w:lang w:val="uk-UA"/>
              </w:rPr>
            </w:pPr>
            <w:r w:rsidRPr="00936BB1">
              <w:rPr>
                <w:rFonts w:ascii="Times New Roman" w:hAnsi="Times New Roman" w:cs="Times New Roman"/>
                <w:lang w:val="uk-UA"/>
              </w:rPr>
              <w:t>10 000</w:t>
            </w:r>
          </w:p>
        </w:tc>
        <w:tc>
          <w:tcPr>
            <w:tcW w:w="720" w:type="dxa"/>
          </w:tcPr>
          <w:p w:rsidR="00A30CEE" w:rsidRPr="00936BB1" w:rsidRDefault="00A30CEE" w:rsidP="00A30CEE">
            <w:pPr>
              <w:spacing w:after="0" w:line="240" w:lineRule="auto"/>
              <w:jc w:val="center"/>
              <w:rPr>
                <w:rFonts w:ascii="Times New Roman" w:hAnsi="Times New Roman" w:cs="Times New Roman"/>
                <w:lang w:val="uk-UA"/>
              </w:rPr>
            </w:pPr>
          </w:p>
        </w:tc>
        <w:tc>
          <w:tcPr>
            <w:tcW w:w="720" w:type="dxa"/>
          </w:tcPr>
          <w:p w:rsidR="00A30CEE" w:rsidRPr="00936BB1" w:rsidRDefault="00A30CEE" w:rsidP="00A30CEE">
            <w:pPr>
              <w:tabs>
                <w:tab w:val="left" w:pos="10100"/>
              </w:tabs>
              <w:spacing w:after="0" w:line="240" w:lineRule="auto"/>
              <w:jc w:val="both"/>
              <w:rPr>
                <w:rFonts w:ascii="Times New Roman" w:hAnsi="Times New Roman" w:cs="Times New Roman"/>
                <w:lang w:val="uk-UA"/>
              </w:rPr>
            </w:pPr>
          </w:p>
        </w:tc>
        <w:tc>
          <w:tcPr>
            <w:tcW w:w="720" w:type="dxa"/>
          </w:tcPr>
          <w:p w:rsidR="00A30CEE" w:rsidRPr="00936BB1" w:rsidRDefault="00A30CEE" w:rsidP="00A30CEE">
            <w:pPr>
              <w:tabs>
                <w:tab w:val="left" w:pos="10100"/>
              </w:tabs>
              <w:spacing w:after="0" w:line="240" w:lineRule="auto"/>
              <w:jc w:val="both"/>
              <w:rPr>
                <w:rFonts w:ascii="Times New Roman" w:hAnsi="Times New Roman" w:cs="Times New Roman"/>
                <w:lang w:val="uk-UA"/>
              </w:rPr>
            </w:pPr>
          </w:p>
        </w:tc>
        <w:tc>
          <w:tcPr>
            <w:tcW w:w="1080" w:type="dxa"/>
          </w:tcPr>
          <w:p w:rsidR="00A30CEE" w:rsidRPr="00936BB1" w:rsidRDefault="00A30CEE" w:rsidP="00A30CEE">
            <w:pPr>
              <w:spacing w:after="0" w:line="240" w:lineRule="auto"/>
              <w:rPr>
                <w:rFonts w:ascii="Times New Roman" w:hAnsi="Times New Roman" w:cs="Times New Roman"/>
                <w:lang w:val="uk-UA"/>
              </w:rPr>
            </w:pPr>
            <w:r w:rsidRPr="00936BB1">
              <w:rPr>
                <w:rFonts w:ascii="Times New Roman" w:hAnsi="Times New Roman" w:cs="Times New Roman"/>
                <w:lang w:val="uk-UA"/>
              </w:rPr>
              <w:t>10 000</w:t>
            </w:r>
          </w:p>
        </w:tc>
        <w:tc>
          <w:tcPr>
            <w:tcW w:w="1080" w:type="dxa"/>
          </w:tcPr>
          <w:p w:rsidR="00A30CEE" w:rsidRPr="00936BB1" w:rsidRDefault="00A30CEE" w:rsidP="00A30CEE">
            <w:pPr>
              <w:spacing w:after="0" w:line="240" w:lineRule="auto"/>
              <w:rPr>
                <w:rFonts w:ascii="Times New Roman" w:hAnsi="Times New Roman" w:cs="Times New Roman"/>
                <w:lang w:val="uk-UA"/>
              </w:rPr>
            </w:pPr>
            <w:r w:rsidRPr="00936BB1">
              <w:rPr>
                <w:rFonts w:ascii="Times New Roman" w:hAnsi="Times New Roman" w:cs="Times New Roman"/>
                <w:lang w:val="uk-UA"/>
              </w:rPr>
              <w:t>10 000</w:t>
            </w:r>
          </w:p>
        </w:tc>
        <w:tc>
          <w:tcPr>
            <w:tcW w:w="1080" w:type="dxa"/>
          </w:tcPr>
          <w:p w:rsidR="00A30CEE" w:rsidRPr="00936BB1" w:rsidRDefault="00A30CEE" w:rsidP="00A30CEE">
            <w:pPr>
              <w:spacing w:after="0" w:line="240" w:lineRule="auto"/>
              <w:rPr>
                <w:rFonts w:ascii="Times New Roman" w:hAnsi="Times New Roman" w:cs="Times New Roman"/>
                <w:lang w:val="uk-UA"/>
              </w:rPr>
            </w:pPr>
            <w:r w:rsidRPr="00936BB1">
              <w:rPr>
                <w:rFonts w:ascii="Times New Roman" w:hAnsi="Times New Roman" w:cs="Times New Roman"/>
                <w:lang w:val="uk-UA"/>
              </w:rPr>
              <w:t>10 000</w:t>
            </w:r>
          </w:p>
        </w:tc>
      </w:tr>
      <w:tr w:rsidR="00A30CEE" w:rsidRPr="00936BB1" w:rsidTr="00A30CEE">
        <w:tc>
          <w:tcPr>
            <w:tcW w:w="648" w:type="dxa"/>
          </w:tcPr>
          <w:p w:rsidR="00A30CEE" w:rsidRPr="00936BB1" w:rsidRDefault="00A30CEE" w:rsidP="00A30CEE">
            <w:pPr>
              <w:spacing w:after="0" w:line="240" w:lineRule="auto"/>
              <w:rPr>
                <w:rFonts w:ascii="Times New Roman" w:hAnsi="Times New Roman" w:cs="Times New Roman"/>
                <w:bCs/>
                <w:lang w:val="uk-UA"/>
              </w:rPr>
            </w:pPr>
          </w:p>
        </w:tc>
        <w:tc>
          <w:tcPr>
            <w:tcW w:w="900" w:type="dxa"/>
            <w:vAlign w:val="center"/>
          </w:tcPr>
          <w:p w:rsidR="00A30CEE" w:rsidRPr="00936BB1" w:rsidRDefault="00A30CEE" w:rsidP="00A30CEE">
            <w:pPr>
              <w:spacing w:after="0" w:line="240" w:lineRule="auto"/>
              <w:jc w:val="center"/>
              <w:rPr>
                <w:rFonts w:ascii="Times New Roman" w:hAnsi="Times New Roman" w:cs="Times New Roman"/>
                <w:bCs/>
                <w:lang w:val="uk-UA"/>
              </w:rPr>
            </w:pPr>
            <w:r w:rsidRPr="00936BB1">
              <w:rPr>
                <w:rFonts w:ascii="Times New Roman" w:hAnsi="Times New Roman" w:cs="Times New Roman"/>
                <w:bCs/>
                <w:lang w:val="uk-UA"/>
              </w:rPr>
              <w:t>170000</w:t>
            </w:r>
          </w:p>
        </w:tc>
        <w:tc>
          <w:tcPr>
            <w:tcW w:w="2700" w:type="dxa"/>
            <w:vAlign w:val="center"/>
          </w:tcPr>
          <w:p w:rsidR="00A30CEE" w:rsidRPr="00936BB1" w:rsidRDefault="00A30CEE" w:rsidP="00A30CEE">
            <w:pPr>
              <w:spacing w:after="0" w:line="240" w:lineRule="auto"/>
              <w:rPr>
                <w:rFonts w:ascii="Times New Roman" w:hAnsi="Times New Roman" w:cs="Times New Roman"/>
                <w:bCs/>
                <w:lang w:val="uk-UA"/>
              </w:rPr>
            </w:pPr>
            <w:r w:rsidRPr="00936BB1">
              <w:rPr>
                <w:rFonts w:ascii="Times New Roman" w:hAnsi="Times New Roman" w:cs="Times New Roman"/>
                <w:bCs/>
                <w:lang w:val="uk-UA"/>
              </w:rPr>
              <w:t>Транспорт, дорожнє господарство, зв`язок, телекомунікації та інформатика</w:t>
            </w:r>
          </w:p>
        </w:tc>
        <w:tc>
          <w:tcPr>
            <w:tcW w:w="1260" w:type="dxa"/>
          </w:tcPr>
          <w:p w:rsidR="00A30CEE" w:rsidRPr="00936BB1" w:rsidRDefault="00A30CEE" w:rsidP="00A30CEE">
            <w:pPr>
              <w:spacing w:after="0" w:line="240" w:lineRule="auto"/>
              <w:jc w:val="center"/>
              <w:rPr>
                <w:rFonts w:ascii="Times New Roman" w:hAnsi="Times New Roman" w:cs="Times New Roman"/>
                <w:lang w:val="uk-UA"/>
              </w:rPr>
            </w:pPr>
            <w:r w:rsidRPr="00936BB1">
              <w:rPr>
                <w:rFonts w:ascii="Times New Roman" w:hAnsi="Times New Roman" w:cs="Times New Roman"/>
                <w:lang w:val="uk-UA"/>
              </w:rPr>
              <w:t>360 308</w:t>
            </w:r>
          </w:p>
        </w:tc>
        <w:tc>
          <w:tcPr>
            <w:tcW w:w="720" w:type="dxa"/>
          </w:tcPr>
          <w:p w:rsidR="00A30CEE" w:rsidRPr="00936BB1" w:rsidRDefault="00A30CEE" w:rsidP="00A30CEE">
            <w:pPr>
              <w:spacing w:after="0" w:line="240" w:lineRule="auto"/>
              <w:jc w:val="center"/>
              <w:rPr>
                <w:rFonts w:ascii="Times New Roman" w:hAnsi="Times New Roman" w:cs="Times New Roman"/>
                <w:lang w:val="uk-UA"/>
              </w:rPr>
            </w:pPr>
          </w:p>
        </w:tc>
        <w:tc>
          <w:tcPr>
            <w:tcW w:w="720" w:type="dxa"/>
          </w:tcPr>
          <w:p w:rsidR="00A30CEE" w:rsidRPr="00936BB1" w:rsidRDefault="00A30CEE" w:rsidP="00A30CEE">
            <w:pPr>
              <w:tabs>
                <w:tab w:val="left" w:pos="10100"/>
              </w:tabs>
              <w:spacing w:after="0" w:line="240" w:lineRule="auto"/>
              <w:jc w:val="both"/>
              <w:rPr>
                <w:rFonts w:ascii="Times New Roman" w:hAnsi="Times New Roman" w:cs="Times New Roman"/>
                <w:lang w:val="uk-UA"/>
              </w:rPr>
            </w:pPr>
          </w:p>
        </w:tc>
        <w:tc>
          <w:tcPr>
            <w:tcW w:w="720" w:type="dxa"/>
          </w:tcPr>
          <w:p w:rsidR="00A30CEE" w:rsidRPr="00936BB1" w:rsidRDefault="00A30CEE" w:rsidP="00A30CEE">
            <w:pPr>
              <w:tabs>
                <w:tab w:val="left" w:pos="10100"/>
              </w:tabs>
              <w:spacing w:after="0" w:line="240" w:lineRule="auto"/>
              <w:jc w:val="both"/>
              <w:rPr>
                <w:rFonts w:ascii="Times New Roman" w:hAnsi="Times New Roman" w:cs="Times New Roman"/>
                <w:lang w:val="uk-UA"/>
              </w:rPr>
            </w:pPr>
          </w:p>
        </w:tc>
        <w:tc>
          <w:tcPr>
            <w:tcW w:w="1080" w:type="dxa"/>
          </w:tcPr>
          <w:p w:rsidR="00A30CEE" w:rsidRPr="00936BB1" w:rsidRDefault="00A30CEE" w:rsidP="00A30CEE">
            <w:pPr>
              <w:spacing w:after="0" w:line="240" w:lineRule="auto"/>
              <w:rPr>
                <w:rFonts w:ascii="Times New Roman" w:hAnsi="Times New Roman" w:cs="Times New Roman"/>
                <w:lang w:val="uk-UA"/>
              </w:rPr>
            </w:pPr>
            <w:r w:rsidRPr="00936BB1">
              <w:rPr>
                <w:rFonts w:ascii="Times New Roman" w:hAnsi="Times New Roman" w:cs="Times New Roman"/>
                <w:lang w:val="uk-UA"/>
              </w:rPr>
              <w:t>360 308</w:t>
            </w:r>
          </w:p>
        </w:tc>
        <w:tc>
          <w:tcPr>
            <w:tcW w:w="1080" w:type="dxa"/>
          </w:tcPr>
          <w:p w:rsidR="00A30CEE" w:rsidRPr="00936BB1" w:rsidRDefault="00A30CEE" w:rsidP="00A30CEE">
            <w:pPr>
              <w:spacing w:after="0" w:line="240" w:lineRule="auto"/>
              <w:rPr>
                <w:rFonts w:ascii="Times New Roman" w:hAnsi="Times New Roman" w:cs="Times New Roman"/>
                <w:lang w:val="uk-UA"/>
              </w:rPr>
            </w:pPr>
            <w:r w:rsidRPr="00936BB1">
              <w:rPr>
                <w:rFonts w:ascii="Times New Roman" w:hAnsi="Times New Roman" w:cs="Times New Roman"/>
                <w:lang w:val="uk-UA"/>
              </w:rPr>
              <w:t>360 308</w:t>
            </w:r>
          </w:p>
        </w:tc>
        <w:tc>
          <w:tcPr>
            <w:tcW w:w="1080" w:type="dxa"/>
          </w:tcPr>
          <w:p w:rsidR="00A30CEE" w:rsidRPr="00936BB1" w:rsidRDefault="00A30CEE" w:rsidP="00A30CEE">
            <w:pPr>
              <w:spacing w:after="0" w:line="240" w:lineRule="auto"/>
              <w:rPr>
                <w:rFonts w:ascii="Times New Roman" w:hAnsi="Times New Roman" w:cs="Times New Roman"/>
                <w:lang w:val="uk-UA"/>
              </w:rPr>
            </w:pPr>
            <w:r w:rsidRPr="00936BB1">
              <w:rPr>
                <w:rFonts w:ascii="Times New Roman" w:hAnsi="Times New Roman" w:cs="Times New Roman"/>
                <w:lang w:val="uk-UA"/>
              </w:rPr>
              <w:t>360 308</w:t>
            </w:r>
          </w:p>
        </w:tc>
      </w:tr>
      <w:tr w:rsidR="00A30CEE" w:rsidRPr="00936BB1" w:rsidTr="00A30CEE">
        <w:tc>
          <w:tcPr>
            <w:tcW w:w="648" w:type="dxa"/>
          </w:tcPr>
          <w:p w:rsidR="00A30CEE" w:rsidRPr="00936BB1" w:rsidRDefault="00A30CEE" w:rsidP="00A30CEE">
            <w:pPr>
              <w:spacing w:after="0" w:line="240" w:lineRule="auto"/>
              <w:rPr>
                <w:rFonts w:ascii="Times New Roman" w:hAnsi="Times New Roman" w:cs="Times New Roman"/>
                <w:bCs/>
                <w:lang w:val="uk-UA"/>
              </w:rPr>
            </w:pPr>
          </w:p>
        </w:tc>
        <w:tc>
          <w:tcPr>
            <w:tcW w:w="900" w:type="dxa"/>
            <w:vAlign w:val="center"/>
          </w:tcPr>
          <w:p w:rsidR="00A30CEE" w:rsidRPr="00936BB1" w:rsidRDefault="00A30CEE" w:rsidP="00A30CEE">
            <w:pPr>
              <w:spacing w:after="0" w:line="240" w:lineRule="auto"/>
              <w:jc w:val="center"/>
              <w:rPr>
                <w:rFonts w:ascii="Times New Roman" w:hAnsi="Times New Roman" w:cs="Times New Roman"/>
                <w:bCs/>
                <w:lang w:val="uk-UA"/>
              </w:rPr>
            </w:pPr>
            <w:r w:rsidRPr="00936BB1">
              <w:rPr>
                <w:rFonts w:ascii="Times New Roman" w:hAnsi="Times New Roman" w:cs="Times New Roman"/>
                <w:bCs/>
                <w:lang w:val="uk-UA"/>
              </w:rPr>
              <w:t>170703</w:t>
            </w:r>
          </w:p>
        </w:tc>
        <w:tc>
          <w:tcPr>
            <w:tcW w:w="2700" w:type="dxa"/>
            <w:vAlign w:val="center"/>
          </w:tcPr>
          <w:p w:rsidR="00A30CEE" w:rsidRPr="00936BB1" w:rsidRDefault="00A30CEE" w:rsidP="00A30CEE">
            <w:pPr>
              <w:spacing w:after="0" w:line="240" w:lineRule="auto"/>
              <w:rPr>
                <w:rFonts w:ascii="Times New Roman" w:hAnsi="Times New Roman" w:cs="Times New Roman"/>
                <w:bCs/>
                <w:lang w:val="uk-UA"/>
              </w:rPr>
            </w:pPr>
            <w:r w:rsidRPr="00936BB1">
              <w:rPr>
                <w:rFonts w:ascii="Times New Roman" w:hAnsi="Times New Roman" w:cs="Times New Roman"/>
                <w:bCs/>
                <w:lang w:val="uk-UA"/>
              </w:rPr>
              <w:t>Видатки на проведення робіт, пов`язаних із будівництвом, реконструкцією, ремонтом та утриманням автомобільних доріг</w:t>
            </w:r>
          </w:p>
        </w:tc>
        <w:tc>
          <w:tcPr>
            <w:tcW w:w="1260" w:type="dxa"/>
          </w:tcPr>
          <w:p w:rsidR="00A30CEE" w:rsidRPr="00936BB1" w:rsidRDefault="00A30CEE" w:rsidP="00A30CEE">
            <w:pPr>
              <w:spacing w:after="0" w:line="240" w:lineRule="auto"/>
              <w:jc w:val="center"/>
              <w:rPr>
                <w:rFonts w:ascii="Times New Roman" w:hAnsi="Times New Roman" w:cs="Times New Roman"/>
                <w:lang w:val="uk-UA"/>
              </w:rPr>
            </w:pPr>
            <w:r w:rsidRPr="00936BB1">
              <w:rPr>
                <w:rFonts w:ascii="Times New Roman" w:hAnsi="Times New Roman" w:cs="Times New Roman"/>
                <w:lang w:val="uk-UA"/>
              </w:rPr>
              <w:t>360 308</w:t>
            </w:r>
          </w:p>
        </w:tc>
        <w:tc>
          <w:tcPr>
            <w:tcW w:w="720" w:type="dxa"/>
          </w:tcPr>
          <w:p w:rsidR="00A30CEE" w:rsidRPr="00936BB1" w:rsidRDefault="00A30CEE" w:rsidP="00A30CEE">
            <w:pPr>
              <w:spacing w:after="0" w:line="240" w:lineRule="auto"/>
              <w:jc w:val="center"/>
              <w:rPr>
                <w:rFonts w:ascii="Times New Roman" w:hAnsi="Times New Roman" w:cs="Times New Roman"/>
                <w:lang w:val="uk-UA"/>
              </w:rPr>
            </w:pPr>
          </w:p>
        </w:tc>
        <w:tc>
          <w:tcPr>
            <w:tcW w:w="720" w:type="dxa"/>
          </w:tcPr>
          <w:p w:rsidR="00A30CEE" w:rsidRPr="00936BB1" w:rsidRDefault="00A30CEE" w:rsidP="00A30CEE">
            <w:pPr>
              <w:tabs>
                <w:tab w:val="left" w:pos="10100"/>
              </w:tabs>
              <w:spacing w:after="0" w:line="240" w:lineRule="auto"/>
              <w:jc w:val="both"/>
              <w:rPr>
                <w:rFonts w:ascii="Times New Roman" w:hAnsi="Times New Roman" w:cs="Times New Roman"/>
                <w:lang w:val="uk-UA"/>
              </w:rPr>
            </w:pPr>
          </w:p>
        </w:tc>
        <w:tc>
          <w:tcPr>
            <w:tcW w:w="720" w:type="dxa"/>
          </w:tcPr>
          <w:p w:rsidR="00A30CEE" w:rsidRPr="00936BB1" w:rsidRDefault="00A30CEE" w:rsidP="00A30CEE">
            <w:pPr>
              <w:tabs>
                <w:tab w:val="left" w:pos="10100"/>
              </w:tabs>
              <w:spacing w:after="0" w:line="240" w:lineRule="auto"/>
              <w:jc w:val="both"/>
              <w:rPr>
                <w:rFonts w:ascii="Times New Roman" w:hAnsi="Times New Roman" w:cs="Times New Roman"/>
                <w:lang w:val="uk-UA"/>
              </w:rPr>
            </w:pPr>
          </w:p>
        </w:tc>
        <w:tc>
          <w:tcPr>
            <w:tcW w:w="1080" w:type="dxa"/>
          </w:tcPr>
          <w:p w:rsidR="00A30CEE" w:rsidRPr="00936BB1" w:rsidRDefault="00A30CEE" w:rsidP="00A30CEE">
            <w:pPr>
              <w:spacing w:after="0" w:line="240" w:lineRule="auto"/>
              <w:rPr>
                <w:rFonts w:ascii="Times New Roman" w:hAnsi="Times New Roman" w:cs="Times New Roman"/>
                <w:lang w:val="uk-UA"/>
              </w:rPr>
            </w:pPr>
            <w:r w:rsidRPr="00936BB1">
              <w:rPr>
                <w:rFonts w:ascii="Times New Roman" w:hAnsi="Times New Roman" w:cs="Times New Roman"/>
                <w:lang w:val="uk-UA"/>
              </w:rPr>
              <w:t>360 308</w:t>
            </w:r>
          </w:p>
        </w:tc>
        <w:tc>
          <w:tcPr>
            <w:tcW w:w="1080" w:type="dxa"/>
          </w:tcPr>
          <w:p w:rsidR="00A30CEE" w:rsidRPr="00936BB1" w:rsidRDefault="00A30CEE" w:rsidP="00A30CEE">
            <w:pPr>
              <w:spacing w:after="0" w:line="240" w:lineRule="auto"/>
              <w:rPr>
                <w:rFonts w:ascii="Times New Roman" w:hAnsi="Times New Roman" w:cs="Times New Roman"/>
                <w:lang w:val="uk-UA"/>
              </w:rPr>
            </w:pPr>
            <w:r w:rsidRPr="00936BB1">
              <w:rPr>
                <w:rFonts w:ascii="Times New Roman" w:hAnsi="Times New Roman" w:cs="Times New Roman"/>
                <w:lang w:val="uk-UA"/>
              </w:rPr>
              <w:t>360 308</w:t>
            </w:r>
          </w:p>
        </w:tc>
        <w:tc>
          <w:tcPr>
            <w:tcW w:w="1080" w:type="dxa"/>
          </w:tcPr>
          <w:p w:rsidR="00A30CEE" w:rsidRPr="00936BB1" w:rsidRDefault="00A30CEE" w:rsidP="00A30CEE">
            <w:pPr>
              <w:spacing w:after="0" w:line="240" w:lineRule="auto"/>
              <w:rPr>
                <w:rFonts w:ascii="Times New Roman" w:hAnsi="Times New Roman" w:cs="Times New Roman"/>
                <w:lang w:val="uk-UA"/>
              </w:rPr>
            </w:pPr>
            <w:r w:rsidRPr="00936BB1">
              <w:rPr>
                <w:rFonts w:ascii="Times New Roman" w:hAnsi="Times New Roman" w:cs="Times New Roman"/>
                <w:lang w:val="uk-UA"/>
              </w:rPr>
              <w:t>360 308</w:t>
            </w:r>
          </w:p>
        </w:tc>
      </w:tr>
      <w:tr w:rsidR="00A30CEE" w:rsidRPr="00936BB1" w:rsidTr="00A30CEE">
        <w:tc>
          <w:tcPr>
            <w:tcW w:w="648" w:type="dxa"/>
          </w:tcPr>
          <w:p w:rsidR="00A30CEE" w:rsidRPr="00936BB1" w:rsidRDefault="00A30CEE" w:rsidP="00A30CEE">
            <w:pPr>
              <w:spacing w:after="0" w:line="240" w:lineRule="auto"/>
              <w:jc w:val="center"/>
              <w:rPr>
                <w:rFonts w:ascii="Times New Roman" w:hAnsi="Times New Roman" w:cs="Times New Roman"/>
                <w:bCs/>
                <w:lang w:val="uk-UA"/>
              </w:rPr>
            </w:pPr>
          </w:p>
        </w:tc>
        <w:tc>
          <w:tcPr>
            <w:tcW w:w="900" w:type="dxa"/>
            <w:vAlign w:val="center"/>
          </w:tcPr>
          <w:p w:rsidR="00A30CEE" w:rsidRPr="00936BB1" w:rsidRDefault="00A30CEE" w:rsidP="00A30CEE">
            <w:pPr>
              <w:spacing w:after="0" w:line="240" w:lineRule="auto"/>
              <w:jc w:val="center"/>
              <w:rPr>
                <w:rFonts w:ascii="Times New Roman" w:hAnsi="Times New Roman" w:cs="Times New Roman"/>
                <w:bCs/>
                <w:lang w:val="uk-UA"/>
              </w:rPr>
            </w:pPr>
          </w:p>
        </w:tc>
        <w:tc>
          <w:tcPr>
            <w:tcW w:w="2700" w:type="dxa"/>
            <w:vAlign w:val="center"/>
          </w:tcPr>
          <w:p w:rsidR="00A30CEE" w:rsidRPr="00936BB1" w:rsidRDefault="00A30CEE" w:rsidP="00A30CEE">
            <w:pPr>
              <w:spacing w:after="0" w:line="240" w:lineRule="auto"/>
              <w:rPr>
                <w:rFonts w:ascii="Times New Roman" w:hAnsi="Times New Roman" w:cs="Times New Roman"/>
                <w:lang w:val="uk-UA"/>
              </w:rPr>
            </w:pPr>
            <w:r w:rsidRPr="00936BB1">
              <w:rPr>
                <w:rFonts w:ascii="Times New Roman" w:hAnsi="Times New Roman" w:cs="Times New Roman"/>
                <w:lang w:val="uk-UA"/>
              </w:rPr>
              <w:t>Всього</w:t>
            </w:r>
          </w:p>
        </w:tc>
        <w:tc>
          <w:tcPr>
            <w:tcW w:w="1260" w:type="dxa"/>
          </w:tcPr>
          <w:p w:rsidR="00A30CEE" w:rsidRPr="00936BB1" w:rsidRDefault="00A30CEE" w:rsidP="00A30CEE">
            <w:pPr>
              <w:spacing w:after="0" w:line="240" w:lineRule="auto"/>
              <w:jc w:val="center"/>
              <w:rPr>
                <w:rFonts w:ascii="Times New Roman" w:hAnsi="Times New Roman" w:cs="Times New Roman"/>
                <w:lang w:val="uk-UA"/>
              </w:rPr>
            </w:pPr>
            <w:r w:rsidRPr="00936BB1">
              <w:rPr>
                <w:rFonts w:ascii="Times New Roman" w:hAnsi="Times New Roman" w:cs="Times New Roman"/>
                <w:lang w:val="uk-UA"/>
              </w:rPr>
              <w:t>370 308</w:t>
            </w:r>
          </w:p>
        </w:tc>
        <w:tc>
          <w:tcPr>
            <w:tcW w:w="720" w:type="dxa"/>
          </w:tcPr>
          <w:p w:rsidR="00A30CEE" w:rsidRPr="00936BB1" w:rsidRDefault="00A30CEE" w:rsidP="00A30CEE">
            <w:pPr>
              <w:spacing w:after="0" w:line="240" w:lineRule="auto"/>
              <w:jc w:val="center"/>
              <w:rPr>
                <w:rFonts w:ascii="Times New Roman" w:hAnsi="Times New Roman" w:cs="Times New Roman"/>
                <w:lang w:val="uk-UA"/>
              </w:rPr>
            </w:pPr>
          </w:p>
        </w:tc>
        <w:tc>
          <w:tcPr>
            <w:tcW w:w="720" w:type="dxa"/>
          </w:tcPr>
          <w:p w:rsidR="00A30CEE" w:rsidRPr="00936BB1" w:rsidRDefault="00A30CEE" w:rsidP="00A30CEE">
            <w:pPr>
              <w:tabs>
                <w:tab w:val="left" w:pos="10100"/>
              </w:tabs>
              <w:spacing w:after="0" w:line="240" w:lineRule="auto"/>
              <w:jc w:val="both"/>
              <w:rPr>
                <w:rFonts w:ascii="Times New Roman" w:hAnsi="Times New Roman" w:cs="Times New Roman"/>
                <w:lang w:val="uk-UA"/>
              </w:rPr>
            </w:pPr>
          </w:p>
        </w:tc>
        <w:tc>
          <w:tcPr>
            <w:tcW w:w="720" w:type="dxa"/>
          </w:tcPr>
          <w:p w:rsidR="00A30CEE" w:rsidRPr="00936BB1" w:rsidRDefault="00A30CEE" w:rsidP="00A30CEE">
            <w:pPr>
              <w:tabs>
                <w:tab w:val="left" w:pos="10100"/>
              </w:tabs>
              <w:spacing w:after="0" w:line="240" w:lineRule="auto"/>
              <w:jc w:val="both"/>
              <w:rPr>
                <w:rFonts w:ascii="Times New Roman" w:hAnsi="Times New Roman" w:cs="Times New Roman"/>
                <w:lang w:val="uk-UA"/>
              </w:rPr>
            </w:pPr>
          </w:p>
        </w:tc>
        <w:tc>
          <w:tcPr>
            <w:tcW w:w="1080" w:type="dxa"/>
          </w:tcPr>
          <w:p w:rsidR="00A30CEE" w:rsidRPr="00936BB1" w:rsidRDefault="00A30CEE" w:rsidP="00A30CEE">
            <w:pPr>
              <w:spacing w:after="0" w:line="240" w:lineRule="auto"/>
              <w:rPr>
                <w:rFonts w:ascii="Times New Roman" w:hAnsi="Times New Roman" w:cs="Times New Roman"/>
                <w:lang w:val="uk-UA"/>
              </w:rPr>
            </w:pPr>
            <w:r w:rsidRPr="00936BB1">
              <w:rPr>
                <w:rFonts w:ascii="Times New Roman" w:hAnsi="Times New Roman" w:cs="Times New Roman"/>
                <w:lang w:val="uk-UA"/>
              </w:rPr>
              <w:t>370 308</w:t>
            </w:r>
          </w:p>
        </w:tc>
        <w:tc>
          <w:tcPr>
            <w:tcW w:w="1080" w:type="dxa"/>
          </w:tcPr>
          <w:p w:rsidR="00A30CEE" w:rsidRPr="00936BB1" w:rsidRDefault="00A30CEE" w:rsidP="00A30CEE">
            <w:pPr>
              <w:spacing w:after="0" w:line="240" w:lineRule="auto"/>
              <w:rPr>
                <w:rFonts w:ascii="Times New Roman" w:hAnsi="Times New Roman" w:cs="Times New Roman"/>
                <w:lang w:val="uk-UA"/>
              </w:rPr>
            </w:pPr>
            <w:r w:rsidRPr="00936BB1">
              <w:rPr>
                <w:rFonts w:ascii="Times New Roman" w:hAnsi="Times New Roman" w:cs="Times New Roman"/>
                <w:lang w:val="uk-UA"/>
              </w:rPr>
              <w:t>370 308</w:t>
            </w:r>
          </w:p>
        </w:tc>
        <w:tc>
          <w:tcPr>
            <w:tcW w:w="1080" w:type="dxa"/>
          </w:tcPr>
          <w:p w:rsidR="00A30CEE" w:rsidRPr="00936BB1" w:rsidRDefault="00A30CEE" w:rsidP="00A30CEE">
            <w:pPr>
              <w:spacing w:after="0" w:line="240" w:lineRule="auto"/>
              <w:rPr>
                <w:rFonts w:ascii="Times New Roman" w:hAnsi="Times New Roman" w:cs="Times New Roman"/>
                <w:lang w:val="uk-UA"/>
              </w:rPr>
            </w:pPr>
            <w:r w:rsidRPr="00936BB1">
              <w:rPr>
                <w:rFonts w:ascii="Times New Roman" w:hAnsi="Times New Roman" w:cs="Times New Roman"/>
                <w:lang w:val="uk-UA"/>
              </w:rPr>
              <w:t>370 308</w:t>
            </w:r>
          </w:p>
        </w:tc>
      </w:tr>
    </w:tbl>
    <w:p w:rsidR="00A30CEE" w:rsidRPr="00A30CEE" w:rsidRDefault="00A30CEE" w:rsidP="00A30CEE">
      <w:pPr>
        <w:spacing w:after="0" w:line="240" w:lineRule="auto"/>
        <w:jc w:val="both"/>
        <w:rPr>
          <w:rFonts w:ascii="Times New Roman" w:hAnsi="Times New Roman" w:cs="Times New Roman"/>
          <w:sz w:val="24"/>
          <w:szCs w:val="24"/>
          <w:lang w:val="uk-UA"/>
        </w:rPr>
      </w:pPr>
    </w:p>
    <w:p w:rsidR="00A30CEE" w:rsidRPr="00A30CEE" w:rsidRDefault="00A30CEE" w:rsidP="00A30CEE">
      <w:pPr>
        <w:spacing w:after="0" w:line="240" w:lineRule="auto"/>
        <w:jc w:val="both"/>
        <w:rPr>
          <w:rFonts w:ascii="Times New Roman" w:hAnsi="Times New Roman" w:cs="Times New Roman"/>
          <w:sz w:val="24"/>
          <w:szCs w:val="24"/>
          <w:lang w:val="uk-UA"/>
        </w:rPr>
      </w:pPr>
    </w:p>
    <w:p w:rsidR="00A30CEE" w:rsidRPr="00A30CEE" w:rsidRDefault="00A30CEE" w:rsidP="00A30CEE">
      <w:pPr>
        <w:spacing w:after="0" w:line="240" w:lineRule="auto"/>
        <w:ind w:firstLine="567"/>
        <w:jc w:val="both"/>
        <w:rPr>
          <w:rFonts w:ascii="Times New Roman" w:hAnsi="Times New Roman" w:cs="Times New Roman"/>
          <w:sz w:val="24"/>
          <w:szCs w:val="24"/>
          <w:lang w:val="uk-UA"/>
        </w:rPr>
      </w:pPr>
      <w:r w:rsidRPr="00A30CEE">
        <w:rPr>
          <w:rFonts w:ascii="Times New Roman" w:hAnsi="Times New Roman" w:cs="Times New Roman"/>
          <w:sz w:val="24"/>
          <w:szCs w:val="24"/>
          <w:lang w:val="uk-UA"/>
        </w:rPr>
        <w:t>Збільшити видатки загального фонду міського бюджету на суму 165 104  грн., в т.ч.:</w:t>
      </w:r>
    </w:p>
    <w:tbl>
      <w:tblPr>
        <w:tblW w:w="1085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00"/>
        <w:gridCol w:w="3960"/>
        <w:gridCol w:w="1260"/>
        <w:gridCol w:w="1260"/>
        <w:gridCol w:w="1080"/>
        <w:gridCol w:w="900"/>
        <w:gridCol w:w="776"/>
      </w:tblGrid>
      <w:tr w:rsidR="00A30CEE" w:rsidRPr="00936BB1" w:rsidTr="00A30CEE">
        <w:trPr>
          <w:cantSplit/>
        </w:trPr>
        <w:tc>
          <w:tcPr>
            <w:tcW w:w="720" w:type="dxa"/>
            <w:vMerge w:val="restart"/>
          </w:tcPr>
          <w:p w:rsidR="00A30CEE" w:rsidRPr="00936BB1" w:rsidRDefault="00A30CEE" w:rsidP="00A30CEE">
            <w:pPr>
              <w:spacing w:after="0" w:line="240" w:lineRule="auto"/>
              <w:jc w:val="center"/>
              <w:rPr>
                <w:rFonts w:ascii="Times New Roman" w:hAnsi="Times New Roman" w:cs="Times New Roman"/>
                <w:lang w:val="uk-UA"/>
              </w:rPr>
            </w:pPr>
          </w:p>
        </w:tc>
        <w:tc>
          <w:tcPr>
            <w:tcW w:w="900" w:type="dxa"/>
            <w:vMerge w:val="restart"/>
          </w:tcPr>
          <w:p w:rsidR="00A30CEE" w:rsidRPr="00936BB1" w:rsidRDefault="00A30CEE" w:rsidP="00A30CEE">
            <w:pPr>
              <w:spacing w:after="0" w:line="240" w:lineRule="auto"/>
              <w:jc w:val="center"/>
              <w:rPr>
                <w:rFonts w:ascii="Times New Roman" w:hAnsi="Times New Roman" w:cs="Times New Roman"/>
                <w:lang w:val="uk-UA"/>
              </w:rPr>
            </w:pPr>
            <w:r w:rsidRPr="00936BB1">
              <w:rPr>
                <w:rFonts w:ascii="Times New Roman" w:hAnsi="Times New Roman" w:cs="Times New Roman"/>
                <w:lang w:val="uk-UA"/>
              </w:rPr>
              <w:t>КФК</w:t>
            </w:r>
          </w:p>
        </w:tc>
        <w:tc>
          <w:tcPr>
            <w:tcW w:w="3960" w:type="dxa"/>
            <w:vMerge w:val="restart"/>
          </w:tcPr>
          <w:p w:rsidR="00A30CEE" w:rsidRPr="00936BB1" w:rsidRDefault="00A30CEE" w:rsidP="00A30CEE">
            <w:pPr>
              <w:spacing w:after="0" w:line="240" w:lineRule="auto"/>
              <w:jc w:val="center"/>
              <w:rPr>
                <w:rFonts w:ascii="Times New Roman" w:hAnsi="Times New Roman" w:cs="Times New Roman"/>
                <w:lang w:val="uk-UA"/>
              </w:rPr>
            </w:pPr>
            <w:r w:rsidRPr="00936BB1">
              <w:rPr>
                <w:rFonts w:ascii="Times New Roman" w:hAnsi="Times New Roman" w:cs="Times New Roman"/>
                <w:lang w:val="uk-UA"/>
              </w:rPr>
              <w:t>Видатки за функціональною класифікацією</w:t>
            </w:r>
          </w:p>
        </w:tc>
        <w:tc>
          <w:tcPr>
            <w:tcW w:w="1260" w:type="dxa"/>
            <w:vMerge w:val="restart"/>
          </w:tcPr>
          <w:p w:rsidR="00A30CEE" w:rsidRPr="00936BB1" w:rsidRDefault="00A30CEE" w:rsidP="00A30CEE">
            <w:pPr>
              <w:spacing w:after="0" w:line="240" w:lineRule="auto"/>
              <w:jc w:val="center"/>
              <w:rPr>
                <w:rFonts w:ascii="Times New Roman" w:hAnsi="Times New Roman" w:cs="Times New Roman"/>
                <w:lang w:val="uk-UA"/>
              </w:rPr>
            </w:pPr>
            <w:r w:rsidRPr="00936BB1">
              <w:rPr>
                <w:rFonts w:ascii="Times New Roman" w:hAnsi="Times New Roman" w:cs="Times New Roman"/>
                <w:lang w:val="uk-UA"/>
              </w:rPr>
              <w:t>Всього</w:t>
            </w:r>
          </w:p>
        </w:tc>
        <w:tc>
          <w:tcPr>
            <w:tcW w:w="1260" w:type="dxa"/>
            <w:vMerge w:val="restart"/>
          </w:tcPr>
          <w:p w:rsidR="00A30CEE" w:rsidRPr="00936BB1" w:rsidRDefault="00A30CEE" w:rsidP="00A30CEE">
            <w:pPr>
              <w:spacing w:after="0" w:line="240" w:lineRule="auto"/>
              <w:jc w:val="center"/>
              <w:rPr>
                <w:rFonts w:ascii="Times New Roman" w:hAnsi="Times New Roman" w:cs="Times New Roman"/>
                <w:i/>
                <w:lang w:val="uk-UA"/>
              </w:rPr>
            </w:pPr>
            <w:r w:rsidRPr="00936BB1">
              <w:rPr>
                <w:rFonts w:ascii="Times New Roman" w:hAnsi="Times New Roman" w:cs="Times New Roman"/>
                <w:i/>
                <w:lang w:val="uk-UA"/>
              </w:rPr>
              <w:t>видатки споживання</w:t>
            </w:r>
          </w:p>
        </w:tc>
        <w:tc>
          <w:tcPr>
            <w:tcW w:w="1980" w:type="dxa"/>
            <w:gridSpan w:val="2"/>
          </w:tcPr>
          <w:p w:rsidR="00A30CEE" w:rsidRPr="00936BB1" w:rsidRDefault="00A30CEE" w:rsidP="00A30CEE">
            <w:pPr>
              <w:spacing w:after="0" w:line="240" w:lineRule="auto"/>
              <w:jc w:val="center"/>
              <w:rPr>
                <w:rFonts w:ascii="Times New Roman" w:hAnsi="Times New Roman" w:cs="Times New Roman"/>
                <w:lang w:val="uk-UA"/>
              </w:rPr>
            </w:pPr>
            <w:r w:rsidRPr="00936BB1">
              <w:rPr>
                <w:rFonts w:ascii="Times New Roman" w:hAnsi="Times New Roman" w:cs="Times New Roman"/>
                <w:lang w:val="uk-UA"/>
              </w:rPr>
              <w:t>З них</w:t>
            </w:r>
          </w:p>
        </w:tc>
        <w:tc>
          <w:tcPr>
            <w:tcW w:w="776" w:type="dxa"/>
            <w:vMerge w:val="restart"/>
          </w:tcPr>
          <w:p w:rsidR="00A30CEE" w:rsidRPr="00936BB1" w:rsidRDefault="00A30CEE" w:rsidP="00A30CEE">
            <w:pPr>
              <w:spacing w:after="0" w:line="240" w:lineRule="auto"/>
              <w:jc w:val="center"/>
              <w:rPr>
                <w:rFonts w:ascii="Times New Roman" w:hAnsi="Times New Roman" w:cs="Times New Roman"/>
                <w:i/>
                <w:lang w:val="uk-UA"/>
              </w:rPr>
            </w:pPr>
            <w:r w:rsidRPr="00936BB1">
              <w:rPr>
                <w:rFonts w:ascii="Times New Roman" w:hAnsi="Times New Roman" w:cs="Times New Roman"/>
                <w:i/>
                <w:lang w:val="uk-UA"/>
              </w:rPr>
              <w:t>видатки розвитку</w:t>
            </w:r>
          </w:p>
        </w:tc>
      </w:tr>
      <w:tr w:rsidR="00A30CEE" w:rsidRPr="00936BB1" w:rsidTr="00A30CEE">
        <w:trPr>
          <w:cantSplit/>
        </w:trPr>
        <w:tc>
          <w:tcPr>
            <w:tcW w:w="720" w:type="dxa"/>
            <w:vMerge/>
          </w:tcPr>
          <w:p w:rsidR="00A30CEE" w:rsidRPr="00936BB1" w:rsidRDefault="00A30CEE" w:rsidP="00A30CEE">
            <w:pPr>
              <w:spacing w:after="0" w:line="240" w:lineRule="auto"/>
              <w:rPr>
                <w:rFonts w:ascii="Times New Roman" w:hAnsi="Times New Roman" w:cs="Times New Roman"/>
                <w:lang w:val="uk-UA"/>
              </w:rPr>
            </w:pPr>
          </w:p>
        </w:tc>
        <w:tc>
          <w:tcPr>
            <w:tcW w:w="900" w:type="dxa"/>
            <w:vMerge/>
          </w:tcPr>
          <w:p w:rsidR="00A30CEE" w:rsidRPr="00936BB1" w:rsidRDefault="00A30CEE" w:rsidP="00A30CEE">
            <w:pPr>
              <w:spacing w:after="0" w:line="240" w:lineRule="auto"/>
              <w:rPr>
                <w:rFonts w:ascii="Times New Roman" w:hAnsi="Times New Roman" w:cs="Times New Roman"/>
                <w:lang w:val="uk-UA"/>
              </w:rPr>
            </w:pPr>
          </w:p>
        </w:tc>
        <w:tc>
          <w:tcPr>
            <w:tcW w:w="3960" w:type="dxa"/>
            <w:vMerge/>
          </w:tcPr>
          <w:p w:rsidR="00A30CEE" w:rsidRPr="00936BB1" w:rsidRDefault="00A30CEE" w:rsidP="00A30CEE">
            <w:pPr>
              <w:spacing w:after="0" w:line="240" w:lineRule="auto"/>
              <w:rPr>
                <w:rFonts w:ascii="Times New Roman" w:hAnsi="Times New Roman" w:cs="Times New Roman"/>
                <w:lang w:val="uk-UA"/>
              </w:rPr>
            </w:pPr>
          </w:p>
        </w:tc>
        <w:tc>
          <w:tcPr>
            <w:tcW w:w="1260" w:type="dxa"/>
            <w:vMerge/>
          </w:tcPr>
          <w:p w:rsidR="00A30CEE" w:rsidRPr="00936BB1" w:rsidRDefault="00A30CEE" w:rsidP="00A30CEE">
            <w:pPr>
              <w:spacing w:after="0" w:line="240" w:lineRule="auto"/>
              <w:jc w:val="center"/>
              <w:rPr>
                <w:rFonts w:ascii="Times New Roman" w:hAnsi="Times New Roman" w:cs="Times New Roman"/>
                <w:lang w:val="uk-UA"/>
              </w:rPr>
            </w:pPr>
          </w:p>
        </w:tc>
        <w:tc>
          <w:tcPr>
            <w:tcW w:w="1260" w:type="dxa"/>
            <w:vMerge/>
          </w:tcPr>
          <w:p w:rsidR="00A30CEE" w:rsidRPr="00936BB1" w:rsidRDefault="00A30CEE" w:rsidP="00A30CEE">
            <w:pPr>
              <w:spacing w:after="0" w:line="240" w:lineRule="auto"/>
              <w:jc w:val="center"/>
              <w:rPr>
                <w:rFonts w:ascii="Times New Roman" w:hAnsi="Times New Roman" w:cs="Times New Roman"/>
                <w:lang w:val="uk-UA"/>
              </w:rPr>
            </w:pPr>
          </w:p>
        </w:tc>
        <w:tc>
          <w:tcPr>
            <w:tcW w:w="1080" w:type="dxa"/>
          </w:tcPr>
          <w:p w:rsidR="00A30CEE" w:rsidRPr="00936BB1" w:rsidRDefault="00A30CEE" w:rsidP="00A30CEE">
            <w:pPr>
              <w:spacing w:after="0" w:line="240" w:lineRule="auto"/>
              <w:jc w:val="center"/>
              <w:rPr>
                <w:rFonts w:ascii="Times New Roman" w:hAnsi="Times New Roman" w:cs="Times New Roman"/>
                <w:lang w:val="uk-UA"/>
              </w:rPr>
            </w:pPr>
            <w:r w:rsidRPr="00936BB1">
              <w:rPr>
                <w:rFonts w:ascii="Times New Roman" w:hAnsi="Times New Roman" w:cs="Times New Roman"/>
                <w:lang w:val="uk-UA"/>
              </w:rPr>
              <w:t>Оплата праці</w:t>
            </w:r>
          </w:p>
        </w:tc>
        <w:tc>
          <w:tcPr>
            <w:tcW w:w="900" w:type="dxa"/>
          </w:tcPr>
          <w:p w:rsidR="00A30CEE" w:rsidRPr="00936BB1" w:rsidRDefault="00A30CEE" w:rsidP="00A30CEE">
            <w:pPr>
              <w:spacing w:after="0" w:line="240" w:lineRule="auto"/>
              <w:jc w:val="center"/>
              <w:rPr>
                <w:rFonts w:ascii="Times New Roman" w:hAnsi="Times New Roman" w:cs="Times New Roman"/>
                <w:lang w:val="uk-UA"/>
              </w:rPr>
            </w:pPr>
            <w:r w:rsidRPr="00936BB1">
              <w:rPr>
                <w:rFonts w:ascii="Times New Roman" w:hAnsi="Times New Roman" w:cs="Times New Roman"/>
                <w:lang w:val="uk-UA"/>
              </w:rPr>
              <w:t>комунальні послуги та енергоносії</w:t>
            </w:r>
          </w:p>
        </w:tc>
        <w:tc>
          <w:tcPr>
            <w:tcW w:w="776" w:type="dxa"/>
            <w:vMerge/>
          </w:tcPr>
          <w:p w:rsidR="00A30CEE" w:rsidRPr="00936BB1" w:rsidRDefault="00A30CEE" w:rsidP="00A30CEE">
            <w:pPr>
              <w:spacing w:after="0" w:line="240" w:lineRule="auto"/>
              <w:jc w:val="center"/>
              <w:rPr>
                <w:rFonts w:ascii="Times New Roman" w:hAnsi="Times New Roman" w:cs="Times New Roman"/>
                <w:lang w:val="uk-UA"/>
              </w:rPr>
            </w:pPr>
          </w:p>
        </w:tc>
      </w:tr>
      <w:tr w:rsidR="00A30CEE" w:rsidRPr="00936BB1" w:rsidTr="00A30CEE">
        <w:tc>
          <w:tcPr>
            <w:tcW w:w="720" w:type="dxa"/>
          </w:tcPr>
          <w:p w:rsidR="00A30CEE" w:rsidRPr="00936BB1" w:rsidRDefault="00A30CEE" w:rsidP="00A30CEE">
            <w:pPr>
              <w:spacing w:after="0" w:line="240" w:lineRule="auto"/>
              <w:rPr>
                <w:rFonts w:ascii="Times New Roman" w:hAnsi="Times New Roman" w:cs="Times New Roman"/>
                <w:lang w:val="uk-UA"/>
              </w:rPr>
            </w:pPr>
            <w:r w:rsidRPr="00936BB1">
              <w:rPr>
                <w:rFonts w:ascii="Times New Roman" w:hAnsi="Times New Roman" w:cs="Times New Roman"/>
                <w:lang w:val="uk-UA"/>
              </w:rPr>
              <w:t>1</w:t>
            </w:r>
          </w:p>
        </w:tc>
        <w:tc>
          <w:tcPr>
            <w:tcW w:w="900" w:type="dxa"/>
          </w:tcPr>
          <w:p w:rsidR="00A30CEE" w:rsidRPr="00936BB1" w:rsidRDefault="00A30CEE" w:rsidP="00A30CEE">
            <w:pPr>
              <w:spacing w:after="0" w:line="240" w:lineRule="auto"/>
              <w:rPr>
                <w:rFonts w:ascii="Times New Roman" w:hAnsi="Times New Roman" w:cs="Times New Roman"/>
                <w:lang w:val="uk-UA"/>
              </w:rPr>
            </w:pPr>
            <w:r w:rsidRPr="00936BB1">
              <w:rPr>
                <w:rFonts w:ascii="Times New Roman" w:hAnsi="Times New Roman" w:cs="Times New Roman"/>
                <w:lang w:val="uk-UA"/>
              </w:rPr>
              <w:t>2</w:t>
            </w:r>
          </w:p>
        </w:tc>
        <w:tc>
          <w:tcPr>
            <w:tcW w:w="3960" w:type="dxa"/>
          </w:tcPr>
          <w:p w:rsidR="00A30CEE" w:rsidRPr="00936BB1" w:rsidRDefault="00A30CEE" w:rsidP="00A30CEE">
            <w:pPr>
              <w:spacing w:after="0" w:line="240" w:lineRule="auto"/>
              <w:jc w:val="both"/>
              <w:rPr>
                <w:rFonts w:ascii="Times New Roman" w:hAnsi="Times New Roman" w:cs="Times New Roman"/>
                <w:lang w:val="uk-UA"/>
              </w:rPr>
            </w:pPr>
            <w:r w:rsidRPr="00936BB1">
              <w:rPr>
                <w:rFonts w:ascii="Times New Roman" w:hAnsi="Times New Roman" w:cs="Times New Roman"/>
                <w:lang w:val="uk-UA"/>
              </w:rPr>
              <w:t>3</w:t>
            </w:r>
          </w:p>
        </w:tc>
        <w:tc>
          <w:tcPr>
            <w:tcW w:w="1260" w:type="dxa"/>
          </w:tcPr>
          <w:p w:rsidR="00A30CEE" w:rsidRPr="00936BB1" w:rsidRDefault="00A30CEE" w:rsidP="00A30CEE">
            <w:pPr>
              <w:spacing w:after="0" w:line="240" w:lineRule="auto"/>
              <w:jc w:val="center"/>
              <w:rPr>
                <w:rFonts w:ascii="Times New Roman" w:hAnsi="Times New Roman" w:cs="Times New Roman"/>
                <w:lang w:val="uk-UA"/>
              </w:rPr>
            </w:pPr>
            <w:r w:rsidRPr="00936BB1">
              <w:rPr>
                <w:rFonts w:ascii="Times New Roman" w:hAnsi="Times New Roman" w:cs="Times New Roman"/>
                <w:lang w:val="uk-UA"/>
              </w:rPr>
              <w:t>4</w:t>
            </w:r>
          </w:p>
        </w:tc>
        <w:tc>
          <w:tcPr>
            <w:tcW w:w="1260" w:type="dxa"/>
          </w:tcPr>
          <w:p w:rsidR="00A30CEE" w:rsidRPr="00936BB1" w:rsidRDefault="00A30CEE" w:rsidP="00A30CEE">
            <w:pPr>
              <w:spacing w:after="0" w:line="240" w:lineRule="auto"/>
              <w:jc w:val="center"/>
              <w:rPr>
                <w:rFonts w:ascii="Times New Roman" w:hAnsi="Times New Roman" w:cs="Times New Roman"/>
                <w:lang w:val="uk-UA"/>
              </w:rPr>
            </w:pPr>
            <w:r w:rsidRPr="00936BB1">
              <w:rPr>
                <w:rFonts w:ascii="Times New Roman" w:hAnsi="Times New Roman" w:cs="Times New Roman"/>
                <w:lang w:val="uk-UA"/>
              </w:rPr>
              <w:t>5</w:t>
            </w:r>
          </w:p>
        </w:tc>
        <w:tc>
          <w:tcPr>
            <w:tcW w:w="1080" w:type="dxa"/>
          </w:tcPr>
          <w:p w:rsidR="00A30CEE" w:rsidRPr="00936BB1" w:rsidRDefault="00A30CEE" w:rsidP="00A30CEE">
            <w:pPr>
              <w:spacing w:after="0" w:line="240" w:lineRule="auto"/>
              <w:jc w:val="center"/>
              <w:rPr>
                <w:rFonts w:ascii="Times New Roman" w:hAnsi="Times New Roman" w:cs="Times New Roman"/>
                <w:lang w:val="uk-UA"/>
              </w:rPr>
            </w:pPr>
            <w:r w:rsidRPr="00936BB1">
              <w:rPr>
                <w:rFonts w:ascii="Times New Roman" w:hAnsi="Times New Roman" w:cs="Times New Roman"/>
                <w:lang w:val="uk-UA"/>
              </w:rPr>
              <w:t>6</w:t>
            </w:r>
          </w:p>
        </w:tc>
        <w:tc>
          <w:tcPr>
            <w:tcW w:w="900" w:type="dxa"/>
          </w:tcPr>
          <w:p w:rsidR="00A30CEE" w:rsidRPr="00936BB1" w:rsidRDefault="00A30CEE" w:rsidP="00A30CEE">
            <w:pPr>
              <w:spacing w:after="0" w:line="240" w:lineRule="auto"/>
              <w:jc w:val="center"/>
              <w:rPr>
                <w:rFonts w:ascii="Times New Roman" w:hAnsi="Times New Roman" w:cs="Times New Roman"/>
                <w:lang w:val="uk-UA"/>
              </w:rPr>
            </w:pPr>
            <w:r w:rsidRPr="00936BB1">
              <w:rPr>
                <w:rFonts w:ascii="Times New Roman" w:hAnsi="Times New Roman" w:cs="Times New Roman"/>
                <w:lang w:val="uk-UA"/>
              </w:rPr>
              <w:t>7</w:t>
            </w:r>
          </w:p>
        </w:tc>
        <w:tc>
          <w:tcPr>
            <w:tcW w:w="776" w:type="dxa"/>
          </w:tcPr>
          <w:p w:rsidR="00A30CEE" w:rsidRPr="00936BB1" w:rsidRDefault="00A30CEE" w:rsidP="00A30CEE">
            <w:pPr>
              <w:spacing w:after="0" w:line="240" w:lineRule="auto"/>
              <w:rPr>
                <w:rFonts w:ascii="Times New Roman" w:hAnsi="Times New Roman" w:cs="Times New Roman"/>
                <w:lang w:val="uk-UA"/>
              </w:rPr>
            </w:pPr>
            <w:r w:rsidRPr="00936BB1">
              <w:rPr>
                <w:rFonts w:ascii="Times New Roman" w:hAnsi="Times New Roman" w:cs="Times New Roman"/>
                <w:lang w:val="uk-UA"/>
              </w:rPr>
              <w:t>1</w:t>
            </w:r>
          </w:p>
        </w:tc>
      </w:tr>
      <w:tr w:rsidR="00A30CEE" w:rsidRPr="00936BB1" w:rsidTr="00A30CEE">
        <w:tc>
          <w:tcPr>
            <w:tcW w:w="720" w:type="dxa"/>
            <w:vAlign w:val="center"/>
          </w:tcPr>
          <w:p w:rsidR="00A30CEE" w:rsidRPr="00936BB1" w:rsidRDefault="00A30CEE" w:rsidP="00A30CEE">
            <w:pPr>
              <w:spacing w:after="0" w:line="240" w:lineRule="auto"/>
              <w:jc w:val="center"/>
              <w:rPr>
                <w:rFonts w:ascii="Times New Roman" w:hAnsi="Times New Roman" w:cs="Times New Roman"/>
                <w:bCs/>
              </w:rPr>
            </w:pPr>
            <w:r w:rsidRPr="00936BB1">
              <w:rPr>
                <w:rFonts w:ascii="Times New Roman" w:hAnsi="Times New Roman" w:cs="Times New Roman"/>
                <w:bCs/>
              </w:rPr>
              <w:t>01</w:t>
            </w:r>
          </w:p>
        </w:tc>
        <w:tc>
          <w:tcPr>
            <w:tcW w:w="900" w:type="dxa"/>
            <w:vAlign w:val="center"/>
          </w:tcPr>
          <w:p w:rsidR="00A30CEE" w:rsidRPr="00936BB1" w:rsidRDefault="00A30CEE" w:rsidP="00A30CEE">
            <w:pPr>
              <w:spacing w:after="0" w:line="240" w:lineRule="auto"/>
              <w:jc w:val="center"/>
              <w:rPr>
                <w:rFonts w:ascii="Times New Roman" w:hAnsi="Times New Roman" w:cs="Times New Roman"/>
                <w:bCs/>
              </w:rPr>
            </w:pPr>
            <w:r w:rsidRPr="00936BB1">
              <w:rPr>
                <w:rFonts w:ascii="Times New Roman" w:hAnsi="Times New Roman" w:cs="Times New Roman"/>
                <w:bCs/>
              </w:rPr>
              <w:t> </w:t>
            </w:r>
          </w:p>
        </w:tc>
        <w:tc>
          <w:tcPr>
            <w:tcW w:w="3960" w:type="dxa"/>
            <w:vAlign w:val="center"/>
          </w:tcPr>
          <w:p w:rsidR="00A30CEE" w:rsidRPr="00936BB1" w:rsidRDefault="00A30CEE" w:rsidP="00A30CEE">
            <w:pPr>
              <w:spacing w:after="0" w:line="240" w:lineRule="auto"/>
              <w:rPr>
                <w:rFonts w:ascii="Times New Roman" w:hAnsi="Times New Roman" w:cs="Times New Roman"/>
                <w:bCs/>
              </w:rPr>
            </w:pPr>
            <w:proofErr w:type="spellStart"/>
            <w:r w:rsidRPr="00936BB1">
              <w:rPr>
                <w:rFonts w:ascii="Times New Roman" w:hAnsi="Times New Roman" w:cs="Times New Roman"/>
                <w:bCs/>
              </w:rPr>
              <w:t>Міська</w:t>
            </w:r>
            <w:proofErr w:type="spellEnd"/>
            <w:r w:rsidRPr="00936BB1">
              <w:rPr>
                <w:rFonts w:ascii="Times New Roman" w:hAnsi="Times New Roman" w:cs="Times New Roman"/>
                <w:bCs/>
              </w:rPr>
              <w:t xml:space="preserve"> рада</w:t>
            </w:r>
          </w:p>
        </w:tc>
        <w:tc>
          <w:tcPr>
            <w:tcW w:w="1260" w:type="dxa"/>
            <w:vAlign w:val="center"/>
          </w:tcPr>
          <w:p w:rsidR="00A30CEE" w:rsidRPr="00936BB1" w:rsidRDefault="00A30CEE" w:rsidP="00A30CEE">
            <w:pPr>
              <w:spacing w:after="0" w:line="240" w:lineRule="auto"/>
              <w:jc w:val="center"/>
              <w:rPr>
                <w:rFonts w:ascii="Times New Roman" w:hAnsi="Times New Roman" w:cs="Times New Roman"/>
                <w:bCs/>
                <w:lang w:val="uk-UA"/>
              </w:rPr>
            </w:pPr>
            <w:r w:rsidRPr="00936BB1">
              <w:rPr>
                <w:rFonts w:ascii="Times New Roman" w:hAnsi="Times New Roman" w:cs="Times New Roman"/>
                <w:bCs/>
                <w:lang w:val="uk-UA"/>
              </w:rPr>
              <w:t>165 104</w:t>
            </w:r>
          </w:p>
        </w:tc>
        <w:tc>
          <w:tcPr>
            <w:tcW w:w="1260" w:type="dxa"/>
            <w:vAlign w:val="center"/>
          </w:tcPr>
          <w:p w:rsidR="00A30CEE" w:rsidRPr="00936BB1" w:rsidRDefault="00A30CEE" w:rsidP="00A30CEE">
            <w:pPr>
              <w:spacing w:after="0" w:line="240" w:lineRule="auto"/>
              <w:jc w:val="center"/>
              <w:rPr>
                <w:rFonts w:ascii="Times New Roman" w:hAnsi="Times New Roman" w:cs="Times New Roman"/>
                <w:bCs/>
                <w:lang w:val="uk-UA"/>
              </w:rPr>
            </w:pPr>
            <w:r w:rsidRPr="00936BB1">
              <w:rPr>
                <w:rFonts w:ascii="Times New Roman" w:hAnsi="Times New Roman" w:cs="Times New Roman"/>
                <w:bCs/>
                <w:lang w:val="uk-UA"/>
              </w:rPr>
              <w:t>165 104</w:t>
            </w:r>
          </w:p>
        </w:tc>
        <w:tc>
          <w:tcPr>
            <w:tcW w:w="1080" w:type="dxa"/>
            <w:vAlign w:val="center"/>
          </w:tcPr>
          <w:p w:rsidR="00A30CEE" w:rsidRPr="00936BB1" w:rsidRDefault="00A30CEE" w:rsidP="00A30CEE">
            <w:pPr>
              <w:spacing w:after="0" w:line="240" w:lineRule="auto"/>
              <w:jc w:val="center"/>
              <w:rPr>
                <w:rFonts w:ascii="Times New Roman" w:hAnsi="Times New Roman" w:cs="Times New Roman"/>
                <w:bCs/>
                <w:lang w:val="uk-UA"/>
              </w:rPr>
            </w:pPr>
          </w:p>
        </w:tc>
        <w:tc>
          <w:tcPr>
            <w:tcW w:w="900" w:type="dxa"/>
          </w:tcPr>
          <w:p w:rsidR="00A30CEE" w:rsidRPr="00936BB1" w:rsidRDefault="00A30CEE" w:rsidP="00A30CEE">
            <w:pPr>
              <w:spacing w:after="0" w:line="240" w:lineRule="auto"/>
              <w:jc w:val="center"/>
              <w:rPr>
                <w:rFonts w:ascii="Times New Roman" w:hAnsi="Times New Roman" w:cs="Times New Roman"/>
                <w:lang w:val="uk-UA"/>
              </w:rPr>
            </w:pPr>
          </w:p>
        </w:tc>
        <w:tc>
          <w:tcPr>
            <w:tcW w:w="776" w:type="dxa"/>
          </w:tcPr>
          <w:p w:rsidR="00A30CEE" w:rsidRPr="00936BB1" w:rsidRDefault="00A30CEE" w:rsidP="00A30CEE">
            <w:pPr>
              <w:spacing w:after="0" w:line="240" w:lineRule="auto"/>
              <w:jc w:val="center"/>
              <w:rPr>
                <w:rFonts w:ascii="Times New Roman" w:hAnsi="Times New Roman" w:cs="Times New Roman"/>
                <w:lang w:val="uk-UA"/>
              </w:rPr>
            </w:pPr>
          </w:p>
        </w:tc>
      </w:tr>
      <w:tr w:rsidR="00A30CEE" w:rsidRPr="00936BB1" w:rsidTr="00A30CEE">
        <w:tc>
          <w:tcPr>
            <w:tcW w:w="720" w:type="dxa"/>
            <w:vAlign w:val="center"/>
          </w:tcPr>
          <w:p w:rsidR="00A30CEE" w:rsidRPr="00936BB1" w:rsidRDefault="00A30CEE" w:rsidP="00A30CEE">
            <w:pPr>
              <w:spacing w:after="0" w:line="240" w:lineRule="auto"/>
              <w:jc w:val="center"/>
              <w:rPr>
                <w:rFonts w:ascii="Times New Roman" w:hAnsi="Times New Roman" w:cs="Times New Roman"/>
                <w:bCs/>
              </w:rPr>
            </w:pPr>
            <w:r w:rsidRPr="00936BB1">
              <w:rPr>
                <w:rFonts w:ascii="Times New Roman" w:hAnsi="Times New Roman" w:cs="Times New Roman"/>
                <w:bCs/>
              </w:rPr>
              <w:t> </w:t>
            </w:r>
          </w:p>
        </w:tc>
        <w:tc>
          <w:tcPr>
            <w:tcW w:w="900" w:type="dxa"/>
            <w:vAlign w:val="center"/>
          </w:tcPr>
          <w:p w:rsidR="00A30CEE" w:rsidRPr="00936BB1" w:rsidRDefault="00A30CEE" w:rsidP="00A30CEE">
            <w:pPr>
              <w:spacing w:after="0" w:line="240" w:lineRule="auto"/>
              <w:jc w:val="center"/>
              <w:rPr>
                <w:rFonts w:ascii="Times New Roman" w:hAnsi="Times New Roman" w:cs="Times New Roman"/>
                <w:bCs/>
              </w:rPr>
            </w:pPr>
            <w:r w:rsidRPr="00936BB1">
              <w:rPr>
                <w:rFonts w:ascii="Times New Roman" w:hAnsi="Times New Roman" w:cs="Times New Roman"/>
                <w:bCs/>
              </w:rPr>
              <w:t>010000</w:t>
            </w:r>
          </w:p>
        </w:tc>
        <w:tc>
          <w:tcPr>
            <w:tcW w:w="3960" w:type="dxa"/>
            <w:vAlign w:val="center"/>
          </w:tcPr>
          <w:p w:rsidR="00A30CEE" w:rsidRPr="00936BB1" w:rsidRDefault="00A30CEE" w:rsidP="00A30CEE">
            <w:pPr>
              <w:spacing w:after="0" w:line="240" w:lineRule="auto"/>
              <w:rPr>
                <w:rFonts w:ascii="Times New Roman" w:hAnsi="Times New Roman" w:cs="Times New Roman"/>
                <w:bCs/>
              </w:rPr>
            </w:pPr>
            <w:proofErr w:type="spellStart"/>
            <w:r w:rsidRPr="00936BB1">
              <w:rPr>
                <w:rFonts w:ascii="Times New Roman" w:hAnsi="Times New Roman" w:cs="Times New Roman"/>
                <w:bCs/>
              </w:rPr>
              <w:t>Державне</w:t>
            </w:r>
            <w:proofErr w:type="spellEnd"/>
            <w:r w:rsidRPr="00936BB1">
              <w:rPr>
                <w:rFonts w:ascii="Times New Roman" w:hAnsi="Times New Roman" w:cs="Times New Roman"/>
                <w:bCs/>
              </w:rPr>
              <w:t xml:space="preserve"> </w:t>
            </w:r>
            <w:proofErr w:type="spellStart"/>
            <w:r w:rsidRPr="00936BB1">
              <w:rPr>
                <w:rFonts w:ascii="Times New Roman" w:hAnsi="Times New Roman" w:cs="Times New Roman"/>
                <w:bCs/>
              </w:rPr>
              <w:t>управління</w:t>
            </w:r>
            <w:proofErr w:type="spellEnd"/>
          </w:p>
        </w:tc>
        <w:tc>
          <w:tcPr>
            <w:tcW w:w="1260" w:type="dxa"/>
            <w:vAlign w:val="center"/>
          </w:tcPr>
          <w:p w:rsidR="00A30CEE" w:rsidRPr="00936BB1" w:rsidRDefault="00A30CEE" w:rsidP="00A30CEE">
            <w:pPr>
              <w:spacing w:after="0" w:line="240" w:lineRule="auto"/>
              <w:jc w:val="center"/>
              <w:rPr>
                <w:rFonts w:ascii="Times New Roman" w:hAnsi="Times New Roman" w:cs="Times New Roman"/>
                <w:bCs/>
                <w:lang w:val="uk-UA"/>
              </w:rPr>
            </w:pPr>
            <w:r w:rsidRPr="00936BB1">
              <w:rPr>
                <w:rFonts w:ascii="Times New Roman" w:hAnsi="Times New Roman" w:cs="Times New Roman"/>
                <w:bCs/>
                <w:lang w:val="uk-UA"/>
              </w:rPr>
              <w:t>57 512</w:t>
            </w:r>
          </w:p>
        </w:tc>
        <w:tc>
          <w:tcPr>
            <w:tcW w:w="1260" w:type="dxa"/>
            <w:vAlign w:val="center"/>
          </w:tcPr>
          <w:p w:rsidR="00A30CEE" w:rsidRPr="00936BB1" w:rsidRDefault="00A30CEE" w:rsidP="00A30CEE">
            <w:pPr>
              <w:spacing w:after="0" w:line="240" w:lineRule="auto"/>
              <w:jc w:val="center"/>
              <w:rPr>
                <w:rFonts w:ascii="Times New Roman" w:hAnsi="Times New Roman" w:cs="Times New Roman"/>
                <w:bCs/>
                <w:lang w:val="uk-UA"/>
              </w:rPr>
            </w:pPr>
            <w:r w:rsidRPr="00936BB1">
              <w:rPr>
                <w:rFonts w:ascii="Times New Roman" w:hAnsi="Times New Roman" w:cs="Times New Roman"/>
                <w:bCs/>
                <w:lang w:val="uk-UA"/>
              </w:rPr>
              <w:t>57 512</w:t>
            </w:r>
          </w:p>
        </w:tc>
        <w:tc>
          <w:tcPr>
            <w:tcW w:w="1080" w:type="dxa"/>
            <w:vAlign w:val="center"/>
          </w:tcPr>
          <w:p w:rsidR="00A30CEE" w:rsidRPr="00936BB1" w:rsidRDefault="00A30CEE" w:rsidP="00A30CEE">
            <w:pPr>
              <w:spacing w:after="0" w:line="240" w:lineRule="auto"/>
              <w:jc w:val="center"/>
              <w:rPr>
                <w:rFonts w:ascii="Times New Roman" w:hAnsi="Times New Roman" w:cs="Times New Roman"/>
                <w:bCs/>
                <w:lang w:val="uk-UA"/>
              </w:rPr>
            </w:pPr>
          </w:p>
        </w:tc>
        <w:tc>
          <w:tcPr>
            <w:tcW w:w="900" w:type="dxa"/>
          </w:tcPr>
          <w:p w:rsidR="00A30CEE" w:rsidRPr="00936BB1" w:rsidRDefault="00A30CEE" w:rsidP="00A30CEE">
            <w:pPr>
              <w:spacing w:after="0" w:line="240" w:lineRule="auto"/>
              <w:jc w:val="center"/>
              <w:rPr>
                <w:rFonts w:ascii="Times New Roman" w:hAnsi="Times New Roman" w:cs="Times New Roman"/>
                <w:lang w:val="uk-UA"/>
              </w:rPr>
            </w:pPr>
          </w:p>
        </w:tc>
        <w:tc>
          <w:tcPr>
            <w:tcW w:w="776" w:type="dxa"/>
          </w:tcPr>
          <w:p w:rsidR="00A30CEE" w:rsidRPr="00936BB1" w:rsidRDefault="00A30CEE" w:rsidP="00A30CEE">
            <w:pPr>
              <w:spacing w:after="0" w:line="240" w:lineRule="auto"/>
              <w:jc w:val="center"/>
              <w:rPr>
                <w:rFonts w:ascii="Times New Roman" w:hAnsi="Times New Roman" w:cs="Times New Roman"/>
                <w:lang w:val="uk-UA"/>
              </w:rPr>
            </w:pPr>
          </w:p>
        </w:tc>
      </w:tr>
      <w:tr w:rsidR="00A30CEE" w:rsidRPr="00936BB1" w:rsidTr="00A30CEE">
        <w:tc>
          <w:tcPr>
            <w:tcW w:w="720" w:type="dxa"/>
            <w:vAlign w:val="center"/>
          </w:tcPr>
          <w:p w:rsidR="00A30CEE" w:rsidRPr="00936BB1" w:rsidRDefault="00A30CEE" w:rsidP="00A30CEE">
            <w:pPr>
              <w:spacing w:after="0" w:line="240" w:lineRule="auto"/>
              <w:jc w:val="center"/>
              <w:rPr>
                <w:rFonts w:ascii="Times New Roman" w:hAnsi="Times New Roman" w:cs="Times New Roman"/>
              </w:rPr>
            </w:pPr>
            <w:r w:rsidRPr="00936BB1">
              <w:rPr>
                <w:rFonts w:ascii="Times New Roman" w:hAnsi="Times New Roman" w:cs="Times New Roman"/>
              </w:rPr>
              <w:t> </w:t>
            </w:r>
          </w:p>
        </w:tc>
        <w:tc>
          <w:tcPr>
            <w:tcW w:w="900" w:type="dxa"/>
            <w:vAlign w:val="center"/>
          </w:tcPr>
          <w:p w:rsidR="00A30CEE" w:rsidRPr="00936BB1" w:rsidRDefault="00A30CEE" w:rsidP="00A30CEE">
            <w:pPr>
              <w:spacing w:after="0" w:line="240" w:lineRule="auto"/>
              <w:jc w:val="center"/>
              <w:rPr>
                <w:rFonts w:ascii="Times New Roman" w:hAnsi="Times New Roman" w:cs="Times New Roman"/>
              </w:rPr>
            </w:pPr>
            <w:r w:rsidRPr="00936BB1">
              <w:rPr>
                <w:rFonts w:ascii="Times New Roman" w:hAnsi="Times New Roman" w:cs="Times New Roman"/>
              </w:rPr>
              <w:t>010116</w:t>
            </w:r>
          </w:p>
        </w:tc>
        <w:tc>
          <w:tcPr>
            <w:tcW w:w="3960" w:type="dxa"/>
            <w:vAlign w:val="center"/>
          </w:tcPr>
          <w:p w:rsidR="00A30CEE" w:rsidRPr="00936BB1" w:rsidRDefault="00A30CEE" w:rsidP="00A30CEE">
            <w:pPr>
              <w:spacing w:after="0" w:line="240" w:lineRule="auto"/>
              <w:rPr>
                <w:rFonts w:ascii="Times New Roman" w:hAnsi="Times New Roman" w:cs="Times New Roman"/>
              </w:rPr>
            </w:pPr>
            <w:proofErr w:type="spellStart"/>
            <w:r w:rsidRPr="00936BB1">
              <w:rPr>
                <w:rFonts w:ascii="Times New Roman" w:hAnsi="Times New Roman" w:cs="Times New Roman"/>
              </w:rPr>
              <w:t>Органи</w:t>
            </w:r>
            <w:proofErr w:type="spellEnd"/>
            <w:r w:rsidRPr="00936BB1">
              <w:rPr>
                <w:rFonts w:ascii="Times New Roman" w:hAnsi="Times New Roman" w:cs="Times New Roman"/>
              </w:rPr>
              <w:t xml:space="preserve"> </w:t>
            </w:r>
            <w:proofErr w:type="spellStart"/>
            <w:r w:rsidRPr="00936BB1">
              <w:rPr>
                <w:rFonts w:ascii="Times New Roman" w:hAnsi="Times New Roman" w:cs="Times New Roman"/>
              </w:rPr>
              <w:t>місцевого</w:t>
            </w:r>
            <w:proofErr w:type="spellEnd"/>
            <w:r w:rsidRPr="00936BB1">
              <w:rPr>
                <w:rFonts w:ascii="Times New Roman" w:hAnsi="Times New Roman" w:cs="Times New Roman"/>
              </w:rPr>
              <w:t xml:space="preserve"> </w:t>
            </w:r>
            <w:proofErr w:type="spellStart"/>
            <w:r w:rsidRPr="00936BB1">
              <w:rPr>
                <w:rFonts w:ascii="Times New Roman" w:hAnsi="Times New Roman" w:cs="Times New Roman"/>
              </w:rPr>
              <w:t>самоврядування</w:t>
            </w:r>
            <w:proofErr w:type="spellEnd"/>
          </w:p>
        </w:tc>
        <w:tc>
          <w:tcPr>
            <w:tcW w:w="1260" w:type="dxa"/>
            <w:vAlign w:val="center"/>
          </w:tcPr>
          <w:p w:rsidR="00A30CEE" w:rsidRPr="00936BB1" w:rsidRDefault="00A30CEE" w:rsidP="00A30CEE">
            <w:pPr>
              <w:spacing w:after="0" w:line="240" w:lineRule="auto"/>
              <w:jc w:val="center"/>
              <w:rPr>
                <w:rFonts w:ascii="Times New Roman" w:hAnsi="Times New Roman" w:cs="Times New Roman"/>
                <w:bCs/>
                <w:lang w:val="uk-UA"/>
              </w:rPr>
            </w:pPr>
            <w:r w:rsidRPr="00936BB1">
              <w:rPr>
                <w:rFonts w:ascii="Times New Roman" w:hAnsi="Times New Roman" w:cs="Times New Roman"/>
                <w:bCs/>
                <w:lang w:val="uk-UA"/>
              </w:rPr>
              <w:t>57 512</w:t>
            </w:r>
          </w:p>
        </w:tc>
        <w:tc>
          <w:tcPr>
            <w:tcW w:w="1260" w:type="dxa"/>
            <w:vAlign w:val="center"/>
          </w:tcPr>
          <w:p w:rsidR="00A30CEE" w:rsidRPr="00936BB1" w:rsidRDefault="00A30CEE" w:rsidP="00A30CEE">
            <w:pPr>
              <w:spacing w:after="0" w:line="240" w:lineRule="auto"/>
              <w:jc w:val="center"/>
              <w:rPr>
                <w:rFonts w:ascii="Times New Roman" w:hAnsi="Times New Roman" w:cs="Times New Roman"/>
                <w:bCs/>
                <w:lang w:val="uk-UA"/>
              </w:rPr>
            </w:pPr>
            <w:r w:rsidRPr="00936BB1">
              <w:rPr>
                <w:rFonts w:ascii="Times New Roman" w:hAnsi="Times New Roman" w:cs="Times New Roman"/>
                <w:bCs/>
                <w:lang w:val="uk-UA"/>
              </w:rPr>
              <w:t>57 512</w:t>
            </w:r>
          </w:p>
        </w:tc>
        <w:tc>
          <w:tcPr>
            <w:tcW w:w="1080" w:type="dxa"/>
            <w:vAlign w:val="center"/>
          </w:tcPr>
          <w:p w:rsidR="00A30CEE" w:rsidRPr="00936BB1" w:rsidRDefault="00A30CEE" w:rsidP="00A30CEE">
            <w:pPr>
              <w:spacing w:after="0" w:line="240" w:lineRule="auto"/>
              <w:jc w:val="center"/>
              <w:rPr>
                <w:rFonts w:ascii="Times New Roman" w:hAnsi="Times New Roman" w:cs="Times New Roman"/>
                <w:lang w:val="uk-UA"/>
              </w:rPr>
            </w:pPr>
          </w:p>
        </w:tc>
        <w:tc>
          <w:tcPr>
            <w:tcW w:w="900" w:type="dxa"/>
          </w:tcPr>
          <w:p w:rsidR="00A30CEE" w:rsidRPr="00936BB1" w:rsidRDefault="00A30CEE" w:rsidP="00A30CEE">
            <w:pPr>
              <w:spacing w:after="0" w:line="240" w:lineRule="auto"/>
              <w:jc w:val="center"/>
              <w:rPr>
                <w:rFonts w:ascii="Times New Roman" w:hAnsi="Times New Roman" w:cs="Times New Roman"/>
                <w:lang w:val="uk-UA"/>
              </w:rPr>
            </w:pPr>
          </w:p>
        </w:tc>
        <w:tc>
          <w:tcPr>
            <w:tcW w:w="776" w:type="dxa"/>
          </w:tcPr>
          <w:p w:rsidR="00A30CEE" w:rsidRPr="00936BB1" w:rsidRDefault="00A30CEE" w:rsidP="00A30CEE">
            <w:pPr>
              <w:spacing w:after="0" w:line="240" w:lineRule="auto"/>
              <w:jc w:val="center"/>
              <w:rPr>
                <w:rFonts w:ascii="Times New Roman" w:hAnsi="Times New Roman" w:cs="Times New Roman"/>
                <w:lang w:val="uk-UA"/>
              </w:rPr>
            </w:pPr>
          </w:p>
        </w:tc>
      </w:tr>
      <w:tr w:rsidR="00A30CEE" w:rsidRPr="00936BB1" w:rsidTr="00A30CEE">
        <w:tc>
          <w:tcPr>
            <w:tcW w:w="720" w:type="dxa"/>
            <w:vAlign w:val="center"/>
          </w:tcPr>
          <w:p w:rsidR="00A30CEE" w:rsidRPr="00936BB1" w:rsidRDefault="00A30CEE" w:rsidP="00A30CEE">
            <w:pPr>
              <w:spacing w:after="0" w:line="240" w:lineRule="auto"/>
              <w:jc w:val="center"/>
              <w:rPr>
                <w:rFonts w:ascii="Times New Roman" w:hAnsi="Times New Roman" w:cs="Times New Roman"/>
              </w:rPr>
            </w:pPr>
          </w:p>
        </w:tc>
        <w:tc>
          <w:tcPr>
            <w:tcW w:w="900" w:type="dxa"/>
            <w:vAlign w:val="center"/>
          </w:tcPr>
          <w:p w:rsidR="00A30CEE" w:rsidRPr="00936BB1" w:rsidRDefault="00A30CEE" w:rsidP="00A30CEE">
            <w:pPr>
              <w:spacing w:after="0" w:line="240" w:lineRule="auto"/>
              <w:jc w:val="center"/>
              <w:rPr>
                <w:rFonts w:ascii="Times New Roman" w:hAnsi="Times New Roman" w:cs="Times New Roman"/>
                <w:lang w:val="uk-UA"/>
              </w:rPr>
            </w:pPr>
            <w:r w:rsidRPr="00936BB1">
              <w:rPr>
                <w:rFonts w:ascii="Times New Roman" w:hAnsi="Times New Roman" w:cs="Times New Roman"/>
                <w:lang w:val="uk-UA"/>
              </w:rPr>
              <w:t>090000</w:t>
            </w:r>
          </w:p>
        </w:tc>
        <w:tc>
          <w:tcPr>
            <w:tcW w:w="3960" w:type="dxa"/>
            <w:vAlign w:val="center"/>
          </w:tcPr>
          <w:p w:rsidR="00A30CEE" w:rsidRPr="00936BB1" w:rsidRDefault="00A30CEE" w:rsidP="00A30CEE">
            <w:pPr>
              <w:spacing w:after="0" w:line="240" w:lineRule="auto"/>
              <w:rPr>
                <w:rFonts w:ascii="Times New Roman" w:hAnsi="Times New Roman" w:cs="Times New Roman"/>
              </w:rPr>
            </w:pPr>
            <w:proofErr w:type="spellStart"/>
            <w:proofErr w:type="gramStart"/>
            <w:r w:rsidRPr="00936BB1">
              <w:rPr>
                <w:rFonts w:ascii="Times New Roman" w:hAnsi="Times New Roman" w:cs="Times New Roman"/>
                <w:bCs/>
              </w:rPr>
              <w:t>Соц</w:t>
            </w:r>
            <w:proofErr w:type="gramEnd"/>
            <w:r w:rsidRPr="00936BB1">
              <w:rPr>
                <w:rFonts w:ascii="Times New Roman" w:hAnsi="Times New Roman" w:cs="Times New Roman"/>
                <w:bCs/>
              </w:rPr>
              <w:t>іальний</w:t>
            </w:r>
            <w:proofErr w:type="spellEnd"/>
            <w:r w:rsidRPr="00936BB1">
              <w:rPr>
                <w:rFonts w:ascii="Times New Roman" w:hAnsi="Times New Roman" w:cs="Times New Roman"/>
                <w:bCs/>
              </w:rPr>
              <w:t xml:space="preserve"> </w:t>
            </w:r>
            <w:proofErr w:type="spellStart"/>
            <w:r w:rsidRPr="00936BB1">
              <w:rPr>
                <w:rFonts w:ascii="Times New Roman" w:hAnsi="Times New Roman" w:cs="Times New Roman"/>
                <w:bCs/>
              </w:rPr>
              <w:t>захист</w:t>
            </w:r>
            <w:proofErr w:type="spellEnd"/>
            <w:r w:rsidRPr="00936BB1">
              <w:rPr>
                <w:rFonts w:ascii="Times New Roman" w:hAnsi="Times New Roman" w:cs="Times New Roman"/>
                <w:bCs/>
              </w:rPr>
              <w:t xml:space="preserve"> та </w:t>
            </w:r>
            <w:proofErr w:type="spellStart"/>
            <w:r w:rsidRPr="00936BB1">
              <w:rPr>
                <w:rFonts w:ascii="Times New Roman" w:hAnsi="Times New Roman" w:cs="Times New Roman"/>
                <w:bCs/>
              </w:rPr>
              <w:t>соціальне</w:t>
            </w:r>
            <w:proofErr w:type="spellEnd"/>
            <w:r w:rsidRPr="00936BB1">
              <w:rPr>
                <w:rFonts w:ascii="Times New Roman" w:hAnsi="Times New Roman" w:cs="Times New Roman"/>
                <w:bCs/>
              </w:rPr>
              <w:t xml:space="preserve"> </w:t>
            </w:r>
            <w:proofErr w:type="spellStart"/>
            <w:r w:rsidRPr="00936BB1">
              <w:rPr>
                <w:rFonts w:ascii="Times New Roman" w:hAnsi="Times New Roman" w:cs="Times New Roman"/>
                <w:bCs/>
              </w:rPr>
              <w:t>забезпечення</w:t>
            </w:r>
            <w:proofErr w:type="spellEnd"/>
          </w:p>
        </w:tc>
        <w:tc>
          <w:tcPr>
            <w:tcW w:w="1260" w:type="dxa"/>
            <w:vAlign w:val="center"/>
          </w:tcPr>
          <w:p w:rsidR="00A30CEE" w:rsidRPr="00936BB1" w:rsidRDefault="00A30CEE" w:rsidP="00A30CEE">
            <w:pPr>
              <w:spacing w:after="0" w:line="240" w:lineRule="auto"/>
              <w:jc w:val="center"/>
              <w:rPr>
                <w:rFonts w:ascii="Times New Roman" w:hAnsi="Times New Roman" w:cs="Times New Roman"/>
                <w:bCs/>
                <w:lang w:val="uk-UA"/>
              </w:rPr>
            </w:pPr>
            <w:r w:rsidRPr="00936BB1">
              <w:rPr>
                <w:rFonts w:ascii="Times New Roman" w:hAnsi="Times New Roman" w:cs="Times New Roman"/>
                <w:bCs/>
                <w:lang w:val="uk-UA"/>
              </w:rPr>
              <w:t>20 000</w:t>
            </w:r>
          </w:p>
        </w:tc>
        <w:tc>
          <w:tcPr>
            <w:tcW w:w="1260" w:type="dxa"/>
            <w:vAlign w:val="center"/>
          </w:tcPr>
          <w:p w:rsidR="00A30CEE" w:rsidRPr="00936BB1" w:rsidRDefault="00A30CEE" w:rsidP="00A30CEE">
            <w:pPr>
              <w:spacing w:after="0" w:line="240" w:lineRule="auto"/>
              <w:jc w:val="center"/>
              <w:rPr>
                <w:rFonts w:ascii="Times New Roman" w:hAnsi="Times New Roman" w:cs="Times New Roman"/>
                <w:bCs/>
                <w:lang w:val="uk-UA"/>
              </w:rPr>
            </w:pPr>
            <w:r w:rsidRPr="00936BB1">
              <w:rPr>
                <w:rFonts w:ascii="Times New Roman" w:hAnsi="Times New Roman" w:cs="Times New Roman"/>
                <w:bCs/>
                <w:lang w:val="uk-UA"/>
              </w:rPr>
              <w:t>20 000</w:t>
            </w:r>
          </w:p>
        </w:tc>
        <w:tc>
          <w:tcPr>
            <w:tcW w:w="1080" w:type="dxa"/>
            <w:vAlign w:val="center"/>
          </w:tcPr>
          <w:p w:rsidR="00A30CEE" w:rsidRPr="00936BB1" w:rsidRDefault="00A30CEE" w:rsidP="00A30CEE">
            <w:pPr>
              <w:spacing w:after="0" w:line="240" w:lineRule="auto"/>
              <w:jc w:val="center"/>
              <w:rPr>
                <w:rFonts w:ascii="Times New Roman" w:hAnsi="Times New Roman" w:cs="Times New Roman"/>
                <w:lang w:val="uk-UA"/>
              </w:rPr>
            </w:pPr>
          </w:p>
        </w:tc>
        <w:tc>
          <w:tcPr>
            <w:tcW w:w="900" w:type="dxa"/>
          </w:tcPr>
          <w:p w:rsidR="00A30CEE" w:rsidRPr="00936BB1" w:rsidRDefault="00A30CEE" w:rsidP="00A30CEE">
            <w:pPr>
              <w:spacing w:after="0" w:line="240" w:lineRule="auto"/>
              <w:jc w:val="center"/>
              <w:rPr>
                <w:rFonts w:ascii="Times New Roman" w:hAnsi="Times New Roman" w:cs="Times New Roman"/>
                <w:lang w:val="uk-UA"/>
              </w:rPr>
            </w:pPr>
          </w:p>
        </w:tc>
        <w:tc>
          <w:tcPr>
            <w:tcW w:w="776" w:type="dxa"/>
          </w:tcPr>
          <w:p w:rsidR="00A30CEE" w:rsidRPr="00936BB1" w:rsidRDefault="00A30CEE" w:rsidP="00A30CEE">
            <w:pPr>
              <w:spacing w:after="0" w:line="240" w:lineRule="auto"/>
              <w:jc w:val="center"/>
              <w:rPr>
                <w:rFonts w:ascii="Times New Roman" w:hAnsi="Times New Roman" w:cs="Times New Roman"/>
                <w:lang w:val="uk-UA"/>
              </w:rPr>
            </w:pPr>
          </w:p>
        </w:tc>
      </w:tr>
      <w:tr w:rsidR="00A30CEE" w:rsidRPr="00936BB1" w:rsidTr="00A30CEE">
        <w:tc>
          <w:tcPr>
            <w:tcW w:w="720" w:type="dxa"/>
            <w:vAlign w:val="center"/>
          </w:tcPr>
          <w:p w:rsidR="00A30CEE" w:rsidRPr="00936BB1" w:rsidRDefault="00A30CEE" w:rsidP="00A30CEE">
            <w:pPr>
              <w:spacing w:after="0" w:line="240" w:lineRule="auto"/>
              <w:jc w:val="center"/>
              <w:rPr>
                <w:rFonts w:ascii="Times New Roman" w:hAnsi="Times New Roman" w:cs="Times New Roman"/>
              </w:rPr>
            </w:pPr>
          </w:p>
        </w:tc>
        <w:tc>
          <w:tcPr>
            <w:tcW w:w="900" w:type="dxa"/>
            <w:vAlign w:val="center"/>
          </w:tcPr>
          <w:p w:rsidR="00A30CEE" w:rsidRPr="00936BB1" w:rsidRDefault="00A30CEE" w:rsidP="00A30CEE">
            <w:pPr>
              <w:spacing w:after="0" w:line="240" w:lineRule="auto"/>
              <w:jc w:val="center"/>
              <w:rPr>
                <w:rFonts w:ascii="Times New Roman" w:hAnsi="Times New Roman" w:cs="Times New Roman"/>
                <w:lang w:val="uk-UA"/>
              </w:rPr>
            </w:pPr>
            <w:r w:rsidRPr="00936BB1">
              <w:rPr>
                <w:rFonts w:ascii="Times New Roman" w:hAnsi="Times New Roman" w:cs="Times New Roman"/>
                <w:lang w:val="uk-UA"/>
              </w:rPr>
              <w:t>090412</w:t>
            </w:r>
          </w:p>
        </w:tc>
        <w:tc>
          <w:tcPr>
            <w:tcW w:w="3960" w:type="dxa"/>
            <w:vAlign w:val="center"/>
          </w:tcPr>
          <w:p w:rsidR="00A30CEE" w:rsidRPr="00936BB1" w:rsidRDefault="00A30CEE" w:rsidP="00A30CEE">
            <w:pPr>
              <w:spacing w:after="0" w:line="240" w:lineRule="auto"/>
              <w:rPr>
                <w:rFonts w:ascii="Times New Roman" w:hAnsi="Times New Roman" w:cs="Times New Roman"/>
              </w:rPr>
            </w:pPr>
            <w:r w:rsidRPr="00936BB1">
              <w:rPr>
                <w:rFonts w:ascii="Times New Roman" w:hAnsi="Times New Roman" w:cs="Times New Roman"/>
                <w:lang w:val="uk-UA"/>
              </w:rPr>
              <w:t>Інші видатки на соціальний захист населення</w:t>
            </w:r>
          </w:p>
        </w:tc>
        <w:tc>
          <w:tcPr>
            <w:tcW w:w="1260" w:type="dxa"/>
            <w:vAlign w:val="center"/>
          </w:tcPr>
          <w:p w:rsidR="00A30CEE" w:rsidRPr="00936BB1" w:rsidRDefault="00A30CEE" w:rsidP="00A30CEE">
            <w:pPr>
              <w:spacing w:after="0" w:line="240" w:lineRule="auto"/>
              <w:jc w:val="center"/>
              <w:rPr>
                <w:rFonts w:ascii="Times New Roman" w:hAnsi="Times New Roman" w:cs="Times New Roman"/>
                <w:bCs/>
                <w:lang w:val="uk-UA"/>
              </w:rPr>
            </w:pPr>
            <w:r w:rsidRPr="00936BB1">
              <w:rPr>
                <w:rFonts w:ascii="Times New Roman" w:hAnsi="Times New Roman" w:cs="Times New Roman"/>
                <w:bCs/>
                <w:lang w:val="uk-UA"/>
              </w:rPr>
              <w:t>20 000</w:t>
            </w:r>
          </w:p>
        </w:tc>
        <w:tc>
          <w:tcPr>
            <w:tcW w:w="1260" w:type="dxa"/>
            <w:vAlign w:val="center"/>
          </w:tcPr>
          <w:p w:rsidR="00A30CEE" w:rsidRPr="00936BB1" w:rsidRDefault="00A30CEE" w:rsidP="00A30CEE">
            <w:pPr>
              <w:spacing w:after="0" w:line="240" w:lineRule="auto"/>
              <w:jc w:val="center"/>
              <w:rPr>
                <w:rFonts w:ascii="Times New Roman" w:hAnsi="Times New Roman" w:cs="Times New Roman"/>
                <w:bCs/>
                <w:lang w:val="uk-UA"/>
              </w:rPr>
            </w:pPr>
            <w:r w:rsidRPr="00936BB1">
              <w:rPr>
                <w:rFonts w:ascii="Times New Roman" w:hAnsi="Times New Roman" w:cs="Times New Roman"/>
                <w:bCs/>
                <w:lang w:val="uk-UA"/>
              </w:rPr>
              <w:t>20 000</w:t>
            </w:r>
          </w:p>
        </w:tc>
        <w:tc>
          <w:tcPr>
            <w:tcW w:w="1080" w:type="dxa"/>
            <w:vAlign w:val="center"/>
          </w:tcPr>
          <w:p w:rsidR="00A30CEE" w:rsidRPr="00936BB1" w:rsidRDefault="00A30CEE" w:rsidP="00A30CEE">
            <w:pPr>
              <w:spacing w:after="0" w:line="240" w:lineRule="auto"/>
              <w:jc w:val="center"/>
              <w:rPr>
                <w:rFonts w:ascii="Times New Roman" w:hAnsi="Times New Roman" w:cs="Times New Roman"/>
                <w:lang w:val="uk-UA"/>
              </w:rPr>
            </w:pPr>
          </w:p>
        </w:tc>
        <w:tc>
          <w:tcPr>
            <w:tcW w:w="900" w:type="dxa"/>
          </w:tcPr>
          <w:p w:rsidR="00A30CEE" w:rsidRPr="00936BB1" w:rsidRDefault="00A30CEE" w:rsidP="00A30CEE">
            <w:pPr>
              <w:spacing w:after="0" w:line="240" w:lineRule="auto"/>
              <w:jc w:val="center"/>
              <w:rPr>
                <w:rFonts w:ascii="Times New Roman" w:hAnsi="Times New Roman" w:cs="Times New Roman"/>
                <w:lang w:val="uk-UA"/>
              </w:rPr>
            </w:pPr>
          </w:p>
        </w:tc>
        <w:tc>
          <w:tcPr>
            <w:tcW w:w="776" w:type="dxa"/>
          </w:tcPr>
          <w:p w:rsidR="00A30CEE" w:rsidRPr="00936BB1" w:rsidRDefault="00A30CEE" w:rsidP="00A30CEE">
            <w:pPr>
              <w:spacing w:after="0" w:line="240" w:lineRule="auto"/>
              <w:jc w:val="center"/>
              <w:rPr>
                <w:rFonts w:ascii="Times New Roman" w:hAnsi="Times New Roman" w:cs="Times New Roman"/>
                <w:lang w:val="uk-UA"/>
              </w:rPr>
            </w:pPr>
          </w:p>
        </w:tc>
      </w:tr>
      <w:tr w:rsidR="00A30CEE" w:rsidRPr="00936BB1" w:rsidTr="00A30CEE">
        <w:tc>
          <w:tcPr>
            <w:tcW w:w="720" w:type="dxa"/>
            <w:vAlign w:val="center"/>
          </w:tcPr>
          <w:p w:rsidR="00A30CEE" w:rsidRPr="00936BB1" w:rsidRDefault="00A30CEE" w:rsidP="00A30CEE">
            <w:pPr>
              <w:spacing w:after="0" w:line="240" w:lineRule="auto"/>
              <w:jc w:val="center"/>
              <w:rPr>
                <w:rFonts w:ascii="Times New Roman" w:hAnsi="Times New Roman" w:cs="Times New Roman"/>
                <w:bCs/>
              </w:rPr>
            </w:pPr>
            <w:r w:rsidRPr="00936BB1">
              <w:rPr>
                <w:rFonts w:ascii="Times New Roman" w:hAnsi="Times New Roman" w:cs="Times New Roman"/>
                <w:bCs/>
              </w:rPr>
              <w:t> </w:t>
            </w:r>
          </w:p>
        </w:tc>
        <w:tc>
          <w:tcPr>
            <w:tcW w:w="900" w:type="dxa"/>
            <w:vAlign w:val="center"/>
          </w:tcPr>
          <w:p w:rsidR="00A30CEE" w:rsidRPr="00936BB1" w:rsidRDefault="00A30CEE" w:rsidP="00A30CEE">
            <w:pPr>
              <w:spacing w:after="0" w:line="240" w:lineRule="auto"/>
              <w:jc w:val="center"/>
              <w:rPr>
                <w:rFonts w:ascii="Times New Roman" w:hAnsi="Times New Roman" w:cs="Times New Roman"/>
                <w:bCs/>
              </w:rPr>
            </w:pPr>
            <w:r w:rsidRPr="00936BB1">
              <w:rPr>
                <w:rFonts w:ascii="Times New Roman" w:hAnsi="Times New Roman" w:cs="Times New Roman"/>
                <w:bCs/>
              </w:rPr>
              <w:t>1</w:t>
            </w:r>
            <w:r w:rsidRPr="00936BB1">
              <w:rPr>
                <w:rFonts w:ascii="Times New Roman" w:hAnsi="Times New Roman" w:cs="Times New Roman"/>
                <w:bCs/>
                <w:lang w:val="uk-UA"/>
              </w:rPr>
              <w:t>0</w:t>
            </w:r>
            <w:r w:rsidRPr="00936BB1">
              <w:rPr>
                <w:rFonts w:ascii="Times New Roman" w:hAnsi="Times New Roman" w:cs="Times New Roman"/>
                <w:bCs/>
              </w:rPr>
              <w:t>0000</w:t>
            </w:r>
          </w:p>
        </w:tc>
        <w:tc>
          <w:tcPr>
            <w:tcW w:w="3960" w:type="dxa"/>
            <w:vAlign w:val="center"/>
          </w:tcPr>
          <w:p w:rsidR="00A30CEE" w:rsidRPr="00936BB1" w:rsidRDefault="00A30CEE" w:rsidP="00A30CEE">
            <w:pPr>
              <w:spacing w:after="0" w:line="240" w:lineRule="auto"/>
              <w:rPr>
                <w:rFonts w:ascii="Times New Roman" w:hAnsi="Times New Roman" w:cs="Times New Roman"/>
                <w:bCs/>
                <w:lang w:val="uk-UA"/>
              </w:rPr>
            </w:pPr>
            <w:r w:rsidRPr="00936BB1">
              <w:rPr>
                <w:rFonts w:ascii="Times New Roman" w:hAnsi="Times New Roman" w:cs="Times New Roman"/>
                <w:bCs/>
                <w:lang w:val="uk-UA"/>
              </w:rPr>
              <w:t>Житлово-комунальне господарство</w:t>
            </w:r>
          </w:p>
        </w:tc>
        <w:tc>
          <w:tcPr>
            <w:tcW w:w="1260" w:type="dxa"/>
            <w:vAlign w:val="center"/>
          </w:tcPr>
          <w:p w:rsidR="00A30CEE" w:rsidRPr="00936BB1" w:rsidRDefault="00A30CEE" w:rsidP="00A30CEE">
            <w:pPr>
              <w:spacing w:after="0" w:line="240" w:lineRule="auto"/>
              <w:jc w:val="center"/>
              <w:rPr>
                <w:rFonts w:ascii="Times New Roman" w:hAnsi="Times New Roman" w:cs="Times New Roman"/>
                <w:bCs/>
                <w:lang w:val="uk-UA"/>
              </w:rPr>
            </w:pPr>
            <w:r w:rsidRPr="00936BB1">
              <w:rPr>
                <w:rFonts w:ascii="Times New Roman" w:hAnsi="Times New Roman" w:cs="Times New Roman"/>
                <w:bCs/>
                <w:lang w:val="uk-UA"/>
              </w:rPr>
              <w:t>87 592</w:t>
            </w:r>
          </w:p>
        </w:tc>
        <w:tc>
          <w:tcPr>
            <w:tcW w:w="1260" w:type="dxa"/>
            <w:vAlign w:val="center"/>
          </w:tcPr>
          <w:p w:rsidR="00A30CEE" w:rsidRPr="00936BB1" w:rsidRDefault="00A30CEE" w:rsidP="00A30CEE">
            <w:pPr>
              <w:spacing w:after="0" w:line="240" w:lineRule="auto"/>
              <w:jc w:val="center"/>
              <w:rPr>
                <w:rFonts w:ascii="Times New Roman" w:hAnsi="Times New Roman" w:cs="Times New Roman"/>
                <w:bCs/>
                <w:lang w:val="uk-UA"/>
              </w:rPr>
            </w:pPr>
            <w:r w:rsidRPr="00936BB1">
              <w:rPr>
                <w:rFonts w:ascii="Times New Roman" w:hAnsi="Times New Roman" w:cs="Times New Roman"/>
                <w:bCs/>
                <w:lang w:val="uk-UA"/>
              </w:rPr>
              <w:t>87 592</w:t>
            </w:r>
          </w:p>
        </w:tc>
        <w:tc>
          <w:tcPr>
            <w:tcW w:w="1080" w:type="dxa"/>
            <w:vAlign w:val="center"/>
          </w:tcPr>
          <w:p w:rsidR="00A30CEE" w:rsidRPr="00936BB1" w:rsidRDefault="00A30CEE" w:rsidP="00A30CEE">
            <w:pPr>
              <w:spacing w:after="0" w:line="240" w:lineRule="auto"/>
              <w:jc w:val="center"/>
              <w:rPr>
                <w:rFonts w:ascii="Times New Roman" w:hAnsi="Times New Roman" w:cs="Times New Roman"/>
                <w:bCs/>
                <w:lang w:val="uk-UA"/>
              </w:rPr>
            </w:pPr>
          </w:p>
        </w:tc>
        <w:tc>
          <w:tcPr>
            <w:tcW w:w="900" w:type="dxa"/>
          </w:tcPr>
          <w:p w:rsidR="00A30CEE" w:rsidRPr="00936BB1" w:rsidRDefault="00A30CEE" w:rsidP="00A30CEE">
            <w:pPr>
              <w:spacing w:after="0" w:line="240" w:lineRule="auto"/>
              <w:jc w:val="center"/>
              <w:rPr>
                <w:rFonts w:ascii="Times New Roman" w:hAnsi="Times New Roman" w:cs="Times New Roman"/>
                <w:lang w:val="uk-UA"/>
              </w:rPr>
            </w:pPr>
          </w:p>
        </w:tc>
        <w:tc>
          <w:tcPr>
            <w:tcW w:w="776" w:type="dxa"/>
          </w:tcPr>
          <w:p w:rsidR="00A30CEE" w:rsidRPr="00936BB1" w:rsidRDefault="00A30CEE" w:rsidP="00A30CEE">
            <w:pPr>
              <w:spacing w:after="0" w:line="240" w:lineRule="auto"/>
              <w:jc w:val="center"/>
              <w:rPr>
                <w:rFonts w:ascii="Times New Roman" w:hAnsi="Times New Roman" w:cs="Times New Roman"/>
                <w:lang w:val="uk-UA"/>
              </w:rPr>
            </w:pPr>
          </w:p>
        </w:tc>
      </w:tr>
      <w:tr w:rsidR="00A30CEE" w:rsidRPr="00936BB1" w:rsidTr="00A30CEE">
        <w:tc>
          <w:tcPr>
            <w:tcW w:w="720" w:type="dxa"/>
            <w:vAlign w:val="center"/>
          </w:tcPr>
          <w:p w:rsidR="00A30CEE" w:rsidRPr="00936BB1" w:rsidRDefault="00A30CEE" w:rsidP="00A30CEE">
            <w:pPr>
              <w:spacing w:after="0" w:line="240" w:lineRule="auto"/>
              <w:jc w:val="center"/>
              <w:rPr>
                <w:rFonts w:ascii="Times New Roman" w:hAnsi="Times New Roman" w:cs="Times New Roman"/>
              </w:rPr>
            </w:pPr>
          </w:p>
        </w:tc>
        <w:tc>
          <w:tcPr>
            <w:tcW w:w="900" w:type="dxa"/>
            <w:vAlign w:val="center"/>
          </w:tcPr>
          <w:p w:rsidR="00A30CEE" w:rsidRPr="00936BB1" w:rsidRDefault="00A30CEE" w:rsidP="00A30CEE">
            <w:pPr>
              <w:spacing w:after="0" w:line="240" w:lineRule="auto"/>
              <w:jc w:val="center"/>
              <w:rPr>
                <w:rFonts w:ascii="Times New Roman" w:hAnsi="Times New Roman" w:cs="Times New Roman"/>
                <w:lang w:val="uk-UA"/>
              </w:rPr>
            </w:pPr>
            <w:r w:rsidRPr="00936BB1">
              <w:rPr>
                <w:rFonts w:ascii="Times New Roman" w:hAnsi="Times New Roman" w:cs="Times New Roman"/>
                <w:lang w:val="uk-UA"/>
              </w:rPr>
              <w:t>100203</w:t>
            </w:r>
          </w:p>
        </w:tc>
        <w:tc>
          <w:tcPr>
            <w:tcW w:w="3960" w:type="dxa"/>
            <w:vAlign w:val="center"/>
          </w:tcPr>
          <w:p w:rsidR="00A30CEE" w:rsidRPr="00936BB1" w:rsidRDefault="00A30CEE" w:rsidP="00A30CEE">
            <w:pPr>
              <w:spacing w:after="0" w:line="240" w:lineRule="auto"/>
              <w:rPr>
                <w:rFonts w:ascii="Times New Roman" w:hAnsi="Times New Roman" w:cs="Times New Roman"/>
                <w:bCs/>
                <w:lang w:val="uk-UA"/>
              </w:rPr>
            </w:pPr>
            <w:r w:rsidRPr="00936BB1">
              <w:rPr>
                <w:rFonts w:ascii="Times New Roman" w:hAnsi="Times New Roman" w:cs="Times New Roman"/>
                <w:bCs/>
                <w:lang w:val="uk-UA"/>
              </w:rPr>
              <w:t>Благоустрій міст, сіл, селищ</w:t>
            </w:r>
          </w:p>
        </w:tc>
        <w:tc>
          <w:tcPr>
            <w:tcW w:w="1260" w:type="dxa"/>
            <w:vAlign w:val="center"/>
          </w:tcPr>
          <w:p w:rsidR="00A30CEE" w:rsidRPr="00936BB1" w:rsidRDefault="00A30CEE" w:rsidP="00A30CEE">
            <w:pPr>
              <w:spacing w:after="0" w:line="240" w:lineRule="auto"/>
              <w:jc w:val="center"/>
              <w:rPr>
                <w:rFonts w:ascii="Times New Roman" w:hAnsi="Times New Roman" w:cs="Times New Roman"/>
                <w:bCs/>
                <w:lang w:val="uk-UA"/>
              </w:rPr>
            </w:pPr>
            <w:r w:rsidRPr="00936BB1">
              <w:rPr>
                <w:rFonts w:ascii="Times New Roman" w:hAnsi="Times New Roman" w:cs="Times New Roman"/>
                <w:bCs/>
                <w:lang w:val="uk-UA"/>
              </w:rPr>
              <w:t>87 592</w:t>
            </w:r>
          </w:p>
        </w:tc>
        <w:tc>
          <w:tcPr>
            <w:tcW w:w="1260" w:type="dxa"/>
            <w:vAlign w:val="center"/>
          </w:tcPr>
          <w:p w:rsidR="00A30CEE" w:rsidRPr="00936BB1" w:rsidRDefault="00A30CEE" w:rsidP="00A30CEE">
            <w:pPr>
              <w:spacing w:after="0" w:line="240" w:lineRule="auto"/>
              <w:jc w:val="center"/>
              <w:rPr>
                <w:rFonts w:ascii="Times New Roman" w:hAnsi="Times New Roman" w:cs="Times New Roman"/>
                <w:bCs/>
                <w:lang w:val="uk-UA"/>
              </w:rPr>
            </w:pPr>
            <w:r w:rsidRPr="00936BB1">
              <w:rPr>
                <w:rFonts w:ascii="Times New Roman" w:hAnsi="Times New Roman" w:cs="Times New Roman"/>
                <w:bCs/>
                <w:lang w:val="uk-UA"/>
              </w:rPr>
              <w:t>87 592</w:t>
            </w:r>
          </w:p>
        </w:tc>
        <w:tc>
          <w:tcPr>
            <w:tcW w:w="1080" w:type="dxa"/>
            <w:vAlign w:val="center"/>
          </w:tcPr>
          <w:p w:rsidR="00A30CEE" w:rsidRPr="00936BB1" w:rsidRDefault="00A30CEE" w:rsidP="00A30CEE">
            <w:pPr>
              <w:spacing w:after="0" w:line="240" w:lineRule="auto"/>
              <w:jc w:val="center"/>
              <w:rPr>
                <w:rFonts w:ascii="Times New Roman" w:hAnsi="Times New Roman" w:cs="Times New Roman"/>
                <w:lang w:val="uk-UA"/>
              </w:rPr>
            </w:pPr>
          </w:p>
        </w:tc>
        <w:tc>
          <w:tcPr>
            <w:tcW w:w="900" w:type="dxa"/>
          </w:tcPr>
          <w:p w:rsidR="00A30CEE" w:rsidRPr="00936BB1" w:rsidRDefault="00A30CEE" w:rsidP="00A30CEE">
            <w:pPr>
              <w:spacing w:after="0" w:line="240" w:lineRule="auto"/>
              <w:jc w:val="center"/>
              <w:rPr>
                <w:rFonts w:ascii="Times New Roman" w:hAnsi="Times New Roman" w:cs="Times New Roman"/>
                <w:lang w:val="uk-UA"/>
              </w:rPr>
            </w:pPr>
          </w:p>
        </w:tc>
        <w:tc>
          <w:tcPr>
            <w:tcW w:w="776" w:type="dxa"/>
          </w:tcPr>
          <w:p w:rsidR="00A30CEE" w:rsidRPr="00936BB1" w:rsidRDefault="00A30CEE" w:rsidP="00A30CEE">
            <w:pPr>
              <w:spacing w:after="0" w:line="240" w:lineRule="auto"/>
              <w:jc w:val="center"/>
              <w:rPr>
                <w:rFonts w:ascii="Times New Roman" w:hAnsi="Times New Roman" w:cs="Times New Roman"/>
                <w:lang w:val="uk-UA"/>
              </w:rPr>
            </w:pPr>
          </w:p>
        </w:tc>
      </w:tr>
      <w:tr w:rsidR="00A30CEE" w:rsidRPr="00936BB1" w:rsidTr="00A30CEE">
        <w:tc>
          <w:tcPr>
            <w:tcW w:w="720" w:type="dxa"/>
            <w:vAlign w:val="center"/>
          </w:tcPr>
          <w:p w:rsidR="00A30CEE" w:rsidRPr="00936BB1" w:rsidRDefault="00A30CEE" w:rsidP="00A30CEE">
            <w:pPr>
              <w:spacing w:after="0" w:line="240" w:lineRule="auto"/>
              <w:jc w:val="center"/>
              <w:rPr>
                <w:rFonts w:ascii="Times New Roman" w:hAnsi="Times New Roman" w:cs="Times New Roman"/>
              </w:rPr>
            </w:pPr>
          </w:p>
        </w:tc>
        <w:tc>
          <w:tcPr>
            <w:tcW w:w="900" w:type="dxa"/>
            <w:vAlign w:val="center"/>
          </w:tcPr>
          <w:p w:rsidR="00A30CEE" w:rsidRPr="00936BB1" w:rsidRDefault="00A30CEE" w:rsidP="00A30CEE">
            <w:pPr>
              <w:spacing w:after="0" w:line="240" w:lineRule="auto"/>
              <w:jc w:val="center"/>
              <w:rPr>
                <w:rFonts w:ascii="Times New Roman" w:hAnsi="Times New Roman" w:cs="Times New Roman"/>
              </w:rPr>
            </w:pPr>
          </w:p>
        </w:tc>
        <w:tc>
          <w:tcPr>
            <w:tcW w:w="3960" w:type="dxa"/>
            <w:vAlign w:val="center"/>
          </w:tcPr>
          <w:p w:rsidR="00A30CEE" w:rsidRPr="00936BB1" w:rsidRDefault="00A30CEE" w:rsidP="00A30CEE">
            <w:pPr>
              <w:spacing w:after="0" w:line="240" w:lineRule="auto"/>
              <w:rPr>
                <w:rFonts w:ascii="Times New Roman" w:hAnsi="Times New Roman" w:cs="Times New Roman"/>
                <w:lang w:val="uk-UA"/>
              </w:rPr>
            </w:pPr>
            <w:r w:rsidRPr="00936BB1">
              <w:rPr>
                <w:rFonts w:ascii="Times New Roman" w:hAnsi="Times New Roman" w:cs="Times New Roman"/>
                <w:lang w:val="uk-UA"/>
              </w:rPr>
              <w:t>Всього</w:t>
            </w:r>
          </w:p>
        </w:tc>
        <w:tc>
          <w:tcPr>
            <w:tcW w:w="1260" w:type="dxa"/>
            <w:vAlign w:val="center"/>
          </w:tcPr>
          <w:p w:rsidR="00A30CEE" w:rsidRPr="00936BB1" w:rsidRDefault="00A30CEE" w:rsidP="00A30CEE">
            <w:pPr>
              <w:spacing w:after="0" w:line="240" w:lineRule="auto"/>
              <w:jc w:val="center"/>
              <w:rPr>
                <w:rFonts w:ascii="Times New Roman" w:hAnsi="Times New Roman" w:cs="Times New Roman"/>
                <w:bCs/>
                <w:lang w:val="uk-UA"/>
              </w:rPr>
            </w:pPr>
            <w:r w:rsidRPr="00936BB1">
              <w:rPr>
                <w:rFonts w:ascii="Times New Roman" w:hAnsi="Times New Roman" w:cs="Times New Roman"/>
                <w:bCs/>
                <w:lang w:val="uk-UA"/>
              </w:rPr>
              <w:t>165 104</w:t>
            </w:r>
          </w:p>
        </w:tc>
        <w:tc>
          <w:tcPr>
            <w:tcW w:w="1260" w:type="dxa"/>
            <w:vAlign w:val="center"/>
          </w:tcPr>
          <w:p w:rsidR="00A30CEE" w:rsidRPr="00936BB1" w:rsidRDefault="00A30CEE" w:rsidP="00A30CEE">
            <w:pPr>
              <w:spacing w:after="0" w:line="240" w:lineRule="auto"/>
              <w:jc w:val="center"/>
              <w:rPr>
                <w:rFonts w:ascii="Times New Roman" w:hAnsi="Times New Roman" w:cs="Times New Roman"/>
                <w:bCs/>
                <w:lang w:val="uk-UA"/>
              </w:rPr>
            </w:pPr>
            <w:r w:rsidRPr="00936BB1">
              <w:rPr>
                <w:rFonts w:ascii="Times New Roman" w:hAnsi="Times New Roman" w:cs="Times New Roman"/>
                <w:bCs/>
                <w:lang w:val="uk-UA"/>
              </w:rPr>
              <w:t>165 104</w:t>
            </w:r>
          </w:p>
        </w:tc>
        <w:tc>
          <w:tcPr>
            <w:tcW w:w="1080" w:type="dxa"/>
            <w:vAlign w:val="center"/>
          </w:tcPr>
          <w:p w:rsidR="00A30CEE" w:rsidRPr="00936BB1" w:rsidRDefault="00A30CEE" w:rsidP="00A30CEE">
            <w:pPr>
              <w:spacing w:after="0" w:line="240" w:lineRule="auto"/>
              <w:jc w:val="center"/>
              <w:rPr>
                <w:rFonts w:ascii="Times New Roman" w:hAnsi="Times New Roman" w:cs="Times New Roman"/>
                <w:bCs/>
                <w:lang w:val="uk-UA"/>
              </w:rPr>
            </w:pPr>
          </w:p>
        </w:tc>
        <w:tc>
          <w:tcPr>
            <w:tcW w:w="900" w:type="dxa"/>
            <w:vAlign w:val="center"/>
          </w:tcPr>
          <w:p w:rsidR="00A30CEE" w:rsidRPr="00936BB1" w:rsidRDefault="00A30CEE" w:rsidP="00A30CEE">
            <w:pPr>
              <w:spacing w:after="0" w:line="240" w:lineRule="auto"/>
              <w:jc w:val="right"/>
              <w:rPr>
                <w:rFonts w:ascii="Times New Roman" w:hAnsi="Times New Roman" w:cs="Times New Roman"/>
                <w:bCs/>
                <w:lang w:val="uk-UA"/>
              </w:rPr>
            </w:pPr>
          </w:p>
        </w:tc>
        <w:tc>
          <w:tcPr>
            <w:tcW w:w="776" w:type="dxa"/>
          </w:tcPr>
          <w:p w:rsidR="00A30CEE" w:rsidRPr="00936BB1" w:rsidRDefault="00A30CEE" w:rsidP="00A30CEE">
            <w:pPr>
              <w:spacing w:after="0" w:line="240" w:lineRule="auto"/>
              <w:jc w:val="center"/>
              <w:rPr>
                <w:rFonts w:ascii="Times New Roman" w:hAnsi="Times New Roman" w:cs="Times New Roman"/>
                <w:lang w:val="uk-UA"/>
              </w:rPr>
            </w:pPr>
          </w:p>
        </w:tc>
      </w:tr>
    </w:tbl>
    <w:p w:rsidR="00A30CEE" w:rsidRPr="00A30CEE" w:rsidRDefault="00A30CEE" w:rsidP="00A30CEE">
      <w:pPr>
        <w:spacing w:after="0" w:line="240" w:lineRule="auto"/>
        <w:jc w:val="both"/>
        <w:rPr>
          <w:rFonts w:ascii="Times New Roman" w:hAnsi="Times New Roman" w:cs="Times New Roman"/>
          <w:sz w:val="24"/>
          <w:szCs w:val="24"/>
          <w:u w:val="single"/>
          <w:lang w:val="uk-UA"/>
        </w:rPr>
      </w:pPr>
    </w:p>
    <w:p w:rsidR="00A30CEE" w:rsidRPr="00A30CEE" w:rsidRDefault="00A30CEE" w:rsidP="00A30CEE">
      <w:pPr>
        <w:spacing w:after="0" w:line="240" w:lineRule="auto"/>
        <w:ind w:firstLine="567"/>
        <w:jc w:val="both"/>
        <w:rPr>
          <w:rFonts w:ascii="Times New Roman" w:hAnsi="Times New Roman" w:cs="Times New Roman"/>
          <w:sz w:val="24"/>
          <w:szCs w:val="24"/>
          <w:lang w:val="uk-UA"/>
        </w:rPr>
      </w:pPr>
      <w:r w:rsidRPr="00A30CEE">
        <w:rPr>
          <w:rFonts w:ascii="Times New Roman" w:hAnsi="Times New Roman" w:cs="Times New Roman"/>
          <w:sz w:val="24"/>
          <w:szCs w:val="24"/>
          <w:lang w:val="uk-UA"/>
        </w:rPr>
        <w:t>Збільшити видатки спеціального фонду міського бюджету на суму 370308 грн., в тому числі:</w:t>
      </w:r>
    </w:p>
    <w:tbl>
      <w:tblPr>
        <w:tblW w:w="1090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00"/>
        <w:gridCol w:w="2700"/>
        <w:gridCol w:w="1260"/>
        <w:gridCol w:w="720"/>
        <w:gridCol w:w="720"/>
        <w:gridCol w:w="720"/>
        <w:gridCol w:w="1080"/>
        <w:gridCol w:w="1080"/>
        <w:gridCol w:w="1080"/>
      </w:tblGrid>
      <w:tr w:rsidR="00A30CEE" w:rsidRPr="00936BB1" w:rsidTr="00A30CEE">
        <w:tc>
          <w:tcPr>
            <w:tcW w:w="648" w:type="dxa"/>
            <w:vMerge w:val="restart"/>
            <w:vAlign w:val="center"/>
          </w:tcPr>
          <w:p w:rsidR="00A30CEE" w:rsidRPr="00936BB1" w:rsidRDefault="00A30CEE" w:rsidP="00A30CEE">
            <w:pPr>
              <w:tabs>
                <w:tab w:val="left" w:pos="10100"/>
              </w:tabs>
              <w:spacing w:after="0" w:line="240" w:lineRule="auto"/>
              <w:jc w:val="center"/>
              <w:rPr>
                <w:rFonts w:ascii="Times New Roman" w:hAnsi="Times New Roman" w:cs="Times New Roman"/>
                <w:lang w:val="uk-UA"/>
              </w:rPr>
            </w:pPr>
            <w:r w:rsidRPr="00936BB1">
              <w:rPr>
                <w:rFonts w:ascii="Times New Roman" w:hAnsi="Times New Roman" w:cs="Times New Roman"/>
                <w:lang w:val="uk-UA"/>
              </w:rPr>
              <w:t xml:space="preserve">   </w:t>
            </w:r>
          </w:p>
        </w:tc>
        <w:tc>
          <w:tcPr>
            <w:tcW w:w="900" w:type="dxa"/>
            <w:vMerge w:val="restart"/>
            <w:vAlign w:val="center"/>
          </w:tcPr>
          <w:p w:rsidR="00A30CEE" w:rsidRPr="00936BB1" w:rsidRDefault="00A30CEE" w:rsidP="00A30CEE">
            <w:pPr>
              <w:tabs>
                <w:tab w:val="left" w:pos="10100"/>
              </w:tabs>
              <w:spacing w:after="0" w:line="240" w:lineRule="auto"/>
              <w:jc w:val="center"/>
              <w:rPr>
                <w:rFonts w:ascii="Times New Roman" w:hAnsi="Times New Roman" w:cs="Times New Roman"/>
                <w:lang w:val="uk-UA"/>
              </w:rPr>
            </w:pPr>
            <w:r w:rsidRPr="00936BB1">
              <w:rPr>
                <w:rFonts w:ascii="Times New Roman" w:hAnsi="Times New Roman" w:cs="Times New Roman"/>
                <w:lang w:val="uk-UA"/>
              </w:rPr>
              <w:t>КФК</w:t>
            </w:r>
          </w:p>
        </w:tc>
        <w:tc>
          <w:tcPr>
            <w:tcW w:w="2700" w:type="dxa"/>
            <w:vMerge w:val="restart"/>
            <w:vAlign w:val="center"/>
          </w:tcPr>
          <w:p w:rsidR="00A30CEE" w:rsidRPr="00936BB1" w:rsidRDefault="00A30CEE" w:rsidP="00A30CEE">
            <w:pPr>
              <w:spacing w:after="0" w:line="240" w:lineRule="auto"/>
              <w:jc w:val="center"/>
              <w:rPr>
                <w:rFonts w:ascii="Times New Roman" w:hAnsi="Times New Roman" w:cs="Times New Roman"/>
                <w:lang w:val="uk-UA"/>
              </w:rPr>
            </w:pPr>
            <w:r w:rsidRPr="00936BB1">
              <w:rPr>
                <w:rFonts w:ascii="Times New Roman" w:hAnsi="Times New Roman" w:cs="Times New Roman"/>
                <w:lang w:val="uk-UA"/>
              </w:rPr>
              <w:t>Назва головного</w:t>
            </w:r>
          </w:p>
          <w:p w:rsidR="00A30CEE" w:rsidRPr="00936BB1" w:rsidRDefault="00A30CEE" w:rsidP="00A30CEE">
            <w:pPr>
              <w:tabs>
                <w:tab w:val="left" w:pos="10100"/>
              </w:tabs>
              <w:spacing w:after="0" w:line="240" w:lineRule="auto"/>
              <w:jc w:val="center"/>
              <w:rPr>
                <w:rFonts w:ascii="Times New Roman" w:hAnsi="Times New Roman" w:cs="Times New Roman"/>
                <w:lang w:val="uk-UA"/>
              </w:rPr>
            </w:pPr>
            <w:r w:rsidRPr="00936BB1">
              <w:rPr>
                <w:rFonts w:ascii="Times New Roman" w:hAnsi="Times New Roman" w:cs="Times New Roman"/>
                <w:lang w:val="uk-UA"/>
              </w:rPr>
              <w:t>розпорядника коштів</w:t>
            </w:r>
          </w:p>
        </w:tc>
        <w:tc>
          <w:tcPr>
            <w:tcW w:w="1260" w:type="dxa"/>
            <w:vMerge w:val="restart"/>
            <w:vAlign w:val="center"/>
          </w:tcPr>
          <w:p w:rsidR="00A30CEE" w:rsidRPr="00936BB1" w:rsidRDefault="00A30CEE" w:rsidP="00A30CEE">
            <w:pPr>
              <w:tabs>
                <w:tab w:val="left" w:pos="10100"/>
              </w:tabs>
              <w:spacing w:after="0" w:line="240" w:lineRule="auto"/>
              <w:jc w:val="center"/>
              <w:rPr>
                <w:rFonts w:ascii="Times New Roman" w:hAnsi="Times New Roman" w:cs="Times New Roman"/>
                <w:lang w:val="uk-UA"/>
              </w:rPr>
            </w:pPr>
            <w:r w:rsidRPr="00936BB1">
              <w:rPr>
                <w:rFonts w:ascii="Times New Roman" w:hAnsi="Times New Roman" w:cs="Times New Roman"/>
                <w:lang w:val="uk-UA"/>
              </w:rPr>
              <w:t>Всього</w:t>
            </w:r>
          </w:p>
        </w:tc>
        <w:tc>
          <w:tcPr>
            <w:tcW w:w="720" w:type="dxa"/>
            <w:vMerge w:val="restart"/>
            <w:vAlign w:val="center"/>
          </w:tcPr>
          <w:p w:rsidR="00A30CEE" w:rsidRPr="00936BB1" w:rsidRDefault="00A30CEE" w:rsidP="00A30CEE">
            <w:pPr>
              <w:tabs>
                <w:tab w:val="left" w:pos="10100"/>
              </w:tabs>
              <w:spacing w:after="0" w:line="240" w:lineRule="auto"/>
              <w:jc w:val="center"/>
              <w:rPr>
                <w:rFonts w:ascii="Times New Roman" w:hAnsi="Times New Roman" w:cs="Times New Roman"/>
                <w:lang w:val="uk-UA"/>
              </w:rPr>
            </w:pPr>
            <w:r w:rsidRPr="00936BB1">
              <w:rPr>
                <w:rFonts w:ascii="Times New Roman" w:hAnsi="Times New Roman" w:cs="Times New Roman"/>
                <w:lang w:val="uk-UA"/>
              </w:rPr>
              <w:t>Споживання</w:t>
            </w:r>
          </w:p>
        </w:tc>
        <w:tc>
          <w:tcPr>
            <w:tcW w:w="1440" w:type="dxa"/>
            <w:gridSpan w:val="2"/>
            <w:vAlign w:val="center"/>
          </w:tcPr>
          <w:p w:rsidR="00A30CEE" w:rsidRPr="00936BB1" w:rsidRDefault="00A30CEE" w:rsidP="00A30CEE">
            <w:pPr>
              <w:tabs>
                <w:tab w:val="left" w:pos="10100"/>
              </w:tabs>
              <w:spacing w:after="0" w:line="240" w:lineRule="auto"/>
              <w:jc w:val="center"/>
              <w:rPr>
                <w:rFonts w:ascii="Times New Roman" w:hAnsi="Times New Roman" w:cs="Times New Roman"/>
                <w:lang w:val="uk-UA"/>
              </w:rPr>
            </w:pPr>
            <w:r w:rsidRPr="00936BB1">
              <w:rPr>
                <w:rFonts w:ascii="Times New Roman" w:hAnsi="Times New Roman" w:cs="Times New Roman"/>
                <w:lang w:val="uk-UA"/>
              </w:rPr>
              <w:t>з них</w:t>
            </w:r>
          </w:p>
        </w:tc>
        <w:tc>
          <w:tcPr>
            <w:tcW w:w="1080" w:type="dxa"/>
            <w:vMerge w:val="restart"/>
            <w:vAlign w:val="center"/>
          </w:tcPr>
          <w:p w:rsidR="00A30CEE" w:rsidRPr="00936BB1" w:rsidRDefault="00A30CEE" w:rsidP="00A30CEE">
            <w:pPr>
              <w:tabs>
                <w:tab w:val="left" w:pos="10100"/>
              </w:tabs>
              <w:spacing w:after="0" w:line="240" w:lineRule="auto"/>
              <w:jc w:val="center"/>
              <w:rPr>
                <w:rFonts w:ascii="Times New Roman" w:hAnsi="Times New Roman" w:cs="Times New Roman"/>
                <w:lang w:val="uk-UA"/>
              </w:rPr>
            </w:pPr>
            <w:r w:rsidRPr="00936BB1">
              <w:rPr>
                <w:rFonts w:ascii="Times New Roman" w:hAnsi="Times New Roman" w:cs="Times New Roman"/>
                <w:lang w:val="uk-UA"/>
              </w:rPr>
              <w:t>Розвитку</w:t>
            </w:r>
          </w:p>
        </w:tc>
        <w:tc>
          <w:tcPr>
            <w:tcW w:w="2160" w:type="dxa"/>
            <w:gridSpan w:val="2"/>
            <w:vAlign w:val="center"/>
          </w:tcPr>
          <w:p w:rsidR="00A30CEE" w:rsidRPr="00936BB1" w:rsidRDefault="00A30CEE" w:rsidP="00A30CEE">
            <w:pPr>
              <w:tabs>
                <w:tab w:val="left" w:pos="10100"/>
              </w:tabs>
              <w:spacing w:after="0" w:line="240" w:lineRule="auto"/>
              <w:jc w:val="center"/>
              <w:rPr>
                <w:rFonts w:ascii="Times New Roman" w:hAnsi="Times New Roman" w:cs="Times New Roman"/>
                <w:lang w:val="uk-UA"/>
              </w:rPr>
            </w:pPr>
            <w:r w:rsidRPr="00936BB1">
              <w:rPr>
                <w:rFonts w:ascii="Times New Roman" w:hAnsi="Times New Roman" w:cs="Times New Roman"/>
                <w:lang w:val="uk-UA"/>
              </w:rPr>
              <w:t>з них</w:t>
            </w:r>
          </w:p>
        </w:tc>
      </w:tr>
      <w:tr w:rsidR="00A30CEE" w:rsidRPr="00936BB1" w:rsidTr="00A30CEE">
        <w:trPr>
          <w:trHeight w:val="999"/>
        </w:trPr>
        <w:tc>
          <w:tcPr>
            <w:tcW w:w="648" w:type="dxa"/>
            <w:vMerge/>
            <w:vAlign w:val="center"/>
          </w:tcPr>
          <w:p w:rsidR="00A30CEE" w:rsidRPr="00936BB1" w:rsidRDefault="00A30CEE" w:rsidP="00A30CEE">
            <w:pPr>
              <w:tabs>
                <w:tab w:val="left" w:pos="10100"/>
              </w:tabs>
              <w:spacing w:after="0" w:line="240" w:lineRule="auto"/>
              <w:jc w:val="center"/>
              <w:rPr>
                <w:rFonts w:ascii="Times New Roman" w:hAnsi="Times New Roman" w:cs="Times New Roman"/>
                <w:lang w:val="uk-UA"/>
              </w:rPr>
            </w:pPr>
          </w:p>
        </w:tc>
        <w:tc>
          <w:tcPr>
            <w:tcW w:w="900" w:type="dxa"/>
            <w:vMerge/>
            <w:vAlign w:val="center"/>
          </w:tcPr>
          <w:p w:rsidR="00A30CEE" w:rsidRPr="00936BB1" w:rsidRDefault="00A30CEE" w:rsidP="00A30CEE">
            <w:pPr>
              <w:tabs>
                <w:tab w:val="left" w:pos="10100"/>
              </w:tabs>
              <w:spacing w:after="0" w:line="240" w:lineRule="auto"/>
              <w:jc w:val="center"/>
              <w:rPr>
                <w:rFonts w:ascii="Times New Roman" w:hAnsi="Times New Roman" w:cs="Times New Roman"/>
                <w:lang w:val="uk-UA"/>
              </w:rPr>
            </w:pPr>
          </w:p>
        </w:tc>
        <w:tc>
          <w:tcPr>
            <w:tcW w:w="2700" w:type="dxa"/>
            <w:vMerge/>
            <w:vAlign w:val="center"/>
          </w:tcPr>
          <w:p w:rsidR="00A30CEE" w:rsidRPr="00936BB1" w:rsidRDefault="00A30CEE" w:rsidP="00A30CEE">
            <w:pPr>
              <w:tabs>
                <w:tab w:val="left" w:pos="10100"/>
              </w:tabs>
              <w:spacing w:after="0" w:line="240" w:lineRule="auto"/>
              <w:jc w:val="center"/>
              <w:rPr>
                <w:rFonts w:ascii="Times New Roman" w:hAnsi="Times New Roman" w:cs="Times New Roman"/>
                <w:lang w:val="uk-UA"/>
              </w:rPr>
            </w:pPr>
          </w:p>
        </w:tc>
        <w:tc>
          <w:tcPr>
            <w:tcW w:w="1260" w:type="dxa"/>
            <w:vMerge/>
            <w:vAlign w:val="center"/>
          </w:tcPr>
          <w:p w:rsidR="00A30CEE" w:rsidRPr="00936BB1" w:rsidRDefault="00A30CEE" w:rsidP="00A30CEE">
            <w:pPr>
              <w:tabs>
                <w:tab w:val="left" w:pos="10100"/>
              </w:tabs>
              <w:spacing w:after="0" w:line="240" w:lineRule="auto"/>
              <w:jc w:val="center"/>
              <w:rPr>
                <w:rFonts w:ascii="Times New Roman" w:hAnsi="Times New Roman" w:cs="Times New Roman"/>
                <w:lang w:val="uk-UA"/>
              </w:rPr>
            </w:pPr>
          </w:p>
        </w:tc>
        <w:tc>
          <w:tcPr>
            <w:tcW w:w="720" w:type="dxa"/>
            <w:vMerge/>
            <w:vAlign w:val="center"/>
          </w:tcPr>
          <w:p w:rsidR="00A30CEE" w:rsidRPr="00936BB1" w:rsidRDefault="00A30CEE" w:rsidP="00A30CEE">
            <w:pPr>
              <w:tabs>
                <w:tab w:val="left" w:pos="10100"/>
              </w:tabs>
              <w:spacing w:after="0" w:line="240" w:lineRule="auto"/>
              <w:jc w:val="center"/>
              <w:rPr>
                <w:rFonts w:ascii="Times New Roman" w:hAnsi="Times New Roman" w:cs="Times New Roman"/>
                <w:lang w:val="uk-UA"/>
              </w:rPr>
            </w:pPr>
          </w:p>
        </w:tc>
        <w:tc>
          <w:tcPr>
            <w:tcW w:w="720" w:type="dxa"/>
            <w:vAlign w:val="center"/>
          </w:tcPr>
          <w:p w:rsidR="00A30CEE" w:rsidRPr="00936BB1" w:rsidRDefault="00A30CEE" w:rsidP="00A30CEE">
            <w:pPr>
              <w:spacing w:after="0" w:line="240" w:lineRule="auto"/>
              <w:jc w:val="center"/>
              <w:rPr>
                <w:rFonts w:ascii="Times New Roman" w:hAnsi="Times New Roman" w:cs="Times New Roman"/>
                <w:lang w:val="uk-UA"/>
              </w:rPr>
            </w:pPr>
            <w:r w:rsidRPr="00936BB1">
              <w:rPr>
                <w:rFonts w:ascii="Times New Roman" w:hAnsi="Times New Roman" w:cs="Times New Roman"/>
                <w:lang w:val="uk-UA"/>
              </w:rPr>
              <w:t>Оплата праці</w:t>
            </w:r>
          </w:p>
          <w:p w:rsidR="00A30CEE" w:rsidRPr="00936BB1" w:rsidRDefault="00A30CEE" w:rsidP="00A30CEE">
            <w:pPr>
              <w:spacing w:after="0" w:line="240" w:lineRule="auto"/>
              <w:jc w:val="center"/>
              <w:rPr>
                <w:rFonts w:ascii="Times New Roman" w:hAnsi="Times New Roman" w:cs="Times New Roman"/>
                <w:lang w:val="uk-UA"/>
              </w:rPr>
            </w:pPr>
          </w:p>
        </w:tc>
        <w:tc>
          <w:tcPr>
            <w:tcW w:w="720" w:type="dxa"/>
            <w:vAlign w:val="center"/>
          </w:tcPr>
          <w:p w:rsidR="00A30CEE" w:rsidRPr="00936BB1" w:rsidRDefault="00A30CEE" w:rsidP="00A30CEE">
            <w:pPr>
              <w:tabs>
                <w:tab w:val="left" w:pos="10100"/>
              </w:tabs>
              <w:spacing w:after="0" w:line="240" w:lineRule="auto"/>
              <w:jc w:val="center"/>
              <w:rPr>
                <w:rFonts w:ascii="Times New Roman" w:hAnsi="Times New Roman" w:cs="Times New Roman"/>
                <w:lang w:val="uk-UA"/>
              </w:rPr>
            </w:pPr>
            <w:r w:rsidRPr="00936BB1">
              <w:rPr>
                <w:rFonts w:ascii="Times New Roman" w:hAnsi="Times New Roman" w:cs="Times New Roman"/>
                <w:lang w:val="uk-UA"/>
              </w:rPr>
              <w:t xml:space="preserve">Комунальні послуги та </w:t>
            </w:r>
            <w:r w:rsidRPr="00936BB1">
              <w:rPr>
                <w:rFonts w:ascii="Times New Roman" w:hAnsi="Times New Roman" w:cs="Times New Roman"/>
                <w:lang w:val="uk-UA"/>
              </w:rPr>
              <w:lastRenderedPageBreak/>
              <w:t>енергоносії</w:t>
            </w:r>
          </w:p>
        </w:tc>
        <w:tc>
          <w:tcPr>
            <w:tcW w:w="1080" w:type="dxa"/>
            <w:vMerge/>
            <w:vAlign w:val="center"/>
          </w:tcPr>
          <w:p w:rsidR="00A30CEE" w:rsidRPr="00936BB1" w:rsidRDefault="00A30CEE" w:rsidP="00A30CEE">
            <w:pPr>
              <w:tabs>
                <w:tab w:val="left" w:pos="10100"/>
              </w:tabs>
              <w:spacing w:after="0" w:line="240" w:lineRule="auto"/>
              <w:jc w:val="center"/>
              <w:rPr>
                <w:rFonts w:ascii="Times New Roman" w:hAnsi="Times New Roman" w:cs="Times New Roman"/>
                <w:lang w:val="uk-UA"/>
              </w:rPr>
            </w:pPr>
          </w:p>
        </w:tc>
        <w:tc>
          <w:tcPr>
            <w:tcW w:w="1080" w:type="dxa"/>
            <w:vAlign w:val="center"/>
          </w:tcPr>
          <w:p w:rsidR="00A30CEE" w:rsidRPr="00936BB1" w:rsidRDefault="00A30CEE" w:rsidP="00A30CEE">
            <w:pPr>
              <w:tabs>
                <w:tab w:val="left" w:pos="10100"/>
              </w:tabs>
              <w:spacing w:after="0" w:line="240" w:lineRule="auto"/>
              <w:jc w:val="center"/>
              <w:rPr>
                <w:rFonts w:ascii="Times New Roman" w:hAnsi="Times New Roman" w:cs="Times New Roman"/>
                <w:lang w:val="uk-UA"/>
              </w:rPr>
            </w:pPr>
            <w:r w:rsidRPr="00936BB1">
              <w:rPr>
                <w:rFonts w:ascii="Times New Roman" w:hAnsi="Times New Roman" w:cs="Times New Roman"/>
                <w:lang w:val="uk-UA"/>
              </w:rPr>
              <w:t>Бюджет розвитку</w:t>
            </w:r>
          </w:p>
        </w:tc>
        <w:tc>
          <w:tcPr>
            <w:tcW w:w="1080" w:type="dxa"/>
            <w:vAlign w:val="center"/>
          </w:tcPr>
          <w:p w:rsidR="00A30CEE" w:rsidRPr="00936BB1" w:rsidRDefault="00A30CEE" w:rsidP="00A30CEE">
            <w:pPr>
              <w:tabs>
                <w:tab w:val="left" w:pos="10100"/>
              </w:tabs>
              <w:spacing w:after="0" w:line="240" w:lineRule="auto"/>
              <w:jc w:val="center"/>
              <w:rPr>
                <w:rFonts w:ascii="Times New Roman" w:hAnsi="Times New Roman" w:cs="Times New Roman"/>
                <w:lang w:val="uk-UA"/>
              </w:rPr>
            </w:pPr>
            <w:r w:rsidRPr="00936BB1">
              <w:rPr>
                <w:rFonts w:ascii="Times New Roman" w:hAnsi="Times New Roman" w:cs="Times New Roman"/>
                <w:lang w:val="uk-UA"/>
              </w:rPr>
              <w:t xml:space="preserve">З них капітальні видатки за рахунок </w:t>
            </w:r>
            <w:r w:rsidRPr="00936BB1">
              <w:rPr>
                <w:rFonts w:ascii="Times New Roman" w:hAnsi="Times New Roman" w:cs="Times New Roman"/>
                <w:lang w:val="uk-UA"/>
              </w:rPr>
              <w:lastRenderedPageBreak/>
              <w:t>коштів, що передаються із загального фонду до бюджету розвитку</w:t>
            </w:r>
          </w:p>
        </w:tc>
      </w:tr>
      <w:tr w:rsidR="00A30CEE" w:rsidRPr="00936BB1" w:rsidTr="00A30CEE">
        <w:tc>
          <w:tcPr>
            <w:tcW w:w="648" w:type="dxa"/>
            <w:vAlign w:val="center"/>
          </w:tcPr>
          <w:p w:rsidR="00A30CEE" w:rsidRPr="00936BB1" w:rsidRDefault="00A30CEE" w:rsidP="00A30CEE">
            <w:pPr>
              <w:spacing w:after="0" w:line="240" w:lineRule="auto"/>
              <w:jc w:val="center"/>
              <w:rPr>
                <w:rFonts w:ascii="Times New Roman" w:hAnsi="Times New Roman" w:cs="Times New Roman"/>
                <w:bCs/>
              </w:rPr>
            </w:pPr>
            <w:r w:rsidRPr="00936BB1">
              <w:rPr>
                <w:rFonts w:ascii="Times New Roman" w:hAnsi="Times New Roman" w:cs="Times New Roman"/>
                <w:bCs/>
              </w:rPr>
              <w:lastRenderedPageBreak/>
              <w:t>01</w:t>
            </w:r>
          </w:p>
        </w:tc>
        <w:tc>
          <w:tcPr>
            <w:tcW w:w="900" w:type="dxa"/>
            <w:vAlign w:val="center"/>
          </w:tcPr>
          <w:p w:rsidR="00A30CEE" w:rsidRPr="00936BB1" w:rsidRDefault="00A30CEE" w:rsidP="00A30CEE">
            <w:pPr>
              <w:spacing w:after="0" w:line="240" w:lineRule="auto"/>
              <w:jc w:val="center"/>
              <w:rPr>
                <w:rFonts w:ascii="Times New Roman" w:hAnsi="Times New Roman" w:cs="Times New Roman"/>
                <w:bCs/>
              </w:rPr>
            </w:pPr>
            <w:r w:rsidRPr="00936BB1">
              <w:rPr>
                <w:rFonts w:ascii="Times New Roman" w:hAnsi="Times New Roman" w:cs="Times New Roman"/>
                <w:bCs/>
              </w:rPr>
              <w:t> </w:t>
            </w:r>
          </w:p>
        </w:tc>
        <w:tc>
          <w:tcPr>
            <w:tcW w:w="2700" w:type="dxa"/>
            <w:vAlign w:val="center"/>
          </w:tcPr>
          <w:p w:rsidR="00A30CEE" w:rsidRPr="00936BB1" w:rsidRDefault="00A30CEE" w:rsidP="00A30CEE">
            <w:pPr>
              <w:spacing w:after="0" w:line="240" w:lineRule="auto"/>
              <w:rPr>
                <w:rFonts w:ascii="Times New Roman" w:hAnsi="Times New Roman" w:cs="Times New Roman"/>
                <w:bCs/>
              </w:rPr>
            </w:pPr>
            <w:proofErr w:type="spellStart"/>
            <w:r w:rsidRPr="00936BB1">
              <w:rPr>
                <w:rFonts w:ascii="Times New Roman" w:hAnsi="Times New Roman" w:cs="Times New Roman"/>
                <w:bCs/>
              </w:rPr>
              <w:t>Міська</w:t>
            </w:r>
            <w:proofErr w:type="spellEnd"/>
            <w:r w:rsidRPr="00936BB1">
              <w:rPr>
                <w:rFonts w:ascii="Times New Roman" w:hAnsi="Times New Roman" w:cs="Times New Roman"/>
                <w:bCs/>
              </w:rPr>
              <w:t xml:space="preserve"> рада</w:t>
            </w:r>
          </w:p>
        </w:tc>
        <w:tc>
          <w:tcPr>
            <w:tcW w:w="1260" w:type="dxa"/>
          </w:tcPr>
          <w:p w:rsidR="00A30CEE" w:rsidRPr="00936BB1" w:rsidRDefault="00A30CEE" w:rsidP="00A30CEE">
            <w:pPr>
              <w:spacing w:after="0" w:line="240" w:lineRule="auto"/>
              <w:jc w:val="center"/>
              <w:rPr>
                <w:rFonts w:ascii="Times New Roman" w:hAnsi="Times New Roman" w:cs="Times New Roman"/>
                <w:lang w:val="uk-UA"/>
              </w:rPr>
            </w:pPr>
            <w:r w:rsidRPr="00936BB1">
              <w:rPr>
                <w:rFonts w:ascii="Times New Roman" w:hAnsi="Times New Roman" w:cs="Times New Roman"/>
                <w:lang w:val="uk-UA"/>
              </w:rPr>
              <w:t>370 308</w:t>
            </w:r>
          </w:p>
        </w:tc>
        <w:tc>
          <w:tcPr>
            <w:tcW w:w="720" w:type="dxa"/>
          </w:tcPr>
          <w:p w:rsidR="00A30CEE" w:rsidRPr="00936BB1" w:rsidRDefault="00A30CEE" w:rsidP="00A30CEE">
            <w:pPr>
              <w:spacing w:after="0" w:line="240" w:lineRule="auto"/>
              <w:jc w:val="center"/>
              <w:rPr>
                <w:rFonts w:ascii="Times New Roman" w:hAnsi="Times New Roman" w:cs="Times New Roman"/>
                <w:lang w:val="uk-UA"/>
              </w:rPr>
            </w:pPr>
          </w:p>
        </w:tc>
        <w:tc>
          <w:tcPr>
            <w:tcW w:w="720" w:type="dxa"/>
          </w:tcPr>
          <w:p w:rsidR="00A30CEE" w:rsidRPr="00936BB1" w:rsidRDefault="00A30CEE" w:rsidP="00A30CEE">
            <w:pPr>
              <w:tabs>
                <w:tab w:val="left" w:pos="10100"/>
              </w:tabs>
              <w:spacing w:after="0" w:line="240" w:lineRule="auto"/>
              <w:jc w:val="both"/>
              <w:rPr>
                <w:rFonts w:ascii="Times New Roman" w:hAnsi="Times New Roman" w:cs="Times New Roman"/>
                <w:lang w:val="uk-UA"/>
              </w:rPr>
            </w:pPr>
          </w:p>
        </w:tc>
        <w:tc>
          <w:tcPr>
            <w:tcW w:w="720" w:type="dxa"/>
          </w:tcPr>
          <w:p w:rsidR="00A30CEE" w:rsidRPr="00936BB1" w:rsidRDefault="00A30CEE" w:rsidP="00A30CEE">
            <w:pPr>
              <w:tabs>
                <w:tab w:val="left" w:pos="10100"/>
              </w:tabs>
              <w:spacing w:after="0" w:line="240" w:lineRule="auto"/>
              <w:jc w:val="both"/>
              <w:rPr>
                <w:rFonts w:ascii="Times New Roman" w:hAnsi="Times New Roman" w:cs="Times New Roman"/>
                <w:lang w:val="uk-UA"/>
              </w:rPr>
            </w:pPr>
          </w:p>
        </w:tc>
        <w:tc>
          <w:tcPr>
            <w:tcW w:w="1080" w:type="dxa"/>
          </w:tcPr>
          <w:p w:rsidR="00A30CEE" w:rsidRPr="00936BB1" w:rsidRDefault="00A30CEE" w:rsidP="00A30CEE">
            <w:pPr>
              <w:spacing w:after="0" w:line="240" w:lineRule="auto"/>
              <w:rPr>
                <w:rFonts w:ascii="Times New Roman" w:hAnsi="Times New Roman" w:cs="Times New Roman"/>
                <w:lang w:val="uk-UA"/>
              </w:rPr>
            </w:pPr>
            <w:r w:rsidRPr="00936BB1">
              <w:rPr>
                <w:rFonts w:ascii="Times New Roman" w:hAnsi="Times New Roman" w:cs="Times New Roman"/>
                <w:lang w:val="uk-UA"/>
              </w:rPr>
              <w:t>370 308</w:t>
            </w:r>
          </w:p>
        </w:tc>
        <w:tc>
          <w:tcPr>
            <w:tcW w:w="1080" w:type="dxa"/>
          </w:tcPr>
          <w:p w:rsidR="00A30CEE" w:rsidRPr="00936BB1" w:rsidRDefault="00A30CEE" w:rsidP="00A30CEE">
            <w:pPr>
              <w:spacing w:after="0" w:line="240" w:lineRule="auto"/>
              <w:rPr>
                <w:rFonts w:ascii="Times New Roman" w:hAnsi="Times New Roman" w:cs="Times New Roman"/>
                <w:lang w:val="uk-UA"/>
              </w:rPr>
            </w:pPr>
            <w:r w:rsidRPr="00936BB1">
              <w:rPr>
                <w:rFonts w:ascii="Times New Roman" w:hAnsi="Times New Roman" w:cs="Times New Roman"/>
                <w:lang w:val="uk-UA"/>
              </w:rPr>
              <w:t>370 308</w:t>
            </w:r>
          </w:p>
        </w:tc>
        <w:tc>
          <w:tcPr>
            <w:tcW w:w="1080" w:type="dxa"/>
          </w:tcPr>
          <w:p w:rsidR="00A30CEE" w:rsidRPr="00936BB1" w:rsidRDefault="00A30CEE" w:rsidP="00A30CEE">
            <w:pPr>
              <w:spacing w:after="0" w:line="240" w:lineRule="auto"/>
              <w:rPr>
                <w:rFonts w:ascii="Times New Roman" w:hAnsi="Times New Roman" w:cs="Times New Roman"/>
                <w:lang w:val="uk-UA"/>
              </w:rPr>
            </w:pPr>
            <w:r w:rsidRPr="00936BB1">
              <w:rPr>
                <w:rFonts w:ascii="Times New Roman" w:hAnsi="Times New Roman" w:cs="Times New Roman"/>
                <w:lang w:val="uk-UA"/>
              </w:rPr>
              <w:t>370 308</w:t>
            </w:r>
          </w:p>
        </w:tc>
      </w:tr>
      <w:tr w:rsidR="00A30CEE" w:rsidRPr="00936BB1" w:rsidTr="00A30CEE">
        <w:tc>
          <w:tcPr>
            <w:tcW w:w="648" w:type="dxa"/>
          </w:tcPr>
          <w:p w:rsidR="00A30CEE" w:rsidRPr="00936BB1" w:rsidRDefault="00A30CEE" w:rsidP="00A30CEE">
            <w:pPr>
              <w:spacing w:after="0" w:line="240" w:lineRule="auto"/>
              <w:jc w:val="center"/>
              <w:rPr>
                <w:rFonts w:ascii="Times New Roman" w:hAnsi="Times New Roman" w:cs="Times New Roman"/>
                <w:bCs/>
              </w:rPr>
            </w:pPr>
          </w:p>
        </w:tc>
        <w:tc>
          <w:tcPr>
            <w:tcW w:w="900" w:type="dxa"/>
            <w:vAlign w:val="center"/>
          </w:tcPr>
          <w:p w:rsidR="00A30CEE" w:rsidRPr="00936BB1" w:rsidRDefault="00A30CEE" w:rsidP="00A30CEE">
            <w:pPr>
              <w:spacing w:after="0" w:line="240" w:lineRule="auto"/>
              <w:jc w:val="center"/>
              <w:rPr>
                <w:rFonts w:ascii="Times New Roman" w:hAnsi="Times New Roman" w:cs="Times New Roman"/>
                <w:bCs/>
              </w:rPr>
            </w:pPr>
            <w:r w:rsidRPr="00936BB1">
              <w:rPr>
                <w:rFonts w:ascii="Times New Roman" w:hAnsi="Times New Roman" w:cs="Times New Roman"/>
                <w:bCs/>
              </w:rPr>
              <w:t>010000</w:t>
            </w:r>
          </w:p>
        </w:tc>
        <w:tc>
          <w:tcPr>
            <w:tcW w:w="2700" w:type="dxa"/>
            <w:vAlign w:val="center"/>
          </w:tcPr>
          <w:p w:rsidR="00A30CEE" w:rsidRPr="00936BB1" w:rsidRDefault="00A30CEE" w:rsidP="00A30CEE">
            <w:pPr>
              <w:spacing w:after="0" w:line="240" w:lineRule="auto"/>
              <w:rPr>
                <w:rFonts w:ascii="Times New Roman" w:hAnsi="Times New Roman" w:cs="Times New Roman"/>
                <w:bCs/>
              </w:rPr>
            </w:pPr>
            <w:proofErr w:type="spellStart"/>
            <w:r w:rsidRPr="00936BB1">
              <w:rPr>
                <w:rFonts w:ascii="Times New Roman" w:hAnsi="Times New Roman" w:cs="Times New Roman"/>
                <w:bCs/>
              </w:rPr>
              <w:t>Державне</w:t>
            </w:r>
            <w:proofErr w:type="spellEnd"/>
            <w:r w:rsidRPr="00936BB1">
              <w:rPr>
                <w:rFonts w:ascii="Times New Roman" w:hAnsi="Times New Roman" w:cs="Times New Roman"/>
                <w:bCs/>
              </w:rPr>
              <w:t xml:space="preserve"> </w:t>
            </w:r>
            <w:proofErr w:type="spellStart"/>
            <w:r w:rsidRPr="00936BB1">
              <w:rPr>
                <w:rFonts w:ascii="Times New Roman" w:hAnsi="Times New Roman" w:cs="Times New Roman"/>
                <w:bCs/>
              </w:rPr>
              <w:t>управління</w:t>
            </w:r>
            <w:proofErr w:type="spellEnd"/>
          </w:p>
        </w:tc>
        <w:tc>
          <w:tcPr>
            <w:tcW w:w="1260" w:type="dxa"/>
          </w:tcPr>
          <w:p w:rsidR="00A30CEE" w:rsidRPr="00936BB1" w:rsidRDefault="00A30CEE" w:rsidP="00A30CEE">
            <w:pPr>
              <w:spacing w:after="0" w:line="240" w:lineRule="auto"/>
              <w:jc w:val="center"/>
              <w:rPr>
                <w:rFonts w:ascii="Times New Roman" w:hAnsi="Times New Roman" w:cs="Times New Roman"/>
                <w:lang w:val="uk-UA"/>
              </w:rPr>
            </w:pPr>
            <w:r w:rsidRPr="00936BB1">
              <w:rPr>
                <w:rFonts w:ascii="Times New Roman" w:hAnsi="Times New Roman" w:cs="Times New Roman"/>
                <w:lang w:val="uk-UA"/>
              </w:rPr>
              <w:t>10 000</w:t>
            </w:r>
          </w:p>
        </w:tc>
        <w:tc>
          <w:tcPr>
            <w:tcW w:w="720" w:type="dxa"/>
          </w:tcPr>
          <w:p w:rsidR="00A30CEE" w:rsidRPr="00936BB1" w:rsidRDefault="00A30CEE" w:rsidP="00A30CEE">
            <w:pPr>
              <w:spacing w:after="0" w:line="240" w:lineRule="auto"/>
              <w:jc w:val="center"/>
              <w:rPr>
                <w:rFonts w:ascii="Times New Roman" w:hAnsi="Times New Roman" w:cs="Times New Roman"/>
                <w:lang w:val="uk-UA"/>
              </w:rPr>
            </w:pPr>
          </w:p>
        </w:tc>
        <w:tc>
          <w:tcPr>
            <w:tcW w:w="720" w:type="dxa"/>
          </w:tcPr>
          <w:p w:rsidR="00A30CEE" w:rsidRPr="00936BB1" w:rsidRDefault="00A30CEE" w:rsidP="00A30CEE">
            <w:pPr>
              <w:tabs>
                <w:tab w:val="left" w:pos="10100"/>
              </w:tabs>
              <w:spacing w:after="0" w:line="240" w:lineRule="auto"/>
              <w:jc w:val="both"/>
              <w:rPr>
                <w:rFonts w:ascii="Times New Roman" w:hAnsi="Times New Roman" w:cs="Times New Roman"/>
                <w:lang w:val="uk-UA"/>
              </w:rPr>
            </w:pPr>
          </w:p>
        </w:tc>
        <w:tc>
          <w:tcPr>
            <w:tcW w:w="720" w:type="dxa"/>
          </w:tcPr>
          <w:p w:rsidR="00A30CEE" w:rsidRPr="00936BB1" w:rsidRDefault="00A30CEE" w:rsidP="00A30CEE">
            <w:pPr>
              <w:tabs>
                <w:tab w:val="left" w:pos="10100"/>
              </w:tabs>
              <w:spacing w:after="0" w:line="240" w:lineRule="auto"/>
              <w:jc w:val="both"/>
              <w:rPr>
                <w:rFonts w:ascii="Times New Roman" w:hAnsi="Times New Roman" w:cs="Times New Roman"/>
                <w:lang w:val="uk-UA"/>
              </w:rPr>
            </w:pPr>
          </w:p>
        </w:tc>
        <w:tc>
          <w:tcPr>
            <w:tcW w:w="1080" w:type="dxa"/>
          </w:tcPr>
          <w:p w:rsidR="00A30CEE" w:rsidRPr="00936BB1" w:rsidRDefault="00A30CEE" w:rsidP="00A30CEE">
            <w:pPr>
              <w:spacing w:after="0" w:line="240" w:lineRule="auto"/>
              <w:rPr>
                <w:rFonts w:ascii="Times New Roman" w:hAnsi="Times New Roman" w:cs="Times New Roman"/>
                <w:lang w:val="uk-UA"/>
              </w:rPr>
            </w:pPr>
            <w:r w:rsidRPr="00936BB1">
              <w:rPr>
                <w:rFonts w:ascii="Times New Roman" w:hAnsi="Times New Roman" w:cs="Times New Roman"/>
                <w:lang w:val="uk-UA"/>
              </w:rPr>
              <w:t>10 000</w:t>
            </w:r>
          </w:p>
        </w:tc>
        <w:tc>
          <w:tcPr>
            <w:tcW w:w="1080" w:type="dxa"/>
          </w:tcPr>
          <w:p w:rsidR="00A30CEE" w:rsidRPr="00936BB1" w:rsidRDefault="00A30CEE" w:rsidP="00A30CEE">
            <w:pPr>
              <w:spacing w:after="0" w:line="240" w:lineRule="auto"/>
              <w:rPr>
                <w:rFonts w:ascii="Times New Roman" w:hAnsi="Times New Roman" w:cs="Times New Roman"/>
                <w:lang w:val="uk-UA"/>
              </w:rPr>
            </w:pPr>
            <w:r w:rsidRPr="00936BB1">
              <w:rPr>
                <w:rFonts w:ascii="Times New Roman" w:hAnsi="Times New Roman" w:cs="Times New Roman"/>
                <w:lang w:val="uk-UA"/>
              </w:rPr>
              <w:t>10 000</w:t>
            </w:r>
          </w:p>
        </w:tc>
        <w:tc>
          <w:tcPr>
            <w:tcW w:w="1080" w:type="dxa"/>
          </w:tcPr>
          <w:p w:rsidR="00A30CEE" w:rsidRPr="00936BB1" w:rsidRDefault="00A30CEE" w:rsidP="00A30CEE">
            <w:pPr>
              <w:spacing w:after="0" w:line="240" w:lineRule="auto"/>
              <w:rPr>
                <w:rFonts w:ascii="Times New Roman" w:hAnsi="Times New Roman" w:cs="Times New Roman"/>
                <w:lang w:val="uk-UA"/>
              </w:rPr>
            </w:pPr>
            <w:r w:rsidRPr="00936BB1">
              <w:rPr>
                <w:rFonts w:ascii="Times New Roman" w:hAnsi="Times New Roman" w:cs="Times New Roman"/>
                <w:lang w:val="uk-UA"/>
              </w:rPr>
              <w:t>10 000</w:t>
            </w:r>
          </w:p>
        </w:tc>
      </w:tr>
      <w:tr w:rsidR="00A30CEE" w:rsidRPr="00936BB1" w:rsidTr="00A30CEE">
        <w:tc>
          <w:tcPr>
            <w:tcW w:w="648" w:type="dxa"/>
          </w:tcPr>
          <w:p w:rsidR="00A30CEE" w:rsidRPr="00936BB1" w:rsidRDefault="00A30CEE" w:rsidP="00A30CEE">
            <w:pPr>
              <w:spacing w:after="0" w:line="240" w:lineRule="auto"/>
              <w:jc w:val="center"/>
              <w:rPr>
                <w:rFonts w:ascii="Times New Roman" w:hAnsi="Times New Roman" w:cs="Times New Roman"/>
                <w:bCs/>
              </w:rPr>
            </w:pPr>
          </w:p>
        </w:tc>
        <w:tc>
          <w:tcPr>
            <w:tcW w:w="900" w:type="dxa"/>
            <w:vAlign w:val="center"/>
          </w:tcPr>
          <w:p w:rsidR="00A30CEE" w:rsidRPr="00936BB1" w:rsidRDefault="00A30CEE" w:rsidP="00A30CEE">
            <w:pPr>
              <w:spacing w:after="0" w:line="240" w:lineRule="auto"/>
              <w:jc w:val="center"/>
              <w:rPr>
                <w:rFonts w:ascii="Times New Roman" w:hAnsi="Times New Roman" w:cs="Times New Roman"/>
              </w:rPr>
            </w:pPr>
            <w:r w:rsidRPr="00936BB1">
              <w:rPr>
                <w:rFonts w:ascii="Times New Roman" w:hAnsi="Times New Roman" w:cs="Times New Roman"/>
              </w:rPr>
              <w:t>010116</w:t>
            </w:r>
          </w:p>
        </w:tc>
        <w:tc>
          <w:tcPr>
            <w:tcW w:w="2700" w:type="dxa"/>
            <w:vAlign w:val="center"/>
          </w:tcPr>
          <w:p w:rsidR="00A30CEE" w:rsidRPr="00936BB1" w:rsidRDefault="00A30CEE" w:rsidP="00A30CEE">
            <w:pPr>
              <w:spacing w:after="0" w:line="240" w:lineRule="auto"/>
              <w:rPr>
                <w:rFonts w:ascii="Times New Roman" w:hAnsi="Times New Roman" w:cs="Times New Roman"/>
              </w:rPr>
            </w:pPr>
            <w:proofErr w:type="spellStart"/>
            <w:r w:rsidRPr="00936BB1">
              <w:rPr>
                <w:rFonts w:ascii="Times New Roman" w:hAnsi="Times New Roman" w:cs="Times New Roman"/>
              </w:rPr>
              <w:t>Органи</w:t>
            </w:r>
            <w:proofErr w:type="spellEnd"/>
            <w:r w:rsidRPr="00936BB1">
              <w:rPr>
                <w:rFonts w:ascii="Times New Roman" w:hAnsi="Times New Roman" w:cs="Times New Roman"/>
              </w:rPr>
              <w:t xml:space="preserve"> </w:t>
            </w:r>
            <w:proofErr w:type="spellStart"/>
            <w:r w:rsidRPr="00936BB1">
              <w:rPr>
                <w:rFonts w:ascii="Times New Roman" w:hAnsi="Times New Roman" w:cs="Times New Roman"/>
              </w:rPr>
              <w:t>місцевого</w:t>
            </w:r>
            <w:proofErr w:type="spellEnd"/>
            <w:r w:rsidRPr="00936BB1">
              <w:rPr>
                <w:rFonts w:ascii="Times New Roman" w:hAnsi="Times New Roman" w:cs="Times New Roman"/>
              </w:rPr>
              <w:t xml:space="preserve"> </w:t>
            </w:r>
            <w:proofErr w:type="spellStart"/>
            <w:r w:rsidRPr="00936BB1">
              <w:rPr>
                <w:rFonts w:ascii="Times New Roman" w:hAnsi="Times New Roman" w:cs="Times New Roman"/>
              </w:rPr>
              <w:t>самоврядування</w:t>
            </w:r>
            <w:proofErr w:type="spellEnd"/>
          </w:p>
        </w:tc>
        <w:tc>
          <w:tcPr>
            <w:tcW w:w="1260" w:type="dxa"/>
          </w:tcPr>
          <w:p w:rsidR="00A30CEE" w:rsidRPr="00936BB1" w:rsidRDefault="00A30CEE" w:rsidP="00A30CEE">
            <w:pPr>
              <w:spacing w:after="0" w:line="240" w:lineRule="auto"/>
              <w:jc w:val="center"/>
              <w:rPr>
                <w:rFonts w:ascii="Times New Roman" w:hAnsi="Times New Roman" w:cs="Times New Roman"/>
                <w:lang w:val="uk-UA"/>
              </w:rPr>
            </w:pPr>
            <w:r w:rsidRPr="00936BB1">
              <w:rPr>
                <w:rFonts w:ascii="Times New Roman" w:hAnsi="Times New Roman" w:cs="Times New Roman"/>
                <w:lang w:val="uk-UA"/>
              </w:rPr>
              <w:t>10 000</w:t>
            </w:r>
          </w:p>
        </w:tc>
        <w:tc>
          <w:tcPr>
            <w:tcW w:w="720" w:type="dxa"/>
          </w:tcPr>
          <w:p w:rsidR="00A30CEE" w:rsidRPr="00936BB1" w:rsidRDefault="00A30CEE" w:rsidP="00A30CEE">
            <w:pPr>
              <w:spacing w:after="0" w:line="240" w:lineRule="auto"/>
              <w:jc w:val="center"/>
              <w:rPr>
                <w:rFonts w:ascii="Times New Roman" w:hAnsi="Times New Roman" w:cs="Times New Roman"/>
                <w:lang w:val="uk-UA"/>
              </w:rPr>
            </w:pPr>
          </w:p>
        </w:tc>
        <w:tc>
          <w:tcPr>
            <w:tcW w:w="720" w:type="dxa"/>
          </w:tcPr>
          <w:p w:rsidR="00A30CEE" w:rsidRPr="00936BB1" w:rsidRDefault="00A30CEE" w:rsidP="00A30CEE">
            <w:pPr>
              <w:tabs>
                <w:tab w:val="left" w:pos="10100"/>
              </w:tabs>
              <w:spacing w:after="0" w:line="240" w:lineRule="auto"/>
              <w:jc w:val="both"/>
              <w:rPr>
                <w:rFonts w:ascii="Times New Roman" w:hAnsi="Times New Roman" w:cs="Times New Roman"/>
                <w:lang w:val="uk-UA"/>
              </w:rPr>
            </w:pPr>
          </w:p>
        </w:tc>
        <w:tc>
          <w:tcPr>
            <w:tcW w:w="720" w:type="dxa"/>
          </w:tcPr>
          <w:p w:rsidR="00A30CEE" w:rsidRPr="00936BB1" w:rsidRDefault="00A30CEE" w:rsidP="00A30CEE">
            <w:pPr>
              <w:tabs>
                <w:tab w:val="left" w:pos="10100"/>
              </w:tabs>
              <w:spacing w:after="0" w:line="240" w:lineRule="auto"/>
              <w:jc w:val="both"/>
              <w:rPr>
                <w:rFonts w:ascii="Times New Roman" w:hAnsi="Times New Roman" w:cs="Times New Roman"/>
                <w:lang w:val="uk-UA"/>
              </w:rPr>
            </w:pPr>
          </w:p>
        </w:tc>
        <w:tc>
          <w:tcPr>
            <w:tcW w:w="1080" w:type="dxa"/>
          </w:tcPr>
          <w:p w:rsidR="00A30CEE" w:rsidRPr="00936BB1" w:rsidRDefault="00A30CEE" w:rsidP="00A30CEE">
            <w:pPr>
              <w:spacing w:after="0" w:line="240" w:lineRule="auto"/>
              <w:rPr>
                <w:rFonts w:ascii="Times New Roman" w:hAnsi="Times New Roman" w:cs="Times New Roman"/>
                <w:lang w:val="uk-UA"/>
              </w:rPr>
            </w:pPr>
            <w:r w:rsidRPr="00936BB1">
              <w:rPr>
                <w:rFonts w:ascii="Times New Roman" w:hAnsi="Times New Roman" w:cs="Times New Roman"/>
                <w:lang w:val="uk-UA"/>
              </w:rPr>
              <w:t>10 000</w:t>
            </w:r>
          </w:p>
        </w:tc>
        <w:tc>
          <w:tcPr>
            <w:tcW w:w="1080" w:type="dxa"/>
          </w:tcPr>
          <w:p w:rsidR="00A30CEE" w:rsidRPr="00936BB1" w:rsidRDefault="00A30CEE" w:rsidP="00A30CEE">
            <w:pPr>
              <w:spacing w:after="0" w:line="240" w:lineRule="auto"/>
              <w:rPr>
                <w:rFonts w:ascii="Times New Roman" w:hAnsi="Times New Roman" w:cs="Times New Roman"/>
                <w:lang w:val="uk-UA"/>
              </w:rPr>
            </w:pPr>
            <w:r w:rsidRPr="00936BB1">
              <w:rPr>
                <w:rFonts w:ascii="Times New Roman" w:hAnsi="Times New Roman" w:cs="Times New Roman"/>
                <w:lang w:val="uk-UA"/>
              </w:rPr>
              <w:t>10 000</w:t>
            </w:r>
          </w:p>
        </w:tc>
        <w:tc>
          <w:tcPr>
            <w:tcW w:w="1080" w:type="dxa"/>
          </w:tcPr>
          <w:p w:rsidR="00A30CEE" w:rsidRPr="00936BB1" w:rsidRDefault="00A30CEE" w:rsidP="00A30CEE">
            <w:pPr>
              <w:spacing w:after="0" w:line="240" w:lineRule="auto"/>
              <w:rPr>
                <w:rFonts w:ascii="Times New Roman" w:hAnsi="Times New Roman" w:cs="Times New Roman"/>
                <w:lang w:val="uk-UA"/>
              </w:rPr>
            </w:pPr>
            <w:r w:rsidRPr="00936BB1">
              <w:rPr>
                <w:rFonts w:ascii="Times New Roman" w:hAnsi="Times New Roman" w:cs="Times New Roman"/>
                <w:lang w:val="uk-UA"/>
              </w:rPr>
              <w:t>10 000</w:t>
            </w:r>
          </w:p>
        </w:tc>
      </w:tr>
      <w:tr w:rsidR="00A30CEE" w:rsidRPr="00936BB1" w:rsidTr="00A30CEE">
        <w:tc>
          <w:tcPr>
            <w:tcW w:w="648" w:type="dxa"/>
          </w:tcPr>
          <w:p w:rsidR="00A30CEE" w:rsidRPr="00936BB1" w:rsidRDefault="00A30CEE" w:rsidP="00A30CEE">
            <w:pPr>
              <w:spacing w:after="0" w:line="240" w:lineRule="auto"/>
              <w:jc w:val="center"/>
              <w:rPr>
                <w:rFonts w:ascii="Times New Roman" w:hAnsi="Times New Roman" w:cs="Times New Roman"/>
                <w:bCs/>
              </w:rPr>
            </w:pPr>
          </w:p>
        </w:tc>
        <w:tc>
          <w:tcPr>
            <w:tcW w:w="900" w:type="dxa"/>
            <w:vAlign w:val="center"/>
          </w:tcPr>
          <w:p w:rsidR="00A30CEE" w:rsidRPr="00936BB1" w:rsidRDefault="00A30CEE" w:rsidP="00A30CEE">
            <w:pPr>
              <w:spacing w:after="0" w:line="240" w:lineRule="auto"/>
              <w:jc w:val="center"/>
              <w:rPr>
                <w:rFonts w:ascii="Times New Roman" w:hAnsi="Times New Roman" w:cs="Times New Roman"/>
                <w:bCs/>
                <w:lang w:val="uk-UA"/>
              </w:rPr>
            </w:pPr>
            <w:r w:rsidRPr="00936BB1">
              <w:rPr>
                <w:rFonts w:ascii="Times New Roman" w:hAnsi="Times New Roman" w:cs="Times New Roman"/>
                <w:bCs/>
                <w:lang w:val="uk-UA"/>
              </w:rPr>
              <w:t>180000</w:t>
            </w:r>
          </w:p>
        </w:tc>
        <w:tc>
          <w:tcPr>
            <w:tcW w:w="2700" w:type="dxa"/>
            <w:vAlign w:val="center"/>
          </w:tcPr>
          <w:p w:rsidR="00A30CEE" w:rsidRPr="00936BB1" w:rsidRDefault="00A30CEE" w:rsidP="00A30CEE">
            <w:pPr>
              <w:spacing w:after="0" w:line="240" w:lineRule="auto"/>
              <w:rPr>
                <w:rFonts w:ascii="Times New Roman" w:hAnsi="Times New Roman" w:cs="Times New Roman"/>
                <w:bCs/>
                <w:lang w:val="uk-UA"/>
              </w:rPr>
            </w:pPr>
            <w:r w:rsidRPr="00936BB1">
              <w:rPr>
                <w:rFonts w:ascii="Times New Roman" w:hAnsi="Times New Roman" w:cs="Times New Roman"/>
                <w:bCs/>
                <w:lang w:val="uk-UA"/>
              </w:rPr>
              <w:t>Інші послуги, пов`язані з економічною діяльністю</w:t>
            </w:r>
          </w:p>
        </w:tc>
        <w:tc>
          <w:tcPr>
            <w:tcW w:w="1260" w:type="dxa"/>
          </w:tcPr>
          <w:p w:rsidR="00A30CEE" w:rsidRPr="00936BB1" w:rsidRDefault="00A30CEE" w:rsidP="00A30CEE">
            <w:pPr>
              <w:spacing w:after="0" w:line="240" w:lineRule="auto"/>
              <w:jc w:val="center"/>
              <w:rPr>
                <w:rFonts w:ascii="Times New Roman" w:hAnsi="Times New Roman" w:cs="Times New Roman"/>
                <w:lang w:val="uk-UA"/>
              </w:rPr>
            </w:pPr>
            <w:r w:rsidRPr="00936BB1">
              <w:rPr>
                <w:rFonts w:ascii="Times New Roman" w:hAnsi="Times New Roman" w:cs="Times New Roman"/>
                <w:lang w:val="uk-UA"/>
              </w:rPr>
              <w:t>360 308</w:t>
            </w:r>
          </w:p>
        </w:tc>
        <w:tc>
          <w:tcPr>
            <w:tcW w:w="720" w:type="dxa"/>
          </w:tcPr>
          <w:p w:rsidR="00A30CEE" w:rsidRPr="00936BB1" w:rsidRDefault="00A30CEE" w:rsidP="00A30CEE">
            <w:pPr>
              <w:spacing w:after="0" w:line="240" w:lineRule="auto"/>
              <w:jc w:val="center"/>
              <w:rPr>
                <w:rFonts w:ascii="Times New Roman" w:hAnsi="Times New Roman" w:cs="Times New Roman"/>
                <w:lang w:val="uk-UA"/>
              </w:rPr>
            </w:pPr>
          </w:p>
        </w:tc>
        <w:tc>
          <w:tcPr>
            <w:tcW w:w="720" w:type="dxa"/>
          </w:tcPr>
          <w:p w:rsidR="00A30CEE" w:rsidRPr="00936BB1" w:rsidRDefault="00A30CEE" w:rsidP="00A30CEE">
            <w:pPr>
              <w:tabs>
                <w:tab w:val="left" w:pos="10100"/>
              </w:tabs>
              <w:spacing w:after="0" w:line="240" w:lineRule="auto"/>
              <w:jc w:val="both"/>
              <w:rPr>
                <w:rFonts w:ascii="Times New Roman" w:hAnsi="Times New Roman" w:cs="Times New Roman"/>
                <w:lang w:val="uk-UA"/>
              </w:rPr>
            </w:pPr>
          </w:p>
        </w:tc>
        <w:tc>
          <w:tcPr>
            <w:tcW w:w="720" w:type="dxa"/>
          </w:tcPr>
          <w:p w:rsidR="00A30CEE" w:rsidRPr="00936BB1" w:rsidRDefault="00A30CEE" w:rsidP="00A30CEE">
            <w:pPr>
              <w:tabs>
                <w:tab w:val="left" w:pos="10100"/>
              </w:tabs>
              <w:spacing w:after="0" w:line="240" w:lineRule="auto"/>
              <w:jc w:val="both"/>
              <w:rPr>
                <w:rFonts w:ascii="Times New Roman" w:hAnsi="Times New Roman" w:cs="Times New Roman"/>
                <w:lang w:val="uk-UA"/>
              </w:rPr>
            </w:pPr>
          </w:p>
        </w:tc>
        <w:tc>
          <w:tcPr>
            <w:tcW w:w="1080" w:type="dxa"/>
          </w:tcPr>
          <w:p w:rsidR="00A30CEE" w:rsidRPr="00936BB1" w:rsidRDefault="00A30CEE" w:rsidP="00A30CEE">
            <w:pPr>
              <w:spacing w:after="0" w:line="240" w:lineRule="auto"/>
              <w:rPr>
                <w:rFonts w:ascii="Times New Roman" w:hAnsi="Times New Roman" w:cs="Times New Roman"/>
                <w:lang w:val="uk-UA"/>
              </w:rPr>
            </w:pPr>
            <w:r w:rsidRPr="00936BB1">
              <w:rPr>
                <w:rFonts w:ascii="Times New Roman" w:hAnsi="Times New Roman" w:cs="Times New Roman"/>
                <w:lang w:val="uk-UA"/>
              </w:rPr>
              <w:t>360 308</w:t>
            </w:r>
          </w:p>
        </w:tc>
        <w:tc>
          <w:tcPr>
            <w:tcW w:w="1080" w:type="dxa"/>
          </w:tcPr>
          <w:p w:rsidR="00A30CEE" w:rsidRPr="00936BB1" w:rsidRDefault="00A30CEE" w:rsidP="00A30CEE">
            <w:pPr>
              <w:spacing w:after="0" w:line="240" w:lineRule="auto"/>
              <w:rPr>
                <w:rFonts w:ascii="Times New Roman" w:hAnsi="Times New Roman" w:cs="Times New Roman"/>
                <w:lang w:val="uk-UA"/>
              </w:rPr>
            </w:pPr>
            <w:r w:rsidRPr="00936BB1">
              <w:rPr>
                <w:rFonts w:ascii="Times New Roman" w:hAnsi="Times New Roman" w:cs="Times New Roman"/>
                <w:lang w:val="uk-UA"/>
              </w:rPr>
              <w:t>360 308</w:t>
            </w:r>
          </w:p>
        </w:tc>
        <w:tc>
          <w:tcPr>
            <w:tcW w:w="1080" w:type="dxa"/>
          </w:tcPr>
          <w:p w:rsidR="00A30CEE" w:rsidRPr="00936BB1" w:rsidRDefault="00A30CEE" w:rsidP="00A30CEE">
            <w:pPr>
              <w:spacing w:after="0" w:line="240" w:lineRule="auto"/>
              <w:rPr>
                <w:rFonts w:ascii="Times New Roman" w:hAnsi="Times New Roman" w:cs="Times New Roman"/>
                <w:lang w:val="uk-UA"/>
              </w:rPr>
            </w:pPr>
            <w:r w:rsidRPr="00936BB1">
              <w:rPr>
                <w:rFonts w:ascii="Times New Roman" w:hAnsi="Times New Roman" w:cs="Times New Roman"/>
                <w:lang w:val="uk-UA"/>
              </w:rPr>
              <w:t>360 308</w:t>
            </w:r>
          </w:p>
        </w:tc>
      </w:tr>
      <w:tr w:rsidR="00A30CEE" w:rsidRPr="00936BB1" w:rsidTr="00A30CEE">
        <w:tc>
          <w:tcPr>
            <w:tcW w:w="648" w:type="dxa"/>
          </w:tcPr>
          <w:p w:rsidR="00A30CEE" w:rsidRPr="00936BB1" w:rsidRDefault="00A30CEE" w:rsidP="00A30CEE">
            <w:pPr>
              <w:spacing w:after="0" w:line="240" w:lineRule="auto"/>
              <w:rPr>
                <w:rFonts w:ascii="Times New Roman" w:hAnsi="Times New Roman" w:cs="Times New Roman"/>
                <w:bCs/>
                <w:lang w:val="uk-UA"/>
              </w:rPr>
            </w:pPr>
          </w:p>
        </w:tc>
        <w:tc>
          <w:tcPr>
            <w:tcW w:w="900" w:type="dxa"/>
            <w:vAlign w:val="center"/>
          </w:tcPr>
          <w:p w:rsidR="00A30CEE" w:rsidRPr="00936BB1" w:rsidRDefault="00A30CEE" w:rsidP="00A30CEE">
            <w:pPr>
              <w:spacing w:after="0" w:line="240" w:lineRule="auto"/>
              <w:jc w:val="center"/>
              <w:rPr>
                <w:rFonts w:ascii="Times New Roman" w:hAnsi="Times New Roman" w:cs="Times New Roman"/>
                <w:lang w:val="uk-UA"/>
              </w:rPr>
            </w:pPr>
            <w:r w:rsidRPr="00936BB1">
              <w:rPr>
                <w:rFonts w:ascii="Times New Roman" w:hAnsi="Times New Roman" w:cs="Times New Roman"/>
                <w:lang w:val="uk-UA"/>
              </w:rPr>
              <w:t>180409</w:t>
            </w:r>
          </w:p>
        </w:tc>
        <w:tc>
          <w:tcPr>
            <w:tcW w:w="2700" w:type="dxa"/>
            <w:vAlign w:val="center"/>
          </w:tcPr>
          <w:p w:rsidR="00A30CEE" w:rsidRPr="00936BB1" w:rsidRDefault="00A30CEE" w:rsidP="00A30CEE">
            <w:pPr>
              <w:spacing w:after="0" w:line="240" w:lineRule="auto"/>
              <w:rPr>
                <w:rFonts w:ascii="Times New Roman" w:hAnsi="Times New Roman" w:cs="Times New Roman"/>
                <w:lang w:val="uk-UA"/>
              </w:rPr>
            </w:pPr>
            <w:r w:rsidRPr="00936BB1">
              <w:rPr>
                <w:rFonts w:ascii="Times New Roman" w:hAnsi="Times New Roman" w:cs="Times New Roman"/>
                <w:lang w:val="uk-UA"/>
              </w:rPr>
              <w:t>Внески органів влади Автономної Республіки Крим та органів місцевого самоврядування у статутні капітали суб`єктів підприємницької діяльності</w:t>
            </w:r>
          </w:p>
        </w:tc>
        <w:tc>
          <w:tcPr>
            <w:tcW w:w="1260" w:type="dxa"/>
          </w:tcPr>
          <w:p w:rsidR="00A30CEE" w:rsidRPr="00936BB1" w:rsidRDefault="00A30CEE" w:rsidP="00A30CEE">
            <w:pPr>
              <w:spacing w:after="0" w:line="240" w:lineRule="auto"/>
              <w:jc w:val="center"/>
              <w:rPr>
                <w:rFonts w:ascii="Times New Roman" w:hAnsi="Times New Roman" w:cs="Times New Roman"/>
                <w:lang w:val="uk-UA"/>
              </w:rPr>
            </w:pPr>
            <w:r w:rsidRPr="00936BB1">
              <w:rPr>
                <w:rFonts w:ascii="Times New Roman" w:hAnsi="Times New Roman" w:cs="Times New Roman"/>
                <w:lang w:val="uk-UA"/>
              </w:rPr>
              <w:t>360 308</w:t>
            </w:r>
          </w:p>
        </w:tc>
        <w:tc>
          <w:tcPr>
            <w:tcW w:w="720" w:type="dxa"/>
          </w:tcPr>
          <w:p w:rsidR="00A30CEE" w:rsidRPr="00936BB1" w:rsidRDefault="00A30CEE" w:rsidP="00A30CEE">
            <w:pPr>
              <w:spacing w:after="0" w:line="240" w:lineRule="auto"/>
              <w:jc w:val="center"/>
              <w:rPr>
                <w:rFonts w:ascii="Times New Roman" w:hAnsi="Times New Roman" w:cs="Times New Roman"/>
                <w:lang w:val="uk-UA"/>
              </w:rPr>
            </w:pPr>
          </w:p>
        </w:tc>
        <w:tc>
          <w:tcPr>
            <w:tcW w:w="720" w:type="dxa"/>
          </w:tcPr>
          <w:p w:rsidR="00A30CEE" w:rsidRPr="00936BB1" w:rsidRDefault="00A30CEE" w:rsidP="00A30CEE">
            <w:pPr>
              <w:tabs>
                <w:tab w:val="left" w:pos="10100"/>
              </w:tabs>
              <w:spacing w:after="0" w:line="240" w:lineRule="auto"/>
              <w:jc w:val="both"/>
              <w:rPr>
                <w:rFonts w:ascii="Times New Roman" w:hAnsi="Times New Roman" w:cs="Times New Roman"/>
                <w:lang w:val="uk-UA"/>
              </w:rPr>
            </w:pPr>
          </w:p>
        </w:tc>
        <w:tc>
          <w:tcPr>
            <w:tcW w:w="720" w:type="dxa"/>
          </w:tcPr>
          <w:p w:rsidR="00A30CEE" w:rsidRPr="00936BB1" w:rsidRDefault="00A30CEE" w:rsidP="00A30CEE">
            <w:pPr>
              <w:tabs>
                <w:tab w:val="left" w:pos="10100"/>
              </w:tabs>
              <w:spacing w:after="0" w:line="240" w:lineRule="auto"/>
              <w:jc w:val="both"/>
              <w:rPr>
                <w:rFonts w:ascii="Times New Roman" w:hAnsi="Times New Roman" w:cs="Times New Roman"/>
                <w:lang w:val="uk-UA"/>
              </w:rPr>
            </w:pPr>
          </w:p>
        </w:tc>
        <w:tc>
          <w:tcPr>
            <w:tcW w:w="1080" w:type="dxa"/>
          </w:tcPr>
          <w:p w:rsidR="00A30CEE" w:rsidRPr="00936BB1" w:rsidRDefault="00A30CEE" w:rsidP="00A30CEE">
            <w:pPr>
              <w:spacing w:after="0" w:line="240" w:lineRule="auto"/>
              <w:rPr>
                <w:rFonts w:ascii="Times New Roman" w:hAnsi="Times New Roman" w:cs="Times New Roman"/>
                <w:lang w:val="uk-UA"/>
              </w:rPr>
            </w:pPr>
            <w:r w:rsidRPr="00936BB1">
              <w:rPr>
                <w:rFonts w:ascii="Times New Roman" w:hAnsi="Times New Roman" w:cs="Times New Roman"/>
                <w:lang w:val="uk-UA"/>
              </w:rPr>
              <w:t>360 308</w:t>
            </w:r>
          </w:p>
        </w:tc>
        <w:tc>
          <w:tcPr>
            <w:tcW w:w="1080" w:type="dxa"/>
          </w:tcPr>
          <w:p w:rsidR="00A30CEE" w:rsidRPr="00936BB1" w:rsidRDefault="00A30CEE" w:rsidP="00A30CEE">
            <w:pPr>
              <w:spacing w:after="0" w:line="240" w:lineRule="auto"/>
              <w:rPr>
                <w:rFonts w:ascii="Times New Roman" w:hAnsi="Times New Roman" w:cs="Times New Roman"/>
                <w:lang w:val="uk-UA"/>
              </w:rPr>
            </w:pPr>
            <w:r w:rsidRPr="00936BB1">
              <w:rPr>
                <w:rFonts w:ascii="Times New Roman" w:hAnsi="Times New Roman" w:cs="Times New Roman"/>
                <w:lang w:val="uk-UA"/>
              </w:rPr>
              <w:t>360 308</w:t>
            </w:r>
          </w:p>
        </w:tc>
        <w:tc>
          <w:tcPr>
            <w:tcW w:w="1080" w:type="dxa"/>
          </w:tcPr>
          <w:p w:rsidR="00A30CEE" w:rsidRPr="00936BB1" w:rsidRDefault="00A30CEE" w:rsidP="00A30CEE">
            <w:pPr>
              <w:spacing w:after="0" w:line="240" w:lineRule="auto"/>
              <w:rPr>
                <w:rFonts w:ascii="Times New Roman" w:hAnsi="Times New Roman" w:cs="Times New Roman"/>
                <w:lang w:val="uk-UA"/>
              </w:rPr>
            </w:pPr>
            <w:r w:rsidRPr="00936BB1">
              <w:rPr>
                <w:rFonts w:ascii="Times New Roman" w:hAnsi="Times New Roman" w:cs="Times New Roman"/>
                <w:lang w:val="uk-UA"/>
              </w:rPr>
              <w:t>360 308</w:t>
            </w:r>
          </w:p>
        </w:tc>
      </w:tr>
      <w:tr w:rsidR="00A30CEE" w:rsidRPr="00936BB1" w:rsidTr="00A30CEE">
        <w:tc>
          <w:tcPr>
            <w:tcW w:w="648" w:type="dxa"/>
          </w:tcPr>
          <w:p w:rsidR="00A30CEE" w:rsidRPr="00936BB1" w:rsidRDefault="00A30CEE" w:rsidP="00A30CEE">
            <w:pPr>
              <w:spacing w:after="0" w:line="240" w:lineRule="auto"/>
              <w:rPr>
                <w:rFonts w:ascii="Times New Roman" w:hAnsi="Times New Roman" w:cs="Times New Roman"/>
                <w:bCs/>
                <w:lang w:val="uk-UA"/>
              </w:rPr>
            </w:pPr>
          </w:p>
        </w:tc>
        <w:tc>
          <w:tcPr>
            <w:tcW w:w="900" w:type="dxa"/>
            <w:vAlign w:val="center"/>
          </w:tcPr>
          <w:p w:rsidR="00A30CEE" w:rsidRPr="00936BB1" w:rsidRDefault="00A30CEE" w:rsidP="00A30CEE">
            <w:pPr>
              <w:spacing w:after="0" w:line="240" w:lineRule="auto"/>
              <w:jc w:val="center"/>
              <w:rPr>
                <w:rFonts w:ascii="Times New Roman" w:hAnsi="Times New Roman" w:cs="Times New Roman"/>
                <w:bCs/>
                <w:lang w:val="uk-UA"/>
              </w:rPr>
            </w:pPr>
          </w:p>
        </w:tc>
        <w:tc>
          <w:tcPr>
            <w:tcW w:w="2700" w:type="dxa"/>
            <w:vAlign w:val="center"/>
          </w:tcPr>
          <w:p w:rsidR="00A30CEE" w:rsidRPr="00936BB1" w:rsidRDefault="00A30CEE" w:rsidP="00A30CEE">
            <w:pPr>
              <w:spacing w:after="0" w:line="240" w:lineRule="auto"/>
              <w:rPr>
                <w:rFonts w:ascii="Times New Roman" w:hAnsi="Times New Roman" w:cs="Times New Roman"/>
                <w:bCs/>
                <w:lang w:val="uk-UA"/>
              </w:rPr>
            </w:pPr>
            <w:r w:rsidRPr="00936BB1">
              <w:rPr>
                <w:rFonts w:ascii="Times New Roman" w:hAnsi="Times New Roman" w:cs="Times New Roman"/>
                <w:bCs/>
                <w:lang w:val="uk-UA"/>
              </w:rPr>
              <w:t>Всього</w:t>
            </w:r>
          </w:p>
        </w:tc>
        <w:tc>
          <w:tcPr>
            <w:tcW w:w="1260" w:type="dxa"/>
          </w:tcPr>
          <w:p w:rsidR="00A30CEE" w:rsidRPr="00936BB1" w:rsidRDefault="00A30CEE" w:rsidP="00A30CEE">
            <w:pPr>
              <w:spacing w:after="0" w:line="240" w:lineRule="auto"/>
              <w:jc w:val="center"/>
              <w:rPr>
                <w:rFonts w:ascii="Times New Roman" w:hAnsi="Times New Roman" w:cs="Times New Roman"/>
                <w:lang w:val="uk-UA"/>
              </w:rPr>
            </w:pPr>
            <w:r w:rsidRPr="00936BB1">
              <w:rPr>
                <w:rFonts w:ascii="Times New Roman" w:hAnsi="Times New Roman" w:cs="Times New Roman"/>
                <w:lang w:val="uk-UA"/>
              </w:rPr>
              <w:t>370 308</w:t>
            </w:r>
          </w:p>
        </w:tc>
        <w:tc>
          <w:tcPr>
            <w:tcW w:w="720" w:type="dxa"/>
          </w:tcPr>
          <w:p w:rsidR="00A30CEE" w:rsidRPr="00936BB1" w:rsidRDefault="00A30CEE" w:rsidP="00A30CEE">
            <w:pPr>
              <w:spacing w:after="0" w:line="240" w:lineRule="auto"/>
              <w:jc w:val="center"/>
              <w:rPr>
                <w:rFonts w:ascii="Times New Roman" w:hAnsi="Times New Roman" w:cs="Times New Roman"/>
                <w:lang w:val="uk-UA"/>
              </w:rPr>
            </w:pPr>
          </w:p>
        </w:tc>
        <w:tc>
          <w:tcPr>
            <w:tcW w:w="720" w:type="dxa"/>
          </w:tcPr>
          <w:p w:rsidR="00A30CEE" w:rsidRPr="00936BB1" w:rsidRDefault="00A30CEE" w:rsidP="00A30CEE">
            <w:pPr>
              <w:tabs>
                <w:tab w:val="left" w:pos="10100"/>
              </w:tabs>
              <w:spacing w:after="0" w:line="240" w:lineRule="auto"/>
              <w:jc w:val="both"/>
              <w:rPr>
                <w:rFonts w:ascii="Times New Roman" w:hAnsi="Times New Roman" w:cs="Times New Roman"/>
                <w:lang w:val="uk-UA"/>
              </w:rPr>
            </w:pPr>
          </w:p>
        </w:tc>
        <w:tc>
          <w:tcPr>
            <w:tcW w:w="720" w:type="dxa"/>
          </w:tcPr>
          <w:p w:rsidR="00A30CEE" w:rsidRPr="00936BB1" w:rsidRDefault="00A30CEE" w:rsidP="00A30CEE">
            <w:pPr>
              <w:tabs>
                <w:tab w:val="left" w:pos="10100"/>
              </w:tabs>
              <w:spacing w:after="0" w:line="240" w:lineRule="auto"/>
              <w:jc w:val="both"/>
              <w:rPr>
                <w:rFonts w:ascii="Times New Roman" w:hAnsi="Times New Roman" w:cs="Times New Roman"/>
                <w:lang w:val="uk-UA"/>
              </w:rPr>
            </w:pPr>
          </w:p>
        </w:tc>
        <w:tc>
          <w:tcPr>
            <w:tcW w:w="1080" w:type="dxa"/>
          </w:tcPr>
          <w:p w:rsidR="00A30CEE" w:rsidRPr="00936BB1" w:rsidRDefault="00A30CEE" w:rsidP="00A30CEE">
            <w:pPr>
              <w:spacing w:after="0" w:line="240" w:lineRule="auto"/>
              <w:rPr>
                <w:rFonts w:ascii="Times New Roman" w:hAnsi="Times New Roman" w:cs="Times New Roman"/>
                <w:lang w:val="uk-UA"/>
              </w:rPr>
            </w:pPr>
            <w:r w:rsidRPr="00936BB1">
              <w:rPr>
                <w:rFonts w:ascii="Times New Roman" w:hAnsi="Times New Roman" w:cs="Times New Roman"/>
                <w:lang w:val="uk-UA"/>
              </w:rPr>
              <w:t>370 308</w:t>
            </w:r>
          </w:p>
        </w:tc>
        <w:tc>
          <w:tcPr>
            <w:tcW w:w="1080" w:type="dxa"/>
          </w:tcPr>
          <w:p w:rsidR="00A30CEE" w:rsidRPr="00936BB1" w:rsidRDefault="00A30CEE" w:rsidP="00A30CEE">
            <w:pPr>
              <w:spacing w:after="0" w:line="240" w:lineRule="auto"/>
              <w:rPr>
                <w:rFonts w:ascii="Times New Roman" w:hAnsi="Times New Roman" w:cs="Times New Roman"/>
                <w:lang w:val="uk-UA"/>
              </w:rPr>
            </w:pPr>
            <w:r w:rsidRPr="00936BB1">
              <w:rPr>
                <w:rFonts w:ascii="Times New Roman" w:hAnsi="Times New Roman" w:cs="Times New Roman"/>
                <w:lang w:val="uk-UA"/>
              </w:rPr>
              <w:t>370 308</w:t>
            </w:r>
          </w:p>
        </w:tc>
        <w:tc>
          <w:tcPr>
            <w:tcW w:w="1080" w:type="dxa"/>
          </w:tcPr>
          <w:p w:rsidR="00A30CEE" w:rsidRPr="00936BB1" w:rsidRDefault="00A30CEE" w:rsidP="00A30CEE">
            <w:pPr>
              <w:spacing w:after="0" w:line="240" w:lineRule="auto"/>
              <w:rPr>
                <w:rFonts w:ascii="Times New Roman" w:hAnsi="Times New Roman" w:cs="Times New Roman"/>
                <w:lang w:val="uk-UA"/>
              </w:rPr>
            </w:pPr>
            <w:r w:rsidRPr="00936BB1">
              <w:rPr>
                <w:rFonts w:ascii="Times New Roman" w:hAnsi="Times New Roman" w:cs="Times New Roman"/>
                <w:lang w:val="uk-UA"/>
              </w:rPr>
              <w:t>370 308</w:t>
            </w:r>
          </w:p>
        </w:tc>
      </w:tr>
    </w:tbl>
    <w:p w:rsidR="00A30CEE" w:rsidRPr="00A30CEE" w:rsidRDefault="00A30CEE" w:rsidP="00A30CEE">
      <w:pPr>
        <w:tabs>
          <w:tab w:val="right" w:pos="10800"/>
        </w:tabs>
        <w:spacing w:after="0" w:line="240" w:lineRule="auto"/>
        <w:jc w:val="both"/>
        <w:rPr>
          <w:rFonts w:ascii="Times New Roman" w:hAnsi="Times New Roman" w:cs="Times New Roman"/>
          <w:sz w:val="24"/>
          <w:szCs w:val="24"/>
          <w:lang w:val="uk-UA"/>
        </w:rPr>
      </w:pPr>
    </w:p>
    <w:p w:rsidR="004D484D" w:rsidRPr="00A46300" w:rsidRDefault="00A30CEE" w:rsidP="004D484D">
      <w:pPr>
        <w:ind w:firstLine="709"/>
        <w:jc w:val="both"/>
        <w:rPr>
          <w:rFonts w:ascii="Times New Roman" w:hAnsi="Times New Roman" w:cs="Times New Roman"/>
          <w:sz w:val="24"/>
          <w:szCs w:val="24"/>
        </w:rPr>
      </w:pPr>
      <w:r w:rsidRPr="00A30CEE">
        <w:rPr>
          <w:rFonts w:ascii="Times New Roman" w:hAnsi="Times New Roman" w:cs="Times New Roman"/>
          <w:sz w:val="24"/>
          <w:szCs w:val="24"/>
          <w:lang w:val="uk-UA"/>
        </w:rPr>
        <w:t xml:space="preserve">1.2. Збільшити доходи загального фонду міського бюджету на суму </w:t>
      </w:r>
      <w:r w:rsidR="00936BB1" w:rsidRPr="00936BB1">
        <w:rPr>
          <w:rFonts w:ascii="Times New Roman" w:hAnsi="Times New Roman" w:cs="Times New Roman"/>
          <w:sz w:val="24"/>
          <w:szCs w:val="24"/>
        </w:rPr>
        <w:t>61 764</w:t>
      </w:r>
      <w:r w:rsidR="00FE64E0">
        <w:rPr>
          <w:rFonts w:ascii="Times New Roman" w:hAnsi="Times New Roman" w:cs="Times New Roman"/>
          <w:sz w:val="24"/>
          <w:szCs w:val="24"/>
          <w:lang w:val="uk-UA"/>
        </w:rPr>
        <w:t xml:space="preserve"> грн., в тому числі </w:t>
      </w:r>
      <w:r w:rsidRPr="00A30CEE">
        <w:rPr>
          <w:rFonts w:ascii="Times New Roman" w:hAnsi="Times New Roman" w:cs="Times New Roman"/>
          <w:sz w:val="24"/>
          <w:szCs w:val="24"/>
          <w:lang w:val="uk-UA"/>
        </w:rPr>
        <w:t xml:space="preserve">по коду 41035000 «Інші субвенції» на суму </w:t>
      </w:r>
      <w:r w:rsidR="00936BB1" w:rsidRPr="00936BB1">
        <w:rPr>
          <w:rFonts w:ascii="Times New Roman" w:hAnsi="Times New Roman" w:cs="Times New Roman"/>
          <w:sz w:val="24"/>
          <w:szCs w:val="24"/>
        </w:rPr>
        <w:t>61 764</w:t>
      </w:r>
      <w:r w:rsidRPr="00A30CEE">
        <w:rPr>
          <w:rFonts w:ascii="Times New Roman" w:hAnsi="Times New Roman" w:cs="Times New Roman"/>
          <w:sz w:val="24"/>
          <w:szCs w:val="24"/>
          <w:lang w:val="uk-UA"/>
        </w:rPr>
        <w:t xml:space="preserve"> грн.</w:t>
      </w:r>
      <w:r w:rsidR="004D484D" w:rsidRPr="004D484D">
        <w:rPr>
          <w:rFonts w:ascii="Times New Roman" w:hAnsi="Times New Roman" w:cs="Times New Roman"/>
          <w:sz w:val="24"/>
          <w:szCs w:val="24"/>
          <w:lang w:val="uk-UA"/>
        </w:rPr>
        <w:t xml:space="preserve"> </w:t>
      </w:r>
    </w:p>
    <w:p w:rsidR="004D484D" w:rsidRPr="00A30CEE" w:rsidRDefault="004D484D" w:rsidP="004D484D">
      <w:pPr>
        <w:spacing w:after="0" w:line="240" w:lineRule="auto"/>
        <w:ind w:firstLine="720"/>
        <w:jc w:val="both"/>
        <w:rPr>
          <w:rFonts w:ascii="Times New Roman" w:hAnsi="Times New Roman" w:cs="Times New Roman"/>
          <w:sz w:val="24"/>
          <w:szCs w:val="24"/>
          <w:lang w:val="uk-UA"/>
        </w:rPr>
      </w:pPr>
      <w:r w:rsidRPr="00A30CEE">
        <w:rPr>
          <w:rFonts w:ascii="Times New Roman" w:hAnsi="Times New Roman" w:cs="Times New Roman"/>
          <w:sz w:val="24"/>
          <w:szCs w:val="24"/>
          <w:lang w:val="uk-UA"/>
        </w:rPr>
        <w:t xml:space="preserve">Збільшити видатки загального фонду міського бюджету на </w:t>
      </w:r>
      <w:r>
        <w:rPr>
          <w:rFonts w:ascii="Times New Roman" w:hAnsi="Times New Roman" w:cs="Times New Roman"/>
          <w:sz w:val="24"/>
          <w:szCs w:val="24"/>
          <w:lang w:val="uk-UA"/>
        </w:rPr>
        <w:t>суму 61 764 грн., в тому числі</w:t>
      </w:r>
      <w:r w:rsidRPr="00936BB1">
        <w:rPr>
          <w:rFonts w:ascii="Times New Roman" w:hAnsi="Times New Roman" w:cs="Times New Roman"/>
          <w:sz w:val="24"/>
          <w:szCs w:val="24"/>
        </w:rPr>
        <w:t xml:space="preserve"> </w:t>
      </w:r>
      <w:r>
        <w:rPr>
          <w:rFonts w:ascii="Times New Roman" w:hAnsi="Times New Roman" w:cs="Times New Roman"/>
          <w:sz w:val="24"/>
          <w:szCs w:val="24"/>
          <w:lang w:val="uk-UA"/>
        </w:rPr>
        <w:t xml:space="preserve">по </w:t>
      </w:r>
      <w:r w:rsidRPr="00A30CEE">
        <w:rPr>
          <w:rFonts w:ascii="Times New Roman" w:hAnsi="Times New Roman" w:cs="Times New Roman"/>
          <w:sz w:val="24"/>
          <w:szCs w:val="24"/>
          <w:lang w:val="uk-UA"/>
        </w:rPr>
        <w:t>КФК 070401 «Позашкільні заклади освіти, заходи із позашкільної роботи з дітьми» н</w:t>
      </w:r>
      <w:r>
        <w:rPr>
          <w:rFonts w:ascii="Times New Roman" w:hAnsi="Times New Roman" w:cs="Times New Roman"/>
          <w:sz w:val="24"/>
          <w:szCs w:val="24"/>
          <w:lang w:val="uk-UA"/>
        </w:rPr>
        <w:t xml:space="preserve">а суму 61 764 грн., з них </w:t>
      </w:r>
      <w:r w:rsidRPr="00A30CEE">
        <w:rPr>
          <w:rFonts w:ascii="Times New Roman" w:hAnsi="Times New Roman" w:cs="Times New Roman"/>
          <w:sz w:val="24"/>
          <w:szCs w:val="24"/>
          <w:lang w:val="uk-UA"/>
        </w:rPr>
        <w:t xml:space="preserve"> на заробітну плату 50 626 грн. (головний розпорядник – управління освіти, молоді та спорту).</w:t>
      </w:r>
    </w:p>
    <w:p w:rsidR="004D484D" w:rsidRPr="00A46300" w:rsidRDefault="004D484D" w:rsidP="004D484D">
      <w:pPr>
        <w:ind w:firstLine="709"/>
        <w:jc w:val="both"/>
        <w:rPr>
          <w:rFonts w:ascii="Times New Roman" w:hAnsi="Times New Roman" w:cs="Times New Roman"/>
          <w:sz w:val="24"/>
          <w:szCs w:val="24"/>
        </w:rPr>
      </w:pPr>
    </w:p>
    <w:p w:rsidR="004D484D" w:rsidRPr="00ED4118" w:rsidRDefault="004D484D" w:rsidP="004D484D">
      <w:pPr>
        <w:ind w:firstLine="709"/>
        <w:jc w:val="both"/>
        <w:rPr>
          <w:rFonts w:ascii="Times New Roman" w:hAnsi="Times New Roman" w:cs="Times New Roman"/>
          <w:sz w:val="24"/>
          <w:szCs w:val="24"/>
          <w:lang w:val="uk-UA"/>
        </w:rPr>
      </w:pPr>
      <w:r w:rsidRPr="00ED4118">
        <w:rPr>
          <w:rFonts w:ascii="Times New Roman" w:hAnsi="Times New Roman" w:cs="Times New Roman"/>
          <w:sz w:val="24"/>
          <w:szCs w:val="24"/>
          <w:lang w:val="uk-UA"/>
        </w:rPr>
        <w:t xml:space="preserve">1.3. Зменшити доходи спеціального фонду міського бюджету по коду 41033900 «Освітня субвенція» та збільшити доходи загального фонду міського бюджету по коду 41033900 «Освітня субвенція»  на суму 8 969 926 грн. </w:t>
      </w:r>
    </w:p>
    <w:p w:rsidR="004D484D" w:rsidRPr="00ED4118" w:rsidRDefault="004D484D" w:rsidP="004D484D">
      <w:pPr>
        <w:ind w:firstLine="708"/>
        <w:jc w:val="both"/>
        <w:rPr>
          <w:rFonts w:ascii="Times New Roman" w:hAnsi="Times New Roman" w:cs="Times New Roman"/>
          <w:sz w:val="24"/>
          <w:szCs w:val="24"/>
          <w:lang w:val="uk-UA"/>
        </w:rPr>
      </w:pPr>
      <w:r w:rsidRPr="00ED4118">
        <w:rPr>
          <w:rFonts w:ascii="Times New Roman" w:hAnsi="Times New Roman" w:cs="Times New Roman"/>
          <w:sz w:val="24"/>
          <w:szCs w:val="24"/>
          <w:lang w:val="uk-UA"/>
        </w:rPr>
        <w:t>Збільшити профіцит загального фонду міського бюджету та дефіцит спеціального фонду міського бюджету на суму 8 969 926 грн., джерелом покриття якого визначити кошти, що передаються з загального фонду до бюджету розвитку (спеціального фонду).</w:t>
      </w:r>
    </w:p>
    <w:p w:rsidR="00A30CEE" w:rsidRPr="00A30CEE" w:rsidRDefault="00A30CEE" w:rsidP="00A30CEE">
      <w:pPr>
        <w:tabs>
          <w:tab w:val="right" w:pos="10800"/>
        </w:tabs>
        <w:spacing w:after="0" w:line="240" w:lineRule="auto"/>
        <w:jc w:val="both"/>
        <w:rPr>
          <w:rFonts w:ascii="Times New Roman" w:hAnsi="Times New Roman" w:cs="Times New Roman"/>
          <w:sz w:val="24"/>
          <w:szCs w:val="24"/>
          <w:lang w:val="uk-UA"/>
        </w:rPr>
      </w:pPr>
      <w:r w:rsidRPr="00A30CEE">
        <w:rPr>
          <w:rFonts w:ascii="Times New Roman" w:hAnsi="Times New Roman" w:cs="Times New Roman"/>
          <w:sz w:val="24"/>
          <w:szCs w:val="24"/>
          <w:lang w:val="uk-UA"/>
        </w:rPr>
        <w:tab/>
        <w:t xml:space="preserve">             </w:t>
      </w:r>
    </w:p>
    <w:p w:rsidR="00A30CEE" w:rsidRPr="00A30CEE" w:rsidRDefault="00A30CEE" w:rsidP="00A30CEE">
      <w:pPr>
        <w:spacing w:after="0" w:line="240" w:lineRule="auto"/>
        <w:ind w:firstLine="567"/>
        <w:jc w:val="both"/>
        <w:rPr>
          <w:rFonts w:ascii="Times New Roman" w:hAnsi="Times New Roman" w:cs="Times New Roman"/>
          <w:sz w:val="24"/>
          <w:szCs w:val="24"/>
          <w:lang w:val="uk-UA"/>
        </w:rPr>
      </w:pPr>
      <w:r w:rsidRPr="00A30CEE">
        <w:rPr>
          <w:rFonts w:ascii="Times New Roman" w:hAnsi="Times New Roman" w:cs="Times New Roman"/>
          <w:sz w:val="24"/>
          <w:szCs w:val="24"/>
          <w:lang w:val="uk-UA"/>
        </w:rPr>
        <w:t xml:space="preserve">  2. Додатки 1,</w:t>
      </w:r>
      <w:r w:rsidR="00FE64E0">
        <w:rPr>
          <w:rFonts w:ascii="Times New Roman" w:hAnsi="Times New Roman" w:cs="Times New Roman"/>
          <w:sz w:val="24"/>
          <w:szCs w:val="24"/>
          <w:lang w:val="uk-UA"/>
        </w:rPr>
        <w:t xml:space="preserve"> </w:t>
      </w:r>
      <w:r w:rsidRPr="00A30CEE">
        <w:rPr>
          <w:rFonts w:ascii="Times New Roman" w:hAnsi="Times New Roman" w:cs="Times New Roman"/>
          <w:sz w:val="24"/>
          <w:szCs w:val="24"/>
          <w:lang w:val="uk-UA"/>
        </w:rPr>
        <w:t>2,</w:t>
      </w:r>
      <w:r w:rsidR="00FE64E0">
        <w:rPr>
          <w:rFonts w:ascii="Times New Roman" w:hAnsi="Times New Roman" w:cs="Times New Roman"/>
          <w:sz w:val="24"/>
          <w:szCs w:val="24"/>
          <w:lang w:val="uk-UA"/>
        </w:rPr>
        <w:t xml:space="preserve"> </w:t>
      </w:r>
      <w:r w:rsidRPr="00A30CEE">
        <w:rPr>
          <w:rFonts w:ascii="Times New Roman" w:hAnsi="Times New Roman" w:cs="Times New Roman"/>
          <w:sz w:val="24"/>
          <w:szCs w:val="24"/>
          <w:lang w:val="uk-UA"/>
        </w:rPr>
        <w:t>3,</w:t>
      </w:r>
      <w:r w:rsidR="00FE64E0">
        <w:rPr>
          <w:rFonts w:ascii="Times New Roman" w:hAnsi="Times New Roman" w:cs="Times New Roman"/>
          <w:sz w:val="24"/>
          <w:szCs w:val="24"/>
          <w:lang w:val="uk-UA"/>
        </w:rPr>
        <w:t xml:space="preserve"> </w:t>
      </w:r>
      <w:r w:rsidRPr="00A30CEE">
        <w:rPr>
          <w:rFonts w:ascii="Times New Roman" w:hAnsi="Times New Roman" w:cs="Times New Roman"/>
          <w:sz w:val="24"/>
          <w:szCs w:val="24"/>
          <w:lang w:val="uk-UA"/>
        </w:rPr>
        <w:t>4,</w:t>
      </w:r>
      <w:r w:rsidR="00FE64E0">
        <w:rPr>
          <w:rFonts w:ascii="Times New Roman" w:hAnsi="Times New Roman" w:cs="Times New Roman"/>
          <w:sz w:val="24"/>
          <w:szCs w:val="24"/>
          <w:lang w:val="uk-UA"/>
        </w:rPr>
        <w:t xml:space="preserve"> </w:t>
      </w:r>
      <w:r w:rsidRPr="00A30CEE">
        <w:rPr>
          <w:rFonts w:ascii="Times New Roman" w:hAnsi="Times New Roman" w:cs="Times New Roman"/>
          <w:sz w:val="24"/>
          <w:szCs w:val="24"/>
          <w:lang w:val="uk-UA"/>
        </w:rPr>
        <w:t>5,</w:t>
      </w:r>
      <w:r w:rsidR="00FE64E0">
        <w:rPr>
          <w:rFonts w:ascii="Times New Roman" w:hAnsi="Times New Roman" w:cs="Times New Roman"/>
          <w:sz w:val="24"/>
          <w:szCs w:val="24"/>
          <w:lang w:val="uk-UA"/>
        </w:rPr>
        <w:t xml:space="preserve"> </w:t>
      </w:r>
      <w:r w:rsidRPr="00A30CEE">
        <w:rPr>
          <w:rFonts w:ascii="Times New Roman" w:hAnsi="Times New Roman" w:cs="Times New Roman"/>
          <w:sz w:val="24"/>
          <w:szCs w:val="24"/>
          <w:lang w:val="uk-UA"/>
        </w:rPr>
        <w:t>6,</w:t>
      </w:r>
      <w:r w:rsidR="00FE64E0">
        <w:rPr>
          <w:rFonts w:ascii="Times New Roman" w:hAnsi="Times New Roman" w:cs="Times New Roman"/>
          <w:sz w:val="24"/>
          <w:szCs w:val="24"/>
          <w:lang w:val="uk-UA"/>
        </w:rPr>
        <w:t xml:space="preserve"> </w:t>
      </w:r>
      <w:r w:rsidRPr="00A30CEE">
        <w:rPr>
          <w:rFonts w:ascii="Times New Roman" w:hAnsi="Times New Roman" w:cs="Times New Roman"/>
          <w:sz w:val="24"/>
          <w:szCs w:val="24"/>
          <w:lang w:val="uk-UA"/>
        </w:rPr>
        <w:t xml:space="preserve">7 до рішення сесії міської ради </w:t>
      </w:r>
      <w:r w:rsidRPr="00A30CEE">
        <w:rPr>
          <w:rFonts w:ascii="Times New Roman" w:hAnsi="Times New Roman" w:cs="Times New Roman"/>
          <w:sz w:val="24"/>
          <w:szCs w:val="24"/>
          <w:lang w:val="en-US"/>
        </w:rPr>
        <w:t>V</w:t>
      </w:r>
      <w:r w:rsidRPr="00A30CEE">
        <w:rPr>
          <w:rFonts w:ascii="Times New Roman" w:hAnsi="Times New Roman" w:cs="Times New Roman"/>
          <w:sz w:val="24"/>
          <w:szCs w:val="24"/>
          <w:lang w:val="uk-UA"/>
        </w:rPr>
        <w:t>ІІ скликан</w:t>
      </w:r>
      <w:r w:rsidR="00FE64E0">
        <w:rPr>
          <w:rFonts w:ascii="Times New Roman" w:hAnsi="Times New Roman" w:cs="Times New Roman"/>
          <w:sz w:val="24"/>
          <w:szCs w:val="24"/>
          <w:lang w:val="uk-UA"/>
        </w:rPr>
        <w:t>ня від 24.12.2015р. №1-2/2015 «Про міський бюджет на 2016 рік»</w:t>
      </w:r>
      <w:r w:rsidRPr="00A30CEE">
        <w:rPr>
          <w:rFonts w:ascii="Times New Roman" w:hAnsi="Times New Roman" w:cs="Times New Roman"/>
          <w:sz w:val="24"/>
          <w:szCs w:val="24"/>
          <w:lang w:val="uk-UA"/>
        </w:rPr>
        <w:t xml:space="preserve"> з урахуванням внесених змін викласти у новій редакції відповідно до даного рішення.</w:t>
      </w:r>
    </w:p>
    <w:p w:rsidR="00A30CEE" w:rsidRPr="00A30CEE" w:rsidRDefault="00A30CEE" w:rsidP="00A30CEE">
      <w:pPr>
        <w:spacing w:after="0" w:line="240" w:lineRule="auto"/>
        <w:ind w:firstLine="567"/>
        <w:jc w:val="both"/>
        <w:rPr>
          <w:rFonts w:ascii="Times New Roman" w:hAnsi="Times New Roman" w:cs="Times New Roman"/>
          <w:sz w:val="24"/>
          <w:szCs w:val="24"/>
          <w:lang w:val="uk-UA"/>
        </w:rPr>
      </w:pPr>
      <w:r w:rsidRPr="00A30CEE">
        <w:rPr>
          <w:rFonts w:ascii="Times New Roman" w:hAnsi="Times New Roman" w:cs="Times New Roman"/>
          <w:sz w:val="24"/>
          <w:szCs w:val="24"/>
          <w:lang w:val="uk-UA"/>
        </w:rPr>
        <w:t xml:space="preserve">                 </w:t>
      </w:r>
      <w:r w:rsidRPr="00A30CEE">
        <w:rPr>
          <w:rFonts w:ascii="Times New Roman" w:hAnsi="Times New Roman" w:cs="Times New Roman"/>
          <w:bCs/>
          <w:sz w:val="24"/>
          <w:szCs w:val="24"/>
          <w:lang w:val="uk-UA"/>
        </w:rPr>
        <w:t xml:space="preserve">              </w:t>
      </w:r>
    </w:p>
    <w:p w:rsidR="00A30CEE" w:rsidRPr="00ED4118" w:rsidRDefault="00A30CEE" w:rsidP="00A30CEE">
      <w:pPr>
        <w:spacing w:after="0" w:line="240" w:lineRule="auto"/>
        <w:jc w:val="both"/>
        <w:rPr>
          <w:rFonts w:ascii="Times New Roman" w:hAnsi="Times New Roman" w:cs="Times New Roman"/>
          <w:sz w:val="24"/>
          <w:szCs w:val="24"/>
        </w:rPr>
      </w:pPr>
      <w:r w:rsidRPr="00A30CEE">
        <w:rPr>
          <w:rFonts w:ascii="Times New Roman" w:hAnsi="Times New Roman" w:cs="Times New Roman"/>
          <w:bCs/>
          <w:sz w:val="24"/>
          <w:szCs w:val="24"/>
          <w:lang w:val="uk-UA"/>
        </w:rPr>
        <w:t xml:space="preserve">  </w:t>
      </w:r>
      <w:r w:rsidRPr="00A30CEE">
        <w:rPr>
          <w:rFonts w:ascii="Times New Roman" w:hAnsi="Times New Roman" w:cs="Times New Roman"/>
          <w:bCs/>
          <w:sz w:val="24"/>
          <w:szCs w:val="24"/>
          <w:lang w:val="uk-UA"/>
        </w:rPr>
        <w:tab/>
      </w:r>
      <w:r w:rsidRPr="00ED4118">
        <w:rPr>
          <w:rFonts w:ascii="Times New Roman" w:hAnsi="Times New Roman" w:cs="Times New Roman"/>
          <w:bCs/>
          <w:sz w:val="24"/>
          <w:szCs w:val="24"/>
          <w:lang w:val="uk-UA"/>
        </w:rPr>
        <w:t>3.</w:t>
      </w:r>
      <w:r w:rsidRPr="00ED4118">
        <w:rPr>
          <w:rFonts w:ascii="Times New Roman" w:hAnsi="Times New Roman" w:cs="Times New Roman"/>
          <w:sz w:val="24"/>
          <w:szCs w:val="24"/>
        </w:rPr>
        <w:t xml:space="preserve"> Контроль за </w:t>
      </w:r>
      <w:proofErr w:type="spellStart"/>
      <w:r w:rsidRPr="00ED4118">
        <w:rPr>
          <w:rFonts w:ascii="Times New Roman" w:hAnsi="Times New Roman" w:cs="Times New Roman"/>
          <w:sz w:val="24"/>
          <w:szCs w:val="24"/>
        </w:rPr>
        <w:t>виконанням</w:t>
      </w:r>
      <w:proofErr w:type="spellEnd"/>
      <w:r w:rsidRPr="00ED4118">
        <w:rPr>
          <w:rFonts w:ascii="Times New Roman" w:hAnsi="Times New Roman" w:cs="Times New Roman"/>
          <w:sz w:val="24"/>
          <w:szCs w:val="24"/>
        </w:rPr>
        <w:t xml:space="preserve"> </w:t>
      </w:r>
      <w:proofErr w:type="spellStart"/>
      <w:proofErr w:type="gramStart"/>
      <w:r w:rsidRPr="00ED4118">
        <w:rPr>
          <w:rFonts w:ascii="Times New Roman" w:hAnsi="Times New Roman" w:cs="Times New Roman"/>
          <w:sz w:val="24"/>
          <w:szCs w:val="24"/>
        </w:rPr>
        <w:t>р</w:t>
      </w:r>
      <w:proofErr w:type="gramEnd"/>
      <w:r w:rsidRPr="00ED4118">
        <w:rPr>
          <w:rFonts w:ascii="Times New Roman" w:hAnsi="Times New Roman" w:cs="Times New Roman"/>
          <w:sz w:val="24"/>
          <w:szCs w:val="24"/>
        </w:rPr>
        <w:t>ішення</w:t>
      </w:r>
      <w:proofErr w:type="spellEnd"/>
      <w:r w:rsidRPr="00ED4118">
        <w:rPr>
          <w:rFonts w:ascii="Times New Roman" w:hAnsi="Times New Roman" w:cs="Times New Roman"/>
          <w:sz w:val="24"/>
          <w:szCs w:val="24"/>
        </w:rPr>
        <w:t xml:space="preserve"> </w:t>
      </w:r>
      <w:proofErr w:type="spellStart"/>
      <w:r w:rsidRPr="00ED4118">
        <w:rPr>
          <w:rFonts w:ascii="Times New Roman" w:hAnsi="Times New Roman" w:cs="Times New Roman"/>
          <w:sz w:val="24"/>
          <w:szCs w:val="24"/>
        </w:rPr>
        <w:t>покласти</w:t>
      </w:r>
      <w:proofErr w:type="spellEnd"/>
      <w:r w:rsidRPr="00ED4118">
        <w:rPr>
          <w:rFonts w:ascii="Times New Roman" w:hAnsi="Times New Roman" w:cs="Times New Roman"/>
          <w:sz w:val="24"/>
          <w:szCs w:val="24"/>
        </w:rPr>
        <w:t xml:space="preserve"> на </w:t>
      </w:r>
      <w:proofErr w:type="spellStart"/>
      <w:r w:rsidRPr="00ED4118">
        <w:rPr>
          <w:rFonts w:ascii="Times New Roman" w:hAnsi="Times New Roman" w:cs="Times New Roman"/>
          <w:sz w:val="24"/>
          <w:szCs w:val="24"/>
        </w:rPr>
        <w:t>постійну</w:t>
      </w:r>
      <w:proofErr w:type="spellEnd"/>
      <w:r w:rsidRPr="00ED4118">
        <w:rPr>
          <w:rFonts w:ascii="Times New Roman" w:hAnsi="Times New Roman" w:cs="Times New Roman"/>
          <w:sz w:val="24"/>
          <w:szCs w:val="24"/>
        </w:rPr>
        <w:t xml:space="preserve"> </w:t>
      </w:r>
      <w:proofErr w:type="spellStart"/>
      <w:r w:rsidRPr="00ED4118">
        <w:rPr>
          <w:rFonts w:ascii="Times New Roman" w:hAnsi="Times New Roman" w:cs="Times New Roman"/>
          <w:sz w:val="24"/>
          <w:szCs w:val="24"/>
        </w:rPr>
        <w:t>комісію</w:t>
      </w:r>
      <w:proofErr w:type="spellEnd"/>
      <w:r w:rsidRPr="00ED4118">
        <w:rPr>
          <w:rFonts w:ascii="Times New Roman" w:hAnsi="Times New Roman" w:cs="Times New Roman"/>
          <w:sz w:val="24"/>
          <w:szCs w:val="24"/>
        </w:rPr>
        <w:t xml:space="preserve"> з </w:t>
      </w:r>
      <w:proofErr w:type="spellStart"/>
      <w:r w:rsidRPr="00ED4118">
        <w:rPr>
          <w:rFonts w:ascii="Times New Roman" w:hAnsi="Times New Roman" w:cs="Times New Roman"/>
          <w:sz w:val="24"/>
          <w:szCs w:val="24"/>
        </w:rPr>
        <w:t>питань</w:t>
      </w:r>
      <w:proofErr w:type="spellEnd"/>
      <w:r w:rsidRPr="00ED4118">
        <w:rPr>
          <w:rFonts w:ascii="Times New Roman" w:hAnsi="Times New Roman" w:cs="Times New Roman"/>
          <w:sz w:val="24"/>
          <w:szCs w:val="24"/>
        </w:rPr>
        <w:t xml:space="preserve"> </w:t>
      </w:r>
      <w:proofErr w:type="spellStart"/>
      <w:r w:rsidRPr="00ED4118">
        <w:rPr>
          <w:rFonts w:ascii="Times New Roman" w:hAnsi="Times New Roman" w:cs="Times New Roman"/>
          <w:sz w:val="24"/>
          <w:szCs w:val="24"/>
        </w:rPr>
        <w:t>планування</w:t>
      </w:r>
      <w:proofErr w:type="spellEnd"/>
      <w:r w:rsidRPr="00ED4118">
        <w:rPr>
          <w:rFonts w:ascii="Times New Roman" w:hAnsi="Times New Roman" w:cs="Times New Roman"/>
          <w:sz w:val="24"/>
          <w:szCs w:val="24"/>
        </w:rPr>
        <w:t xml:space="preserve">, </w:t>
      </w:r>
      <w:r w:rsidRPr="00ED4118">
        <w:rPr>
          <w:rFonts w:ascii="Times New Roman" w:hAnsi="Times New Roman" w:cs="Times New Roman"/>
          <w:sz w:val="24"/>
          <w:szCs w:val="24"/>
          <w:lang w:val="uk-UA"/>
        </w:rPr>
        <w:t>фінансів, бюджету та</w:t>
      </w:r>
      <w:r w:rsidRPr="00ED4118">
        <w:rPr>
          <w:rFonts w:ascii="Times New Roman" w:hAnsi="Times New Roman" w:cs="Times New Roman"/>
          <w:sz w:val="24"/>
          <w:szCs w:val="24"/>
        </w:rPr>
        <w:t xml:space="preserve"> </w:t>
      </w:r>
      <w:r w:rsidRPr="00ED4118">
        <w:rPr>
          <w:rFonts w:ascii="Times New Roman" w:hAnsi="Times New Roman" w:cs="Times New Roman"/>
          <w:sz w:val="24"/>
          <w:szCs w:val="24"/>
          <w:lang w:val="uk-UA"/>
        </w:rPr>
        <w:t>соціально-економічного розвитку</w:t>
      </w:r>
      <w:r w:rsidRPr="00ED4118">
        <w:rPr>
          <w:rFonts w:ascii="Times New Roman" w:hAnsi="Times New Roman" w:cs="Times New Roman"/>
          <w:sz w:val="24"/>
          <w:szCs w:val="24"/>
        </w:rPr>
        <w:t xml:space="preserve"> </w:t>
      </w:r>
      <w:r w:rsidR="00FE64E0" w:rsidRPr="00ED4118">
        <w:rPr>
          <w:rFonts w:ascii="Times New Roman" w:hAnsi="Times New Roman" w:cs="Times New Roman"/>
          <w:sz w:val="24"/>
          <w:szCs w:val="24"/>
          <w:lang w:val="uk-UA"/>
        </w:rPr>
        <w:t>(голова комісії Д.</w:t>
      </w:r>
      <w:proofErr w:type="spellStart"/>
      <w:r w:rsidR="00FE64E0" w:rsidRPr="00ED4118">
        <w:rPr>
          <w:rFonts w:ascii="Times New Roman" w:hAnsi="Times New Roman" w:cs="Times New Roman"/>
          <w:sz w:val="24"/>
          <w:szCs w:val="24"/>
          <w:lang w:val="uk-UA"/>
        </w:rPr>
        <w:t>Сусляк</w:t>
      </w:r>
      <w:proofErr w:type="spellEnd"/>
      <w:r w:rsidR="00FE64E0" w:rsidRPr="00ED4118">
        <w:rPr>
          <w:rFonts w:ascii="Times New Roman" w:hAnsi="Times New Roman" w:cs="Times New Roman"/>
          <w:sz w:val="24"/>
          <w:szCs w:val="24"/>
          <w:lang w:val="uk-UA"/>
        </w:rPr>
        <w:t>)</w:t>
      </w:r>
      <w:r w:rsidRPr="00ED4118">
        <w:rPr>
          <w:rFonts w:ascii="Times New Roman" w:hAnsi="Times New Roman" w:cs="Times New Roman"/>
          <w:sz w:val="24"/>
          <w:szCs w:val="24"/>
        </w:rPr>
        <w:t xml:space="preserve">. </w:t>
      </w:r>
    </w:p>
    <w:p w:rsidR="00A30CEE" w:rsidRPr="00A30CEE" w:rsidRDefault="00A30CEE" w:rsidP="00A30CEE">
      <w:pPr>
        <w:spacing w:after="0" w:line="240" w:lineRule="auto"/>
        <w:jc w:val="both"/>
        <w:rPr>
          <w:rFonts w:ascii="Times New Roman" w:hAnsi="Times New Roman" w:cs="Times New Roman"/>
          <w:sz w:val="24"/>
          <w:szCs w:val="24"/>
          <w:lang w:val="uk-UA"/>
        </w:rPr>
      </w:pPr>
    </w:p>
    <w:p w:rsidR="00A30CEE" w:rsidRPr="0067127D" w:rsidRDefault="00A30CEE" w:rsidP="00A30CEE">
      <w:pPr>
        <w:spacing w:after="0" w:line="240" w:lineRule="auto"/>
        <w:jc w:val="both"/>
        <w:rPr>
          <w:rFonts w:ascii="Times New Roman" w:hAnsi="Times New Roman" w:cs="Times New Roman"/>
          <w:sz w:val="24"/>
          <w:szCs w:val="24"/>
        </w:rPr>
      </w:pPr>
    </w:p>
    <w:p w:rsidR="00A30CEE" w:rsidRPr="00A30CEE" w:rsidRDefault="00A30CEE" w:rsidP="00A30CEE">
      <w:pPr>
        <w:spacing w:after="0" w:line="240" w:lineRule="auto"/>
        <w:jc w:val="both"/>
        <w:rPr>
          <w:rFonts w:ascii="Times New Roman" w:hAnsi="Times New Roman" w:cs="Times New Roman"/>
          <w:sz w:val="24"/>
          <w:szCs w:val="24"/>
          <w:lang w:val="uk-UA"/>
        </w:rPr>
      </w:pPr>
      <w:r w:rsidRPr="00A30CEE">
        <w:rPr>
          <w:rFonts w:ascii="Times New Roman" w:hAnsi="Times New Roman" w:cs="Times New Roman"/>
          <w:sz w:val="24"/>
          <w:szCs w:val="24"/>
          <w:lang w:val="uk-UA"/>
        </w:rPr>
        <w:t xml:space="preserve">Міський голова                                                                           </w:t>
      </w:r>
      <w:r w:rsidRPr="0067127D">
        <w:rPr>
          <w:rFonts w:ascii="Times New Roman" w:hAnsi="Times New Roman" w:cs="Times New Roman"/>
          <w:sz w:val="24"/>
          <w:szCs w:val="24"/>
        </w:rPr>
        <w:t xml:space="preserve">                                      </w:t>
      </w:r>
      <w:r w:rsidRPr="00A30CEE">
        <w:rPr>
          <w:rFonts w:ascii="Times New Roman" w:hAnsi="Times New Roman" w:cs="Times New Roman"/>
          <w:sz w:val="24"/>
          <w:szCs w:val="24"/>
          <w:lang w:val="uk-UA"/>
        </w:rPr>
        <w:t xml:space="preserve">  В.Заяць</w:t>
      </w:r>
    </w:p>
    <w:p w:rsidR="00A30CEE" w:rsidRPr="00A30CEE" w:rsidRDefault="00936BB1" w:rsidP="00A30CEE">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 xml:space="preserve">Пояснювальна записка до </w:t>
      </w:r>
      <w:r w:rsidR="00A30CEE" w:rsidRPr="00A30CEE">
        <w:rPr>
          <w:rFonts w:ascii="Times New Roman" w:hAnsi="Times New Roman" w:cs="Times New Roman"/>
          <w:b/>
          <w:sz w:val="24"/>
          <w:szCs w:val="24"/>
          <w:lang w:val="uk-UA"/>
        </w:rPr>
        <w:t>рішення міської ради</w:t>
      </w:r>
    </w:p>
    <w:p w:rsidR="00A30CEE" w:rsidRPr="00A30CEE" w:rsidRDefault="00A30CEE" w:rsidP="00A30CEE">
      <w:pPr>
        <w:spacing w:after="0" w:line="240" w:lineRule="auto"/>
        <w:jc w:val="center"/>
        <w:rPr>
          <w:rFonts w:ascii="Times New Roman" w:hAnsi="Times New Roman" w:cs="Times New Roman"/>
          <w:b/>
          <w:sz w:val="24"/>
          <w:szCs w:val="24"/>
          <w:lang w:val="uk-UA"/>
        </w:rPr>
      </w:pPr>
      <w:r w:rsidRPr="00A30CEE">
        <w:rPr>
          <w:rFonts w:ascii="Times New Roman" w:hAnsi="Times New Roman" w:cs="Times New Roman"/>
          <w:b/>
          <w:sz w:val="24"/>
          <w:szCs w:val="24"/>
          <w:lang w:val="uk-UA"/>
        </w:rPr>
        <w:t>від   28  грудня  2016 року</w:t>
      </w:r>
    </w:p>
    <w:p w:rsidR="00A30CEE" w:rsidRPr="00A30CEE" w:rsidRDefault="00FE64E0" w:rsidP="00A30CEE">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r w:rsidR="00A30CEE" w:rsidRPr="00A30CEE">
        <w:rPr>
          <w:rFonts w:ascii="Times New Roman" w:hAnsi="Times New Roman" w:cs="Times New Roman"/>
          <w:b/>
          <w:sz w:val="24"/>
          <w:szCs w:val="24"/>
          <w:lang w:val="uk-UA"/>
        </w:rPr>
        <w:t xml:space="preserve">Про внесення змін </w:t>
      </w:r>
      <w:r>
        <w:rPr>
          <w:rFonts w:ascii="Times New Roman" w:hAnsi="Times New Roman" w:cs="Times New Roman"/>
          <w:b/>
          <w:sz w:val="24"/>
          <w:szCs w:val="24"/>
          <w:lang w:val="uk-UA"/>
        </w:rPr>
        <w:t>до міського бюджету на 2016 рік»</w:t>
      </w:r>
    </w:p>
    <w:p w:rsidR="00A30CEE" w:rsidRPr="00A30CEE" w:rsidRDefault="00A30CEE" w:rsidP="00A30CEE">
      <w:pPr>
        <w:pStyle w:val="af0"/>
        <w:rPr>
          <w:rFonts w:ascii="Times New Roman" w:hAnsi="Times New Roman" w:cs="Times New Roman"/>
          <w:sz w:val="24"/>
          <w:szCs w:val="24"/>
          <w:lang w:val="uk-UA"/>
        </w:rPr>
      </w:pPr>
      <w:r w:rsidRPr="00A30CEE">
        <w:rPr>
          <w:rFonts w:ascii="Times New Roman" w:hAnsi="Times New Roman" w:cs="Times New Roman"/>
          <w:sz w:val="24"/>
          <w:szCs w:val="24"/>
          <w:lang w:val="uk-UA"/>
        </w:rPr>
        <w:t xml:space="preserve">    </w:t>
      </w:r>
    </w:p>
    <w:p w:rsidR="00A30CEE" w:rsidRPr="00A30CEE" w:rsidRDefault="00A30CEE" w:rsidP="00A30CEE">
      <w:pPr>
        <w:numPr>
          <w:ilvl w:val="0"/>
          <w:numId w:val="8"/>
        </w:numPr>
        <w:spacing w:after="0" w:line="240" w:lineRule="auto"/>
        <w:ind w:left="0" w:firstLine="567"/>
        <w:jc w:val="both"/>
        <w:rPr>
          <w:rFonts w:ascii="Times New Roman" w:hAnsi="Times New Roman" w:cs="Times New Roman"/>
          <w:sz w:val="24"/>
          <w:szCs w:val="24"/>
          <w:lang w:val="uk-UA"/>
        </w:rPr>
      </w:pPr>
      <w:r w:rsidRPr="00A30CEE">
        <w:rPr>
          <w:rFonts w:ascii="Times New Roman" w:hAnsi="Times New Roman" w:cs="Times New Roman"/>
          <w:sz w:val="24"/>
          <w:szCs w:val="24"/>
          <w:lang w:val="uk-UA"/>
        </w:rPr>
        <w:t>Враховуючи клопотання міської ради, пропонується внести наступні зміни до міського бюджету на 2016 рік:</w:t>
      </w:r>
    </w:p>
    <w:p w:rsidR="00A30CEE" w:rsidRPr="00A30CEE" w:rsidRDefault="00A30CEE" w:rsidP="00A30CEE">
      <w:pPr>
        <w:numPr>
          <w:ilvl w:val="0"/>
          <w:numId w:val="10"/>
        </w:numPr>
        <w:spacing w:after="0" w:line="240" w:lineRule="auto"/>
        <w:ind w:left="0" w:firstLine="567"/>
        <w:jc w:val="both"/>
        <w:rPr>
          <w:rFonts w:ascii="Times New Roman" w:hAnsi="Times New Roman" w:cs="Times New Roman"/>
          <w:sz w:val="24"/>
          <w:szCs w:val="24"/>
          <w:lang w:val="uk-UA"/>
        </w:rPr>
      </w:pPr>
      <w:r w:rsidRPr="00A30CEE">
        <w:rPr>
          <w:rFonts w:ascii="Times New Roman" w:hAnsi="Times New Roman" w:cs="Times New Roman"/>
          <w:sz w:val="24"/>
          <w:szCs w:val="24"/>
          <w:lang w:val="uk-UA"/>
        </w:rPr>
        <w:t xml:space="preserve">економію по заробітній платі з нарахуваннями по управлінню в сумі 127,5 </w:t>
      </w:r>
      <w:proofErr w:type="spellStart"/>
      <w:r w:rsidRPr="00A30CEE">
        <w:rPr>
          <w:rFonts w:ascii="Times New Roman" w:hAnsi="Times New Roman" w:cs="Times New Roman"/>
          <w:sz w:val="24"/>
          <w:szCs w:val="24"/>
          <w:lang w:val="uk-UA"/>
        </w:rPr>
        <w:t>тис.грн</w:t>
      </w:r>
      <w:proofErr w:type="spellEnd"/>
      <w:r w:rsidRPr="00A30CEE">
        <w:rPr>
          <w:rFonts w:ascii="Times New Roman" w:hAnsi="Times New Roman" w:cs="Times New Roman"/>
          <w:sz w:val="24"/>
          <w:szCs w:val="24"/>
          <w:lang w:val="uk-UA"/>
        </w:rPr>
        <w:t>. спрямувати на:</w:t>
      </w:r>
    </w:p>
    <w:p w:rsidR="00A30CEE" w:rsidRPr="00A30CEE" w:rsidRDefault="00A30CEE" w:rsidP="00A30CEE">
      <w:pPr>
        <w:numPr>
          <w:ilvl w:val="0"/>
          <w:numId w:val="9"/>
        </w:numPr>
        <w:spacing w:after="0" w:line="240" w:lineRule="auto"/>
        <w:ind w:left="0" w:firstLine="567"/>
        <w:jc w:val="both"/>
        <w:rPr>
          <w:rFonts w:ascii="Times New Roman" w:hAnsi="Times New Roman" w:cs="Times New Roman"/>
          <w:sz w:val="24"/>
          <w:szCs w:val="24"/>
          <w:lang w:val="uk-UA"/>
        </w:rPr>
      </w:pPr>
      <w:r w:rsidRPr="00A30CEE">
        <w:rPr>
          <w:rFonts w:ascii="Times New Roman" w:hAnsi="Times New Roman" w:cs="Times New Roman"/>
          <w:sz w:val="24"/>
          <w:szCs w:val="24"/>
          <w:lang w:val="uk-UA"/>
        </w:rPr>
        <w:t xml:space="preserve"> виплату матеріальної допомоги на лікування згідно Програми соціального захисту населення  на 2016-2017 роки – 20 </w:t>
      </w:r>
      <w:proofErr w:type="spellStart"/>
      <w:r w:rsidRPr="00A30CEE">
        <w:rPr>
          <w:rFonts w:ascii="Times New Roman" w:hAnsi="Times New Roman" w:cs="Times New Roman"/>
          <w:sz w:val="24"/>
          <w:szCs w:val="24"/>
          <w:lang w:val="uk-UA"/>
        </w:rPr>
        <w:t>тис.грн</w:t>
      </w:r>
      <w:proofErr w:type="spellEnd"/>
      <w:r w:rsidRPr="00A30CEE">
        <w:rPr>
          <w:rFonts w:ascii="Times New Roman" w:hAnsi="Times New Roman" w:cs="Times New Roman"/>
          <w:sz w:val="24"/>
          <w:szCs w:val="24"/>
          <w:lang w:val="uk-UA"/>
        </w:rPr>
        <w:t xml:space="preserve">., </w:t>
      </w:r>
    </w:p>
    <w:p w:rsidR="00A30CEE" w:rsidRPr="00A30CEE" w:rsidRDefault="00A30CEE" w:rsidP="00A30CEE">
      <w:pPr>
        <w:numPr>
          <w:ilvl w:val="0"/>
          <w:numId w:val="9"/>
        </w:numPr>
        <w:spacing w:after="0" w:line="240" w:lineRule="auto"/>
        <w:ind w:left="0" w:firstLine="567"/>
        <w:jc w:val="both"/>
        <w:rPr>
          <w:rFonts w:ascii="Times New Roman" w:hAnsi="Times New Roman" w:cs="Times New Roman"/>
          <w:sz w:val="24"/>
          <w:szCs w:val="24"/>
          <w:lang w:val="uk-UA"/>
        </w:rPr>
      </w:pPr>
      <w:r w:rsidRPr="00A30CEE">
        <w:rPr>
          <w:rFonts w:ascii="Times New Roman" w:hAnsi="Times New Roman" w:cs="Times New Roman"/>
          <w:sz w:val="24"/>
          <w:szCs w:val="24"/>
          <w:lang w:val="uk-UA"/>
        </w:rPr>
        <w:t xml:space="preserve">придбання </w:t>
      </w:r>
      <w:proofErr w:type="spellStart"/>
      <w:r w:rsidRPr="00A30CEE">
        <w:rPr>
          <w:rFonts w:ascii="Times New Roman" w:hAnsi="Times New Roman" w:cs="Times New Roman"/>
          <w:sz w:val="24"/>
          <w:szCs w:val="24"/>
          <w:lang w:val="uk-UA"/>
        </w:rPr>
        <w:t>жалюзей</w:t>
      </w:r>
      <w:proofErr w:type="spellEnd"/>
      <w:r w:rsidRPr="00A30CEE">
        <w:rPr>
          <w:rFonts w:ascii="Times New Roman" w:hAnsi="Times New Roman" w:cs="Times New Roman"/>
          <w:sz w:val="24"/>
          <w:szCs w:val="24"/>
          <w:lang w:val="uk-UA"/>
        </w:rPr>
        <w:t xml:space="preserve"> в </w:t>
      </w:r>
      <w:proofErr w:type="spellStart"/>
      <w:r w:rsidRPr="00A30CEE">
        <w:rPr>
          <w:rFonts w:ascii="Times New Roman" w:hAnsi="Times New Roman" w:cs="Times New Roman"/>
          <w:sz w:val="24"/>
          <w:szCs w:val="24"/>
          <w:lang w:val="uk-UA"/>
        </w:rPr>
        <w:t>адмінбудинок</w:t>
      </w:r>
      <w:proofErr w:type="spellEnd"/>
      <w:r w:rsidRPr="00A30CEE">
        <w:rPr>
          <w:rFonts w:ascii="Times New Roman" w:hAnsi="Times New Roman" w:cs="Times New Roman"/>
          <w:sz w:val="24"/>
          <w:szCs w:val="24"/>
          <w:lang w:val="uk-UA"/>
        </w:rPr>
        <w:t xml:space="preserve"> по вул.. Шевченка, 50 – 46,4 </w:t>
      </w:r>
      <w:proofErr w:type="spellStart"/>
      <w:r w:rsidRPr="00A30CEE">
        <w:rPr>
          <w:rFonts w:ascii="Times New Roman" w:hAnsi="Times New Roman" w:cs="Times New Roman"/>
          <w:sz w:val="24"/>
          <w:szCs w:val="24"/>
          <w:lang w:val="uk-UA"/>
        </w:rPr>
        <w:t>тис.грн</w:t>
      </w:r>
      <w:proofErr w:type="spellEnd"/>
      <w:r w:rsidRPr="00A30CEE">
        <w:rPr>
          <w:rFonts w:ascii="Times New Roman" w:hAnsi="Times New Roman" w:cs="Times New Roman"/>
          <w:sz w:val="24"/>
          <w:szCs w:val="24"/>
          <w:lang w:val="uk-UA"/>
        </w:rPr>
        <w:t xml:space="preserve">., </w:t>
      </w:r>
    </w:p>
    <w:p w:rsidR="00A30CEE" w:rsidRPr="00A30CEE" w:rsidRDefault="00A30CEE" w:rsidP="00A30CEE">
      <w:pPr>
        <w:numPr>
          <w:ilvl w:val="0"/>
          <w:numId w:val="9"/>
        </w:numPr>
        <w:spacing w:after="0" w:line="240" w:lineRule="auto"/>
        <w:ind w:left="0" w:firstLine="567"/>
        <w:jc w:val="both"/>
        <w:rPr>
          <w:rFonts w:ascii="Times New Roman" w:hAnsi="Times New Roman" w:cs="Times New Roman"/>
          <w:sz w:val="24"/>
          <w:szCs w:val="24"/>
          <w:lang w:val="uk-UA"/>
        </w:rPr>
      </w:pPr>
      <w:r w:rsidRPr="00A30CEE">
        <w:rPr>
          <w:rFonts w:ascii="Times New Roman" w:hAnsi="Times New Roman" w:cs="Times New Roman"/>
          <w:sz w:val="24"/>
          <w:szCs w:val="24"/>
          <w:lang w:val="uk-UA"/>
        </w:rPr>
        <w:t xml:space="preserve">придбання ліцензійних антивірусних програм – 11,1 </w:t>
      </w:r>
      <w:proofErr w:type="spellStart"/>
      <w:r w:rsidRPr="00A30CEE">
        <w:rPr>
          <w:rFonts w:ascii="Times New Roman" w:hAnsi="Times New Roman" w:cs="Times New Roman"/>
          <w:sz w:val="24"/>
          <w:szCs w:val="24"/>
          <w:lang w:val="uk-UA"/>
        </w:rPr>
        <w:t>тис.грн</w:t>
      </w:r>
      <w:proofErr w:type="spellEnd"/>
      <w:r w:rsidRPr="00A30CEE">
        <w:rPr>
          <w:rFonts w:ascii="Times New Roman" w:hAnsi="Times New Roman" w:cs="Times New Roman"/>
          <w:sz w:val="24"/>
          <w:szCs w:val="24"/>
          <w:lang w:val="uk-UA"/>
        </w:rPr>
        <w:t xml:space="preserve">., </w:t>
      </w:r>
    </w:p>
    <w:p w:rsidR="00A30CEE" w:rsidRPr="00A30CEE" w:rsidRDefault="00A30CEE" w:rsidP="00A30CEE">
      <w:pPr>
        <w:numPr>
          <w:ilvl w:val="0"/>
          <w:numId w:val="9"/>
        </w:numPr>
        <w:spacing w:after="0" w:line="240" w:lineRule="auto"/>
        <w:ind w:left="0" w:firstLine="567"/>
        <w:jc w:val="both"/>
        <w:rPr>
          <w:rFonts w:ascii="Times New Roman" w:hAnsi="Times New Roman" w:cs="Times New Roman"/>
          <w:sz w:val="24"/>
          <w:szCs w:val="24"/>
          <w:lang w:val="uk-UA"/>
        </w:rPr>
      </w:pPr>
      <w:r w:rsidRPr="00A30CEE">
        <w:rPr>
          <w:rFonts w:ascii="Times New Roman" w:hAnsi="Times New Roman" w:cs="Times New Roman"/>
          <w:sz w:val="24"/>
          <w:szCs w:val="24"/>
          <w:lang w:val="uk-UA"/>
        </w:rPr>
        <w:t xml:space="preserve">обслуговування вуличного освітлення – 50 </w:t>
      </w:r>
      <w:proofErr w:type="spellStart"/>
      <w:r w:rsidRPr="00A30CEE">
        <w:rPr>
          <w:rFonts w:ascii="Times New Roman" w:hAnsi="Times New Roman" w:cs="Times New Roman"/>
          <w:sz w:val="24"/>
          <w:szCs w:val="24"/>
          <w:lang w:val="uk-UA"/>
        </w:rPr>
        <w:t>тис.грн</w:t>
      </w:r>
      <w:proofErr w:type="spellEnd"/>
      <w:r w:rsidRPr="00A30CEE">
        <w:rPr>
          <w:rFonts w:ascii="Times New Roman" w:hAnsi="Times New Roman" w:cs="Times New Roman"/>
          <w:sz w:val="24"/>
          <w:szCs w:val="24"/>
          <w:lang w:val="uk-UA"/>
        </w:rPr>
        <w:t>.;</w:t>
      </w:r>
    </w:p>
    <w:p w:rsidR="00A30CEE" w:rsidRPr="00A30CEE" w:rsidRDefault="00A30CEE" w:rsidP="00A30CEE">
      <w:pPr>
        <w:spacing w:after="0" w:line="240" w:lineRule="auto"/>
        <w:ind w:firstLine="567"/>
        <w:jc w:val="both"/>
        <w:rPr>
          <w:rFonts w:ascii="Times New Roman" w:hAnsi="Times New Roman" w:cs="Times New Roman"/>
          <w:sz w:val="24"/>
          <w:szCs w:val="24"/>
          <w:lang w:val="uk-UA"/>
        </w:rPr>
      </w:pPr>
    </w:p>
    <w:p w:rsidR="00A30CEE" w:rsidRPr="00A30CEE" w:rsidRDefault="00A30CEE" w:rsidP="00A30CEE">
      <w:pPr>
        <w:numPr>
          <w:ilvl w:val="0"/>
          <w:numId w:val="11"/>
        </w:numPr>
        <w:spacing w:after="0" w:line="240" w:lineRule="auto"/>
        <w:ind w:left="0" w:firstLine="567"/>
        <w:jc w:val="both"/>
        <w:rPr>
          <w:rFonts w:ascii="Times New Roman" w:hAnsi="Times New Roman" w:cs="Times New Roman"/>
          <w:sz w:val="24"/>
          <w:szCs w:val="24"/>
          <w:lang w:val="uk-UA"/>
        </w:rPr>
      </w:pPr>
      <w:r w:rsidRPr="00A30CEE">
        <w:rPr>
          <w:rFonts w:ascii="Times New Roman" w:hAnsi="Times New Roman" w:cs="Times New Roman"/>
          <w:sz w:val="24"/>
          <w:szCs w:val="24"/>
          <w:lang w:val="uk-UA"/>
        </w:rPr>
        <w:t xml:space="preserve">фінансування проекту «Придбання спецтехніки для КП «Благоустрій </w:t>
      </w:r>
      <w:proofErr w:type="spellStart"/>
      <w:r w:rsidRPr="00A30CEE">
        <w:rPr>
          <w:rFonts w:ascii="Times New Roman" w:hAnsi="Times New Roman" w:cs="Times New Roman"/>
          <w:sz w:val="24"/>
          <w:szCs w:val="24"/>
          <w:lang w:val="uk-UA"/>
        </w:rPr>
        <w:t>Дунаєвеччини</w:t>
      </w:r>
      <w:proofErr w:type="spellEnd"/>
      <w:r w:rsidRPr="00A30CEE">
        <w:rPr>
          <w:rFonts w:ascii="Times New Roman" w:hAnsi="Times New Roman" w:cs="Times New Roman"/>
          <w:sz w:val="24"/>
          <w:szCs w:val="24"/>
          <w:lang w:val="uk-UA"/>
        </w:rPr>
        <w:t xml:space="preserve">» в сумі 407 </w:t>
      </w:r>
      <w:proofErr w:type="spellStart"/>
      <w:r w:rsidRPr="00A30CEE">
        <w:rPr>
          <w:rFonts w:ascii="Times New Roman" w:hAnsi="Times New Roman" w:cs="Times New Roman"/>
          <w:sz w:val="24"/>
          <w:szCs w:val="24"/>
          <w:lang w:val="uk-UA"/>
        </w:rPr>
        <w:t>тис.грн</w:t>
      </w:r>
      <w:proofErr w:type="spellEnd"/>
      <w:r w:rsidRPr="00A30CEE">
        <w:rPr>
          <w:rFonts w:ascii="Times New Roman" w:hAnsi="Times New Roman" w:cs="Times New Roman"/>
          <w:sz w:val="24"/>
          <w:szCs w:val="24"/>
          <w:lang w:val="uk-UA"/>
        </w:rPr>
        <w:t xml:space="preserve">. запланувати за рахунок економії коштів по проекту «Капітальний ремонт </w:t>
      </w:r>
      <w:proofErr w:type="spellStart"/>
      <w:r w:rsidRPr="00A30CEE">
        <w:rPr>
          <w:rFonts w:ascii="Times New Roman" w:hAnsi="Times New Roman" w:cs="Times New Roman"/>
          <w:sz w:val="24"/>
          <w:szCs w:val="24"/>
          <w:lang w:val="uk-UA"/>
        </w:rPr>
        <w:t>вул..Б.Хмельницького</w:t>
      </w:r>
      <w:proofErr w:type="spellEnd"/>
      <w:r w:rsidRPr="00A30CEE">
        <w:rPr>
          <w:rFonts w:ascii="Times New Roman" w:hAnsi="Times New Roman" w:cs="Times New Roman"/>
          <w:sz w:val="24"/>
          <w:szCs w:val="24"/>
          <w:lang w:val="uk-UA"/>
        </w:rPr>
        <w:t xml:space="preserve"> в </w:t>
      </w:r>
      <w:proofErr w:type="spellStart"/>
      <w:r w:rsidRPr="00A30CEE">
        <w:rPr>
          <w:rFonts w:ascii="Times New Roman" w:hAnsi="Times New Roman" w:cs="Times New Roman"/>
          <w:sz w:val="24"/>
          <w:szCs w:val="24"/>
          <w:lang w:val="uk-UA"/>
        </w:rPr>
        <w:t>м.Дунаївці</w:t>
      </w:r>
      <w:proofErr w:type="spellEnd"/>
      <w:r w:rsidRPr="00A30CEE">
        <w:rPr>
          <w:rFonts w:ascii="Times New Roman" w:hAnsi="Times New Roman" w:cs="Times New Roman"/>
          <w:sz w:val="24"/>
          <w:szCs w:val="24"/>
          <w:lang w:val="uk-UA"/>
        </w:rPr>
        <w:t xml:space="preserve"> Хмельницької області» (360,3 </w:t>
      </w:r>
      <w:proofErr w:type="spellStart"/>
      <w:r w:rsidRPr="00A30CEE">
        <w:rPr>
          <w:rFonts w:ascii="Times New Roman" w:hAnsi="Times New Roman" w:cs="Times New Roman"/>
          <w:sz w:val="24"/>
          <w:szCs w:val="24"/>
          <w:lang w:val="uk-UA"/>
        </w:rPr>
        <w:t>тис.грн</w:t>
      </w:r>
      <w:proofErr w:type="spellEnd"/>
      <w:r w:rsidRPr="00A30CEE">
        <w:rPr>
          <w:rFonts w:ascii="Times New Roman" w:hAnsi="Times New Roman" w:cs="Times New Roman"/>
          <w:sz w:val="24"/>
          <w:szCs w:val="24"/>
          <w:lang w:val="uk-UA"/>
        </w:rPr>
        <w:t xml:space="preserve">.) та проекту «Створення матеріально-технічних умов для функціонування КП «Благоустрій </w:t>
      </w:r>
      <w:proofErr w:type="spellStart"/>
      <w:r w:rsidRPr="00A30CEE">
        <w:rPr>
          <w:rFonts w:ascii="Times New Roman" w:hAnsi="Times New Roman" w:cs="Times New Roman"/>
          <w:sz w:val="24"/>
          <w:szCs w:val="24"/>
          <w:lang w:val="uk-UA"/>
        </w:rPr>
        <w:t>Дунаєвеччини</w:t>
      </w:r>
      <w:proofErr w:type="spellEnd"/>
      <w:r w:rsidRPr="00A30CEE">
        <w:rPr>
          <w:rFonts w:ascii="Times New Roman" w:hAnsi="Times New Roman" w:cs="Times New Roman"/>
          <w:sz w:val="24"/>
          <w:szCs w:val="24"/>
          <w:lang w:val="uk-UA"/>
        </w:rPr>
        <w:t xml:space="preserve">» (46,7 </w:t>
      </w:r>
      <w:proofErr w:type="spellStart"/>
      <w:r w:rsidRPr="00A30CEE">
        <w:rPr>
          <w:rFonts w:ascii="Times New Roman" w:hAnsi="Times New Roman" w:cs="Times New Roman"/>
          <w:sz w:val="24"/>
          <w:szCs w:val="24"/>
          <w:lang w:val="uk-UA"/>
        </w:rPr>
        <w:t>тис.грн</w:t>
      </w:r>
      <w:proofErr w:type="spellEnd"/>
      <w:r w:rsidRPr="00A30CEE">
        <w:rPr>
          <w:rFonts w:ascii="Times New Roman" w:hAnsi="Times New Roman" w:cs="Times New Roman"/>
          <w:sz w:val="24"/>
          <w:szCs w:val="24"/>
          <w:lang w:val="uk-UA"/>
        </w:rPr>
        <w:t>.)</w:t>
      </w:r>
    </w:p>
    <w:p w:rsidR="00A30CEE" w:rsidRPr="00A30CEE" w:rsidRDefault="00A30CEE" w:rsidP="00A30CEE">
      <w:pPr>
        <w:spacing w:after="0" w:line="240" w:lineRule="auto"/>
        <w:ind w:firstLine="567"/>
        <w:jc w:val="both"/>
        <w:rPr>
          <w:rFonts w:ascii="Times New Roman" w:hAnsi="Times New Roman" w:cs="Times New Roman"/>
          <w:sz w:val="24"/>
          <w:szCs w:val="24"/>
          <w:lang w:val="uk-UA"/>
        </w:rPr>
      </w:pPr>
    </w:p>
    <w:p w:rsidR="00A30CEE" w:rsidRPr="00A30CEE" w:rsidRDefault="00A30CEE" w:rsidP="00A30CEE">
      <w:pPr>
        <w:numPr>
          <w:ilvl w:val="0"/>
          <w:numId w:val="11"/>
        </w:numPr>
        <w:spacing w:after="0" w:line="240" w:lineRule="auto"/>
        <w:ind w:left="0" w:firstLine="567"/>
        <w:jc w:val="both"/>
        <w:rPr>
          <w:rFonts w:ascii="Times New Roman" w:hAnsi="Times New Roman" w:cs="Times New Roman"/>
          <w:sz w:val="24"/>
          <w:szCs w:val="24"/>
          <w:lang w:val="uk-UA"/>
        </w:rPr>
      </w:pPr>
      <w:r w:rsidRPr="00A30CEE">
        <w:rPr>
          <w:rFonts w:ascii="Times New Roman" w:hAnsi="Times New Roman" w:cs="Times New Roman"/>
          <w:sz w:val="24"/>
          <w:szCs w:val="24"/>
          <w:lang w:val="uk-UA"/>
        </w:rPr>
        <w:t xml:space="preserve">економію по оплаті вуличного освітлення в сумі 37,6 </w:t>
      </w:r>
      <w:proofErr w:type="spellStart"/>
      <w:r w:rsidRPr="00A30CEE">
        <w:rPr>
          <w:rFonts w:ascii="Times New Roman" w:hAnsi="Times New Roman" w:cs="Times New Roman"/>
          <w:sz w:val="24"/>
          <w:szCs w:val="24"/>
          <w:lang w:val="uk-UA"/>
        </w:rPr>
        <w:t>тис.грн</w:t>
      </w:r>
      <w:proofErr w:type="spellEnd"/>
      <w:r w:rsidRPr="00A30CEE">
        <w:rPr>
          <w:rFonts w:ascii="Times New Roman" w:hAnsi="Times New Roman" w:cs="Times New Roman"/>
          <w:sz w:val="24"/>
          <w:szCs w:val="24"/>
          <w:lang w:val="uk-UA"/>
        </w:rPr>
        <w:t xml:space="preserve">. запланувати на придбання </w:t>
      </w:r>
      <w:proofErr w:type="spellStart"/>
      <w:r w:rsidRPr="00A30CEE">
        <w:rPr>
          <w:rFonts w:ascii="Times New Roman" w:hAnsi="Times New Roman" w:cs="Times New Roman"/>
          <w:sz w:val="24"/>
          <w:szCs w:val="24"/>
          <w:lang w:val="uk-UA"/>
        </w:rPr>
        <w:t>цимбриня</w:t>
      </w:r>
      <w:proofErr w:type="spellEnd"/>
      <w:r w:rsidRPr="00A30CEE">
        <w:rPr>
          <w:rFonts w:ascii="Times New Roman" w:hAnsi="Times New Roman" w:cs="Times New Roman"/>
          <w:sz w:val="24"/>
          <w:szCs w:val="24"/>
          <w:lang w:val="uk-UA"/>
        </w:rPr>
        <w:t xml:space="preserve"> для міських та сільських криниць;</w:t>
      </w:r>
    </w:p>
    <w:p w:rsidR="00A30CEE" w:rsidRPr="00A30CEE" w:rsidRDefault="00A30CEE" w:rsidP="00A30CEE">
      <w:pPr>
        <w:pStyle w:val="a5"/>
        <w:spacing w:after="0" w:line="240" w:lineRule="auto"/>
        <w:ind w:left="0"/>
        <w:rPr>
          <w:rFonts w:ascii="Times New Roman" w:hAnsi="Times New Roman" w:cs="Times New Roman"/>
          <w:sz w:val="24"/>
          <w:szCs w:val="24"/>
          <w:lang w:val="uk-UA"/>
        </w:rPr>
      </w:pPr>
    </w:p>
    <w:p w:rsidR="00A30CEE" w:rsidRPr="00A30CEE" w:rsidRDefault="004D484D" w:rsidP="00A30CEE">
      <w:pPr>
        <w:numPr>
          <w:ilvl w:val="0"/>
          <w:numId w:val="11"/>
        </w:numPr>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придбання </w:t>
      </w:r>
      <w:proofErr w:type="spellStart"/>
      <w:r>
        <w:rPr>
          <w:rFonts w:ascii="Times New Roman" w:hAnsi="Times New Roman" w:cs="Times New Roman"/>
          <w:sz w:val="24"/>
          <w:szCs w:val="24"/>
          <w:lang w:val="uk-UA"/>
        </w:rPr>
        <w:t>комп</w:t>
      </w:r>
      <w:proofErr w:type="spellEnd"/>
      <w:r w:rsidRPr="004D484D">
        <w:rPr>
          <w:rFonts w:ascii="Times New Roman" w:hAnsi="Times New Roman" w:cs="Times New Roman"/>
          <w:sz w:val="24"/>
          <w:szCs w:val="24"/>
        </w:rPr>
        <w:t>’</w:t>
      </w:r>
      <w:proofErr w:type="spellStart"/>
      <w:r w:rsidR="00A30CEE" w:rsidRPr="00A30CEE">
        <w:rPr>
          <w:rFonts w:ascii="Times New Roman" w:hAnsi="Times New Roman" w:cs="Times New Roman"/>
          <w:sz w:val="24"/>
          <w:szCs w:val="24"/>
          <w:lang w:val="uk-UA"/>
        </w:rPr>
        <w:t>ютера</w:t>
      </w:r>
      <w:proofErr w:type="spellEnd"/>
      <w:r w:rsidR="00A30CEE" w:rsidRPr="00A30CEE">
        <w:rPr>
          <w:rFonts w:ascii="Times New Roman" w:hAnsi="Times New Roman" w:cs="Times New Roman"/>
          <w:sz w:val="24"/>
          <w:szCs w:val="24"/>
          <w:lang w:val="uk-UA"/>
        </w:rPr>
        <w:t xml:space="preserve"> (10 </w:t>
      </w:r>
      <w:proofErr w:type="spellStart"/>
      <w:r w:rsidR="00A30CEE" w:rsidRPr="00A30CEE">
        <w:rPr>
          <w:rFonts w:ascii="Times New Roman" w:hAnsi="Times New Roman" w:cs="Times New Roman"/>
          <w:sz w:val="24"/>
          <w:szCs w:val="24"/>
          <w:lang w:val="uk-UA"/>
        </w:rPr>
        <w:t>тис.грн</w:t>
      </w:r>
      <w:proofErr w:type="spellEnd"/>
      <w:r w:rsidR="00A30CEE" w:rsidRPr="00A30CEE">
        <w:rPr>
          <w:rFonts w:ascii="Times New Roman" w:hAnsi="Times New Roman" w:cs="Times New Roman"/>
          <w:sz w:val="24"/>
          <w:szCs w:val="24"/>
          <w:lang w:val="uk-UA"/>
        </w:rPr>
        <w:t xml:space="preserve">.) запланувати за рахунок економії коштів, передбачених на капітальний ремонт даху по </w:t>
      </w:r>
      <w:proofErr w:type="spellStart"/>
      <w:r w:rsidR="00A30CEE" w:rsidRPr="00A30CEE">
        <w:rPr>
          <w:rFonts w:ascii="Times New Roman" w:hAnsi="Times New Roman" w:cs="Times New Roman"/>
          <w:sz w:val="24"/>
          <w:szCs w:val="24"/>
          <w:lang w:val="uk-UA"/>
        </w:rPr>
        <w:t>вул..Шевченка</w:t>
      </w:r>
      <w:proofErr w:type="spellEnd"/>
      <w:r w:rsidR="00A30CEE" w:rsidRPr="00A30CEE">
        <w:rPr>
          <w:rFonts w:ascii="Times New Roman" w:hAnsi="Times New Roman" w:cs="Times New Roman"/>
          <w:sz w:val="24"/>
          <w:szCs w:val="24"/>
          <w:lang w:val="uk-UA"/>
        </w:rPr>
        <w:t>, 104;</w:t>
      </w:r>
    </w:p>
    <w:p w:rsidR="00A30CEE" w:rsidRPr="00A30CEE" w:rsidRDefault="00A30CEE" w:rsidP="00A30CEE">
      <w:pPr>
        <w:pStyle w:val="a5"/>
        <w:spacing w:after="0" w:line="240" w:lineRule="auto"/>
        <w:ind w:left="0" w:firstLine="567"/>
        <w:rPr>
          <w:rFonts w:ascii="Times New Roman" w:hAnsi="Times New Roman" w:cs="Times New Roman"/>
          <w:color w:val="FF0000"/>
          <w:sz w:val="24"/>
          <w:szCs w:val="24"/>
          <w:lang w:val="uk-UA"/>
        </w:rPr>
      </w:pPr>
    </w:p>
    <w:p w:rsidR="00A30CEE" w:rsidRPr="00A30CEE" w:rsidRDefault="00A30CEE" w:rsidP="00A30CEE">
      <w:pPr>
        <w:pStyle w:val="a5"/>
        <w:spacing w:after="0" w:line="240" w:lineRule="auto"/>
        <w:ind w:left="0" w:firstLine="567"/>
        <w:rPr>
          <w:rFonts w:ascii="Times New Roman" w:hAnsi="Times New Roman" w:cs="Times New Roman"/>
          <w:color w:val="FF0000"/>
          <w:sz w:val="24"/>
          <w:szCs w:val="24"/>
          <w:lang w:val="uk-UA"/>
        </w:rPr>
      </w:pPr>
    </w:p>
    <w:p w:rsidR="004D484D" w:rsidRPr="004D484D" w:rsidRDefault="00A30CEE" w:rsidP="004D484D">
      <w:pPr>
        <w:numPr>
          <w:ilvl w:val="0"/>
          <w:numId w:val="8"/>
        </w:numPr>
        <w:spacing w:after="0" w:line="240" w:lineRule="auto"/>
        <w:ind w:left="0" w:firstLine="567"/>
        <w:jc w:val="both"/>
        <w:rPr>
          <w:rFonts w:ascii="Times New Roman" w:hAnsi="Times New Roman" w:cs="Times New Roman"/>
          <w:sz w:val="24"/>
          <w:szCs w:val="24"/>
          <w:lang w:val="uk-UA"/>
        </w:rPr>
      </w:pPr>
      <w:r w:rsidRPr="00A30CEE">
        <w:rPr>
          <w:rFonts w:ascii="Times New Roman" w:hAnsi="Times New Roman" w:cs="Times New Roman"/>
          <w:sz w:val="24"/>
          <w:szCs w:val="24"/>
          <w:lang w:val="uk-UA"/>
        </w:rPr>
        <w:t xml:space="preserve">Іншу субвенцію в сумі 61,8 </w:t>
      </w:r>
      <w:proofErr w:type="spellStart"/>
      <w:r w:rsidRPr="00A30CEE">
        <w:rPr>
          <w:rFonts w:ascii="Times New Roman" w:hAnsi="Times New Roman" w:cs="Times New Roman"/>
          <w:sz w:val="24"/>
          <w:szCs w:val="24"/>
          <w:lang w:val="uk-UA"/>
        </w:rPr>
        <w:t>тис.грн</w:t>
      </w:r>
      <w:proofErr w:type="spellEnd"/>
      <w:r w:rsidRPr="00A30CEE">
        <w:rPr>
          <w:rFonts w:ascii="Times New Roman" w:hAnsi="Times New Roman" w:cs="Times New Roman"/>
          <w:sz w:val="24"/>
          <w:szCs w:val="24"/>
          <w:lang w:val="uk-UA"/>
        </w:rPr>
        <w:t>., отриману з районного бюджету згідно рішення сесії районної ради від 23.12.2016р., спрямувати на утримання закладів позашкільної освіти.</w:t>
      </w:r>
    </w:p>
    <w:p w:rsidR="004D484D" w:rsidRPr="004D484D" w:rsidRDefault="004D484D" w:rsidP="004D484D">
      <w:pPr>
        <w:spacing w:after="0" w:line="240" w:lineRule="auto"/>
        <w:ind w:left="567"/>
        <w:jc w:val="both"/>
        <w:rPr>
          <w:rFonts w:ascii="Times New Roman" w:hAnsi="Times New Roman" w:cs="Times New Roman"/>
          <w:sz w:val="24"/>
          <w:szCs w:val="24"/>
          <w:lang w:val="uk-UA"/>
        </w:rPr>
      </w:pPr>
    </w:p>
    <w:p w:rsidR="00ED4118" w:rsidRPr="004D484D" w:rsidRDefault="00ED4118" w:rsidP="004D484D">
      <w:pPr>
        <w:numPr>
          <w:ilvl w:val="0"/>
          <w:numId w:val="8"/>
        </w:numPr>
        <w:spacing w:after="0" w:line="240" w:lineRule="auto"/>
        <w:ind w:left="0" w:firstLine="567"/>
        <w:jc w:val="both"/>
        <w:rPr>
          <w:rFonts w:ascii="Times New Roman" w:hAnsi="Times New Roman" w:cs="Times New Roman"/>
          <w:sz w:val="24"/>
          <w:szCs w:val="24"/>
          <w:lang w:val="uk-UA"/>
        </w:rPr>
      </w:pPr>
      <w:r w:rsidRPr="004D484D">
        <w:rPr>
          <w:rFonts w:ascii="Times New Roman" w:hAnsi="Times New Roman" w:cs="Times New Roman"/>
          <w:sz w:val="24"/>
          <w:szCs w:val="24"/>
          <w:lang w:val="uk-UA"/>
        </w:rPr>
        <w:t xml:space="preserve">Отриману відповідно до розпорядження заступника голови ОДА від 05.12.2016р №557/2016р освітню субвенцію в сумі 8 969,9 </w:t>
      </w:r>
      <w:proofErr w:type="spellStart"/>
      <w:r w:rsidRPr="004D484D">
        <w:rPr>
          <w:rFonts w:ascii="Times New Roman" w:hAnsi="Times New Roman" w:cs="Times New Roman"/>
          <w:sz w:val="24"/>
          <w:szCs w:val="24"/>
          <w:lang w:val="uk-UA"/>
        </w:rPr>
        <w:t>тис.грн</w:t>
      </w:r>
      <w:proofErr w:type="spellEnd"/>
      <w:r w:rsidRPr="004D484D">
        <w:rPr>
          <w:rFonts w:ascii="Times New Roman" w:hAnsi="Times New Roman" w:cs="Times New Roman"/>
          <w:sz w:val="24"/>
          <w:szCs w:val="24"/>
          <w:lang w:val="uk-UA"/>
        </w:rPr>
        <w:t>., враховуючи реєстр Департаменту фінансів ОДА №121, запланувати по доходах  по загальному фонду міського бюджету.</w:t>
      </w:r>
    </w:p>
    <w:p w:rsidR="00A30CEE" w:rsidRPr="00A30CEE" w:rsidRDefault="00A30CEE" w:rsidP="00A30CEE">
      <w:pPr>
        <w:spacing w:after="0" w:line="240" w:lineRule="auto"/>
        <w:jc w:val="both"/>
        <w:rPr>
          <w:rFonts w:ascii="Times New Roman" w:hAnsi="Times New Roman" w:cs="Times New Roman"/>
          <w:color w:val="FF0000"/>
          <w:sz w:val="24"/>
          <w:szCs w:val="24"/>
          <w:lang w:val="uk-UA"/>
        </w:rPr>
      </w:pPr>
    </w:p>
    <w:p w:rsidR="00A30CEE" w:rsidRPr="00A30CEE" w:rsidRDefault="00A30CEE" w:rsidP="00A30CEE">
      <w:pPr>
        <w:spacing w:after="0" w:line="240" w:lineRule="auto"/>
        <w:jc w:val="both"/>
        <w:rPr>
          <w:rFonts w:ascii="Times New Roman" w:hAnsi="Times New Roman" w:cs="Times New Roman"/>
          <w:sz w:val="24"/>
          <w:szCs w:val="24"/>
          <w:lang w:val="uk-UA"/>
        </w:rPr>
      </w:pPr>
    </w:p>
    <w:p w:rsidR="00A30CEE" w:rsidRPr="00A30CEE" w:rsidRDefault="00A30CEE" w:rsidP="00A30CEE">
      <w:pPr>
        <w:spacing w:after="0" w:line="240" w:lineRule="auto"/>
        <w:jc w:val="both"/>
        <w:rPr>
          <w:rFonts w:ascii="Times New Roman" w:hAnsi="Times New Roman" w:cs="Times New Roman"/>
          <w:sz w:val="24"/>
          <w:szCs w:val="24"/>
          <w:lang w:val="uk-UA"/>
        </w:rPr>
      </w:pPr>
    </w:p>
    <w:p w:rsidR="00A30CEE" w:rsidRPr="00A30CEE" w:rsidRDefault="00A30CEE" w:rsidP="00A30CEE">
      <w:pPr>
        <w:spacing w:after="0" w:line="240" w:lineRule="auto"/>
        <w:jc w:val="both"/>
        <w:rPr>
          <w:rFonts w:ascii="Times New Roman" w:hAnsi="Times New Roman" w:cs="Times New Roman"/>
          <w:sz w:val="24"/>
          <w:szCs w:val="24"/>
          <w:lang w:val="uk-UA"/>
        </w:rPr>
      </w:pPr>
    </w:p>
    <w:p w:rsidR="00A30CEE" w:rsidRPr="00A30CEE" w:rsidRDefault="00A30CEE" w:rsidP="00A30CEE">
      <w:pPr>
        <w:spacing w:after="0" w:line="240" w:lineRule="auto"/>
        <w:jc w:val="both"/>
        <w:rPr>
          <w:rFonts w:ascii="Times New Roman" w:hAnsi="Times New Roman" w:cs="Times New Roman"/>
          <w:sz w:val="24"/>
          <w:szCs w:val="24"/>
          <w:lang w:val="uk-UA"/>
        </w:rPr>
      </w:pPr>
      <w:r w:rsidRPr="00A30CEE">
        <w:rPr>
          <w:rFonts w:ascii="Times New Roman" w:hAnsi="Times New Roman" w:cs="Times New Roman"/>
          <w:sz w:val="24"/>
          <w:szCs w:val="24"/>
          <w:lang w:val="uk-UA"/>
        </w:rPr>
        <w:t xml:space="preserve">Начальник фінансового управління                                      </w:t>
      </w:r>
      <w:r w:rsidRPr="00A30CEE">
        <w:rPr>
          <w:rFonts w:ascii="Times New Roman" w:hAnsi="Times New Roman" w:cs="Times New Roman"/>
          <w:sz w:val="24"/>
          <w:szCs w:val="24"/>
        </w:rPr>
        <w:t xml:space="preserve">      </w:t>
      </w:r>
      <w:r w:rsidR="00ED4118" w:rsidRPr="00ED4118">
        <w:rPr>
          <w:rFonts w:ascii="Times New Roman" w:hAnsi="Times New Roman" w:cs="Times New Roman"/>
          <w:sz w:val="24"/>
          <w:szCs w:val="24"/>
        </w:rPr>
        <w:t xml:space="preserve">    </w:t>
      </w:r>
      <w:r w:rsidRPr="00A30CEE">
        <w:rPr>
          <w:rFonts w:ascii="Times New Roman" w:hAnsi="Times New Roman" w:cs="Times New Roman"/>
          <w:sz w:val="24"/>
          <w:szCs w:val="24"/>
        </w:rPr>
        <w:t xml:space="preserve">                          </w:t>
      </w:r>
      <w:r w:rsidRPr="00A30CEE">
        <w:rPr>
          <w:rFonts w:ascii="Times New Roman" w:hAnsi="Times New Roman" w:cs="Times New Roman"/>
          <w:sz w:val="24"/>
          <w:szCs w:val="24"/>
          <w:lang w:val="uk-UA"/>
        </w:rPr>
        <w:t xml:space="preserve"> Т.</w:t>
      </w:r>
      <w:proofErr w:type="spellStart"/>
      <w:r w:rsidRPr="00A30CEE">
        <w:rPr>
          <w:rFonts w:ascii="Times New Roman" w:hAnsi="Times New Roman" w:cs="Times New Roman"/>
          <w:sz w:val="24"/>
          <w:szCs w:val="24"/>
          <w:lang w:val="uk-UA"/>
        </w:rPr>
        <w:t>Абзалова</w:t>
      </w:r>
      <w:proofErr w:type="spellEnd"/>
    </w:p>
    <w:p w:rsidR="00DF2CD5" w:rsidRPr="00A30CEE" w:rsidRDefault="00DF2CD5" w:rsidP="00A30CEE">
      <w:pPr>
        <w:spacing w:after="0" w:line="240" w:lineRule="auto"/>
        <w:rPr>
          <w:rFonts w:ascii="Times New Roman" w:hAnsi="Times New Roman" w:cs="Times New Roman"/>
          <w:sz w:val="24"/>
          <w:szCs w:val="24"/>
          <w:lang w:val="uk-UA"/>
        </w:rPr>
      </w:pPr>
    </w:p>
    <w:p w:rsidR="00DF2CD5" w:rsidRDefault="00DF2CD5" w:rsidP="00DF2CD5">
      <w:pPr>
        <w:rPr>
          <w:rFonts w:ascii="Times New Roman" w:hAnsi="Times New Roman"/>
          <w:sz w:val="24"/>
          <w:szCs w:val="24"/>
          <w:lang w:val="uk-UA"/>
        </w:rPr>
      </w:pPr>
    </w:p>
    <w:p w:rsidR="00DF2CD5" w:rsidRDefault="00DF2CD5" w:rsidP="00DF2CD5">
      <w:pPr>
        <w:rPr>
          <w:rFonts w:ascii="Times New Roman" w:hAnsi="Times New Roman"/>
          <w:sz w:val="24"/>
          <w:szCs w:val="24"/>
          <w:lang w:val="uk-UA"/>
        </w:rPr>
      </w:pPr>
    </w:p>
    <w:p w:rsidR="00DF2CD5" w:rsidRDefault="00DF2CD5" w:rsidP="00DF2CD5">
      <w:pPr>
        <w:rPr>
          <w:rFonts w:ascii="Times New Roman" w:hAnsi="Times New Roman"/>
          <w:sz w:val="24"/>
          <w:szCs w:val="24"/>
          <w:lang w:val="uk-UA"/>
        </w:rPr>
      </w:pPr>
    </w:p>
    <w:p w:rsidR="00DF2CD5" w:rsidRDefault="00DF2CD5" w:rsidP="00DF2CD5">
      <w:pPr>
        <w:rPr>
          <w:rFonts w:ascii="Times New Roman" w:hAnsi="Times New Roman"/>
          <w:sz w:val="24"/>
          <w:szCs w:val="24"/>
          <w:lang w:val="uk-UA"/>
        </w:rPr>
      </w:pPr>
    </w:p>
    <w:p w:rsidR="00FE64E0" w:rsidRDefault="00FE64E0">
      <w:pPr>
        <w:rPr>
          <w:rFonts w:ascii="Times New Roman" w:hAnsi="Times New Roman"/>
          <w:sz w:val="24"/>
          <w:szCs w:val="24"/>
          <w:lang w:val="uk-UA"/>
        </w:rPr>
      </w:pPr>
      <w:r>
        <w:rPr>
          <w:rFonts w:ascii="Times New Roman" w:hAnsi="Times New Roman"/>
          <w:sz w:val="24"/>
          <w:szCs w:val="24"/>
          <w:lang w:val="uk-UA"/>
        </w:rPr>
        <w:br w:type="page"/>
      </w:r>
    </w:p>
    <w:p w:rsidR="00FE64E0" w:rsidRDefault="00DF2CD5" w:rsidP="00FE64E0">
      <w:pPr>
        <w:rPr>
          <w:rFonts w:ascii="Times New Roman" w:hAnsi="Times New Roman"/>
          <w:sz w:val="24"/>
          <w:szCs w:val="24"/>
          <w:lang w:val="uk-UA"/>
        </w:rPr>
      </w:pPr>
      <w:r w:rsidRPr="00F86219">
        <w:rPr>
          <w:rFonts w:ascii="Times New Roman" w:hAnsi="Times New Roman"/>
          <w:b/>
          <w:noProof/>
          <w:sz w:val="24"/>
          <w:szCs w:val="24"/>
        </w:rPr>
        <w:lastRenderedPageBreak/>
        <w:drawing>
          <wp:anchor distT="0" distB="0" distL="114300" distR="114300" simplePos="0" relativeHeight="251676672" behindDoc="0" locked="0" layoutInCell="1" allowOverlap="1" wp14:anchorId="1DC0BEBE" wp14:editId="06624D1A">
            <wp:simplePos x="0" y="0"/>
            <wp:positionH relativeFrom="column">
              <wp:posOffset>2710815</wp:posOffset>
            </wp:positionH>
            <wp:positionV relativeFrom="paragraph">
              <wp:posOffset>-215265</wp:posOffset>
            </wp:positionV>
            <wp:extent cx="432435" cy="609600"/>
            <wp:effectExtent l="0" t="0" r="5715" b="0"/>
            <wp:wrapSquare wrapText="r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FE64E0" w:rsidRDefault="00FE64E0" w:rsidP="00FE64E0">
      <w:pPr>
        <w:rPr>
          <w:rFonts w:ascii="Times New Roman" w:hAnsi="Times New Roman"/>
          <w:sz w:val="24"/>
          <w:szCs w:val="24"/>
          <w:lang w:val="uk-UA"/>
        </w:rPr>
      </w:pPr>
    </w:p>
    <w:p w:rsidR="00DF2CD5" w:rsidRPr="00FE64E0" w:rsidRDefault="00DF2CD5" w:rsidP="00FE64E0">
      <w:pPr>
        <w:jc w:val="center"/>
        <w:rPr>
          <w:rFonts w:ascii="Times New Roman" w:hAnsi="Times New Roman"/>
          <w:sz w:val="24"/>
          <w:szCs w:val="24"/>
          <w:lang w:val="uk-UA"/>
        </w:rPr>
      </w:pPr>
      <w:r w:rsidRPr="00F86219">
        <w:rPr>
          <w:rFonts w:ascii="Times New Roman" w:hAnsi="Times New Roman"/>
          <w:b/>
          <w:sz w:val="24"/>
          <w:szCs w:val="24"/>
        </w:rPr>
        <w:t>УКРАЇНА</w:t>
      </w:r>
    </w:p>
    <w:p w:rsidR="00DF2CD5" w:rsidRPr="00F86219" w:rsidRDefault="00DF2CD5" w:rsidP="00DF2CD5">
      <w:pPr>
        <w:pStyle w:val="a3"/>
        <w:jc w:val="center"/>
        <w:rPr>
          <w:rFonts w:ascii="Times New Roman" w:hAnsi="Times New Roman"/>
          <w:b/>
          <w:caps/>
          <w:sz w:val="24"/>
          <w:szCs w:val="24"/>
        </w:rPr>
      </w:pPr>
      <w:r w:rsidRPr="00F86219">
        <w:rPr>
          <w:rFonts w:ascii="Times New Roman" w:hAnsi="Times New Roman"/>
          <w:b/>
          <w:caps/>
          <w:sz w:val="24"/>
          <w:szCs w:val="24"/>
        </w:rPr>
        <w:t xml:space="preserve">Дунаєвецька міська рада </w:t>
      </w:r>
    </w:p>
    <w:p w:rsidR="00DF2CD5" w:rsidRPr="00F86219" w:rsidRDefault="00DF2CD5" w:rsidP="00DF2CD5">
      <w:pPr>
        <w:spacing w:after="0" w:line="240" w:lineRule="auto"/>
        <w:jc w:val="center"/>
        <w:rPr>
          <w:rFonts w:ascii="Times New Roman" w:hAnsi="Times New Roman" w:cs="Times New Roman"/>
          <w:sz w:val="24"/>
          <w:szCs w:val="24"/>
        </w:rPr>
      </w:pPr>
      <w:r w:rsidRPr="00F86219">
        <w:rPr>
          <w:rFonts w:ascii="Times New Roman" w:hAnsi="Times New Roman" w:cs="Times New Roman"/>
          <w:sz w:val="24"/>
          <w:szCs w:val="24"/>
        </w:rPr>
        <w:t xml:space="preserve">VII </w:t>
      </w:r>
      <w:proofErr w:type="spellStart"/>
      <w:r w:rsidRPr="00F86219">
        <w:rPr>
          <w:rFonts w:ascii="Times New Roman" w:hAnsi="Times New Roman" w:cs="Times New Roman"/>
          <w:sz w:val="24"/>
          <w:szCs w:val="24"/>
        </w:rPr>
        <w:t>скликання</w:t>
      </w:r>
      <w:proofErr w:type="spellEnd"/>
    </w:p>
    <w:p w:rsidR="00DF2CD5" w:rsidRPr="00F86219" w:rsidRDefault="00DF2CD5" w:rsidP="00DF2CD5">
      <w:pPr>
        <w:spacing w:after="0" w:line="240" w:lineRule="auto"/>
        <w:jc w:val="center"/>
        <w:rPr>
          <w:rFonts w:ascii="Times New Roman" w:hAnsi="Times New Roman" w:cs="Times New Roman"/>
          <w:sz w:val="24"/>
          <w:szCs w:val="24"/>
        </w:rPr>
      </w:pPr>
    </w:p>
    <w:p w:rsidR="00DF2CD5" w:rsidRPr="00F86219" w:rsidRDefault="00DF2CD5" w:rsidP="00DF2CD5">
      <w:pPr>
        <w:jc w:val="center"/>
        <w:rPr>
          <w:rFonts w:ascii="Times New Roman" w:hAnsi="Times New Roman" w:cs="Times New Roman"/>
          <w:b/>
          <w:bCs/>
          <w:sz w:val="24"/>
          <w:szCs w:val="24"/>
        </w:rPr>
      </w:pPr>
      <w:r w:rsidRPr="00F86219">
        <w:rPr>
          <w:rFonts w:ascii="Times New Roman" w:hAnsi="Times New Roman" w:cs="Times New Roman"/>
          <w:b/>
          <w:bCs/>
          <w:sz w:val="24"/>
          <w:szCs w:val="24"/>
        </w:rPr>
        <w:t xml:space="preserve">Р І Ш Е Н </w:t>
      </w:r>
      <w:proofErr w:type="spellStart"/>
      <w:proofErr w:type="gramStart"/>
      <w:r w:rsidRPr="00F86219">
        <w:rPr>
          <w:rFonts w:ascii="Times New Roman" w:hAnsi="Times New Roman" w:cs="Times New Roman"/>
          <w:b/>
          <w:bCs/>
          <w:sz w:val="24"/>
          <w:szCs w:val="24"/>
        </w:rPr>
        <w:t>Н</w:t>
      </w:r>
      <w:proofErr w:type="spellEnd"/>
      <w:proofErr w:type="gramEnd"/>
      <w:r w:rsidRPr="00F86219">
        <w:rPr>
          <w:rFonts w:ascii="Times New Roman" w:hAnsi="Times New Roman" w:cs="Times New Roman"/>
          <w:b/>
          <w:bCs/>
          <w:sz w:val="24"/>
          <w:szCs w:val="24"/>
        </w:rPr>
        <w:t xml:space="preserve"> Я</w:t>
      </w:r>
    </w:p>
    <w:p w:rsidR="00DF2CD5" w:rsidRPr="00F86219" w:rsidRDefault="00DF2CD5" w:rsidP="00DF2CD5">
      <w:pPr>
        <w:pStyle w:val="3"/>
        <w:rPr>
          <w:rFonts w:ascii="Times New Roman" w:hAnsi="Times New Roman"/>
          <w:sz w:val="24"/>
          <w:szCs w:val="24"/>
          <w:u w:val="none"/>
        </w:rPr>
      </w:pPr>
      <w:r w:rsidRPr="00F86219">
        <w:rPr>
          <w:rFonts w:ascii="Times New Roman" w:hAnsi="Times New Roman"/>
          <w:sz w:val="24"/>
          <w:szCs w:val="24"/>
          <w:u w:val="none"/>
          <w:lang w:val="en-US"/>
        </w:rPr>
        <w:t>C</w:t>
      </w:r>
      <w:proofErr w:type="spellStart"/>
      <w:r w:rsidRPr="00F86219">
        <w:rPr>
          <w:rFonts w:ascii="Times New Roman" w:hAnsi="Times New Roman"/>
          <w:sz w:val="24"/>
          <w:szCs w:val="24"/>
          <w:u w:val="none"/>
        </w:rPr>
        <w:t>імнадцятої</w:t>
      </w:r>
      <w:proofErr w:type="spellEnd"/>
      <w:r w:rsidRPr="00F86219">
        <w:rPr>
          <w:rFonts w:ascii="Times New Roman" w:hAnsi="Times New Roman"/>
          <w:sz w:val="24"/>
          <w:szCs w:val="24"/>
          <w:u w:val="none"/>
        </w:rPr>
        <w:t xml:space="preserve"> (позачергової) сесії</w:t>
      </w:r>
    </w:p>
    <w:p w:rsidR="00DF2CD5" w:rsidRPr="00F86219" w:rsidRDefault="00DF2CD5" w:rsidP="00DF2CD5">
      <w:pPr>
        <w:rPr>
          <w:rFonts w:ascii="Times New Roman" w:hAnsi="Times New Roman" w:cs="Times New Roman"/>
          <w:sz w:val="24"/>
          <w:szCs w:val="24"/>
          <w:lang w:val="uk-UA"/>
        </w:rPr>
      </w:pPr>
    </w:p>
    <w:p w:rsidR="00DF2CD5" w:rsidRPr="00F86219" w:rsidRDefault="00A554CD" w:rsidP="00DF2CD5">
      <w:pPr>
        <w:rPr>
          <w:rFonts w:ascii="Times New Roman" w:hAnsi="Times New Roman" w:cs="Times New Roman"/>
          <w:sz w:val="24"/>
          <w:szCs w:val="24"/>
          <w:lang w:val="uk-UA"/>
        </w:rPr>
      </w:pPr>
      <w:r w:rsidRPr="00936BB1">
        <w:rPr>
          <w:rFonts w:ascii="Times New Roman" w:hAnsi="Times New Roman" w:cs="Times New Roman"/>
          <w:sz w:val="24"/>
          <w:szCs w:val="24"/>
        </w:rPr>
        <w:t>28</w:t>
      </w:r>
      <w:r w:rsidR="00DF2CD5" w:rsidRPr="00F86219">
        <w:rPr>
          <w:rFonts w:ascii="Times New Roman" w:hAnsi="Times New Roman" w:cs="Times New Roman"/>
          <w:sz w:val="24"/>
          <w:szCs w:val="24"/>
          <w:lang w:val="uk-UA"/>
        </w:rPr>
        <w:t xml:space="preserve"> грудня 2016 р.                                      </w:t>
      </w:r>
      <w:proofErr w:type="spellStart"/>
      <w:r w:rsidR="00DF2CD5" w:rsidRPr="00F86219">
        <w:rPr>
          <w:rFonts w:ascii="Times New Roman" w:hAnsi="Times New Roman" w:cs="Times New Roman"/>
          <w:sz w:val="24"/>
          <w:szCs w:val="24"/>
          <w:lang w:val="uk-UA"/>
        </w:rPr>
        <w:t>Дунаївці</w:t>
      </w:r>
      <w:proofErr w:type="spellEnd"/>
      <w:r w:rsidR="00DF2CD5" w:rsidRPr="00F86219">
        <w:rPr>
          <w:rFonts w:ascii="Times New Roman" w:hAnsi="Times New Roman" w:cs="Times New Roman"/>
          <w:sz w:val="24"/>
          <w:szCs w:val="24"/>
          <w:lang w:val="uk-UA"/>
        </w:rPr>
        <w:tab/>
        <w:t xml:space="preserve">                                               </w:t>
      </w:r>
      <w:r w:rsidR="00FE64E0">
        <w:rPr>
          <w:rFonts w:ascii="Times New Roman" w:hAnsi="Times New Roman" w:cs="Times New Roman"/>
          <w:sz w:val="24"/>
          <w:szCs w:val="24"/>
          <w:lang w:val="uk-UA"/>
        </w:rPr>
        <w:t xml:space="preserve">  </w:t>
      </w:r>
      <w:r w:rsidR="00DF2CD5" w:rsidRPr="00F86219">
        <w:rPr>
          <w:rFonts w:ascii="Times New Roman" w:hAnsi="Times New Roman" w:cs="Times New Roman"/>
          <w:sz w:val="24"/>
          <w:szCs w:val="24"/>
          <w:lang w:val="uk-UA"/>
        </w:rPr>
        <w:t xml:space="preserve">  №</w:t>
      </w:r>
      <w:r w:rsidR="008002E9" w:rsidRPr="00FE64E0">
        <w:rPr>
          <w:rFonts w:ascii="Times New Roman" w:hAnsi="Times New Roman" w:cs="Times New Roman"/>
          <w:sz w:val="24"/>
          <w:szCs w:val="24"/>
        </w:rPr>
        <w:t>3</w:t>
      </w:r>
      <w:r w:rsidR="00DF2CD5" w:rsidRPr="00F86219">
        <w:rPr>
          <w:rFonts w:ascii="Times New Roman" w:hAnsi="Times New Roman" w:cs="Times New Roman"/>
          <w:sz w:val="24"/>
          <w:szCs w:val="24"/>
          <w:lang w:val="uk-UA"/>
        </w:rPr>
        <w:t>-1</w:t>
      </w:r>
      <w:r w:rsidR="00DF2CD5" w:rsidRPr="00F86219">
        <w:rPr>
          <w:rFonts w:ascii="Times New Roman" w:hAnsi="Times New Roman" w:cs="Times New Roman"/>
          <w:sz w:val="24"/>
          <w:szCs w:val="24"/>
        </w:rPr>
        <w:t>7</w:t>
      </w:r>
      <w:r w:rsidR="00DF2CD5" w:rsidRPr="00F86219">
        <w:rPr>
          <w:rFonts w:ascii="Times New Roman" w:hAnsi="Times New Roman" w:cs="Times New Roman"/>
          <w:sz w:val="24"/>
          <w:szCs w:val="24"/>
          <w:lang w:val="uk-UA"/>
        </w:rPr>
        <w:t>/2016р</w:t>
      </w:r>
    </w:p>
    <w:p w:rsidR="00DF2CD5" w:rsidRPr="00DF2CD5" w:rsidRDefault="00DF2CD5" w:rsidP="00DF2CD5">
      <w:pPr>
        <w:spacing w:after="0" w:line="240" w:lineRule="auto"/>
        <w:rPr>
          <w:rFonts w:ascii="Times New Roman" w:hAnsi="Times New Roman" w:cs="Times New Roman"/>
          <w:sz w:val="24"/>
          <w:szCs w:val="24"/>
          <w:lang w:val="uk-UA" w:eastAsia="it-IT"/>
        </w:rPr>
      </w:pPr>
      <w:r w:rsidRPr="00DF2CD5">
        <w:rPr>
          <w:rFonts w:ascii="Times New Roman" w:hAnsi="Times New Roman" w:cs="Times New Roman"/>
          <w:sz w:val="24"/>
          <w:szCs w:val="24"/>
          <w:lang w:val="uk-UA"/>
        </w:rPr>
        <w:t xml:space="preserve">Про затвердження проекту </w:t>
      </w:r>
      <w:r w:rsidRPr="00DF2CD5">
        <w:rPr>
          <w:rFonts w:ascii="Times New Roman" w:hAnsi="Times New Roman" w:cs="Times New Roman"/>
          <w:b/>
          <w:bCs/>
          <w:sz w:val="24"/>
          <w:szCs w:val="24"/>
          <w:lang w:val="uk-UA"/>
        </w:rPr>
        <w:t xml:space="preserve"> </w:t>
      </w:r>
      <w:r w:rsidRPr="00DF2CD5">
        <w:rPr>
          <w:rFonts w:ascii="Times New Roman" w:hAnsi="Times New Roman" w:cs="Times New Roman"/>
          <w:bCs/>
          <w:sz w:val="24"/>
          <w:szCs w:val="24"/>
          <w:lang w:val="uk-UA"/>
        </w:rPr>
        <w:t>«</w:t>
      </w:r>
      <w:r w:rsidRPr="00DF2CD5">
        <w:rPr>
          <w:rFonts w:ascii="Times New Roman" w:hAnsi="Times New Roman" w:cs="Times New Roman"/>
          <w:sz w:val="24"/>
          <w:szCs w:val="24"/>
          <w:lang w:val="uk-UA" w:eastAsia="it-IT"/>
        </w:rPr>
        <w:t xml:space="preserve">Придбання </w:t>
      </w:r>
    </w:p>
    <w:p w:rsidR="00DF2CD5" w:rsidRPr="00DF2CD5" w:rsidRDefault="00DF2CD5" w:rsidP="00DF2CD5">
      <w:pPr>
        <w:spacing w:after="0" w:line="240" w:lineRule="auto"/>
        <w:rPr>
          <w:rFonts w:ascii="Times New Roman" w:hAnsi="Times New Roman" w:cs="Times New Roman"/>
          <w:sz w:val="24"/>
          <w:szCs w:val="24"/>
          <w:lang w:val="uk-UA" w:eastAsia="it-IT"/>
        </w:rPr>
      </w:pPr>
      <w:r w:rsidRPr="00DF2CD5">
        <w:rPr>
          <w:rFonts w:ascii="Times New Roman" w:hAnsi="Times New Roman" w:cs="Times New Roman"/>
          <w:sz w:val="24"/>
          <w:szCs w:val="24"/>
          <w:lang w:val="uk-UA" w:eastAsia="it-IT"/>
        </w:rPr>
        <w:t xml:space="preserve">спецтехніки для КП Дунаєвецької міської </w:t>
      </w:r>
    </w:p>
    <w:p w:rsidR="00DF2CD5" w:rsidRPr="00DF2CD5" w:rsidRDefault="00DF2CD5" w:rsidP="00DF2CD5">
      <w:pPr>
        <w:spacing w:after="0" w:line="240" w:lineRule="auto"/>
        <w:rPr>
          <w:rFonts w:ascii="Times New Roman" w:hAnsi="Times New Roman" w:cs="Times New Roman"/>
          <w:sz w:val="24"/>
          <w:szCs w:val="24"/>
          <w:lang w:val="uk-UA"/>
        </w:rPr>
      </w:pPr>
      <w:r w:rsidRPr="00DF2CD5">
        <w:rPr>
          <w:rFonts w:ascii="Times New Roman" w:hAnsi="Times New Roman" w:cs="Times New Roman"/>
          <w:sz w:val="24"/>
          <w:szCs w:val="24"/>
          <w:lang w:val="uk-UA" w:eastAsia="it-IT"/>
        </w:rPr>
        <w:t xml:space="preserve">ради «Благоустрій </w:t>
      </w:r>
      <w:proofErr w:type="spellStart"/>
      <w:r w:rsidRPr="00DF2CD5">
        <w:rPr>
          <w:rFonts w:ascii="Times New Roman" w:hAnsi="Times New Roman" w:cs="Times New Roman"/>
          <w:sz w:val="24"/>
          <w:szCs w:val="24"/>
          <w:lang w:val="uk-UA" w:eastAsia="it-IT"/>
        </w:rPr>
        <w:t>Дунаєвеччини</w:t>
      </w:r>
      <w:proofErr w:type="spellEnd"/>
      <w:r w:rsidRPr="00DF2CD5">
        <w:rPr>
          <w:rFonts w:ascii="Times New Roman" w:hAnsi="Times New Roman" w:cs="Times New Roman"/>
          <w:sz w:val="24"/>
          <w:szCs w:val="24"/>
          <w:lang w:val="uk-UA" w:eastAsia="it-IT"/>
        </w:rPr>
        <w:t xml:space="preserve">» </w:t>
      </w:r>
    </w:p>
    <w:p w:rsidR="00DF2CD5" w:rsidRPr="00DF2CD5" w:rsidRDefault="00DF2CD5" w:rsidP="00DF2CD5">
      <w:pPr>
        <w:spacing w:after="0" w:line="240" w:lineRule="auto"/>
        <w:rPr>
          <w:rFonts w:ascii="Times New Roman" w:hAnsi="Times New Roman" w:cs="Times New Roman"/>
          <w:sz w:val="24"/>
          <w:szCs w:val="24"/>
          <w:lang w:val="uk-UA"/>
        </w:rPr>
      </w:pPr>
    </w:p>
    <w:p w:rsidR="00DF2CD5" w:rsidRPr="00DF2CD5" w:rsidRDefault="00DF2CD5" w:rsidP="00DF2CD5">
      <w:pPr>
        <w:pStyle w:val="23"/>
        <w:widowControl w:val="0"/>
        <w:tabs>
          <w:tab w:val="left" w:pos="851"/>
        </w:tabs>
        <w:spacing w:after="0" w:line="240" w:lineRule="auto"/>
        <w:ind w:left="0" w:firstLine="709"/>
        <w:jc w:val="both"/>
        <w:rPr>
          <w:szCs w:val="24"/>
          <w:lang w:val="uk-UA"/>
        </w:rPr>
      </w:pPr>
      <w:r w:rsidRPr="00DF2CD5">
        <w:rPr>
          <w:szCs w:val="24"/>
          <w:lang w:val="uk-UA"/>
        </w:rPr>
        <w:t xml:space="preserve">Відповідно до </w:t>
      </w:r>
      <w:r w:rsidRPr="00DF2CD5">
        <w:rPr>
          <w:color w:val="000000"/>
          <w:szCs w:val="24"/>
          <w:lang w:val="uk-UA"/>
        </w:rPr>
        <w:t xml:space="preserve">вимог Закону України </w:t>
      </w:r>
      <w:r w:rsidRPr="00DF2CD5">
        <w:rPr>
          <w:szCs w:val="24"/>
          <w:lang w:val="uk-UA"/>
        </w:rPr>
        <w:t xml:space="preserve">«Про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2016 рік», «Стратегії реформ – 2020», Програми діяльності Кабінету Міністрів України, схваленої Постановою </w:t>
      </w:r>
      <w:proofErr w:type="spellStart"/>
      <w:r w:rsidRPr="00DF2CD5">
        <w:rPr>
          <w:szCs w:val="24"/>
        </w:rPr>
        <w:t>Верховної</w:t>
      </w:r>
      <w:proofErr w:type="spellEnd"/>
      <w:r w:rsidRPr="00DF2CD5">
        <w:rPr>
          <w:szCs w:val="24"/>
        </w:rPr>
        <w:t xml:space="preserve"> Ради </w:t>
      </w:r>
      <w:proofErr w:type="spellStart"/>
      <w:r w:rsidRPr="00DF2CD5">
        <w:rPr>
          <w:szCs w:val="24"/>
        </w:rPr>
        <w:t>України</w:t>
      </w:r>
      <w:proofErr w:type="spellEnd"/>
      <w:r w:rsidRPr="00DF2CD5">
        <w:rPr>
          <w:szCs w:val="24"/>
        </w:rPr>
        <w:t xml:space="preserve"> </w:t>
      </w:r>
      <w:proofErr w:type="spellStart"/>
      <w:r w:rsidRPr="00DF2CD5">
        <w:rPr>
          <w:szCs w:val="24"/>
        </w:rPr>
        <w:t>від</w:t>
      </w:r>
      <w:proofErr w:type="spellEnd"/>
      <w:r w:rsidRPr="00DF2CD5">
        <w:rPr>
          <w:szCs w:val="24"/>
        </w:rPr>
        <w:t xml:space="preserve"> 11.12.2014 року №26-VIII, </w:t>
      </w:r>
      <w:proofErr w:type="spellStart"/>
      <w:r w:rsidRPr="00DF2CD5">
        <w:rPr>
          <w:szCs w:val="24"/>
        </w:rPr>
        <w:t>Державн</w:t>
      </w:r>
      <w:r w:rsidRPr="00DF2CD5">
        <w:rPr>
          <w:szCs w:val="24"/>
          <w:lang w:val="uk-UA"/>
        </w:rPr>
        <w:t>ої</w:t>
      </w:r>
      <w:proofErr w:type="spellEnd"/>
      <w:r w:rsidRPr="00DF2CD5">
        <w:rPr>
          <w:szCs w:val="24"/>
        </w:rPr>
        <w:t xml:space="preserve"> </w:t>
      </w:r>
      <w:proofErr w:type="spellStart"/>
      <w:r w:rsidRPr="00DF2CD5">
        <w:rPr>
          <w:szCs w:val="24"/>
        </w:rPr>
        <w:t>стратегії</w:t>
      </w:r>
      <w:proofErr w:type="spellEnd"/>
      <w:r w:rsidRPr="00DF2CD5">
        <w:rPr>
          <w:szCs w:val="24"/>
        </w:rPr>
        <w:t xml:space="preserve"> </w:t>
      </w:r>
      <w:proofErr w:type="spellStart"/>
      <w:r w:rsidRPr="00DF2CD5">
        <w:rPr>
          <w:szCs w:val="24"/>
        </w:rPr>
        <w:t>регіонального</w:t>
      </w:r>
      <w:proofErr w:type="spellEnd"/>
      <w:r w:rsidRPr="00DF2CD5">
        <w:rPr>
          <w:szCs w:val="24"/>
        </w:rPr>
        <w:t xml:space="preserve"> </w:t>
      </w:r>
      <w:proofErr w:type="spellStart"/>
      <w:r w:rsidRPr="00DF2CD5">
        <w:rPr>
          <w:szCs w:val="24"/>
        </w:rPr>
        <w:t>розвитку</w:t>
      </w:r>
      <w:proofErr w:type="spellEnd"/>
      <w:r w:rsidRPr="00DF2CD5">
        <w:rPr>
          <w:szCs w:val="24"/>
        </w:rPr>
        <w:t xml:space="preserve"> на </w:t>
      </w:r>
      <w:proofErr w:type="spellStart"/>
      <w:r w:rsidRPr="00DF2CD5">
        <w:rPr>
          <w:szCs w:val="24"/>
        </w:rPr>
        <w:t>період</w:t>
      </w:r>
      <w:proofErr w:type="spellEnd"/>
      <w:r w:rsidRPr="00DF2CD5">
        <w:rPr>
          <w:szCs w:val="24"/>
        </w:rPr>
        <w:t xml:space="preserve"> до 2020 року, </w:t>
      </w:r>
      <w:proofErr w:type="spellStart"/>
      <w:r w:rsidRPr="00DF2CD5">
        <w:rPr>
          <w:szCs w:val="24"/>
        </w:rPr>
        <w:t>затверджен</w:t>
      </w:r>
      <w:r w:rsidRPr="00DF2CD5">
        <w:rPr>
          <w:szCs w:val="24"/>
          <w:lang w:val="uk-UA"/>
        </w:rPr>
        <w:t>ої</w:t>
      </w:r>
      <w:proofErr w:type="spellEnd"/>
      <w:r w:rsidRPr="00DF2CD5">
        <w:rPr>
          <w:szCs w:val="24"/>
          <w:lang w:val="uk-UA"/>
        </w:rPr>
        <w:t xml:space="preserve"> П</w:t>
      </w:r>
      <w:proofErr w:type="spellStart"/>
      <w:r w:rsidRPr="00DF2CD5">
        <w:rPr>
          <w:szCs w:val="24"/>
        </w:rPr>
        <w:t>остановою</w:t>
      </w:r>
      <w:proofErr w:type="spellEnd"/>
      <w:r w:rsidRPr="00DF2CD5">
        <w:rPr>
          <w:szCs w:val="24"/>
        </w:rPr>
        <w:t xml:space="preserve"> </w:t>
      </w:r>
      <w:proofErr w:type="spellStart"/>
      <w:r w:rsidRPr="00DF2CD5">
        <w:rPr>
          <w:szCs w:val="24"/>
        </w:rPr>
        <w:t>Кабінету</w:t>
      </w:r>
      <w:proofErr w:type="spellEnd"/>
      <w:r w:rsidRPr="00DF2CD5">
        <w:rPr>
          <w:szCs w:val="24"/>
        </w:rPr>
        <w:t xml:space="preserve"> </w:t>
      </w:r>
      <w:proofErr w:type="spellStart"/>
      <w:r w:rsidRPr="00DF2CD5">
        <w:rPr>
          <w:szCs w:val="24"/>
        </w:rPr>
        <w:t>Міністрів</w:t>
      </w:r>
      <w:proofErr w:type="spellEnd"/>
      <w:r w:rsidRPr="00DF2CD5">
        <w:rPr>
          <w:szCs w:val="24"/>
        </w:rPr>
        <w:t xml:space="preserve"> </w:t>
      </w:r>
      <w:proofErr w:type="spellStart"/>
      <w:r w:rsidRPr="00DF2CD5">
        <w:rPr>
          <w:szCs w:val="24"/>
        </w:rPr>
        <w:t>України</w:t>
      </w:r>
      <w:proofErr w:type="spellEnd"/>
      <w:r w:rsidRPr="00DF2CD5">
        <w:rPr>
          <w:szCs w:val="24"/>
        </w:rPr>
        <w:t xml:space="preserve"> </w:t>
      </w:r>
      <w:proofErr w:type="spellStart"/>
      <w:r w:rsidRPr="00DF2CD5">
        <w:rPr>
          <w:szCs w:val="24"/>
        </w:rPr>
        <w:t>від</w:t>
      </w:r>
      <w:proofErr w:type="spellEnd"/>
      <w:r w:rsidRPr="00DF2CD5">
        <w:rPr>
          <w:szCs w:val="24"/>
        </w:rPr>
        <w:t xml:space="preserve"> 06.08.2014 року №385</w:t>
      </w:r>
      <w:r w:rsidRPr="00DF2CD5">
        <w:rPr>
          <w:szCs w:val="24"/>
          <w:lang w:val="uk-UA"/>
        </w:rPr>
        <w:t xml:space="preserve">, постанови </w:t>
      </w:r>
      <w:proofErr w:type="spellStart"/>
      <w:r w:rsidRPr="00DF2CD5">
        <w:rPr>
          <w:szCs w:val="24"/>
        </w:rPr>
        <w:t>Кабінету</w:t>
      </w:r>
      <w:proofErr w:type="spellEnd"/>
      <w:r w:rsidRPr="00DF2CD5">
        <w:rPr>
          <w:szCs w:val="24"/>
        </w:rPr>
        <w:t xml:space="preserve"> </w:t>
      </w:r>
      <w:proofErr w:type="spellStart"/>
      <w:r w:rsidRPr="00DF2CD5">
        <w:rPr>
          <w:szCs w:val="24"/>
        </w:rPr>
        <w:t>Міністрів</w:t>
      </w:r>
      <w:proofErr w:type="spellEnd"/>
      <w:r w:rsidRPr="00DF2CD5">
        <w:rPr>
          <w:szCs w:val="24"/>
        </w:rPr>
        <w:t xml:space="preserve"> </w:t>
      </w:r>
      <w:proofErr w:type="spellStart"/>
      <w:r w:rsidRPr="00DF2CD5">
        <w:rPr>
          <w:szCs w:val="24"/>
        </w:rPr>
        <w:t>У</w:t>
      </w:r>
      <w:r w:rsidR="00FE64E0">
        <w:rPr>
          <w:szCs w:val="24"/>
        </w:rPr>
        <w:t>країни</w:t>
      </w:r>
      <w:proofErr w:type="spellEnd"/>
      <w:r w:rsidR="00FE64E0">
        <w:rPr>
          <w:szCs w:val="24"/>
        </w:rPr>
        <w:t xml:space="preserve"> </w:t>
      </w:r>
      <w:proofErr w:type="spellStart"/>
      <w:r w:rsidR="00FE64E0">
        <w:rPr>
          <w:szCs w:val="24"/>
        </w:rPr>
        <w:t>від</w:t>
      </w:r>
      <w:proofErr w:type="spellEnd"/>
      <w:r w:rsidR="00FE64E0">
        <w:rPr>
          <w:szCs w:val="24"/>
        </w:rPr>
        <w:t xml:space="preserve"> 16 </w:t>
      </w:r>
      <w:proofErr w:type="spellStart"/>
      <w:r w:rsidR="00FE64E0">
        <w:rPr>
          <w:szCs w:val="24"/>
        </w:rPr>
        <w:t>березня</w:t>
      </w:r>
      <w:proofErr w:type="spellEnd"/>
      <w:r w:rsidR="00FE64E0">
        <w:rPr>
          <w:szCs w:val="24"/>
        </w:rPr>
        <w:t xml:space="preserve"> 2016 р. №</w:t>
      </w:r>
      <w:r w:rsidRPr="00DF2CD5">
        <w:rPr>
          <w:szCs w:val="24"/>
        </w:rPr>
        <w:t xml:space="preserve">200  «Порядок та </w:t>
      </w:r>
      <w:proofErr w:type="spellStart"/>
      <w:r w:rsidRPr="00DF2CD5">
        <w:rPr>
          <w:szCs w:val="24"/>
        </w:rPr>
        <w:t>умови</w:t>
      </w:r>
      <w:proofErr w:type="spellEnd"/>
      <w:r w:rsidRPr="00DF2CD5">
        <w:rPr>
          <w:szCs w:val="24"/>
        </w:rPr>
        <w:t xml:space="preserve"> </w:t>
      </w:r>
      <w:proofErr w:type="spellStart"/>
      <w:r w:rsidRPr="00DF2CD5">
        <w:rPr>
          <w:szCs w:val="24"/>
        </w:rPr>
        <w:t>надання</w:t>
      </w:r>
      <w:proofErr w:type="spellEnd"/>
      <w:r w:rsidRPr="00DF2CD5">
        <w:rPr>
          <w:szCs w:val="24"/>
        </w:rPr>
        <w:t xml:space="preserve"> </w:t>
      </w:r>
      <w:proofErr w:type="spellStart"/>
      <w:r w:rsidRPr="00DF2CD5">
        <w:rPr>
          <w:szCs w:val="24"/>
        </w:rPr>
        <w:t>субвенції</w:t>
      </w:r>
      <w:proofErr w:type="spellEnd"/>
      <w:r w:rsidRPr="00DF2CD5">
        <w:rPr>
          <w:szCs w:val="24"/>
        </w:rPr>
        <w:t xml:space="preserve"> з державного бюджету </w:t>
      </w:r>
      <w:proofErr w:type="spellStart"/>
      <w:r w:rsidRPr="00DF2CD5">
        <w:rPr>
          <w:szCs w:val="24"/>
        </w:rPr>
        <w:t>місцевим</w:t>
      </w:r>
      <w:proofErr w:type="spellEnd"/>
      <w:r w:rsidRPr="00DF2CD5">
        <w:rPr>
          <w:szCs w:val="24"/>
        </w:rPr>
        <w:t xml:space="preserve"> бюджетам на </w:t>
      </w:r>
      <w:proofErr w:type="spellStart"/>
      <w:r w:rsidRPr="00DF2CD5">
        <w:rPr>
          <w:szCs w:val="24"/>
        </w:rPr>
        <w:t>формування</w:t>
      </w:r>
      <w:proofErr w:type="spellEnd"/>
      <w:r w:rsidRPr="00DF2CD5">
        <w:rPr>
          <w:szCs w:val="24"/>
        </w:rPr>
        <w:t xml:space="preserve"> </w:t>
      </w:r>
      <w:proofErr w:type="spellStart"/>
      <w:r w:rsidRPr="00DF2CD5">
        <w:rPr>
          <w:szCs w:val="24"/>
        </w:rPr>
        <w:t>інфраструктури</w:t>
      </w:r>
      <w:proofErr w:type="spellEnd"/>
      <w:r w:rsidRPr="00DF2CD5">
        <w:rPr>
          <w:szCs w:val="24"/>
        </w:rPr>
        <w:t xml:space="preserve"> </w:t>
      </w:r>
      <w:proofErr w:type="spellStart"/>
      <w:r w:rsidRPr="00DF2CD5">
        <w:rPr>
          <w:szCs w:val="24"/>
        </w:rPr>
        <w:t>об’єднаних</w:t>
      </w:r>
      <w:proofErr w:type="spellEnd"/>
      <w:r w:rsidRPr="00DF2CD5">
        <w:rPr>
          <w:szCs w:val="24"/>
        </w:rPr>
        <w:t xml:space="preserve"> </w:t>
      </w:r>
      <w:proofErr w:type="spellStart"/>
      <w:r w:rsidRPr="00DF2CD5">
        <w:rPr>
          <w:szCs w:val="24"/>
        </w:rPr>
        <w:t>територіальних</w:t>
      </w:r>
      <w:proofErr w:type="spellEnd"/>
      <w:r w:rsidRPr="00DF2CD5">
        <w:rPr>
          <w:szCs w:val="24"/>
        </w:rPr>
        <w:t xml:space="preserve"> громад»</w:t>
      </w:r>
      <w:r w:rsidRPr="00DF2CD5">
        <w:rPr>
          <w:szCs w:val="24"/>
          <w:lang w:val="uk-UA"/>
        </w:rPr>
        <w:t xml:space="preserve">  та </w:t>
      </w:r>
      <w:proofErr w:type="spellStart"/>
      <w:r w:rsidRPr="00DF2CD5">
        <w:rPr>
          <w:szCs w:val="24"/>
        </w:rPr>
        <w:t>інш</w:t>
      </w:r>
      <w:r w:rsidRPr="00DF2CD5">
        <w:rPr>
          <w:szCs w:val="24"/>
          <w:lang w:val="uk-UA"/>
        </w:rPr>
        <w:t>их</w:t>
      </w:r>
      <w:proofErr w:type="spellEnd"/>
      <w:r w:rsidRPr="00DF2CD5">
        <w:rPr>
          <w:szCs w:val="24"/>
        </w:rPr>
        <w:t xml:space="preserve"> </w:t>
      </w:r>
      <w:proofErr w:type="spellStart"/>
      <w:r w:rsidRPr="00DF2CD5">
        <w:rPr>
          <w:szCs w:val="24"/>
        </w:rPr>
        <w:t>програмни</w:t>
      </w:r>
      <w:r w:rsidRPr="00DF2CD5">
        <w:rPr>
          <w:szCs w:val="24"/>
          <w:lang w:val="uk-UA"/>
        </w:rPr>
        <w:t>х</w:t>
      </w:r>
      <w:proofErr w:type="spellEnd"/>
      <w:r w:rsidRPr="00DF2CD5">
        <w:rPr>
          <w:szCs w:val="24"/>
        </w:rPr>
        <w:t xml:space="preserve"> та нормативно-</w:t>
      </w:r>
      <w:proofErr w:type="spellStart"/>
      <w:r w:rsidRPr="00DF2CD5">
        <w:rPr>
          <w:szCs w:val="24"/>
        </w:rPr>
        <w:t>правови</w:t>
      </w:r>
      <w:r w:rsidRPr="00DF2CD5">
        <w:rPr>
          <w:szCs w:val="24"/>
          <w:lang w:val="uk-UA"/>
        </w:rPr>
        <w:t>х</w:t>
      </w:r>
      <w:proofErr w:type="spellEnd"/>
      <w:r w:rsidRPr="00DF2CD5">
        <w:rPr>
          <w:szCs w:val="24"/>
        </w:rPr>
        <w:t xml:space="preserve"> </w:t>
      </w:r>
      <w:proofErr w:type="spellStart"/>
      <w:r w:rsidRPr="00DF2CD5">
        <w:rPr>
          <w:szCs w:val="24"/>
        </w:rPr>
        <w:t>документ</w:t>
      </w:r>
      <w:r w:rsidRPr="00DF2CD5">
        <w:rPr>
          <w:szCs w:val="24"/>
          <w:lang w:val="uk-UA"/>
        </w:rPr>
        <w:t>ів</w:t>
      </w:r>
      <w:proofErr w:type="spellEnd"/>
      <w:r w:rsidRPr="00DF2CD5">
        <w:rPr>
          <w:szCs w:val="24"/>
        </w:rPr>
        <w:t xml:space="preserve"> </w:t>
      </w:r>
      <w:proofErr w:type="spellStart"/>
      <w:r w:rsidRPr="00DF2CD5">
        <w:rPr>
          <w:szCs w:val="24"/>
        </w:rPr>
        <w:t>щодо</w:t>
      </w:r>
      <w:proofErr w:type="spellEnd"/>
      <w:r w:rsidRPr="00DF2CD5">
        <w:rPr>
          <w:szCs w:val="24"/>
        </w:rPr>
        <w:t xml:space="preserve"> </w:t>
      </w:r>
      <w:proofErr w:type="spellStart"/>
      <w:r w:rsidRPr="00DF2CD5">
        <w:rPr>
          <w:szCs w:val="24"/>
        </w:rPr>
        <w:t>регулювання</w:t>
      </w:r>
      <w:proofErr w:type="spellEnd"/>
      <w:r w:rsidRPr="00DF2CD5">
        <w:rPr>
          <w:szCs w:val="24"/>
        </w:rPr>
        <w:t xml:space="preserve"> та </w:t>
      </w:r>
      <w:proofErr w:type="spellStart"/>
      <w:r w:rsidRPr="00DF2CD5">
        <w:rPr>
          <w:szCs w:val="24"/>
        </w:rPr>
        <w:t>розвитку</w:t>
      </w:r>
      <w:proofErr w:type="spellEnd"/>
      <w:r w:rsidRPr="00DF2CD5">
        <w:rPr>
          <w:szCs w:val="24"/>
          <w:lang w:val="uk-UA"/>
        </w:rPr>
        <w:t xml:space="preserve"> ОТГ, керуючись статтею 26 Закону України «Про місцеве самоврядування в Україні», міська рада</w:t>
      </w:r>
    </w:p>
    <w:p w:rsidR="00DF2CD5" w:rsidRDefault="00DF2CD5" w:rsidP="00DF2CD5">
      <w:pPr>
        <w:tabs>
          <w:tab w:val="left" w:pos="13325"/>
        </w:tabs>
        <w:spacing w:after="0" w:line="240" w:lineRule="auto"/>
        <w:jc w:val="center"/>
        <w:rPr>
          <w:rFonts w:ascii="Times New Roman" w:hAnsi="Times New Roman" w:cs="Times New Roman"/>
          <w:b/>
          <w:bCs/>
          <w:sz w:val="24"/>
          <w:szCs w:val="24"/>
          <w:lang w:val="uk-UA"/>
        </w:rPr>
      </w:pPr>
    </w:p>
    <w:p w:rsidR="00DF2CD5" w:rsidRDefault="00DF2CD5" w:rsidP="00DF2CD5">
      <w:pPr>
        <w:tabs>
          <w:tab w:val="left" w:pos="13325"/>
        </w:tabs>
        <w:spacing w:after="0" w:line="240" w:lineRule="auto"/>
        <w:jc w:val="center"/>
        <w:rPr>
          <w:rFonts w:ascii="Times New Roman" w:hAnsi="Times New Roman" w:cs="Times New Roman"/>
          <w:b/>
          <w:bCs/>
          <w:sz w:val="24"/>
          <w:szCs w:val="24"/>
          <w:lang w:val="uk-UA"/>
        </w:rPr>
      </w:pPr>
      <w:r w:rsidRPr="00DF2CD5">
        <w:rPr>
          <w:rFonts w:ascii="Times New Roman" w:hAnsi="Times New Roman" w:cs="Times New Roman"/>
          <w:b/>
          <w:bCs/>
          <w:sz w:val="24"/>
          <w:szCs w:val="24"/>
          <w:lang w:val="uk-UA"/>
        </w:rPr>
        <w:t>ВИРІШИЛА:</w:t>
      </w:r>
    </w:p>
    <w:p w:rsidR="00DF2CD5" w:rsidRPr="00DF2CD5" w:rsidRDefault="00DF2CD5" w:rsidP="00DF2CD5">
      <w:pPr>
        <w:tabs>
          <w:tab w:val="left" w:pos="13325"/>
        </w:tabs>
        <w:spacing w:after="0" w:line="240" w:lineRule="auto"/>
        <w:jc w:val="center"/>
        <w:rPr>
          <w:rFonts w:ascii="Times New Roman" w:hAnsi="Times New Roman" w:cs="Times New Roman"/>
          <w:b/>
          <w:bCs/>
          <w:sz w:val="24"/>
          <w:szCs w:val="24"/>
          <w:lang w:val="uk-UA"/>
        </w:rPr>
      </w:pPr>
    </w:p>
    <w:p w:rsidR="00DF2CD5" w:rsidRPr="00DF2CD5" w:rsidRDefault="00DF2CD5" w:rsidP="00DF2CD5">
      <w:pPr>
        <w:spacing w:after="0" w:line="240" w:lineRule="auto"/>
        <w:ind w:firstLine="708"/>
        <w:jc w:val="both"/>
        <w:rPr>
          <w:rFonts w:ascii="Times New Roman" w:hAnsi="Times New Roman" w:cs="Times New Roman"/>
          <w:sz w:val="24"/>
          <w:szCs w:val="24"/>
          <w:lang w:val="uk-UA"/>
        </w:rPr>
      </w:pPr>
      <w:r w:rsidRPr="00DF2CD5">
        <w:rPr>
          <w:rFonts w:ascii="Times New Roman" w:hAnsi="Times New Roman" w:cs="Times New Roman"/>
          <w:sz w:val="24"/>
          <w:szCs w:val="24"/>
          <w:lang w:val="uk-UA"/>
        </w:rPr>
        <w:t xml:space="preserve">1. Затвердити </w:t>
      </w:r>
      <w:r w:rsidRPr="00DF2CD5">
        <w:rPr>
          <w:rFonts w:ascii="Times New Roman" w:hAnsi="Times New Roman" w:cs="Times New Roman"/>
          <w:b/>
          <w:bCs/>
          <w:sz w:val="24"/>
          <w:szCs w:val="24"/>
          <w:lang w:val="uk-UA"/>
        </w:rPr>
        <w:t xml:space="preserve"> </w:t>
      </w:r>
      <w:r w:rsidRPr="00DF2CD5">
        <w:rPr>
          <w:rFonts w:ascii="Times New Roman" w:hAnsi="Times New Roman" w:cs="Times New Roman"/>
          <w:bCs/>
          <w:sz w:val="24"/>
          <w:szCs w:val="24"/>
          <w:lang w:val="uk-UA"/>
        </w:rPr>
        <w:t>проект</w:t>
      </w:r>
      <w:r w:rsidRPr="00DF2CD5">
        <w:rPr>
          <w:rFonts w:ascii="Times New Roman" w:hAnsi="Times New Roman" w:cs="Times New Roman"/>
          <w:b/>
          <w:bCs/>
          <w:sz w:val="24"/>
          <w:szCs w:val="24"/>
          <w:lang w:val="uk-UA"/>
        </w:rPr>
        <w:t xml:space="preserve"> </w:t>
      </w:r>
      <w:r w:rsidRPr="00DF2CD5">
        <w:rPr>
          <w:rFonts w:ascii="Times New Roman" w:hAnsi="Times New Roman" w:cs="Times New Roman"/>
          <w:bCs/>
          <w:sz w:val="24"/>
          <w:szCs w:val="24"/>
          <w:lang w:val="uk-UA"/>
        </w:rPr>
        <w:t>«</w:t>
      </w:r>
      <w:r w:rsidRPr="00DF2CD5">
        <w:rPr>
          <w:rFonts w:ascii="Times New Roman" w:hAnsi="Times New Roman" w:cs="Times New Roman"/>
          <w:sz w:val="24"/>
          <w:szCs w:val="24"/>
          <w:lang w:val="uk-UA" w:eastAsia="it-IT"/>
        </w:rPr>
        <w:t xml:space="preserve">Придбання спецтехніки для КП Дунаєвецької міської ради «Благоустрій </w:t>
      </w:r>
      <w:proofErr w:type="spellStart"/>
      <w:r w:rsidRPr="00DF2CD5">
        <w:rPr>
          <w:rFonts w:ascii="Times New Roman" w:hAnsi="Times New Roman" w:cs="Times New Roman"/>
          <w:sz w:val="24"/>
          <w:szCs w:val="24"/>
          <w:lang w:val="uk-UA" w:eastAsia="it-IT"/>
        </w:rPr>
        <w:t>Дунаєвеччини</w:t>
      </w:r>
      <w:proofErr w:type="spellEnd"/>
      <w:r>
        <w:rPr>
          <w:rFonts w:ascii="Times New Roman" w:hAnsi="Times New Roman" w:cs="Times New Roman"/>
          <w:sz w:val="24"/>
          <w:szCs w:val="24"/>
          <w:lang w:val="uk-UA" w:eastAsia="it-IT"/>
        </w:rPr>
        <w:t>».</w:t>
      </w:r>
    </w:p>
    <w:p w:rsidR="00DF2CD5" w:rsidRPr="00DF2CD5" w:rsidRDefault="00DF2CD5" w:rsidP="00DF2CD5">
      <w:pPr>
        <w:pStyle w:val="26"/>
        <w:shd w:val="clear" w:color="auto" w:fill="auto"/>
        <w:tabs>
          <w:tab w:val="left" w:pos="9356"/>
        </w:tabs>
        <w:spacing w:before="0" w:after="0" w:line="240" w:lineRule="auto"/>
        <w:ind w:firstLine="709"/>
        <w:rPr>
          <w:rFonts w:ascii="Times New Roman" w:hAnsi="Times New Roman" w:cs="Times New Roman"/>
          <w:bCs/>
          <w:color w:val="000000"/>
          <w:sz w:val="24"/>
          <w:szCs w:val="24"/>
          <w:lang w:val="uk-UA"/>
        </w:rPr>
      </w:pPr>
      <w:r w:rsidRPr="00DF2CD5">
        <w:rPr>
          <w:rFonts w:ascii="Times New Roman" w:hAnsi="Times New Roman" w:cs="Times New Roman"/>
          <w:bCs/>
          <w:color w:val="000000"/>
          <w:sz w:val="24"/>
          <w:szCs w:val="24"/>
          <w:lang w:val="uk-UA"/>
        </w:rPr>
        <w:t>2. Оприлюднити проект «</w:t>
      </w:r>
      <w:r w:rsidRPr="00DF2CD5">
        <w:rPr>
          <w:rFonts w:ascii="Times New Roman" w:hAnsi="Times New Roman" w:cs="Times New Roman"/>
          <w:sz w:val="24"/>
          <w:szCs w:val="24"/>
          <w:lang w:val="uk-UA" w:eastAsia="it-IT"/>
        </w:rPr>
        <w:t xml:space="preserve">Придбання спецтехніки для КП Дунаєвецької міської ради «Благоустрій </w:t>
      </w:r>
      <w:proofErr w:type="spellStart"/>
      <w:r w:rsidRPr="00DF2CD5">
        <w:rPr>
          <w:rFonts w:ascii="Times New Roman" w:hAnsi="Times New Roman" w:cs="Times New Roman"/>
          <w:sz w:val="24"/>
          <w:szCs w:val="24"/>
          <w:lang w:val="uk-UA" w:eastAsia="it-IT"/>
        </w:rPr>
        <w:t>Дунаєвеччини</w:t>
      </w:r>
      <w:proofErr w:type="spellEnd"/>
      <w:r w:rsidRPr="00DF2CD5">
        <w:rPr>
          <w:rFonts w:ascii="Times New Roman" w:hAnsi="Times New Roman" w:cs="Times New Roman"/>
          <w:bCs/>
          <w:color w:val="000000"/>
          <w:sz w:val="24"/>
          <w:szCs w:val="24"/>
          <w:lang w:val="uk-UA"/>
        </w:rPr>
        <w:t>» та рішення сесії на сайті Дунаєвецької міської ради</w:t>
      </w:r>
      <w:r>
        <w:rPr>
          <w:rFonts w:ascii="Times New Roman" w:hAnsi="Times New Roman" w:cs="Times New Roman"/>
          <w:bCs/>
          <w:color w:val="000000"/>
          <w:sz w:val="24"/>
          <w:szCs w:val="24"/>
          <w:lang w:val="uk-UA"/>
        </w:rPr>
        <w:t>.</w:t>
      </w:r>
    </w:p>
    <w:p w:rsidR="00DF2CD5" w:rsidRPr="00DF2CD5" w:rsidRDefault="00DF2CD5" w:rsidP="00DF2CD5">
      <w:pPr>
        <w:pStyle w:val="a5"/>
        <w:spacing w:after="0" w:line="240" w:lineRule="auto"/>
        <w:ind w:left="0" w:firstLine="709"/>
        <w:jc w:val="both"/>
        <w:rPr>
          <w:rFonts w:ascii="Times New Roman" w:hAnsi="Times New Roman" w:cs="Times New Roman"/>
          <w:sz w:val="24"/>
          <w:szCs w:val="24"/>
          <w:lang w:val="uk-UA"/>
        </w:rPr>
      </w:pPr>
      <w:r w:rsidRPr="00DF2CD5">
        <w:rPr>
          <w:rFonts w:ascii="Times New Roman" w:hAnsi="Times New Roman" w:cs="Times New Roman"/>
          <w:sz w:val="24"/>
          <w:szCs w:val="24"/>
          <w:lang w:val="uk-UA"/>
        </w:rPr>
        <w:t xml:space="preserve">3. Контроль за виконанням рішення покласти на постійну комісію міської ради з питань </w:t>
      </w:r>
      <w:r w:rsidRPr="00DF2CD5">
        <w:rPr>
          <w:rFonts w:ascii="Times New Roman" w:hAnsi="Times New Roman" w:cs="Times New Roman"/>
          <w:color w:val="242424"/>
          <w:sz w:val="24"/>
          <w:szCs w:val="24"/>
          <w:lang w:val="uk-UA"/>
        </w:rPr>
        <w:t>планування, фінансів, бюджету та соціально-економічного розвитку (голова комісії Д.</w:t>
      </w:r>
      <w:proofErr w:type="spellStart"/>
      <w:r w:rsidRPr="00DF2CD5">
        <w:rPr>
          <w:rFonts w:ascii="Times New Roman" w:hAnsi="Times New Roman" w:cs="Times New Roman"/>
          <w:color w:val="242424"/>
          <w:sz w:val="24"/>
          <w:szCs w:val="24"/>
          <w:lang w:val="uk-UA"/>
        </w:rPr>
        <w:t>Сусляк</w:t>
      </w:r>
      <w:proofErr w:type="spellEnd"/>
      <w:r w:rsidRPr="00DF2CD5">
        <w:rPr>
          <w:rFonts w:ascii="Times New Roman" w:hAnsi="Times New Roman" w:cs="Times New Roman"/>
          <w:color w:val="242424"/>
          <w:sz w:val="24"/>
          <w:szCs w:val="24"/>
          <w:lang w:val="uk-UA"/>
        </w:rPr>
        <w:t xml:space="preserve">) та </w:t>
      </w:r>
      <w:r w:rsidRPr="00DF2CD5">
        <w:rPr>
          <w:rFonts w:ascii="Times New Roman" w:hAnsi="Times New Roman" w:cs="Times New Roman"/>
          <w:sz w:val="24"/>
          <w:szCs w:val="24"/>
          <w:lang w:val="uk-UA"/>
        </w:rPr>
        <w:t>відділ економіки інвестицій та комунального майна апарату виконавчого комітету</w:t>
      </w:r>
      <w:r w:rsidRPr="00DF2CD5">
        <w:rPr>
          <w:rFonts w:ascii="Times New Roman" w:hAnsi="Times New Roman" w:cs="Times New Roman"/>
          <w:color w:val="000000"/>
          <w:sz w:val="24"/>
          <w:szCs w:val="24"/>
          <w:lang w:val="uk-UA"/>
        </w:rPr>
        <w:t xml:space="preserve"> міської ради (начальник відділу Ю.</w:t>
      </w:r>
      <w:proofErr w:type="spellStart"/>
      <w:r w:rsidRPr="00DF2CD5">
        <w:rPr>
          <w:rFonts w:ascii="Times New Roman" w:hAnsi="Times New Roman" w:cs="Times New Roman"/>
          <w:color w:val="000000"/>
          <w:sz w:val="24"/>
          <w:szCs w:val="24"/>
          <w:lang w:val="uk-UA"/>
        </w:rPr>
        <w:t>Горний</w:t>
      </w:r>
      <w:proofErr w:type="spellEnd"/>
      <w:r w:rsidRPr="00DF2CD5">
        <w:rPr>
          <w:rFonts w:ascii="Times New Roman" w:hAnsi="Times New Roman" w:cs="Times New Roman"/>
          <w:color w:val="000000"/>
          <w:sz w:val="24"/>
          <w:szCs w:val="24"/>
          <w:lang w:val="uk-UA"/>
        </w:rPr>
        <w:t>)</w:t>
      </w:r>
      <w:r>
        <w:rPr>
          <w:rFonts w:ascii="Times New Roman" w:hAnsi="Times New Roman" w:cs="Times New Roman"/>
          <w:color w:val="000000"/>
          <w:sz w:val="24"/>
          <w:szCs w:val="24"/>
          <w:lang w:val="uk-UA"/>
        </w:rPr>
        <w:t>.</w:t>
      </w:r>
    </w:p>
    <w:p w:rsidR="00DF2CD5" w:rsidRPr="00DF2CD5" w:rsidRDefault="00DF2CD5" w:rsidP="00DF2CD5">
      <w:pPr>
        <w:spacing w:after="0" w:line="240" w:lineRule="auto"/>
        <w:rPr>
          <w:rFonts w:ascii="Times New Roman" w:hAnsi="Times New Roman" w:cs="Times New Roman"/>
          <w:sz w:val="24"/>
          <w:szCs w:val="24"/>
          <w:lang w:val="uk-UA"/>
        </w:rPr>
      </w:pPr>
    </w:p>
    <w:p w:rsidR="00DF2CD5" w:rsidRDefault="00DF2CD5" w:rsidP="00DF2CD5">
      <w:pPr>
        <w:spacing w:after="0" w:line="240" w:lineRule="auto"/>
        <w:rPr>
          <w:rFonts w:ascii="Times New Roman" w:hAnsi="Times New Roman" w:cs="Times New Roman"/>
          <w:sz w:val="24"/>
          <w:szCs w:val="24"/>
          <w:lang w:val="uk-UA"/>
        </w:rPr>
      </w:pPr>
    </w:p>
    <w:p w:rsidR="00DF2CD5" w:rsidRPr="00DF2CD5" w:rsidRDefault="00DF2CD5" w:rsidP="00DF2CD5">
      <w:pPr>
        <w:spacing w:after="0" w:line="240" w:lineRule="auto"/>
        <w:rPr>
          <w:rFonts w:ascii="Times New Roman" w:hAnsi="Times New Roman" w:cs="Times New Roman"/>
          <w:sz w:val="24"/>
          <w:szCs w:val="24"/>
          <w:lang w:val="uk-UA"/>
        </w:rPr>
      </w:pPr>
    </w:p>
    <w:p w:rsidR="00DF2CD5" w:rsidRPr="00DF2CD5" w:rsidRDefault="00DF2CD5" w:rsidP="00DF2CD5">
      <w:pPr>
        <w:spacing w:after="0" w:line="240" w:lineRule="auto"/>
        <w:rPr>
          <w:rFonts w:ascii="Times New Roman" w:hAnsi="Times New Roman" w:cs="Times New Roman"/>
          <w:sz w:val="24"/>
          <w:szCs w:val="24"/>
          <w:lang w:val="uk-UA"/>
        </w:rPr>
      </w:pPr>
    </w:p>
    <w:p w:rsidR="00DF2CD5" w:rsidRPr="00DF2CD5" w:rsidRDefault="00DF2CD5" w:rsidP="00DF2CD5">
      <w:pPr>
        <w:spacing w:after="0" w:line="240" w:lineRule="auto"/>
        <w:rPr>
          <w:rFonts w:ascii="Times New Roman" w:hAnsi="Times New Roman" w:cs="Times New Roman"/>
          <w:b/>
          <w:bCs/>
          <w:i/>
          <w:iCs/>
          <w:sz w:val="24"/>
          <w:szCs w:val="24"/>
          <w:lang w:val="uk-UA"/>
        </w:rPr>
      </w:pPr>
      <w:proofErr w:type="spellStart"/>
      <w:r w:rsidRPr="00DF2CD5">
        <w:rPr>
          <w:rFonts w:ascii="Times New Roman" w:hAnsi="Times New Roman" w:cs="Times New Roman"/>
          <w:sz w:val="24"/>
          <w:szCs w:val="24"/>
        </w:rPr>
        <w:t>Міський</w:t>
      </w:r>
      <w:proofErr w:type="spellEnd"/>
      <w:r w:rsidRPr="00DF2CD5">
        <w:rPr>
          <w:rFonts w:ascii="Times New Roman" w:hAnsi="Times New Roman" w:cs="Times New Roman"/>
          <w:sz w:val="24"/>
          <w:szCs w:val="24"/>
        </w:rPr>
        <w:t xml:space="preserve"> голов</w:t>
      </w:r>
      <w:r>
        <w:rPr>
          <w:rFonts w:ascii="Times New Roman" w:hAnsi="Times New Roman" w:cs="Times New Roman"/>
          <w:sz w:val="24"/>
          <w:szCs w:val="24"/>
          <w:lang w:val="uk-UA"/>
        </w:rPr>
        <w:t>а</w:t>
      </w:r>
      <w:r w:rsidRPr="00DF2CD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DF2CD5">
        <w:rPr>
          <w:rFonts w:ascii="Times New Roman" w:hAnsi="Times New Roman" w:cs="Times New Roman"/>
          <w:sz w:val="24"/>
          <w:szCs w:val="24"/>
        </w:rPr>
        <w:t xml:space="preserve">        В. Заяць</w:t>
      </w:r>
    </w:p>
    <w:p w:rsidR="00DF2CD5" w:rsidRDefault="00DF2CD5" w:rsidP="00DF2CD5">
      <w:pPr>
        <w:rPr>
          <w:rFonts w:ascii="Times New Roman" w:hAnsi="Times New Roman" w:cs="Times New Roman"/>
          <w:sz w:val="24"/>
          <w:szCs w:val="24"/>
          <w:lang w:val="uk-UA"/>
        </w:rPr>
      </w:pPr>
    </w:p>
    <w:p w:rsidR="00DF2CD5" w:rsidRPr="00DF2CD5" w:rsidRDefault="00DF2CD5" w:rsidP="00DF2CD5">
      <w:pPr>
        <w:rPr>
          <w:rFonts w:ascii="Times New Roman" w:hAnsi="Times New Roman" w:cs="Times New Roman"/>
          <w:sz w:val="24"/>
          <w:szCs w:val="24"/>
          <w:lang w:val="uk-UA"/>
        </w:rPr>
      </w:pPr>
    </w:p>
    <w:p w:rsidR="00DF2CD5" w:rsidRDefault="00DF2CD5" w:rsidP="00DF2CD5">
      <w:pPr>
        <w:rPr>
          <w:rFonts w:ascii="Times New Roman" w:hAnsi="Times New Roman" w:cs="Times New Roman"/>
          <w:sz w:val="24"/>
          <w:szCs w:val="24"/>
        </w:rPr>
      </w:pPr>
      <w:r>
        <w:rPr>
          <w:rFonts w:ascii="Times New Roman" w:hAnsi="Times New Roman" w:cs="Times New Roman"/>
          <w:sz w:val="24"/>
          <w:szCs w:val="24"/>
        </w:rPr>
        <w:br w:type="page"/>
      </w:r>
    </w:p>
    <w:p w:rsidR="00DF2CD5" w:rsidRPr="00F86219" w:rsidRDefault="00DF2CD5" w:rsidP="00DF2CD5">
      <w:pPr>
        <w:pStyle w:val="a3"/>
        <w:jc w:val="center"/>
        <w:rPr>
          <w:rFonts w:ascii="Times New Roman" w:hAnsi="Times New Roman"/>
          <w:b/>
          <w:sz w:val="24"/>
          <w:szCs w:val="24"/>
        </w:rPr>
      </w:pPr>
      <w:r w:rsidRPr="00F86219">
        <w:rPr>
          <w:rFonts w:ascii="Times New Roman" w:hAnsi="Times New Roman"/>
          <w:b/>
          <w:noProof/>
          <w:sz w:val="24"/>
          <w:szCs w:val="24"/>
          <w:lang w:val="ru-RU"/>
        </w:rPr>
        <w:lastRenderedPageBreak/>
        <w:drawing>
          <wp:anchor distT="0" distB="0" distL="114300" distR="114300" simplePos="0" relativeHeight="251675648" behindDoc="0" locked="0" layoutInCell="1" allowOverlap="1" wp14:anchorId="62C6B17F" wp14:editId="7B945350">
            <wp:simplePos x="0" y="0"/>
            <wp:positionH relativeFrom="column">
              <wp:posOffset>2710815</wp:posOffset>
            </wp:positionH>
            <wp:positionV relativeFrom="paragraph">
              <wp:posOffset>-276860</wp:posOffset>
            </wp:positionV>
            <wp:extent cx="432435" cy="609600"/>
            <wp:effectExtent l="0" t="0" r="5715" b="0"/>
            <wp:wrapSquare wrapText="r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DF2CD5" w:rsidRPr="00F86219" w:rsidRDefault="00DF2CD5" w:rsidP="00DF2CD5">
      <w:pPr>
        <w:pStyle w:val="a3"/>
        <w:jc w:val="center"/>
        <w:rPr>
          <w:rFonts w:ascii="Times New Roman" w:hAnsi="Times New Roman"/>
          <w:b/>
          <w:sz w:val="24"/>
          <w:szCs w:val="24"/>
        </w:rPr>
      </w:pPr>
    </w:p>
    <w:p w:rsidR="00DF2CD5" w:rsidRPr="00F86219" w:rsidRDefault="00DF2CD5" w:rsidP="00DF2CD5">
      <w:pPr>
        <w:pStyle w:val="a3"/>
        <w:jc w:val="center"/>
        <w:rPr>
          <w:rFonts w:ascii="Times New Roman" w:hAnsi="Times New Roman"/>
          <w:b/>
          <w:sz w:val="24"/>
          <w:szCs w:val="24"/>
        </w:rPr>
      </w:pPr>
      <w:r w:rsidRPr="00F86219">
        <w:rPr>
          <w:rFonts w:ascii="Times New Roman" w:hAnsi="Times New Roman"/>
          <w:b/>
          <w:sz w:val="24"/>
          <w:szCs w:val="24"/>
        </w:rPr>
        <w:t>УКРАЇНА</w:t>
      </w:r>
    </w:p>
    <w:p w:rsidR="00DF2CD5" w:rsidRPr="00F86219" w:rsidRDefault="00DF2CD5" w:rsidP="00DF2CD5">
      <w:pPr>
        <w:pStyle w:val="a3"/>
        <w:jc w:val="center"/>
        <w:rPr>
          <w:rFonts w:ascii="Times New Roman" w:hAnsi="Times New Roman"/>
          <w:b/>
          <w:caps/>
          <w:sz w:val="24"/>
          <w:szCs w:val="24"/>
        </w:rPr>
      </w:pPr>
      <w:r w:rsidRPr="00F86219">
        <w:rPr>
          <w:rFonts w:ascii="Times New Roman" w:hAnsi="Times New Roman"/>
          <w:b/>
          <w:caps/>
          <w:sz w:val="24"/>
          <w:szCs w:val="24"/>
        </w:rPr>
        <w:t xml:space="preserve">Дунаєвецька міська рада </w:t>
      </w:r>
    </w:p>
    <w:p w:rsidR="00DF2CD5" w:rsidRPr="00F86219" w:rsidRDefault="00DF2CD5" w:rsidP="00DF2CD5">
      <w:pPr>
        <w:spacing w:after="0" w:line="240" w:lineRule="auto"/>
        <w:jc w:val="center"/>
        <w:rPr>
          <w:rFonts w:ascii="Times New Roman" w:hAnsi="Times New Roman" w:cs="Times New Roman"/>
          <w:sz w:val="24"/>
          <w:szCs w:val="24"/>
        </w:rPr>
      </w:pPr>
      <w:r w:rsidRPr="00F86219">
        <w:rPr>
          <w:rFonts w:ascii="Times New Roman" w:hAnsi="Times New Roman" w:cs="Times New Roman"/>
          <w:sz w:val="24"/>
          <w:szCs w:val="24"/>
        </w:rPr>
        <w:t xml:space="preserve">VII </w:t>
      </w:r>
      <w:proofErr w:type="spellStart"/>
      <w:r w:rsidRPr="00F86219">
        <w:rPr>
          <w:rFonts w:ascii="Times New Roman" w:hAnsi="Times New Roman" w:cs="Times New Roman"/>
          <w:sz w:val="24"/>
          <w:szCs w:val="24"/>
        </w:rPr>
        <w:t>скликання</w:t>
      </w:r>
      <w:proofErr w:type="spellEnd"/>
    </w:p>
    <w:p w:rsidR="00DF2CD5" w:rsidRPr="00F86219" w:rsidRDefault="00DF2CD5" w:rsidP="00DF2CD5">
      <w:pPr>
        <w:spacing w:after="0" w:line="240" w:lineRule="auto"/>
        <w:jc w:val="center"/>
        <w:rPr>
          <w:rFonts w:ascii="Times New Roman" w:hAnsi="Times New Roman" w:cs="Times New Roman"/>
          <w:sz w:val="24"/>
          <w:szCs w:val="24"/>
        </w:rPr>
      </w:pPr>
    </w:p>
    <w:p w:rsidR="00DF2CD5" w:rsidRPr="00F86219" w:rsidRDefault="00DF2CD5" w:rsidP="00DF2CD5">
      <w:pPr>
        <w:jc w:val="center"/>
        <w:rPr>
          <w:rFonts w:ascii="Times New Roman" w:hAnsi="Times New Roman" w:cs="Times New Roman"/>
          <w:b/>
          <w:bCs/>
          <w:sz w:val="24"/>
          <w:szCs w:val="24"/>
        </w:rPr>
      </w:pPr>
      <w:r w:rsidRPr="00F86219">
        <w:rPr>
          <w:rFonts w:ascii="Times New Roman" w:hAnsi="Times New Roman" w:cs="Times New Roman"/>
          <w:b/>
          <w:bCs/>
          <w:sz w:val="24"/>
          <w:szCs w:val="24"/>
          <w:lang w:val="uk-UA"/>
        </w:rPr>
        <w:t xml:space="preserve"> </w:t>
      </w:r>
      <w:r w:rsidRPr="00F86219">
        <w:rPr>
          <w:rFonts w:ascii="Times New Roman" w:hAnsi="Times New Roman" w:cs="Times New Roman"/>
          <w:b/>
          <w:bCs/>
          <w:sz w:val="24"/>
          <w:szCs w:val="24"/>
        </w:rPr>
        <w:t xml:space="preserve">Р І Ш Е Н </w:t>
      </w:r>
      <w:proofErr w:type="spellStart"/>
      <w:proofErr w:type="gramStart"/>
      <w:r w:rsidRPr="00F86219">
        <w:rPr>
          <w:rFonts w:ascii="Times New Roman" w:hAnsi="Times New Roman" w:cs="Times New Roman"/>
          <w:b/>
          <w:bCs/>
          <w:sz w:val="24"/>
          <w:szCs w:val="24"/>
        </w:rPr>
        <w:t>Н</w:t>
      </w:r>
      <w:proofErr w:type="spellEnd"/>
      <w:proofErr w:type="gramEnd"/>
      <w:r w:rsidRPr="00F86219">
        <w:rPr>
          <w:rFonts w:ascii="Times New Roman" w:hAnsi="Times New Roman" w:cs="Times New Roman"/>
          <w:b/>
          <w:bCs/>
          <w:sz w:val="24"/>
          <w:szCs w:val="24"/>
        </w:rPr>
        <w:t xml:space="preserve"> Я</w:t>
      </w:r>
    </w:p>
    <w:p w:rsidR="00DF2CD5" w:rsidRPr="00F86219" w:rsidRDefault="00DF2CD5" w:rsidP="00DF2CD5">
      <w:pPr>
        <w:pStyle w:val="3"/>
        <w:rPr>
          <w:rFonts w:ascii="Times New Roman" w:hAnsi="Times New Roman"/>
          <w:sz w:val="24"/>
          <w:szCs w:val="24"/>
          <w:u w:val="none"/>
        </w:rPr>
      </w:pPr>
      <w:r w:rsidRPr="00F86219">
        <w:rPr>
          <w:rFonts w:ascii="Times New Roman" w:hAnsi="Times New Roman"/>
          <w:sz w:val="24"/>
          <w:szCs w:val="24"/>
          <w:u w:val="none"/>
          <w:lang w:val="en-US"/>
        </w:rPr>
        <w:t>C</w:t>
      </w:r>
      <w:proofErr w:type="spellStart"/>
      <w:r w:rsidRPr="00F86219">
        <w:rPr>
          <w:rFonts w:ascii="Times New Roman" w:hAnsi="Times New Roman"/>
          <w:sz w:val="24"/>
          <w:szCs w:val="24"/>
          <w:u w:val="none"/>
        </w:rPr>
        <w:t>імнадцятої</w:t>
      </w:r>
      <w:proofErr w:type="spellEnd"/>
      <w:r w:rsidRPr="00F86219">
        <w:rPr>
          <w:rFonts w:ascii="Times New Roman" w:hAnsi="Times New Roman"/>
          <w:sz w:val="24"/>
          <w:szCs w:val="24"/>
          <w:u w:val="none"/>
        </w:rPr>
        <w:t xml:space="preserve"> (позачергової) сесії</w:t>
      </w:r>
    </w:p>
    <w:p w:rsidR="00DF2CD5" w:rsidRPr="00F86219" w:rsidRDefault="00DF2CD5" w:rsidP="00DF2CD5">
      <w:pPr>
        <w:rPr>
          <w:rFonts w:ascii="Times New Roman" w:hAnsi="Times New Roman" w:cs="Times New Roman"/>
          <w:sz w:val="24"/>
          <w:szCs w:val="24"/>
          <w:lang w:val="uk-UA"/>
        </w:rPr>
      </w:pPr>
    </w:p>
    <w:p w:rsidR="00DF2CD5" w:rsidRPr="00F86219" w:rsidRDefault="008002E9" w:rsidP="00DF2CD5">
      <w:pPr>
        <w:rPr>
          <w:rFonts w:ascii="Times New Roman" w:hAnsi="Times New Roman" w:cs="Times New Roman"/>
          <w:sz w:val="24"/>
          <w:szCs w:val="24"/>
          <w:lang w:val="uk-UA"/>
        </w:rPr>
      </w:pPr>
      <w:r w:rsidRPr="00FE64E0">
        <w:rPr>
          <w:rFonts w:ascii="Times New Roman" w:hAnsi="Times New Roman" w:cs="Times New Roman"/>
          <w:sz w:val="24"/>
          <w:szCs w:val="24"/>
        </w:rPr>
        <w:t>28</w:t>
      </w:r>
      <w:r w:rsidR="00DF2CD5" w:rsidRPr="00F86219">
        <w:rPr>
          <w:rFonts w:ascii="Times New Roman" w:hAnsi="Times New Roman" w:cs="Times New Roman"/>
          <w:sz w:val="24"/>
          <w:szCs w:val="24"/>
          <w:lang w:val="uk-UA"/>
        </w:rPr>
        <w:t xml:space="preserve"> грудня 2016 р.                                      </w:t>
      </w:r>
      <w:proofErr w:type="spellStart"/>
      <w:r w:rsidR="00DF2CD5" w:rsidRPr="00F86219">
        <w:rPr>
          <w:rFonts w:ascii="Times New Roman" w:hAnsi="Times New Roman" w:cs="Times New Roman"/>
          <w:sz w:val="24"/>
          <w:szCs w:val="24"/>
          <w:lang w:val="uk-UA"/>
        </w:rPr>
        <w:t>Дунаївці</w:t>
      </w:r>
      <w:proofErr w:type="spellEnd"/>
      <w:r w:rsidR="00DF2CD5" w:rsidRPr="00F86219">
        <w:rPr>
          <w:rFonts w:ascii="Times New Roman" w:hAnsi="Times New Roman" w:cs="Times New Roman"/>
          <w:sz w:val="24"/>
          <w:szCs w:val="24"/>
          <w:lang w:val="uk-UA"/>
        </w:rPr>
        <w:tab/>
        <w:t xml:space="preserve">                                                 №</w:t>
      </w:r>
      <w:r w:rsidRPr="00FE64E0">
        <w:rPr>
          <w:rFonts w:ascii="Times New Roman" w:hAnsi="Times New Roman" w:cs="Times New Roman"/>
          <w:sz w:val="24"/>
          <w:szCs w:val="24"/>
        </w:rPr>
        <w:t>4</w:t>
      </w:r>
      <w:r w:rsidR="00DF2CD5" w:rsidRPr="00F86219">
        <w:rPr>
          <w:rFonts w:ascii="Times New Roman" w:hAnsi="Times New Roman" w:cs="Times New Roman"/>
          <w:sz w:val="24"/>
          <w:szCs w:val="24"/>
          <w:lang w:val="uk-UA"/>
        </w:rPr>
        <w:t>-1</w:t>
      </w:r>
      <w:r w:rsidR="00DF2CD5" w:rsidRPr="00F86219">
        <w:rPr>
          <w:rFonts w:ascii="Times New Roman" w:hAnsi="Times New Roman" w:cs="Times New Roman"/>
          <w:sz w:val="24"/>
          <w:szCs w:val="24"/>
        </w:rPr>
        <w:t>7</w:t>
      </w:r>
      <w:r w:rsidR="00DF2CD5" w:rsidRPr="00F86219">
        <w:rPr>
          <w:rFonts w:ascii="Times New Roman" w:hAnsi="Times New Roman" w:cs="Times New Roman"/>
          <w:sz w:val="24"/>
          <w:szCs w:val="24"/>
          <w:lang w:val="uk-UA"/>
        </w:rPr>
        <w:t>/2016р</w:t>
      </w:r>
    </w:p>
    <w:p w:rsidR="00DF2CD5" w:rsidRPr="008139B5" w:rsidRDefault="00DF2CD5" w:rsidP="00DF2CD5">
      <w:pPr>
        <w:spacing w:before="120" w:after="0" w:line="240" w:lineRule="auto"/>
        <w:ind w:right="5386"/>
        <w:jc w:val="both"/>
        <w:rPr>
          <w:rFonts w:ascii="Times New Roman" w:hAnsi="Times New Roman" w:cs="Times New Roman"/>
          <w:bCs/>
          <w:sz w:val="24"/>
          <w:szCs w:val="24"/>
          <w:lang w:val="uk-UA"/>
        </w:rPr>
      </w:pPr>
      <w:r w:rsidRPr="008139B5">
        <w:rPr>
          <w:rFonts w:ascii="Times New Roman" w:hAnsi="Times New Roman" w:cs="Times New Roman"/>
          <w:bCs/>
          <w:sz w:val="24"/>
          <w:szCs w:val="24"/>
          <w:lang w:val="uk-UA"/>
        </w:rPr>
        <w:t>Про вступ до Асоціації об’єднаних територіальних громад</w:t>
      </w:r>
    </w:p>
    <w:p w:rsidR="00DF2CD5" w:rsidRDefault="00DF2CD5" w:rsidP="00DF2CD5">
      <w:pPr>
        <w:spacing w:before="120" w:after="0" w:line="240" w:lineRule="auto"/>
        <w:ind w:firstLine="709"/>
        <w:jc w:val="both"/>
        <w:rPr>
          <w:rFonts w:ascii="Times New Roman" w:hAnsi="Times New Roman" w:cs="Times New Roman"/>
          <w:sz w:val="24"/>
          <w:szCs w:val="24"/>
          <w:lang w:val="uk-UA"/>
        </w:rPr>
      </w:pPr>
      <w:r w:rsidRPr="008139B5">
        <w:rPr>
          <w:rFonts w:ascii="Times New Roman" w:hAnsi="Times New Roman" w:cs="Times New Roman"/>
          <w:sz w:val="24"/>
          <w:szCs w:val="24"/>
          <w:lang w:val="uk-UA"/>
        </w:rPr>
        <w:t xml:space="preserve">Відповідно  до частини 1 статті 15 та пункту 15 частини 1 статті 43 Закону України «Про місцеве самоврядування в Україні», а також частини 1 статті 4 Закону України «Про асоціації органів місцевого самоврядування», з метою більш ефективного виконання завдань і функцій місцевого самоврядування, сприяння місцевому і регіональному розвитку, захисту прав та інтересів територіальних громад, міська рада </w:t>
      </w:r>
    </w:p>
    <w:p w:rsidR="00DF2CD5" w:rsidRPr="008139B5" w:rsidRDefault="00DF2CD5" w:rsidP="00DF2CD5">
      <w:pPr>
        <w:spacing w:before="120" w:after="0" w:line="240" w:lineRule="auto"/>
        <w:ind w:firstLine="709"/>
        <w:jc w:val="center"/>
        <w:rPr>
          <w:rFonts w:ascii="Times New Roman" w:hAnsi="Times New Roman" w:cs="Times New Roman"/>
          <w:b/>
          <w:bCs/>
          <w:sz w:val="24"/>
          <w:szCs w:val="24"/>
          <w:lang w:val="uk-UA"/>
        </w:rPr>
      </w:pPr>
      <w:r w:rsidRPr="008139B5">
        <w:rPr>
          <w:rFonts w:ascii="Times New Roman" w:hAnsi="Times New Roman" w:cs="Times New Roman"/>
          <w:b/>
          <w:bCs/>
          <w:sz w:val="24"/>
          <w:szCs w:val="24"/>
          <w:lang w:val="uk-UA"/>
        </w:rPr>
        <w:t>ВИРІШИЛА:</w:t>
      </w:r>
    </w:p>
    <w:p w:rsidR="00DF2CD5" w:rsidRPr="008139B5" w:rsidRDefault="00DF2CD5" w:rsidP="00DF2CD5">
      <w:pPr>
        <w:numPr>
          <w:ilvl w:val="0"/>
          <w:numId w:val="12"/>
        </w:numPr>
        <w:spacing w:before="120" w:after="0" w:line="240" w:lineRule="auto"/>
        <w:jc w:val="both"/>
        <w:rPr>
          <w:rFonts w:ascii="Times New Roman" w:hAnsi="Times New Roman" w:cs="Times New Roman"/>
          <w:sz w:val="24"/>
          <w:szCs w:val="24"/>
          <w:lang w:val="uk-UA"/>
        </w:rPr>
      </w:pPr>
      <w:r w:rsidRPr="008139B5">
        <w:rPr>
          <w:rFonts w:ascii="Times New Roman" w:hAnsi="Times New Roman" w:cs="Times New Roman"/>
          <w:sz w:val="24"/>
          <w:szCs w:val="24"/>
          <w:lang w:val="uk-UA"/>
        </w:rPr>
        <w:t>Погодит</w:t>
      </w:r>
      <w:r>
        <w:rPr>
          <w:rFonts w:ascii="Times New Roman" w:hAnsi="Times New Roman" w:cs="Times New Roman"/>
          <w:sz w:val="24"/>
          <w:szCs w:val="24"/>
          <w:lang w:val="uk-UA"/>
        </w:rPr>
        <w:t xml:space="preserve">и вступ Дунаєвецької </w:t>
      </w:r>
      <w:r w:rsidRPr="008139B5">
        <w:rPr>
          <w:rFonts w:ascii="Times New Roman" w:hAnsi="Times New Roman" w:cs="Times New Roman"/>
          <w:sz w:val="24"/>
          <w:szCs w:val="24"/>
          <w:lang w:val="uk-UA"/>
        </w:rPr>
        <w:t>міської ради в Асоціацію органів місцевого самоврядування «Асоціація об’єднаних територіальних громад».</w:t>
      </w:r>
    </w:p>
    <w:p w:rsidR="00DF2CD5" w:rsidRPr="008139B5" w:rsidRDefault="00DF2CD5" w:rsidP="00DF2CD5">
      <w:pPr>
        <w:numPr>
          <w:ilvl w:val="0"/>
          <w:numId w:val="12"/>
        </w:numPr>
        <w:spacing w:before="120" w:after="0" w:line="240" w:lineRule="auto"/>
        <w:jc w:val="both"/>
        <w:rPr>
          <w:rFonts w:ascii="Times New Roman" w:hAnsi="Times New Roman" w:cs="Times New Roman"/>
          <w:sz w:val="24"/>
          <w:szCs w:val="24"/>
          <w:lang w:val="uk-UA"/>
        </w:rPr>
      </w:pPr>
      <w:r w:rsidRPr="008139B5">
        <w:rPr>
          <w:rFonts w:ascii="Times New Roman" w:hAnsi="Times New Roman" w:cs="Times New Roman"/>
          <w:sz w:val="24"/>
          <w:szCs w:val="24"/>
          <w:lang w:val="uk-UA"/>
        </w:rPr>
        <w:t>Уповноважити міського</w:t>
      </w:r>
      <w:r>
        <w:rPr>
          <w:rFonts w:ascii="Times New Roman" w:hAnsi="Times New Roman" w:cs="Times New Roman"/>
          <w:sz w:val="24"/>
          <w:szCs w:val="24"/>
          <w:lang w:val="uk-UA"/>
        </w:rPr>
        <w:t xml:space="preserve"> голову Заяць В.В.</w:t>
      </w:r>
      <w:r w:rsidRPr="008139B5">
        <w:rPr>
          <w:rFonts w:ascii="Times New Roman" w:hAnsi="Times New Roman" w:cs="Times New Roman"/>
          <w:sz w:val="24"/>
          <w:szCs w:val="24"/>
          <w:lang w:val="uk-UA"/>
        </w:rPr>
        <w:t xml:space="preserve"> представляти </w:t>
      </w:r>
      <w:proofErr w:type="spellStart"/>
      <w:r>
        <w:rPr>
          <w:rFonts w:ascii="Times New Roman" w:hAnsi="Times New Roman" w:cs="Times New Roman"/>
          <w:sz w:val="24"/>
          <w:szCs w:val="24"/>
          <w:lang w:val="uk-UA"/>
        </w:rPr>
        <w:t>Дунаєвецьку</w:t>
      </w:r>
      <w:proofErr w:type="spellEnd"/>
      <w:r>
        <w:rPr>
          <w:rFonts w:ascii="Times New Roman" w:hAnsi="Times New Roman" w:cs="Times New Roman"/>
          <w:sz w:val="24"/>
          <w:szCs w:val="24"/>
          <w:lang w:val="uk-UA"/>
        </w:rPr>
        <w:t xml:space="preserve"> </w:t>
      </w:r>
      <w:r w:rsidRPr="008139B5">
        <w:rPr>
          <w:rFonts w:ascii="Times New Roman" w:hAnsi="Times New Roman" w:cs="Times New Roman"/>
          <w:sz w:val="24"/>
          <w:szCs w:val="24"/>
          <w:lang w:val="uk-UA"/>
        </w:rPr>
        <w:t>міську раду в Асоціації об’єднаних територіальних громад.</w:t>
      </w:r>
    </w:p>
    <w:p w:rsidR="00DF2CD5" w:rsidRPr="008139B5" w:rsidRDefault="00DF2CD5" w:rsidP="00DF2CD5">
      <w:pPr>
        <w:numPr>
          <w:ilvl w:val="0"/>
          <w:numId w:val="12"/>
        </w:numPr>
        <w:spacing w:before="120"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Секретарю Дунаєвецької</w:t>
      </w:r>
      <w:r w:rsidRPr="008139B5">
        <w:rPr>
          <w:rFonts w:ascii="Times New Roman" w:hAnsi="Times New Roman" w:cs="Times New Roman"/>
          <w:sz w:val="24"/>
          <w:szCs w:val="24"/>
          <w:lang w:val="uk-UA"/>
        </w:rPr>
        <w:t xml:space="preserve"> міської ради надіслати це рішення в Асоціацію об’єднаних територіальних громад.</w:t>
      </w:r>
    </w:p>
    <w:p w:rsidR="00DF2CD5" w:rsidRDefault="00DF2CD5" w:rsidP="00DF2CD5">
      <w:pPr>
        <w:pStyle w:val="aa"/>
        <w:ind w:right="-1"/>
        <w:rPr>
          <w:rFonts w:ascii="Times New Roman" w:hAnsi="Times New Roman" w:cs="Times New Roman"/>
          <w:sz w:val="24"/>
          <w:szCs w:val="24"/>
          <w:lang w:val="uk-UA"/>
        </w:rPr>
      </w:pPr>
    </w:p>
    <w:p w:rsidR="00DF2CD5" w:rsidRDefault="00DF2CD5" w:rsidP="00DF2CD5">
      <w:pPr>
        <w:pStyle w:val="aa"/>
        <w:ind w:right="-1"/>
        <w:rPr>
          <w:rFonts w:ascii="Times New Roman" w:hAnsi="Times New Roman" w:cs="Times New Roman"/>
          <w:sz w:val="24"/>
          <w:szCs w:val="24"/>
          <w:lang w:val="uk-UA"/>
        </w:rPr>
      </w:pPr>
    </w:p>
    <w:p w:rsidR="00DF2CD5" w:rsidRDefault="00DF2CD5" w:rsidP="00DF2CD5">
      <w:pPr>
        <w:pStyle w:val="aa"/>
        <w:ind w:right="-1"/>
        <w:rPr>
          <w:rFonts w:ascii="Times New Roman" w:hAnsi="Times New Roman" w:cs="Times New Roman"/>
          <w:sz w:val="24"/>
          <w:szCs w:val="24"/>
          <w:lang w:val="uk-UA"/>
        </w:rPr>
      </w:pPr>
    </w:p>
    <w:p w:rsidR="00DF2CD5" w:rsidRPr="00F86219" w:rsidRDefault="00DF2CD5" w:rsidP="00DF2CD5">
      <w:pPr>
        <w:pStyle w:val="aa"/>
        <w:ind w:right="-1"/>
        <w:rPr>
          <w:rFonts w:ascii="Times New Roman" w:hAnsi="Times New Roman" w:cs="Times New Roman"/>
          <w:b/>
          <w:sz w:val="24"/>
          <w:szCs w:val="24"/>
        </w:rPr>
      </w:pPr>
      <w:proofErr w:type="spellStart"/>
      <w:r w:rsidRPr="00F86219">
        <w:rPr>
          <w:rFonts w:ascii="Times New Roman" w:hAnsi="Times New Roman" w:cs="Times New Roman"/>
          <w:sz w:val="24"/>
          <w:szCs w:val="24"/>
        </w:rPr>
        <w:t>Міський</w:t>
      </w:r>
      <w:proofErr w:type="spellEnd"/>
      <w:r w:rsidRPr="00F86219">
        <w:rPr>
          <w:rFonts w:ascii="Times New Roman" w:hAnsi="Times New Roman" w:cs="Times New Roman"/>
          <w:sz w:val="24"/>
          <w:szCs w:val="24"/>
        </w:rPr>
        <w:t xml:space="preserve"> голова                                                                                                               </w:t>
      </w:r>
      <w:r>
        <w:rPr>
          <w:rFonts w:ascii="Times New Roman" w:hAnsi="Times New Roman" w:cs="Times New Roman"/>
          <w:sz w:val="24"/>
          <w:szCs w:val="24"/>
          <w:lang w:val="uk-UA"/>
        </w:rPr>
        <w:t xml:space="preserve">   </w:t>
      </w:r>
      <w:r w:rsidRPr="00F86219">
        <w:rPr>
          <w:rFonts w:ascii="Times New Roman" w:hAnsi="Times New Roman" w:cs="Times New Roman"/>
          <w:sz w:val="24"/>
          <w:szCs w:val="24"/>
        </w:rPr>
        <w:t>В. Заяць</w:t>
      </w:r>
    </w:p>
    <w:p w:rsidR="00DF2CD5" w:rsidRPr="008139B5" w:rsidRDefault="00DF2CD5" w:rsidP="00DF2CD5">
      <w:pPr>
        <w:ind w:firstLine="709"/>
        <w:jc w:val="both"/>
        <w:rPr>
          <w:rFonts w:ascii="Times New Roman" w:hAnsi="Times New Roman" w:cs="Times New Roman"/>
          <w:sz w:val="24"/>
          <w:szCs w:val="24"/>
          <w:lang w:val="uk-UA"/>
        </w:rPr>
      </w:pPr>
    </w:p>
    <w:p w:rsidR="00DF2CD5" w:rsidRDefault="00DF2CD5">
      <w:pPr>
        <w:rPr>
          <w:rFonts w:ascii="Times New Roman" w:hAnsi="Times New Roman" w:cs="Times New Roman"/>
          <w:sz w:val="24"/>
          <w:szCs w:val="24"/>
        </w:rPr>
      </w:pPr>
      <w:r>
        <w:rPr>
          <w:rFonts w:ascii="Times New Roman" w:hAnsi="Times New Roman" w:cs="Times New Roman"/>
          <w:sz w:val="24"/>
          <w:szCs w:val="24"/>
        </w:rPr>
        <w:br w:type="page"/>
      </w:r>
    </w:p>
    <w:p w:rsidR="00F34EAA" w:rsidRPr="00F86219" w:rsidRDefault="00F34EAA" w:rsidP="00F34EAA">
      <w:pPr>
        <w:spacing w:after="0" w:line="240" w:lineRule="auto"/>
        <w:rPr>
          <w:rFonts w:ascii="Times New Roman" w:hAnsi="Times New Roman" w:cs="Times New Roman"/>
          <w:sz w:val="24"/>
          <w:szCs w:val="24"/>
        </w:rPr>
      </w:pPr>
    </w:p>
    <w:p w:rsidR="00F34EAA" w:rsidRPr="00F86219" w:rsidRDefault="00F34EAA" w:rsidP="00F34EAA">
      <w:pPr>
        <w:pStyle w:val="a3"/>
        <w:jc w:val="center"/>
        <w:rPr>
          <w:rFonts w:ascii="Times New Roman" w:hAnsi="Times New Roman"/>
          <w:b/>
          <w:sz w:val="24"/>
          <w:szCs w:val="24"/>
        </w:rPr>
      </w:pPr>
      <w:r w:rsidRPr="00F86219">
        <w:rPr>
          <w:rFonts w:ascii="Times New Roman" w:hAnsi="Times New Roman"/>
          <w:b/>
          <w:noProof/>
          <w:sz w:val="24"/>
          <w:szCs w:val="24"/>
          <w:lang w:val="ru-RU"/>
        </w:rPr>
        <w:drawing>
          <wp:anchor distT="0" distB="0" distL="114300" distR="114300" simplePos="0" relativeHeight="251671552" behindDoc="0" locked="0" layoutInCell="1" allowOverlap="1" wp14:anchorId="4AD415F7" wp14:editId="455B8BE8">
            <wp:simplePos x="0" y="0"/>
            <wp:positionH relativeFrom="column">
              <wp:posOffset>2710815</wp:posOffset>
            </wp:positionH>
            <wp:positionV relativeFrom="paragraph">
              <wp:posOffset>-276860</wp:posOffset>
            </wp:positionV>
            <wp:extent cx="432435" cy="609600"/>
            <wp:effectExtent l="0" t="0" r="5715" b="0"/>
            <wp:wrapSquare wrapText="r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F34EAA" w:rsidRPr="00F86219" w:rsidRDefault="00F34EAA" w:rsidP="00F34EAA">
      <w:pPr>
        <w:pStyle w:val="a3"/>
        <w:jc w:val="center"/>
        <w:rPr>
          <w:rFonts w:ascii="Times New Roman" w:hAnsi="Times New Roman"/>
          <w:b/>
          <w:sz w:val="24"/>
          <w:szCs w:val="24"/>
        </w:rPr>
      </w:pPr>
    </w:p>
    <w:p w:rsidR="00F34EAA" w:rsidRPr="00F86219" w:rsidRDefault="00F34EAA" w:rsidP="00F34EAA">
      <w:pPr>
        <w:pStyle w:val="a3"/>
        <w:jc w:val="center"/>
        <w:rPr>
          <w:rFonts w:ascii="Times New Roman" w:hAnsi="Times New Roman"/>
          <w:b/>
          <w:sz w:val="24"/>
          <w:szCs w:val="24"/>
        </w:rPr>
      </w:pPr>
      <w:r w:rsidRPr="00F86219">
        <w:rPr>
          <w:rFonts w:ascii="Times New Roman" w:hAnsi="Times New Roman"/>
          <w:b/>
          <w:sz w:val="24"/>
          <w:szCs w:val="24"/>
        </w:rPr>
        <w:t>УКРАЇНА</w:t>
      </w:r>
    </w:p>
    <w:p w:rsidR="00F34EAA" w:rsidRPr="00F86219" w:rsidRDefault="00F34EAA" w:rsidP="00F34EAA">
      <w:pPr>
        <w:pStyle w:val="a3"/>
        <w:jc w:val="center"/>
        <w:rPr>
          <w:rFonts w:ascii="Times New Roman" w:hAnsi="Times New Roman"/>
          <w:b/>
          <w:caps/>
          <w:sz w:val="24"/>
          <w:szCs w:val="24"/>
        </w:rPr>
      </w:pPr>
      <w:r w:rsidRPr="00F86219">
        <w:rPr>
          <w:rFonts w:ascii="Times New Roman" w:hAnsi="Times New Roman"/>
          <w:b/>
          <w:caps/>
          <w:sz w:val="24"/>
          <w:szCs w:val="24"/>
        </w:rPr>
        <w:t xml:space="preserve">Дунаєвецька міська рада </w:t>
      </w:r>
    </w:p>
    <w:p w:rsidR="00F34EAA" w:rsidRPr="00F86219" w:rsidRDefault="00F34EAA" w:rsidP="00F34EAA">
      <w:pPr>
        <w:spacing w:after="0" w:line="240" w:lineRule="auto"/>
        <w:jc w:val="center"/>
        <w:rPr>
          <w:rFonts w:ascii="Times New Roman" w:hAnsi="Times New Roman" w:cs="Times New Roman"/>
          <w:sz w:val="24"/>
          <w:szCs w:val="24"/>
        </w:rPr>
      </w:pPr>
      <w:r w:rsidRPr="00F86219">
        <w:rPr>
          <w:rFonts w:ascii="Times New Roman" w:hAnsi="Times New Roman" w:cs="Times New Roman"/>
          <w:sz w:val="24"/>
          <w:szCs w:val="24"/>
        </w:rPr>
        <w:t xml:space="preserve">VII </w:t>
      </w:r>
      <w:proofErr w:type="spellStart"/>
      <w:r w:rsidRPr="00F86219">
        <w:rPr>
          <w:rFonts w:ascii="Times New Roman" w:hAnsi="Times New Roman" w:cs="Times New Roman"/>
          <w:sz w:val="24"/>
          <w:szCs w:val="24"/>
        </w:rPr>
        <w:t>скликання</w:t>
      </w:r>
      <w:proofErr w:type="spellEnd"/>
    </w:p>
    <w:p w:rsidR="00F34EAA" w:rsidRPr="00F86219" w:rsidRDefault="00F34EAA" w:rsidP="00F34EAA">
      <w:pPr>
        <w:spacing w:after="0" w:line="240" w:lineRule="auto"/>
        <w:jc w:val="center"/>
        <w:rPr>
          <w:rFonts w:ascii="Times New Roman" w:hAnsi="Times New Roman" w:cs="Times New Roman"/>
          <w:sz w:val="24"/>
          <w:szCs w:val="24"/>
        </w:rPr>
      </w:pPr>
    </w:p>
    <w:p w:rsidR="00F34EAA" w:rsidRPr="00F86219" w:rsidRDefault="00F34EAA" w:rsidP="00F34EAA">
      <w:pPr>
        <w:jc w:val="center"/>
        <w:rPr>
          <w:rFonts w:ascii="Times New Roman" w:hAnsi="Times New Roman" w:cs="Times New Roman"/>
          <w:b/>
          <w:bCs/>
          <w:sz w:val="24"/>
          <w:szCs w:val="24"/>
        </w:rPr>
      </w:pPr>
      <w:r w:rsidRPr="00F86219">
        <w:rPr>
          <w:rFonts w:ascii="Times New Roman" w:hAnsi="Times New Roman" w:cs="Times New Roman"/>
          <w:b/>
          <w:bCs/>
          <w:sz w:val="24"/>
          <w:szCs w:val="24"/>
        </w:rPr>
        <w:t xml:space="preserve">Р І Ш Е Н </w:t>
      </w:r>
      <w:proofErr w:type="spellStart"/>
      <w:proofErr w:type="gramStart"/>
      <w:r w:rsidRPr="00F86219">
        <w:rPr>
          <w:rFonts w:ascii="Times New Roman" w:hAnsi="Times New Roman" w:cs="Times New Roman"/>
          <w:b/>
          <w:bCs/>
          <w:sz w:val="24"/>
          <w:szCs w:val="24"/>
        </w:rPr>
        <w:t>Н</w:t>
      </w:r>
      <w:proofErr w:type="spellEnd"/>
      <w:proofErr w:type="gramEnd"/>
      <w:r w:rsidRPr="00F86219">
        <w:rPr>
          <w:rFonts w:ascii="Times New Roman" w:hAnsi="Times New Roman" w:cs="Times New Roman"/>
          <w:b/>
          <w:bCs/>
          <w:sz w:val="24"/>
          <w:szCs w:val="24"/>
        </w:rPr>
        <w:t xml:space="preserve"> Я</w:t>
      </w:r>
    </w:p>
    <w:p w:rsidR="00F34EAA" w:rsidRPr="00F86219" w:rsidRDefault="00F34EAA" w:rsidP="00F34EAA">
      <w:pPr>
        <w:pStyle w:val="3"/>
        <w:rPr>
          <w:rFonts w:ascii="Times New Roman" w:hAnsi="Times New Roman"/>
          <w:sz w:val="24"/>
          <w:szCs w:val="24"/>
          <w:u w:val="none"/>
        </w:rPr>
      </w:pPr>
      <w:r w:rsidRPr="00F86219">
        <w:rPr>
          <w:rFonts w:ascii="Times New Roman" w:hAnsi="Times New Roman"/>
          <w:sz w:val="24"/>
          <w:szCs w:val="24"/>
          <w:u w:val="none"/>
          <w:lang w:val="en-US"/>
        </w:rPr>
        <w:t>C</w:t>
      </w:r>
      <w:proofErr w:type="spellStart"/>
      <w:r w:rsidRPr="00F86219">
        <w:rPr>
          <w:rFonts w:ascii="Times New Roman" w:hAnsi="Times New Roman"/>
          <w:sz w:val="24"/>
          <w:szCs w:val="24"/>
          <w:u w:val="none"/>
        </w:rPr>
        <w:t>імнадцятої</w:t>
      </w:r>
      <w:proofErr w:type="spellEnd"/>
      <w:r w:rsidRPr="00F86219">
        <w:rPr>
          <w:rFonts w:ascii="Times New Roman" w:hAnsi="Times New Roman"/>
          <w:sz w:val="24"/>
          <w:szCs w:val="24"/>
          <w:u w:val="none"/>
        </w:rPr>
        <w:t xml:space="preserve"> (позачергової) сесії</w:t>
      </w:r>
    </w:p>
    <w:p w:rsidR="00F34EAA" w:rsidRPr="00F86219" w:rsidRDefault="00F34EAA" w:rsidP="00F34EAA">
      <w:pPr>
        <w:rPr>
          <w:rFonts w:ascii="Times New Roman" w:hAnsi="Times New Roman" w:cs="Times New Roman"/>
          <w:sz w:val="24"/>
          <w:szCs w:val="24"/>
          <w:lang w:val="uk-UA"/>
        </w:rPr>
      </w:pPr>
    </w:p>
    <w:p w:rsidR="00F34EAA" w:rsidRPr="00F86219" w:rsidRDefault="00F34EAA" w:rsidP="00F34EAA">
      <w:pPr>
        <w:rPr>
          <w:rFonts w:ascii="Times New Roman" w:hAnsi="Times New Roman" w:cs="Times New Roman"/>
          <w:sz w:val="24"/>
          <w:szCs w:val="24"/>
          <w:lang w:val="uk-UA"/>
        </w:rPr>
      </w:pPr>
      <w:r w:rsidRPr="00ED4118">
        <w:rPr>
          <w:rFonts w:ascii="Times New Roman" w:hAnsi="Times New Roman" w:cs="Times New Roman"/>
          <w:sz w:val="24"/>
          <w:szCs w:val="24"/>
          <w:lang w:val="uk-UA"/>
        </w:rPr>
        <w:t>28</w:t>
      </w:r>
      <w:r w:rsidRPr="00F86219">
        <w:rPr>
          <w:rFonts w:ascii="Times New Roman" w:hAnsi="Times New Roman" w:cs="Times New Roman"/>
          <w:sz w:val="24"/>
          <w:szCs w:val="24"/>
          <w:lang w:val="uk-UA"/>
        </w:rPr>
        <w:t xml:space="preserve"> грудня 2016 р.                                     </w:t>
      </w:r>
      <w:proofErr w:type="spellStart"/>
      <w:r w:rsidRPr="00F86219">
        <w:rPr>
          <w:rFonts w:ascii="Times New Roman" w:hAnsi="Times New Roman" w:cs="Times New Roman"/>
          <w:sz w:val="24"/>
          <w:szCs w:val="24"/>
          <w:lang w:val="uk-UA"/>
        </w:rPr>
        <w:t>Дунаївці</w:t>
      </w:r>
      <w:proofErr w:type="spellEnd"/>
      <w:r w:rsidRPr="00F86219">
        <w:rPr>
          <w:rFonts w:ascii="Times New Roman" w:hAnsi="Times New Roman" w:cs="Times New Roman"/>
          <w:sz w:val="24"/>
          <w:szCs w:val="24"/>
          <w:lang w:val="uk-UA"/>
        </w:rPr>
        <w:tab/>
        <w:t xml:space="preserve">                   </w:t>
      </w:r>
      <w:r w:rsidR="00FE64E0">
        <w:rPr>
          <w:rFonts w:ascii="Times New Roman" w:hAnsi="Times New Roman" w:cs="Times New Roman"/>
          <w:sz w:val="24"/>
          <w:szCs w:val="24"/>
          <w:lang w:val="uk-UA"/>
        </w:rPr>
        <w:t xml:space="preserve">                              №5</w:t>
      </w:r>
      <w:r w:rsidRPr="00F86219">
        <w:rPr>
          <w:rFonts w:ascii="Times New Roman" w:hAnsi="Times New Roman" w:cs="Times New Roman"/>
          <w:sz w:val="24"/>
          <w:szCs w:val="24"/>
          <w:lang w:val="uk-UA"/>
        </w:rPr>
        <w:t>-17/2016р</w:t>
      </w:r>
    </w:p>
    <w:p w:rsidR="000802EF" w:rsidRPr="00F86219" w:rsidRDefault="000802EF" w:rsidP="00E25843">
      <w:pPr>
        <w:spacing w:after="0" w:line="240" w:lineRule="auto"/>
        <w:ind w:right="5386"/>
        <w:rPr>
          <w:rFonts w:ascii="Times New Roman" w:hAnsi="Times New Roman" w:cs="Times New Roman"/>
          <w:sz w:val="24"/>
          <w:szCs w:val="24"/>
          <w:lang w:val="uk-UA"/>
        </w:rPr>
      </w:pPr>
      <w:r w:rsidRPr="00F86219">
        <w:rPr>
          <w:rFonts w:ascii="Times New Roman" w:hAnsi="Times New Roman" w:cs="Times New Roman"/>
          <w:sz w:val="24"/>
          <w:szCs w:val="24"/>
          <w:lang w:val="uk-UA"/>
        </w:rPr>
        <w:t xml:space="preserve">Про </w:t>
      </w:r>
      <w:r w:rsidR="00E25843" w:rsidRPr="00F86219">
        <w:rPr>
          <w:rFonts w:ascii="Times New Roman" w:hAnsi="Times New Roman" w:cs="Times New Roman"/>
          <w:sz w:val="24"/>
          <w:szCs w:val="24"/>
          <w:lang w:val="uk-UA"/>
        </w:rPr>
        <w:t xml:space="preserve">виконання </w:t>
      </w:r>
      <w:r w:rsidRPr="00F86219">
        <w:rPr>
          <w:rFonts w:ascii="Times New Roman" w:hAnsi="Times New Roman" w:cs="Times New Roman"/>
          <w:sz w:val="24"/>
          <w:szCs w:val="24"/>
          <w:lang w:val="uk-UA"/>
        </w:rPr>
        <w:t>план</w:t>
      </w:r>
      <w:r w:rsidR="00E97ECD">
        <w:rPr>
          <w:rFonts w:ascii="Times New Roman" w:hAnsi="Times New Roman" w:cs="Times New Roman"/>
          <w:sz w:val="24"/>
          <w:szCs w:val="24"/>
          <w:lang w:val="uk-UA"/>
        </w:rPr>
        <w:t>у</w:t>
      </w:r>
      <w:r w:rsidRPr="00F86219">
        <w:rPr>
          <w:rFonts w:ascii="Times New Roman" w:hAnsi="Times New Roman" w:cs="Times New Roman"/>
          <w:sz w:val="24"/>
          <w:szCs w:val="24"/>
          <w:lang w:val="uk-UA"/>
        </w:rPr>
        <w:t xml:space="preserve"> роботи міської ради</w:t>
      </w:r>
      <w:r w:rsidR="00E25843" w:rsidRPr="00F86219">
        <w:rPr>
          <w:rFonts w:ascii="Times New Roman" w:hAnsi="Times New Roman" w:cs="Times New Roman"/>
          <w:sz w:val="24"/>
          <w:szCs w:val="24"/>
          <w:lang w:val="uk-UA"/>
        </w:rPr>
        <w:t xml:space="preserve"> за 2016 рік та </w:t>
      </w:r>
      <w:r w:rsidRPr="00F86219">
        <w:rPr>
          <w:rFonts w:ascii="Times New Roman" w:hAnsi="Times New Roman" w:cs="Times New Roman"/>
          <w:sz w:val="24"/>
          <w:szCs w:val="24"/>
          <w:lang w:val="uk-UA"/>
        </w:rPr>
        <w:t xml:space="preserve"> </w:t>
      </w:r>
      <w:r w:rsidR="00E25843" w:rsidRPr="00F86219">
        <w:rPr>
          <w:rFonts w:ascii="Times New Roman" w:hAnsi="Times New Roman" w:cs="Times New Roman"/>
          <w:sz w:val="24"/>
          <w:szCs w:val="24"/>
          <w:lang w:val="uk-UA"/>
        </w:rPr>
        <w:t xml:space="preserve">затвердження плану роботи міської ради </w:t>
      </w:r>
      <w:r w:rsidRPr="00F86219">
        <w:rPr>
          <w:rFonts w:ascii="Times New Roman" w:hAnsi="Times New Roman" w:cs="Times New Roman"/>
          <w:sz w:val="24"/>
          <w:szCs w:val="24"/>
          <w:lang w:val="uk-UA"/>
        </w:rPr>
        <w:t xml:space="preserve">на перше півріччя 2017 рік </w:t>
      </w:r>
    </w:p>
    <w:p w:rsidR="000802EF" w:rsidRPr="00F86219" w:rsidRDefault="000802EF" w:rsidP="000802EF">
      <w:pPr>
        <w:spacing w:after="0" w:line="240" w:lineRule="auto"/>
        <w:rPr>
          <w:rFonts w:ascii="Times New Roman" w:hAnsi="Times New Roman" w:cs="Times New Roman"/>
          <w:sz w:val="24"/>
          <w:szCs w:val="24"/>
          <w:lang w:val="uk-UA"/>
        </w:rPr>
      </w:pPr>
    </w:p>
    <w:p w:rsidR="000802EF" w:rsidRPr="00F86219" w:rsidRDefault="000802EF" w:rsidP="000802EF">
      <w:pPr>
        <w:pStyle w:val="a6"/>
        <w:ind w:left="0" w:firstLine="935"/>
        <w:rPr>
          <w:rFonts w:ascii="Times New Roman" w:hAnsi="Times New Roman" w:cs="Times New Roman"/>
          <w:sz w:val="24"/>
          <w:szCs w:val="24"/>
          <w:lang w:val="uk-UA"/>
        </w:rPr>
      </w:pPr>
    </w:p>
    <w:p w:rsidR="000802EF" w:rsidRPr="00F86219" w:rsidRDefault="000802EF" w:rsidP="000802EF">
      <w:pPr>
        <w:pStyle w:val="a6"/>
        <w:ind w:left="0" w:firstLine="935"/>
        <w:jc w:val="both"/>
        <w:rPr>
          <w:rFonts w:ascii="Times New Roman" w:hAnsi="Times New Roman" w:cs="Times New Roman"/>
          <w:sz w:val="24"/>
          <w:szCs w:val="24"/>
        </w:rPr>
      </w:pPr>
      <w:proofErr w:type="spellStart"/>
      <w:r w:rsidRPr="00F86219">
        <w:rPr>
          <w:rFonts w:ascii="Times New Roman" w:hAnsi="Times New Roman" w:cs="Times New Roman"/>
          <w:sz w:val="24"/>
          <w:szCs w:val="24"/>
        </w:rPr>
        <w:t>Керуючись</w:t>
      </w:r>
      <w:proofErr w:type="spellEnd"/>
      <w:r w:rsidRPr="00F86219">
        <w:rPr>
          <w:rFonts w:ascii="Times New Roman" w:hAnsi="Times New Roman" w:cs="Times New Roman"/>
          <w:sz w:val="24"/>
          <w:szCs w:val="24"/>
        </w:rPr>
        <w:t xml:space="preserve"> п</w:t>
      </w:r>
      <w:proofErr w:type="spellStart"/>
      <w:r w:rsidRPr="00F86219">
        <w:rPr>
          <w:rFonts w:ascii="Times New Roman" w:hAnsi="Times New Roman" w:cs="Times New Roman"/>
          <w:sz w:val="24"/>
          <w:szCs w:val="24"/>
          <w:lang w:val="uk-UA"/>
        </w:rPr>
        <w:t>унктом</w:t>
      </w:r>
      <w:proofErr w:type="spellEnd"/>
      <w:r w:rsidRPr="00F86219">
        <w:rPr>
          <w:rFonts w:ascii="Times New Roman" w:hAnsi="Times New Roman" w:cs="Times New Roman"/>
          <w:sz w:val="24"/>
          <w:szCs w:val="24"/>
          <w:lang w:val="uk-UA"/>
        </w:rPr>
        <w:t xml:space="preserve"> </w:t>
      </w:r>
      <w:r w:rsidRPr="00F86219">
        <w:rPr>
          <w:rFonts w:ascii="Times New Roman" w:hAnsi="Times New Roman" w:cs="Times New Roman"/>
          <w:sz w:val="24"/>
          <w:szCs w:val="24"/>
        </w:rPr>
        <w:t>7 ч</w:t>
      </w:r>
      <w:proofErr w:type="spellStart"/>
      <w:r w:rsidRPr="00F86219">
        <w:rPr>
          <w:rFonts w:ascii="Times New Roman" w:hAnsi="Times New Roman" w:cs="Times New Roman"/>
          <w:sz w:val="24"/>
          <w:szCs w:val="24"/>
          <w:lang w:val="uk-UA"/>
        </w:rPr>
        <w:t>астини</w:t>
      </w:r>
      <w:proofErr w:type="spellEnd"/>
      <w:r w:rsidRPr="00F86219">
        <w:rPr>
          <w:rFonts w:ascii="Times New Roman" w:hAnsi="Times New Roman" w:cs="Times New Roman"/>
          <w:sz w:val="24"/>
          <w:szCs w:val="24"/>
          <w:lang w:val="uk-UA"/>
        </w:rPr>
        <w:t xml:space="preserve"> </w:t>
      </w:r>
      <w:r w:rsidRPr="00F86219">
        <w:rPr>
          <w:rFonts w:ascii="Times New Roman" w:hAnsi="Times New Roman" w:cs="Times New Roman"/>
          <w:sz w:val="24"/>
          <w:szCs w:val="24"/>
        </w:rPr>
        <w:t xml:space="preserve">1 </w:t>
      </w:r>
      <w:proofErr w:type="spellStart"/>
      <w:r w:rsidRPr="00F86219">
        <w:rPr>
          <w:rFonts w:ascii="Times New Roman" w:hAnsi="Times New Roman" w:cs="Times New Roman"/>
          <w:sz w:val="24"/>
          <w:szCs w:val="24"/>
        </w:rPr>
        <w:t>ст</w:t>
      </w:r>
      <w:r w:rsidRPr="00F86219">
        <w:rPr>
          <w:rFonts w:ascii="Times New Roman" w:hAnsi="Times New Roman" w:cs="Times New Roman"/>
          <w:sz w:val="24"/>
          <w:szCs w:val="24"/>
          <w:lang w:val="uk-UA"/>
        </w:rPr>
        <w:t>атті</w:t>
      </w:r>
      <w:proofErr w:type="spellEnd"/>
      <w:r w:rsidRPr="00F86219">
        <w:rPr>
          <w:rFonts w:ascii="Times New Roman" w:hAnsi="Times New Roman" w:cs="Times New Roman"/>
          <w:sz w:val="24"/>
          <w:szCs w:val="24"/>
          <w:lang w:val="uk-UA"/>
        </w:rPr>
        <w:t xml:space="preserve"> </w:t>
      </w:r>
      <w:r w:rsidRPr="00F86219">
        <w:rPr>
          <w:rFonts w:ascii="Times New Roman" w:hAnsi="Times New Roman" w:cs="Times New Roman"/>
          <w:sz w:val="24"/>
          <w:szCs w:val="24"/>
        </w:rPr>
        <w:t xml:space="preserve">26 Закону </w:t>
      </w:r>
      <w:proofErr w:type="spellStart"/>
      <w:r w:rsidRPr="00F86219">
        <w:rPr>
          <w:rFonts w:ascii="Times New Roman" w:hAnsi="Times New Roman" w:cs="Times New Roman"/>
          <w:sz w:val="24"/>
          <w:szCs w:val="24"/>
        </w:rPr>
        <w:t>України</w:t>
      </w:r>
      <w:proofErr w:type="spellEnd"/>
      <w:r w:rsidRPr="00F86219">
        <w:rPr>
          <w:rFonts w:ascii="Times New Roman" w:hAnsi="Times New Roman" w:cs="Times New Roman"/>
          <w:sz w:val="24"/>
          <w:szCs w:val="24"/>
        </w:rPr>
        <w:t xml:space="preserve"> «Про </w:t>
      </w:r>
      <w:proofErr w:type="spellStart"/>
      <w:proofErr w:type="gramStart"/>
      <w:r w:rsidRPr="00F86219">
        <w:rPr>
          <w:rFonts w:ascii="Times New Roman" w:hAnsi="Times New Roman" w:cs="Times New Roman"/>
          <w:sz w:val="24"/>
          <w:szCs w:val="24"/>
        </w:rPr>
        <w:t>м</w:t>
      </w:r>
      <w:proofErr w:type="gramEnd"/>
      <w:r w:rsidRPr="00F86219">
        <w:rPr>
          <w:rFonts w:ascii="Times New Roman" w:hAnsi="Times New Roman" w:cs="Times New Roman"/>
          <w:sz w:val="24"/>
          <w:szCs w:val="24"/>
        </w:rPr>
        <w:t>ісцеве</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самоврядування</w:t>
      </w:r>
      <w:proofErr w:type="spellEnd"/>
      <w:r w:rsidRPr="00F86219">
        <w:rPr>
          <w:rFonts w:ascii="Times New Roman" w:hAnsi="Times New Roman" w:cs="Times New Roman"/>
          <w:sz w:val="24"/>
          <w:szCs w:val="24"/>
        </w:rPr>
        <w:t xml:space="preserve"> в </w:t>
      </w:r>
      <w:proofErr w:type="spellStart"/>
      <w:r w:rsidRPr="00F86219">
        <w:rPr>
          <w:rFonts w:ascii="Times New Roman" w:hAnsi="Times New Roman" w:cs="Times New Roman"/>
          <w:sz w:val="24"/>
          <w:szCs w:val="24"/>
        </w:rPr>
        <w:t>Україні</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міська</w:t>
      </w:r>
      <w:proofErr w:type="spellEnd"/>
      <w:r w:rsidRPr="00F86219">
        <w:rPr>
          <w:rFonts w:ascii="Times New Roman" w:hAnsi="Times New Roman" w:cs="Times New Roman"/>
          <w:sz w:val="24"/>
          <w:szCs w:val="24"/>
        </w:rPr>
        <w:t xml:space="preserve"> рада</w:t>
      </w:r>
    </w:p>
    <w:p w:rsidR="000802EF" w:rsidRPr="00F86219" w:rsidRDefault="000802EF" w:rsidP="000802EF">
      <w:pPr>
        <w:ind w:firstLine="284"/>
        <w:jc w:val="center"/>
        <w:rPr>
          <w:rFonts w:ascii="Times New Roman" w:hAnsi="Times New Roman" w:cs="Times New Roman"/>
          <w:b/>
          <w:sz w:val="24"/>
          <w:szCs w:val="24"/>
        </w:rPr>
      </w:pPr>
    </w:p>
    <w:p w:rsidR="000802EF" w:rsidRPr="00F86219" w:rsidRDefault="000802EF" w:rsidP="000802EF">
      <w:pPr>
        <w:ind w:firstLine="284"/>
        <w:jc w:val="center"/>
        <w:rPr>
          <w:rFonts w:ascii="Times New Roman" w:hAnsi="Times New Roman" w:cs="Times New Roman"/>
          <w:b/>
          <w:sz w:val="24"/>
          <w:szCs w:val="24"/>
        </w:rPr>
      </w:pPr>
      <w:r w:rsidRPr="00F86219">
        <w:rPr>
          <w:rFonts w:ascii="Times New Roman" w:hAnsi="Times New Roman" w:cs="Times New Roman"/>
          <w:b/>
          <w:sz w:val="24"/>
          <w:szCs w:val="24"/>
        </w:rPr>
        <w:t>ВИРІШИЛА:</w:t>
      </w:r>
    </w:p>
    <w:p w:rsidR="00E25843" w:rsidRPr="00F86219" w:rsidRDefault="000802EF" w:rsidP="000802EF">
      <w:pPr>
        <w:spacing w:line="360" w:lineRule="auto"/>
        <w:ind w:left="993"/>
        <w:rPr>
          <w:rFonts w:ascii="Times New Roman" w:hAnsi="Times New Roman" w:cs="Times New Roman"/>
          <w:sz w:val="24"/>
          <w:szCs w:val="24"/>
          <w:lang w:val="uk-UA"/>
        </w:rPr>
      </w:pPr>
      <w:r w:rsidRPr="00F86219">
        <w:rPr>
          <w:rFonts w:ascii="Times New Roman" w:hAnsi="Times New Roman" w:cs="Times New Roman"/>
          <w:sz w:val="24"/>
          <w:szCs w:val="24"/>
        </w:rPr>
        <w:t xml:space="preserve">1. </w:t>
      </w:r>
      <w:r w:rsidR="00E25843" w:rsidRPr="00F86219">
        <w:rPr>
          <w:rFonts w:ascii="Times New Roman" w:hAnsi="Times New Roman" w:cs="Times New Roman"/>
          <w:sz w:val="24"/>
          <w:szCs w:val="24"/>
          <w:lang w:val="uk-UA"/>
        </w:rPr>
        <w:t>Звіт про виконання плану роботи міської ради за 2016 рік взяти до відома.</w:t>
      </w:r>
    </w:p>
    <w:p w:rsidR="000802EF" w:rsidRPr="00F86219" w:rsidRDefault="00E25843" w:rsidP="000802EF">
      <w:pPr>
        <w:spacing w:line="360" w:lineRule="auto"/>
        <w:ind w:left="993"/>
        <w:rPr>
          <w:rFonts w:ascii="Times New Roman" w:hAnsi="Times New Roman" w:cs="Times New Roman"/>
          <w:sz w:val="24"/>
          <w:szCs w:val="24"/>
        </w:rPr>
      </w:pPr>
      <w:r w:rsidRPr="00F86219">
        <w:rPr>
          <w:rFonts w:ascii="Times New Roman" w:hAnsi="Times New Roman" w:cs="Times New Roman"/>
          <w:sz w:val="24"/>
          <w:szCs w:val="24"/>
          <w:lang w:val="uk-UA"/>
        </w:rPr>
        <w:t xml:space="preserve">2. </w:t>
      </w:r>
      <w:proofErr w:type="spellStart"/>
      <w:r w:rsidR="000802EF" w:rsidRPr="00F86219">
        <w:rPr>
          <w:rFonts w:ascii="Times New Roman" w:hAnsi="Times New Roman" w:cs="Times New Roman"/>
          <w:sz w:val="24"/>
          <w:szCs w:val="24"/>
        </w:rPr>
        <w:t>Затвердити</w:t>
      </w:r>
      <w:proofErr w:type="spellEnd"/>
      <w:r w:rsidR="000802EF" w:rsidRPr="00F86219">
        <w:rPr>
          <w:rFonts w:ascii="Times New Roman" w:hAnsi="Times New Roman" w:cs="Times New Roman"/>
          <w:sz w:val="24"/>
          <w:szCs w:val="24"/>
        </w:rPr>
        <w:t xml:space="preserve"> план </w:t>
      </w:r>
      <w:proofErr w:type="spellStart"/>
      <w:r w:rsidR="000802EF" w:rsidRPr="00F86219">
        <w:rPr>
          <w:rFonts w:ascii="Times New Roman" w:hAnsi="Times New Roman" w:cs="Times New Roman"/>
          <w:sz w:val="24"/>
          <w:szCs w:val="24"/>
        </w:rPr>
        <w:t>роботи</w:t>
      </w:r>
      <w:proofErr w:type="spellEnd"/>
      <w:r w:rsidR="000802EF" w:rsidRPr="00F86219">
        <w:rPr>
          <w:rFonts w:ascii="Times New Roman" w:hAnsi="Times New Roman" w:cs="Times New Roman"/>
          <w:sz w:val="24"/>
          <w:szCs w:val="24"/>
        </w:rPr>
        <w:t xml:space="preserve"> </w:t>
      </w:r>
      <w:proofErr w:type="spellStart"/>
      <w:r w:rsidR="000802EF" w:rsidRPr="00F86219">
        <w:rPr>
          <w:rFonts w:ascii="Times New Roman" w:hAnsi="Times New Roman" w:cs="Times New Roman"/>
          <w:sz w:val="24"/>
          <w:szCs w:val="24"/>
        </w:rPr>
        <w:t>міської</w:t>
      </w:r>
      <w:proofErr w:type="spellEnd"/>
      <w:r w:rsidR="000802EF" w:rsidRPr="00F86219">
        <w:rPr>
          <w:rFonts w:ascii="Times New Roman" w:hAnsi="Times New Roman" w:cs="Times New Roman"/>
          <w:sz w:val="24"/>
          <w:szCs w:val="24"/>
        </w:rPr>
        <w:t xml:space="preserve"> ради на перше </w:t>
      </w:r>
      <w:proofErr w:type="spellStart"/>
      <w:proofErr w:type="gramStart"/>
      <w:r w:rsidR="000802EF" w:rsidRPr="00F86219">
        <w:rPr>
          <w:rFonts w:ascii="Times New Roman" w:hAnsi="Times New Roman" w:cs="Times New Roman"/>
          <w:sz w:val="24"/>
          <w:szCs w:val="24"/>
        </w:rPr>
        <w:t>п</w:t>
      </w:r>
      <w:proofErr w:type="gramEnd"/>
      <w:r w:rsidR="000802EF" w:rsidRPr="00F86219">
        <w:rPr>
          <w:rFonts w:ascii="Times New Roman" w:hAnsi="Times New Roman" w:cs="Times New Roman"/>
          <w:sz w:val="24"/>
          <w:szCs w:val="24"/>
        </w:rPr>
        <w:t>івріччя</w:t>
      </w:r>
      <w:proofErr w:type="spellEnd"/>
      <w:r w:rsidR="000802EF" w:rsidRPr="00F86219">
        <w:rPr>
          <w:rFonts w:ascii="Times New Roman" w:hAnsi="Times New Roman" w:cs="Times New Roman"/>
          <w:sz w:val="24"/>
          <w:szCs w:val="24"/>
        </w:rPr>
        <w:t xml:space="preserve"> 201</w:t>
      </w:r>
      <w:r w:rsidR="000802EF" w:rsidRPr="00F86219">
        <w:rPr>
          <w:rFonts w:ascii="Times New Roman" w:hAnsi="Times New Roman" w:cs="Times New Roman"/>
          <w:sz w:val="24"/>
          <w:szCs w:val="24"/>
          <w:lang w:val="uk-UA"/>
        </w:rPr>
        <w:t>7</w:t>
      </w:r>
      <w:r w:rsidR="000802EF" w:rsidRPr="00F86219">
        <w:rPr>
          <w:rFonts w:ascii="Times New Roman" w:hAnsi="Times New Roman" w:cs="Times New Roman"/>
          <w:sz w:val="24"/>
          <w:szCs w:val="24"/>
        </w:rPr>
        <w:t xml:space="preserve"> року (</w:t>
      </w:r>
      <w:proofErr w:type="spellStart"/>
      <w:r w:rsidR="000802EF" w:rsidRPr="00F86219">
        <w:rPr>
          <w:rFonts w:ascii="Times New Roman" w:hAnsi="Times New Roman" w:cs="Times New Roman"/>
          <w:sz w:val="24"/>
          <w:szCs w:val="24"/>
        </w:rPr>
        <w:t>додається</w:t>
      </w:r>
      <w:proofErr w:type="spellEnd"/>
      <w:r w:rsidR="000802EF" w:rsidRPr="00F86219">
        <w:rPr>
          <w:rFonts w:ascii="Times New Roman" w:hAnsi="Times New Roman" w:cs="Times New Roman"/>
          <w:sz w:val="24"/>
          <w:szCs w:val="24"/>
        </w:rPr>
        <w:t>).</w:t>
      </w:r>
    </w:p>
    <w:p w:rsidR="000802EF" w:rsidRPr="00F86219" w:rsidRDefault="000802EF" w:rsidP="000802EF">
      <w:pPr>
        <w:spacing w:after="0" w:line="240" w:lineRule="auto"/>
        <w:rPr>
          <w:rFonts w:ascii="Times New Roman" w:hAnsi="Times New Roman" w:cs="Times New Roman"/>
          <w:sz w:val="24"/>
          <w:szCs w:val="24"/>
        </w:rPr>
      </w:pPr>
    </w:p>
    <w:p w:rsidR="000802EF" w:rsidRPr="00F86219" w:rsidRDefault="000802EF" w:rsidP="000802EF">
      <w:pPr>
        <w:spacing w:after="0" w:line="240" w:lineRule="auto"/>
        <w:rPr>
          <w:rFonts w:ascii="Times New Roman" w:hAnsi="Times New Roman" w:cs="Times New Roman"/>
          <w:sz w:val="24"/>
          <w:szCs w:val="24"/>
        </w:rPr>
      </w:pPr>
    </w:p>
    <w:p w:rsidR="000802EF" w:rsidRPr="00F86219" w:rsidRDefault="000802EF" w:rsidP="000802EF">
      <w:pPr>
        <w:spacing w:after="0" w:line="240" w:lineRule="auto"/>
        <w:rPr>
          <w:rFonts w:ascii="Times New Roman" w:hAnsi="Times New Roman" w:cs="Times New Roman"/>
          <w:sz w:val="24"/>
          <w:szCs w:val="24"/>
        </w:rPr>
      </w:pPr>
      <w:proofErr w:type="spellStart"/>
      <w:r w:rsidRPr="00F86219">
        <w:rPr>
          <w:rFonts w:ascii="Times New Roman" w:hAnsi="Times New Roman" w:cs="Times New Roman"/>
          <w:sz w:val="24"/>
          <w:szCs w:val="24"/>
        </w:rPr>
        <w:t>Міський</w:t>
      </w:r>
      <w:proofErr w:type="spellEnd"/>
      <w:r w:rsidRPr="00F86219">
        <w:rPr>
          <w:rFonts w:ascii="Times New Roman" w:hAnsi="Times New Roman" w:cs="Times New Roman"/>
          <w:sz w:val="24"/>
          <w:szCs w:val="24"/>
        </w:rPr>
        <w:t xml:space="preserve"> голова                                                                                                                  В. Заяць</w:t>
      </w:r>
    </w:p>
    <w:p w:rsidR="000802EF" w:rsidRPr="00F86219" w:rsidRDefault="000802EF" w:rsidP="000802EF">
      <w:pPr>
        <w:spacing w:after="0" w:line="240" w:lineRule="auto"/>
        <w:ind w:left="5670"/>
        <w:rPr>
          <w:rFonts w:ascii="Times New Roman" w:hAnsi="Times New Roman" w:cs="Times New Roman"/>
          <w:sz w:val="24"/>
          <w:szCs w:val="24"/>
          <w:lang w:val="uk-UA"/>
        </w:rPr>
      </w:pPr>
      <w:r w:rsidRPr="00F86219">
        <w:rPr>
          <w:rFonts w:ascii="Times New Roman" w:hAnsi="Times New Roman" w:cs="Times New Roman"/>
          <w:sz w:val="24"/>
          <w:szCs w:val="24"/>
        </w:rPr>
        <w:br w:type="page"/>
      </w:r>
      <w:r w:rsidRPr="00F86219">
        <w:rPr>
          <w:rFonts w:ascii="Times New Roman" w:hAnsi="Times New Roman" w:cs="Times New Roman"/>
          <w:sz w:val="24"/>
          <w:szCs w:val="24"/>
        </w:rPr>
        <w:lastRenderedPageBreak/>
        <w:t>До</w:t>
      </w:r>
      <w:r w:rsidRPr="00F86219">
        <w:rPr>
          <w:rFonts w:ascii="Times New Roman" w:hAnsi="Times New Roman" w:cs="Times New Roman"/>
          <w:sz w:val="24"/>
          <w:szCs w:val="24"/>
          <w:lang w:val="uk-UA"/>
        </w:rPr>
        <w:t xml:space="preserve">даток </w:t>
      </w:r>
    </w:p>
    <w:p w:rsidR="000802EF" w:rsidRPr="00F86219" w:rsidRDefault="000802EF" w:rsidP="000802EF">
      <w:pPr>
        <w:spacing w:after="0" w:line="240" w:lineRule="auto"/>
        <w:ind w:left="5670"/>
        <w:rPr>
          <w:rFonts w:ascii="Times New Roman" w:hAnsi="Times New Roman" w:cs="Times New Roman"/>
          <w:sz w:val="24"/>
          <w:szCs w:val="24"/>
          <w:lang w:val="uk-UA"/>
        </w:rPr>
      </w:pPr>
      <w:r w:rsidRPr="00F86219">
        <w:rPr>
          <w:rFonts w:ascii="Times New Roman" w:hAnsi="Times New Roman" w:cs="Times New Roman"/>
          <w:sz w:val="24"/>
          <w:szCs w:val="24"/>
          <w:lang w:val="uk-UA"/>
        </w:rPr>
        <w:t xml:space="preserve">до рішення 17 сесії міської ради </w:t>
      </w:r>
      <w:r w:rsidRPr="00F86219">
        <w:rPr>
          <w:rFonts w:ascii="Times New Roman" w:hAnsi="Times New Roman" w:cs="Times New Roman"/>
          <w:sz w:val="24"/>
          <w:szCs w:val="24"/>
          <w:lang w:val="en-US"/>
        </w:rPr>
        <w:t>V</w:t>
      </w:r>
      <w:r w:rsidRPr="00F86219">
        <w:rPr>
          <w:rFonts w:ascii="Times New Roman" w:hAnsi="Times New Roman" w:cs="Times New Roman"/>
          <w:sz w:val="24"/>
          <w:szCs w:val="24"/>
          <w:lang w:val="uk-UA"/>
        </w:rPr>
        <w:t xml:space="preserve">ІІ </w:t>
      </w:r>
      <w:proofErr w:type="spellStart"/>
      <w:r w:rsidRPr="00F86219">
        <w:rPr>
          <w:rFonts w:ascii="Times New Roman" w:hAnsi="Times New Roman" w:cs="Times New Roman"/>
          <w:sz w:val="24"/>
          <w:szCs w:val="24"/>
          <w:lang w:val="uk-UA"/>
        </w:rPr>
        <w:t>склкання</w:t>
      </w:r>
      <w:proofErr w:type="spellEnd"/>
    </w:p>
    <w:p w:rsidR="000802EF" w:rsidRPr="00F86219" w:rsidRDefault="000802EF" w:rsidP="000802EF">
      <w:pPr>
        <w:spacing w:after="0" w:line="240" w:lineRule="auto"/>
        <w:ind w:left="5670"/>
        <w:rPr>
          <w:rFonts w:ascii="Times New Roman" w:hAnsi="Times New Roman" w:cs="Times New Roman"/>
          <w:sz w:val="24"/>
          <w:szCs w:val="24"/>
        </w:rPr>
      </w:pPr>
      <w:proofErr w:type="spellStart"/>
      <w:r w:rsidRPr="00F86219">
        <w:rPr>
          <w:rFonts w:ascii="Times New Roman" w:hAnsi="Times New Roman" w:cs="Times New Roman"/>
          <w:sz w:val="24"/>
          <w:szCs w:val="24"/>
        </w:rPr>
        <w:t>від</w:t>
      </w:r>
      <w:proofErr w:type="spellEnd"/>
      <w:r w:rsidRPr="00F86219">
        <w:rPr>
          <w:rFonts w:ascii="Times New Roman" w:hAnsi="Times New Roman" w:cs="Times New Roman"/>
          <w:sz w:val="24"/>
          <w:szCs w:val="24"/>
        </w:rPr>
        <w:t xml:space="preserve"> 28 </w:t>
      </w:r>
      <w:r w:rsidRPr="00F86219">
        <w:rPr>
          <w:rFonts w:ascii="Times New Roman" w:hAnsi="Times New Roman" w:cs="Times New Roman"/>
          <w:sz w:val="24"/>
          <w:szCs w:val="24"/>
          <w:lang w:val="uk-UA"/>
        </w:rPr>
        <w:t xml:space="preserve">грудня </w:t>
      </w:r>
      <w:r w:rsidRPr="00F86219">
        <w:rPr>
          <w:rFonts w:ascii="Times New Roman" w:hAnsi="Times New Roman" w:cs="Times New Roman"/>
          <w:sz w:val="24"/>
          <w:szCs w:val="24"/>
        </w:rPr>
        <w:t>2016 р.</w:t>
      </w:r>
    </w:p>
    <w:p w:rsidR="000802EF" w:rsidRPr="00F86219" w:rsidRDefault="000802EF" w:rsidP="000802EF">
      <w:pPr>
        <w:spacing w:after="0" w:line="240" w:lineRule="auto"/>
        <w:ind w:left="5670"/>
        <w:rPr>
          <w:rFonts w:ascii="Times New Roman" w:hAnsi="Times New Roman" w:cs="Times New Roman"/>
          <w:sz w:val="24"/>
          <w:szCs w:val="24"/>
        </w:rPr>
      </w:pPr>
      <w:r w:rsidRPr="00F86219">
        <w:rPr>
          <w:rFonts w:ascii="Times New Roman" w:hAnsi="Times New Roman" w:cs="Times New Roman"/>
          <w:sz w:val="24"/>
          <w:szCs w:val="24"/>
        </w:rPr>
        <w:t>№</w:t>
      </w:r>
      <w:r w:rsidR="00FE64E0">
        <w:rPr>
          <w:rFonts w:ascii="Times New Roman" w:hAnsi="Times New Roman" w:cs="Times New Roman"/>
          <w:sz w:val="24"/>
          <w:szCs w:val="24"/>
          <w:lang w:val="uk-UA"/>
        </w:rPr>
        <w:t>5</w:t>
      </w:r>
      <w:r w:rsidRPr="00F86219">
        <w:rPr>
          <w:rFonts w:ascii="Times New Roman" w:hAnsi="Times New Roman" w:cs="Times New Roman"/>
          <w:sz w:val="24"/>
          <w:szCs w:val="24"/>
        </w:rPr>
        <w:t>-</w:t>
      </w:r>
      <w:r w:rsidRPr="00F86219">
        <w:rPr>
          <w:rFonts w:ascii="Times New Roman" w:hAnsi="Times New Roman" w:cs="Times New Roman"/>
          <w:sz w:val="24"/>
          <w:szCs w:val="24"/>
          <w:lang w:val="uk-UA"/>
        </w:rPr>
        <w:t>17</w:t>
      </w:r>
      <w:r w:rsidRPr="00F86219">
        <w:rPr>
          <w:rFonts w:ascii="Times New Roman" w:hAnsi="Times New Roman" w:cs="Times New Roman"/>
          <w:sz w:val="24"/>
          <w:szCs w:val="24"/>
        </w:rPr>
        <w:t>/2016</w:t>
      </w:r>
    </w:p>
    <w:p w:rsidR="000802EF" w:rsidRPr="00F86219" w:rsidRDefault="000802EF" w:rsidP="000802EF">
      <w:pPr>
        <w:spacing w:after="0" w:line="240" w:lineRule="auto"/>
        <w:ind w:left="6804" w:firstLine="5040"/>
        <w:rPr>
          <w:rFonts w:ascii="Times New Roman" w:hAnsi="Times New Roman" w:cs="Times New Roman"/>
          <w:sz w:val="24"/>
          <w:szCs w:val="24"/>
        </w:rPr>
      </w:pPr>
      <w:r w:rsidRPr="00F86219">
        <w:rPr>
          <w:rFonts w:ascii="Times New Roman" w:hAnsi="Times New Roman" w:cs="Times New Roman"/>
          <w:sz w:val="24"/>
          <w:szCs w:val="24"/>
        </w:rPr>
        <w:t>№</w:t>
      </w:r>
    </w:p>
    <w:p w:rsidR="000802EF" w:rsidRPr="00F86219" w:rsidRDefault="000802EF" w:rsidP="000802EF">
      <w:pPr>
        <w:pStyle w:val="a8"/>
        <w:ind w:left="7230"/>
        <w:jc w:val="right"/>
        <w:rPr>
          <w:sz w:val="24"/>
        </w:rPr>
      </w:pPr>
    </w:p>
    <w:p w:rsidR="00E25843" w:rsidRPr="00F86219" w:rsidRDefault="00E25843" w:rsidP="00F9207E">
      <w:pPr>
        <w:spacing w:after="0" w:line="240" w:lineRule="auto"/>
        <w:jc w:val="center"/>
        <w:rPr>
          <w:rFonts w:ascii="Times New Roman" w:hAnsi="Times New Roman" w:cs="Times New Roman"/>
          <w:b/>
          <w:sz w:val="24"/>
          <w:lang w:val="uk-UA"/>
        </w:rPr>
      </w:pPr>
      <w:r w:rsidRPr="00F86219">
        <w:rPr>
          <w:rFonts w:ascii="Times New Roman" w:hAnsi="Times New Roman" w:cs="Times New Roman"/>
          <w:b/>
          <w:sz w:val="24"/>
          <w:lang w:val="uk-UA"/>
        </w:rPr>
        <w:t>Звіт про виконання плану роботи міської ради за 2016 рік</w:t>
      </w:r>
    </w:p>
    <w:p w:rsidR="00E25843" w:rsidRPr="00F86219" w:rsidRDefault="00E25843" w:rsidP="00F9207E">
      <w:pPr>
        <w:spacing w:after="0" w:line="240" w:lineRule="auto"/>
        <w:ind w:firstLine="709"/>
        <w:jc w:val="both"/>
        <w:rPr>
          <w:rFonts w:ascii="Times New Roman" w:hAnsi="Times New Roman" w:cs="Times New Roman"/>
          <w:sz w:val="24"/>
          <w:szCs w:val="24"/>
          <w:lang w:val="uk-UA"/>
        </w:rPr>
      </w:pPr>
      <w:r w:rsidRPr="00F86219">
        <w:rPr>
          <w:rFonts w:ascii="Times New Roman" w:hAnsi="Times New Roman" w:cs="Times New Roman"/>
          <w:sz w:val="24"/>
          <w:szCs w:val="24"/>
          <w:lang w:val="uk-UA"/>
        </w:rPr>
        <w:t>У 2016 році</w:t>
      </w:r>
      <w:r w:rsidR="003F2C8F" w:rsidRPr="00F86219">
        <w:rPr>
          <w:rFonts w:ascii="Times New Roman" w:hAnsi="Times New Roman" w:cs="Times New Roman"/>
          <w:sz w:val="24"/>
          <w:szCs w:val="24"/>
        </w:rPr>
        <w:t xml:space="preserve"> </w:t>
      </w:r>
      <w:r w:rsidR="003F2C8F" w:rsidRPr="00F86219">
        <w:rPr>
          <w:rFonts w:ascii="Times New Roman" w:hAnsi="Times New Roman" w:cs="Times New Roman"/>
          <w:sz w:val="24"/>
          <w:szCs w:val="24"/>
          <w:lang w:val="uk-UA"/>
        </w:rPr>
        <w:t xml:space="preserve">було проведено 17 сесій </w:t>
      </w:r>
      <w:r w:rsidR="003F2C8F" w:rsidRPr="00F86219">
        <w:rPr>
          <w:rFonts w:ascii="Times New Roman" w:hAnsi="Times New Roman" w:cs="Times New Roman"/>
          <w:sz w:val="24"/>
          <w:szCs w:val="24"/>
          <w:lang w:val="en-US"/>
        </w:rPr>
        <w:t>V</w:t>
      </w:r>
      <w:r w:rsidR="003F2C8F" w:rsidRPr="00F86219">
        <w:rPr>
          <w:rFonts w:ascii="Times New Roman" w:hAnsi="Times New Roman" w:cs="Times New Roman"/>
          <w:sz w:val="24"/>
          <w:szCs w:val="24"/>
          <w:lang w:val="uk-UA"/>
        </w:rPr>
        <w:t xml:space="preserve">ІІ скликання, на яких розглянуто 437 питань. </w:t>
      </w:r>
      <w:r w:rsidR="000F77A8" w:rsidRPr="00F86219">
        <w:rPr>
          <w:rFonts w:ascii="Times New Roman" w:hAnsi="Times New Roman" w:cs="Times New Roman"/>
          <w:sz w:val="24"/>
          <w:szCs w:val="24"/>
          <w:lang w:val="uk-UA"/>
        </w:rPr>
        <w:t>Найважливішими з них були:</w:t>
      </w:r>
    </w:p>
    <w:p w:rsidR="000F77A8" w:rsidRPr="00F86219" w:rsidRDefault="00FB2599" w:rsidP="00F9207E">
      <w:pPr>
        <w:pStyle w:val="a5"/>
        <w:numPr>
          <w:ilvl w:val="0"/>
          <w:numId w:val="4"/>
        </w:numPr>
        <w:spacing w:after="0" w:line="240" w:lineRule="auto"/>
        <w:ind w:left="0" w:firstLine="284"/>
        <w:jc w:val="both"/>
        <w:rPr>
          <w:rFonts w:ascii="Times New Roman" w:hAnsi="Times New Roman" w:cs="Times New Roman"/>
          <w:sz w:val="24"/>
          <w:szCs w:val="24"/>
        </w:rPr>
      </w:pPr>
      <w:r w:rsidRPr="00F86219">
        <w:rPr>
          <w:rFonts w:ascii="Times New Roman" w:hAnsi="Times New Roman" w:cs="Times New Roman"/>
          <w:sz w:val="24"/>
          <w:szCs w:val="24"/>
        </w:rPr>
        <w:t xml:space="preserve">Про </w:t>
      </w:r>
      <w:proofErr w:type="spellStart"/>
      <w:r w:rsidRPr="00F86219">
        <w:rPr>
          <w:rFonts w:ascii="Times New Roman" w:hAnsi="Times New Roman" w:cs="Times New Roman"/>
          <w:sz w:val="24"/>
          <w:szCs w:val="24"/>
        </w:rPr>
        <w:t>затвердження</w:t>
      </w:r>
      <w:proofErr w:type="spellEnd"/>
      <w:r w:rsidRPr="00F86219">
        <w:rPr>
          <w:rFonts w:ascii="Times New Roman" w:hAnsi="Times New Roman" w:cs="Times New Roman"/>
          <w:sz w:val="24"/>
          <w:szCs w:val="24"/>
        </w:rPr>
        <w:t xml:space="preserve"> </w:t>
      </w:r>
      <w:proofErr w:type="spellStart"/>
      <w:proofErr w:type="gramStart"/>
      <w:r w:rsidRPr="00F86219">
        <w:rPr>
          <w:rFonts w:ascii="Times New Roman" w:hAnsi="Times New Roman" w:cs="Times New Roman"/>
          <w:sz w:val="24"/>
          <w:szCs w:val="24"/>
        </w:rPr>
        <w:t>положення</w:t>
      </w:r>
      <w:proofErr w:type="spellEnd"/>
      <w:proofErr w:type="gramEnd"/>
      <w:r w:rsidRPr="00F86219">
        <w:rPr>
          <w:rFonts w:ascii="Times New Roman" w:hAnsi="Times New Roman" w:cs="Times New Roman"/>
          <w:sz w:val="24"/>
          <w:szCs w:val="24"/>
        </w:rPr>
        <w:t xml:space="preserve"> про порядок </w:t>
      </w:r>
      <w:proofErr w:type="spellStart"/>
      <w:r w:rsidRPr="00F86219">
        <w:rPr>
          <w:rFonts w:ascii="Times New Roman" w:hAnsi="Times New Roman" w:cs="Times New Roman"/>
          <w:sz w:val="24"/>
          <w:szCs w:val="24"/>
        </w:rPr>
        <w:t>управління</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майном</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комунальної</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власності</w:t>
      </w:r>
      <w:proofErr w:type="spellEnd"/>
      <w:r w:rsidRPr="00F86219">
        <w:rPr>
          <w:rFonts w:ascii="Times New Roman" w:hAnsi="Times New Roman" w:cs="Times New Roman"/>
          <w:sz w:val="24"/>
          <w:szCs w:val="24"/>
        </w:rPr>
        <w:t xml:space="preserve"> Дунаєвецької </w:t>
      </w:r>
      <w:proofErr w:type="spellStart"/>
      <w:r w:rsidRPr="00F86219">
        <w:rPr>
          <w:rFonts w:ascii="Times New Roman" w:hAnsi="Times New Roman" w:cs="Times New Roman"/>
          <w:sz w:val="24"/>
          <w:szCs w:val="24"/>
        </w:rPr>
        <w:t>міської</w:t>
      </w:r>
      <w:proofErr w:type="spellEnd"/>
      <w:r w:rsidRPr="00F86219">
        <w:rPr>
          <w:rFonts w:ascii="Times New Roman" w:hAnsi="Times New Roman" w:cs="Times New Roman"/>
          <w:sz w:val="24"/>
          <w:szCs w:val="24"/>
        </w:rPr>
        <w:t xml:space="preserve"> ради;</w:t>
      </w:r>
    </w:p>
    <w:p w:rsidR="000F77A8" w:rsidRPr="00F86219" w:rsidRDefault="00FB2599" w:rsidP="00F9207E">
      <w:pPr>
        <w:pStyle w:val="a5"/>
        <w:numPr>
          <w:ilvl w:val="0"/>
          <w:numId w:val="4"/>
        </w:numPr>
        <w:spacing w:after="0" w:line="240" w:lineRule="auto"/>
        <w:ind w:left="0" w:firstLine="284"/>
        <w:jc w:val="both"/>
        <w:rPr>
          <w:rFonts w:ascii="Times New Roman" w:hAnsi="Times New Roman" w:cs="Times New Roman"/>
          <w:sz w:val="24"/>
          <w:szCs w:val="24"/>
        </w:rPr>
      </w:pPr>
      <w:r w:rsidRPr="00F86219">
        <w:rPr>
          <w:rFonts w:ascii="Times New Roman" w:hAnsi="Times New Roman" w:cs="Times New Roman"/>
          <w:sz w:val="24"/>
          <w:szCs w:val="24"/>
        </w:rPr>
        <w:t xml:space="preserve">Про </w:t>
      </w:r>
      <w:proofErr w:type="spellStart"/>
      <w:r w:rsidRPr="00F86219">
        <w:rPr>
          <w:rFonts w:ascii="Times New Roman" w:hAnsi="Times New Roman" w:cs="Times New Roman"/>
          <w:sz w:val="24"/>
          <w:szCs w:val="24"/>
        </w:rPr>
        <w:t>затвердження</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звіту</w:t>
      </w:r>
      <w:proofErr w:type="spellEnd"/>
      <w:r w:rsidRPr="00F86219">
        <w:rPr>
          <w:rFonts w:ascii="Times New Roman" w:hAnsi="Times New Roman" w:cs="Times New Roman"/>
          <w:sz w:val="24"/>
          <w:szCs w:val="24"/>
        </w:rPr>
        <w:t xml:space="preserve"> про </w:t>
      </w:r>
      <w:proofErr w:type="spellStart"/>
      <w:r w:rsidRPr="00F86219">
        <w:rPr>
          <w:rFonts w:ascii="Times New Roman" w:hAnsi="Times New Roman" w:cs="Times New Roman"/>
          <w:sz w:val="24"/>
          <w:szCs w:val="24"/>
        </w:rPr>
        <w:t>виконання</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міського</w:t>
      </w:r>
      <w:proofErr w:type="spellEnd"/>
      <w:r w:rsidRPr="00F86219">
        <w:rPr>
          <w:rFonts w:ascii="Times New Roman" w:hAnsi="Times New Roman" w:cs="Times New Roman"/>
          <w:sz w:val="24"/>
          <w:szCs w:val="24"/>
        </w:rPr>
        <w:t xml:space="preserve"> бюджету за 2015 </w:t>
      </w:r>
      <w:proofErr w:type="spellStart"/>
      <w:proofErr w:type="gramStart"/>
      <w:r w:rsidRPr="00F86219">
        <w:rPr>
          <w:rFonts w:ascii="Times New Roman" w:hAnsi="Times New Roman" w:cs="Times New Roman"/>
          <w:sz w:val="24"/>
          <w:szCs w:val="24"/>
        </w:rPr>
        <w:t>р</w:t>
      </w:r>
      <w:proofErr w:type="gramEnd"/>
      <w:r w:rsidRPr="00F86219">
        <w:rPr>
          <w:rFonts w:ascii="Times New Roman" w:hAnsi="Times New Roman" w:cs="Times New Roman"/>
          <w:sz w:val="24"/>
          <w:szCs w:val="24"/>
        </w:rPr>
        <w:t>ік</w:t>
      </w:r>
      <w:proofErr w:type="spellEnd"/>
      <w:r w:rsidRPr="00F86219">
        <w:rPr>
          <w:rFonts w:ascii="Times New Roman" w:hAnsi="Times New Roman" w:cs="Times New Roman"/>
          <w:sz w:val="24"/>
          <w:szCs w:val="24"/>
        </w:rPr>
        <w:t xml:space="preserve">, та </w:t>
      </w:r>
      <w:proofErr w:type="spellStart"/>
      <w:r w:rsidRPr="00F86219">
        <w:rPr>
          <w:rFonts w:ascii="Times New Roman" w:hAnsi="Times New Roman" w:cs="Times New Roman"/>
          <w:sz w:val="24"/>
          <w:szCs w:val="24"/>
        </w:rPr>
        <w:t>звітів</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територіальних</w:t>
      </w:r>
      <w:proofErr w:type="spellEnd"/>
      <w:r w:rsidRPr="00F86219">
        <w:rPr>
          <w:rFonts w:ascii="Times New Roman" w:hAnsi="Times New Roman" w:cs="Times New Roman"/>
          <w:sz w:val="24"/>
          <w:szCs w:val="24"/>
        </w:rPr>
        <w:t xml:space="preserve"> громад за 2015 </w:t>
      </w:r>
      <w:proofErr w:type="spellStart"/>
      <w:r w:rsidRPr="00F86219">
        <w:rPr>
          <w:rFonts w:ascii="Times New Roman" w:hAnsi="Times New Roman" w:cs="Times New Roman"/>
          <w:sz w:val="24"/>
          <w:szCs w:val="24"/>
        </w:rPr>
        <w:t>рік</w:t>
      </w:r>
      <w:proofErr w:type="spellEnd"/>
      <w:r w:rsidRPr="00F86219">
        <w:rPr>
          <w:rFonts w:ascii="Times New Roman" w:hAnsi="Times New Roman" w:cs="Times New Roman"/>
          <w:sz w:val="24"/>
          <w:szCs w:val="24"/>
        </w:rPr>
        <w:t>;</w:t>
      </w:r>
    </w:p>
    <w:p w:rsidR="000F77A8" w:rsidRPr="00F86219" w:rsidRDefault="00FB2599" w:rsidP="00F9207E">
      <w:pPr>
        <w:pStyle w:val="a5"/>
        <w:numPr>
          <w:ilvl w:val="0"/>
          <w:numId w:val="4"/>
        </w:numPr>
        <w:spacing w:after="0" w:line="240" w:lineRule="auto"/>
        <w:ind w:left="0" w:firstLine="284"/>
        <w:jc w:val="both"/>
        <w:rPr>
          <w:rFonts w:ascii="Times New Roman" w:hAnsi="Times New Roman" w:cs="Times New Roman"/>
          <w:sz w:val="24"/>
          <w:szCs w:val="24"/>
        </w:rPr>
      </w:pPr>
      <w:r w:rsidRPr="00F86219">
        <w:rPr>
          <w:rFonts w:ascii="Times New Roman" w:hAnsi="Times New Roman" w:cs="Times New Roman"/>
          <w:sz w:val="24"/>
          <w:szCs w:val="24"/>
        </w:rPr>
        <w:t xml:space="preserve">Про </w:t>
      </w:r>
      <w:proofErr w:type="spellStart"/>
      <w:r w:rsidRPr="00F86219">
        <w:rPr>
          <w:rFonts w:ascii="Times New Roman" w:hAnsi="Times New Roman" w:cs="Times New Roman"/>
          <w:sz w:val="24"/>
          <w:szCs w:val="24"/>
        </w:rPr>
        <w:t>встановлення</w:t>
      </w:r>
      <w:proofErr w:type="spellEnd"/>
      <w:r w:rsidRPr="00F86219">
        <w:rPr>
          <w:rFonts w:ascii="Times New Roman" w:hAnsi="Times New Roman" w:cs="Times New Roman"/>
          <w:sz w:val="24"/>
          <w:szCs w:val="24"/>
        </w:rPr>
        <w:t xml:space="preserve"> на </w:t>
      </w:r>
      <w:proofErr w:type="spellStart"/>
      <w:r w:rsidRPr="00F86219">
        <w:rPr>
          <w:rFonts w:ascii="Times New Roman" w:hAnsi="Times New Roman" w:cs="Times New Roman"/>
          <w:sz w:val="24"/>
          <w:szCs w:val="24"/>
        </w:rPr>
        <w:t>території</w:t>
      </w:r>
      <w:proofErr w:type="spellEnd"/>
      <w:r w:rsidRPr="00F86219">
        <w:rPr>
          <w:rFonts w:ascii="Times New Roman" w:hAnsi="Times New Roman" w:cs="Times New Roman"/>
          <w:sz w:val="24"/>
          <w:szCs w:val="24"/>
        </w:rPr>
        <w:t xml:space="preserve"> Дунаєвецької </w:t>
      </w:r>
      <w:proofErr w:type="spellStart"/>
      <w:r w:rsidRPr="00F86219">
        <w:rPr>
          <w:rFonts w:ascii="Times New Roman" w:hAnsi="Times New Roman" w:cs="Times New Roman"/>
          <w:sz w:val="24"/>
          <w:szCs w:val="24"/>
        </w:rPr>
        <w:t>міської</w:t>
      </w:r>
      <w:proofErr w:type="spellEnd"/>
      <w:r w:rsidRPr="00F86219">
        <w:rPr>
          <w:rFonts w:ascii="Times New Roman" w:hAnsi="Times New Roman" w:cs="Times New Roman"/>
          <w:sz w:val="24"/>
          <w:szCs w:val="24"/>
        </w:rPr>
        <w:t xml:space="preserve"> ради </w:t>
      </w:r>
      <w:proofErr w:type="spellStart"/>
      <w:r w:rsidRPr="00F86219">
        <w:rPr>
          <w:rFonts w:ascii="Times New Roman" w:hAnsi="Times New Roman" w:cs="Times New Roman"/>
          <w:sz w:val="24"/>
          <w:szCs w:val="24"/>
        </w:rPr>
        <w:t>податків</w:t>
      </w:r>
      <w:proofErr w:type="spellEnd"/>
      <w:r w:rsidRPr="00F86219">
        <w:rPr>
          <w:rFonts w:ascii="Times New Roman" w:hAnsi="Times New Roman" w:cs="Times New Roman"/>
          <w:sz w:val="24"/>
          <w:szCs w:val="24"/>
        </w:rPr>
        <w:t xml:space="preserve"> та </w:t>
      </w:r>
      <w:proofErr w:type="spellStart"/>
      <w:r w:rsidRPr="00F86219">
        <w:rPr>
          <w:rFonts w:ascii="Times New Roman" w:hAnsi="Times New Roman" w:cs="Times New Roman"/>
          <w:sz w:val="24"/>
          <w:szCs w:val="24"/>
        </w:rPr>
        <w:t>зборів</w:t>
      </w:r>
      <w:proofErr w:type="spellEnd"/>
      <w:r w:rsidRPr="00F86219">
        <w:rPr>
          <w:rFonts w:ascii="Times New Roman" w:hAnsi="Times New Roman" w:cs="Times New Roman"/>
          <w:sz w:val="24"/>
          <w:szCs w:val="24"/>
        </w:rPr>
        <w:t xml:space="preserve"> </w:t>
      </w:r>
      <w:r w:rsidRPr="00F86219">
        <w:rPr>
          <w:rFonts w:ascii="Times New Roman" w:eastAsia="Times New Roman" w:hAnsi="Times New Roman" w:cs="Times New Roman"/>
          <w:sz w:val="24"/>
          <w:szCs w:val="24"/>
        </w:rPr>
        <w:t xml:space="preserve">та </w:t>
      </w:r>
      <w:proofErr w:type="spellStart"/>
      <w:r w:rsidRPr="00F86219">
        <w:rPr>
          <w:rFonts w:ascii="Times New Roman" w:eastAsia="Times New Roman" w:hAnsi="Times New Roman" w:cs="Times New Roman"/>
          <w:sz w:val="24"/>
          <w:szCs w:val="24"/>
        </w:rPr>
        <w:t>втрату</w:t>
      </w:r>
      <w:proofErr w:type="spellEnd"/>
      <w:r w:rsidRPr="00F86219">
        <w:rPr>
          <w:rFonts w:ascii="Times New Roman" w:eastAsia="Times New Roman" w:hAnsi="Times New Roman" w:cs="Times New Roman"/>
          <w:sz w:val="24"/>
          <w:szCs w:val="24"/>
        </w:rPr>
        <w:t xml:space="preserve"> </w:t>
      </w:r>
      <w:proofErr w:type="spellStart"/>
      <w:r w:rsidRPr="00F86219">
        <w:rPr>
          <w:rFonts w:ascii="Times New Roman" w:eastAsia="Times New Roman" w:hAnsi="Times New Roman" w:cs="Times New Roman"/>
          <w:sz w:val="24"/>
          <w:szCs w:val="24"/>
        </w:rPr>
        <w:t>чинності</w:t>
      </w:r>
      <w:proofErr w:type="spellEnd"/>
      <w:r w:rsidRPr="00F86219">
        <w:rPr>
          <w:rFonts w:ascii="Times New Roman" w:eastAsia="Times New Roman" w:hAnsi="Times New Roman" w:cs="Times New Roman"/>
          <w:sz w:val="24"/>
          <w:szCs w:val="24"/>
        </w:rPr>
        <w:t xml:space="preserve"> </w:t>
      </w:r>
      <w:proofErr w:type="spellStart"/>
      <w:proofErr w:type="gramStart"/>
      <w:r w:rsidRPr="00F86219">
        <w:rPr>
          <w:rFonts w:ascii="Times New Roman" w:eastAsia="Times New Roman" w:hAnsi="Times New Roman" w:cs="Times New Roman"/>
          <w:sz w:val="24"/>
          <w:szCs w:val="24"/>
        </w:rPr>
        <w:t>р</w:t>
      </w:r>
      <w:proofErr w:type="gramEnd"/>
      <w:r w:rsidRPr="00F86219">
        <w:rPr>
          <w:rFonts w:ascii="Times New Roman" w:eastAsia="Times New Roman" w:hAnsi="Times New Roman" w:cs="Times New Roman"/>
          <w:sz w:val="24"/>
          <w:szCs w:val="24"/>
        </w:rPr>
        <w:t>ішень</w:t>
      </w:r>
      <w:proofErr w:type="spellEnd"/>
      <w:r w:rsidRPr="00F86219">
        <w:rPr>
          <w:rFonts w:ascii="Times New Roman" w:eastAsia="Times New Roman" w:hAnsi="Times New Roman" w:cs="Times New Roman"/>
          <w:sz w:val="24"/>
          <w:szCs w:val="24"/>
        </w:rPr>
        <w:t xml:space="preserve"> </w:t>
      </w:r>
      <w:proofErr w:type="spellStart"/>
      <w:r w:rsidRPr="00F86219">
        <w:rPr>
          <w:rFonts w:ascii="Times New Roman" w:hAnsi="Times New Roman" w:cs="Times New Roman"/>
          <w:sz w:val="24"/>
          <w:szCs w:val="24"/>
        </w:rPr>
        <w:t>місцевих</w:t>
      </w:r>
      <w:proofErr w:type="spellEnd"/>
      <w:r w:rsidRPr="00F86219">
        <w:rPr>
          <w:rFonts w:ascii="Times New Roman" w:eastAsia="Times New Roman" w:hAnsi="Times New Roman" w:cs="Times New Roman"/>
          <w:sz w:val="24"/>
          <w:szCs w:val="24"/>
        </w:rPr>
        <w:t xml:space="preserve"> рад;</w:t>
      </w:r>
    </w:p>
    <w:p w:rsidR="000F77A8" w:rsidRPr="00F86219" w:rsidRDefault="00FB2599" w:rsidP="00F9207E">
      <w:pPr>
        <w:pStyle w:val="a5"/>
        <w:numPr>
          <w:ilvl w:val="0"/>
          <w:numId w:val="4"/>
        </w:numPr>
        <w:spacing w:after="0" w:line="240" w:lineRule="auto"/>
        <w:ind w:left="0" w:firstLine="284"/>
        <w:jc w:val="both"/>
        <w:rPr>
          <w:rFonts w:ascii="Times New Roman" w:hAnsi="Times New Roman" w:cs="Times New Roman"/>
          <w:sz w:val="24"/>
          <w:szCs w:val="24"/>
          <w:lang w:val="uk-UA"/>
        </w:rPr>
      </w:pPr>
      <w:r w:rsidRPr="00F86219">
        <w:rPr>
          <w:rFonts w:ascii="Times New Roman" w:hAnsi="Times New Roman" w:cs="Times New Roman"/>
          <w:sz w:val="24"/>
          <w:szCs w:val="24"/>
          <w:lang w:val="uk-UA"/>
        </w:rPr>
        <w:t xml:space="preserve">Про встановлення ставок єдиного податку для суб’єктів підприємницької діяльності – фізичних осіб по </w:t>
      </w:r>
      <w:proofErr w:type="spellStart"/>
      <w:r w:rsidRPr="00F86219">
        <w:rPr>
          <w:rFonts w:ascii="Times New Roman" w:hAnsi="Times New Roman" w:cs="Times New Roman"/>
          <w:sz w:val="24"/>
          <w:szCs w:val="24"/>
          <w:lang w:val="uk-UA"/>
        </w:rPr>
        <w:t>Дунаєвецьків</w:t>
      </w:r>
      <w:proofErr w:type="spellEnd"/>
      <w:r w:rsidRPr="00F86219">
        <w:rPr>
          <w:rFonts w:ascii="Times New Roman" w:hAnsi="Times New Roman" w:cs="Times New Roman"/>
          <w:sz w:val="24"/>
          <w:szCs w:val="24"/>
          <w:lang w:val="uk-UA"/>
        </w:rPr>
        <w:t xml:space="preserve"> міській раді;</w:t>
      </w:r>
    </w:p>
    <w:p w:rsidR="000F77A8" w:rsidRPr="00F86219" w:rsidRDefault="00FB2599" w:rsidP="00F9207E">
      <w:pPr>
        <w:pStyle w:val="a5"/>
        <w:numPr>
          <w:ilvl w:val="0"/>
          <w:numId w:val="4"/>
        </w:numPr>
        <w:spacing w:after="0" w:line="240" w:lineRule="auto"/>
        <w:ind w:left="0" w:firstLine="284"/>
        <w:jc w:val="both"/>
        <w:rPr>
          <w:rFonts w:ascii="Times New Roman" w:hAnsi="Times New Roman" w:cs="Times New Roman"/>
          <w:sz w:val="24"/>
          <w:szCs w:val="24"/>
          <w:lang w:val="uk-UA"/>
        </w:rPr>
      </w:pPr>
      <w:r w:rsidRPr="00F86219">
        <w:rPr>
          <w:rFonts w:ascii="Times New Roman" w:hAnsi="Times New Roman" w:cs="Times New Roman"/>
          <w:sz w:val="24"/>
          <w:szCs w:val="24"/>
          <w:lang w:eastAsia="ar-SA"/>
        </w:rPr>
        <w:t xml:space="preserve">Про  </w:t>
      </w:r>
      <w:proofErr w:type="spellStart"/>
      <w:r w:rsidRPr="00F86219">
        <w:rPr>
          <w:rFonts w:ascii="Times New Roman" w:hAnsi="Times New Roman" w:cs="Times New Roman"/>
          <w:sz w:val="24"/>
          <w:szCs w:val="24"/>
          <w:lang w:eastAsia="ar-SA"/>
        </w:rPr>
        <w:t>встановлення</w:t>
      </w:r>
      <w:proofErr w:type="spellEnd"/>
      <w:r w:rsidRPr="00F86219">
        <w:rPr>
          <w:rFonts w:ascii="Times New Roman" w:hAnsi="Times New Roman" w:cs="Times New Roman"/>
          <w:sz w:val="24"/>
          <w:szCs w:val="24"/>
          <w:lang w:eastAsia="ar-SA"/>
        </w:rPr>
        <w:t xml:space="preserve">  на </w:t>
      </w:r>
      <w:proofErr w:type="spellStart"/>
      <w:r w:rsidRPr="00F86219">
        <w:rPr>
          <w:rFonts w:ascii="Times New Roman" w:hAnsi="Times New Roman" w:cs="Times New Roman"/>
          <w:sz w:val="24"/>
          <w:szCs w:val="24"/>
          <w:lang w:eastAsia="ar-SA"/>
        </w:rPr>
        <w:t>території</w:t>
      </w:r>
      <w:proofErr w:type="spellEnd"/>
      <w:r w:rsidRPr="00F86219">
        <w:rPr>
          <w:rFonts w:ascii="Times New Roman" w:hAnsi="Times New Roman" w:cs="Times New Roman"/>
          <w:sz w:val="24"/>
          <w:szCs w:val="24"/>
          <w:lang w:eastAsia="ar-SA"/>
        </w:rPr>
        <w:t xml:space="preserve"> Дунаєвецької  </w:t>
      </w:r>
      <w:proofErr w:type="spellStart"/>
      <w:r w:rsidRPr="00F86219">
        <w:rPr>
          <w:rFonts w:ascii="Times New Roman" w:hAnsi="Times New Roman" w:cs="Times New Roman"/>
          <w:sz w:val="24"/>
          <w:szCs w:val="24"/>
          <w:lang w:eastAsia="ar-SA"/>
        </w:rPr>
        <w:t>міської</w:t>
      </w:r>
      <w:proofErr w:type="spellEnd"/>
      <w:r w:rsidRPr="00F86219">
        <w:rPr>
          <w:rFonts w:ascii="Times New Roman" w:hAnsi="Times New Roman" w:cs="Times New Roman"/>
          <w:sz w:val="24"/>
          <w:szCs w:val="24"/>
          <w:lang w:eastAsia="ar-SA"/>
        </w:rPr>
        <w:t xml:space="preserve">  ради ставки </w:t>
      </w:r>
      <w:proofErr w:type="spellStart"/>
      <w:r w:rsidRPr="00F86219">
        <w:rPr>
          <w:rFonts w:ascii="Times New Roman" w:hAnsi="Times New Roman" w:cs="Times New Roman"/>
          <w:sz w:val="24"/>
          <w:szCs w:val="24"/>
        </w:rPr>
        <w:t>податку</w:t>
      </w:r>
      <w:proofErr w:type="spellEnd"/>
      <w:r w:rsidRPr="00F86219">
        <w:rPr>
          <w:rFonts w:ascii="Times New Roman" w:hAnsi="Times New Roman" w:cs="Times New Roman"/>
          <w:sz w:val="24"/>
          <w:szCs w:val="24"/>
        </w:rPr>
        <w:t xml:space="preserve"> на </w:t>
      </w:r>
      <w:proofErr w:type="spellStart"/>
      <w:proofErr w:type="gramStart"/>
      <w:r w:rsidRPr="00F86219">
        <w:rPr>
          <w:rFonts w:ascii="Times New Roman" w:hAnsi="Times New Roman" w:cs="Times New Roman"/>
          <w:sz w:val="24"/>
          <w:szCs w:val="24"/>
        </w:rPr>
        <w:t>п</w:t>
      </w:r>
      <w:proofErr w:type="gramEnd"/>
      <w:r w:rsidRPr="00F86219">
        <w:rPr>
          <w:rFonts w:ascii="Times New Roman" w:hAnsi="Times New Roman" w:cs="Times New Roman"/>
          <w:sz w:val="24"/>
          <w:szCs w:val="24"/>
        </w:rPr>
        <w:t>ідакцизні</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товари</w:t>
      </w:r>
      <w:proofErr w:type="spellEnd"/>
      <w:r w:rsidRPr="00F86219">
        <w:rPr>
          <w:rFonts w:ascii="Times New Roman" w:hAnsi="Times New Roman" w:cs="Times New Roman"/>
          <w:sz w:val="24"/>
          <w:szCs w:val="24"/>
        </w:rPr>
        <w:t>;</w:t>
      </w:r>
    </w:p>
    <w:p w:rsidR="000F77A8" w:rsidRPr="00F86219" w:rsidRDefault="00FB2599" w:rsidP="00F9207E">
      <w:pPr>
        <w:pStyle w:val="a5"/>
        <w:numPr>
          <w:ilvl w:val="0"/>
          <w:numId w:val="4"/>
        </w:numPr>
        <w:spacing w:after="0" w:line="240" w:lineRule="auto"/>
        <w:ind w:left="0" w:firstLine="284"/>
        <w:jc w:val="both"/>
        <w:rPr>
          <w:rFonts w:ascii="Times New Roman" w:hAnsi="Times New Roman" w:cs="Times New Roman"/>
          <w:sz w:val="24"/>
          <w:szCs w:val="24"/>
          <w:lang w:val="uk-UA"/>
        </w:rPr>
      </w:pPr>
      <w:r w:rsidRPr="00F86219">
        <w:rPr>
          <w:rFonts w:ascii="Times New Roman" w:hAnsi="Times New Roman" w:cs="Times New Roman"/>
          <w:sz w:val="24"/>
          <w:szCs w:val="24"/>
          <w:lang w:eastAsia="ar-SA"/>
        </w:rPr>
        <w:t xml:space="preserve">Про  </w:t>
      </w:r>
      <w:proofErr w:type="spellStart"/>
      <w:r w:rsidRPr="00F86219">
        <w:rPr>
          <w:rFonts w:ascii="Times New Roman" w:hAnsi="Times New Roman" w:cs="Times New Roman"/>
          <w:sz w:val="24"/>
          <w:szCs w:val="24"/>
          <w:lang w:eastAsia="ar-SA"/>
        </w:rPr>
        <w:t>встановлення</w:t>
      </w:r>
      <w:proofErr w:type="spellEnd"/>
      <w:r w:rsidRPr="00F86219">
        <w:rPr>
          <w:rFonts w:ascii="Times New Roman" w:hAnsi="Times New Roman" w:cs="Times New Roman"/>
          <w:sz w:val="24"/>
          <w:szCs w:val="24"/>
          <w:lang w:eastAsia="ar-SA"/>
        </w:rPr>
        <w:t xml:space="preserve">  на </w:t>
      </w:r>
      <w:proofErr w:type="spellStart"/>
      <w:r w:rsidRPr="00F86219">
        <w:rPr>
          <w:rFonts w:ascii="Times New Roman" w:hAnsi="Times New Roman" w:cs="Times New Roman"/>
          <w:sz w:val="24"/>
          <w:szCs w:val="24"/>
          <w:lang w:eastAsia="ar-SA"/>
        </w:rPr>
        <w:t>території</w:t>
      </w:r>
      <w:proofErr w:type="spellEnd"/>
      <w:r w:rsidRPr="00F86219">
        <w:rPr>
          <w:rFonts w:ascii="Times New Roman" w:hAnsi="Times New Roman" w:cs="Times New Roman"/>
          <w:sz w:val="24"/>
          <w:szCs w:val="24"/>
          <w:lang w:eastAsia="ar-SA"/>
        </w:rPr>
        <w:t xml:space="preserve"> Дунаєвецької  </w:t>
      </w:r>
      <w:proofErr w:type="spellStart"/>
      <w:r w:rsidRPr="00F86219">
        <w:rPr>
          <w:rFonts w:ascii="Times New Roman" w:hAnsi="Times New Roman" w:cs="Times New Roman"/>
          <w:sz w:val="24"/>
          <w:szCs w:val="24"/>
          <w:lang w:eastAsia="ar-SA"/>
        </w:rPr>
        <w:t>міської</w:t>
      </w:r>
      <w:proofErr w:type="spellEnd"/>
      <w:r w:rsidRPr="00F86219">
        <w:rPr>
          <w:rFonts w:ascii="Times New Roman" w:hAnsi="Times New Roman" w:cs="Times New Roman"/>
          <w:sz w:val="24"/>
          <w:szCs w:val="24"/>
          <w:lang w:eastAsia="ar-SA"/>
        </w:rPr>
        <w:t xml:space="preserve">  ради </w:t>
      </w:r>
      <w:proofErr w:type="spellStart"/>
      <w:r w:rsidRPr="00F86219">
        <w:rPr>
          <w:rFonts w:ascii="Times New Roman" w:hAnsi="Times New Roman" w:cs="Times New Roman"/>
          <w:sz w:val="24"/>
          <w:szCs w:val="24"/>
          <w:lang w:eastAsia="ar-SA"/>
        </w:rPr>
        <w:t>туристичного</w:t>
      </w:r>
      <w:proofErr w:type="spellEnd"/>
      <w:r w:rsidRPr="00F86219">
        <w:rPr>
          <w:rFonts w:ascii="Times New Roman" w:hAnsi="Times New Roman" w:cs="Times New Roman"/>
          <w:sz w:val="24"/>
          <w:szCs w:val="24"/>
          <w:lang w:eastAsia="ar-SA"/>
        </w:rPr>
        <w:t xml:space="preserve"> </w:t>
      </w:r>
      <w:proofErr w:type="spellStart"/>
      <w:r w:rsidRPr="00F86219">
        <w:rPr>
          <w:rFonts w:ascii="Times New Roman" w:hAnsi="Times New Roman" w:cs="Times New Roman"/>
          <w:sz w:val="24"/>
          <w:szCs w:val="24"/>
          <w:lang w:eastAsia="ar-SA"/>
        </w:rPr>
        <w:t>збору</w:t>
      </w:r>
      <w:proofErr w:type="spellEnd"/>
      <w:r w:rsidRPr="00F86219">
        <w:rPr>
          <w:rFonts w:ascii="Times New Roman" w:hAnsi="Times New Roman" w:cs="Times New Roman"/>
          <w:sz w:val="24"/>
          <w:szCs w:val="24"/>
          <w:lang w:eastAsia="ar-SA"/>
        </w:rPr>
        <w:t>;</w:t>
      </w:r>
    </w:p>
    <w:p w:rsidR="000F77A8" w:rsidRPr="00F86219" w:rsidRDefault="00FB2599" w:rsidP="00F9207E">
      <w:pPr>
        <w:pStyle w:val="a5"/>
        <w:numPr>
          <w:ilvl w:val="0"/>
          <w:numId w:val="4"/>
        </w:numPr>
        <w:spacing w:after="0" w:line="240" w:lineRule="auto"/>
        <w:ind w:left="0" w:firstLine="284"/>
        <w:jc w:val="both"/>
        <w:rPr>
          <w:rFonts w:ascii="Times New Roman" w:hAnsi="Times New Roman" w:cs="Times New Roman"/>
          <w:sz w:val="24"/>
          <w:szCs w:val="24"/>
          <w:lang w:val="uk-UA"/>
        </w:rPr>
      </w:pPr>
      <w:r w:rsidRPr="00F86219">
        <w:rPr>
          <w:rFonts w:ascii="Times New Roman" w:hAnsi="Times New Roman" w:cs="Times New Roman"/>
          <w:sz w:val="24"/>
          <w:szCs w:val="24"/>
        </w:rPr>
        <w:t xml:space="preserve">Про </w:t>
      </w:r>
      <w:proofErr w:type="spellStart"/>
      <w:r w:rsidRPr="00F86219">
        <w:rPr>
          <w:rFonts w:ascii="Times New Roman" w:hAnsi="Times New Roman" w:cs="Times New Roman"/>
          <w:sz w:val="24"/>
          <w:szCs w:val="24"/>
        </w:rPr>
        <w:t>встановлення</w:t>
      </w:r>
      <w:proofErr w:type="spellEnd"/>
      <w:r w:rsidRPr="00F86219">
        <w:rPr>
          <w:rFonts w:ascii="Times New Roman" w:hAnsi="Times New Roman" w:cs="Times New Roman"/>
          <w:sz w:val="24"/>
          <w:szCs w:val="24"/>
        </w:rPr>
        <w:t xml:space="preserve"> на </w:t>
      </w:r>
      <w:proofErr w:type="spellStart"/>
      <w:r w:rsidRPr="00F86219">
        <w:rPr>
          <w:rFonts w:ascii="Times New Roman" w:hAnsi="Times New Roman" w:cs="Times New Roman"/>
          <w:sz w:val="24"/>
          <w:szCs w:val="24"/>
        </w:rPr>
        <w:t>території</w:t>
      </w:r>
      <w:proofErr w:type="spellEnd"/>
      <w:r w:rsidRPr="00F86219">
        <w:rPr>
          <w:rFonts w:ascii="Times New Roman" w:hAnsi="Times New Roman" w:cs="Times New Roman"/>
          <w:sz w:val="24"/>
          <w:szCs w:val="24"/>
        </w:rPr>
        <w:t xml:space="preserve"> Дунаєвецької </w:t>
      </w:r>
      <w:proofErr w:type="spellStart"/>
      <w:r w:rsidRPr="00F86219">
        <w:rPr>
          <w:rFonts w:ascii="Times New Roman" w:hAnsi="Times New Roman" w:cs="Times New Roman"/>
          <w:sz w:val="24"/>
          <w:szCs w:val="24"/>
        </w:rPr>
        <w:t>міської</w:t>
      </w:r>
      <w:proofErr w:type="spellEnd"/>
      <w:r w:rsidRPr="00F86219">
        <w:rPr>
          <w:rFonts w:ascii="Times New Roman" w:hAnsi="Times New Roman" w:cs="Times New Roman"/>
          <w:sz w:val="24"/>
          <w:szCs w:val="24"/>
        </w:rPr>
        <w:t xml:space="preserve"> ради </w:t>
      </w:r>
      <w:proofErr w:type="spellStart"/>
      <w:proofErr w:type="gramStart"/>
      <w:r w:rsidRPr="00F86219">
        <w:rPr>
          <w:rFonts w:ascii="Times New Roman" w:hAnsi="Times New Roman" w:cs="Times New Roman"/>
          <w:sz w:val="24"/>
          <w:szCs w:val="24"/>
        </w:rPr>
        <w:t>п</w:t>
      </w:r>
      <w:proofErr w:type="gramEnd"/>
      <w:r w:rsidRPr="00F86219">
        <w:rPr>
          <w:rFonts w:ascii="Times New Roman" w:hAnsi="Times New Roman" w:cs="Times New Roman"/>
          <w:sz w:val="24"/>
          <w:szCs w:val="24"/>
        </w:rPr>
        <w:t>ільг</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щодо</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сплати</w:t>
      </w:r>
      <w:proofErr w:type="spellEnd"/>
      <w:r w:rsidRPr="00F86219">
        <w:rPr>
          <w:rFonts w:ascii="Times New Roman" w:hAnsi="Times New Roman" w:cs="Times New Roman"/>
          <w:sz w:val="24"/>
          <w:szCs w:val="24"/>
        </w:rPr>
        <w:t xml:space="preserve"> земельного </w:t>
      </w:r>
      <w:proofErr w:type="spellStart"/>
      <w:r w:rsidRPr="00F86219">
        <w:rPr>
          <w:rFonts w:ascii="Times New Roman" w:hAnsi="Times New Roman" w:cs="Times New Roman"/>
          <w:sz w:val="24"/>
          <w:szCs w:val="24"/>
        </w:rPr>
        <w:t>податку</w:t>
      </w:r>
      <w:proofErr w:type="spellEnd"/>
      <w:r w:rsidRPr="00F86219">
        <w:rPr>
          <w:rFonts w:ascii="Times New Roman" w:hAnsi="Times New Roman" w:cs="Times New Roman"/>
          <w:sz w:val="24"/>
          <w:szCs w:val="24"/>
        </w:rPr>
        <w:t>;</w:t>
      </w:r>
    </w:p>
    <w:p w:rsidR="000F77A8" w:rsidRPr="00F86219" w:rsidRDefault="00FB2599" w:rsidP="00F9207E">
      <w:pPr>
        <w:pStyle w:val="a5"/>
        <w:numPr>
          <w:ilvl w:val="0"/>
          <w:numId w:val="4"/>
        </w:numPr>
        <w:spacing w:after="0" w:line="240" w:lineRule="auto"/>
        <w:ind w:left="0" w:firstLine="284"/>
        <w:jc w:val="both"/>
        <w:rPr>
          <w:rFonts w:ascii="Times New Roman" w:hAnsi="Times New Roman" w:cs="Times New Roman"/>
          <w:sz w:val="24"/>
          <w:szCs w:val="24"/>
          <w:lang w:val="uk-UA"/>
        </w:rPr>
      </w:pPr>
      <w:r w:rsidRPr="00F86219">
        <w:rPr>
          <w:rFonts w:ascii="Times New Roman" w:hAnsi="Times New Roman" w:cs="Times New Roman"/>
          <w:sz w:val="24"/>
          <w:szCs w:val="24"/>
        </w:rPr>
        <w:t xml:space="preserve">Про </w:t>
      </w:r>
      <w:proofErr w:type="spellStart"/>
      <w:r w:rsidRPr="00F86219">
        <w:rPr>
          <w:rFonts w:ascii="Times New Roman" w:hAnsi="Times New Roman" w:cs="Times New Roman"/>
          <w:sz w:val="24"/>
          <w:szCs w:val="24"/>
        </w:rPr>
        <w:t>встановлення</w:t>
      </w:r>
      <w:proofErr w:type="spellEnd"/>
      <w:r w:rsidRPr="00F86219">
        <w:rPr>
          <w:rFonts w:ascii="Times New Roman" w:hAnsi="Times New Roman" w:cs="Times New Roman"/>
          <w:sz w:val="24"/>
          <w:szCs w:val="24"/>
        </w:rPr>
        <w:t xml:space="preserve"> на </w:t>
      </w:r>
      <w:proofErr w:type="spellStart"/>
      <w:r w:rsidRPr="00F86219">
        <w:rPr>
          <w:rFonts w:ascii="Times New Roman" w:hAnsi="Times New Roman" w:cs="Times New Roman"/>
          <w:sz w:val="24"/>
          <w:szCs w:val="24"/>
        </w:rPr>
        <w:t>території</w:t>
      </w:r>
      <w:proofErr w:type="spellEnd"/>
      <w:r w:rsidRPr="00F86219">
        <w:rPr>
          <w:rFonts w:ascii="Times New Roman" w:hAnsi="Times New Roman" w:cs="Times New Roman"/>
          <w:sz w:val="24"/>
          <w:szCs w:val="24"/>
        </w:rPr>
        <w:t xml:space="preserve"> Дунаєвецької </w:t>
      </w:r>
      <w:proofErr w:type="spellStart"/>
      <w:r w:rsidRPr="00F86219">
        <w:rPr>
          <w:rFonts w:ascii="Times New Roman" w:hAnsi="Times New Roman" w:cs="Times New Roman"/>
          <w:sz w:val="24"/>
          <w:szCs w:val="24"/>
        </w:rPr>
        <w:t>міської</w:t>
      </w:r>
      <w:proofErr w:type="spellEnd"/>
      <w:r w:rsidRPr="00F86219">
        <w:rPr>
          <w:rFonts w:ascii="Times New Roman" w:hAnsi="Times New Roman" w:cs="Times New Roman"/>
          <w:sz w:val="24"/>
          <w:szCs w:val="24"/>
        </w:rPr>
        <w:t xml:space="preserve"> ради </w:t>
      </w:r>
      <w:proofErr w:type="spellStart"/>
      <w:r w:rsidRPr="00F86219">
        <w:rPr>
          <w:rFonts w:ascii="Times New Roman" w:hAnsi="Times New Roman" w:cs="Times New Roman"/>
          <w:sz w:val="24"/>
          <w:szCs w:val="24"/>
        </w:rPr>
        <w:t>відрахування</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частини</w:t>
      </w:r>
      <w:proofErr w:type="spellEnd"/>
      <w:r w:rsidRPr="00F86219">
        <w:rPr>
          <w:rFonts w:ascii="Times New Roman" w:hAnsi="Times New Roman" w:cs="Times New Roman"/>
          <w:sz w:val="24"/>
          <w:szCs w:val="24"/>
        </w:rPr>
        <w:t xml:space="preserve"> чистого </w:t>
      </w:r>
      <w:proofErr w:type="spellStart"/>
      <w:r w:rsidRPr="00F86219">
        <w:rPr>
          <w:rFonts w:ascii="Times New Roman" w:hAnsi="Times New Roman" w:cs="Times New Roman"/>
          <w:sz w:val="24"/>
          <w:szCs w:val="24"/>
        </w:rPr>
        <w:t>прибутку</w:t>
      </w:r>
      <w:proofErr w:type="spellEnd"/>
      <w:r w:rsidR="000F77A8" w:rsidRPr="00F86219">
        <w:rPr>
          <w:rFonts w:ascii="Times New Roman" w:hAnsi="Times New Roman" w:cs="Times New Roman"/>
          <w:sz w:val="24"/>
          <w:szCs w:val="24"/>
          <w:lang w:val="uk-UA"/>
        </w:rPr>
        <w:t>;</w:t>
      </w:r>
    </w:p>
    <w:p w:rsidR="000F77A8" w:rsidRPr="00F86219" w:rsidRDefault="000F77A8" w:rsidP="00F9207E">
      <w:pPr>
        <w:pStyle w:val="a5"/>
        <w:numPr>
          <w:ilvl w:val="0"/>
          <w:numId w:val="4"/>
        </w:numPr>
        <w:spacing w:after="0" w:line="240" w:lineRule="auto"/>
        <w:ind w:left="0" w:firstLine="284"/>
        <w:jc w:val="both"/>
        <w:rPr>
          <w:rFonts w:ascii="Times New Roman" w:hAnsi="Times New Roman" w:cs="Times New Roman"/>
          <w:sz w:val="24"/>
          <w:szCs w:val="24"/>
          <w:lang w:val="uk-UA"/>
        </w:rPr>
      </w:pPr>
      <w:proofErr w:type="spellStart"/>
      <w:r w:rsidRPr="00F86219">
        <w:rPr>
          <w:rFonts w:ascii="Times New Roman" w:hAnsi="Times New Roman"/>
          <w:sz w:val="24"/>
          <w:szCs w:val="24"/>
        </w:rPr>
        <w:t>Звіт</w:t>
      </w:r>
      <w:proofErr w:type="spellEnd"/>
      <w:r w:rsidRPr="00F86219">
        <w:rPr>
          <w:rFonts w:ascii="Times New Roman" w:hAnsi="Times New Roman"/>
          <w:sz w:val="24"/>
          <w:szCs w:val="24"/>
        </w:rPr>
        <w:t xml:space="preserve"> про </w:t>
      </w:r>
      <w:proofErr w:type="spellStart"/>
      <w:r w:rsidRPr="00F86219">
        <w:rPr>
          <w:rFonts w:ascii="Times New Roman" w:hAnsi="Times New Roman"/>
          <w:sz w:val="24"/>
          <w:szCs w:val="24"/>
        </w:rPr>
        <w:t>виконання</w:t>
      </w:r>
      <w:proofErr w:type="spellEnd"/>
      <w:r w:rsidRPr="00F86219">
        <w:rPr>
          <w:rFonts w:ascii="Times New Roman" w:hAnsi="Times New Roman"/>
          <w:sz w:val="24"/>
          <w:szCs w:val="24"/>
        </w:rPr>
        <w:t xml:space="preserve"> Плану </w:t>
      </w:r>
      <w:proofErr w:type="spellStart"/>
      <w:proofErr w:type="gramStart"/>
      <w:r w:rsidRPr="00F86219">
        <w:rPr>
          <w:rFonts w:ascii="Times New Roman" w:hAnsi="Times New Roman"/>
          <w:sz w:val="24"/>
          <w:szCs w:val="24"/>
        </w:rPr>
        <w:t>соц</w:t>
      </w:r>
      <w:proofErr w:type="gramEnd"/>
      <w:r w:rsidRPr="00F86219">
        <w:rPr>
          <w:rFonts w:ascii="Times New Roman" w:hAnsi="Times New Roman"/>
          <w:sz w:val="24"/>
          <w:szCs w:val="24"/>
        </w:rPr>
        <w:t>іально-економічного</w:t>
      </w:r>
      <w:proofErr w:type="spellEnd"/>
      <w:r w:rsidRPr="00F86219">
        <w:rPr>
          <w:rFonts w:ascii="Times New Roman" w:hAnsi="Times New Roman"/>
          <w:sz w:val="24"/>
          <w:szCs w:val="24"/>
        </w:rPr>
        <w:t xml:space="preserve"> </w:t>
      </w:r>
      <w:proofErr w:type="spellStart"/>
      <w:r w:rsidRPr="00F86219">
        <w:rPr>
          <w:rFonts w:ascii="Times New Roman" w:hAnsi="Times New Roman"/>
          <w:sz w:val="24"/>
          <w:szCs w:val="24"/>
        </w:rPr>
        <w:t>розвитку</w:t>
      </w:r>
      <w:proofErr w:type="spellEnd"/>
      <w:r w:rsidRPr="00F86219">
        <w:rPr>
          <w:rFonts w:ascii="Times New Roman" w:hAnsi="Times New Roman"/>
          <w:sz w:val="24"/>
          <w:szCs w:val="24"/>
        </w:rPr>
        <w:t xml:space="preserve"> за І </w:t>
      </w:r>
      <w:proofErr w:type="spellStart"/>
      <w:r w:rsidRPr="00F86219">
        <w:rPr>
          <w:rFonts w:ascii="Times New Roman" w:hAnsi="Times New Roman"/>
          <w:sz w:val="24"/>
          <w:szCs w:val="24"/>
        </w:rPr>
        <w:t>півріччя</w:t>
      </w:r>
      <w:proofErr w:type="spellEnd"/>
      <w:r w:rsidRPr="00F86219">
        <w:rPr>
          <w:rFonts w:ascii="Times New Roman" w:hAnsi="Times New Roman"/>
          <w:sz w:val="24"/>
          <w:szCs w:val="24"/>
        </w:rPr>
        <w:t xml:space="preserve"> 2016 року.</w:t>
      </w:r>
    </w:p>
    <w:p w:rsidR="000F77A8" w:rsidRPr="00F86219" w:rsidRDefault="000F77A8" w:rsidP="00F9207E">
      <w:pPr>
        <w:pStyle w:val="a5"/>
        <w:numPr>
          <w:ilvl w:val="0"/>
          <w:numId w:val="4"/>
        </w:numPr>
        <w:spacing w:after="0" w:line="240" w:lineRule="auto"/>
        <w:ind w:left="0" w:firstLine="284"/>
        <w:jc w:val="both"/>
        <w:rPr>
          <w:rFonts w:ascii="Times New Roman" w:hAnsi="Times New Roman" w:cs="Times New Roman"/>
          <w:sz w:val="24"/>
          <w:szCs w:val="24"/>
          <w:lang w:val="uk-UA"/>
        </w:rPr>
      </w:pPr>
      <w:proofErr w:type="spellStart"/>
      <w:r w:rsidRPr="00F86219">
        <w:rPr>
          <w:rFonts w:ascii="Times New Roman" w:hAnsi="Times New Roman"/>
          <w:sz w:val="24"/>
          <w:szCs w:val="24"/>
        </w:rPr>
        <w:t>Затвердження</w:t>
      </w:r>
      <w:proofErr w:type="spellEnd"/>
      <w:r w:rsidRPr="00F86219">
        <w:rPr>
          <w:rFonts w:ascii="Times New Roman" w:hAnsi="Times New Roman"/>
          <w:sz w:val="24"/>
          <w:szCs w:val="24"/>
        </w:rPr>
        <w:t xml:space="preserve"> Правил благоустрою і </w:t>
      </w:r>
      <w:proofErr w:type="spellStart"/>
      <w:r w:rsidRPr="00F86219">
        <w:rPr>
          <w:rFonts w:ascii="Times New Roman" w:hAnsi="Times New Roman"/>
          <w:sz w:val="24"/>
          <w:szCs w:val="24"/>
        </w:rPr>
        <w:t>утримання</w:t>
      </w:r>
      <w:proofErr w:type="spellEnd"/>
      <w:r w:rsidRPr="00F86219">
        <w:rPr>
          <w:rFonts w:ascii="Times New Roman" w:hAnsi="Times New Roman"/>
          <w:sz w:val="24"/>
          <w:szCs w:val="24"/>
        </w:rPr>
        <w:t xml:space="preserve"> </w:t>
      </w:r>
      <w:proofErr w:type="spellStart"/>
      <w:r w:rsidRPr="00F86219">
        <w:rPr>
          <w:rFonts w:ascii="Times New Roman" w:hAnsi="Times New Roman"/>
          <w:sz w:val="24"/>
          <w:szCs w:val="24"/>
        </w:rPr>
        <w:t>територій</w:t>
      </w:r>
      <w:proofErr w:type="spellEnd"/>
      <w:r w:rsidRPr="00F86219">
        <w:rPr>
          <w:rFonts w:ascii="Times New Roman" w:hAnsi="Times New Roman"/>
          <w:sz w:val="24"/>
          <w:szCs w:val="24"/>
        </w:rPr>
        <w:t xml:space="preserve"> </w:t>
      </w:r>
      <w:proofErr w:type="spellStart"/>
      <w:r w:rsidRPr="00F86219">
        <w:rPr>
          <w:rFonts w:ascii="Times New Roman" w:hAnsi="Times New Roman"/>
          <w:sz w:val="24"/>
          <w:szCs w:val="24"/>
        </w:rPr>
        <w:t>населених</w:t>
      </w:r>
      <w:proofErr w:type="spellEnd"/>
      <w:r w:rsidRPr="00F86219">
        <w:rPr>
          <w:rFonts w:ascii="Times New Roman" w:hAnsi="Times New Roman"/>
          <w:sz w:val="24"/>
          <w:szCs w:val="24"/>
        </w:rPr>
        <w:t xml:space="preserve"> </w:t>
      </w:r>
      <w:proofErr w:type="spellStart"/>
      <w:r w:rsidRPr="00F86219">
        <w:rPr>
          <w:rFonts w:ascii="Times New Roman" w:hAnsi="Times New Roman"/>
          <w:sz w:val="24"/>
          <w:szCs w:val="24"/>
        </w:rPr>
        <w:t>пунктів</w:t>
      </w:r>
      <w:proofErr w:type="spellEnd"/>
      <w:r w:rsidRPr="00F86219">
        <w:rPr>
          <w:rFonts w:ascii="Times New Roman" w:hAnsi="Times New Roman"/>
          <w:sz w:val="24"/>
          <w:szCs w:val="24"/>
        </w:rPr>
        <w:t xml:space="preserve"> Дунаєвецької </w:t>
      </w:r>
      <w:proofErr w:type="spellStart"/>
      <w:r w:rsidRPr="00F86219">
        <w:rPr>
          <w:rFonts w:ascii="Times New Roman" w:hAnsi="Times New Roman"/>
          <w:sz w:val="24"/>
          <w:szCs w:val="24"/>
        </w:rPr>
        <w:t>міської</w:t>
      </w:r>
      <w:proofErr w:type="spellEnd"/>
      <w:r w:rsidRPr="00F86219">
        <w:rPr>
          <w:rFonts w:ascii="Times New Roman" w:hAnsi="Times New Roman"/>
          <w:sz w:val="24"/>
          <w:szCs w:val="24"/>
        </w:rPr>
        <w:t xml:space="preserve"> ради  ОТГ</w:t>
      </w:r>
      <w:r w:rsidRPr="00F86219">
        <w:rPr>
          <w:rFonts w:ascii="Times New Roman" w:hAnsi="Times New Roman"/>
          <w:sz w:val="24"/>
          <w:szCs w:val="24"/>
          <w:lang w:val="uk-UA"/>
        </w:rPr>
        <w:t>;</w:t>
      </w:r>
    </w:p>
    <w:p w:rsidR="000F77A8" w:rsidRPr="00F86219" w:rsidRDefault="000F77A8" w:rsidP="00F9207E">
      <w:pPr>
        <w:pStyle w:val="a5"/>
        <w:numPr>
          <w:ilvl w:val="0"/>
          <w:numId w:val="4"/>
        </w:numPr>
        <w:spacing w:after="0" w:line="240" w:lineRule="auto"/>
        <w:ind w:left="0" w:firstLine="284"/>
        <w:jc w:val="both"/>
        <w:rPr>
          <w:rFonts w:ascii="Times New Roman" w:hAnsi="Times New Roman" w:cs="Times New Roman"/>
          <w:sz w:val="24"/>
          <w:szCs w:val="24"/>
          <w:lang w:val="uk-UA"/>
        </w:rPr>
      </w:pPr>
      <w:r w:rsidRPr="00F86219">
        <w:rPr>
          <w:rFonts w:ascii="Times New Roman" w:hAnsi="Times New Roman" w:cs="Times New Roman"/>
          <w:sz w:val="24"/>
          <w:szCs w:val="24"/>
          <w:lang w:val="uk-UA"/>
        </w:rPr>
        <w:t>Затвердження По</w:t>
      </w:r>
      <w:r w:rsidRPr="00F86219">
        <w:rPr>
          <w:rFonts w:ascii="Times New Roman" w:hAnsi="Times New Roman" w:cs="Times New Roman"/>
          <w:sz w:val="24"/>
          <w:szCs w:val="24"/>
        </w:rPr>
        <w:t xml:space="preserve">рядку та </w:t>
      </w:r>
      <w:proofErr w:type="spellStart"/>
      <w:r w:rsidRPr="00F86219">
        <w:rPr>
          <w:rFonts w:ascii="Times New Roman" w:hAnsi="Times New Roman" w:cs="Times New Roman"/>
          <w:sz w:val="24"/>
          <w:szCs w:val="24"/>
        </w:rPr>
        <w:t>нормативів</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відрахування</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комунальними</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підприємствами</w:t>
      </w:r>
      <w:proofErr w:type="spellEnd"/>
      <w:r w:rsidRPr="00F86219">
        <w:rPr>
          <w:rFonts w:ascii="Times New Roman" w:hAnsi="Times New Roman" w:cs="Times New Roman"/>
          <w:sz w:val="24"/>
          <w:szCs w:val="24"/>
        </w:rPr>
        <w:t xml:space="preserve"> до </w:t>
      </w:r>
      <w:proofErr w:type="spellStart"/>
      <w:r w:rsidRPr="00F86219">
        <w:rPr>
          <w:rFonts w:ascii="Times New Roman" w:hAnsi="Times New Roman" w:cs="Times New Roman"/>
          <w:sz w:val="24"/>
          <w:szCs w:val="24"/>
        </w:rPr>
        <w:t>загального</w:t>
      </w:r>
      <w:proofErr w:type="spellEnd"/>
      <w:r w:rsidRPr="00F86219">
        <w:rPr>
          <w:rFonts w:ascii="Times New Roman" w:hAnsi="Times New Roman" w:cs="Times New Roman"/>
          <w:sz w:val="24"/>
          <w:szCs w:val="24"/>
        </w:rPr>
        <w:t xml:space="preserve"> фонду </w:t>
      </w:r>
      <w:proofErr w:type="spellStart"/>
      <w:r w:rsidRPr="00F86219">
        <w:rPr>
          <w:rFonts w:ascii="Times New Roman" w:hAnsi="Times New Roman" w:cs="Times New Roman"/>
          <w:sz w:val="24"/>
          <w:szCs w:val="24"/>
        </w:rPr>
        <w:t>міського</w:t>
      </w:r>
      <w:proofErr w:type="spellEnd"/>
      <w:r w:rsidRPr="00F86219">
        <w:rPr>
          <w:rFonts w:ascii="Times New Roman" w:hAnsi="Times New Roman" w:cs="Times New Roman"/>
          <w:sz w:val="24"/>
          <w:szCs w:val="24"/>
        </w:rPr>
        <w:t xml:space="preserve"> бюджету чистого </w:t>
      </w:r>
      <w:proofErr w:type="spellStart"/>
      <w:r w:rsidRPr="00F86219">
        <w:rPr>
          <w:rFonts w:ascii="Times New Roman" w:hAnsi="Times New Roman" w:cs="Times New Roman"/>
          <w:sz w:val="24"/>
          <w:szCs w:val="24"/>
        </w:rPr>
        <w:t>прибутку</w:t>
      </w:r>
      <w:proofErr w:type="spellEnd"/>
      <w:r w:rsidRPr="00F86219">
        <w:rPr>
          <w:rFonts w:ascii="Times New Roman" w:hAnsi="Times New Roman" w:cs="Times New Roman"/>
          <w:sz w:val="24"/>
          <w:szCs w:val="24"/>
        </w:rPr>
        <w:t xml:space="preserve"> (доходу) за результатами </w:t>
      </w:r>
      <w:proofErr w:type="spellStart"/>
      <w:r w:rsidRPr="00F86219">
        <w:rPr>
          <w:rFonts w:ascii="Times New Roman" w:hAnsi="Times New Roman" w:cs="Times New Roman"/>
          <w:sz w:val="24"/>
          <w:szCs w:val="24"/>
        </w:rPr>
        <w:t>щоквартальної</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sz w:val="24"/>
          <w:szCs w:val="24"/>
        </w:rPr>
        <w:t>фінансово-господарської</w:t>
      </w:r>
      <w:proofErr w:type="spellEnd"/>
      <w:r w:rsidRPr="00F86219">
        <w:rPr>
          <w:rFonts w:ascii="Times New Roman" w:hAnsi="Times New Roman"/>
          <w:sz w:val="24"/>
          <w:szCs w:val="24"/>
        </w:rPr>
        <w:t xml:space="preserve"> </w:t>
      </w:r>
      <w:proofErr w:type="spellStart"/>
      <w:r w:rsidRPr="00F86219">
        <w:rPr>
          <w:rFonts w:ascii="Times New Roman" w:hAnsi="Times New Roman"/>
          <w:sz w:val="24"/>
          <w:szCs w:val="24"/>
        </w:rPr>
        <w:t>діяльності</w:t>
      </w:r>
      <w:proofErr w:type="spellEnd"/>
      <w:r w:rsidRPr="00F86219">
        <w:rPr>
          <w:rFonts w:ascii="Times New Roman" w:hAnsi="Times New Roman"/>
          <w:sz w:val="24"/>
          <w:szCs w:val="24"/>
          <w:lang w:val="uk-UA"/>
        </w:rPr>
        <w:t>;</w:t>
      </w:r>
    </w:p>
    <w:p w:rsidR="000F77A8" w:rsidRPr="00F86219" w:rsidRDefault="000F77A8" w:rsidP="00F9207E">
      <w:pPr>
        <w:pStyle w:val="a5"/>
        <w:numPr>
          <w:ilvl w:val="0"/>
          <w:numId w:val="4"/>
        </w:numPr>
        <w:spacing w:after="0" w:line="240" w:lineRule="auto"/>
        <w:ind w:left="0" w:firstLine="284"/>
        <w:jc w:val="both"/>
        <w:rPr>
          <w:rFonts w:ascii="Times New Roman" w:hAnsi="Times New Roman" w:cs="Times New Roman"/>
          <w:sz w:val="24"/>
          <w:szCs w:val="24"/>
          <w:lang w:val="uk-UA"/>
        </w:rPr>
      </w:pPr>
      <w:proofErr w:type="spellStart"/>
      <w:r w:rsidRPr="00F86219">
        <w:rPr>
          <w:rFonts w:ascii="Times New Roman" w:hAnsi="Times New Roman"/>
          <w:sz w:val="24"/>
          <w:szCs w:val="24"/>
        </w:rPr>
        <w:t>Затвердження</w:t>
      </w:r>
      <w:proofErr w:type="spellEnd"/>
      <w:r w:rsidRPr="00F86219">
        <w:rPr>
          <w:rFonts w:ascii="Times New Roman" w:hAnsi="Times New Roman"/>
          <w:sz w:val="24"/>
          <w:szCs w:val="24"/>
        </w:rPr>
        <w:t xml:space="preserve"> </w:t>
      </w:r>
      <w:proofErr w:type="spellStart"/>
      <w:r w:rsidRPr="00F86219">
        <w:rPr>
          <w:rFonts w:ascii="Times New Roman" w:hAnsi="Times New Roman"/>
          <w:sz w:val="24"/>
          <w:szCs w:val="24"/>
        </w:rPr>
        <w:t>Положення</w:t>
      </w:r>
      <w:proofErr w:type="spellEnd"/>
      <w:r w:rsidRPr="00F86219">
        <w:rPr>
          <w:rFonts w:ascii="Times New Roman" w:hAnsi="Times New Roman"/>
          <w:sz w:val="24"/>
          <w:szCs w:val="24"/>
        </w:rPr>
        <w:t xml:space="preserve"> про </w:t>
      </w:r>
      <w:proofErr w:type="spellStart"/>
      <w:r w:rsidRPr="00F86219">
        <w:rPr>
          <w:rFonts w:ascii="Times New Roman" w:hAnsi="Times New Roman"/>
          <w:sz w:val="24"/>
          <w:szCs w:val="24"/>
        </w:rPr>
        <w:t>управління</w:t>
      </w:r>
      <w:proofErr w:type="spellEnd"/>
      <w:r w:rsidRPr="00F86219">
        <w:rPr>
          <w:rFonts w:ascii="Times New Roman" w:hAnsi="Times New Roman"/>
          <w:sz w:val="24"/>
          <w:szCs w:val="24"/>
        </w:rPr>
        <w:t xml:space="preserve"> </w:t>
      </w:r>
      <w:proofErr w:type="spellStart"/>
      <w:r w:rsidRPr="00F86219">
        <w:rPr>
          <w:rFonts w:ascii="Times New Roman" w:hAnsi="Times New Roman"/>
          <w:sz w:val="24"/>
          <w:szCs w:val="24"/>
        </w:rPr>
        <w:t>майном</w:t>
      </w:r>
      <w:proofErr w:type="spellEnd"/>
      <w:r w:rsidRPr="00F86219">
        <w:rPr>
          <w:rFonts w:ascii="Times New Roman" w:hAnsi="Times New Roman"/>
          <w:sz w:val="24"/>
          <w:szCs w:val="24"/>
        </w:rPr>
        <w:t xml:space="preserve"> </w:t>
      </w:r>
      <w:proofErr w:type="spellStart"/>
      <w:r w:rsidRPr="00F86219">
        <w:rPr>
          <w:rFonts w:ascii="Times New Roman" w:hAnsi="Times New Roman"/>
          <w:sz w:val="24"/>
          <w:szCs w:val="24"/>
        </w:rPr>
        <w:t>власності</w:t>
      </w:r>
      <w:proofErr w:type="spellEnd"/>
      <w:r w:rsidRPr="00F86219">
        <w:rPr>
          <w:rFonts w:ascii="Times New Roman" w:hAnsi="Times New Roman"/>
          <w:sz w:val="24"/>
          <w:szCs w:val="24"/>
        </w:rPr>
        <w:t xml:space="preserve"> </w:t>
      </w:r>
      <w:proofErr w:type="spellStart"/>
      <w:r w:rsidRPr="00F86219">
        <w:rPr>
          <w:rFonts w:ascii="Times New Roman" w:hAnsi="Times New Roman"/>
          <w:sz w:val="24"/>
          <w:szCs w:val="24"/>
        </w:rPr>
        <w:t>територіальної</w:t>
      </w:r>
      <w:proofErr w:type="spellEnd"/>
      <w:r w:rsidRPr="00F86219">
        <w:rPr>
          <w:rFonts w:ascii="Times New Roman" w:hAnsi="Times New Roman"/>
          <w:sz w:val="24"/>
          <w:szCs w:val="24"/>
        </w:rPr>
        <w:t xml:space="preserve"> </w:t>
      </w:r>
      <w:proofErr w:type="spellStart"/>
      <w:r w:rsidRPr="00F86219">
        <w:rPr>
          <w:rFonts w:ascii="Times New Roman" w:hAnsi="Times New Roman"/>
          <w:sz w:val="24"/>
          <w:szCs w:val="24"/>
        </w:rPr>
        <w:t>громади</w:t>
      </w:r>
      <w:proofErr w:type="spellEnd"/>
      <w:r w:rsidRPr="00F86219">
        <w:rPr>
          <w:rFonts w:ascii="Times New Roman" w:hAnsi="Times New Roman"/>
          <w:sz w:val="24"/>
          <w:szCs w:val="24"/>
          <w:lang w:val="uk-UA"/>
        </w:rPr>
        <w:t>;</w:t>
      </w:r>
    </w:p>
    <w:p w:rsidR="000F77A8" w:rsidRPr="00F86219" w:rsidRDefault="000F77A8" w:rsidP="00F9207E">
      <w:pPr>
        <w:pStyle w:val="a5"/>
        <w:numPr>
          <w:ilvl w:val="0"/>
          <w:numId w:val="4"/>
        </w:numPr>
        <w:spacing w:after="0" w:line="240" w:lineRule="auto"/>
        <w:ind w:left="0" w:firstLine="284"/>
        <w:jc w:val="both"/>
        <w:rPr>
          <w:rFonts w:ascii="Times New Roman" w:hAnsi="Times New Roman" w:cs="Times New Roman"/>
          <w:sz w:val="24"/>
          <w:szCs w:val="24"/>
          <w:lang w:val="uk-UA"/>
        </w:rPr>
      </w:pPr>
      <w:proofErr w:type="spellStart"/>
      <w:r w:rsidRPr="00F86219">
        <w:rPr>
          <w:rFonts w:ascii="Times New Roman" w:hAnsi="Times New Roman"/>
          <w:sz w:val="24"/>
          <w:szCs w:val="24"/>
        </w:rPr>
        <w:t>Встановлення</w:t>
      </w:r>
      <w:proofErr w:type="spellEnd"/>
      <w:r w:rsidRPr="00F86219">
        <w:rPr>
          <w:rFonts w:ascii="Times New Roman" w:hAnsi="Times New Roman"/>
          <w:sz w:val="24"/>
          <w:szCs w:val="24"/>
        </w:rPr>
        <w:t xml:space="preserve"> на </w:t>
      </w:r>
      <w:proofErr w:type="spellStart"/>
      <w:r w:rsidRPr="00F86219">
        <w:rPr>
          <w:rFonts w:ascii="Times New Roman" w:hAnsi="Times New Roman"/>
          <w:sz w:val="24"/>
          <w:szCs w:val="24"/>
        </w:rPr>
        <w:t>території</w:t>
      </w:r>
      <w:proofErr w:type="spellEnd"/>
      <w:r w:rsidRPr="00F86219">
        <w:rPr>
          <w:rFonts w:ascii="Times New Roman" w:hAnsi="Times New Roman"/>
          <w:sz w:val="24"/>
          <w:szCs w:val="24"/>
        </w:rPr>
        <w:t xml:space="preserve"> Дунаєвецької </w:t>
      </w:r>
      <w:proofErr w:type="spellStart"/>
      <w:r w:rsidRPr="00F86219">
        <w:rPr>
          <w:rFonts w:ascii="Times New Roman" w:hAnsi="Times New Roman"/>
          <w:sz w:val="24"/>
          <w:szCs w:val="24"/>
        </w:rPr>
        <w:t>міської</w:t>
      </w:r>
      <w:proofErr w:type="spellEnd"/>
      <w:r w:rsidRPr="00F86219">
        <w:rPr>
          <w:rFonts w:ascii="Times New Roman" w:hAnsi="Times New Roman"/>
          <w:sz w:val="24"/>
          <w:szCs w:val="24"/>
        </w:rPr>
        <w:t xml:space="preserve"> ради </w:t>
      </w:r>
      <w:proofErr w:type="spellStart"/>
      <w:proofErr w:type="gramStart"/>
      <w:r w:rsidRPr="00F86219">
        <w:rPr>
          <w:rFonts w:ascii="Times New Roman" w:hAnsi="Times New Roman"/>
          <w:sz w:val="24"/>
          <w:szCs w:val="24"/>
        </w:rPr>
        <w:t>п</w:t>
      </w:r>
      <w:proofErr w:type="gramEnd"/>
      <w:r w:rsidRPr="00F86219">
        <w:rPr>
          <w:rFonts w:ascii="Times New Roman" w:hAnsi="Times New Roman"/>
          <w:sz w:val="24"/>
          <w:szCs w:val="24"/>
        </w:rPr>
        <w:t>ільг</w:t>
      </w:r>
      <w:proofErr w:type="spellEnd"/>
      <w:r w:rsidRPr="00F86219">
        <w:rPr>
          <w:rFonts w:ascii="Times New Roman" w:hAnsi="Times New Roman"/>
          <w:sz w:val="24"/>
          <w:szCs w:val="24"/>
        </w:rPr>
        <w:t xml:space="preserve"> </w:t>
      </w:r>
      <w:proofErr w:type="spellStart"/>
      <w:r w:rsidRPr="00F86219">
        <w:rPr>
          <w:rFonts w:ascii="Times New Roman" w:hAnsi="Times New Roman"/>
          <w:sz w:val="24"/>
          <w:szCs w:val="24"/>
        </w:rPr>
        <w:t>щодо</w:t>
      </w:r>
      <w:proofErr w:type="spellEnd"/>
      <w:r w:rsidRPr="00F86219">
        <w:rPr>
          <w:rFonts w:ascii="Times New Roman" w:hAnsi="Times New Roman"/>
          <w:sz w:val="24"/>
          <w:szCs w:val="24"/>
        </w:rPr>
        <w:t xml:space="preserve"> </w:t>
      </w:r>
      <w:proofErr w:type="spellStart"/>
      <w:r w:rsidRPr="00F86219">
        <w:rPr>
          <w:rFonts w:ascii="Times New Roman" w:hAnsi="Times New Roman"/>
          <w:sz w:val="24"/>
          <w:szCs w:val="24"/>
        </w:rPr>
        <w:t>сплати</w:t>
      </w:r>
      <w:proofErr w:type="spellEnd"/>
      <w:r w:rsidRPr="00F86219">
        <w:rPr>
          <w:rFonts w:ascii="Times New Roman" w:hAnsi="Times New Roman"/>
          <w:sz w:val="24"/>
          <w:szCs w:val="24"/>
        </w:rPr>
        <w:t xml:space="preserve"> земельного </w:t>
      </w:r>
      <w:proofErr w:type="spellStart"/>
      <w:r w:rsidRPr="00F86219">
        <w:rPr>
          <w:rFonts w:ascii="Times New Roman" w:hAnsi="Times New Roman"/>
          <w:sz w:val="24"/>
          <w:szCs w:val="24"/>
        </w:rPr>
        <w:t>податку</w:t>
      </w:r>
      <w:proofErr w:type="spellEnd"/>
      <w:r w:rsidRPr="00F86219">
        <w:rPr>
          <w:rFonts w:ascii="Times New Roman" w:hAnsi="Times New Roman"/>
          <w:sz w:val="24"/>
          <w:szCs w:val="24"/>
        </w:rPr>
        <w:t>.</w:t>
      </w:r>
    </w:p>
    <w:p w:rsidR="00934158" w:rsidRPr="00F86219" w:rsidRDefault="003F2C8F" w:rsidP="00F9207E">
      <w:pPr>
        <w:spacing w:after="0" w:line="240" w:lineRule="auto"/>
        <w:ind w:firstLine="709"/>
        <w:jc w:val="both"/>
        <w:rPr>
          <w:rFonts w:ascii="Times New Roman" w:hAnsi="Times New Roman" w:cs="Times New Roman"/>
          <w:sz w:val="24"/>
          <w:szCs w:val="24"/>
          <w:lang w:val="uk-UA"/>
        </w:rPr>
      </w:pPr>
      <w:r w:rsidRPr="00F86219">
        <w:rPr>
          <w:rFonts w:ascii="Times New Roman" w:hAnsi="Times New Roman" w:cs="Times New Roman"/>
          <w:sz w:val="24"/>
          <w:szCs w:val="24"/>
          <w:lang w:val="uk-UA"/>
        </w:rPr>
        <w:t>На протязі року активно працювали постійні комі</w:t>
      </w:r>
      <w:r w:rsidR="007D185A" w:rsidRPr="00F86219">
        <w:rPr>
          <w:rFonts w:ascii="Times New Roman" w:hAnsi="Times New Roman" w:cs="Times New Roman"/>
          <w:sz w:val="24"/>
          <w:szCs w:val="24"/>
          <w:lang w:val="uk-UA"/>
        </w:rPr>
        <w:t>сії,</w:t>
      </w:r>
      <w:r w:rsidRPr="00F86219">
        <w:rPr>
          <w:rFonts w:ascii="Times New Roman" w:hAnsi="Times New Roman" w:cs="Times New Roman"/>
          <w:sz w:val="24"/>
          <w:szCs w:val="24"/>
          <w:lang w:val="uk-UA"/>
        </w:rPr>
        <w:t xml:space="preserve"> які забезпечували попереднє вивчення та розгляд питань. Проведено </w:t>
      </w:r>
      <w:r w:rsidR="007D185A" w:rsidRPr="00F86219">
        <w:rPr>
          <w:rFonts w:ascii="Times New Roman" w:hAnsi="Times New Roman" w:cs="Times New Roman"/>
          <w:sz w:val="24"/>
          <w:szCs w:val="24"/>
          <w:lang w:val="uk-UA"/>
        </w:rPr>
        <w:t xml:space="preserve">29 засідань постійних комісій. Комісії працювали плідно та ефективно з орієнтиром на кінцевий результат. </w:t>
      </w:r>
      <w:r w:rsidR="00934158" w:rsidRPr="00F86219">
        <w:rPr>
          <w:rFonts w:ascii="Times New Roman" w:hAnsi="Times New Roman" w:cs="Times New Roman"/>
          <w:sz w:val="24"/>
          <w:szCs w:val="24"/>
          <w:lang w:val="uk-UA"/>
        </w:rPr>
        <w:t xml:space="preserve">Крім того проведено </w:t>
      </w:r>
      <w:r w:rsidR="007D185A" w:rsidRPr="00F86219">
        <w:rPr>
          <w:rFonts w:ascii="Times New Roman" w:hAnsi="Times New Roman" w:cs="Times New Roman"/>
          <w:sz w:val="24"/>
          <w:szCs w:val="24"/>
          <w:lang w:val="uk-UA"/>
        </w:rPr>
        <w:t>23 спільних</w:t>
      </w:r>
      <w:r w:rsidR="00934158" w:rsidRPr="00F86219">
        <w:rPr>
          <w:rFonts w:ascii="Times New Roman" w:hAnsi="Times New Roman" w:cs="Times New Roman"/>
          <w:sz w:val="24"/>
          <w:szCs w:val="24"/>
          <w:lang w:val="uk-UA"/>
        </w:rPr>
        <w:t xml:space="preserve"> засідання постійних комісій.</w:t>
      </w:r>
    </w:p>
    <w:p w:rsidR="000F77A8" w:rsidRPr="00F86219" w:rsidRDefault="000F77A8" w:rsidP="00F9207E">
      <w:pPr>
        <w:spacing w:after="0" w:line="240" w:lineRule="auto"/>
        <w:ind w:firstLine="709"/>
        <w:jc w:val="both"/>
        <w:rPr>
          <w:rFonts w:ascii="Times New Roman" w:hAnsi="Times New Roman" w:cs="Times New Roman"/>
          <w:sz w:val="24"/>
          <w:szCs w:val="24"/>
        </w:rPr>
      </w:pPr>
      <w:r w:rsidRPr="00F86219">
        <w:rPr>
          <w:rFonts w:ascii="Times New Roman" w:hAnsi="Times New Roman" w:cs="Times New Roman"/>
          <w:sz w:val="24"/>
          <w:szCs w:val="24"/>
          <w:lang w:val="uk-UA"/>
        </w:rPr>
        <w:t>Відбулось 13 засідань виконавчого комітету на яких розглянуто 185 питань.</w:t>
      </w:r>
    </w:p>
    <w:p w:rsidR="00FB2599" w:rsidRPr="00F86219" w:rsidRDefault="00934158" w:rsidP="00F9207E">
      <w:pPr>
        <w:spacing w:after="0" w:line="240" w:lineRule="auto"/>
        <w:ind w:firstLine="709"/>
        <w:jc w:val="both"/>
        <w:rPr>
          <w:rFonts w:ascii="Times New Roman" w:hAnsi="Times New Roman" w:cs="Times New Roman"/>
          <w:sz w:val="24"/>
          <w:szCs w:val="24"/>
          <w:lang w:val="uk-UA"/>
        </w:rPr>
      </w:pPr>
      <w:r w:rsidRPr="00F86219">
        <w:rPr>
          <w:rFonts w:ascii="Times New Roman" w:hAnsi="Times New Roman" w:cs="Times New Roman"/>
          <w:sz w:val="24"/>
          <w:szCs w:val="24"/>
          <w:lang w:val="uk-UA"/>
        </w:rPr>
        <w:t xml:space="preserve">Міським головою підписано </w:t>
      </w:r>
      <w:r w:rsidR="00FB2599" w:rsidRPr="00F86219">
        <w:rPr>
          <w:rFonts w:ascii="Times New Roman" w:hAnsi="Times New Roman" w:cs="Times New Roman"/>
          <w:sz w:val="24"/>
          <w:szCs w:val="24"/>
          <w:lang w:val="uk-UA"/>
        </w:rPr>
        <w:t xml:space="preserve">416 </w:t>
      </w:r>
      <w:r w:rsidRPr="00F86219">
        <w:rPr>
          <w:rFonts w:ascii="Times New Roman" w:hAnsi="Times New Roman" w:cs="Times New Roman"/>
          <w:sz w:val="24"/>
          <w:szCs w:val="24"/>
          <w:lang w:val="uk-UA"/>
        </w:rPr>
        <w:t>розпоряджень з основної діяльності.</w:t>
      </w:r>
      <w:r w:rsidR="007D185A" w:rsidRPr="00F86219">
        <w:rPr>
          <w:rFonts w:ascii="Times New Roman" w:hAnsi="Times New Roman" w:cs="Times New Roman"/>
          <w:sz w:val="24"/>
          <w:szCs w:val="24"/>
          <w:lang w:val="uk-UA"/>
        </w:rPr>
        <w:t xml:space="preserve"> </w:t>
      </w:r>
    </w:p>
    <w:p w:rsidR="00FE64E0" w:rsidRDefault="00FB2599" w:rsidP="00F9207E">
      <w:pPr>
        <w:spacing w:after="0" w:line="240" w:lineRule="auto"/>
        <w:ind w:firstLine="709"/>
        <w:jc w:val="both"/>
        <w:rPr>
          <w:rFonts w:ascii="Times New Roman" w:hAnsi="Times New Roman" w:cs="Times New Roman"/>
          <w:sz w:val="24"/>
          <w:szCs w:val="24"/>
          <w:lang w:val="uk-UA"/>
        </w:rPr>
      </w:pPr>
      <w:r w:rsidRPr="00F86219">
        <w:rPr>
          <w:rFonts w:ascii="Times New Roman" w:hAnsi="Times New Roman" w:cs="Times New Roman"/>
          <w:sz w:val="24"/>
          <w:szCs w:val="24"/>
          <w:lang w:val="uk-UA"/>
        </w:rPr>
        <w:t>Інформація про роботу міської ради висвітлювал</w:t>
      </w:r>
      <w:r w:rsidR="00FE64E0">
        <w:rPr>
          <w:rFonts w:ascii="Times New Roman" w:hAnsi="Times New Roman" w:cs="Times New Roman"/>
          <w:sz w:val="24"/>
          <w:szCs w:val="24"/>
          <w:lang w:val="uk-UA"/>
        </w:rPr>
        <w:t>ась на сайті міської ради, в газ</w:t>
      </w:r>
      <w:r w:rsidRPr="00F86219">
        <w:rPr>
          <w:rFonts w:ascii="Times New Roman" w:hAnsi="Times New Roman" w:cs="Times New Roman"/>
          <w:sz w:val="24"/>
          <w:szCs w:val="24"/>
          <w:lang w:val="uk-UA"/>
        </w:rPr>
        <w:t>еті «</w:t>
      </w:r>
      <w:proofErr w:type="spellStart"/>
      <w:r w:rsidRPr="00F86219">
        <w:rPr>
          <w:rFonts w:ascii="Times New Roman" w:hAnsi="Times New Roman" w:cs="Times New Roman"/>
          <w:sz w:val="24"/>
          <w:szCs w:val="24"/>
          <w:lang w:val="uk-UA"/>
        </w:rPr>
        <w:t>Дунаєвецький</w:t>
      </w:r>
      <w:proofErr w:type="spellEnd"/>
      <w:r w:rsidRPr="00F86219">
        <w:rPr>
          <w:rFonts w:ascii="Times New Roman" w:hAnsi="Times New Roman" w:cs="Times New Roman"/>
          <w:sz w:val="24"/>
          <w:szCs w:val="24"/>
          <w:lang w:val="uk-UA"/>
        </w:rPr>
        <w:t xml:space="preserve"> вісник», ТРК «ФНБ» та на дошці оголошень.</w:t>
      </w:r>
    </w:p>
    <w:p w:rsidR="00F9207E" w:rsidRDefault="00F9207E" w:rsidP="00F9207E">
      <w:pPr>
        <w:pStyle w:val="a6"/>
        <w:spacing w:line="360" w:lineRule="auto"/>
        <w:ind w:left="0" w:right="-1"/>
        <w:rPr>
          <w:rFonts w:ascii="Times New Roman" w:hAnsi="Times New Roman" w:cs="Times New Roman"/>
          <w:sz w:val="24"/>
          <w:szCs w:val="24"/>
          <w:lang w:val="uk-UA"/>
        </w:rPr>
      </w:pPr>
    </w:p>
    <w:p w:rsidR="00F9207E" w:rsidRDefault="00F9207E" w:rsidP="00F9207E">
      <w:pPr>
        <w:pStyle w:val="a6"/>
        <w:spacing w:line="360" w:lineRule="auto"/>
        <w:ind w:left="0" w:right="-1"/>
        <w:rPr>
          <w:rFonts w:ascii="Times New Roman" w:hAnsi="Times New Roman" w:cs="Times New Roman"/>
          <w:sz w:val="24"/>
          <w:szCs w:val="24"/>
          <w:lang w:val="uk-UA"/>
        </w:rPr>
      </w:pPr>
    </w:p>
    <w:p w:rsidR="00FE64E0" w:rsidRPr="00F86219" w:rsidRDefault="00FE64E0" w:rsidP="00F9207E">
      <w:pPr>
        <w:pStyle w:val="a6"/>
        <w:spacing w:line="360" w:lineRule="auto"/>
        <w:ind w:left="0" w:right="-1"/>
        <w:rPr>
          <w:rFonts w:ascii="Times New Roman" w:hAnsi="Times New Roman" w:cs="Times New Roman"/>
          <w:sz w:val="24"/>
          <w:szCs w:val="24"/>
        </w:rPr>
      </w:pPr>
      <w:proofErr w:type="spellStart"/>
      <w:r w:rsidRPr="00F86219">
        <w:rPr>
          <w:rFonts w:ascii="Times New Roman" w:hAnsi="Times New Roman" w:cs="Times New Roman"/>
          <w:sz w:val="24"/>
          <w:szCs w:val="24"/>
        </w:rPr>
        <w:t>Секретар</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міської</w:t>
      </w:r>
      <w:proofErr w:type="spellEnd"/>
      <w:r w:rsidRPr="00F86219">
        <w:rPr>
          <w:rFonts w:ascii="Times New Roman" w:hAnsi="Times New Roman" w:cs="Times New Roman"/>
          <w:sz w:val="24"/>
          <w:szCs w:val="24"/>
        </w:rPr>
        <w:t xml:space="preserve"> ради                       </w:t>
      </w:r>
      <w:r w:rsidR="00F9207E">
        <w:rPr>
          <w:rFonts w:ascii="Times New Roman" w:hAnsi="Times New Roman" w:cs="Times New Roman"/>
          <w:sz w:val="24"/>
          <w:szCs w:val="24"/>
          <w:lang w:val="uk-UA"/>
        </w:rPr>
        <w:t xml:space="preserve">     </w:t>
      </w:r>
      <w:r w:rsidRPr="00F86219">
        <w:rPr>
          <w:rFonts w:ascii="Times New Roman" w:hAnsi="Times New Roman" w:cs="Times New Roman"/>
          <w:sz w:val="24"/>
          <w:szCs w:val="24"/>
        </w:rPr>
        <w:t xml:space="preserve">                                                              М. </w:t>
      </w:r>
      <w:proofErr w:type="spellStart"/>
      <w:r w:rsidRPr="00F86219">
        <w:rPr>
          <w:rFonts w:ascii="Times New Roman" w:hAnsi="Times New Roman" w:cs="Times New Roman"/>
          <w:sz w:val="24"/>
          <w:szCs w:val="24"/>
        </w:rPr>
        <w:t>Островський</w:t>
      </w:r>
      <w:proofErr w:type="spellEnd"/>
    </w:p>
    <w:p w:rsidR="00F9207E" w:rsidRDefault="00F9207E">
      <w:pPr>
        <w:rPr>
          <w:rFonts w:ascii="Times New Roman" w:hAnsi="Times New Roman" w:cs="Times New Roman"/>
          <w:b/>
          <w:sz w:val="24"/>
        </w:rPr>
      </w:pPr>
      <w:r>
        <w:rPr>
          <w:rFonts w:ascii="Times New Roman" w:hAnsi="Times New Roman" w:cs="Times New Roman"/>
          <w:b/>
          <w:sz w:val="24"/>
        </w:rPr>
        <w:br w:type="page"/>
      </w:r>
    </w:p>
    <w:p w:rsidR="000802EF" w:rsidRPr="00F9207E" w:rsidRDefault="000802EF" w:rsidP="00F9207E">
      <w:pPr>
        <w:spacing w:after="0" w:line="240" w:lineRule="auto"/>
        <w:ind w:firstLine="709"/>
        <w:jc w:val="center"/>
        <w:rPr>
          <w:rFonts w:ascii="Times New Roman" w:hAnsi="Times New Roman" w:cs="Times New Roman"/>
          <w:b/>
          <w:sz w:val="24"/>
        </w:rPr>
      </w:pPr>
      <w:r w:rsidRPr="00F9207E">
        <w:rPr>
          <w:rFonts w:ascii="Times New Roman" w:hAnsi="Times New Roman" w:cs="Times New Roman"/>
          <w:b/>
          <w:sz w:val="24"/>
        </w:rPr>
        <w:lastRenderedPageBreak/>
        <w:t>План</w:t>
      </w:r>
    </w:p>
    <w:p w:rsidR="000802EF" w:rsidRPr="00F86219" w:rsidRDefault="000802EF" w:rsidP="00F9207E">
      <w:pPr>
        <w:spacing w:after="0" w:line="240" w:lineRule="auto"/>
        <w:jc w:val="center"/>
        <w:rPr>
          <w:rFonts w:ascii="Times New Roman" w:hAnsi="Times New Roman" w:cs="Times New Roman"/>
          <w:b/>
          <w:sz w:val="24"/>
          <w:szCs w:val="24"/>
          <w:lang w:val="uk-UA"/>
        </w:rPr>
      </w:pPr>
      <w:proofErr w:type="spellStart"/>
      <w:r w:rsidRPr="00F86219">
        <w:rPr>
          <w:rFonts w:ascii="Times New Roman" w:hAnsi="Times New Roman" w:cs="Times New Roman"/>
          <w:b/>
          <w:sz w:val="24"/>
          <w:szCs w:val="24"/>
        </w:rPr>
        <w:t>роботи</w:t>
      </w:r>
      <w:proofErr w:type="spellEnd"/>
      <w:r w:rsidRPr="00F86219">
        <w:rPr>
          <w:rFonts w:ascii="Times New Roman" w:hAnsi="Times New Roman" w:cs="Times New Roman"/>
          <w:b/>
          <w:sz w:val="24"/>
          <w:szCs w:val="24"/>
        </w:rPr>
        <w:t xml:space="preserve"> </w:t>
      </w:r>
      <w:proofErr w:type="spellStart"/>
      <w:r w:rsidRPr="00F86219">
        <w:rPr>
          <w:rFonts w:ascii="Times New Roman" w:hAnsi="Times New Roman" w:cs="Times New Roman"/>
          <w:b/>
          <w:sz w:val="24"/>
          <w:szCs w:val="24"/>
        </w:rPr>
        <w:t>міської</w:t>
      </w:r>
      <w:proofErr w:type="spellEnd"/>
      <w:r w:rsidRPr="00F86219">
        <w:rPr>
          <w:rFonts w:ascii="Times New Roman" w:hAnsi="Times New Roman" w:cs="Times New Roman"/>
          <w:b/>
          <w:sz w:val="24"/>
          <w:szCs w:val="24"/>
        </w:rPr>
        <w:t xml:space="preserve"> ради на перше </w:t>
      </w:r>
      <w:proofErr w:type="spellStart"/>
      <w:proofErr w:type="gramStart"/>
      <w:r w:rsidRPr="00F86219">
        <w:rPr>
          <w:rFonts w:ascii="Times New Roman" w:hAnsi="Times New Roman" w:cs="Times New Roman"/>
          <w:b/>
          <w:sz w:val="24"/>
          <w:szCs w:val="24"/>
        </w:rPr>
        <w:t>п</w:t>
      </w:r>
      <w:proofErr w:type="gramEnd"/>
      <w:r w:rsidRPr="00F86219">
        <w:rPr>
          <w:rFonts w:ascii="Times New Roman" w:hAnsi="Times New Roman" w:cs="Times New Roman"/>
          <w:b/>
          <w:sz w:val="24"/>
          <w:szCs w:val="24"/>
        </w:rPr>
        <w:t>івріччя</w:t>
      </w:r>
      <w:proofErr w:type="spellEnd"/>
      <w:r w:rsidRPr="00F86219">
        <w:rPr>
          <w:rFonts w:ascii="Times New Roman" w:hAnsi="Times New Roman" w:cs="Times New Roman"/>
          <w:b/>
          <w:sz w:val="24"/>
          <w:szCs w:val="24"/>
        </w:rPr>
        <w:t xml:space="preserve"> 201</w:t>
      </w:r>
      <w:r w:rsidRPr="00F86219">
        <w:rPr>
          <w:rFonts w:ascii="Times New Roman" w:hAnsi="Times New Roman" w:cs="Times New Roman"/>
          <w:b/>
          <w:sz w:val="24"/>
          <w:szCs w:val="24"/>
          <w:lang w:val="uk-UA"/>
        </w:rPr>
        <w:t>7</w:t>
      </w:r>
      <w:r w:rsidRPr="00F86219">
        <w:rPr>
          <w:rFonts w:ascii="Times New Roman" w:hAnsi="Times New Roman" w:cs="Times New Roman"/>
          <w:b/>
          <w:sz w:val="24"/>
          <w:szCs w:val="24"/>
        </w:rPr>
        <w:t xml:space="preserve"> року</w:t>
      </w:r>
    </w:p>
    <w:p w:rsidR="000802EF" w:rsidRPr="00F86219" w:rsidRDefault="000802EF" w:rsidP="00B5290E">
      <w:pPr>
        <w:numPr>
          <w:ilvl w:val="0"/>
          <w:numId w:val="1"/>
        </w:numPr>
        <w:spacing w:after="0" w:line="240" w:lineRule="auto"/>
        <w:jc w:val="both"/>
        <w:rPr>
          <w:rFonts w:ascii="Times New Roman" w:hAnsi="Times New Roman" w:cs="Times New Roman"/>
          <w:sz w:val="24"/>
          <w:szCs w:val="24"/>
        </w:rPr>
      </w:pPr>
      <w:proofErr w:type="spellStart"/>
      <w:r w:rsidRPr="00F86219">
        <w:rPr>
          <w:rFonts w:ascii="Times New Roman" w:hAnsi="Times New Roman" w:cs="Times New Roman"/>
          <w:sz w:val="24"/>
          <w:szCs w:val="24"/>
        </w:rPr>
        <w:t>Питання</w:t>
      </w:r>
      <w:proofErr w:type="spellEnd"/>
      <w:r w:rsidRPr="00F86219">
        <w:rPr>
          <w:rFonts w:ascii="Times New Roman" w:hAnsi="Times New Roman" w:cs="Times New Roman"/>
          <w:sz w:val="24"/>
          <w:szCs w:val="24"/>
        </w:rPr>
        <w:t xml:space="preserve"> для </w:t>
      </w:r>
      <w:proofErr w:type="spellStart"/>
      <w:r w:rsidRPr="00F86219">
        <w:rPr>
          <w:rFonts w:ascii="Times New Roman" w:hAnsi="Times New Roman" w:cs="Times New Roman"/>
          <w:sz w:val="24"/>
          <w:szCs w:val="24"/>
        </w:rPr>
        <w:t>розгляду</w:t>
      </w:r>
      <w:proofErr w:type="spellEnd"/>
      <w:r w:rsidRPr="00F86219">
        <w:rPr>
          <w:rFonts w:ascii="Times New Roman" w:hAnsi="Times New Roman" w:cs="Times New Roman"/>
          <w:sz w:val="24"/>
          <w:szCs w:val="24"/>
        </w:rPr>
        <w:t xml:space="preserve"> на </w:t>
      </w:r>
      <w:proofErr w:type="spellStart"/>
      <w:r w:rsidRPr="00F86219">
        <w:rPr>
          <w:rFonts w:ascii="Times New Roman" w:hAnsi="Times New Roman" w:cs="Times New Roman"/>
          <w:sz w:val="24"/>
          <w:szCs w:val="24"/>
        </w:rPr>
        <w:t>сесіях</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міської</w:t>
      </w:r>
      <w:proofErr w:type="spellEnd"/>
      <w:r w:rsidRPr="00F86219">
        <w:rPr>
          <w:rFonts w:ascii="Times New Roman" w:hAnsi="Times New Roman" w:cs="Times New Roman"/>
          <w:sz w:val="24"/>
          <w:szCs w:val="24"/>
        </w:rPr>
        <w:t xml:space="preserve"> ради:</w:t>
      </w:r>
    </w:p>
    <w:p w:rsidR="00B5290E" w:rsidRPr="00F86219" w:rsidRDefault="000F77A8" w:rsidP="00B5290E">
      <w:pPr>
        <w:pStyle w:val="a5"/>
        <w:numPr>
          <w:ilvl w:val="1"/>
          <w:numId w:val="1"/>
        </w:numPr>
        <w:spacing w:after="0" w:line="240" w:lineRule="auto"/>
        <w:jc w:val="both"/>
        <w:rPr>
          <w:rFonts w:ascii="Times New Roman" w:hAnsi="Times New Roman" w:cs="Times New Roman"/>
          <w:sz w:val="24"/>
          <w:szCs w:val="24"/>
          <w:lang w:val="uk-UA"/>
        </w:rPr>
      </w:pPr>
      <w:r w:rsidRPr="00F86219">
        <w:rPr>
          <w:rFonts w:ascii="Times New Roman" w:hAnsi="Times New Roman" w:cs="Times New Roman"/>
          <w:sz w:val="24"/>
          <w:szCs w:val="24"/>
          <w:lang w:val="uk-UA"/>
        </w:rPr>
        <w:t>Звіт про Програму соціально-економічного розвитку за 2016 рік;</w:t>
      </w:r>
    </w:p>
    <w:p w:rsidR="00B5290E" w:rsidRPr="00F86219" w:rsidRDefault="000802EF" w:rsidP="00B5290E">
      <w:pPr>
        <w:pStyle w:val="a5"/>
        <w:numPr>
          <w:ilvl w:val="1"/>
          <w:numId w:val="1"/>
        </w:numPr>
        <w:spacing w:after="0" w:line="240" w:lineRule="auto"/>
        <w:jc w:val="both"/>
        <w:rPr>
          <w:rFonts w:ascii="Times New Roman" w:hAnsi="Times New Roman" w:cs="Times New Roman"/>
          <w:sz w:val="24"/>
          <w:szCs w:val="24"/>
          <w:lang w:val="uk-UA"/>
        </w:rPr>
      </w:pPr>
      <w:r w:rsidRPr="00F86219">
        <w:rPr>
          <w:rFonts w:ascii="Times New Roman" w:hAnsi="Times New Roman" w:cs="Times New Roman"/>
          <w:sz w:val="24"/>
          <w:szCs w:val="24"/>
          <w:lang w:val="uk-UA"/>
        </w:rPr>
        <w:t>Про План соціально-економічного розвитку Дунаєвецької міської об’єднаної територіа</w:t>
      </w:r>
      <w:r w:rsidR="00B5290E" w:rsidRPr="00F86219">
        <w:rPr>
          <w:rFonts w:ascii="Times New Roman" w:hAnsi="Times New Roman" w:cs="Times New Roman"/>
          <w:sz w:val="24"/>
          <w:szCs w:val="24"/>
          <w:lang w:val="uk-UA"/>
        </w:rPr>
        <w:t>льної громади на 2017-2020 роки;</w:t>
      </w:r>
    </w:p>
    <w:p w:rsidR="00B5290E" w:rsidRPr="00F86219" w:rsidRDefault="000802EF" w:rsidP="00B5290E">
      <w:pPr>
        <w:pStyle w:val="a5"/>
        <w:numPr>
          <w:ilvl w:val="1"/>
          <w:numId w:val="1"/>
        </w:numPr>
        <w:spacing w:after="0" w:line="240" w:lineRule="auto"/>
        <w:jc w:val="both"/>
        <w:rPr>
          <w:rFonts w:ascii="Times New Roman" w:hAnsi="Times New Roman" w:cs="Times New Roman"/>
          <w:sz w:val="24"/>
          <w:szCs w:val="24"/>
          <w:lang w:val="uk-UA"/>
        </w:rPr>
      </w:pPr>
      <w:r w:rsidRPr="00F86219">
        <w:rPr>
          <w:rFonts w:ascii="Times New Roman" w:hAnsi="Times New Roman" w:cs="Times New Roman"/>
          <w:sz w:val="24"/>
          <w:szCs w:val="24"/>
        </w:rPr>
        <w:t xml:space="preserve">Про </w:t>
      </w:r>
      <w:proofErr w:type="spellStart"/>
      <w:r w:rsidRPr="00F86219">
        <w:rPr>
          <w:rFonts w:ascii="Times New Roman" w:hAnsi="Times New Roman" w:cs="Times New Roman"/>
          <w:sz w:val="24"/>
          <w:szCs w:val="24"/>
        </w:rPr>
        <w:t>затвердження</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звіту</w:t>
      </w:r>
      <w:proofErr w:type="spellEnd"/>
      <w:r w:rsidRPr="00F86219">
        <w:rPr>
          <w:rFonts w:ascii="Times New Roman" w:hAnsi="Times New Roman" w:cs="Times New Roman"/>
          <w:sz w:val="24"/>
          <w:szCs w:val="24"/>
        </w:rPr>
        <w:t xml:space="preserve"> про </w:t>
      </w:r>
      <w:proofErr w:type="spellStart"/>
      <w:r w:rsidRPr="00F86219">
        <w:rPr>
          <w:rFonts w:ascii="Times New Roman" w:hAnsi="Times New Roman" w:cs="Times New Roman"/>
          <w:sz w:val="24"/>
          <w:szCs w:val="24"/>
        </w:rPr>
        <w:t>виконання</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міського</w:t>
      </w:r>
      <w:proofErr w:type="spellEnd"/>
      <w:r w:rsidRPr="00F86219">
        <w:rPr>
          <w:rFonts w:ascii="Times New Roman" w:hAnsi="Times New Roman" w:cs="Times New Roman"/>
          <w:sz w:val="24"/>
          <w:szCs w:val="24"/>
        </w:rPr>
        <w:t xml:space="preserve"> бюджету за 201</w:t>
      </w:r>
      <w:r w:rsidRPr="00F86219">
        <w:rPr>
          <w:rFonts w:ascii="Times New Roman" w:hAnsi="Times New Roman" w:cs="Times New Roman"/>
          <w:sz w:val="24"/>
          <w:szCs w:val="24"/>
          <w:lang w:val="uk-UA"/>
        </w:rPr>
        <w:t>6</w:t>
      </w:r>
      <w:r w:rsidRPr="00F86219">
        <w:rPr>
          <w:rFonts w:ascii="Times New Roman" w:hAnsi="Times New Roman" w:cs="Times New Roman"/>
          <w:sz w:val="24"/>
          <w:szCs w:val="24"/>
        </w:rPr>
        <w:t xml:space="preserve"> </w:t>
      </w:r>
      <w:proofErr w:type="spellStart"/>
      <w:proofErr w:type="gramStart"/>
      <w:r w:rsidRPr="00F86219">
        <w:rPr>
          <w:rFonts w:ascii="Times New Roman" w:hAnsi="Times New Roman" w:cs="Times New Roman"/>
          <w:sz w:val="24"/>
          <w:szCs w:val="24"/>
        </w:rPr>
        <w:t>р</w:t>
      </w:r>
      <w:proofErr w:type="gramEnd"/>
      <w:r w:rsidRPr="00F86219">
        <w:rPr>
          <w:rFonts w:ascii="Times New Roman" w:hAnsi="Times New Roman" w:cs="Times New Roman"/>
          <w:sz w:val="24"/>
          <w:szCs w:val="24"/>
        </w:rPr>
        <w:t>ік</w:t>
      </w:r>
      <w:proofErr w:type="spellEnd"/>
      <w:r w:rsidR="00B5290E" w:rsidRPr="00F86219">
        <w:rPr>
          <w:rFonts w:ascii="Times New Roman" w:hAnsi="Times New Roman" w:cs="Times New Roman"/>
          <w:sz w:val="24"/>
          <w:szCs w:val="24"/>
          <w:lang w:val="uk-UA"/>
        </w:rPr>
        <w:t>;</w:t>
      </w:r>
    </w:p>
    <w:p w:rsidR="00B5290E" w:rsidRPr="00F86219" w:rsidRDefault="000802EF" w:rsidP="00B5290E">
      <w:pPr>
        <w:pStyle w:val="a5"/>
        <w:numPr>
          <w:ilvl w:val="1"/>
          <w:numId w:val="1"/>
        </w:numPr>
        <w:spacing w:after="0" w:line="240" w:lineRule="auto"/>
        <w:jc w:val="both"/>
        <w:rPr>
          <w:rFonts w:ascii="Times New Roman" w:hAnsi="Times New Roman" w:cs="Times New Roman"/>
          <w:sz w:val="24"/>
          <w:szCs w:val="24"/>
          <w:lang w:val="uk-UA"/>
        </w:rPr>
      </w:pPr>
      <w:r w:rsidRPr="00F86219">
        <w:rPr>
          <w:rFonts w:ascii="Times New Roman" w:hAnsi="Times New Roman" w:cs="Times New Roman"/>
          <w:sz w:val="24"/>
          <w:szCs w:val="24"/>
        </w:rPr>
        <w:t xml:space="preserve">Про </w:t>
      </w:r>
      <w:proofErr w:type="spellStart"/>
      <w:r w:rsidRPr="00F86219">
        <w:rPr>
          <w:rFonts w:ascii="Times New Roman" w:hAnsi="Times New Roman" w:cs="Times New Roman"/>
          <w:sz w:val="24"/>
          <w:szCs w:val="24"/>
        </w:rPr>
        <w:t>встановлення</w:t>
      </w:r>
      <w:proofErr w:type="spellEnd"/>
      <w:r w:rsidRPr="00F86219">
        <w:rPr>
          <w:rFonts w:ascii="Times New Roman" w:hAnsi="Times New Roman" w:cs="Times New Roman"/>
          <w:sz w:val="24"/>
          <w:szCs w:val="24"/>
        </w:rPr>
        <w:t xml:space="preserve"> на </w:t>
      </w:r>
      <w:proofErr w:type="spellStart"/>
      <w:r w:rsidRPr="00F86219">
        <w:rPr>
          <w:rFonts w:ascii="Times New Roman" w:hAnsi="Times New Roman" w:cs="Times New Roman"/>
          <w:sz w:val="24"/>
          <w:szCs w:val="24"/>
        </w:rPr>
        <w:t>території</w:t>
      </w:r>
      <w:proofErr w:type="spellEnd"/>
      <w:r w:rsidRPr="00F86219">
        <w:rPr>
          <w:rFonts w:ascii="Times New Roman" w:hAnsi="Times New Roman" w:cs="Times New Roman"/>
          <w:sz w:val="24"/>
          <w:szCs w:val="24"/>
        </w:rPr>
        <w:t xml:space="preserve"> Дунаєвецької </w:t>
      </w:r>
      <w:proofErr w:type="spellStart"/>
      <w:r w:rsidRPr="00F86219">
        <w:rPr>
          <w:rFonts w:ascii="Times New Roman" w:hAnsi="Times New Roman" w:cs="Times New Roman"/>
          <w:sz w:val="24"/>
          <w:szCs w:val="24"/>
        </w:rPr>
        <w:t>міської</w:t>
      </w:r>
      <w:proofErr w:type="spellEnd"/>
      <w:r w:rsidRPr="00F86219">
        <w:rPr>
          <w:rFonts w:ascii="Times New Roman" w:hAnsi="Times New Roman" w:cs="Times New Roman"/>
          <w:sz w:val="24"/>
          <w:szCs w:val="24"/>
        </w:rPr>
        <w:t xml:space="preserve"> ради </w:t>
      </w:r>
      <w:proofErr w:type="spellStart"/>
      <w:r w:rsidRPr="00F86219">
        <w:rPr>
          <w:rFonts w:ascii="Times New Roman" w:hAnsi="Times New Roman" w:cs="Times New Roman"/>
          <w:sz w:val="24"/>
          <w:szCs w:val="24"/>
        </w:rPr>
        <w:t>податків</w:t>
      </w:r>
      <w:proofErr w:type="spellEnd"/>
      <w:r w:rsidRPr="00F86219">
        <w:rPr>
          <w:rFonts w:ascii="Times New Roman" w:hAnsi="Times New Roman" w:cs="Times New Roman"/>
          <w:sz w:val="24"/>
          <w:szCs w:val="24"/>
        </w:rPr>
        <w:t xml:space="preserve"> та </w:t>
      </w:r>
      <w:proofErr w:type="spellStart"/>
      <w:r w:rsidRPr="00F86219">
        <w:rPr>
          <w:rFonts w:ascii="Times New Roman" w:hAnsi="Times New Roman" w:cs="Times New Roman"/>
          <w:sz w:val="24"/>
          <w:szCs w:val="24"/>
        </w:rPr>
        <w:t>зборів</w:t>
      </w:r>
      <w:proofErr w:type="spellEnd"/>
      <w:r w:rsidRPr="00F86219">
        <w:rPr>
          <w:rFonts w:ascii="Times New Roman" w:hAnsi="Times New Roman" w:cs="Times New Roman"/>
          <w:sz w:val="24"/>
          <w:szCs w:val="24"/>
        </w:rPr>
        <w:t xml:space="preserve"> </w:t>
      </w:r>
      <w:r w:rsidRPr="00F86219">
        <w:rPr>
          <w:rFonts w:ascii="Times New Roman" w:eastAsia="Times New Roman" w:hAnsi="Times New Roman" w:cs="Times New Roman"/>
          <w:sz w:val="24"/>
          <w:szCs w:val="24"/>
        </w:rPr>
        <w:t xml:space="preserve">та </w:t>
      </w:r>
      <w:proofErr w:type="spellStart"/>
      <w:r w:rsidRPr="00F86219">
        <w:rPr>
          <w:rFonts w:ascii="Times New Roman" w:eastAsia="Times New Roman" w:hAnsi="Times New Roman" w:cs="Times New Roman"/>
          <w:sz w:val="24"/>
          <w:szCs w:val="24"/>
        </w:rPr>
        <w:t>втрату</w:t>
      </w:r>
      <w:proofErr w:type="spellEnd"/>
      <w:r w:rsidRPr="00F86219">
        <w:rPr>
          <w:rFonts w:ascii="Times New Roman" w:eastAsia="Times New Roman" w:hAnsi="Times New Roman" w:cs="Times New Roman"/>
          <w:sz w:val="24"/>
          <w:szCs w:val="24"/>
        </w:rPr>
        <w:t xml:space="preserve"> </w:t>
      </w:r>
      <w:proofErr w:type="spellStart"/>
      <w:r w:rsidRPr="00F86219">
        <w:rPr>
          <w:rFonts w:ascii="Times New Roman" w:eastAsia="Times New Roman" w:hAnsi="Times New Roman" w:cs="Times New Roman"/>
          <w:sz w:val="24"/>
          <w:szCs w:val="24"/>
        </w:rPr>
        <w:t>чинності</w:t>
      </w:r>
      <w:proofErr w:type="spellEnd"/>
      <w:r w:rsidRPr="00F86219">
        <w:rPr>
          <w:rFonts w:ascii="Times New Roman" w:eastAsia="Times New Roman" w:hAnsi="Times New Roman" w:cs="Times New Roman"/>
          <w:sz w:val="24"/>
          <w:szCs w:val="24"/>
        </w:rPr>
        <w:t xml:space="preserve"> </w:t>
      </w:r>
      <w:proofErr w:type="spellStart"/>
      <w:proofErr w:type="gramStart"/>
      <w:r w:rsidRPr="00F86219">
        <w:rPr>
          <w:rFonts w:ascii="Times New Roman" w:eastAsia="Times New Roman" w:hAnsi="Times New Roman" w:cs="Times New Roman"/>
          <w:sz w:val="24"/>
          <w:szCs w:val="24"/>
        </w:rPr>
        <w:t>р</w:t>
      </w:r>
      <w:proofErr w:type="gramEnd"/>
      <w:r w:rsidRPr="00F86219">
        <w:rPr>
          <w:rFonts w:ascii="Times New Roman" w:eastAsia="Times New Roman" w:hAnsi="Times New Roman" w:cs="Times New Roman"/>
          <w:sz w:val="24"/>
          <w:szCs w:val="24"/>
        </w:rPr>
        <w:t>ішень</w:t>
      </w:r>
      <w:proofErr w:type="spellEnd"/>
      <w:r w:rsidRPr="00F86219">
        <w:rPr>
          <w:rFonts w:ascii="Times New Roman" w:eastAsia="Times New Roman" w:hAnsi="Times New Roman" w:cs="Times New Roman"/>
          <w:sz w:val="24"/>
          <w:szCs w:val="24"/>
        </w:rPr>
        <w:t xml:space="preserve"> </w:t>
      </w:r>
      <w:proofErr w:type="spellStart"/>
      <w:r w:rsidRPr="00F86219">
        <w:rPr>
          <w:rFonts w:ascii="Times New Roman" w:hAnsi="Times New Roman" w:cs="Times New Roman"/>
          <w:sz w:val="24"/>
          <w:szCs w:val="24"/>
        </w:rPr>
        <w:t>місцевих</w:t>
      </w:r>
      <w:proofErr w:type="spellEnd"/>
      <w:r w:rsidRPr="00F86219">
        <w:rPr>
          <w:rFonts w:ascii="Times New Roman" w:eastAsia="Times New Roman" w:hAnsi="Times New Roman" w:cs="Times New Roman"/>
          <w:sz w:val="24"/>
          <w:szCs w:val="24"/>
        </w:rPr>
        <w:t xml:space="preserve"> рад</w:t>
      </w:r>
      <w:r w:rsidRPr="00F86219">
        <w:rPr>
          <w:rFonts w:ascii="Times New Roman" w:eastAsia="Times New Roman" w:hAnsi="Times New Roman" w:cs="Times New Roman"/>
          <w:sz w:val="24"/>
          <w:szCs w:val="24"/>
          <w:lang w:val="uk-UA"/>
        </w:rPr>
        <w:t>;</w:t>
      </w:r>
    </w:p>
    <w:p w:rsidR="00B5290E" w:rsidRPr="00F9207E" w:rsidRDefault="000802EF" w:rsidP="00B5290E">
      <w:pPr>
        <w:pStyle w:val="a5"/>
        <w:numPr>
          <w:ilvl w:val="1"/>
          <w:numId w:val="1"/>
        </w:numPr>
        <w:spacing w:after="0" w:line="240" w:lineRule="auto"/>
        <w:jc w:val="both"/>
        <w:rPr>
          <w:rFonts w:ascii="Times New Roman" w:hAnsi="Times New Roman" w:cs="Times New Roman"/>
          <w:sz w:val="24"/>
          <w:szCs w:val="24"/>
          <w:lang w:val="uk-UA"/>
        </w:rPr>
      </w:pPr>
      <w:r w:rsidRPr="00F86219">
        <w:rPr>
          <w:rFonts w:ascii="Times New Roman" w:eastAsia="Times New Roman" w:hAnsi="Times New Roman" w:cs="Times New Roman"/>
          <w:sz w:val="24"/>
          <w:szCs w:val="24"/>
          <w:lang w:val="uk-UA"/>
        </w:rPr>
        <w:t xml:space="preserve">Про затвердження Порядку демонтажу незаконно встановлених пересувних тимчасових споруд та інших об’єктів торговельного, побутового, соціально-культурного чи іншого призначення для здійснення підприємницької діяльності на території Дунаєвецької міської </w:t>
      </w:r>
      <w:proofErr w:type="spellStart"/>
      <w:r w:rsidRPr="00F86219">
        <w:rPr>
          <w:rFonts w:ascii="Times New Roman" w:eastAsia="Times New Roman" w:hAnsi="Times New Roman" w:cs="Times New Roman"/>
          <w:sz w:val="24"/>
          <w:szCs w:val="24"/>
          <w:lang w:val="uk-UA"/>
        </w:rPr>
        <w:t>об’єднанної</w:t>
      </w:r>
      <w:proofErr w:type="spellEnd"/>
      <w:r w:rsidRPr="00F86219">
        <w:rPr>
          <w:rFonts w:ascii="Times New Roman" w:eastAsia="Times New Roman" w:hAnsi="Times New Roman" w:cs="Times New Roman"/>
          <w:sz w:val="24"/>
          <w:szCs w:val="24"/>
          <w:lang w:val="uk-UA"/>
        </w:rPr>
        <w:t xml:space="preserve"> територіальної громади</w:t>
      </w:r>
      <w:r w:rsidR="00B5290E" w:rsidRPr="00F86219">
        <w:rPr>
          <w:rFonts w:ascii="Times New Roman" w:eastAsia="Times New Roman" w:hAnsi="Times New Roman" w:cs="Times New Roman"/>
          <w:sz w:val="24"/>
          <w:szCs w:val="24"/>
          <w:lang w:val="uk-UA"/>
        </w:rPr>
        <w:t>;</w:t>
      </w:r>
    </w:p>
    <w:p w:rsidR="00F9207E" w:rsidRPr="00F86219" w:rsidRDefault="00F9207E" w:rsidP="00B5290E">
      <w:pPr>
        <w:pStyle w:val="a5"/>
        <w:numPr>
          <w:ilvl w:val="1"/>
          <w:numId w:val="1"/>
        </w:numPr>
        <w:spacing w:after="0" w:line="240" w:lineRule="auto"/>
        <w:jc w:val="both"/>
        <w:rPr>
          <w:rFonts w:ascii="Times New Roman" w:hAnsi="Times New Roman" w:cs="Times New Roman"/>
          <w:sz w:val="24"/>
          <w:szCs w:val="24"/>
          <w:lang w:val="uk-UA"/>
        </w:rPr>
      </w:pPr>
      <w:r>
        <w:rPr>
          <w:rFonts w:ascii="Times New Roman" w:hAnsi="Times New Roman"/>
          <w:sz w:val="24"/>
          <w:szCs w:val="24"/>
          <w:lang w:val="uk-UA"/>
        </w:rPr>
        <w:t>Про затвердження Програми енергозбереження;</w:t>
      </w:r>
    </w:p>
    <w:p w:rsidR="008076C8" w:rsidRPr="008076C8" w:rsidRDefault="008076C8" w:rsidP="008076C8">
      <w:pPr>
        <w:pStyle w:val="a5"/>
        <w:numPr>
          <w:ilvl w:val="1"/>
          <w:numId w:val="1"/>
        </w:numPr>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Про хід виконання Програм;</w:t>
      </w:r>
    </w:p>
    <w:p w:rsidR="008076C8" w:rsidRPr="008076C8" w:rsidRDefault="008076C8" w:rsidP="008076C8">
      <w:pPr>
        <w:pStyle w:val="a5"/>
        <w:numPr>
          <w:ilvl w:val="1"/>
          <w:numId w:val="1"/>
        </w:numPr>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Про інвентаризацію земель.</w:t>
      </w:r>
    </w:p>
    <w:p w:rsidR="000802EF" w:rsidRPr="00F86219" w:rsidRDefault="000802EF" w:rsidP="000802EF">
      <w:pPr>
        <w:tabs>
          <w:tab w:val="num" w:pos="720"/>
        </w:tabs>
        <w:ind w:left="360"/>
        <w:rPr>
          <w:rFonts w:ascii="Times New Roman" w:hAnsi="Times New Roman" w:cs="Times New Roman"/>
          <w:sz w:val="24"/>
          <w:szCs w:val="24"/>
        </w:rPr>
      </w:pPr>
    </w:p>
    <w:p w:rsidR="000802EF" w:rsidRPr="00F86219" w:rsidRDefault="000802EF" w:rsidP="00B5290E">
      <w:pPr>
        <w:tabs>
          <w:tab w:val="num" w:pos="720"/>
        </w:tabs>
        <w:ind w:left="360"/>
        <w:jc w:val="both"/>
        <w:rPr>
          <w:rFonts w:ascii="Times New Roman" w:hAnsi="Times New Roman" w:cs="Times New Roman"/>
          <w:sz w:val="24"/>
          <w:szCs w:val="24"/>
        </w:rPr>
      </w:pPr>
      <w:r w:rsidRPr="00F86219">
        <w:rPr>
          <w:rFonts w:ascii="Times New Roman" w:hAnsi="Times New Roman" w:cs="Times New Roman"/>
          <w:sz w:val="24"/>
          <w:szCs w:val="24"/>
        </w:rPr>
        <w:t xml:space="preserve">2. </w:t>
      </w:r>
      <w:proofErr w:type="spellStart"/>
      <w:r w:rsidRPr="00F86219">
        <w:rPr>
          <w:rFonts w:ascii="Times New Roman" w:hAnsi="Times New Roman" w:cs="Times New Roman"/>
          <w:sz w:val="24"/>
          <w:szCs w:val="24"/>
        </w:rPr>
        <w:t>Здійснення</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взаємодії</w:t>
      </w:r>
      <w:proofErr w:type="spellEnd"/>
      <w:r w:rsidRPr="00F86219">
        <w:rPr>
          <w:rFonts w:ascii="Times New Roman" w:hAnsi="Times New Roman" w:cs="Times New Roman"/>
          <w:sz w:val="24"/>
          <w:szCs w:val="24"/>
        </w:rPr>
        <w:t xml:space="preserve"> з районною державною </w:t>
      </w:r>
      <w:proofErr w:type="spellStart"/>
      <w:proofErr w:type="gramStart"/>
      <w:r w:rsidRPr="00F86219">
        <w:rPr>
          <w:rFonts w:ascii="Times New Roman" w:hAnsi="Times New Roman" w:cs="Times New Roman"/>
          <w:sz w:val="24"/>
          <w:szCs w:val="24"/>
        </w:rPr>
        <w:t>адм</w:t>
      </w:r>
      <w:proofErr w:type="gramEnd"/>
      <w:r w:rsidRPr="00F86219">
        <w:rPr>
          <w:rFonts w:ascii="Times New Roman" w:hAnsi="Times New Roman" w:cs="Times New Roman"/>
          <w:sz w:val="24"/>
          <w:szCs w:val="24"/>
        </w:rPr>
        <w:t>іністрацією</w:t>
      </w:r>
      <w:proofErr w:type="spellEnd"/>
      <w:r w:rsidRPr="00F86219">
        <w:rPr>
          <w:rFonts w:ascii="Times New Roman" w:hAnsi="Times New Roman" w:cs="Times New Roman"/>
          <w:sz w:val="24"/>
          <w:szCs w:val="24"/>
        </w:rPr>
        <w:t xml:space="preserve"> та районною радою.</w:t>
      </w:r>
    </w:p>
    <w:p w:rsidR="000802EF" w:rsidRPr="00F86219" w:rsidRDefault="00B5290E" w:rsidP="00B5290E">
      <w:pPr>
        <w:tabs>
          <w:tab w:val="num" w:pos="720"/>
        </w:tabs>
        <w:ind w:left="360"/>
        <w:jc w:val="both"/>
        <w:rPr>
          <w:rFonts w:ascii="Times New Roman" w:hAnsi="Times New Roman" w:cs="Times New Roman"/>
          <w:sz w:val="24"/>
          <w:szCs w:val="24"/>
        </w:rPr>
      </w:pPr>
      <w:r w:rsidRPr="00F86219">
        <w:rPr>
          <w:rFonts w:ascii="Times New Roman" w:hAnsi="Times New Roman" w:cs="Times New Roman"/>
          <w:sz w:val="24"/>
          <w:szCs w:val="24"/>
          <w:lang w:val="uk-UA"/>
        </w:rPr>
        <w:t>3. У</w:t>
      </w:r>
      <w:r w:rsidR="000802EF" w:rsidRPr="00F86219">
        <w:rPr>
          <w:rFonts w:ascii="Times New Roman" w:hAnsi="Times New Roman" w:cs="Times New Roman"/>
          <w:sz w:val="24"/>
          <w:szCs w:val="24"/>
        </w:rPr>
        <w:t xml:space="preserve">часть у </w:t>
      </w:r>
      <w:proofErr w:type="spellStart"/>
      <w:r w:rsidR="000802EF" w:rsidRPr="00F86219">
        <w:rPr>
          <w:rFonts w:ascii="Times New Roman" w:hAnsi="Times New Roman" w:cs="Times New Roman"/>
          <w:sz w:val="24"/>
          <w:szCs w:val="24"/>
        </w:rPr>
        <w:t>проведенні</w:t>
      </w:r>
      <w:proofErr w:type="spellEnd"/>
      <w:r w:rsidR="000802EF" w:rsidRPr="00F86219">
        <w:rPr>
          <w:rFonts w:ascii="Times New Roman" w:hAnsi="Times New Roman" w:cs="Times New Roman"/>
          <w:sz w:val="24"/>
          <w:szCs w:val="24"/>
        </w:rPr>
        <w:t xml:space="preserve"> </w:t>
      </w:r>
      <w:proofErr w:type="spellStart"/>
      <w:r w:rsidR="000802EF" w:rsidRPr="00F86219">
        <w:rPr>
          <w:rFonts w:ascii="Times New Roman" w:hAnsi="Times New Roman" w:cs="Times New Roman"/>
          <w:sz w:val="24"/>
          <w:szCs w:val="24"/>
        </w:rPr>
        <w:t>спільних</w:t>
      </w:r>
      <w:proofErr w:type="spellEnd"/>
      <w:r w:rsidR="000802EF" w:rsidRPr="00F86219">
        <w:rPr>
          <w:rFonts w:ascii="Times New Roman" w:hAnsi="Times New Roman" w:cs="Times New Roman"/>
          <w:sz w:val="24"/>
          <w:szCs w:val="24"/>
        </w:rPr>
        <w:t xml:space="preserve">  </w:t>
      </w:r>
      <w:proofErr w:type="spellStart"/>
      <w:r w:rsidR="000802EF" w:rsidRPr="00F86219">
        <w:rPr>
          <w:rFonts w:ascii="Times New Roman" w:hAnsi="Times New Roman" w:cs="Times New Roman"/>
          <w:sz w:val="24"/>
          <w:szCs w:val="24"/>
        </w:rPr>
        <w:t>організаційно-масових</w:t>
      </w:r>
      <w:proofErr w:type="spellEnd"/>
      <w:r w:rsidR="000802EF" w:rsidRPr="00F86219">
        <w:rPr>
          <w:rFonts w:ascii="Times New Roman" w:hAnsi="Times New Roman" w:cs="Times New Roman"/>
          <w:sz w:val="24"/>
          <w:szCs w:val="24"/>
        </w:rPr>
        <w:t xml:space="preserve"> </w:t>
      </w:r>
      <w:proofErr w:type="spellStart"/>
      <w:r w:rsidR="000802EF" w:rsidRPr="00F86219">
        <w:rPr>
          <w:rFonts w:ascii="Times New Roman" w:hAnsi="Times New Roman" w:cs="Times New Roman"/>
          <w:sz w:val="24"/>
          <w:szCs w:val="24"/>
        </w:rPr>
        <w:t>заходів</w:t>
      </w:r>
      <w:proofErr w:type="spellEnd"/>
      <w:r w:rsidR="000802EF" w:rsidRPr="00F86219">
        <w:rPr>
          <w:rFonts w:ascii="Times New Roman" w:hAnsi="Times New Roman" w:cs="Times New Roman"/>
          <w:sz w:val="24"/>
          <w:szCs w:val="24"/>
        </w:rPr>
        <w:t xml:space="preserve"> у </w:t>
      </w:r>
      <w:proofErr w:type="spellStart"/>
      <w:r w:rsidR="000802EF" w:rsidRPr="00F86219">
        <w:rPr>
          <w:rFonts w:ascii="Times New Roman" w:hAnsi="Times New Roman" w:cs="Times New Roman"/>
          <w:sz w:val="24"/>
          <w:szCs w:val="24"/>
        </w:rPr>
        <w:t>зв’язку</w:t>
      </w:r>
      <w:proofErr w:type="spellEnd"/>
      <w:r w:rsidR="000802EF" w:rsidRPr="00F86219">
        <w:rPr>
          <w:rFonts w:ascii="Times New Roman" w:hAnsi="Times New Roman" w:cs="Times New Roman"/>
          <w:sz w:val="24"/>
          <w:szCs w:val="24"/>
        </w:rPr>
        <w:t xml:space="preserve"> з </w:t>
      </w:r>
      <w:proofErr w:type="spellStart"/>
      <w:r w:rsidR="000802EF" w:rsidRPr="00F86219">
        <w:rPr>
          <w:rFonts w:ascii="Times New Roman" w:hAnsi="Times New Roman" w:cs="Times New Roman"/>
          <w:sz w:val="24"/>
          <w:szCs w:val="24"/>
        </w:rPr>
        <w:t>відзначенням</w:t>
      </w:r>
      <w:proofErr w:type="spellEnd"/>
      <w:r w:rsidR="000802EF" w:rsidRPr="00F86219">
        <w:rPr>
          <w:rFonts w:ascii="Times New Roman" w:hAnsi="Times New Roman" w:cs="Times New Roman"/>
          <w:sz w:val="24"/>
          <w:szCs w:val="24"/>
        </w:rPr>
        <w:t>:</w:t>
      </w:r>
    </w:p>
    <w:p w:rsidR="00B5290E" w:rsidRPr="008076C8" w:rsidRDefault="00B5290E" w:rsidP="000802EF">
      <w:pPr>
        <w:numPr>
          <w:ilvl w:val="0"/>
          <w:numId w:val="2"/>
        </w:numPr>
        <w:spacing w:after="0" w:line="240" w:lineRule="auto"/>
        <w:rPr>
          <w:rFonts w:ascii="Times New Roman" w:hAnsi="Times New Roman" w:cs="Times New Roman"/>
          <w:sz w:val="24"/>
          <w:szCs w:val="24"/>
        </w:rPr>
      </w:pPr>
      <w:r w:rsidRPr="00F86219">
        <w:rPr>
          <w:rFonts w:ascii="Times New Roman" w:hAnsi="Times New Roman" w:cs="Times New Roman"/>
          <w:sz w:val="24"/>
          <w:szCs w:val="24"/>
          <w:lang w:val="uk-UA"/>
        </w:rPr>
        <w:t>Святкування Нового року та Різдва Христового;</w:t>
      </w:r>
    </w:p>
    <w:p w:rsidR="008076C8" w:rsidRPr="00F86219" w:rsidRDefault="008076C8" w:rsidP="000802EF">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lang w:val="uk-UA"/>
        </w:rPr>
        <w:t>Дня Героїв Небесної Сотні;</w:t>
      </w:r>
    </w:p>
    <w:p w:rsidR="000802EF" w:rsidRPr="008076C8" w:rsidRDefault="000802EF" w:rsidP="000802EF">
      <w:pPr>
        <w:numPr>
          <w:ilvl w:val="0"/>
          <w:numId w:val="2"/>
        </w:numPr>
        <w:spacing w:after="0" w:line="240" w:lineRule="auto"/>
        <w:rPr>
          <w:rFonts w:ascii="Times New Roman" w:hAnsi="Times New Roman" w:cs="Times New Roman"/>
          <w:sz w:val="24"/>
          <w:szCs w:val="24"/>
        </w:rPr>
      </w:pPr>
      <w:proofErr w:type="spellStart"/>
      <w:r w:rsidRPr="00F86219">
        <w:rPr>
          <w:rFonts w:ascii="Times New Roman" w:hAnsi="Times New Roman" w:cs="Times New Roman"/>
          <w:sz w:val="24"/>
          <w:szCs w:val="24"/>
        </w:rPr>
        <w:t>Міжнародного</w:t>
      </w:r>
      <w:proofErr w:type="spellEnd"/>
      <w:r w:rsidRPr="00F86219">
        <w:rPr>
          <w:rFonts w:ascii="Times New Roman" w:hAnsi="Times New Roman" w:cs="Times New Roman"/>
          <w:sz w:val="24"/>
          <w:szCs w:val="24"/>
        </w:rPr>
        <w:t xml:space="preserve"> дня </w:t>
      </w:r>
      <w:proofErr w:type="gramStart"/>
      <w:r w:rsidRPr="00F86219">
        <w:rPr>
          <w:rFonts w:ascii="Times New Roman" w:hAnsi="Times New Roman" w:cs="Times New Roman"/>
          <w:sz w:val="24"/>
          <w:szCs w:val="24"/>
        </w:rPr>
        <w:t xml:space="preserve">прав </w:t>
      </w:r>
      <w:proofErr w:type="spellStart"/>
      <w:r w:rsidRPr="00F86219">
        <w:rPr>
          <w:rFonts w:ascii="Times New Roman" w:hAnsi="Times New Roman" w:cs="Times New Roman"/>
          <w:sz w:val="24"/>
          <w:szCs w:val="24"/>
        </w:rPr>
        <w:t>ж</w:t>
      </w:r>
      <w:proofErr w:type="gramEnd"/>
      <w:r w:rsidRPr="00F86219">
        <w:rPr>
          <w:rFonts w:ascii="Times New Roman" w:hAnsi="Times New Roman" w:cs="Times New Roman"/>
          <w:sz w:val="24"/>
          <w:szCs w:val="24"/>
        </w:rPr>
        <w:t>інок</w:t>
      </w:r>
      <w:proofErr w:type="spellEnd"/>
      <w:r w:rsidRPr="00F86219">
        <w:rPr>
          <w:rFonts w:ascii="Times New Roman" w:hAnsi="Times New Roman" w:cs="Times New Roman"/>
          <w:sz w:val="24"/>
          <w:szCs w:val="24"/>
        </w:rPr>
        <w:t xml:space="preserve"> і миру;</w:t>
      </w:r>
    </w:p>
    <w:p w:rsidR="008076C8" w:rsidRPr="00F86219" w:rsidRDefault="008076C8" w:rsidP="000802EF">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lang w:val="uk-UA"/>
        </w:rPr>
        <w:t>203 річниця від дня народження Т.Г. Шевченка;</w:t>
      </w:r>
    </w:p>
    <w:p w:rsidR="000802EF" w:rsidRPr="00F86219" w:rsidRDefault="000802EF" w:rsidP="000802EF">
      <w:pPr>
        <w:numPr>
          <w:ilvl w:val="0"/>
          <w:numId w:val="2"/>
        </w:numPr>
        <w:spacing w:after="0" w:line="240" w:lineRule="auto"/>
        <w:rPr>
          <w:rFonts w:ascii="Times New Roman" w:hAnsi="Times New Roman" w:cs="Times New Roman"/>
          <w:sz w:val="24"/>
          <w:szCs w:val="24"/>
        </w:rPr>
      </w:pPr>
      <w:r w:rsidRPr="00F86219">
        <w:rPr>
          <w:rFonts w:ascii="Times New Roman" w:hAnsi="Times New Roman" w:cs="Times New Roman"/>
          <w:sz w:val="24"/>
          <w:szCs w:val="24"/>
        </w:rPr>
        <w:t>7</w:t>
      </w:r>
      <w:r w:rsidRPr="00F86219">
        <w:rPr>
          <w:rFonts w:ascii="Times New Roman" w:hAnsi="Times New Roman" w:cs="Times New Roman"/>
          <w:sz w:val="24"/>
          <w:szCs w:val="24"/>
          <w:lang w:val="uk-UA"/>
        </w:rPr>
        <w:t>3</w:t>
      </w:r>
      <w:r w:rsidRPr="00F86219">
        <w:rPr>
          <w:rFonts w:ascii="Times New Roman" w:hAnsi="Times New Roman" w:cs="Times New Roman"/>
          <w:sz w:val="24"/>
          <w:szCs w:val="24"/>
        </w:rPr>
        <w:t xml:space="preserve"> </w:t>
      </w:r>
      <w:proofErr w:type="spellStart"/>
      <w:proofErr w:type="gramStart"/>
      <w:r w:rsidRPr="00F86219">
        <w:rPr>
          <w:rFonts w:ascii="Times New Roman" w:hAnsi="Times New Roman" w:cs="Times New Roman"/>
          <w:sz w:val="24"/>
          <w:szCs w:val="24"/>
        </w:rPr>
        <w:t>р</w:t>
      </w:r>
      <w:proofErr w:type="gramEnd"/>
      <w:r w:rsidRPr="00F86219">
        <w:rPr>
          <w:rFonts w:ascii="Times New Roman" w:hAnsi="Times New Roman" w:cs="Times New Roman"/>
          <w:sz w:val="24"/>
          <w:szCs w:val="24"/>
        </w:rPr>
        <w:t>ічниці</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звільнення</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Дунаєвецького</w:t>
      </w:r>
      <w:proofErr w:type="spellEnd"/>
      <w:r w:rsidRPr="00F86219">
        <w:rPr>
          <w:rFonts w:ascii="Times New Roman" w:hAnsi="Times New Roman" w:cs="Times New Roman"/>
          <w:sz w:val="24"/>
          <w:szCs w:val="24"/>
        </w:rPr>
        <w:t xml:space="preserve"> району </w:t>
      </w:r>
      <w:proofErr w:type="spellStart"/>
      <w:r w:rsidRPr="00F86219">
        <w:rPr>
          <w:rFonts w:ascii="Times New Roman" w:hAnsi="Times New Roman" w:cs="Times New Roman"/>
          <w:sz w:val="24"/>
          <w:szCs w:val="24"/>
        </w:rPr>
        <w:t>від</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фашистів</w:t>
      </w:r>
      <w:proofErr w:type="spellEnd"/>
      <w:r w:rsidRPr="00F86219">
        <w:rPr>
          <w:rFonts w:ascii="Times New Roman" w:hAnsi="Times New Roman" w:cs="Times New Roman"/>
          <w:sz w:val="24"/>
          <w:szCs w:val="24"/>
        </w:rPr>
        <w:t>;</w:t>
      </w:r>
    </w:p>
    <w:p w:rsidR="000802EF" w:rsidRPr="00F86219" w:rsidRDefault="000802EF" w:rsidP="000802EF">
      <w:pPr>
        <w:numPr>
          <w:ilvl w:val="0"/>
          <w:numId w:val="2"/>
        </w:numPr>
        <w:spacing w:after="0" w:line="240" w:lineRule="auto"/>
        <w:rPr>
          <w:rFonts w:ascii="Times New Roman" w:hAnsi="Times New Roman" w:cs="Times New Roman"/>
          <w:sz w:val="24"/>
          <w:szCs w:val="24"/>
        </w:rPr>
      </w:pPr>
      <w:proofErr w:type="spellStart"/>
      <w:proofErr w:type="gramStart"/>
      <w:r w:rsidRPr="00F86219">
        <w:rPr>
          <w:rFonts w:ascii="Times New Roman" w:hAnsi="Times New Roman" w:cs="Times New Roman"/>
          <w:sz w:val="24"/>
          <w:szCs w:val="24"/>
        </w:rPr>
        <w:t>Р</w:t>
      </w:r>
      <w:proofErr w:type="gramEnd"/>
      <w:r w:rsidRPr="00F86219">
        <w:rPr>
          <w:rFonts w:ascii="Times New Roman" w:hAnsi="Times New Roman" w:cs="Times New Roman"/>
          <w:sz w:val="24"/>
          <w:szCs w:val="24"/>
        </w:rPr>
        <w:t>ічниця</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Чорнобильської</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катастрофи</w:t>
      </w:r>
      <w:proofErr w:type="spellEnd"/>
      <w:r w:rsidRPr="00F86219">
        <w:rPr>
          <w:rFonts w:ascii="Times New Roman" w:hAnsi="Times New Roman" w:cs="Times New Roman"/>
          <w:sz w:val="24"/>
          <w:szCs w:val="24"/>
        </w:rPr>
        <w:t>;</w:t>
      </w:r>
    </w:p>
    <w:p w:rsidR="000802EF" w:rsidRPr="00F86219" w:rsidRDefault="000802EF" w:rsidP="000802EF">
      <w:pPr>
        <w:numPr>
          <w:ilvl w:val="0"/>
          <w:numId w:val="2"/>
        </w:numPr>
        <w:spacing w:after="0" w:line="240" w:lineRule="auto"/>
        <w:rPr>
          <w:rFonts w:ascii="Times New Roman" w:hAnsi="Times New Roman" w:cs="Times New Roman"/>
          <w:sz w:val="24"/>
          <w:szCs w:val="24"/>
        </w:rPr>
      </w:pPr>
      <w:r w:rsidRPr="00F86219">
        <w:rPr>
          <w:rFonts w:ascii="Times New Roman" w:hAnsi="Times New Roman" w:cs="Times New Roman"/>
          <w:sz w:val="24"/>
          <w:szCs w:val="24"/>
        </w:rPr>
        <w:t xml:space="preserve">Дня </w:t>
      </w:r>
      <w:proofErr w:type="spellStart"/>
      <w:r w:rsidRPr="00F86219">
        <w:rPr>
          <w:rFonts w:ascii="Times New Roman" w:hAnsi="Times New Roman" w:cs="Times New Roman"/>
          <w:sz w:val="24"/>
          <w:szCs w:val="24"/>
        </w:rPr>
        <w:t>Пам</w:t>
      </w:r>
      <w:proofErr w:type="spellEnd"/>
      <w:r w:rsidRPr="00F86219">
        <w:rPr>
          <w:rFonts w:ascii="Times New Roman" w:hAnsi="Times New Roman" w:cs="Times New Roman"/>
          <w:sz w:val="24"/>
          <w:szCs w:val="24"/>
          <w:lang w:val="en-US"/>
        </w:rPr>
        <w:t>’</w:t>
      </w:r>
      <w:proofErr w:type="spellStart"/>
      <w:r w:rsidRPr="00F86219">
        <w:rPr>
          <w:rFonts w:ascii="Times New Roman" w:hAnsi="Times New Roman" w:cs="Times New Roman"/>
          <w:sz w:val="24"/>
          <w:szCs w:val="24"/>
        </w:rPr>
        <w:t>яті</w:t>
      </w:r>
      <w:proofErr w:type="spellEnd"/>
      <w:r w:rsidRPr="00F86219">
        <w:rPr>
          <w:rFonts w:ascii="Times New Roman" w:hAnsi="Times New Roman" w:cs="Times New Roman"/>
          <w:sz w:val="24"/>
          <w:szCs w:val="24"/>
        </w:rPr>
        <w:t xml:space="preserve"> і </w:t>
      </w:r>
      <w:proofErr w:type="spellStart"/>
      <w:r w:rsidRPr="00F86219">
        <w:rPr>
          <w:rFonts w:ascii="Times New Roman" w:hAnsi="Times New Roman" w:cs="Times New Roman"/>
          <w:sz w:val="24"/>
          <w:szCs w:val="24"/>
        </w:rPr>
        <w:t>Примирення</w:t>
      </w:r>
      <w:proofErr w:type="spellEnd"/>
      <w:r w:rsidRPr="00F86219">
        <w:rPr>
          <w:rFonts w:ascii="Times New Roman" w:hAnsi="Times New Roman" w:cs="Times New Roman"/>
          <w:sz w:val="24"/>
          <w:szCs w:val="24"/>
        </w:rPr>
        <w:t>;</w:t>
      </w:r>
    </w:p>
    <w:p w:rsidR="00B5290E" w:rsidRPr="00F86219" w:rsidRDefault="000802EF" w:rsidP="00B5290E">
      <w:pPr>
        <w:numPr>
          <w:ilvl w:val="0"/>
          <w:numId w:val="2"/>
        </w:numPr>
        <w:spacing w:after="0" w:line="240" w:lineRule="auto"/>
        <w:rPr>
          <w:rFonts w:ascii="Times New Roman" w:hAnsi="Times New Roman" w:cs="Times New Roman"/>
          <w:sz w:val="24"/>
          <w:szCs w:val="24"/>
        </w:rPr>
      </w:pPr>
      <w:r w:rsidRPr="00F86219">
        <w:rPr>
          <w:rFonts w:ascii="Times New Roman" w:hAnsi="Times New Roman" w:cs="Times New Roman"/>
          <w:sz w:val="24"/>
          <w:szCs w:val="24"/>
        </w:rPr>
        <w:t xml:space="preserve">Дня </w:t>
      </w:r>
      <w:proofErr w:type="spellStart"/>
      <w:r w:rsidRPr="00F86219">
        <w:rPr>
          <w:rFonts w:ascii="Times New Roman" w:hAnsi="Times New Roman" w:cs="Times New Roman"/>
          <w:sz w:val="24"/>
          <w:szCs w:val="24"/>
        </w:rPr>
        <w:t>захисту</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дітей</w:t>
      </w:r>
      <w:proofErr w:type="spellEnd"/>
      <w:r w:rsidRPr="00F86219">
        <w:rPr>
          <w:rFonts w:ascii="Times New Roman" w:hAnsi="Times New Roman" w:cs="Times New Roman"/>
          <w:sz w:val="24"/>
          <w:szCs w:val="24"/>
        </w:rPr>
        <w:t>;</w:t>
      </w:r>
    </w:p>
    <w:p w:rsidR="00B5290E" w:rsidRPr="00F86219" w:rsidRDefault="00B5290E" w:rsidP="00B5290E">
      <w:pPr>
        <w:numPr>
          <w:ilvl w:val="0"/>
          <w:numId w:val="2"/>
        </w:numPr>
        <w:spacing w:after="0" w:line="240" w:lineRule="auto"/>
        <w:rPr>
          <w:rFonts w:ascii="Times New Roman" w:hAnsi="Times New Roman" w:cs="Times New Roman"/>
          <w:sz w:val="24"/>
          <w:szCs w:val="24"/>
        </w:rPr>
      </w:pPr>
      <w:r w:rsidRPr="00F86219">
        <w:rPr>
          <w:rFonts w:ascii="Times New Roman" w:hAnsi="Times New Roman" w:cs="Times New Roman"/>
          <w:sz w:val="24"/>
          <w:szCs w:val="24"/>
          <w:lang w:val="uk-UA"/>
        </w:rPr>
        <w:t xml:space="preserve">Дня Скорботи і вшанування </w:t>
      </w:r>
      <w:proofErr w:type="spellStart"/>
      <w:r w:rsidRPr="00F86219">
        <w:rPr>
          <w:rFonts w:ascii="Times New Roman" w:hAnsi="Times New Roman" w:cs="Times New Roman"/>
          <w:sz w:val="24"/>
          <w:szCs w:val="24"/>
          <w:lang w:val="uk-UA"/>
        </w:rPr>
        <w:t>пам</w:t>
      </w:r>
      <w:proofErr w:type="spellEnd"/>
      <w:r w:rsidRPr="00F86219">
        <w:rPr>
          <w:rFonts w:ascii="Times New Roman" w:hAnsi="Times New Roman" w:cs="Times New Roman"/>
          <w:sz w:val="24"/>
          <w:szCs w:val="24"/>
        </w:rPr>
        <w:t>’</w:t>
      </w:r>
      <w:r w:rsidRPr="00F86219">
        <w:rPr>
          <w:rFonts w:ascii="Times New Roman" w:hAnsi="Times New Roman" w:cs="Times New Roman"/>
          <w:sz w:val="24"/>
          <w:szCs w:val="24"/>
          <w:lang w:val="uk-UA"/>
        </w:rPr>
        <w:t>яті жертв війни в Україні;</w:t>
      </w:r>
    </w:p>
    <w:p w:rsidR="000802EF" w:rsidRPr="00F86219" w:rsidRDefault="000802EF" w:rsidP="000802EF">
      <w:pPr>
        <w:numPr>
          <w:ilvl w:val="0"/>
          <w:numId w:val="2"/>
        </w:numPr>
        <w:spacing w:after="0" w:line="240" w:lineRule="auto"/>
        <w:rPr>
          <w:rFonts w:ascii="Times New Roman" w:hAnsi="Times New Roman" w:cs="Times New Roman"/>
          <w:sz w:val="24"/>
          <w:szCs w:val="24"/>
        </w:rPr>
      </w:pPr>
      <w:r w:rsidRPr="00F86219">
        <w:rPr>
          <w:rFonts w:ascii="Times New Roman" w:hAnsi="Times New Roman" w:cs="Times New Roman"/>
          <w:sz w:val="24"/>
          <w:szCs w:val="24"/>
        </w:rPr>
        <w:t>Дня 2</w:t>
      </w:r>
      <w:r w:rsidRPr="00F86219">
        <w:rPr>
          <w:rFonts w:ascii="Times New Roman" w:hAnsi="Times New Roman" w:cs="Times New Roman"/>
          <w:sz w:val="24"/>
          <w:szCs w:val="24"/>
          <w:lang w:val="uk-UA"/>
        </w:rPr>
        <w:t>1</w:t>
      </w:r>
      <w:r w:rsidRPr="00F86219">
        <w:rPr>
          <w:rFonts w:ascii="Times New Roman" w:hAnsi="Times New Roman" w:cs="Times New Roman"/>
          <w:sz w:val="24"/>
          <w:szCs w:val="24"/>
        </w:rPr>
        <w:t xml:space="preserve">-ї </w:t>
      </w:r>
      <w:proofErr w:type="spellStart"/>
      <w:proofErr w:type="gramStart"/>
      <w:r w:rsidRPr="00F86219">
        <w:rPr>
          <w:rFonts w:ascii="Times New Roman" w:hAnsi="Times New Roman" w:cs="Times New Roman"/>
          <w:sz w:val="24"/>
          <w:szCs w:val="24"/>
        </w:rPr>
        <w:t>р</w:t>
      </w:r>
      <w:proofErr w:type="gramEnd"/>
      <w:r w:rsidRPr="00F86219">
        <w:rPr>
          <w:rFonts w:ascii="Times New Roman" w:hAnsi="Times New Roman" w:cs="Times New Roman"/>
          <w:sz w:val="24"/>
          <w:szCs w:val="24"/>
        </w:rPr>
        <w:t>ічниці</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Конституції</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України</w:t>
      </w:r>
      <w:proofErr w:type="spellEnd"/>
      <w:r w:rsidRPr="00F86219">
        <w:rPr>
          <w:rFonts w:ascii="Times New Roman" w:hAnsi="Times New Roman" w:cs="Times New Roman"/>
          <w:sz w:val="24"/>
          <w:szCs w:val="24"/>
        </w:rPr>
        <w:t>;</w:t>
      </w:r>
    </w:p>
    <w:p w:rsidR="000802EF" w:rsidRPr="00F86219" w:rsidRDefault="000802EF" w:rsidP="000802EF">
      <w:pPr>
        <w:numPr>
          <w:ilvl w:val="0"/>
          <w:numId w:val="2"/>
        </w:numPr>
        <w:spacing w:after="0" w:line="240" w:lineRule="auto"/>
        <w:rPr>
          <w:rFonts w:ascii="Times New Roman" w:hAnsi="Times New Roman" w:cs="Times New Roman"/>
          <w:sz w:val="24"/>
          <w:szCs w:val="24"/>
        </w:rPr>
      </w:pPr>
      <w:r w:rsidRPr="00F86219">
        <w:rPr>
          <w:rFonts w:ascii="Times New Roman" w:hAnsi="Times New Roman" w:cs="Times New Roman"/>
          <w:sz w:val="24"/>
          <w:szCs w:val="24"/>
        </w:rPr>
        <w:t xml:space="preserve">День </w:t>
      </w:r>
      <w:proofErr w:type="spellStart"/>
      <w:r w:rsidRPr="00F86219">
        <w:rPr>
          <w:rFonts w:ascii="Times New Roman" w:hAnsi="Times New Roman" w:cs="Times New Roman"/>
          <w:sz w:val="24"/>
          <w:szCs w:val="24"/>
        </w:rPr>
        <w:t>молоді</w:t>
      </w:r>
      <w:proofErr w:type="spellEnd"/>
      <w:r w:rsidRPr="00F86219">
        <w:rPr>
          <w:rFonts w:ascii="Times New Roman" w:hAnsi="Times New Roman" w:cs="Times New Roman"/>
          <w:sz w:val="24"/>
          <w:szCs w:val="24"/>
        </w:rPr>
        <w:t>.</w:t>
      </w:r>
    </w:p>
    <w:p w:rsidR="000802EF" w:rsidRPr="00F86219" w:rsidRDefault="000802EF" w:rsidP="000802EF">
      <w:pPr>
        <w:pStyle w:val="a6"/>
        <w:spacing w:line="360" w:lineRule="auto"/>
        <w:ind w:right="-1"/>
        <w:rPr>
          <w:rFonts w:ascii="Times New Roman" w:hAnsi="Times New Roman" w:cs="Times New Roman"/>
          <w:sz w:val="24"/>
          <w:szCs w:val="24"/>
        </w:rPr>
      </w:pPr>
    </w:p>
    <w:p w:rsidR="000802EF" w:rsidRPr="00F86219" w:rsidRDefault="000802EF" w:rsidP="000802EF">
      <w:pPr>
        <w:pStyle w:val="a6"/>
        <w:spacing w:line="360" w:lineRule="auto"/>
        <w:ind w:right="-1"/>
        <w:rPr>
          <w:rFonts w:ascii="Times New Roman" w:hAnsi="Times New Roman" w:cs="Times New Roman"/>
          <w:sz w:val="24"/>
          <w:szCs w:val="24"/>
        </w:rPr>
      </w:pPr>
      <w:proofErr w:type="spellStart"/>
      <w:r w:rsidRPr="00F86219">
        <w:rPr>
          <w:rFonts w:ascii="Times New Roman" w:hAnsi="Times New Roman" w:cs="Times New Roman"/>
          <w:sz w:val="24"/>
          <w:szCs w:val="24"/>
        </w:rPr>
        <w:t>Секретар</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міської</w:t>
      </w:r>
      <w:proofErr w:type="spellEnd"/>
      <w:r w:rsidRPr="00F86219">
        <w:rPr>
          <w:rFonts w:ascii="Times New Roman" w:hAnsi="Times New Roman" w:cs="Times New Roman"/>
          <w:sz w:val="24"/>
          <w:szCs w:val="24"/>
        </w:rPr>
        <w:t xml:space="preserve"> ради                                                                                     М. </w:t>
      </w:r>
      <w:proofErr w:type="spellStart"/>
      <w:r w:rsidRPr="00F86219">
        <w:rPr>
          <w:rFonts w:ascii="Times New Roman" w:hAnsi="Times New Roman" w:cs="Times New Roman"/>
          <w:sz w:val="24"/>
          <w:szCs w:val="24"/>
        </w:rPr>
        <w:t>Островський</w:t>
      </w:r>
      <w:proofErr w:type="spellEnd"/>
    </w:p>
    <w:p w:rsidR="000802EF" w:rsidRPr="00F86219" w:rsidRDefault="000802EF" w:rsidP="000802EF">
      <w:pPr>
        <w:rPr>
          <w:rFonts w:ascii="Times New Roman" w:hAnsi="Times New Roman" w:cs="Times New Roman"/>
          <w:sz w:val="24"/>
          <w:szCs w:val="24"/>
        </w:rPr>
      </w:pPr>
      <w:r w:rsidRPr="00F86219">
        <w:rPr>
          <w:rFonts w:ascii="Times New Roman" w:hAnsi="Times New Roman" w:cs="Times New Roman"/>
          <w:sz w:val="24"/>
          <w:szCs w:val="24"/>
        </w:rPr>
        <w:br w:type="page"/>
      </w:r>
    </w:p>
    <w:p w:rsidR="00470FEC" w:rsidRPr="00F86219" w:rsidRDefault="00470FEC" w:rsidP="00470FEC">
      <w:pPr>
        <w:rPr>
          <w:rFonts w:ascii="Times New Roman" w:hAnsi="Times New Roman" w:cs="Times New Roman"/>
          <w:sz w:val="24"/>
          <w:szCs w:val="24"/>
        </w:rPr>
      </w:pPr>
    </w:p>
    <w:p w:rsidR="00470FEC" w:rsidRPr="00F86219" w:rsidRDefault="00470FEC" w:rsidP="00470FEC">
      <w:pPr>
        <w:pStyle w:val="a3"/>
        <w:jc w:val="center"/>
        <w:rPr>
          <w:rFonts w:ascii="Times New Roman" w:hAnsi="Times New Roman"/>
          <w:b/>
          <w:sz w:val="24"/>
          <w:szCs w:val="24"/>
        </w:rPr>
      </w:pPr>
      <w:r w:rsidRPr="00F86219">
        <w:rPr>
          <w:rFonts w:ascii="Times New Roman" w:hAnsi="Times New Roman"/>
          <w:b/>
          <w:noProof/>
          <w:sz w:val="24"/>
          <w:szCs w:val="24"/>
          <w:lang w:val="ru-RU"/>
        </w:rPr>
        <w:drawing>
          <wp:anchor distT="0" distB="0" distL="114300" distR="114300" simplePos="0" relativeHeight="251663360" behindDoc="0" locked="0" layoutInCell="1" allowOverlap="1" wp14:anchorId="068F6743" wp14:editId="467921EC">
            <wp:simplePos x="0" y="0"/>
            <wp:positionH relativeFrom="column">
              <wp:posOffset>2710815</wp:posOffset>
            </wp:positionH>
            <wp:positionV relativeFrom="paragraph">
              <wp:posOffset>-276860</wp:posOffset>
            </wp:positionV>
            <wp:extent cx="432435" cy="609600"/>
            <wp:effectExtent l="0" t="0" r="571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470FEC" w:rsidRPr="00F86219" w:rsidRDefault="00470FEC" w:rsidP="00470FEC">
      <w:pPr>
        <w:pStyle w:val="a3"/>
        <w:jc w:val="center"/>
        <w:rPr>
          <w:rFonts w:ascii="Times New Roman" w:hAnsi="Times New Roman"/>
          <w:b/>
          <w:sz w:val="24"/>
          <w:szCs w:val="24"/>
        </w:rPr>
      </w:pPr>
    </w:p>
    <w:p w:rsidR="00470FEC" w:rsidRPr="00F86219" w:rsidRDefault="00470FEC" w:rsidP="00470FEC">
      <w:pPr>
        <w:pStyle w:val="a3"/>
        <w:jc w:val="center"/>
        <w:rPr>
          <w:rFonts w:ascii="Times New Roman" w:hAnsi="Times New Roman"/>
          <w:b/>
          <w:sz w:val="24"/>
          <w:szCs w:val="24"/>
        </w:rPr>
      </w:pPr>
      <w:r w:rsidRPr="00F86219">
        <w:rPr>
          <w:rFonts w:ascii="Times New Roman" w:hAnsi="Times New Roman"/>
          <w:b/>
          <w:sz w:val="24"/>
          <w:szCs w:val="24"/>
        </w:rPr>
        <w:t>УКРАЇНА</w:t>
      </w:r>
    </w:p>
    <w:p w:rsidR="00470FEC" w:rsidRPr="00F86219" w:rsidRDefault="00470FEC" w:rsidP="00470FEC">
      <w:pPr>
        <w:pStyle w:val="a3"/>
        <w:jc w:val="center"/>
        <w:rPr>
          <w:rFonts w:ascii="Times New Roman" w:hAnsi="Times New Roman"/>
          <w:b/>
          <w:caps/>
          <w:sz w:val="24"/>
          <w:szCs w:val="24"/>
        </w:rPr>
      </w:pPr>
      <w:r w:rsidRPr="00F86219">
        <w:rPr>
          <w:rFonts w:ascii="Times New Roman" w:hAnsi="Times New Roman"/>
          <w:b/>
          <w:caps/>
          <w:sz w:val="24"/>
          <w:szCs w:val="24"/>
        </w:rPr>
        <w:t xml:space="preserve">Дунаєвецька міська рада </w:t>
      </w:r>
    </w:p>
    <w:p w:rsidR="00470FEC" w:rsidRPr="00F86219" w:rsidRDefault="00470FEC" w:rsidP="00470FEC">
      <w:pPr>
        <w:spacing w:after="0" w:line="240" w:lineRule="auto"/>
        <w:jc w:val="center"/>
        <w:rPr>
          <w:rFonts w:ascii="Times New Roman" w:hAnsi="Times New Roman" w:cs="Times New Roman"/>
          <w:sz w:val="24"/>
          <w:szCs w:val="24"/>
        </w:rPr>
      </w:pPr>
      <w:r w:rsidRPr="00F86219">
        <w:rPr>
          <w:rFonts w:ascii="Times New Roman" w:hAnsi="Times New Roman" w:cs="Times New Roman"/>
          <w:sz w:val="24"/>
          <w:szCs w:val="24"/>
        </w:rPr>
        <w:t xml:space="preserve">VII </w:t>
      </w:r>
      <w:proofErr w:type="spellStart"/>
      <w:r w:rsidRPr="00F86219">
        <w:rPr>
          <w:rFonts w:ascii="Times New Roman" w:hAnsi="Times New Roman" w:cs="Times New Roman"/>
          <w:sz w:val="24"/>
          <w:szCs w:val="24"/>
        </w:rPr>
        <w:t>скликання</w:t>
      </w:r>
      <w:proofErr w:type="spellEnd"/>
    </w:p>
    <w:p w:rsidR="00470FEC" w:rsidRPr="00F86219" w:rsidRDefault="00470FEC" w:rsidP="00470FEC">
      <w:pPr>
        <w:spacing w:after="0" w:line="240" w:lineRule="auto"/>
        <w:jc w:val="center"/>
        <w:rPr>
          <w:rFonts w:ascii="Times New Roman" w:hAnsi="Times New Roman" w:cs="Times New Roman"/>
          <w:sz w:val="24"/>
          <w:szCs w:val="24"/>
        </w:rPr>
      </w:pPr>
    </w:p>
    <w:p w:rsidR="00470FEC" w:rsidRPr="00F86219" w:rsidRDefault="00470FEC" w:rsidP="00470FEC">
      <w:pPr>
        <w:jc w:val="center"/>
        <w:rPr>
          <w:rFonts w:ascii="Times New Roman" w:hAnsi="Times New Roman" w:cs="Times New Roman"/>
          <w:b/>
          <w:bCs/>
          <w:sz w:val="24"/>
          <w:szCs w:val="24"/>
        </w:rPr>
      </w:pPr>
      <w:r w:rsidRPr="00F86219">
        <w:rPr>
          <w:rFonts w:ascii="Times New Roman" w:hAnsi="Times New Roman" w:cs="Times New Roman"/>
          <w:b/>
          <w:bCs/>
          <w:sz w:val="24"/>
          <w:szCs w:val="24"/>
        </w:rPr>
        <w:t xml:space="preserve">Р І Ш Е Н </w:t>
      </w:r>
      <w:proofErr w:type="spellStart"/>
      <w:proofErr w:type="gramStart"/>
      <w:r w:rsidRPr="00F86219">
        <w:rPr>
          <w:rFonts w:ascii="Times New Roman" w:hAnsi="Times New Roman" w:cs="Times New Roman"/>
          <w:b/>
          <w:bCs/>
          <w:sz w:val="24"/>
          <w:szCs w:val="24"/>
        </w:rPr>
        <w:t>Н</w:t>
      </w:r>
      <w:proofErr w:type="spellEnd"/>
      <w:proofErr w:type="gramEnd"/>
      <w:r w:rsidRPr="00F86219">
        <w:rPr>
          <w:rFonts w:ascii="Times New Roman" w:hAnsi="Times New Roman" w:cs="Times New Roman"/>
          <w:b/>
          <w:bCs/>
          <w:sz w:val="24"/>
          <w:szCs w:val="24"/>
        </w:rPr>
        <w:t xml:space="preserve"> Я</w:t>
      </w:r>
    </w:p>
    <w:p w:rsidR="00470FEC" w:rsidRPr="00F86219" w:rsidRDefault="00470FEC" w:rsidP="00470FEC">
      <w:pPr>
        <w:pStyle w:val="3"/>
        <w:rPr>
          <w:rFonts w:ascii="Times New Roman" w:hAnsi="Times New Roman"/>
          <w:sz w:val="24"/>
          <w:szCs w:val="24"/>
          <w:u w:val="none"/>
        </w:rPr>
      </w:pPr>
      <w:r w:rsidRPr="00F86219">
        <w:rPr>
          <w:rFonts w:ascii="Times New Roman" w:hAnsi="Times New Roman"/>
          <w:sz w:val="24"/>
          <w:szCs w:val="24"/>
          <w:u w:val="none"/>
          <w:lang w:val="en-US"/>
        </w:rPr>
        <w:t>C</w:t>
      </w:r>
      <w:proofErr w:type="spellStart"/>
      <w:r w:rsidRPr="00F86219">
        <w:rPr>
          <w:rFonts w:ascii="Times New Roman" w:hAnsi="Times New Roman"/>
          <w:sz w:val="24"/>
          <w:szCs w:val="24"/>
          <w:u w:val="none"/>
        </w:rPr>
        <w:t>імнадцятої</w:t>
      </w:r>
      <w:proofErr w:type="spellEnd"/>
      <w:r w:rsidRPr="00F86219">
        <w:rPr>
          <w:rFonts w:ascii="Times New Roman" w:hAnsi="Times New Roman"/>
          <w:sz w:val="24"/>
          <w:szCs w:val="24"/>
          <w:u w:val="none"/>
        </w:rPr>
        <w:t xml:space="preserve"> (позачергової) сесії</w:t>
      </w:r>
    </w:p>
    <w:p w:rsidR="00470FEC" w:rsidRPr="00F86219" w:rsidRDefault="00470FEC" w:rsidP="00470FEC">
      <w:pPr>
        <w:rPr>
          <w:rFonts w:ascii="Times New Roman" w:hAnsi="Times New Roman" w:cs="Times New Roman"/>
          <w:sz w:val="24"/>
          <w:szCs w:val="24"/>
          <w:lang w:val="uk-UA"/>
        </w:rPr>
      </w:pPr>
    </w:p>
    <w:p w:rsidR="00470FEC" w:rsidRPr="00F86219" w:rsidRDefault="00E97ECD" w:rsidP="00470FEC">
      <w:pPr>
        <w:rPr>
          <w:rFonts w:ascii="Times New Roman" w:hAnsi="Times New Roman" w:cs="Times New Roman"/>
          <w:sz w:val="24"/>
          <w:szCs w:val="24"/>
          <w:lang w:val="uk-UA"/>
        </w:rPr>
      </w:pPr>
      <w:r>
        <w:rPr>
          <w:rFonts w:ascii="Times New Roman" w:hAnsi="Times New Roman" w:cs="Times New Roman"/>
          <w:sz w:val="24"/>
          <w:szCs w:val="24"/>
          <w:lang w:val="uk-UA"/>
        </w:rPr>
        <w:t>28</w:t>
      </w:r>
      <w:r w:rsidR="00470FEC" w:rsidRPr="00F86219">
        <w:rPr>
          <w:rFonts w:ascii="Times New Roman" w:hAnsi="Times New Roman" w:cs="Times New Roman"/>
          <w:sz w:val="24"/>
          <w:szCs w:val="24"/>
          <w:lang w:val="uk-UA"/>
        </w:rPr>
        <w:t xml:space="preserve"> грудня 2016 р.                                      </w:t>
      </w:r>
      <w:proofErr w:type="spellStart"/>
      <w:r w:rsidR="00470FEC" w:rsidRPr="00F86219">
        <w:rPr>
          <w:rFonts w:ascii="Times New Roman" w:hAnsi="Times New Roman" w:cs="Times New Roman"/>
          <w:sz w:val="24"/>
          <w:szCs w:val="24"/>
          <w:lang w:val="uk-UA"/>
        </w:rPr>
        <w:t>Дунаївці</w:t>
      </w:r>
      <w:proofErr w:type="spellEnd"/>
      <w:r w:rsidR="00470FEC" w:rsidRPr="00F86219">
        <w:rPr>
          <w:rFonts w:ascii="Times New Roman" w:hAnsi="Times New Roman" w:cs="Times New Roman"/>
          <w:sz w:val="24"/>
          <w:szCs w:val="24"/>
          <w:lang w:val="uk-UA"/>
        </w:rPr>
        <w:tab/>
        <w:t xml:space="preserve">                                                 №</w:t>
      </w:r>
      <w:r>
        <w:rPr>
          <w:rFonts w:ascii="Times New Roman" w:hAnsi="Times New Roman" w:cs="Times New Roman"/>
          <w:sz w:val="24"/>
          <w:szCs w:val="24"/>
          <w:lang w:val="uk-UA"/>
        </w:rPr>
        <w:t>6</w:t>
      </w:r>
      <w:r w:rsidR="007E0C08" w:rsidRPr="00F86219">
        <w:rPr>
          <w:rFonts w:ascii="Times New Roman" w:hAnsi="Times New Roman" w:cs="Times New Roman"/>
          <w:sz w:val="24"/>
          <w:szCs w:val="24"/>
          <w:lang w:val="uk-UA"/>
        </w:rPr>
        <w:t>-1</w:t>
      </w:r>
      <w:r w:rsidR="007E0C08" w:rsidRPr="00F86219">
        <w:rPr>
          <w:rFonts w:ascii="Times New Roman" w:hAnsi="Times New Roman" w:cs="Times New Roman"/>
          <w:sz w:val="24"/>
          <w:szCs w:val="24"/>
        </w:rPr>
        <w:t>7</w:t>
      </w:r>
      <w:r w:rsidR="00470FEC" w:rsidRPr="00F86219">
        <w:rPr>
          <w:rFonts w:ascii="Times New Roman" w:hAnsi="Times New Roman" w:cs="Times New Roman"/>
          <w:sz w:val="24"/>
          <w:szCs w:val="24"/>
          <w:lang w:val="uk-UA"/>
        </w:rPr>
        <w:t>/2016р</w:t>
      </w:r>
    </w:p>
    <w:p w:rsidR="00106762" w:rsidRPr="00F86219" w:rsidRDefault="00470FEC" w:rsidP="007E0A6B">
      <w:pPr>
        <w:ind w:right="5386"/>
        <w:rPr>
          <w:rFonts w:ascii="Times New Roman" w:hAnsi="Times New Roman" w:cs="Times New Roman"/>
          <w:sz w:val="24"/>
          <w:szCs w:val="24"/>
        </w:rPr>
      </w:pPr>
      <w:r w:rsidRPr="00F86219">
        <w:rPr>
          <w:rFonts w:ascii="Times New Roman" w:hAnsi="Times New Roman" w:cs="Times New Roman"/>
          <w:sz w:val="24"/>
          <w:szCs w:val="24"/>
          <w:lang w:val="uk-UA"/>
        </w:rPr>
        <w:t xml:space="preserve">Про включення </w:t>
      </w:r>
      <w:r w:rsidR="00B5290E" w:rsidRPr="00F86219">
        <w:rPr>
          <w:rFonts w:ascii="Times New Roman" w:hAnsi="Times New Roman" w:cs="Times New Roman"/>
          <w:sz w:val="24"/>
          <w:szCs w:val="24"/>
          <w:lang w:val="uk-UA"/>
        </w:rPr>
        <w:t xml:space="preserve">секретаря міської ради </w:t>
      </w:r>
      <w:r w:rsidRPr="00F86219">
        <w:rPr>
          <w:rFonts w:ascii="Times New Roman" w:hAnsi="Times New Roman" w:cs="Times New Roman"/>
          <w:sz w:val="24"/>
          <w:szCs w:val="24"/>
          <w:lang w:val="uk-UA"/>
        </w:rPr>
        <w:t>Островського М.Г. до складу підписантів</w:t>
      </w:r>
    </w:p>
    <w:p w:rsidR="007E0A6B" w:rsidRPr="00F86219" w:rsidRDefault="00B5290E" w:rsidP="007E0A6B">
      <w:pPr>
        <w:pStyle w:val="a6"/>
        <w:ind w:left="0" w:firstLine="935"/>
        <w:jc w:val="both"/>
        <w:rPr>
          <w:rFonts w:ascii="Times New Roman" w:hAnsi="Times New Roman" w:cs="Times New Roman"/>
          <w:sz w:val="24"/>
          <w:szCs w:val="24"/>
        </w:rPr>
      </w:pPr>
      <w:r w:rsidRPr="00F86219">
        <w:rPr>
          <w:rFonts w:ascii="Times New Roman" w:hAnsi="Times New Roman" w:cs="Times New Roman"/>
          <w:sz w:val="24"/>
          <w:szCs w:val="24"/>
          <w:lang w:val="uk-UA"/>
        </w:rPr>
        <w:t xml:space="preserve">У </w:t>
      </w:r>
      <w:proofErr w:type="spellStart"/>
      <w:r w:rsidRPr="00F86219">
        <w:rPr>
          <w:rFonts w:ascii="Times New Roman" w:hAnsi="Times New Roman" w:cs="Times New Roman"/>
          <w:sz w:val="24"/>
          <w:szCs w:val="24"/>
          <w:lang w:val="uk-UA"/>
        </w:rPr>
        <w:t>зв</w:t>
      </w:r>
      <w:proofErr w:type="spellEnd"/>
      <w:r w:rsidRPr="00F86219">
        <w:rPr>
          <w:rFonts w:ascii="Times New Roman" w:hAnsi="Times New Roman" w:cs="Times New Roman"/>
          <w:sz w:val="24"/>
          <w:szCs w:val="24"/>
        </w:rPr>
        <w:t>’</w:t>
      </w:r>
      <w:proofErr w:type="spellStart"/>
      <w:r w:rsidRPr="00F86219">
        <w:rPr>
          <w:rFonts w:ascii="Times New Roman" w:hAnsi="Times New Roman" w:cs="Times New Roman"/>
          <w:sz w:val="24"/>
          <w:szCs w:val="24"/>
          <w:lang w:val="uk-UA"/>
        </w:rPr>
        <w:t>язку</w:t>
      </w:r>
      <w:proofErr w:type="spellEnd"/>
      <w:r w:rsidRPr="00F86219">
        <w:rPr>
          <w:rFonts w:ascii="Times New Roman" w:hAnsi="Times New Roman" w:cs="Times New Roman"/>
          <w:sz w:val="24"/>
          <w:szCs w:val="24"/>
          <w:lang w:val="uk-UA"/>
        </w:rPr>
        <w:t xml:space="preserve"> з виробничою необхідністю, к</w:t>
      </w:r>
      <w:proofErr w:type="spellStart"/>
      <w:r w:rsidR="007E0A6B" w:rsidRPr="00F86219">
        <w:rPr>
          <w:rFonts w:ascii="Times New Roman" w:hAnsi="Times New Roman" w:cs="Times New Roman"/>
          <w:sz w:val="24"/>
          <w:szCs w:val="24"/>
        </w:rPr>
        <w:t>еруючись</w:t>
      </w:r>
      <w:proofErr w:type="spellEnd"/>
      <w:r w:rsidR="007E0A6B" w:rsidRPr="00F86219">
        <w:rPr>
          <w:rFonts w:ascii="Times New Roman" w:hAnsi="Times New Roman" w:cs="Times New Roman"/>
          <w:sz w:val="24"/>
          <w:szCs w:val="24"/>
        </w:rPr>
        <w:t xml:space="preserve"> </w:t>
      </w:r>
      <w:proofErr w:type="spellStart"/>
      <w:r w:rsidR="007E0A6B" w:rsidRPr="00F86219">
        <w:rPr>
          <w:rFonts w:ascii="Times New Roman" w:hAnsi="Times New Roman" w:cs="Times New Roman"/>
          <w:sz w:val="24"/>
          <w:szCs w:val="24"/>
        </w:rPr>
        <w:t>ст</w:t>
      </w:r>
      <w:r w:rsidR="007E0A6B" w:rsidRPr="00F86219">
        <w:rPr>
          <w:rFonts w:ascii="Times New Roman" w:hAnsi="Times New Roman" w:cs="Times New Roman"/>
          <w:sz w:val="24"/>
          <w:szCs w:val="24"/>
          <w:lang w:val="uk-UA"/>
        </w:rPr>
        <w:t>аттею</w:t>
      </w:r>
      <w:proofErr w:type="spellEnd"/>
      <w:r w:rsidR="007E0A6B" w:rsidRPr="00F86219">
        <w:rPr>
          <w:rFonts w:ascii="Times New Roman" w:hAnsi="Times New Roman" w:cs="Times New Roman"/>
          <w:sz w:val="24"/>
          <w:szCs w:val="24"/>
          <w:lang w:val="uk-UA"/>
        </w:rPr>
        <w:t xml:space="preserve"> </w:t>
      </w:r>
      <w:r w:rsidR="007E0A6B" w:rsidRPr="00F86219">
        <w:rPr>
          <w:rFonts w:ascii="Times New Roman" w:hAnsi="Times New Roman" w:cs="Times New Roman"/>
          <w:sz w:val="24"/>
          <w:szCs w:val="24"/>
        </w:rPr>
        <w:t xml:space="preserve">26 Закону </w:t>
      </w:r>
      <w:proofErr w:type="spellStart"/>
      <w:r w:rsidR="007E0A6B" w:rsidRPr="00F86219">
        <w:rPr>
          <w:rFonts w:ascii="Times New Roman" w:hAnsi="Times New Roman" w:cs="Times New Roman"/>
          <w:sz w:val="24"/>
          <w:szCs w:val="24"/>
        </w:rPr>
        <w:t>України</w:t>
      </w:r>
      <w:proofErr w:type="spellEnd"/>
      <w:r w:rsidR="007E0A6B" w:rsidRPr="00F86219">
        <w:rPr>
          <w:rFonts w:ascii="Times New Roman" w:hAnsi="Times New Roman" w:cs="Times New Roman"/>
          <w:sz w:val="24"/>
          <w:szCs w:val="24"/>
        </w:rPr>
        <w:t xml:space="preserve"> «Про </w:t>
      </w:r>
      <w:proofErr w:type="spellStart"/>
      <w:r w:rsidR="007E0A6B" w:rsidRPr="00F86219">
        <w:rPr>
          <w:rFonts w:ascii="Times New Roman" w:hAnsi="Times New Roman" w:cs="Times New Roman"/>
          <w:sz w:val="24"/>
          <w:szCs w:val="24"/>
        </w:rPr>
        <w:t>місцеве</w:t>
      </w:r>
      <w:proofErr w:type="spellEnd"/>
      <w:r w:rsidR="007E0A6B" w:rsidRPr="00F86219">
        <w:rPr>
          <w:rFonts w:ascii="Times New Roman" w:hAnsi="Times New Roman" w:cs="Times New Roman"/>
          <w:sz w:val="24"/>
          <w:szCs w:val="24"/>
        </w:rPr>
        <w:t xml:space="preserve"> </w:t>
      </w:r>
      <w:proofErr w:type="spellStart"/>
      <w:r w:rsidR="007E0A6B" w:rsidRPr="00F86219">
        <w:rPr>
          <w:rFonts w:ascii="Times New Roman" w:hAnsi="Times New Roman" w:cs="Times New Roman"/>
          <w:sz w:val="24"/>
          <w:szCs w:val="24"/>
        </w:rPr>
        <w:t>самоврядування</w:t>
      </w:r>
      <w:proofErr w:type="spellEnd"/>
      <w:r w:rsidR="007E0A6B" w:rsidRPr="00F86219">
        <w:rPr>
          <w:rFonts w:ascii="Times New Roman" w:hAnsi="Times New Roman" w:cs="Times New Roman"/>
          <w:sz w:val="24"/>
          <w:szCs w:val="24"/>
        </w:rPr>
        <w:t xml:space="preserve"> в </w:t>
      </w:r>
      <w:proofErr w:type="spellStart"/>
      <w:r w:rsidR="007E0A6B" w:rsidRPr="00F86219">
        <w:rPr>
          <w:rFonts w:ascii="Times New Roman" w:hAnsi="Times New Roman" w:cs="Times New Roman"/>
          <w:sz w:val="24"/>
          <w:szCs w:val="24"/>
        </w:rPr>
        <w:t>Україні</w:t>
      </w:r>
      <w:proofErr w:type="spellEnd"/>
      <w:r w:rsidR="007E0A6B" w:rsidRPr="00F86219">
        <w:rPr>
          <w:rFonts w:ascii="Times New Roman" w:hAnsi="Times New Roman" w:cs="Times New Roman"/>
          <w:sz w:val="24"/>
          <w:szCs w:val="24"/>
        </w:rPr>
        <w:t xml:space="preserve">», </w:t>
      </w:r>
      <w:proofErr w:type="spellStart"/>
      <w:r w:rsidR="007E0A6B" w:rsidRPr="00F86219">
        <w:rPr>
          <w:rFonts w:ascii="Times New Roman" w:hAnsi="Times New Roman" w:cs="Times New Roman"/>
          <w:sz w:val="24"/>
          <w:szCs w:val="24"/>
        </w:rPr>
        <w:t>міська</w:t>
      </w:r>
      <w:proofErr w:type="spellEnd"/>
      <w:r w:rsidR="007E0A6B" w:rsidRPr="00F86219">
        <w:rPr>
          <w:rFonts w:ascii="Times New Roman" w:hAnsi="Times New Roman" w:cs="Times New Roman"/>
          <w:sz w:val="24"/>
          <w:szCs w:val="24"/>
        </w:rPr>
        <w:t xml:space="preserve"> рада</w:t>
      </w:r>
    </w:p>
    <w:p w:rsidR="007E0A6B" w:rsidRPr="00F86219" w:rsidRDefault="007E0A6B" w:rsidP="007E0A6B">
      <w:pPr>
        <w:ind w:firstLine="284"/>
        <w:jc w:val="center"/>
        <w:rPr>
          <w:rFonts w:ascii="Times New Roman" w:hAnsi="Times New Roman" w:cs="Times New Roman"/>
          <w:b/>
          <w:sz w:val="24"/>
          <w:szCs w:val="24"/>
        </w:rPr>
      </w:pPr>
    </w:p>
    <w:p w:rsidR="007E0A6B" w:rsidRPr="00F86219" w:rsidRDefault="007E0A6B" w:rsidP="007E0A6B">
      <w:pPr>
        <w:ind w:firstLine="284"/>
        <w:jc w:val="center"/>
        <w:rPr>
          <w:rFonts w:ascii="Times New Roman" w:hAnsi="Times New Roman" w:cs="Times New Roman"/>
          <w:b/>
          <w:sz w:val="24"/>
          <w:szCs w:val="24"/>
        </w:rPr>
      </w:pPr>
      <w:r w:rsidRPr="00F86219">
        <w:rPr>
          <w:rFonts w:ascii="Times New Roman" w:hAnsi="Times New Roman" w:cs="Times New Roman"/>
          <w:b/>
          <w:sz w:val="24"/>
          <w:szCs w:val="24"/>
        </w:rPr>
        <w:t>ВИРІШИЛА:</w:t>
      </w:r>
    </w:p>
    <w:p w:rsidR="007E0A6B" w:rsidRPr="00F86219" w:rsidRDefault="007E0A6B" w:rsidP="007E0A6B">
      <w:pPr>
        <w:ind w:right="-1" w:firstLine="709"/>
        <w:jc w:val="both"/>
        <w:rPr>
          <w:rFonts w:ascii="Times New Roman" w:hAnsi="Times New Roman" w:cs="Times New Roman"/>
          <w:sz w:val="24"/>
          <w:szCs w:val="24"/>
          <w:lang w:val="uk-UA"/>
        </w:rPr>
      </w:pPr>
      <w:r w:rsidRPr="00F86219">
        <w:rPr>
          <w:rFonts w:ascii="Times New Roman" w:hAnsi="Times New Roman" w:cs="Times New Roman"/>
          <w:sz w:val="24"/>
          <w:szCs w:val="24"/>
          <w:lang w:val="uk-UA"/>
        </w:rPr>
        <w:t xml:space="preserve">Включити Островського Миколу </w:t>
      </w:r>
      <w:proofErr w:type="spellStart"/>
      <w:r w:rsidRPr="00F86219">
        <w:rPr>
          <w:rFonts w:ascii="Times New Roman" w:hAnsi="Times New Roman" w:cs="Times New Roman"/>
          <w:sz w:val="24"/>
          <w:szCs w:val="24"/>
          <w:lang w:val="uk-UA"/>
        </w:rPr>
        <w:t>Гелярдовича</w:t>
      </w:r>
      <w:proofErr w:type="spellEnd"/>
      <w:r w:rsidRPr="00F86219">
        <w:rPr>
          <w:rFonts w:ascii="Times New Roman" w:hAnsi="Times New Roman" w:cs="Times New Roman"/>
          <w:sz w:val="24"/>
          <w:szCs w:val="24"/>
          <w:lang w:val="uk-UA"/>
        </w:rPr>
        <w:t xml:space="preserve"> – секретаря міської ради, до складу осіб, які можуть вчиняти</w:t>
      </w:r>
      <w:r w:rsidR="00B5290E" w:rsidRPr="00F86219">
        <w:rPr>
          <w:rFonts w:ascii="Times New Roman" w:hAnsi="Times New Roman" w:cs="Times New Roman"/>
          <w:sz w:val="24"/>
          <w:szCs w:val="24"/>
          <w:lang w:val="uk-UA"/>
        </w:rPr>
        <w:t xml:space="preserve"> дії від імені юридичної особи Дунаєвецької міської ради, </w:t>
      </w:r>
      <w:r w:rsidRPr="00F86219">
        <w:rPr>
          <w:rFonts w:ascii="Times New Roman" w:hAnsi="Times New Roman" w:cs="Times New Roman"/>
          <w:sz w:val="24"/>
          <w:szCs w:val="24"/>
          <w:lang w:val="uk-UA"/>
        </w:rPr>
        <w:t>у тому числі підписувати договори, подавати документи для державної реєстрації тощо.</w:t>
      </w:r>
    </w:p>
    <w:p w:rsidR="007E0A6B" w:rsidRPr="00F86219" w:rsidRDefault="007E0A6B" w:rsidP="007E0A6B">
      <w:pPr>
        <w:ind w:right="-1" w:firstLine="709"/>
        <w:jc w:val="both"/>
        <w:rPr>
          <w:rFonts w:ascii="Times New Roman" w:hAnsi="Times New Roman" w:cs="Times New Roman"/>
          <w:sz w:val="24"/>
          <w:szCs w:val="24"/>
          <w:lang w:val="uk-UA"/>
        </w:rPr>
      </w:pPr>
    </w:p>
    <w:p w:rsidR="007E0A6B" w:rsidRPr="00F86219" w:rsidRDefault="007E0A6B" w:rsidP="007E0A6B">
      <w:pPr>
        <w:ind w:right="-1" w:firstLine="709"/>
        <w:jc w:val="both"/>
        <w:rPr>
          <w:rFonts w:ascii="Times New Roman" w:hAnsi="Times New Roman" w:cs="Times New Roman"/>
          <w:sz w:val="24"/>
          <w:szCs w:val="24"/>
          <w:lang w:val="uk-UA"/>
        </w:rPr>
      </w:pPr>
    </w:p>
    <w:p w:rsidR="007E0A6B" w:rsidRPr="00F86219" w:rsidRDefault="007E0A6B" w:rsidP="007E0A6B">
      <w:pPr>
        <w:pStyle w:val="aa"/>
        <w:ind w:right="-1"/>
        <w:rPr>
          <w:rFonts w:ascii="Times New Roman" w:hAnsi="Times New Roman" w:cs="Times New Roman"/>
          <w:b/>
          <w:sz w:val="24"/>
          <w:szCs w:val="24"/>
        </w:rPr>
      </w:pPr>
      <w:proofErr w:type="spellStart"/>
      <w:r w:rsidRPr="00F86219">
        <w:rPr>
          <w:rFonts w:ascii="Times New Roman" w:hAnsi="Times New Roman" w:cs="Times New Roman"/>
          <w:sz w:val="24"/>
          <w:szCs w:val="24"/>
        </w:rPr>
        <w:t>Міський</w:t>
      </w:r>
      <w:proofErr w:type="spellEnd"/>
      <w:r w:rsidRPr="00F86219">
        <w:rPr>
          <w:rFonts w:ascii="Times New Roman" w:hAnsi="Times New Roman" w:cs="Times New Roman"/>
          <w:sz w:val="24"/>
          <w:szCs w:val="24"/>
        </w:rPr>
        <w:t xml:space="preserve"> голова                                                                                                               В. Заяць</w:t>
      </w:r>
    </w:p>
    <w:p w:rsidR="007E0C08" w:rsidRPr="00F86219" w:rsidRDefault="007E0C08">
      <w:pPr>
        <w:rPr>
          <w:rFonts w:ascii="Times New Roman" w:hAnsi="Times New Roman" w:cs="Times New Roman"/>
          <w:sz w:val="24"/>
          <w:szCs w:val="24"/>
          <w:lang w:val="uk-UA"/>
        </w:rPr>
      </w:pPr>
      <w:r w:rsidRPr="00F86219">
        <w:rPr>
          <w:rFonts w:ascii="Times New Roman" w:hAnsi="Times New Roman" w:cs="Times New Roman"/>
          <w:sz w:val="24"/>
          <w:szCs w:val="24"/>
          <w:lang w:val="uk-UA"/>
        </w:rPr>
        <w:br w:type="page"/>
      </w:r>
    </w:p>
    <w:p w:rsidR="007E0C08" w:rsidRPr="00F86219" w:rsidRDefault="007E0C08" w:rsidP="007E0C08">
      <w:pPr>
        <w:rPr>
          <w:rFonts w:ascii="Times New Roman" w:hAnsi="Times New Roman" w:cs="Times New Roman"/>
          <w:sz w:val="24"/>
          <w:szCs w:val="24"/>
        </w:rPr>
      </w:pPr>
    </w:p>
    <w:p w:rsidR="007E0C08" w:rsidRPr="00F86219" w:rsidRDefault="007E0C08" w:rsidP="007E0C08">
      <w:pPr>
        <w:pStyle w:val="a3"/>
        <w:jc w:val="center"/>
        <w:rPr>
          <w:rFonts w:ascii="Times New Roman" w:hAnsi="Times New Roman"/>
          <w:b/>
          <w:sz w:val="24"/>
          <w:szCs w:val="24"/>
        </w:rPr>
      </w:pPr>
      <w:r w:rsidRPr="00F86219">
        <w:rPr>
          <w:rFonts w:ascii="Times New Roman" w:hAnsi="Times New Roman"/>
          <w:b/>
          <w:noProof/>
          <w:sz w:val="24"/>
          <w:szCs w:val="24"/>
          <w:lang w:val="ru-RU"/>
        </w:rPr>
        <w:drawing>
          <wp:anchor distT="0" distB="0" distL="114300" distR="114300" simplePos="0" relativeHeight="251665408" behindDoc="0" locked="0" layoutInCell="1" allowOverlap="1" wp14:anchorId="5DF921B6" wp14:editId="398F3CCD">
            <wp:simplePos x="0" y="0"/>
            <wp:positionH relativeFrom="column">
              <wp:posOffset>2710815</wp:posOffset>
            </wp:positionH>
            <wp:positionV relativeFrom="paragraph">
              <wp:posOffset>-276860</wp:posOffset>
            </wp:positionV>
            <wp:extent cx="432435" cy="609600"/>
            <wp:effectExtent l="0" t="0" r="571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7E0C08" w:rsidRPr="00F86219" w:rsidRDefault="007E0C08" w:rsidP="007E0C08">
      <w:pPr>
        <w:pStyle w:val="a3"/>
        <w:jc w:val="center"/>
        <w:rPr>
          <w:rFonts w:ascii="Times New Roman" w:hAnsi="Times New Roman"/>
          <w:b/>
          <w:sz w:val="24"/>
          <w:szCs w:val="24"/>
        </w:rPr>
      </w:pPr>
    </w:p>
    <w:p w:rsidR="007E0C08" w:rsidRPr="00F86219" w:rsidRDefault="007E0C08" w:rsidP="007E0C08">
      <w:pPr>
        <w:pStyle w:val="a3"/>
        <w:jc w:val="center"/>
        <w:rPr>
          <w:rFonts w:ascii="Times New Roman" w:hAnsi="Times New Roman"/>
          <w:b/>
          <w:sz w:val="24"/>
          <w:szCs w:val="24"/>
        </w:rPr>
      </w:pPr>
      <w:r w:rsidRPr="00F86219">
        <w:rPr>
          <w:rFonts w:ascii="Times New Roman" w:hAnsi="Times New Roman"/>
          <w:b/>
          <w:sz w:val="24"/>
          <w:szCs w:val="24"/>
        </w:rPr>
        <w:t>УКРАЇНА</w:t>
      </w:r>
    </w:p>
    <w:p w:rsidR="007E0C08" w:rsidRPr="00F86219" w:rsidRDefault="007E0C08" w:rsidP="007E0C08">
      <w:pPr>
        <w:pStyle w:val="a3"/>
        <w:jc w:val="center"/>
        <w:rPr>
          <w:rFonts w:ascii="Times New Roman" w:hAnsi="Times New Roman"/>
          <w:b/>
          <w:caps/>
          <w:sz w:val="24"/>
          <w:szCs w:val="24"/>
        </w:rPr>
      </w:pPr>
      <w:r w:rsidRPr="00F86219">
        <w:rPr>
          <w:rFonts w:ascii="Times New Roman" w:hAnsi="Times New Roman"/>
          <w:b/>
          <w:caps/>
          <w:sz w:val="24"/>
          <w:szCs w:val="24"/>
        </w:rPr>
        <w:t xml:space="preserve">Дунаєвецька міська рада </w:t>
      </w:r>
    </w:p>
    <w:p w:rsidR="007E0C08" w:rsidRPr="00F86219" w:rsidRDefault="007E0C08" w:rsidP="007E0C08">
      <w:pPr>
        <w:spacing w:after="0" w:line="240" w:lineRule="auto"/>
        <w:jc w:val="center"/>
        <w:rPr>
          <w:rFonts w:ascii="Times New Roman" w:hAnsi="Times New Roman" w:cs="Times New Roman"/>
          <w:sz w:val="24"/>
          <w:szCs w:val="24"/>
        </w:rPr>
      </w:pPr>
      <w:r w:rsidRPr="00F86219">
        <w:rPr>
          <w:rFonts w:ascii="Times New Roman" w:hAnsi="Times New Roman" w:cs="Times New Roman"/>
          <w:sz w:val="24"/>
          <w:szCs w:val="24"/>
        </w:rPr>
        <w:t xml:space="preserve">VII </w:t>
      </w:r>
      <w:proofErr w:type="spellStart"/>
      <w:r w:rsidRPr="00F86219">
        <w:rPr>
          <w:rFonts w:ascii="Times New Roman" w:hAnsi="Times New Roman" w:cs="Times New Roman"/>
          <w:sz w:val="24"/>
          <w:szCs w:val="24"/>
        </w:rPr>
        <w:t>скликання</w:t>
      </w:r>
      <w:proofErr w:type="spellEnd"/>
    </w:p>
    <w:p w:rsidR="007E0C08" w:rsidRPr="00F86219" w:rsidRDefault="007E0C08" w:rsidP="007E0C08">
      <w:pPr>
        <w:spacing w:after="0" w:line="240" w:lineRule="auto"/>
        <w:jc w:val="center"/>
        <w:rPr>
          <w:rFonts w:ascii="Times New Roman" w:hAnsi="Times New Roman" w:cs="Times New Roman"/>
          <w:sz w:val="24"/>
          <w:szCs w:val="24"/>
        </w:rPr>
      </w:pPr>
    </w:p>
    <w:p w:rsidR="007E0C08" w:rsidRPr="00F86219" w:rsidRDefault="007E0C08" w:rsidP="007E0C08">
      <w:pPr>
        <w:jc w:val="center"/>
        <w:rPr>
          <w:rFonts w:ascii="Times New Roman" w:hAnsi="Times New Roman" w:cs="Times New Roman"/>
          <w:b/>
          <w:bCs/>
          <w:sz w:val="24"/>
          <w:szCs w:val="24"/>
        </w:rPr>
      </w:pPr>
      <w:r w:rsidRPr="00F86219">
        <w:rPr>
          <w:rFonts w:ascii="Times New Roman" w:hAnsi="Times New Roman" w:cs="Times New Roman"/>
          <w:b/>
          <w:bCs/>
          <w:sz w:val="24"/>
          <w:szCs w:val="24"/>
        </w:rPr>
        <w:t xml:space="preserve">Р І Ш Е Н </w:t>
      </w:r>
      <w:proofErr w:type="spellStart"/>
      <w:proofErr w:type="gramStart"/>
      <w:r w:rsidRPr="00F86219">
        <w:rPr>
          <w:rFonts w:ascii="Times New Roman" w:hAnsi="Times New Roman" w:cs="Times New Roman"/>
          <w:b/>
          <w:bCs/>
          <w:sz w:val="24"/>
          <w:szCs w:val="24"/>
        </w:rPr>
        <w:t>Н</w:t>
      </w:r>
      <w:proofErr w:type="spellEnd"/>
      <w:proofErr w:type="gramEnd"/>
      <w:r w:rsidRPr="00F86219">
        <w:rPr>
          <w:rFonts w:ascii="Times New Roman" w:hAnsi="Times New Roman" w:cs="Times New Roman"/>
          <w:b/>
          <w:bCs/>
          <w:sz w:val="24"/>
          <w:szCs w:val="24"/>
        </w:rPr>
        <w:t xml:space="preserve"> Я</w:t>
      </w:r>
    </w:p>
    <w:p w:rsidR="007E0C08" w:rsidRPr="00F86219" w:rsidRDefault="007E0C08" w:rsidP="007E0C08">
      <w:pPr>
        <w:pStyle w:val="3"/>
        <w:rPr>
          <w:rFonts w:ascii="Times New Roman" w:hAnsi="Times New Roman"/>
          <w:sz w:val="24"/>
          <w:szCs w:val="24"/>
          <w:u w:val="none"/>
        </w:rPr>
      </w:pPr>
      <w:r w:rsidRPr="00F86219">
        <w:rPr>
          <w:rFonts w:ascii="Times New Roman" w:hAnsi="Times New Roman"/>
          <w:sz w:val="24"/>
          <w:szCs w:val="24"/>
          <w:u w:val="none"/>
          <w:lang w:val="en-US"/>
        </w:rPr>
        <w:t>C</w:t>
      </w:r>
      <w:proofErr w:type="spellStart"/>
      <w:r w:rsidRPr="00F86219">
        <w:rPr>
          <w:rFonts w:ascii="Times New Roman" w:hAnsi="Times New Roman"/>
          <w:sz w:val="24"/>
          <w:szCs w:val="24"/>
          <w:u w:val="none"/>
        </w:rPr>
        <w:t>імнадцятої</w:t>
      </w:r>
      <w:proofErr w:type="spellEnd"/>
      <w:r w:rsidRPr="00F86219">
        <w:rPr>
          <w:rFonts w:ascii="Times New Roman" w:hAnsi="Times New Roman"/>
          <w:sz w:val="24"/>
          <w:szCs w:val="24"/>
          <w:u w:val="none"/>
        </w:rPr>
        <w:t xml:space="preserve"> (позачергової) сесії</w:t>
      </w:r>
    </w:p>
    <w:p w:rsidR="007E0C08" w:rsidRPr="00F86219" w:rsidRDefault="007E0C08" w:rsidP="007E0C08">
      <w:pPr>
        <w:rPr>
          <w:rFonts w:ascii="Times New Roman" w:hAnsi="Times New Roman" w:cs="Times New Roman"/>
          <w:sz w:val="24"/>
          <w:szCs w:val="24"/>
          <w:lang w:val="uk-UA"/>
        </w:rPr>
      </w:pPr>
    </w:p>
    <w:p w:rsidR="007E0C08" w:rsidRPr="00F86219" w:rsidRDefault="007E0C08" w:rsidP="007E0C08">
      <w:pPr>
        <w:rPr>
          <w:rFonts w:ascii="Times New Roman" w:hAnsi="Times New Roman" w:cs="Times New Roman"/>
          <w:sz w:val="24"/>
          <w:szCs w:val="24"/>
          <w:lang w:val="uk-UA"/>
        </w:rPr>
      </w:pPr>
      <w:r w:rsidRPr="00F86219">
        <w:rPr>
          <w:rFonts w:ascii="Times New Roman" w:hAnsi="Times New Roman" w:cs="Times New Roman"/>
          <w:sz w:val="24"/>
          <w:szCs w:val="24"/>
          <w:lang w:val="uk-UA"/>
        </w:rPr>
        <w:t xml:space="preserve">16 грудня 2016 р.                                      </w:t>
      </w:r>
      <w:proofErr w:type="spellStart"/>
      <w:r w:rsidRPr="00F86219">
        <w:rPr>
          <w:rFonts w:ascii="Times New Roman" w:hAnsi="Times New Roman" w:cs="Times New Roman"/>
          <w:sz w:val="24"/>
          <w:szCs w:val="24"/>
          <w:lang w:val="uk-UA"/>
        </w:rPr>
        <w:t>Дунаївці</w:t>
      </w:r>
      <w:proofErr w:type="spellEnd"/>
      <w:r w:rsidRPr="00F86219">
        <w:rPr>
          <w:rFonts w:ascii="Times New Roman" w:hAnsi="Times New Roman" w:cs="Times New Roman"/>
          <w:sz w:val="24"/>
          <w:szCs w:val="24"/>
          <w:lang w:val="uk-UA"/>
        </w:rPr>
        <w:tab/>
        <w:t xml:space="preserve">                                                 №</w:t>
      </w:r>
      <w:r w:rsidR="00E97ECD">
        <w:rPr>
          <w:rFonts w:ascii="Times New Roman" w:hAnsi="Times New Roman" w:cs="Times New Roman"/>
          <w:sz w:val="24"/>
          <w:szCs w:val="24"/>
          <w:lang w:val="uk-UA"/>
        </w:rPr>
        <w:t>7</w:t>
      </w:r>
      <w:r w:rsidRPr="00F86219">
        <w:rPr>
          <w:rFonts w:ascii="Times New Roman" w:hAnsi="Times New Roman" w:cs="Times New Roman"/>
          <w:sz w:val="24"/>
          <w:szCs w:val="24"/>
          <w:lang w:val="uk-UA"/>
        </w:rPr>
        <w:t>-17/2016р</w:t>
      </w:r>
    </w:p>
    <w:p w:rsidR="007E0C08" w:rsidRPr="00F86219" w:rsidRDefault="00F65BA2" w:rsidP="007E0C08">
      <w:pPr>
        <w:tabs>
          <w:tab w:val="left" w:pos="11804"/>
        </w:tabs>
        <w:spacing w:after="0" w:line="240" w:lineRule="auto"/>
        <w:ind w:right="5386"/>
        <w:jc w:val="both"/>
        <w:rPr>
          <w:rFonts w:ascii="Times New Roman" w:hAnsi="Times New Roman" w:cs="Times New Roman"/>
          <w:sz w:val="24"/>
          <w:szCs w:val="24"/>
          <w:lang w:val="uk-UA"/>
        </w:rPr>
      </w:pPr>
      <w:r w:rsidRPr="00F86219">
        <w:rPr>
          <w:rFonts w:ascii="Times New Roman" w:hAnsi="Times New Roman" w:cs="Times New Roman"/>
          <w:bCs/>
          <w:sz w:val="24"/>
          <w:szCs w:val="24"/>
          <w:lang w:val="uk-UA"/>
        </w:rPr>
        <w:t>Про викладення в новій редакції</w:t>
      </w:r>
      <w:r w:rsidR="007E0C08" w:rsidRPr="00F86219">
        <w:rPr>
          <w:rFonts w:ascii="Times New Roman" w:hAnsi="Times New Roman" w:cs="Times New Roman"/>
          <w:bCs/>
          <w:sz w:val="24"/>
          <w:szCs w:val="24"/>
          <w:lang w:val="uk-UA"/>
        </w:rPr>
        <w:t xml:space="preserve"> </w:t>
      </w:r>
      <w:r w:rsidR="00B5290E" w:rsidRPr="00F86219">
        <w:rPr>
          <w:rFonts w:ascii="Times New Roman" w:hAnsi="Times New Roman" w:cs="Times New Roman"/>
          <w:bCs/>
          <w:sz w:val="24"/>
          <w:szCs w:val="24"/>
          <w:lang w:val="uk-UA"/>
        </w:rPr>
        <w:t xml:space="preserve">додатку до </w:t>
      </w:r>
      <w:r w:rsidR="007E0C08" w:rsidRPr="00F86219">
        <w:rPr>
          <w:rFonts w:ascii="Times New Roman" w:hAnsi="Times New Roman" w:cs="Times New Roman"/>
          <w:bCs/>
          <w:sz w:val="24"/>
          <w:szCs w:val="24"/>
          <w:lang w:val="uk-UA"/>
        </w:rPr>
        <w:t xml:space="preserve">рішення </w:t>
      </w:r>
      <w:r w:rsidR="007E0C08" w:rsidRPr="00F86219">
        <w:rPr>
          <w:rFonts w:ascii="Times New Roman" w:hAnsi="Times New Roman" w:cs="Times New Roman"/>
          <w:sz w:val="24"/>
          <w:szCs w:val="24"/>
          <w:lang w:val="uk-UA"/>
        </w:rPr>
        <w:t>міської ради від 03.12.2015 № 4-1/2015 р. «</w:t>
      </w:r>
      <w:r w:rsidR="007E0C08" w:rsidRPr="00F86219">
        <w:rPr>
          <w:rFonts w:ascii="Times New Roman" w:hAnsi="Times New Roman" w:cs="Times New Roman"/>
          <w:bCs/>
          <w:sz w:val="24"/>
          <w:szCs w:val="24"/>
          <w:lang w:val="uk-UA"/>
        </w:rPr>
        <w:t>Про закріплення депутатів</w:t>
      </w:r>
      <w:r w:rsidR="007E0C08" w:rsidRPr="00F86219">
        <w:rPr>
          <w:rFonts w:ascii="Times New Roman" w:hAnsi="Times New Roman" w:cs="Times New Roman"/>
          <w:sz w:val="24"/>
          <w:szCs w:val="24"/>
          <w:lang w:val="uk-UA"/>
        </w:rPr>
        <w:t xml:space="preserve"> </w:t>
      </w:r>
      <w:r w:rsidR="007E0C08" w:rsidRPr="00F86219">
        <w:rPr>
          <w:rFonts w:ascii="Times New Roman" w:hAnsi="Times New Roman" w:cs="Times New Roman"/>
          <w:bCs/>
          <w:sz w:val="24"/>
          <w:szCs w:val="24"/>
          <w:lang w:val="uk-UA"/>
        </w:rPr>
        <w:t xml:space="preserve">Дунаєвецької міської ради </w:t>
      </w:r>
      <w:r w:rsidR="007E0C08" w:rsidRPr="00F86219">
        <w:rPr>
          <w:rFonts w:ascii="Times New Roman" w:hAnsi="Times New Roman" w:cs="Times New Roman"/>
          <w:bCs/>
          <w:sz w:val="24"/>
          <w:szCs w:val="24"/>
          <w:lang w:val="en-US"/>
        </w:rPr>
        <w:t>VII</w:t>
      </w:r>
      <w:r w:rsidR="007E0C08" w:rsidRPr="00F86219">
        <w:rPr>
          <w:rFonts w:ascii="Times New Roman" w:hAnsi="Times New Roman" w:cs="Times New Roman"/>
          <w:bCs/>
          <w:sz w:val="24"/>
          <w:szCs w:val="24"/>
          <w:lang w:val="uk-UA"/>
        </w:rPr>
        <w:t xml:space="preserve"> скликання за округами»</w:t>
      </w:r>
    </w:p>
    <w:p w:rsidR="007E0C08" w:rsidRPr="00F86219" w:rsidRDefault="007E0C08" w:rsidP="007E0C08">
      <w:pPr>
        <w:pStyle w:val="a6"/>
        <w:spacing w:after="0"/>
        <w:ind w:left="0" w:firstLine="748"/>
        <w:jc w:val="both"/>
        <w:rPr>
          <w:rFonts w:ascii="Times New Roman" w:hAnsi="Times New Roman" w:cs="Times New Roman"/>
          <w:sz w:val="24"/>
          <w:szCs w:val="24"/>
          <w:lang w:val="uk-UA"/>
        </w:rPr>
      </w:pPr>
    </w:p>
    <w:p w:rsidR="007E0C08" w:rsidRPr="00F86219" w:rsidRDefault="007E0C08" w:rsidP="007E0C08">
      <w:pPr>
        <w:pStyle w:val="a6"/>
        <w:spacing w:after="0"/>
        <w:ind w:left="0" w:firstLine="748"/>
        <w:jc w:val="both"/>
        <w:rPr>
          <w:rFonts w:ascii="Times New Roman" w:hAnsi="Times New Roman" w:cs="Times New Roman"/>
          <w:sz w:val="24"/>
          <w:szCs w:val="24"/>
          <w:lang w:val="uk-UA"/>
        </w:rPr>
      </w:pPr>
      <w:r w:rsidRPr="00F86219">
        <w:rPr>
          <w:rFonts w:ascii="Times New Roman" w:hAnsi="Times New Roman" w:cs="Times New Roman"/>
          <w:sz w:val="24"/>
          <w:szCs w:val="24"/>
          <w:lang w:val="uk-UA"/>
        </w:rPr>
        <w:t>Керуючись Законами України «Про статус депутатів місцевих рад», «Про місцеве самов</w:t>
      </w:r>
      <w:r w:rsidR="00B5290E" w:rsidRPr="00F86219">
        <w:rPr>
          <w:rFonts w:ascii="Times New Roman" w:hAnsi="Times New Roman" w:cs="Times New Roman"/>
          <w:sz w:val="24"/>
          <w:szCs w:val="24"/>
          <w:lang w:val="uk-UA"/>
        </w:rPr>
        <w:t>рядування в Україні», Протоколами</w:t>
      </w:r>
      <w:r w:rsidRPr="00F86219">
        <w:rPr>
          <w:rFonts w:ascii="Times New Roman" w:hAnsi="Times New Roman" w:cs="Times New Roman"/>
          <w:sz w:val="24"/>
          <w:szCs w:val="24"/>
          <w:lang w:val="uk-UA"/>
        </w:rPr>
        <w:t xml:space="preserve"> Дунаєвецької міської виборчої комісії Хмельницької області «Про результати виборів депутатів Дунаєвецької міської ради об'єднаної територіальної громади у багатомандатному виборчому окрузі», враховуючи згоду депутатів, міська рада</w:t>
      </w:r>
    </w:p>
    <w:p w:rsidR="007E0C08" w:rsidRPr="00F86219" w:rsidRDefault="007E0C08" w:rsidP="007E0C08">
      <w:pPr>
        <w:spacing w:after="0"/>
        <w:ind w:firstLine="284"/>
        <w:jc w:val="center"/>
        <w:rPr>
          <w:rFonts w:ascii="Times New Roman" w:hAnsi="Times New Roman" w:cs="Times New Roman"/>
          <w:b/>
          <w:sz w:val="24"/>
          <w:szCs w:val="24"/>
          <w:lang w:val="uk-UA"/>
        </w:rPr>
      </w:pPr>
    </w:p>
    <w:p w:rsidR="007E0C08" w:rsidRPr="00F86219" w:rsidRDefault="007E0C08" w:rsidP="007E0C08">
      <w:pPr>
        <w:spacing w:after="0"/>
        <w:ind w:firstLine="284"/>
        <w:jc w:val="center"/>
        <w:rPr>
          <w:rFonts w:ascii="Times New Roman" w:hAnsi="Times New Roman" w:cs="Times New Roman"/>
          <w:b/>
          <w:sz w:val="24"/>
          <w:szCs w:val="24"/>
          <w:lang w:val="uk-UA"/>
        </w:rPr>
      </w:pPr>
      <w:r w:rsidRPr="00F86219">
        <w:rPr>
          <w:rFonts w:ascii="Times New Roman" w:hAnsi="Times New Roman" w:cs="Times New Roman"/>
          <w:b/>
          <w:sz w:val="24"/>
          <w:szCs w:val="24"/>
          <w:lang w:val="uk-UA"/>
        </w:rPr>
        <w:t>ВИРІШИЛА:</w:t>
      </w:r>
    </w:p>
    <w:p w:rsidR="007E0C08" w:rsidRPr="00F86219" w:rsidRDefault="007E0C08" w:rsidP="007E0C08">
      <w:pPr>
        <w:spacing w:after="0"/>
        <w:ind w:firstLine="284"/>
        <w:jc w:val="center"/>
        <w:rPr>
          <w:rFonts w:ascii="Times New Roman" w:hAnsi="Times New Roman" w:cs="Times New Roman"/>
          <w:b/>
          <w:sz w:val="24"/>
          <w:szCs w:val="24"/>
          <w:lang w:val="uk-UA"/>
        </w:rPr>
      </w:pPr>
    </w:p>
    <w:p w:rsidR="007665CE" w:rsidRPr="00F86219" w:rsidRDefault="007665CE" w:rsidP="007665CE">
      <w:pPr>
        <w:tabs>
          <w:tab w:val="left" w:pos="11804"/>
        </w:tabs>
        <w:spacing w:after="0" w:line="240" w:lineRule="auto"/>
        <w:ind w:right="-1" w:firstLine="709"/>
        <w:jc w:val="both"/>
        <w:rPr>
          <w:rFonts w:ascii="Times New Roman" w:hAnsi="Times New Roman" w:cs="Times New Roman"/>
          <w:sz w:val="24"/>
          <w:szCs w:val="24"/>
          <w:lang w:val="uk-UA"/>
        </w:rPr>
      </w:pPr>
      <w:r w:rsidRPr="00F86219">
        <w:rPr>
          <w:rFonts w:ascii="Times New Roman" w:hAnsi="Times New Roman" w:cs="Times New Roman"/>
          <w:sz w:val="24"/>
          <w:szCs w:val="24"/>
          <w:lang w:val="uk-UA"/>
        </w:rPr>
        <w:t xml:space="preserve">Викласти в новій редакції </w:t>
      </w:r>
      <w:r w:rsidR="00215B0B" w:rsidRPr="00F86219">
        <w:rPr>
          <w:rFonts w:ascii="Times New Roman" w:hAnsi="Times New Roman" w:cs="Times New Roman"/>
          <w:bCs/>
          <w:sz w:val="24"/>
          <w:szCs w:val="24"/>
          <w:lang w:val="uk-UA"/>
        </w:rPr>
        <w:t>додаток</w:t>
      </w:r>
      <w:r w:rsidR="00B5290E" w:rsidRPr="00F86219">
        <w:rPr>
          <w:rFonts w:ascii="Times New Roman" w:hAnsi="Times New Roman" w:cs="Times New Roman"/>
          <w:bCs/>
          <w:sz w:val="24"/>
          <w:szCs w:val="24"/>
          <w:lang w:val="uk-UA"/>
        </w:rPr>
        <w:t xml:space="preserve"> до </w:t>
      </w:r>
      <w:r w:rsidRPr="00F86219">
        <w:rPr>
          <w:rFonts w:ascii="Times New Roman" w:hAnsi="Times New Roman" w:cs="Times New Roman"/>
          <w:sz w:val="24"/>
          <w:szCs w:val="24"/>
          <w:lang w:val="uk-UA"/>
        </w:rPr>
        <w:t>рішення міської ради від 03.12.2015 № 4-1/2015 р. «</w:t>
      </w:r>
      <w:r w:rsidRPr="00F86219">
        <w:rPr>
          <w:rFonts w:ascii="Times New Roman" w:hAnsi="Times New Roman" w:cs="Times New Roman"/>
          <w:bCs/>
          <w:sz w:val="24"/>
          <w:szCs w:val="24"/>
          <w:lang w:val="uk-UA"/>
        </w:rPr>
        <w:t>Про закріплення депутатів</w:t>
      </w:r>
      <w:r w:rsidRPr="00F86219">
        <w:rPr>
          <w:rFonts w:ascii="Times New Roman" w:hAnsi="Times New Roman" w:cs="Times New Roman"/>
          <w:sz w:val="24"/>
          <w:szCs w:val="24"/>
          <w:lang w:val="uk-UA"/>
        </w:rPr>
        <w:t xml:space="preserve"> </w:t>
      </w:r>
      <w:r w:rsidRPr="00F86219">
        <w:rPr>
          <w:rFonts w:ascii="Times New Roman" w:hAnsi="Times New Roman" w:cs="Times New Roman"/>
          <w:bCs/>
          <w:sz w:val="24"/>
          <w:szCs w:val="24"/>
          <w:lang w:val="uk-UA"/>
        </w:rPr>
        <w:t xml:space="preserve">Дунаєвецької міської ради </w:t>
      </w:r>
      <w:r w:rsidRPr="00F86219">
        <w:rPr>
          <w:rFonts w:ascii="Times New Roman" w:hAnsi="Times New Roman" w:cs="Times New Roman"/>
          <w:bCs/>
          <w:sz w:val="24"/>
          <w:szCs w:val="24"/>
          <w:lang w:val="en-US"/>
        </w:rPr>
        <w:t>VII</w:t>
      </w:r>
      <w:r w:rsidRPr="00F86219">
        <w:rPr>
          <w:rFonts w:ascii="Times New Roman" w:hAnsi="Times New Roman" w:cs="Times New Roman"/>
          <w:bCs/>
          <w:sz w:val="24"/>
          <w:szCs w:val="24"/>
          <w:lang w:val="uk-UA"/>
        </w:rPr>
        <w:t xml:space="preserve"> скликання за округами»</w:t>
      </w:r>
      <w:r w:rsidR="00215B0B" w:rsidRPr="00F86219">
        <w:rPr>
          <w:rFonts w:ascii="Times New Roman" w:hAnsi="Times New Roman" w:cs="Times New Roman"/>
          <w:bCs/>
          <w:sz w:val="24"/>
          <w:szCs w:val="24"/>
          <w:lang w:val="uk-UA"/>
        </w:rPr>
        <w:t xml:space="preserve"> (</w:t>
      </w:r>
      <w:r w:rsidRPr="00F86219">
        <w:rPr>
          <w:rFonts w:ascii="Times New Roman" w:hAnsi="Times New Roman" w:cs="Times New Roman"/>
          <w:bCs/>
          <w:sz w:val="24"/>
          <w:szCs w:val="24"/>
          <w:lang w:val="uk-UA"/>
        </w:rPr>
        <w:t>додається).</w:t>
      </w:r>
    </w:p>
    <w:p w:rsidR="007E0C08" w:rsidRPr="00F86219" w:rsidRDefault="007E0C08" w:rsidP="007E0C08">
      <w:pPr>
        <w:pStyle w:val="aa"/>
        <w:spacing w:after="0"/>
        <w:rPr>
          <w:rFonts w:ascii="Times New Roman" w:hAnsi="Times New Roman" w:cs="Times New Roman"/>
          <w:sz w:val="24"/>
          <w:szCs w:val="24"/>
          <w:lang w:val="uk-UA"/>
        </w:rPr>
      </w:pPr>
    </w:p>
    <w:p w:rsidR="007E0C08" w:rsidRPr="00F86219" w:rsidRDefault="007E0C08" w:rsidP="007E0C08">
      <w:pPr>
        <w:spacing w:after="0"/>
        <w:jc w:val="both"/>
        <w:rPr>
          <w:rFonts w:ascii="Times New Roman" w:hAnsi="Times New Roman" w:cs="Times New Roman"/>
          <w:sz w:val="24"/>
          <w:szCs w:val="24"/>
          <w:lang w:val="uk-UA"/>
        </w:rPr>
      </w:pPr>
    </w:p>
    <w:p w:rsidR="007E0C08" w:rsidRPr="00F86219" w:rsidRDefault="007E0C08" w:rsidP="007E0C08">
      <w:pPr>
        <w:tabs>
          <w:tab w:val="left" w:pos="708"/>
        </w:tabs>
        <w:spacing w:after="0"/>
        <w:rPr>
          <w:rFonts w:ascii="Times New Roman" w:hAnsi="Times New Roman" w:cs="Times New Roman"/>
          <w:sz w:val="24"/>
          <w:szCs w:val="24"/>
          <w:lang w:val="uk-UA"/>
        </w:rPr>
      </w:pPr>
    </w:p>
    <w:p w:rsidR="007E0C08" w:rsidRPr="00F86219" w:rsidRDefault="007E0C08" w:rsidP="007E0C08">
      <w:pPr>
        <w:tabs>
          <w:tab w:val="left" w:pos="708"/>
        </w:tabs>
        <w:spacing w:after="0"/>
        <w:rPr>
          <w:rFonts w:ascii="Times New Roman" w:hAnsi="Times New Roman" w:cs="Times New Roman"/>
          <w:sz w:val="24"/>
          <w:szCs w:val="24"/>
          <w:lang w:val="uk-UA"/>
        </w:rPr>
      </w:pPr>
      <w:r w:rsidRPr="00F86219">
        <w:rPr>
          <w:rFonts w:ascii="Times New Roman" w:hAnsi="Times New Roman" w:cs="Times New Roman"/>
          <w:sz w:val="24"/>
          <w:szCs w:val="24"/>
          <w:lang w:val="uk-UA"/>
        </w:rPr>
        <w:t xml:space="preserve">Міський голова      </w:t>
      </w:r>
      <w:r w:rsidRPr="00F86219">
        <w:rPr>
          <w:rFonts w:ascii="Times New Roman" w:hAnsi="Times New Roman" w:cs="Times New Roman"/>
          <w:sz w:val="24"/>
          <w:szCs w:val="24"/>
          <w:lang w:val="uk-UA"/>
        </w:rPr>
        <w:tab/>
      </w:r>
      <w:r w:rsidRPr="00F86219">
        <w:rPr>
          <w:rFonts w:ascii="Times New Roman" w:hAnsi="Times New Roman" w:cs="Times New Roman"/>
          <w:sz w:val="24"/>
          <w:szCs w:val="24"/>
          <w:lang w:val="uk-UA"/>
        </w:rPr>
        <w:tab/>
      </w:r>
      <w:r w:rsidRPr="00F86219">
        <w:rPr>
          <w:rFonts w:ascii="Times New Roman" w:hAnsi="Times New Roman" w:cs="Times New Roman"/>
          <w:sz w:val="24"/>
          <w:szCs w:val="24"/>
          <w:lang w:val="uk-UA"/>
        </w:rPr>
        <w:tab/>
        <w:t xml:space="preserve">          </w:t>
      </w:r>
      <w:r w:rsidRPr="00F86219">
        <w:rPr>
          <w:rFonts w:ascii="Times New Roman" w:hAnsi="Times New Roman" w:cs="Times New Roman"/>
          <w:sz w:val="24"/>
          <w:szCs w:val="24"/>
          <w:lang w:val="uk-UA"/>
        </w:rPr>
        <w:tab/>
      </w:r>
      <w:r w:rsidRPr="00F86219">
        <w:rPr>
          <w:rFonts w:ascii="Times New Roman" w:hAnsi="Times New Roman" w:cs="Times New Roman"/>
          <w:sz w:val="24"/>
          <w:szCs w:val="24"/>
          <w:lang w:val="uk-UA"/>
        </w:rPr>
        <w:tab/>
      </w:r>
      <w:r w:rsidRPr="00F86219">
        <w:rPr>
          <w:rFonts w:ascii="Times New Roman" w:hAnsi="Times New Roman" w:cs="Times New Roman"/>
          <w:sz w:val="24"/>
          <w:szCs w:val="24"/>
          <w:lang w:val="uk-UA"/>
        </w:rPr>
        <w:tab/>
      </w:r>
      <w:r w:rsidRPr="00F86219">
        <w:rPr>
          <w:rFonts w:ascii="Times New Roman" w:hAnsi="Times New Roman" w:cs="Times New Roman"/>
          <w:sz w:val="24"/>
          <w:szCs w:val="24"/>
          <w:lang w:val="uk-UA"/>
        </w:rPr>
        <w:tab/>
      </w:r>
      <w:r w:rsidRPr="00F86219">
        <w:rPr>
          <w:rFonts w:ascii="Times New Roman" w:hAnsi="Times New Roman" w:cs="Times New Roman"/>
          <w:sz w:val="24"/>
          <w:szCs w:val="24"/>
          <w:lang w:val="uk-UA"/>
        </w:rPr>
        <w:tab/>
      </w:r>
      <w:r w:rsidRPr="00F86219">
        <w:rPr>
          <w:rFonts w:ascii="Times New Roman" w:hAnsi="Times New Roman" w:cs="Times New Roman"/>
          <w:sz w:val="24"/>
          <w:szCs w:val="24"/>
          <w:lang w:val="uk-UA"/>
        </w:rPr>
        <w:tab/>
        <w:t xml:space="preserve">   </w:t>
      </w:r>
      <w:r w:rsidR="00F65BA2" w:rsidRPr="00F86219">
        <w:rPr>
          <w:rFonts w:ascii="Times New Roman" w:hAnsi="Times New Roman" w:cs="Times New Roman"/>
          <w:sz w:val="24"/>
          <w:szCs w:val="24"/>
          <w:lang w:val="uk-UA"/>
        </w:rPr>
        <w:t xml:space="preserve">       </w:t>
      </w:r>
      <w:r w:rsidRPr="00F86219">
        <w:rPr>
          <w:rFonts w:ascii="Times New Roman" w:hAnsi="Times New Roman" w:cs="Times New Roman"/>
          <w:sz w:val="24"/>
          <w:szCs w:val="24"/>
          <w:lang w:val="uk-UA"/>
        </w:rPr>
        <w:t xml:space="preserve">  В.Заяць </w:t>
      </w:r>
    </w:p>
    <w:p w:rsidR="007E0C08" w:rsidRPr="00F86219" w:rsidRDefault="007E0C08">
      <w:pPr>
        <w:rPr>
          <w:rFonts w:ascii="Times New Roman" w:hAnsi="Times New Roman" w:cs="Times New Roman"/>
          <w:sz w:val="24"/>
          <w:szCs w:val="24"/>
          <w:lang w:val="uk-UA"/>
        </w:rPr>
      </w:pPr>
      <w:r w:rsidRPr="00F86219">
        <w:rPr>
          <w:rFonts w:ascii="Times New Roman" w:hAnsi="Times New Roman" w:cs="Times New Roman"/>
          <w:sz w:val="24"/>
          <w:szCs w:val="24"/>
          <w:lang w:val="uk-UA"/>
        </w:rPr>
        <w:br w:type="page"/>
      </w:r>
    </w:p>
    <w:p w:rsidR="007E0C08" w:rsidRPr="00F86219" w:rsidRDefault="007E0C08" w:rsidP="00F65BA2">
      <w:pPr>
        <w:tabs>
          <w:tab w:val="left" w:pos="11804"/>
        </w:tabs>
        <w:spacing w:after="0" w:line="240" w:lineRule="auto"/>
        <w:ind w:left="6237"/>
        <w:rPr>
          <w:rFonts w:ascii="Times New Roman" w:hAnsi="Times New Roman" w:cs="Times New Roman"/>
          <w:sz w:val="24"/>
          <w:szCs w:val="24"/>
          <w:lang w:val="uk-UA"/>
        </w:rPr>
      </w:pPr>
      <w:r w:rsidRPr="00F86219">
        <w:rPr>
          <w:rFonts w:ascii="Times New Roman" w:hAnsi="Times New Roman" w:cs="Times New Roman"/>
          <w:sz w:val="24"/>
          <w:szCs w:val="24"/>
          <w:lang w:val="uk-UA"/>
        </w:rPr>
        <w:lastRenderedPageBreak/>
        <w:t>Додаток</w:t>
      </w:r>
    </w:p>
    <w:p w:rsidR="007E0C08" w:rsidRPr="00F86219" w:rsidRDefault="007E0C08" w:rsidP="00F65BA2">
      <w:pPr>
        <w:tabs>
          <w:tab w:val="left" w:pos="11804"/>
        </w:tabs>
        <w:spacing w:after="0" w:line="240" w:lineRule="auto"/>
        <w:ind w:left="6237"/>
        <w:rPr>
          <w:rFonts w:ascii="Times New Roman" w:hAnsi="Times New Roman" w:cs="Times New Roman"/>
          <w:sz w:val="24"/>
          <w:szCs w:val="24"/>
          <w:lang w:val="uk-UA"/>
        </w:rPr>
      </w:pPr>
      <w:r w:rsidRPr="00F86219">
        <w:rPr>
          <w:rFonts w:ascii="Times New Roman" w:hAnsi="Times New Roman" w:cs="Times New Roman"/>
          <w:sz w:val="24"/>
          <w:szCs w:val="24"/>
          <w:lang w:val="uk-UA"/>
        </w:rPr>
        <w:t xml:space="preserve">до рішення </w:t>
      </w:r>
      <w:r w:rsidR="00F65BA2" w:rsidRPr="00F86219">
        <w:rPr>
          <w:rFonts w:ascii="Times New Roman" w:hAnsi="Times New Roman" w:cs="Times New Roman"/>
          <w:sz w:val="24"/>
          <w:szCs w:val="24"/>
          <w:lang w:val="uk-UA"/>
        </w:rPr>
        <w:t xml:space="preserve">сімнадцятої (позачергової) </w:t>
      </w:r>
      <w:r w:rsidRPr="00F86219">
        <w:rPr>
          <w:rFonts w:ascii="Times New Roman" w:hAnsi="Times New Roman" w:cs="Times New Roman"/>
          <w:sz w:val="24"/>
          <w:szCs w:val="24"/>
          <w:lang w:val="uk-UA"/>
        </w:rPr>
        <w:t>сесії</w:t>
      </w:r>
    </w:p>
    <w:p w:rsidR="007E0C08" w:rsidRPr="00F86219" w:rsidRDefault="007E0C08" w:rsidP="00F65BA2">
      <w:pPr>
        <w:tabs>
          <w:tab w:val="left" w:pos="11804"/>
        </w:tabs>
        <w:spacing w:after="0" w:line="240" w:lineRule="auto"/>
        <w:ind w:left="6237"/>
        <w:rPr>
          <w:rFonts w:ascii="Times New Roman" w:hAnsi="Times New Roman" w:cs="Times New Roman"/>
          <w:sz w:val="24"/>
          <w:szCs w:val="24"/>
          <w:lang w:val="uk-UA"/>
        </w:rPr>
      </w:pPr>
      <w:r w:rsidRPr="00F86219">
        <w:rPr>
          <w:rFonts w:ascii="Times New Roman" w:hAnsi="Times New Roman" w:cs="Times New Roman"/>
          <w:sz w:val="24"/>
          <w:szCs w:val="24"/>
          <w:lang w:val="uk-UA"/>
        </w:rPr>
        <w:t xml:space="preserve">міської ради </w:t>
      </w:r>
      <w:r w:rsidRPr="00F86219">
        <w:rPr>
          <w:rFonts w:ascii="Times New Roman" w:hAnsi="Times New Roman" w:cs="Times New Roman"/>
          <w:sz w:val="24"/>
          <w:szCs w:val="24"/>
          <w:lang w:val="en-US"/>
        </w:rPr>
        <w:t>V</w:t>
      </w:r>
      <w:r w:rsidRPr="00F86219">
        <w:rPr>
          <w:rFonts w:ascii="Times New Roman" w:hAnsi="Times New Roman" w:cs="Times New Roman"/>
          <w:sz w:val="24"/>
          <w:szCs w:val="24"/>
          <w:lang w:val="uk-UA"/>
        </w:rPr>
        <w:t xml:space="preserve">ІІ скликання </w:t>
      </w:r>
    </w:p>
    <w:p w:rsidR="007E0C08" w:rsidRPr="00F86219" w:rsidRDefault="007E0C08" w:rsidP="00F65BA2">
      <w:pPr>
        <w:tabs>
          <w:tab w:val="left" w:pos="11804"/>
        </w:tabs>
        <w:spacing w:after="0" w:line="240" w:lineRule="auto"/>
        <w:ind w:left="6237"/>
        <w:rPr>
          <w:rFonts w:ascii="Times New Roman" w:hAnsi="Times New Roman" w:cs="Times New Roman"/>
          <w:sz w:val="24"/>
          <w:szCs w:val="24"/>
          <w:lang w:val="uk-UA"/>
        </w:rPr>
      </w:pPr>
      <w:r w:rsidRPr="00F86219">
        <w:rPr>
          <w:rFonts w:ascii="Times New Roman" w:hAnsi="Times New Roman" w:cs="Times New Roman"/>
          <w:sz w:val="24"/>
          <w:szCs w:val="24"/>
          <w:lang w:val="uk-UA"/>
        </w:rPr>
        <w:t xml:space="preserve">від </w:t>
      </w:r>
      <w:r w:rsidR="00F65BA2" w:rsidRPr="00F86219">
        <w:rPr>
          <w:rFonts w:ascii="Times New Roman" w:hAnsi="Times New Roman" w:cs="Times New Roman"/>
          <w:sz w:val="24"/>
          <w:szCs w:val="24"/>
          <w:lang w:val="uk-UA"/>
        </w:rPr>
        <w:t>28.12</w:t>
      </w:r>
      <w:r w:rsidRPr="00F86219">
        <w:rPr>
          <w:rFonts w:ascii="Times New Roman" w:hAnsi="Times New Roman" w:cs="Times New Roman"/>
          <w:sz w:val="24"/>
          <w:szCs w:val="24"/>
          <w:lang w:val="uk-UA"/>
        </w:rPr>
        <w:t>.</w:t>
      </w:r>
      <w:r w:rsidR="00F65BA2" w:rsidRPr="00F86219">
        <w:rPr>
          <w:rFonts w:ascii="Times New Roman" w:hAnsi="Times New Roman" w:cs="Times New Roman"/>
          <w:sz w:val="24"/>
          <w:szCs w:val="24"/>
          <w:lang w:val="uk-UA"/>
        </w:rPr>
        <w:t>2016 р. №</w:t>
      </w:r>
      <w:r w:rsidR="00E97ECD">
        <w:rPr>
          <w:rFonts w:ascii="Times New Roman" w:hAnsi="Times New Roman" w:cs="Times New Roman"/>
          <w:sz w:val="24"/>
          <w:szCs w:val="24"/>
          <w:lang w:val="uk-UA"/>
        </w:rPr>
        <w:t>7</w:t>
      </w:r>
      <w:r w:rsidRPr="00F86219">
        <w:rPr>
          <w:rFonts w:ascii="Times New Roman" w:hAnsi="Times New Roman" w:cs="Times New Roman"/>
          <w:sz w:val="24"/>
          <w:szCs w:val="24"/>
          <w:lang w:val="uk-UA"/>
        </w:rPr>
        <w:t>-1</w:t>
      </w:r>
      <w:r w:rsidR="00F65BA2" w:rsidRPr="00F86219">
        <w:rPr>
          <w:rFonts w:ascii="Times New Roman" w:hAnsi="Times New Roman" w:cs="Times New Roman"/>
          <w:sz w:val="24"/>
          <w:szCs w:val="24"/>
          <w:lang w:val="uk-UA"/>
        </w:rPr>
        <w:t>7/2016</w:t>
      </w:r>
      <w:r w:rsidRPr="00F86219">
        <w:rPr>
          <w:rFonts w:ascii="Times New Roman" w:hAnsi="Times New Roman" w:cs="Times New Roman"/>
          <w:sz w:val="24"/>
          <w:szCs w:val="24"/>
          <w:lang w:val="uk-UA"/>
        </w:rPr>
        <w:t>р</w:t>
      </w:r>
    </w:p>
    <w:p w:rsidR="007E0C08" w:rsidRPr="00F86219" w:rsidRDefault="007E0C08" w:rsidP="007E0C08">
      <w:pPr>
        <w:jc w:val="center"/>
        <w:rPr>
          <w:rFonts w:ascii="Times New Roman" w:hAnsi="Times New Roman" w:cs="Times New Roman"/>
          <w:b/>
          <w:bCs/>
          <w:sz w:val="24"/>
          <w:szCs w:val="24"/>
          <w:lang w:val="uk-UA"/>
        </w:rPr>
      </w:pPr>
    </w:p>
    <w:p w:rsidR="007E0C08" w:rsidRPr="00F86219" w:rsidRDefault="007E0C08" w:rsidP="007E0C08">
      <w:pPr>
        <w:jc w:val="center"/>
        <w:rPr>
          <w:rFonts w:ascii="Times New Roman" w:hAnsi="Times New Roman" w:cs="Times New Roman"/>
          <w:b/>
          <w:bCs/>
          <w:sz w:val="24"/>
          <w:szCs w:val="24"/>
          <w:lang w:val="uk-UA"/>
        </w:rPr>
      </w:pPr>
      <w:bookmarkStart w:id="0" w:name="_GoBack"/>
      <w:bookmarkEnd w:id="0"/>
      <w:r w:rsidRPr="00F86219">
        <w:rPr>
          <w:rFonts w:ascii="Times New Roman" w:hAnsi="Times New Roman" w:cs="Times New Roman"/>
          <w:b/>
          <w:bCs/>
          <w:sz w:val="24"/>
          <w:szCs w:val="24"/>
          <w:lang w:val="uk-UA"/>
        </w:rPr>
        <w:t>СПИСОК</w:t>
      </w:r>
    </w:p>
    <w:p w:rsidR="007E0C08" w:rsidRPr="00F86219" w:rsidRDefault="007E0C08" w:rsidP="007E0C08">
      <w:pPr>
        <w:jc w:val="center"/>
        <w:rPr>
          <w:rFonts w:ascii="Times New Roman" w:hAnsi="Times New Roman" w:cs="Times New Roman"/>
          <w:b/>
          <w:bCs/>
          <w:sz w:val="24"/>
          <w:szCs w:val="24"/>
          <w:lang w:val="uk-UA"/>
        </w:rPr>
      </w:pPr>
      <w:r w:rsidRPr="00F86219">
        <w:rPr>
          <w:rFonts w:ascii="Times New Roman" w:hAnsi="Times New Roman" w:cs="Times New Roman"/>
          <w:b/>
          <w:bCs/>
          <w:sz w:val="24"/>
          <w:szCs w:val="24"/>
          <w:lang w:val="uk-UA"/>
        </w:rPr>
        <w:t>депутатів Дунаєвецької міської ради</w:t>
      </w:r>
    </w:p>
    <w:tbl>
      <w:tblPr>
        <w:tblW w:w="10774" w:type="dxa"/>
        <w:tblInd w:w="-918" w:type="dxa"/>
        <w:shd w:val="clear" w:color="auto" w:fill="FFFACD"/>
        <w:tblCellMar>
          <w:left w:w="0" w:type="dxa"/>
          <w:right w:w="0" w:type="dxa"/>
        </w:tblCellMar>
        <w:tblLook w:val="04A0" w:firstRow="1" w:lastRow="0" w:firstColumn="1" w:lastColumn="0" w:noHBand="0" w:noVBand="1"/>
      </w:tblPr>
      <w:tblGrid>
        <w:gridCol w:w="891"/>
        <w:gridCol w:w="2470"/>
        <w:gridCol w:w="3309"/>
        <w:gridCol w:w="4104"/>
      </w:tblGrid>
      <w:tr w:rsidR="00F86219" w:rsidRPr="00F86219" w:rsidTr="00E96A7C">
        <w:tc>
          <w:tcPr>
            <w:tcW w:w="891" w:type="dxa"/>
            <w:tcBorders>
              <w:top w:val="outset" w:sz="2" w:space="0" w:color="auto"/>
              <w:left w:val="outset" w:sz="2" w:space="0" w:color="auto"/>
              <w:bottom w:val="single" w:sz="6" w:space="0" w:color="D1D1D1"/>
              <w:right w:val="outset" w:sz="2" w:space="0" w:color="auto"/>
            </w:tcBorders>
            <w:shd w:val="clear" w:color="auto" w:fill="auto"/>
            <w:tcMar>
              <w:top w:w="150" w:type="dxa"/>
              <w:left w:w="75" w:type="dxa"/>
              <w:bottom w:w="150" w:type="dxa"/>
              <w:right w:w="75" w:type="dxa"/>
            </w:tcMar>
            <w:vAlign w:val="center"/>
            <w:hideMark/>
          </w:tcPr>
          <w:p w:rsidR="00F65BA2" w:rsidRPr="00F86219" w:rsidRDefault="00F65BA2" w:rsidP="00F65BA2">
            <w:pPr>
              <w:spacing w:after="300" w:line="240" w:lineRule="auto"/>
              <w:jc w:val="center"/>
              <w:rPr>
                <w:rFonts w:ascii="Times New Roman" w:hAnsi="Times New Roman" w:cs="Times New Roman"/>
                <w:sz w:val="24"/>
                <w:szCs w:val="24"/>
              </w:rPr>
            </w:pPr>
            <w:r w:rsidRPr="00F86219">
              <w:rPr>
                <w:rFonts w:ascii="Times New Roman" w:hAnsi="Times New Roman" w:cs="Times New Roman"/>
                <w:sz w:val="24"/>
                <w:szCs w:val="24"/>
              </w:rPr>
              <w:br/>
            </w:r>
            <w:r w:rsidRPr="00F86219">
              <w:rPr>
                <w:rFonts w:ascii="Times New Roman" w:hAnsi="Times New Roman" w:cs="Times New Roman"/>
                <w:b/>
                <w:bCs/>
                <w:sz w:val="24"/>
                <w:szCs w:val="24"/>
              </w:rPr>
              <w:t>№ округу</w:t>
            </w:r>
          </w:p>
        </w:tc>
        <w:tc>
          <w:tcPr>
            <w:tcW w:w="2470"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hideMark/>
          </w:tcPr>
          <w:p w:rsidR="00F65BA2" w:rsidRPr="00F86219" w:rsidRDefault="00F65BA2" w:rsidP="00E96A7C">
            <w:pPr>
              <w:spacing w:before="100" w:beforeAutospacing="1" w:after="150" w:line="240" w:lineRule="auto"/>
              <w:jc w:val="center"/>
              <w:rPr>
                <w:rFonts w:ascii="Times New Roman" w:hAnsi="Times New Roman" w:cs="Times New Roman"/>
                <w:sz w:val="24"/>
                <w:szCs w:val="24"/>
              </w:rPr>
            </w:pPr>
            <w:proofErr w:type="spellStart"/>
            <w:proofErr w:type="gramStart"/>
            <w:r w:rsidRPr="00F86219">
              <w:rPr>
                <w:rFonts w:ascii="Times New Roman" w:hAnsi="Times New Roman" w:cs="Times New Roman"/>
                <w:b/>
                <w:bCs/>
                <w:sz w:val="24"/>
                <w:szCs w:val="24"/>
              </w:rPr>
              <w:t>Пр</w:t>
            </w:r>
            <w:proofErr w:type="gramEnd"/>
            <w:r w:rsidRPr="00F86219">
              <w:rPr>
                <w:rFonts w:ascii="Times New Roman" w:hAnsi="Times New Roman" w:cs="Times New Roman"/>
                <w:b/>
                <w:bCs/>
                <w:sz w:val="24"/>
                <w:szCs w:val="24"/>
              </w:rPr>
              <w:t>ізвище</w:t>
            </w:r>
            <w:proofErr w:type="spellEnd"/>
            <w:r w:rsidRPr="00F86219">
              <w:rPr>
                <w:rFonts w:ascii="Times New Roman" w:hAnsi="Times New Roman" w:cs="Times New Roman"/>
                <w:b/>
                <w:bCs/>
                <w:sz w:val="24"/>
                <w:szCs w:val="24"/>
              </w:rPr>
              <w:t xml:space="preserve">, </w:t>
            </w:r>
            <w:proofErr w:type="spellStart"/>
            <w:r w:rsidRPr="00F86219">
              <w:rPr>
                <w:rFonts w:ascii="Times New Roman" w:hAnsi="Times New Roman" w:cs="Times New Roman"/>
                <w:b/>
                <w:bCs/>
                <w:sz w:val="24"/>
                <w:szCs w:val="24"/>
              </w:rPr>
              <w:t>ім’я</w:t>
            </w:r>
            <w:proofErr w:type="spellEnd"/>
            <w:r w:rsidRPr="00F86219">
              <w:rPr>
                <w:rFonts w:ascii="Times New Roman" w:hAnsi="Times New Roman" w:cs="Times New Roman"/>
                <w:b/>
                <w:bCs/>
                <w:sz w:val="24"/>
                <w:szCs w:val="24"/>
              </w:rPr>
              <w:t xml:space="preserve">, по – </w:t>
            </w:r>
            <w:proofErr w:type="spellStart"/>
            <w:r w:rsidRPr="00F86219">
              <w:rPr>
                <w:rFonts w:ascii="Times New Roman" w:hAnsi="Times New Roman" w:cs="Times New Roman"/>
                <w:b/>
                <w:bCs/>
                <w:sz w:val="24"/>
                <w:szCs w:val="24"/>
              </w:rPr>
              <w:t>батькові</w:t>
            </w:r>
            <w:proofErr w:type="spellEnd"/>
            <w:r w:rsidRPr="00F86219">
              <w:rPr>
                <w:rFonts w:ascii="Times New Roman" w:hAnsi="Times New Roman" w:cs="Times New Roman"/>
                <w:b/>
                <w:bCs/>
                <w:sz w:val="24"/>
                <w:szCs w:val="24"/>
                <w:lang w:val="uk-UA"/>
              </w:rPr>
              <w:t xml:space="preserve"> </w:t>
            </w:r>
            <w:r w:rsidRPr="00F86219">
              <w:rPr>
                <w:rFonts w:ascii="Times New Roman" w:hAnsi="Times New Roman" w:cs="Times New Roman"/>
                <w:b/>
                <w:bCs/>
                <w:sz w:val="24"/>
                <w:szCs w:val="24"/>
              </w:rPr>
              <w:t xml:space="preserve">депутата, </w:t>
            </w:r>
            <w:proofErr w:type="spellStart"/>
            <w:r w:rsidRPr="00F86219">
              <w:rPr>
                <w:rFonts w:ascii="Times New Roman" w:hAnsi="Times New Roman" w:cs="Times New Roman"/>
                <w:b/>
                <w:bCs/>
                <w:sz w:val="24"/>
                <w:szCs w:val="24"/>
              </w:rPr>
              <w:t>місце</w:t>
            </w:r>
            <w:proofErr w:type="spellEnd"/>
            <w:r w:rsidRPr="00F86219">
              <w:rPr>
                <w:rFonts w:ascii="Times New Roman" w:hAnsi="Times New Roman" w:cs="Times New Roman"/>
                <w:b/>
                <w:bCs/>
                <w:sz w:val="24"/>
                <w:szCs w:val="24"/>
              </w:rPr>
              <w:t xml:space="preserve"> </w:t>
            </w:r>
            <w:proofErr w:type="spellStart"/>
            <w:r w:rsidRPr="00F86219">
              <w:rPr>
                <w:rFonts w:ascii="Times New Roman" w:hAnsi="Times New Roman" w:cs="Times New Roman"/>
                <w:b/>
                <w:bCs/>
                <w:sz w:val="24"/>
                <w:szCs w:val="24"/>
              </w:rPr>
              <w:t>роботи</w:t>
            </w:r>
            <w:proofErr w:type="spellEnd"/>
            <w:r w:rsidRPr="00F86219">
              <w:rPr>
                <w:rFonts w:ascii="Times New Roman" w:hAnsi="Times New Roman" w:cs="Times New Roman"/>
                <w:b/>
                <w:bCs/>
                <w:sz w:val="24"/>
                <w:szCs w:val="24"/>
              </w:rPr>
              <w:t xml:space="preserve">, </w:t>
            </w:r>
          </w:p>
        </w:tc>
        <w:tc>
          <w:tcPr>
            <w:tcW w:w="3309"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hideMark/>
          </w:tcPr>
          <w:p w:rsidR="00F65BA2" w:rsidRPr="00F86219" w:rsidRDefault="00F65BA2" w:rsidP="00E331F3">
            <w:pPr>
              <w:spacing w:before="100" w:beforeAutospacing="1" w:after="150" w:line="240" w:lineRule="auto"/>
              <w:jc w:val="center"/>
              <w:rPr>
                <w:rFonts w:ascii="Times New Roman" w:hAnsi="Times New Roman" w:cs="Times New Roman"/>
                <w:sz w:val="24"/>
                <w:szCs w:val="24"/>
              </w:rPr>
            </w:pPr>
            <w:proofErr w:type="spellStart"/>
            <w:r w:rsidRPr="00F86219">
              <w:rPr>
                <w:rFonts w:ascii="Times New Roman" w:hAnsi="Times New Roman" w:cs="Times New Roman"/>
                <w:b/>
                <w:bCs/>
                <w:sz w:val="24"/>
                <w:szCs w:val="24"/>
              </w:rPr>
              <w:t>Суб’єкт</w:t>
            </w:r>
            <w:proofErr w:type="spellEnd"/>
            <w:r w:rsidRPr="00F86219">
              <w:rPr>
                <w:rFonts w:ascii="Times New Roman" w:hAnsi="Times New Roman" w:cs="Times New Roman"/>
                <w:b/>
                <w:bCs/>
                <w:sz w:val="24"/>
                <w:szCs w:val="24"/>
              </w:rPr>
              <w:t xml:space="preserve"> </w:t>
            </w:r>
            <w:proofErr w:type="spellStart"/>
            <w:r w:rsidRPr="00F86219">
              <w:rPr>
                <w:rFonts w:ascii="Times New Roman" w:hAnsi="Times New Roman" w:cs="Times New Roman"/>
                <w:b/>
                <w:bCs/>
                <w:sz w:val="24"/>
                <w:szCs w:val="24"/>
              </w:rPr>
              <w:t>висування</w:t>
            </w:r>
            <w:proofErr w:type="spellEnd"/>
          </w:p>
        </w:tc>
        <w:tc>
          <w:tcPr>
            <w:tcW w:w="4104"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hideMark/>
          </w:tcPr>
          <w:p w:rsidR="00F65BA2" w:rsidRPr="00F86219" w:rsidRDefault="00F65BA2" w:rsidP="00E331F3">
            <w:pPr>
              <w:spacing w:before="100" w:beforeAutospacing="1" w:after="150" w:line="240" w:lineRule="auto"/>
              <w:jc w:val="center"/>
              <w:rPr>
                <w:rFonts w:ascii="Times New Roman" w:hAnsi="Times New Roman" w:cs="Times New Roman"/>
                <w:sz w:val="24"/>
                <w:szCs w:val="24"/>
              </w:rPr>
            </w:pPr>
            <w:proofErr w:type="spellStart"/>
            <w:proofErr w:type="gramStart"/>
            <w:r w:rsidRPr="00F86219">
              <w:rPr>
                <w:rFonts w:ascii="Times New Roman" w:hAnsi="Times New Roman" w:cs="Times New Roman"/>
                <w:b/>
                <w:bCs/>
                <w:sz w:val="24"/>
                <w:szCs w:val="24"/>
              </w:rPr>
              <w:t>Меж</w:t>
            </w:r>
            <w:proofErr w:type="gramEnd"/>
            <w:r w:rsidRPr="00F86219">
              <w:rPr>
                <w:rFonts w:ascii="Times New Roman" w:hAnsi="Times New Roman" w:cs="Times New Roman"/>
                <w:b/>
                <w:bCs/>
                <w:sz w:val="24"/>
                <w:szCs w:val="24"/>
              </w:rPr>
              <w:t>і</w:t>
            </w:r>
            <w:proofErr w:type="spellEnd"/>
            <w:r w:rsidRPr="00F86219">
              <w:rPr>
                <w:rFonts w:ascii="Times New Roman" w:hAnsi="Times New Roman" w:cs="Times New Roman"/>
                <w:b/>
                <w:bCs/>
                <w:sz w:val="24"/>
                <w:szCs w:val="24"/>
              </w:rPr>
              <w:t xml:space="preserve"> округу</w:t>
            </w:r>
          </w:p>
        </w:tc>
      </w:tr>
      <w:tr w:rsidR="00F86219" w:rsidRPr="00F86219" w:rsidTr="00E96A7C">
        <w:tc>
          <w:tcPr>
            <w:tcW w:w="891" w:type="dxa"/>
            <w:tcBorders>
              <w:top w:val="outset" w:sz="2" w:space="0" w:color="auto"/>
              <w:left w:val="outset" w:sz="2" w:space="0" w:color="auto"/>
              <w:bottom w:val="single" w:sz="6" w:space="0" w:color="D1D1D1"/>
              <w:right w:val="outset" w:sz="2" w:space="0" w:color="auto"/>
            </w:tcBorders>
            <w:shd w:val="clear" w:color="auto" w:fill="auto"/>
            <w:tcMar>
              <w:top w:w="150" w:type="dxa"/>
              <w:left w:w="75" w:type="dxa"/>
              <w:bottom w:w="150" w:type="dxa"/>
              <w:right w:w="75" w:type="dxa"/>
            </w:tcMar>
            <w:vAlign w:val="center"/>
            <w:hideMark/>
          </w:tcPr>
          <w:p w:rsidR="00F65BA2" w:rsidRPr="00F86219" w:rsidRDefault="00F65BA2" w:rsidP="00E331F3">
            <w:pPr>
              <w:spacing w:before="100" w:beforeAutospacing="1" w:after="150" w:line="240" w:lineRule="auto"/>
              <w:jc w:val="center"/>
              <w:rPr>
                <w:rFonts w:ascii="Times New Roman" w:hAnsi="Times New Roman" w:cs="Times New Roman"/>
                <w:sz w:val="24"/>
                <w:szCs w:val="24"/>
              </w:rPr>
            </w:pPr>
            <w:r w:rsidRPr="00F86219">
              <w:rPr>
                <w:rFonts w:ascii="Times New Roman" w:hAnsi="Times New Roman" w:cs="Times New Roman"/>
                <w:sz w:val="24"/>
                <w:szCs w:val="24"/>
              </w:rPr>
              <w:t>1</w:t>
            </w:r>
          </w:p>
        </w:tc>
        <w:tc>
          <w:tcPr>
            <w:tcW w:w="2470"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F65BA2" w:rsidRPr="00E97ECD" w:rsidRDefault="00F65BA2" w:rsidP="00E97ECD">
            <w:pPr>
              <w:spacing w:before="100" w:beforeAutospacing="1" w:after="150" w:line="240" w:lineRule="auto"/>
              <w:rPr>
                <w:rFonts w:ascii="Times New Roman" w:hAnsi="Times New Roman" w:cs="Times New Roman"/>
                <w:sz w:val="24"/>
                <w:szCs w:val="24"/>
                <w:lang w:val="uk-UA"/>
              </w:rPr>
            </w:pPr>
            <w:proofErr w:type="spellStart"/>
            <w:r w:rsidRPr="00F86219">
              <w:rPr>
                <w:rFonts w:ascii="Times New Roman" w:hAnsi="Times New Roman" w:cs="Times New Roman"/>
                <w:b/>
                <w:bCs/>
                <w:sz w:val="24"/>
                <w:szCs w:val="24"/>
              </w:rPr>
              <w:t>Буяр</w:t>
            </w:r>
            <w:proofErr w:type="spellEnd"/>
            <w:r w:rsidRPr="00F86219">
              <w:rPr>
                <w:rFonts w:ascii="Times New Roman" w:hAnsi="Times New Roman" w:cs="Times New Roman"/>
                <w:b/>
                <w:bCs/>
                <w:sz w:val="24"/>
                <w:szCs w:val="24"/>
              </w:rPr>
              <w:t> </w:t>
            </w:r>
            <w:r w:rsidRPr="00F86219">
              <w:rPr>
                <w:rFonts w:ascii="Times New Roman" w:hAnsi="Times New Roman" w:cs="Times New Roman"/>
                <w:sz w:val="24"/>
                <w:szCs w:val="24"/>
              </w:rPr>
              <w:br/>
            </w:r>
            <w:proofErr w:type="spellStart"/>
            <w:r w:rsidRPr="00F86219">
              <w:rPr>
                <w:rFonts w:ascii="Times New Roman" w:hAnsi="Times New Roman" w:cs="Times New Roman"/>
                <w:b/>
                <w:bCs/>
                <w:sz w:val="24"/>
                <w:szCs w:val="24"/>
              </w:rPr>
              <w:t>Лілія</w:t>
            </w:r>
            <w:proofErr w:type="spellEnd"/>
            <w:r w:rsidRPr="00F86219">
              <w:rPr>
                <w:rFonts w:ascii="Times New Roman" w:hAnsi="Times New Roman" w:cs="Times New Roman"/>
                <w:b/>
                <w:bCs/>
                <w:sz w:val="24"/>
                <w:szCs w:val="24"/>
              </w:rPr>
              <w:t xml:space="preserve"> </w:t>
            </w:r>
            <w:proofErr w:type="spellStart"/>
            <w:r w:rsidRPr="00F86219">
              <w:rPr>
                <w:rFonts w:ascii="Times New Roman" w:hAnsi="Times New Roman" w:cs="Times New Roman"/>
                <w:b/>
                <w:bCs/>
                <w:sz w:val="24"/>
                <w:szCs w:val="24"/>
              </w:rPr>
              <w:t>Петрівна</w:t>
            </w:r>
            <w:proofErr w:type="spellEnd"/>
            <w:r w:rsidRPr="00F86219">
              <w:rPr>
                <w:rFonts w:ascii="Times New Roman" w:hAnsi="Times New Roman" w:cs="Times New Roman"/>
                <w:sz w:val="24"/>
                <w:szCs w:val="24"/>
              </w:rPr>
              <w:t> </w:t>
            </w:r>
            <w:r w:rsidRPr="00F86219">
              <w:rPr>
                <w:rFonts w:ascii="Times New Roman" w:hAnsi="Times New Roman" w:cs="Times New Roman"/>
                <w:sz w:val="24"/>
                <w:szCs w:val="24"/>
              </w:rPr>
              <w:br/>
              <w:t xml:space="preserve">КП </w:t>
            </w:r>
            <w:r w:rsidRPr="00F86219">
              <w:rPr>
                <w:rFonts w:ascii="Times New Roman" w:hAnsi="Times New Roman" w:cs="Times New Roman"/>
                <w:sz w:val="24"/>
                <w:szCs w:val="24"/>
                <w:lang w:val="uk-UA"/>
              </w:rPr>
              <w:t>«</w:t>
            </w:r>
            <w:r w:rsidRPr="00F86219">
              <w:rPr>
                <w:rFonts w:ascii="Times New Roman" w:hAnsi="Times New Roman" w:cs="Times New Roman"/>
                <w:sz w:val="24"/>
                <w:szCs w:val="24"/>
              </w:rPr>
              <w:t>ЖЕО</w:t>
            </w:r>
            <w:r w:rsidRPr="00F86219">
              <w:rPr>
                <w:rFonts w:ascii="Times New Roman" w:hAnsi="Times New Roman" w:cs="Times New Roman"/>
                <w:sz w:val="24"/>
                <w:szCs w:val="24"/>
                <w:lang w:val="uk-UA"/>
              </w:rPr>
              <w:t xml:space="preserve">» </w:t>
            </w:r>
            <w:r w:rsidRPr="00F86219">
              <w:rPr>
                <w:rFonts w:ascii="Times New Roman" w:hAnsi="Times New Roman" w:cs="Times New Roman"/>
                <w:sz w:val="24"/>
                <w:szCs w:val="24"/>
              </w:rPr>
              <w:t xml:space="preserve">Дунаєвецької </w:t>
            </w:r>
            <w:proofErr w:type="spellStart"/>
            <w:r w:rsidRPr="00F86219">
              <w:rPr>
                <w:rFonts w:ascii="Times New Roman" w:hAnsi="Times New Roman" w:cs="Times New Roman"/>
                <w:sz w:val="24"/>
                <w:szCs w:val="24"/>
              </w:rPr>
              <w:t>міської</w:t>
            </w:r>
            <w:proofErr w:type="spellEnd"/>
            <w:r w:rsidRPr="00F86219">
              <w:rPr>
                <w:rFonts w:ascii="Times New Roman" w:hAnsi="Times New Roman" w:cs="Times New Roman"/>
                <w:sz w:val="24"/>
                <w:szCs w:val="24"/>
              </w:rPr>
              <w:t xml:space="preserve"> ради, </w:t>
            </w:r>
            <w:proofErr w:type="spellStart"/>
            <w:r w:rsidRPr="00F86219">
              <w:rPr>
                <w:rFonts w:ascii="Times New Roman" w:hAnsi="Times New Roman" w:cs="Times New Roman"/>
                <w:sz w:val="24"/>
                <w:szCs w:val="24"/>
              </w:rPr>
              <w:t>гол</w:t>
            </w:r>
            <w:r w:rsidR="00E97ECD">
              <w:rPr>
                <w:rFonts w:ascii="Times New Roman" w:hAnsi="Times New Roman" w:cs="Times New Roman"/>
                <w:sz w:val="24"/>
                <w:szCs w:val="24"/>
              </w:rPr>
              <w:t>овний</w:t>
            </w:r>
            <w:proofErr w:type="spellEnd"/>
            <w:r w:rsidR="00E97ECD">
              <w:rPr>
                <w:rFonts w:ascii="Times New Roman" w:hAnsi="Times New Roman" w:cs="Times New Roman"/>
                <w:sz w:val="24"/>
                <w:szCs w:val="24"/>
              </w:rPr>
              <w:t xml:space="preserve"> </w:t>
            </w:r>
            <w:proofErr w:type="spellStart"/>
            <w:r w:rsidR="00E97ECD">
              <w:rPr>
                <w:rFonts w:ascii="Times New Roman" w:hAnsi="Times New Roman" w:cs="Times New Roman"/>
                <w:sz w:val="24"/>
                <w:szCs w:val="24"/>
              </w:rPr>
              <w:t>інженер</w:t>
            </w:r>
            <w:proofErr w:type="spellEnd"/>
            <w:r w:rsidR="00E97ECD">
              <w:rPr>
                <w:rFonts w:ascii="Times New Roman" w:hAnsi="Times New Roman" w:cs="Times New Roman"/>
                <w:sz w:val="24"/>
                <w:szCs w:val="24"/>
              </w:rPr>
              <w:t> </w:t>
            </w:r>
            <w:r w:rsidR="00E97ECD">
              <w:rPr>
                <w:rFonts w:ascii="Times New Roman" w:hAnsi="Times New Roman" w:cs="Times New Roman"/>
                <w:sz w:val="24"/>
                <w:szCs w:val="24"/>
              </w:rPr>
              <w:br/>
              <w:t xml:space="preserve">м. </w:t>
            </w:r>
            <w:proofErr w:type="spellStart"/>
            <w:r w:rsidR="00E97ECD">
              <w:rPr>
                <w:rFonts w:ascii="Times New Roman" w:hAnsi="Times New Roman" w:cs="Times New Roman"/>
                <w:sz w:val="24"/>
                <w:szCs w:val="24"/>
              </w:rPr>
              <w:t>Дунаївці</w:t>
            </w:r>
            <w:proofErr w:type="spellEnd"/>
            <w:r w:rsidR="00E97ECD">
              <w:rPr>
                <w:rFonts w:ascii="Times New Roman" w:hAnsi="Times New Roman" w:cs="Times New Roman"/>
                <w:sz w:val="24"/>
                <w:szCs w:val="24"/>
              </w:rPr>
              <w:t xml:space="preserve"> </w:t>
            </w:r>
          </w:p>
        </w:tc>
        <w:tc>
          <w:tcPr>
            <w:tcW w:w="3309"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tcPr>
          <w:p w:rsidR="00F65BA2" w:rsidRPr="00E97ECD" w:rsidRDefault="00F65BA2" w:rsidP="00E331F3">
            <w:pPr>
              <w:spacing w:before="100" w:beforeAutospacing="1" w:after="150" w:line="240" w:lineRule="auto"/>
              <w:rPr>
                <w:rFonts w:ascii="Times New Roman" w:hAnsi="Times New Roman" w:cs="Times New Roman"/>
                <w:sz w:val="24"/>
                <w:szCs w:val="24"/>
                <w:lang w:val="uk-UA"/>
              </w:rPr>
            </w:pPr>
            <w:proofErr w:type="spellStart"/>
            <w:r w:rsidRPr="00E97ECD">
              <w:rPr>
                <w:rFonts w:ascii="Times New Roman" w:hAnsi="Times New Roman" w:cs="Times New Roman"/>
                <w:sz w:val="24"/>
                <w:szCs w:val="24"/>
                <w:lang w:val="uk-UA"/>
              </w:rPr>
              <w:t>Дунаєвецька</w:t>
            </w:r>
            <w:proofErr w:type="spellEnd"/>
            <w:r w:rsidRPr="00E97ECD">
              <w:rPr>
                <w:rFonts w:ascii="Times New Roman" w:hAnsi="Times New Roman" w:cs="Times New Roman"/>
                <w:sz w:val="24"/>
                <w:szCs w:val="24"/>
                <w:lang w:val="uk-UA"/>
              </w:rPr>
              <w:t xml:space="preserve"> районна</w:t>
            </w:r>
            <w:r w:rsidRPr="00F86219">
              <w:rPr>
                <w:rFonts w:ascii="Times New Roman" w:hAnsi="Times New Roman" w:cs="Times New Roman"/>
                <w:sz w:val="24"/>
                <w:szCs w:val="24"/>
              </w:rPr>
              <w:t> </w:t>
            </w:r>
            <w:r w:rsidRPr="00E97ECD">
              <w:rPr>
                <w:rFonts w:ascii="Times New Roman" w:hAnsi="Times New Roman" w:cs="Times New Roman"/>
                <w:sz w:val="24"/>
                <w:szCs w:val="24"/>
                <w:lang w:val="uk-UA"/>
              </w:rPr>
              <w:t xml:space="preserve"> організація</w:t>
            </w:r>
            <w:r w:rsidRPr="00F86219">
              <w:rPr>
                <w:rFonts w:ascii="Times New Roman" w:hAnsi="Times New Roman" w:cs="Times New Roman"/>
                <w:sz w:val="24"/>
                <w:szCs w:val="24"/>
              </w:rPr>
              <w:t> </w:t>
            </w:r>
            <w:r w:rsidRPr="00E97ECD">
              <w:rPr>
                <w:rFonts w:ascii="Times New Roman" w:hAnsi="Times New Roman" w:cs="Times New Roman"/>
                <w:sz w:val="24"/>
                <w:szCs w:val="24"/>
                <w:lang w:val="uk-UA"/>
              </w:rPr>
              <w:t xml:space="preserve"> Аграрної партії України</w:t>
            </w:r>
          </w:p>
        </w:tc>
        <w:tc>
          <w:tcPr>
            <w:tcW w:w="4104"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F65BA2" w:rsidRPr="00F86219" w:rsidRDefault="00F65BA2" w:rsidP="00E331F3">
            <w:pPr>
              <w:spacing w:before="100" w:beforeAutospacing="1" w:after="150" w:line="240" w:lineRule="auto"/>
              <w:rPr>
                <w:rFonts w:ascii="Times New Roman" w:hAnsi="Times New Roman" w:cs="Times New Roman"/>
                <w:sz w:val="24"/>
                <w:szCs w:val="24"/>
              </w:rPr>
            </w:pPr>
            <w:proofErr w:type="spellStart"/>
            <w:r w:rsidRPr="00F86219">
              <w:rPr>
                <w:rFonts w:ascii="Times New Roman" w:hAnsi="Times New Roman" w:cs="Times New Roman"/>
                <w:sz w:val="24"/>
                <w:szCs w:val="24"/>
              </w:rPr>
              <w:t>вул</w:t>
            </w:r>
            <w:proofErr w:type="spellEnd"/>
            <w:r w:rsidRPr="00F86219">
              <w:rPr>
                <w:rFonts w:ascii="Times New Roman" w:hAnsi="Times New Roman" w:cs="Times New Roman"/>
                <w:sz w:val="24"/>
                <w:szCs w:val="24"/>
              </w:rPr>
              <w:t xml:space="preserve">.: 1-го </w:t>
            </w:r>
            <w:proofErr w:type="spellStart"/>
            <w:r w:rsidRPr="00F86219">
              <w:rPr>
                <w:rFonts w:ascii="Times New Roman" w:hAnsi="Times New Roman" w:cs="Times New Roman"/>
                <w:sz w:val="24"/>
                <w:szCs w:val="24"/>
              </w:rPr>
              <w:t>Травня</w:t>
            </w:r>
            <w:proofErr w:type="spellEnd"/>
            <w:r w:rsidRPr="00F86219">
              <w:rPr>
                <w:rFonts w:ascii="Times New Roman" w:hAnsi="Times New Roman" w:cs="Times New Roman"/>
                <w:sz w:val="24"/>
                <w:szCs w:val="24"/>
              </w:rPr>
              <w:t xml:space="preserve">, Базарна, Бокова, </w:t>
            </w:r>
            <w:proofErr w:type="spellStart"/>
            <w:r w:rsidRPr="00F86219">
              <w:rPr>
                <w:rFonts w:ascii="Times New Roman" w:hAnsi="Times New Roman" w:cs="Times New Roman"/>
                <w:sz w:val="24"/>
                <w:szCs w:val="24"/>
              </w:rPr>
              <w:t>Болеслава</w:t>
            </w:r>
            <w:proofErr w:type="spellEnd"/>
            <w:r w:rsidRPr="00F86219">
              <w:rPr>
                <w:rFonts w:ascii="Times New Roman" w:hAnsi="Times New Roman" w:cs="Times New Roman"/>
                <w:sz w:val="24"/>
                <w:szCs w:val="24"/>
              </w:rPr>
              <w:t xml:space="preserve"> Войтовича (Войкова),</w:t>
            </w:r>
            <w:r w:rsidRPr="00F86219">
              <w:rPr>
                <w:rFonts w:ascii="Times New Roman" w:hAnsi="Times New Roman" w:cs="Times New Roman"/>
                <w:sz w:val="24"/>
                <w:szCs w:val="24"/>
                <w:lang w:val="uk-UA"/>
              </w:rPr>
              <w:t xml:space="preserve"> </w:t>
            </w:r>
            <w:proofErr w:type="spellStart"/>
            <w:r w:rsidRPr="00F86219">
              <w:rPr>
                <w:rFonts w:ascii="Times New Roman" w:hAnsi="Times New Roman" w:cs="Times New Roman"/>
                <w:sz w:val="24"/>
                <w:szCs w:val="24"/>
              </w:rPr>
              <w:t>Дачна</w:t>
            </w:r>
            <w:proofErr w:type="spellEnd"/>
            <w:r w:rsidRPr="00F86219">
              <w:rPr>
                <w:rFonts w:ascii="Times New Roman" w:hAnsi="Times New Roman" w:cs="Times New Roman"/>
                <w:sz w:val="24"/>
                <w:szCs w:val="24"/>
              </w:rPr>
              <w:t xml:space="preserve">,  </w:t>
            </w:r>
            <w:r w:rsidRPr="00F86219">
              <w:rPr>
                <w:rFonts w:ascii="Times New Roman" w:hAnsi="Times New Roman" w:cs="Times New Roman"/>
                <w:sz w:val="24"/>
                <w:szCs w:val="24"/>
                <w:lang w:val="uk-UA"/>
              </w:rPr>
              <w:t>Бузкова (</w:t>
            </w:r>
            <w:proofErr w:type="spellStart"/>
            <w:r w:rsidRPr="00F86219">
              <w:rPr>
                <w:rFonts w:ascii="Times New Roman" w:hAnsi="Times New Roman" w:cs="Times New Roman"/>
                <w:sz w:val="24"/>
                <w:szCs w:val="24"/>
              </w:rPr>
              <w:t>Дундича</w:t>
            </w:r>
            <w:proofErr w:type="spellEnd"/>
            <w:r w:rsidRPr="00F86219">
              <w:rPr>
                <w:rFonts w:ascii="Times New Roman" w:hAnsi="Times New Roman" w:cs="Times New Roman"/>
                <w:sz w:val="24"/>
                <w:szCs w:val="24"/>
                <w:lang w:val="uk-UA"/>
              </w:rPr>
              <w:t>)</w:t>
            </w:r>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Заводська</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Красінських</w:t>
            </w:r>
            <w:proofErr w:type="spellEnd"/>
            <w:r w:rsidRPr="00F86219">
              <w:rPr>
                <w:rFonts w:ascii="Times New Roman" w:hAnsi="Times New Roman" w:cs="Times New Roman"/>
                <w:sz w:val="24"/>
                <w:szCs w:val="24"/>
              </w:rPr>
              <w:t>, Матросова, Миру,  Спортивна, Чкалова, </w:t>
            </w:r>
            <w:r w:rsidRPr="00F86219">
              <w:rPr>
                <w:rFonts w:ascii="Times New Roman" w:hAnsi="Times New Roman" w:cs="Times New Roman"/>
                <w:sz w:val="24"/>
                <w:szCs w:val="24"/>
              </w:rPr>
              <w:br/>
            </w:r>
          </w:p>
          <w:p w:rsidR="00F65BA2" w:rsidRPr="00F86219" w:rsidRDefault="00F65BA2" w:rsidP="00E331F3">
            <w:pPr>
              <w:spacing w:before="100" w:beforeAutospacing="1" w:after="150" w:line="240" w:lineRule="auto"/>
              <w:rPr>
                <w:rFonts w:ascii="Times New Roman" w:hAnsi="Times New Roman" w:cs="Times New Roman"/>
                <w:sz w:val="24"/>
                <w:szCs w:val="24"/>
              </w:rPr>
            </w:pPr>
            <w:proofErr w:type="spellStart"/>
            <w:r w:rsidRPr="00F86219">
              <w:rPr>
                <w:rFonts w:ascii="Times New Roman" w:hAnsi="Times New Roman" w:cs="Times New Roman"/>
                <w:sz w:val="24"/>
                <w:szCs w:val="24"/>
              </w:rPr>
              <w:t>пров</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Боковий</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Верхній</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Болеслава</w:t>
            </w:r>
            <w:proofErr w:type="spellEnd"/>
            <w:r w:rsidRPr="00F86219">
              <w:rPr>
                <w:rFonts w:ascii="Times New Roman" w:hAnsi="Times New Roman" w:cs="Times New Roman"/>
                <w:sz w:val="24"/>
                <w:szCs w:val="24"/>
              </w:rPr>
              <w:t xml:space="preserve"> Войтовича (Войкова),  </w:t>
            </w:r>
            <w:proofErr w:type="spellStart"/>
            <w:r w:rsidRPr="00F86219">
              <w:rPr>
                <w:rFonts w:ascii="Times New Roman" w:hAnsi="Times New Roman" w:cs="Times New Roman"/>
                <w:sz w:val="24"/>
                <w:szCs w:val="24"/>
              </w:rPr>
              <w:t>Дачний</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Заводський</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Кільцевий</w:t>
            </w:r>
            <w:proofErr w:type="spellEnd"/>
            <w:r w:rsidRPr="00F86219">
              <w:rPr>
                <w:rFonts w:ascii="Times New Roman" w:hAnsi="Times New Roman" w:cs="Times New Roman"/>
                <w:sz w:val="24"/>
                <w:szCs w:val="24"/>
              </w:rPr>
              <w:t>,  Чкалова</w:t>
            </w:r>
          </w:p>
        </w:tc>
      </w:tr>
      <w:tr w:rsidR="00F86219" w:rsidRPr="00F86219" w:rsidTr="00E96A7C">
        <w:tc>
          <w:tcPr>
            <w:tcW w:w="891" w:type="dxa"/>
            <w:tcBorders>
              <w:top w:val="outset" w:sz="2" w:space="0" w:color="auto"/>
              <w:left w:val="outset" w:sz="2" w:space="0" w:color="auto"/>
              <w:bottom w:val="single" w:sz="6" w:space="0" w:color="D1D1D1"/>
              <w:right w:val="outset" w:sz="2" w:space="0" w:color="auto"/>
            </w:tcBorders>
            <w:shd w:val="clear" w:color="auto" w:fill="auto"/>
            <w:tcMar>
              <w:top w:w="150" w:type="dxa"/>
              <w:left w:w="75" w:type="dxa"/>
              <w:bottom w:w="150" w:type="dxa"/>
              <w:right w:w="75" w:type="dxa"/>
            </w:tcMar>
            <w:vAlign w:val="center"/>
          </w:tcPr>
          <w:p w:rsidR="00F65BA2" w:rsidRPr="00F86219" w:rsidRDefault="00F65BA2" w:rsidP="00E331F3">
            <w:pPr>
              <w:spacing w:before="100" w:beforeAutospacing="1" w:after="150" w:line="240" w:lineRule="auto"/>
              <w:jc w:val="center"/>
              <w:rPr>
                <w:rFonts w:ascii="Times New Roman" w:hAnsi="Times New Roman" w:cs="Times New Roman"/>
                <w:sz w:val="24"/>
                <w:szCs w:val="24"/>
                <w:lang w:val="uk-UA"/>
              </w:rPr>
            </w:pPr>
            <w:r w:rsidRPr="00F86219">
              <w:rPr>
                <w:rFonts w:ascii="Times New Roman" w:hAnsi="Times New Roman" w:cs="Times New Roman"/>
                <w:sz w:val="24"/>
                <w:szCs w:val="24"/>
                <w:lang w:val="uk-UA"/>
              </w:rPr>
              <w:t>2</w:t>
            </w:r>
          </w:p>
        </w:tc>
        <w:tc>
          <w:tcPr>
            <w:tcW w:w="2470"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F65BA2" w:rsidRPr="00F86219" w:rsidRDefault="00F65BA2" w:rsidP="00E331F3">
            <w:pPr>
              <w:spacing w:before="100" w:beforeAutospacing="1" w:after="150" w:line="240" w:lineRule="auto"/>
              <w:rPr>
                <w:rFonts w:ascii="Times New Roman" w:hAnsi="Times New Roman" w:cs="Times New Roman"/>
                <w:b/>
                <w:sz w:val="24"/>
                <w:szCs w:val="24"/>
                <w:lang w:val="uk-UA"/>
              </w:rPr>
            </w:pPr>
            <w:proofErr w:type="spellStart"/>
            <w:r w:rsidRPr="00F86219">
              <w:rPr>
                <w:rFonts w:ascii="Times New Roman" w:hAnsi="Times New Roman" w:cs="Times New Roman"/>
                <w:b/>
                <w:sz w:val="24"/>
                <w:szCs w:val="24"/>
                <w:lang w:val="uk-UA"/>
              </w:rPr>
              <w:t>Тіщенко</w:t>
            </w:r>
            <w:proofErr w:type="spellEnd"/>
            <w:r w:rsidRPr="00F86219">
              <w:rPr>
                <w:rFonts w:ascii="Times New Roman" w:hAnsi="Times New Roman" w:cs="Times New Roman"/>
                <w:b/>
                <w:sz w:val="24"/>
                <w:szCs w:val="24"/>
                <w:lang w:val="uk-UA"/>
              </w:rPr>
              <w:t xml:space="preserve"> Сергій Миколайович</w:t>
            </w:r>
          </w:p>
          <w:p w:rsidR="00F65BA2" w:rsidRPr="00F86219" w:rsidRDefault="00F65BA2" w:rsidP="00E331F3">
            <w:pPr>
              <w:spacing w:before="100" w:beforeAutospacing="1" w:after="150" w:line="240" w:lineRule="auto"/>
              <w:rPr>
                <w:rFonts w:ascii="Times New Roman" w:hAnsi="Times New Roman" w:cs="Times New Roman"/>
                <w:sz w:val="24"/>
                <w:szCs w:val="24"/>
                <w:lang w:val="uk-UA"/>
              </w:rPr>
            </w:pPr>
            <w:r w:rsidRPr="00F86219">
              <w:rPr>
                <w:rFonts w:ascii="Times New Roman" w:hAnsi="Times New Roman" w:cs="Times New Roman"/>
                <w:sz w:val="24"/>
                <w:szCs w:val="24"/>
                <w:lang w:val="uk-UA"/>
              </w:rPr>
              <w:t>пенсіонер</w:t>
            </w:r>
          </w:p>
          <w:p w:rsidR="00F65BA2" w:rsidRPr="00E97ECD" w:rsidRDefault="00E97ECD" w:rsidP="00E331F3">
            <w:pPr>
              <w:spacing w:before="100" w:beforeAutospacing="1" w:after="15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м. </w:t>
            </w:r>
            <w:proofErr w:type="spellStart"/>
            <w:r>
              <w:rPr>
                <w:rFonts w:ascii="Times New Roman" w:hAnsi="Times New Roman" w:cs="Times New Roman"/>
                <w:sz w:val="24"/>
                <w:szCs w:val="24"/>
                <w:lang w:val="uk-UA"/>
              </w:rPr>
              <w:t>Дунаївці</w:t>
            </w:r>
            <w:proofErr w:type="spellEnd"/>
          </w:p>
        </w:tc>
        <w:tc>
          <w:tcPr>
            <w:tcW w:w="3309"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tcPr>
          <w:p w:rsidR="00F65BA2" w:rsidRPr="00F86219" w:rsidRDefault="00F65BA2" w:rsidP="00E331F3">
            <w:pPr>
              <w:spacing w:before="100" w:beforeAutospacing="1" w:after="150" w:line="240" w:lineRule="auto"/>
              <w:rPr>
                <w:rFonts w:ascii="Times New Roman" w:hAnsi="Times New Roman" w:cs="Times New Roman"/>
                <w:sz w:val="24"/>
                <w:szCs w:val="24"/>
              </w:rPr>
            </w:pPr>
            <w:r w:rsidRPr="00F86219">
              <w:rPr>
                <w:rFonts w:ascii="Times New Roman" w:hAnsi="Times New Roman" w:cs="Times New Roman"/>
                <w:sz w:val="24"/>
                <w:szCs w:val="24"/>
              </w:rPr>
              <w:t>ДУНАЄВЕЦЬКА РАЙОННА ОРГАНІЗАЦІЯ ПОЛІТИЧНОЇ ПАРТІЇ «ЗА КОНКРЕТНІ  СПРАВИ»</w:t>
            </w:r>
          </w:p>
        </w:tc>
        <w:tc>
          <w:tcPr>
            <w:tcW w:w="4104"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F65BA2" w:rsidRPr="00F86219" w:rsidRDefault="00F65BA2" w:rsidP="00E331F3">
            <w:pPr>
              <w:spacing w:before="100" w:beforeAutospacing="1" w:after="150" w:line="240" w:lineRule="auto"/>
              <w:rPr>
                <w:rFonts w:ascii="Times New Roman" w:hAnsi="Times New Roman" w:cs="Times New Roman"/>
                <w:sz w:val="24"/>
                <w:szCs w:val="24"/>
              </w:rPr>
            </w:pPr>
            <w:r w:rsidRPr="00F86219">
              <w:rPr>
                <w:rFonts w:ascii="Times New Roman" w:hAnsi="Times New Roman" w:cs="Times New Roman"/>
                <w:sz w:val="24"/>
                <w:szCs w:val="24"/>
              </w:rPr>
              <w:t xml:space="preserve"> с. </w:t>
            </w:r>
            <w:proofErr w:type="spellStart"/>
            <w:r w:rsidRPr="00F86219">
              <w:rPr>
                <w:rFonts w:ascii="Times New Roman" w:hAnsi="Times New Roman" w:cs="Times New Roman"/>
                <w:sz w:val="24"/>
                <w:szCs w:val="24"/>
              </w:rPr>
              <w:t>Заставля</w:t>
            </w:r>
            <w:proofErr w:type="spellEnd"/>
            <w:r w:rsidRPr="00F86219">
              <w:rPr>
                <w:rFonts w:ascii="Times New Roman" w:hAnsi="Times New Roman" w:cs="Times New Roman"/>
                <w:sz w:val="24"/>
                <w:szCs w:val="24"/>
              </w:rPr>
              <w:t xml:space="preserve">, </w:t>
            </w:r>
            <w:proofErr w:type="gramStart"/>
            <w:r w:rsidRPr="00F86219">
              <w:rPr>
                <w:rFonts w:ascii="Times New Roman" w:hAnsi="Times New Roman" w:cs="Times New Roman"/>
                <w:sz w:val="24"/>
                <w:szCs w:val="24"/>
              </w:rPr>
              <w:t>с</w:t>
            </w:r>
            <w:proofErr w:type="gramEnd"/>
            <w:r w:rsidRPr="00F86219">
              <w:rPr>
                <w:rFonts w:ascii="Times New Roman" w:hAnsi="Times New Roman" w:cs="Times New Roman"/>
                <w:sz w:val="24"/>
                <w:szCs w:val="24"/>
              </w:rPr>
              <w:t xml:space="preserve">. Степок, с. </w:t>
            </w:r>
            <w:proofErr w:type="spellStart"/>
            <w:r w:rsidRPr="00F86219">
              <w:rPr>
                <w:rFonts w:ascii="Times New Roman" w:hAnsi="Times New Roman" w:cs="Times New Roman"/>
                <w:sz w:val="24"/>
                <w:szCs w:val="24"/>
              </w:rPr>
              <w:t>Чаньків</w:t>
            </w:r>
            <w:proofErr w:type="spellEnd"/>
            <w:r w:rsidRPr="00F86219">
              <w:rPr>
                <w:rFonts w:ascii="Times New Roman" w:hAnsi="Times New Roman" w:cs="Times New Roman"/>
                <w:sz w:val="24"/>
                <w:szCs w:val="24"/>
              </w:rPr>
              <w:t>,</w:t>
            </w:r>
          </w:p>
        </w:tc>
      </w:tr>
      <w:tr w:rsidR="00F86219" w:rsidRPr="00F86219" w:rsidTr="00E96A7C">
        <w:tc>
          <w:tcPr>
            <w:tcW w:w="891" w:type="dxa"/>
            <w:tcBorders>
              <w:top w:val="outset" w:sz="2" w:space="0" w:color="auto"/>
              <w:left w:val="outset" w:sz="2" w:space="0" w:color="auto"/>
              <w:bottom w:val="single" w:sz="6" w:space="0" w:color="D1D1D1"/>
              <w:right w:val="outset" w:sz="2" w:space="0" w:color="auto"/>
            </w:tcBorders>
            <w:shd w:val="clear" w:color="auto" w:fill="auto"/>
            <w:tcMar>
              <w:top w:w="150" w:type="dxa"/>
              <w:left w:w="75" w:type="dxa"/>
              <w:bottom w:w="150" w:type="dxa"/>
              <w:right w:w="75" w:type="dxa"/>
            </w:tcMar>
            <w:vAlign w:val="center"/>
          </w:tcPr>
          <w:p w:rsidR="00F65BA2" w:rsidRPr="00F86219" w:rsidRDefault="00F65BA2" w:rsidP="00E331F3">
            <w:pPr>
              <w:spacing w:before="100" w:beforeAutospacing="1" w:after="150" w:line="240" w:lineRule="auto"/>
              <w:jc w:val="center"/>
              <w:rPr>
                <w:rFonts w:ascii="Times New Roman" w:hAnsi="Times New Roman" w:cs="Times New Roman"/>
                <w:sz w:val="24"/>
                <w:szCs w:val="24"/>
                <w:lang w:val="uk-UA"/>
              </w:rPr>
            </w:pPr>
            <w:r w:rsidRPr="00F86219">
              <w:rPr>
                <w:rFonts w:ascii="Times New Roman" w:hAnsi="Times New Roman" w:cs="Times New Roman"/>
                <w:sz w:val="24"/>
                <w:szCs w:val="24"/>
                <w:lang w:val="uk-UA"/>
              </w:rPr>
              <w:t>3</w:t>
            </w:r>
          </w:p>
        </w:tc>
        <w:tc>
          <w:tcPr>
            <w:tcW w:w="2470"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F65BA2" w:rsidRPr="00F86219" w:rsidRDefault="00F65BA2" w:rsidP="00E97ECD">
            <w:pPr>
              <w:spacing w:before="100" w:beforeAutospacing="1" w:after="150" w:line="240" w:lineRule="auto"/>
              <w:rPr>
                <w:rFonts w:ascii="Times New Roman" w:hAnsi="Times New Roman" w:cs="Times New Roman"/>
                <w:sz w:val="24"/>
                <w:szCs w:val="24"/>
                <w:lang w:val="uk-UA"/>
              </w:rPr>
            </w:pPr>
            <w:proofErr w:type="spellStart"/>
            <w:r w:rsidRPr="00F86219">
              <w:rPr>
                <w:rFonts w:ascii="Times New Roman" w:hAnsi="Times New Roman" w:cs="Times New Roman"/>
                <w:b/>
                <w:bCs/>
                <w:sz w:val="24"/>
                <w:szCs w:val="24"/>
                <w:lang w:val="uk-UA"/>
              </w:rPr>
              <w:t>Дебре</w:t>
            </w:r>
            <w:proofErr w:type="spellEnd"/>
            <w:r w:rsidRPr="00F86219">
              <w:rPr>
                <w:rFonts w:ascii="Times New Roman" w:hAnsi="Times New Roman" w:cs="Times New Roman"/>
                <w:b/>
                <w:bCs/>
                <w:sz w:val="24"/>
                <w:szCs w:val="24"/>
              </w:rPr>
              <w:t> </w:t>
            </w:r>
            <w:r w:rsidRPr="00F86219">
              <w:rPr>
                <w:rFonts w:ascii="Times New Roman" w:hAnsi="Times New Roman" w:cs="Times New Roman"/>
                <w:sz w:val="24"/>
                <w:szCs w:val="24"/>
                <w:lang w:val="uk-UA"/>
              </w:rPr>
              <w:br/>
            </w:r>
            <w:r w:rsidRPr="00F86219">
              <w:rPr>
                <w:rFonts w:ascii="Times New Roman" w:hAnsi="Times New Roman" w:cs="Times New Roman"/>
                <w:b/>
                <w:bCs/>
                <w:sz w:val="24"/>
                <w:szCs w:val="24"/>
                <w:lang w:val="uk-UA"/>
              </w:rPr>
              <w:t>Ігор Костянтинович</w:t>
            </w:r>
            <w:r w:rsidRPr="00F86219">
              <w:rPr>
                <w:rFonts w:ascii="Times New Roman" w:hAnsi="Times New Roman" w:cs="Times New Roman"/>
                <w:sz w:val="24"/>
                <w:szCs w:val="24"/>
              </w:rPr>
              <w:t> </w:t>
            </w:r>
            <w:r w:rsidRPr="00F86219">
              <w:rPr>
                <w:rFonts w:ascii="Times New Roman" w:hAnsi="Times New Roman" w:cs="Times New Roman"/>
                <w:sz w:val="24"/>
                <w:szCs w:val="24"/>
                <w:lang w:val="uk-UA"/>
              </w:rPr>
              <w:br/>
              <w:t xml:space="preserve">Фізична особа-підприємець </w:t>
            </w:r>
            <w:proofErr w:type="spellStart"/>
            <w:r w:rsidRPr="00F86219">
              <w:rPr>
                <w:rFonts w:ascii="Times New Roman" w:hAnsi="Times New Roman" w:cs="Times New Roman"/>
                <w:sz w:val="24"/>
                <w:szCs w:val="24"/>
                <w:lang w:val="uk-UA"/>
              </w:rPr>
              <w:t>с.Залісці</w:t>
            </w:r>
            <w:proofErr w:type="spellEnd"/>
            <w:r w:rsidRPr="00F86219">
              <w:rPr>
                <w:rFonts w:ascii="Times New Roman" w:hAnsi="Times New Roman" w:cs="Times New Roman"/>
                <w:sz w:val="24"/>
                <w:szCs w:val="24"/>
                <w:lang w:val="uk-UA"/>
              </w:rPr>
              <w:t xml:space="preserve">, </w:t>
            </w:r>
          </w:p>
        </w:tc>
        <w:tc>
          <w:tcPr>
            <w:tcW w:w="3309"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tcPr>
          <w:p w:rsidR="00F65BA2" w:rsidRPr="00F86219" w:rsidRDefault="00F65BA2" w:rsidP="00E331F3">
            <w:pPr>
              <w:spacing w:before="100" w:beforeAutospacing="1" w:after="150" w:line="240" w:lineRule="auto"/>
              <w:rPr>
                <w:rFonts w:ascii="Times New Roman" w:hAnsi="Times New Roman" w:cs="Times New Roman"/>
                <w:sz w:val="24"/>
                <w:szCs w:val="24"/>
              </w:rPr>
            </w:pPr>
            <w:r w:rsidRPr="00F86219">
              <w:rPr>
                <w:rFonts w:ascii="Times New Roman" w:hAnsi="Times New Roman" w:cs="Times New Roman"/>
                <w:sz w:val="24"/>
                <w:szCs w:val="24"/>
              </w:rPr>
              <w:t>ДУНАЄВЕЦЬКА РАЙОННА ОРГАНІЗАЦІЯ ПОЛІТИЧНОЇ ПАРТІЇ «ЗА КОНКРЕТНІ  СПРАВИ»</w:t>
            </w:r>
          </w:p>
        </w:tc>
        <w:tc>
          <w:tcPr>
            <w:tcW w:w="4104"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F65BA2" w:rsidRPr="00F86219" w:rsidRDefault="00F65BA2" w:rsidP="00E331F3">
            <w:pPr>
              <w:spacing w:before="100" w:beforeAutospacing="1" w:after="150" w:line="240" w:lineRule="auto"/>
              <w:rPr>
                <w:rFonts w:ascii="Times New Roman" w:hAnsi="Times New Roman" w:cs="Times New Roman"/>
                <w:sz w:val="24"/>
                <w:szCs w:val="24"/>
                <w:lang w:val="uk-UA"/>
              </w:rPr>
            </w:pPr>
            <w:proofErr w:type="spellStart"/>
            <w:r w:rsidRPr="00F86219">
              <w:rPr>
                <w:rFonts w:ascii="Times New Roman" w:hAnsi="Times New Roman" w:cs="Times New Roman"/>
                <w:sz w:val="24"/>
                <w:szCs w:val="24"/>
              </w:rPr>
              <w:t>вул</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Могилівська</w:t>
            </w:r>
            <w:proofErr w:type="spellEnd"/>
            <w:r w:rsidRPr="00F86219">
              <w:rPr>
                <w:rFonts w:ascii="Times New Roman" w:hAnsi="Times New Roman" w:cs="Times New Roman"/>
                <w:sz w:val="24"/>
                <w:szCs w:val="24"/>
                <w:lang w:val="uk-UA"/>
              </w:rPr>
              <w:t xml:space="preserve">, </w:t>
            </w:r>
            <w:r w:rsidRPr="00F86219">
              <w:rPr>
                <w:rFonts w:ascii="Times New Roman" w:hAnsi="Times New Roman" w:cs="Times New Roman"/>
                <w:iCs/>
                <w:sz w:val="24"/>
                <w:szCs w:val="24"/>
                <w:lang w:val="uk-UA"/>
              </w:rPr>
              <w:t>Лютеранська</w:t>
            </w:r>
            <w:r w:rsidRPr="00F86219">
              <w:rPr>
                <w:rFonts w:ascii="Times New Roman" w:hAnsi="Times New Roman" w:cs="Times New Roman"/>
                <w:sz w:val="24"/>
                <w:szCs w:val="24"/>
                <w:lang w:val="uk-UA"/>
              </w:rPr>
              <w:t xml:space="preserve"> (3-го Інтернаціоналу)</w:t>
            </w:r>
            <w:r w:rsidRPr="00F86219">
              <w:rPr>
                <w:rFonts w:ascii="Times New Roman" w:hAnsi="Times New Roman" w:cs="Times New Roman"/>
                <w:sz w:val="24"/>
                <w:szCs w:val="24"/>
              </w:rPr>
              <w:t xml:space="preserve">, МТС, </w:t>
            </w:r>
            <w:proofErr w:type="spellStart"/>
            <w:r w:rsidRPr="00F86219">
              <w:rPr>
                <w:rFonts w:ascii="Times New Roman" w:hAnsi="Times New Roman" w:cs="Times New Roman"/>
                <w:sz w:val="24"/>
                <w:szCs w:val="24"/>
              </w:rPr>
              <w:t>Польова</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Шовковична</w:t>
            </w:r>
            <w:proofErr w:type="spellEnd"/>
            <w:r w:rsidRPr="00F86219">
              <w:rPr>
                <w:rFonts w:ascii="Times New Roman" w:hAnsi="Times New Roman" w:cs="Times New Roman"/>
                <w:sz w:val="24"/>
                <w:szCs w:val="24"/>
              </w:rPr>
              <w:t xml:space="preserve"> </w:t>
            </w:r>
            <w:r w:rsidRPr="00F86219">
              <w:rPr>
                <w:rFonts w:ascii="Times New Roman" w:hAnsi="Times New Roman" w:cs="Times New Roman"/>
                <w:sz w:val="24"/>
                <w:szCs w:val="24"/>
                <w:lang w:val="uk-UA"/>
              </w:rPr>
              <w:t>(</w:t>
            </w:r>
            <w:proofErr w:type="spellStart"/>
            <w:r w:rsidRPr="00F86219">
              <w:rPr>
                <w:rFonts w:ascii="Times New Roman" w:hAnsi="Times New Roman" w:cs="Times New Roman"/>
                <w:sz w:val="24"/>
                <w:szCs w:val="24"/>
              </w:rPr>
              <w:t>Радянська</w:t>
            </w:r>
            <w:proofErr w:type="spellEnd"/>
            <w:r w:rsidRPr="00F86219">
              <w:rPr>
                <w:rFonts w:ascii="Times New Roman" w:hAnsi="Times New Roman" w:cs="Times New Roman"/>
                <w:sz w:val="24"/>
                <w:szCs w:val="24"/>
                <w:lang w:val="uk-UA"/>
              </w:rPr>
              <w:t>)</w:t>
            </w:r>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Цегельна</w:t>
            </w:r>
            <w:proofErr w:type="spellEnd"/>
            <w:r w:rsidRPr="00F86219">
              <w:rPr>
                <w:rFonts w:ascii="Times New Roman" w:hAnsi="Times New Roman" w:cs="Times New Roman"/>
                <w:sz w:val="24"/>
                <w:szCs w:val="24"/>
                <w:lang w:val="uk-UA"/>
              </w:rPr>
              <w:t xml:space="preserve">, </w:t>
            </w:r>
            <w:r w:rsidRPr="00F86219">
              <w:rPr>
                <w:rFonts w:ascii="Times New Roman" w:hAnsi="Times New Roman"/>
                <w:sz w:val="24"/>
                <w:szCs w:val="24"/>
                <w:lang w:val="uk-UA"/>
              </w:rPr>
              <w:t>Господарська (</w:t>
            </w:r>
            <w:r w:rsidRPr="00F86219">
              <w:rPr>
                <w:rFonts w:ascii="Times New Roman" w:hAnsi="Times New Roman" w:cs="Times New Roman"/>
                <w:sz w:val="24"/>
                <w:szCs w:val="24"/>
              </w:rPr>
              <w:t>Щербакова</w:t>
            </w:r>
            <w:r w:rsidRPr="00F86219">
              <w:rPr>
                <w:rFonts w:ascii="Times New Roman" w:hAnsi="Times New Roman" w:cs="Times New Roman"/>
                <w:sz w:val="24"/>
                <w:szCs w:val="24"/>
                <w:lang w:val="uk-UA"/>
              </w:rPr>
              <w:t>)</w:t>
            </w:r>
            <w:r w:rsidR="009A2A11">
              <w:rPr>
                <w:rFonts w:ascii="Times New Roman" w:hAnsi="Times New Roman" w:cs="Times New Roman"/>
                <w:sz w:val="24"/>
                <w:szCs w:val="24"/>
                <w:lang w:val="uk-UA"/>
              </w:rPr>
              <w:t xml:space="preserve">, </w:t>
            </w:r>
            <w:proofErr w:type="spellStart"/>
            <w:r w:rsidR="009A2A11">
              <w:rPr>
                <w:rFonts w:ascii="Times New Roman" w:hAnsi="Times New Roman" w:cs="Times New Roman"/>
                <w:sz w:val="24"/>
                <w:szCs w:val="24"/>
              </w:rPr>
              <w:t>Чайковського</w:t>
            </w:r>
            <w:proofErr w:type="spellEnd"/>
            <w:r w:rsidR="009A2A11">
              <w:rPr>
                <w:rFonts w:ascii="Times New Roman" w:hAnsi="Times New Roman" w:cs="Times New Roman"/>
                <w:sz w:val="24"/>
                <w:szCs w:val="24"/>
                <w:lang w:val="uk-UA"/>
              </w:rPr>
              <w:t xml:space="preserve"> </w:t>
            </w:r>
            <w:r w:rsidRPr="00F86219">
              <w:rPr>
                <w:rFonts w:ascii="Times New Roman" w:hAnsi="Times New Roman" w:cs="Times New Roman"/>
                <w:sz w:val="24"/>
                <w:szCs w:val="24"/>
              </w:rPr>
              <w:br/>
            </w:r>
          </w:p>
          <w:p w:rsidR="00F65BA2" w:rsidRPr="00F86219" w:rsidRDefault="00F65BA2" w:rsidP="009A2A11">
            <w:pPr>
              <w:spacing w:before="100" w:beforeAutospacing="1" w:after="150" w:line="240" w:lineRule="auto"/>
              <w:rPr>
                <w:rFonts w:ascii="Times New Roman" w:hAnsi="Times New Roman" w:cs="Times New Roman"/>
                <w:sz w:val="24"/>
                <w:szCs w:val="24"/>
                <w:lang w:val="uk-UA"/>
              </w:rPr>
            </w:pPr>
            <w:proofErr w:type="spellStart"/>
            <w:r w:rsidRPr="00F86219">
              <w:rPr>
                <w:rFonts w:ascii="Times New Roman" w:hAnsi="Times New Roman" w:cs="Times New Roman"/>
                <w:sz w:val="24"/>
                <w:szCs w:val="24"/>
              </w:rPr>
              <w:t>пров</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Могилівський</w:t>
            </w:r>
            <w:proofErr w:type="spellEnd"/>
            <w:r w:rsidRPr="00F86219">
              <w:rPr>
                <w:rFonts w:ascii="Times New Roman" w:hAnsi="Times New Roman" w:cs="Times New Roman"/>
                <w:sz w:val="24"/>
                <w:szCs w:val="24"/>
                <w:lang w:val="uk-UA"/>
              </w:rPr>
              <w:t xml:space="preserve"> (3-го Інтернаціоналу)</w:t>
            </w:r>
            <w:r w:rsidRPr="00F86219">
              <w:rPr>
                <w:rFonts w:ascii="Times New Roman" w:hAnsi="Times New Roman" w:cs="Times New Roman"/>
                <w:sz w:val="24"/>
                <w:szCs w:val="24"/>
              </w:rPr>
              <w:t xml:space="preserve">, </w:t>
            </w:r>
            <w:r w:rsidRPr="00F86219">
              <w:rPr>
                <w:rStyle w:val="rvts0"/>
                <w:rFonts w:ascii="Times New Roman" w:hAnsi="Times New Roman"/>
                <w:sz w:val="24"/>
                <w:szCs w:val="24"/>
                <w:lang w:val="uk-UA"/>
              </w:rPr>
              <w:t>Громадський (</w:t>
            </w:r>
            <w:proofErr w:type="spellStart"/>
            <w:r w:rsidRPr="00F86219">
              <w:rPr>
                <w:rFonts w:ascii="Times New Roman" w:hAnsi="Times New Roman" w:cs="Times New Roman"/>
                <w:sz w:val="24"/>
                <w:szCs w:val="24"/>
              </w:rPr>
              <w:t>Колгоспний</w:t>
            </w:r>
            <w:proofErr w:type="spellEnd"/>
            <w:r w:rsidRPr="00F86219">
              <w:rPr>
                <w:rFonts w:ascii="Times New Roman" w:hAnsi="Times New Roman" w:cs="Times New Roman"/>
                <w:sz w:val="24"/>
                <w:szCs w:val="24"/>
                <w:lang w:val="uk-UA"/>
              </w:rPr>
              <w:t>)</w:t>
            </w:r>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Польовий</w:t>
            </w:r>
            <w:proofErr w:type="spellEnd"/>
            <w:r w:rsidRPr="00F86219">
              <w:rPr>
                <w:rFonts w:ascii="Times New Roman" w:hAnsi="Times New Roman" w:cs="Times New Roman"/>
                <w:sz w:val="24"/>
                <w:szCs w:val="24"/>
              </w:rPr>
              <w:t xml:space="preserve">, </w:t>
            </w:r>
          </w:p>
        </w:tc>
      </w:tr>
      <w:tr w:rsidR="00F86219" w:rsidRPr="00F86219" w:rsidTr="00E96A7C">
        <w:tc>
          <w:tcPr>
            <w:tcW w:w="891" w:type="dxa"/>
            <w:tcBorders>
              <w:top w:val="outset" w:sz="2" w:space="0" w:color="auto"/>
              <w:left w:val="outset" w:sz="2" w:space="0" w:color="auto"/>
              <w:bottom w:val="single" w:sz="6" w:space="0" w:color="D1D1D1"/>
              <w:right w:val="outset" w:sz="2" w:space="0" w:color="auto"/>
            </w:tcBorders>
            <w:shd w:val="clear" w:color="auto" w:fill="auto"/>
            <w:tcMar>
              <w:top w:w="150" w:type="dxa"/>
              <w:left w:w="75" w:type="dxa"/>
              <w:bottom w:w="150" w:type="dxa"/>
              <w:right w:w="75" w:type="dxa"/>
            </w:tcMar>
            <w:vAlign w:val="center"/>
          </w:tcPr>
          <w:p w:rsidR="00F65BA2" w:rsidRPr="00F86219" w:rsidRDefault="00F65BA2" w:rsidP="00E331F3">
            <w:pPr>
              <w:spacing w:before="100" w:beforeAutospacing="1" w:after="150" w:line="240" w:lineRule="auto"/>
              <w:jc w:val="center"/>
              <w:rPr>
                <w:rFonts w:ascii="Times New Roman" w:hAnsi="Times New Roman" w:cs="Times New Roman"/>
                <w:sz w:val="24"/>
                <w:szCs w:val="24"/>
                <w:lang w:val="uk-UA"/>
              </w:rPr>
            </w:pPr>
            <w:r w:rsidRPr="00F86219">
              <w:rPr>
                <w:rFonts w:ascii="Times New Roman" w:hAnsi="Times New Roman" w:cs="Times New Roman"/>
                <w:sz w:val="24"/>
                <w:szCs w:val="24"/>
                <w:lang w:val="uk-UA"/>
              </w:rPr>
              <w:t>4</w:t>
            </w:r>
          </w:p>
        </w:tc>
        <w:tc>
          <w:tcPr>
            <w:tcW w:w="2470"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F65BA2" w:rsidRPr="00F86219" w:rsidRDefault="00F65BA2" w:rsidP="00E331F3">
            <w:pPr>
              <w:spacing w:before="100" w:beforeAutospacing="1" w:after="150" w:line="240" w:lineRule="auto"/>
              <w:rPr>
                <w:rFonts w:ascii="Times New Roman" w:hAnsi="Times New Roman" w:cs="Times New Roman"/>
                <w:sz w:val="24"/>
                <w:szCs w:val="24"/>
                <w:lang w:val="uk-UA"/>
              </w:rPr>
            </w:pPr>
            <w:proofErr w:type="spellStart"/>
            <w:r w:rsidRPr="00F86219">
              <w:rPr>
                <w:rFonts w:ascii="Times New Roman" w:hAnsi="Times New Roman" w:cs="Times New Roman"/>
                <w:b/>
                <w:bCs/>
                <w:sz w:val="24"/>
                <w:szCs w:val="24"/>
                <w:lang w:val="uk-UA"/>
              </w:rPr>
              <w:t>Кісілюк</w:t>
            </w:r>
            <w:proofErr w:type="spellEnd"/>
            <w:r w:rsidRPr="00F86219">
              <w:rPr>
                <w:rFonts w:ascii="Times New Roman" w:hAnsi="Times New Roman" w:cs="Times New Roman"/>
                <w:b/>
                <w:bCs/>
                <w:sz w:val="24"/>
                <w:szCs w:val="24"/>
              </w:rPr>
              <w:t> </w:t>
            </w:r>
            <w:r w:rsidRPr="00F86219">
              <w:rPr>
                <w:rFonts w:ascii="Times New Roman" w:hAnsi="Times New Roman" w:cs="Times New Roman"/>
                <w:sz w:val="24"/>
                <w:szCs w:val="24"/>
                <w:lang w:val="uk-UA"/>
              </w:rPr>
              <w:br/>
            </w:r>
            <w:r w:rsidRPr="00F86219">
              <w:rPr>
                <w:rFonts w:ascii="Times New Roman" w:hAnsi="Times New Roman" w:cs="Times New Roman"/>
                <w:b/>
                <w:bCs/>
                <w:sz w:val="24"/>
                <w:szCs w:val="24"/>
                <w:lang w:val="uk-UA"/>
              </w:rPr>
              <w:t>Анатолій Йосипович</w:t>
            </w:r>
            <w:r w:rsidRPr="00F86219">
              <w:rPr>
                <w:rFonts w:ascii="Times New Roman" w:hAnsi="Times New Roman" w:cs="Times New Roman"/>
                <w:sz w:val="24"/>
                <w:szCs w:val="24"/>
              </w:rPr>
              <w:t> </w:t>
            </w:r>
            <w:r w:rsidRPr="00F86219">
              <w:rPr>
                <w:rFonts w:ascii="Times New Roman" w:hAnsi="Times New Roman" w:cs="Times New Roman"/>
                <w:sz w:val="24"/>
                <w:szCs w:val="24"/>
                <w:lang w:val="uk-UA"/>
              </w:rPr>
              <w:br/>
              <w:t xml:space="preserve">приватний </w:t>
            </w:r>
            <w:r w:rsidRPr="00F86219">
              <w:rPr>
                <w:rFonts w:ascii="Times New Roman" w:hAnsi="Times New Roman" w:cs="Times New Roman"/>
                <w:sz w:val="24"/>
                <w:szCs w:val="24"/>
                <w:lang w:val="uk-UA"/>
              </w:rPr>
              <w:lastRenderedPageBreak/>
              <w:t>підприємець,</w:t>
            </w:r>
            <w:r w:rsidRPr="00F86219">
              <w:rPr>
                <w:rFonts w:ascii="Times New Roman" w:hAnsi="Times New Roman" w:cs="Times New Roman"/>
                <w:sz w:val="24"/>
                <w:szCs w:val="24"/>
              </w:rPr>
              <w:t> </w:t>
            </w:r>
            <w:r w:rsidR="00E97ECD">
              <w:rPr>
                <w:rFonts w:ascii="Times New Roman" w:hAnsi="Times New Roman" w:cs="Times New Roman"/>
                <w:sz w:val="24"/>
                <w:szCs w:val="24"/>
                <w:lang w:val="uk-UA"/>
              </w:rPr>
              <w:br/>
              <w:t xml:space="preserve">с. </w:t>
            </w:r>
            <w:proofErr w:type="spellStart"/>
            <w:r w:rsidR="00E97ECD">
              <w:rPr>
                <w:rFonts w:ascii="Times New Roman" w:hAnsi="Times New Roman" w:cs="Times New Roman"/>
                <w:sz w:val="24"/>
                <w:szCs w:val="24"/>
                <w:lang w:val="uk-UA"/>
              </w:rPr>
              <w:t>Дем'янківці</w:t>
            </w:r>
            <w:proofErr w:type="spellEnd"/>
            <w:r w:rsidR="00E97ECD">
              <w:rPr>
                <w:rFonts w:ascii="Times New Roman" w:hAnsi="Times New Roman" w:cs="Times New Roman"/>
                <w:sz w:val="24"/>
                <w:szCs w:val="24"/>
                <w:lang w:val="uk-UA"/>
              </w:rPr>
              <w:t xml:space="preserve"> </w:t>
            </w:r>
          </w:p>
        </w:tc>
        <w:tc>
          <w:tcPr>
            <w:tcW w:w="3309"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tcPr>
          <w:p w:rsidR="00F65BA2" w:rsidRPr="00F86219" w:rsidRDefault="00F65BA2" w:rsidP="00E331F3">
            <w:pPr>
              <w:spacing w:before="100" w:beforeAutospacing="1" w:after="150" w:line="240" w:lineRule="auto"/>
              <w:rPr>
                <w:rFonts w:ascii="Times New Roman" w:hAnsi="Times New Roman" w:cs="Times New Roman"/>
                <w:sz w:val="24"/>
                <w:szCs w:val="24"/>
                <w:lang w:val="uk-UA"/>
              </w:rPr>
            </w:pPr>
            <w:proofErr w:type="spellStart"/>
            <w:r w:rsidRPr="00F86219">
              <w:rPr>
                <w:rFonts w:ascii="Times New Roman" w:hAnsi="Times New Roman" w:cs="Times New Roman"/>
                <w:sz w:val="24"/>
                <w:szCs w:val="24"/>
                <w:lang w:val="uk-UA"/>
              </w:rPr>
              <w:lastRenderedPageBreak/>
              <w:t>Дунаєвецька</w:t>
            </w:r>
            <w:proofErr w:type="spellEnd"/>
            <w:r w:rsidRPr="00F86219">
              <w:rPr>
                <w:rFonts w:ascii="Times New Roman" w:hAnsi="Times New Roman" w:cs="Times New Roman"/>
                <w:sz w:val="24"/>
                <w:szCs w:val="24"/>
                <w:lang w:val="uk-UA"/>
              </w:rPr>
              <w:t xml:space="preserve"> районна партійна організація Всеукраїнського об’єднання «Батьківщина»</w:t>
            </w:r>
          </w:p>
        </w:tc>
        <w:tc>
          <w:tcPr>
            <w:tcW w:w="4104"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F65BA2" w:rsidRPr="00F86219" w:rsidRDefault="00F65BA2" w:rsidP="00E331F3">
            <w:pPr>
              <w:spacing w:before="100" w:beforeAutospacing="1" w:after="150" w:line="240" w:lineRule="auto"/>
              <w:rPr>
                <w:rFonts w:ascii="Times New Roman" w:hAnsi="Times New Roman" w:cs="Times New Roman"/>
                <w:sz w:val="24"/>
                <w:szCs w:val="24"/>
              </w:rPr>
            </w:pPr>
            <w:proofErr w:type="spellStart"/>
            <w:r w:rsidRPr="00F86219">
              <w:rPr>
                <w:rFonts w:ascii="Times New Roman" w:hAnsi="Times New Roman" w:cs="Times New Roman"/>
                <w:sz w:val="24"/>
                <w:szCs w:val="24"/>
              </w:rPr>
              <w:t>с</w:t>
            </w:r>
            <w:proofErr w:type="gramStart"/>
            <w:r w:rsidRPr="00F86219">
              <w:rPr>
                <w:rFonts w:ascii="Times New Roman" w:hAnsi="Times New Roman" w:cs="Times New Roman"/>
                <w:sz w:val="24"/>
                <w:szCs w:val="24"/>
              </w:rPr>
              <w:t>.Г</w:t>
            </w:r>
            <w:proofErr w:type="gramEnd"/>
            <w:r w:rsidRPr="00F86219">
              <w:rPr>
                <w:rFonts w:ascii="Times New Roman" w:hAnsi="Times New Roman" w:cs="Times New Roman"/>
                <w:sz w:val="24"/>
                <w:szCs w:val="24"/>
              </w:rPr>
              <w:t>ірчична</w:t>
            </w:r>
            <w:proofErr w:type="spellEnd"/>
            <w:r w:rsidRPr="00F86219">
              <w:rPr>
                <w:rFonts w:ascii="Times New Roman" w:hAnsi="Times New Roman" w:cs="Times New Roman"/>
                <w:sz w:val="24"/>
                <w:szCs w:val="24"/>
              </w:rPr>
              <w:t xml:space="preserve">, с. </w:t>
            </w:r>
            <w:proofErr w:type="spellStart"/>
            <w:r w:rsidRPr="00F86219">
              <w:rPr>
                <w:rFonts w:ascii="Times New Roman" w:hAnsi="Times New Roman" w:cs="Times New Roman"/>
                <w:sz w:val="24"/>
                <w:szCs w:val="24"/>
              </w:rPr>
              <w:t>Дем'янківці</w:t>
            </w:r>
            <w:proofErr w:type="spellEnd"/>
          </w:p>
        </w:tc>
      </w:tr>
      <w:tr w:rsidR="00F86219" w:rsidRPr="00F86219" w:rsidTr="00E96A7C">
        <w:tc>
          <w:tcPr>
            <w:tcW w:w="891" w:type="dxa"/>
            <w:tcBorders>
              <w:top w:val="outset" w:sz="2" w:space="0" w:color="auto"/>
              <w:left w:val="outset" w:sz="2" w:space="0" w:color="auto"/>
              <w:bottom w:val="single" w:sz="6" w:space="0" w:color="D1D1D1"/>
              <w:right w:val="outset" w:sz="2" w:space="0" w:color="auto"/>
            </w:tcBorders>
            <w:shd w:val="clear" w:color="auto" w:fill="auto"/>
            <w:tcMar>
              <w:top w:w="150" w:type="dxa"/>
              <w:left w:w="75" w:type="dxa"/>
              <w:bottom w:w="150" w:type="dxa"/>
              <w:right w:w="75" w:type="dxa"/>
            </w:tcMar>
            <w:vAlign w:val="center"/>
          </w:tcPr>
          <w:p w:rsidR="00F65BA2" w:rsidRPr="00F86219" w:rsidRDefault="00F65BA2" w:rsidP="00E331F3">
            <w:pPr>
              <w:spacing w:before="100" w:beforeAutospacing="1" w:after="150" w:line="240" w:lineRule="auto"/>
              <w:jc w:val="center"/>
              <w:rPr>
                <w:rFonts w:ascii="Times New Roman" w:hAnsi="Times New Roman" w:cs="Times New Roman"/>
                <w:sz w:val="24"/>
                <w:szCs w:val="24"/>
                <w:lang w:val="uk-UA"/>
              </w:rPr>
            </w:pPr>
            <w:r w:rsidRPr="00F86219">
              <w:rPr>
                <w:rFonts w:ascii="Times New Roman" w:hAnsi="Times New Roman" w:cs="Times New Roman"/>
                <w:sz w:val="24"/>
                <w:szCs w:val="24"/>
                <w:lang w:val="uk-UA"/>
              </w:rPr>
              <w:lastRenderedPageBreak/>
              <w:t>5</w:t>
            </w:r>
          </w:p>
        </w:tc>
        <w:tc>
          <w:tcPr>
            <w:tcW w:w="2470"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F65BA2" w:rsidRPr="00E97ECD" w:rsidRDefault="00F65BA2" w:rsidP="00E331F3">
            <w:pPr>
              <w:spacing w:before="100" w:beforeAutospacing="1" w:after="150" w:line="240" w:lineRule="auto"/>
              <w:rPr>
                <w:rFonts w:ascii="Times New Roman" w:hAnsi="Times New Roman" w:cs="Times New Roman"/>
                <w:sz w:val="24"/>
                <w:szCs w:val="24"/>
                <w:lang w:val="uk-UA"/>
              </w:rPr>
            </w:pPr>
            <w:proofErr w:type="spellStart"/>
            <w:r w:rsidRPr="00F86219">
              <w:rPr>
                <w:rFonts w:ascii="Times New Roman" w:hAnsi="Times New Roman" w:cs="Times New Roman"/>
                <w:b/>
                <w:bCs/>
                <w:sz w:val="24"/>
                <w:szCs w:val="24"/>
              </w:rPr>
              <w:t>Кобилянський</w:t>
            </w:r>
            <w:proofErr w:type="spellEnd"/>
            <w:r w:rsidRPr="00F86219">
              <w:rPr>
                <w:rFonts w:ascii="Times New Roman" w:hAnsi="Times New Roman" w:cs="Times New Roman"/>
                <w:b/>
                <w:bCs/>
                <w:sz w:val="24"/>
                <w:szCs w:val="24"/>
              </w:rPr>
              <w:t> </w:t>
            </w:r>
            <w:r w:rsidRPr="00F86219">
              <w:rPr>
                <w:rFonts w:ascii="Times New Roman" w:hAnsi="Times New Roman" w:cs="Times New Roman"/>
                <w:sz w:val="24"/>
                <w:szCs w:val="24"/>
              </w:rPr>
              <w:br/>
            </w:r>
            <w:proofErr w:type="spellStart"/>
            <w:r w:rsidRPr="00F86219">
              <w:rPr>
                <w:rFonts w:ascii="Times New Roman" w:hAnsi="Times New Roman" w:cs="Times New Roman"/>
                <w:b/>
                <w:bCs/>
                <w:sz w:val="24"/>
                <w:szCs w:val="24"/>
              </w:rPr>
              <w:t>Сергій</w:t>
            </w:r>
            <w:proofErr w:type="spellEnd"/>
            <w:r w:rsidRPr="00F86219">
              <w:rPr>
                <w:rFonts w:ascii="Times New Roman" w:hAnsi="Times New Roman" w:cs="Times New Roman"/>
                <w:b/>
                <w:bCs/>
                <w:sz w:val="24"/>
                <w:szCs w:val="24"/>
              </w:rPr>
              <w:t xml:space="preserve"> Михайлович</w:t>
            </w:r>
            <w:r w:rsidRPr="00F86219">
              <w:rPr>
                <w:rFonts w:ascii="Times New Roman" w:hAnsi="Times New Roman" w:cs="Times New Roman"/>
                <w:sz w:val="24"/>
                <w:szCs w:val="24"/>
              </w:rPr>
              <w:t> </w:t>
            </w:r>
            <w:r w:rsidRPr="00F86219">
              <w:rPr>
                <w:rFonts w:ascii="Times New Roman" w:hAnsi="Times New Roman" w:cs="Times New Roman"/>
                <w:sz w:val="24"/>
                <w:szCs w:val="24"/>
              </w:rPr>
              <w:br/>
            </w:r>
            <w:proofErr w:type="spellStart"/>
            <w:r w:rsidRPr="00F86219">
              <w:rPr>
                <w:rFonts w:ascii="Times New Roman" w:hAnsi="Times New Roman" w:cs="Times New Roman"/>
                <w:sz w:val="24"/>
                <w:szCs w:val="24"/>
              </w:rPr>
              <w:t>Подільський</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державний</w:t>
            </w:r>
            <w:proofErr w:type="spellEnd"/>
            <w:r w:rsidRPr="00F86219">
              <w:rPr>
                <w:rFonts w:ascii="Times New Roman" w:hAnsi="Times New Roman" w:cs="Times New Roman"/>
                <w:sz w:val="24"/>
                <w:szCs w:val="24"/>
              </w:rPr>
              <w:t xml:space="preserve"> аграрно-</w:t>
            </w:r>
            <w:proofErr w:type="spellStart"/>
            <w:r w:rsidRPr="00F86219">
              <w:rPr>
                <w:rFonts w:ascii="Times New Roman" w:hAnsi="Times New Roman" w:cs="Times New Roman"/>
                <w:sz w:val="24"/>
                <w:szCs w:val="24"/>
              </w:rPr>
              <w:t>технічний</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університет</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аспірант</w:t>
            </w:r>
            <w:proofErr w:type="spellEnd"/>
            <w:r w:rsidRPr="00F86219">
              <w:rPr>
                <w:rFonts w:ascii="Times New Roman" w:hAnsi="Times New Roman" w:cs="Times New Roman"/>
                <w:sz w:val="24"/>
                <w:szCs w:val="24"/>
              </w:rPr>
              <w:t>,</w:t>
            </w:r>
            <w:r w:rsidRPr="00F86219">
              <w:rPr>
                <w:rFonts w:ascii="Times New Roman" w:hAnsi="Times New Roman" w:cs="Times New Roman"/>
                <w:sz w:val="24"/>
                <w:szCs w:val="24"/>
              </w:rPr>
              <w:br/>
            </w:r>
            <w:proofErr w:type="spellStart"/>
            <w:r w:rsidRPr="00F86219">
              <w:rPr>
                <w:rFonts w:ascii="Times New Roman" w:hAnsi="Times New Roman" w:cs="Times New Roman"/>
                <w:sz w:val="24"/>
                <w:szCs w:val="24"/>
              </w:rPr>
              <w:t>м</w:t>
            </w:r>
            <w:proofErr w:type="gramStart"/>
            <w:r w:rsidRPr="00F86219">
              <w:rPr>
                <w:rFonts w:ascii="Times New Roman" w:hAnsi="Times New Roman" w:cs="Times New Roman"/>
                <w:sz w:val="24"/>
                <w:szCs w:val="24"/>
              </w:rPr>
              <w:t>.Д</w:t>
            </w:r>
            <w:proofErr w:type="gramEnd"/>
            <w:r w:rsidRPr="00F86219">
              <w:rPr>
                <w:rFonts w:ascii="Times New Roman" w:hAnsi="Times New Roman" w:cs="Times New Roman"/>
                <w:sz w:val="24"/>
                <w:szCs w:val="24"/>
              </w:rPr>
              <w:t>унаївці</w:t>
            </w:r>
            <w:proofErr w:type="spellEnd"/>
            <w:r w:rsidRPr="00F86219">
              <w:rPr>
                <w:rFonts w:ascii="Times New Roman" w:hAnsi="Times New Roman" w:cs="Times New Roman"/>
                <w:sz w:val="24"/>
                <w:szCs w:val="24"/>
              </w:rPr>
              <w:t xml:space="preserve"> </w:t>
            </w:r>
          </w:p>
        </w:tc>
        <w:tc>
          <w:tcPr>
            <w:tcW w:w="3309"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tcPr>
          <w:p w:rsidR="00F65BA2" w:rsidRPr="00F86219" w:rsidRDefault="00F65BA2" w:rsidP="00E331F3">
            <w:pPr>
              <w:spacing w:before="100" w:beforeAutospacing="1" w:after="150" w:line="240" w:lineRule="auto"/>
              <w:rPr>
                <w:rFonts w:ascii="Times New Roman" w:hAnsi="Times New Roman" w:cs="Times New Roman"/>
                <w:sz w:val="24"/>
                <w:szCs w:val="24"/>
              </w:rPr>
            </w:pPr>
            <w:proofErr w:type="spellStart"/>
            <w:r w:rsidRPr="00F86219">
              <w:rPr>
                <w:rFonts w:ascii="Times New Roman" w:hAnsi="Times New Roman" w:cs="Times New Roman"/>
                <w:sz w:val="24"/>
                <w:szCs w:val="24"/>
              </w:rPr>
              <w:t>Дунаєвецька</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районна</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організація</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Всеукраїнського</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об'єднання</w:t>
            </w:r>
            <w:proofErr w:type="spellEnd"/>
            <w:r w:rsidRPr="00F86219">
              <w:rPr>
                <w:rFonts w:ascii="Times New Roman" w:hAnsi="Times New Roman" w:cs="Times New Roman"/>
                <w:sz w:val="24"/>
                <w:szCs w:val="24"/>
              </w:rPr>
              <w:t xml:space="preserve"> </w:t>
            </w:r>
            <w:r w:rsidRPr="00F86219">
              <w:rPr>
                <w:rFonts w:ascii="Times New Roman" w:hAnsi="Times New Roman" w:cs="Times New Roman"/>
                <w:sz w:val="24"/>
                <w:szCs w:val="24"/>
                <w:lang w:val="uk-UA"/>
              </w:rPr>
              <w:t>«</w:t>
            </w:r>
            <w:r w:rsidRPr="00F86219">
              <w:rPr>
                <w:rFonts w:ascii="Times New Roman" w:hAnsi="Times New Roman" w:cs="Times New Roman"/>
                <w:sz w:val="24"/>
                <w:szCs w:val="24"/>
              </w:rPr>
              <w:t>Свобода</w:t>
            </w:r>
            <w:r w:rsidRPr="00F86219">
              <w:rPr>
                <w:rFonts w:ascii="Times New Roman" w:hAnsi="Times New Roman" w:cs="Times New Roman"/>
                <w:sz w:val="24"/>
                <w:szCs w:val="24"/>
                <w:lang w:val="uk-UA"/>
              </w:rPr>
              <w:t>»</w:t>
            </w:r>
            <w:r w:rsidRPr="00F86219">
              <w:rPr>
                <w:rFonts w:ascii="Times New Roman" w:hAnsi="Times New Roman" w:cs="Times New Roman"/>
                <w:sz w:val="24"/>
                <w:szCs w:val="24"/>
              </w:rPr>
              <w:t>,</w:t>
            </w:r>
          </w:p>
        </w:tc>
        <w:tc>
          <w:tcPr>
            <w:tcW w:w="4104"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F65BA2" w:rsidRPr="00F86219" w:rsidRDefault="00F65BA2" w:rsidP="00E331F3">
            <w:pPr>
              <w:spacing w:before="100" w:beforeAutospacing="1" w:after="150" w:line="240" w:lineRule="auto"/>
              <w:rPr>
                <w:rFonts w:ascii="Times New Roman" w:hAnsi="Times New Roman" w:cs="Times New Roman"/>
                <w:sz w:val="24"/>
                <w:szCs w:val="24"/>
              </w:rPr>
            </w:pPr>
            <w:proofErr w:type="spellStart"/>
            <w:r w:rsidRPr="00F86219">
              <w:rPr>
                <w:rFonts w:ascii="Times New Roman" w:hAnsi="Times New Roman" w:cs="Times New Roman"/>
                <w:sz w:val="24"/>
                <w:szCs w:val="24"/>
              </w:rPr>
              <w:t>вул</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Київська</w:t>
            </w:r>
            <w:proofErr w:type="spellEnd"/>
            <w:r w:rsidRPr="00F86219">
              <w:rPr>
                <w:rFonts w:ascii="Times New Roman" w:hAnsi="Times New Roman" w:cs="Times New Roman"/>
                <w:sz w:val="24"/>
                <w:szCs w:val="24"/>
              </w:rPr>
              <w:t xml:space="preserve"> № 2А, 22, 4, 6А., 8, 6, 10, 12</w:t>
            </w:r>
          </w:p>
        </w:tc>
      </w:tr>
      <w:tr w:rsidR="00F86219" w:rsidRPr="00F86219" w:rsidTr="00E96A7C">
        <w:tc>
          <w:tcPr>
            <w:tcW w:w="891" w:type="dxa"/>
            <w:tcBorders>
              <w:top w:val="outset" w:sz="2" w:space="0" w:color="auto"/>
              <w:left w:val="outset" w:sz="2" w:space="0" w:color="auto"/>
              <w:bottom w:val="single" w:sz="6" w:space="0" w:color="D1D1D1"/>
              <w:right w:val="outset" w:sz="2" w:space="0" w:color="auto"/>
            </w:tcBorders>
            <w:shd w:val="clear" w:color="auto" w:fill="auto"/>
            <w:tcMar>
              <w:top w:w="150" w:type="dxa"/>
              <w:left w:w="75" w:type="dxa"/>
              <w:bottom w:w="150" w:type="dxa"/>
              <w:right w:w="75" w:type="dxa"/>
            </w:tcMar>
            <w:vAlign w:val="center"/>
          </w:tcPr>
          <w:p w:rsidR="00F65BA2" w:rsidRPr="00F86219" w:rsidRDefault="00F65BA2" w:rsidP="00E331F3">
            <w:pPr>
              <w:spacing w:before="100" w:beforeAutospacing="1" w:after="150" w:line="240" w:lineRule="auto"/>
              <w:jc w:val="center"/>
              <w:rPr>
                <w:rFonts w:ascii="Times New Roman" w:hAnsi="Times New Roman" w:cs="Times New Roman"/>
                <w:sz w:val="24"/>
                <w:szCs w:val="24"/>
                <w:lang w:val="uk-UA"/>
              </w:rPr>
            </w:pPr>
            <w:r w:rsidRPr="00F86219">
              <w:rPr>
                <w:rFonts w:ascii="Times New Roman" w:hAnsi="Times New Roman" w:cs="Times New Roman"/>
                <w:sz w:val="24"/>
                <w:szCs w:val="24"/>
                <w:lang w:val="uk-UA"/>
              </w:rPr>
              <w:t>6</w:t>
            </w:r>
          </w:p>
        </w:tc>
        <w:tc>
          <w:tcPr>
            <w:tcW w:w="2470"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F65BA2" w:rsidRPr="00F86219" w:rsidRDefault="00F65BA2" w:rsidP="00E97ECD">
            <w:pPr>
              <w:spacing w:before="100" w:beforeAutospacing="1" w:after="150" w:line="240" w:lineRule="auto"/>
              <w:rPr>
                <w:rFonts w:ascii="Times New Roman" w:hAnsi="Times New Roman" w:cs="Times New Roman"/>
                <w:sz w:val="24"/>
                <w:szCs w:val="24"/>
              </w:rPr>
            </w:pPr>
            <w:proofErr w:type="spellStart"/>
            <w:r w:rsidRPr="00F86219">
              <w:rPr>
                <w:rFonts w:ascii="Times New Roman" w:hAnsi="Times New Roman" w:cs="Times New Roman"/>
                <w:b/>
                <w:bCs/>
                <w:sz w:val="24"/>
                <w:szCs w:val="24"/>
              </w:rPr>
              <w:t>Коломієць</w:t>
            </w:r>
            <w:proofErr w:type="spellEnd"/>
            <w:r w:rsidRPr="00F86219">
              <w:rPr>
                <w:rFonts w:ascii="Times New Roman" w:hAnsi="Times New Roman" w:cs="Times New Roman"/>
                <w:b/>
                <w:bCs/>
                <w:sz w:val="24"/>
                <w:szCs w:val="24"/>
              </w:rPr>
              <w:t> </w:t>
            </w:r>
            <w:r w:rsidRPr="00F86219">
              <w:rPr>
                <w:rFonts w:ascii="Times New Roman" w:hAnsi="Times New Roman" w:cs="Times New Roman"/>
                <w:sz w:val="24"/>
                <w:szCs w:val="24"/>
              </w:rPr>
              <w:br/>
            </w:r>
            <w:proofErr w:type="spellStart"/>
            <w:proofErr w:type="gramStart"/>
            <w:r w:rsidRPr="00F86219">
              <w:rPr>
                <w:rFonts w:ascii="Times New Roman" w:hAnsi="Times New Roman" w:cs="Times New Roman"/>
                <w:b/>
                <w:bCs/>
                <w:sz w:val="24"/>
                <w:szCs w:val="24"/>
              </w:rPr>
              <w:t>Наталія</w:t>
            </w:r>
            <w:proofErr w:type="spellEnd"/>
            <w:proofErr w:type="gramEnd"/>
            <w:r w:rsidRPr="00F86219">
              <w:rPr>
                <w:rFonts w:ascii="Times New Roman" w:hAnsi="Times New Roman" w:cs="Times New Roman"/>
                <w:b/>
                <w:bCs/>
                <w:sz w:val="24"/>
                <w:szCs w:val="24"/>
              </w:rPr>
              <w:t xml:space="preserve"> </w:t>
            </w:r>
            <w:proofErr w:type="spellStart"/>
            <w:r w:rsidRPr="00F86219">
              <w:rPr>
                <w:rFonts w:ascii="Times New Roman" w:hAnsi="Times New Roman" w:cs="Times New Roman"/>
                <w:b/>
                <w:bCs/>
                <w:sz w:val="24"/>
                <w:szCs w:val="24"/>
              </w:rPr>
              <w:t>Вячеславівна</w:t>
            </w:r>
            <w:proofErr w:type="spellEnd"/>
            <w:r w:rsidRPr="00F86219">
              <w:rPr>
                <w:rFonts w:ascii="Times New Roman" w:hAnsi="Times New Roman" w:cs="Times New Roman"/>
                <w:sz w:val="24"/>
                <w:szCs w:val="24"/>
              </w:rPr>
              <w:br/>
            </w:r>
            <w:proofErr w:type="spellStart"/>
            <w:r w:rsidRPr="00F86219">
              <w:rPr>
                <w:rFonts w:ascii="Times New Roman" w:hAnsi="Times New Roman" w:cs="Times New Roman"/>
                <w:sz w:val="24"/>
                <w:szCs w:val="24"/>
              </w:rPr>
              <w:t>тимчасово</w:t>
            </w:r>
            <w:proofErr w:type="spellEnd"/>
            <w:r w:rsidRPr="00F86219">
              <w:rPr>
                <w:rFonts w:ascii="Times New Roman" w:hAnsi="Times New Roman" w:cs="Times New Roman"/>
                <w:sz w:val="24"/>
                <w:szCs w:val="24"/>
              </w:rPr>
              <w:t xml:space="preserve"> не </w:t>
            </w:r>
            <w:proofErr w:type="spellStart"/>
            <w:r w:rsidRPr="00F86219">
              <w:rPr>
                <w:rFonts w:ascii="Times New Roman" w:hAnsi="Times New Roman" w:cs="Times New Roman"/>
                <w:sz w:val="24"/>
                <w:szCs w:val="24"/>
              </w:rPr>
              <w:t>працює</w:t>
            </w:r>
            <w:proofErr w:type="spellEnd"/>
            <w:r w:rsidRPr="00F86219">
              <w:rPr>
                <w:rFonts w:ascii="Times New Roman" w:hAnsi="Times New Roman" w:cs="Times New Roman"/>
                <w:sz w:val="24"/>
                <w:szCs w:val="24"/>
              </w:rPr>
              <w:br/>
              <w:t xml:space="preserve">с. Січинці  </w:t>
            </w:r>
          </w:p>
        </w:tc>
        <w:tc>
          <w:tcPr>
            <w:tcW w:w="3309"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tcPr>
          <w:p w:rsidR="00F65BA2" w:rsidRPr="00F86219" w:rsidRDefault="00F65BA2" w:rsidP="00E331F3">
            <w:pPr>
              <w:spacing w:before="100" w:beforeAutospacing="1" w:after="150" w:line="240" w:lineRule="auto"/>
              <w:rPr>
                <w:rFonts w:ascii="Times New Roman" w:hAnsi="Times New Roman" w:cs="Times New Roman"/>
                <w:sz w:val="24"/>
                <w:szCs w:val="24"/>
              </w:rPr>
            </w:pPr>
            <w:proofErr w:type="spellStart"/>
            <w:r w:rsidRPr="00F86219">
              <w:rPr>
                <w:rFonts w:ascii="Times New Roman" w:hAnsi="Times New Roman" w:cs="Times New Roman"/>
                <w:sz w:val="24"/>
                <w:szCs w:val="24"/>
              </w:rPr>
              <w:t>Дунаєвецька</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районна</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організація</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Аграрної</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партії</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України</w:t>
            </w:r>
            <w:proofErr w:type="spellEnd"/>
          </w:p>
        </w:tc>
        <w:tc>
          <w:tcPr>
            <w:tcW w:w="4104"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F65BA2" w:rsidRPr="00F86219" w:rsidRDefault="00F65BA2" w:rsidP="00E331F3">
            <w:pPr>
              <w:spacing w:before="100" w:beforeAutospacing="1" w:after="150" w:line="240" w:lineRule="auto"/>
              <w:rPr>
                <w:rFonts w:ascii="Times New Roman" w:hAnsi="Times New Roman" w:cs="Times New Roman"/>
                <w:sz w:val="24"/>
                <w:szCs w:val="24"/>
              </w:rPr>
            </w:pPr>
            <w:proofErr w:type="spellStart"/>
            <w:r w:rsidRPr="00F86219">
              <w:rPr>
                <w:rFonts w:ascii="Times New Roman" w:hAnsi="Times New Roman" w:cs="Times New Roman"/>
                <w:sz w:val="24"/>
                <w:szCs w:val="24"/>
              </w:rPr>
              <w:t>с</w:t>
            </w:r>
            <w:proofErr w:type="gramStart"/>
            <w:r w:rsidRPr="00F86219">
              <w:rPr>
                <w:rFonts w:ascii="Times New Roman" w:hAnsi="Times New Roman" w:cs="Times New Roman"/>
                <w:sz w:val="24"/>
                <w:szCs w:val="24"/>
              </w:rPr>
              <w:t>.С</w:t>
            </w:r>
            <w:proofErr w:type="gramEnd"/>
            <w:r w:rsidRPr="00F86219">
              <w:rPr>
                <w:rFonts w:ascii="Times New Roman" w:hAnsi="Times New Roman" w:cs="Times New Roman"/>
                <w:sz w:val="24"/>
                <w:szCs w:val="24"/>
              </w:rPr>
              <w:t>ічинці</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с.Панасівка</w:t>
            </w:r>
            <w:proofErr w:type="spellEnd"/>
          </w:p>
        </w:tc>
      </w:tr>
      <w:tr w:rsidR="00F86219" w:rsidRPr="00F86219" w:rsidTr="00E96A7C">
        <w:tc>
          <w:tcPr>
            <w:tcW w:w="891" w:type="dxa"/>
            <w:tcBorders>
              <w:top w:val="outset" w:sz="2" w:space="0" w:color="auto"/>
              <w:left w:val="outset" w:sz="2" w:space="0" w:color="auto"/>
              <w:bottom w:val="single" w:sz="6" w:space="0" w:color="D1D1D1"/>
              <w:right w:val="outset" w:sz="2" w:space="0" w:color="auto"/>
            </w:tcBorders>
            <w:shd w:val="clear" w:color="auto" w:fill="auto"/>
            <w:tcMar>
              <w:top w:w="150" w:type="dxa"/>
              <w:left w:w="75" w:type="dxa"/>
              <w:bottom w:w="150" w:type="dxa"/>
              <w:right w:w="75" w:type="dxa"/>
            </w:tcMar>
            <w:vAlign w:val="center"/>
          </w:tcPr>
          <w:p w:rsidR="00F65BA2" w:rsidRPr="00F86219" w:rsidRDefault="00F65BA2" w:rsidP="00E331F3">
            <w:pPr>
              <w:spacing w:before="100" w:beforeAutospacing="1" w:after="150" w:line="240" w:lineRule="auto"/>
              <w:jc w:val="center"/>
              <w:rPr>
                <w:rFonts w:ascii="Times New Roman" w:hAnsi="Times New Roman" w:cs="Times New Roman"/>
                <w:sz w:val="24"/>
                <w:szCs w:val="24"/>
                <w:lang w:val="uk-UA"/>
              </w:rPr>
            </w:pPr>
            <w:r w:rsidRPr="00F86219">
              <w:rPr>
                <w:rFonts w:ascii="Times New Roman" w:hAnsi="Times New Roman" w:cs="Times New Roman"/>
                <w:sz w:val="24"/>
                <w:szCs w:val="24"/>
                <w:lang w:val="uk-UA"/>
              </w:rPr>
              <w:t>7</w:t>
            </w:r>
          </w:p>
        </w:tc>
        <w:tc>
          <w:tcPr>
            <w:tcW w:w="2470"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F65BA2" w:rsidRPr="00E97ECD" w:rsidRDefault="00F65BA2" w:rsidP="00E97ECD">
            <w:pPr>
              <w:spacing w:before="100" w:beforeAutospacing="1" w:after="150" w:line="240" w:lineRule="auto"/>
              <w:rPr>
                <w:rFonts w:ascii="Times New Roman" w:hAnsi="Times New Roman" w:cs="Times New Roman"/>
                <w:sz w:val="24"/>
                <w:szCs w:val="24"/>
                <w:lang w:val="uk-UA"/>
              </w:rPr>
            </w:pPr>
            <w:proofErr w:type="spellStart"/>
            <w:r w:rsidRPr="00F86219">
              <w:rPr>
                <w:rFonts w:ascii="Times New Roman" w:hAnsi="Times New Roman" w:cs="Times New Roman"/>
                <w:b/>
                <w:bCs/>
                <w:sz w:val="24"/>
                <w:szCs w:val="24"/>
              </w:rPr>
              <w:t>Коричак</w:t>
            </w:r>
            <w:proofErr w:type="spellEnd"/>
            <w:r w:rsidRPr="00F86219">
              <w:rPr>
                <w:rFonts w:ascii="Times New Roman" w:hAnsi="Times New Roman" w:cs="Times New Roman"/>
                <w:b/>
                <w:bCs/>
                <w:sz w:val="24"/>
                <w:szCs w:val="24"/>
              </w:rPr>
              <w:t> </w:t>
            </w:r>
            <w:r w:rsidRPr="00F86219">
              <w:rPr>
                <w:rFonts w:ascii="Times New Roman" w:hAnsi="Times New Roman" w:cs="Times New Roman"/>
                <w:sz w:val="24"/>
                <w:szCs w:val="24"/>
              </w:rPr>
              <w:br/>
            </w:r>
            <w:proofErr w:type="spellStart"/>
            <w:r w:rsidRPr="00F86219">
              <w:rPr>
                <w:rFonts w:ascii="Times New Roman" w:hAnsi="Times New Roman" w:cs="Times New Roman"/>
                <w:b/>
                <w:bCs/>
                <w:sz w:val="24"/>
                <w:szCs w:val="24"/>
              </w:rPr>
              <w:t>Володимир</w:t>
            </w:r>
            <w:proofErr w:type="spellEnd"/>
            <w:r w:rsidRPr="00F86219">
              <w:rPr>
                <w:rFonts w:ascii="Times New Roman" w:hAnsi="Times New Roman" w:cs="Times New Roman"/>
                <w:b/>
                <w:bCs/>
                <w:sz w:val="24"/>
                <w:szCs w:val="24"/>
              </w:rPr>
              <w:t xml:space="preserve"> </w:t>
            </w:r>
            <w:proofErr w:type="spellStart"/>
            <w:r w:rsidRPr="00F86219">
              <w:rPr>
                <w:rFonts w:ascii="Times New Roman" w:hAnsi="Times New Roman" w:cs="Times New Roman"/>
                <w:b/>
                <w:bCs/>
                <w:sz w:val="24"/>
                <w:szCs w:val="24"/>
              </w:rPr>
              <w:t>Миколайович</w:t>
            </w:r>
            <w:proofErr w:type="spellEnd"/>
            <w:r w:rsidRPr="00F86219">
              <w:rPr>
                <w:rFonts w:ascii="Times New Roman" w:hAnsi="Times New Roman" w:cs="Times New Roman"/>
                <w:sz w:val="24"/>
                <w:szCs w:val="24"/>
              </w:rPr>
              <w:t> </w:t>
            </w:r>
            <w:r w:rsidRPr="00F86219">
              <w:rPr>
                <w:rFonts w:ascii="Times New Roman" w:hAnsi="Times New Roman" w:cs="Times New Roman"/>
                <w:sz w:val="24"/>
                <w:szCs w:val="24"/>
              </w:rPr>
              <w:br/>
            </w:r>
            <w:proofErr w:type="spellStart"/>
            <w:r w:rsidRPr="00F86219">
              <w:rPr>
                <w:rFonts w:ascii="Times New Roman" w:hAnsi="Times New Roman" w:cs="Times New Roman"/>
                <w:sz w:val="24"/>
                <w:szCs w:val="24"/>
              </w:rPr>
              <w:t>районний</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Офіс</w:t>
            </w:r>
            <w:proofErr w:type="spellEnd"/>
            <w:r w:rsidRPr="00F86219">
              <w:rPr>
                <w:rFonts w:ascii="Times New Roman" w:hAnsi="Times New Roman" w:cs="Times New Roman"/>
                <w:sz w:val="24"/>
                <w:szCs w:val="24"/>
              </w:rPr>
              <w:t xml:space="preserve"> </w:t>
            </w:r>
            <w:r w:rsidRPr="00F86219">
              <w:rPr>
                <w:rFonts w:ascii="Times New Roman" w:hAnsi="Times New Roman" w:cs="Times New Roman"/>
                <w:sz w:val="24"/>
                <w:szCs w:val="24"/>
                <w:lang w:val="uk-UA"/>
              </w:rPr>
              <w:t>«</w:t>
            </w:r>
            <w:proofErr w:type="spellStart"/>
            <w:r w:rsidRPr="00F86219">
              <w:rPr>
                <w:rFonts w:ascii="Times New Roman" w:hAnsi="Times New Roman" w:cs="Times New Roman"/>
                <w:sz w:val="24"/>
                <w:szCs w:val="24"/>
              </w:rPr>
              <w:t>Енселко</w:t>
            </w:r>
            <w:proofErr w:type="spellEnd"/>
            <w:r w:rsidRPr="00F86219">
              <w:rPr>
                <w:rFonts w:ascii="Times New Roman" w:hAnsi="Times New Roman" w:cs="Times New Roman"/>
                <w:sz w:val="24"/>
                <w:szCs w:val="24"/>
              </w:rPr>
              <w:t xml:space="preserve"> Агро</w:t>
            </w:r>
            <w:r w:rsidRPr="00F86219">
              <w:rPr>
                <w:rFonts w:ascii="Times New Roman" w:hAnsi="Times New Roman" w:cs="Times New Roman"/>
                <w:sz w:val="24"/>
                <w:szCs w:val="24"/>
                <w:lang w:val="uk-UA"/>
              </w:rPr>
              <w:t>»</w:t>
            </w:r>
            <w:r w:rsidRPr="00F86219">
              <w:rPr>
                <w:rFonts w:ascii="Times New Roman" w:hAnsi="Times New Roman" w:cs="Times New Roman"/>
                <w:sz w:val="24"/>
                <w:szCs w:val="24"/>
              </w:rPr>
              <w:t xml:space="preserve"> </w:t>
            </w:r>
            <w:r w:rsidRPr="00F86219">
              <w:rPr>
                <w:rFonts w:ascii="Times New Roman" w:hAnsi="Times New Roman" w:cs="Times New Roman"/>
                <w:sz w:val="24"/>
                <w:szCs w:val="24"/>
                <w:lang w:val="uk-UA"/>
              </w:rPr>
              <w:t>«</w:t>
            </w:r>
            <w:proofErr w:type="spellStart"/>
            <w:r w:rsidRPr="00F86219">
              <w:rPr>
                <w:rFonts w:ascii="Times New Roman" w:hAnsi="Times New Roman" w:cs="Times New Roman"/>
                <w:sz w:val="24"/>
                <w:szCs w:val="24"/>
              </w:rPr>
              <w:t>Кернел</w:t>
            </w:r>
            <w:proofErr w:type="spellEnd"/>
            <w:r w:rsidRPr="00F86219">
              <w:rPr>
                <w:rFonts w:ascii="Times New Roman" w:hAnsi="Times New Roman" w:cs="Times New Roman"/>
                <w:sz w:val="24"/>
                <w:szCs w:val="24"/>
                <w:lang w:val="uk-UA"/>
              </w:rPr>
              <w:t>»</w:t>
            </w:r>
            <w:r w:rsidR="00E97ECD">
              <w:rPr>
                <w:rFonts w:ascii="Times New Roman" w:hAnsi="Times New Roman" w:cs="Times New Roman"/>
                <w:sz w:val="24"/>
                <w:szCs w:val="24"/>
              </w:rPr>
              <w:t xml:space="preserve">, </w:t>
            </w:r>
            <w:proofErr w:type="spellStart"/>
            <w:r w:rsidR="00E97ECD">
              <w:rPr>
                <w:rFonts w:ascii="Times New Roman" w:hAnsi="Times New Roman" w:cs="Times New Roman"/>
                <w:sz w:val="24"/>
                <w:szCs w:val="24"/>
              </w:rPr>
              <w:t>землевпорядник</w:t>
            </w:r>
            <w:proofErr w:type="spellEnd"/>
            <w:r w:rsidR="00E97ECD">
              <w:rPr>
                <w:rFonts w:ascii="Times New Roman" w:hAnsi="Times New Roman" w:cs="Times New Roman"/>
                <w:sz w:val="24"/>
                <w:szCs w:val="24"/>
              </w:rPr>
              <w:br/>
            </w:r>
            <w:proofErr w:type="spellStart"/>
            <w:r w:rsidR="00E97ECD">
              <w:rPr>
                <w:rFonts w:ascii="Times New Roman" w:hAnsi="Times New Roman" w:cs="Times New Roman"/>
                <w:sz w:val="24"/>
                <w:szCs w:val="24"/>
              </w:rPr>
              <w:t>с</w:t>
            </w:r>
            <w:proofErr w:type="gramStart"/>
            <w:r w:rsidR="00E97ECD">
              <w:rPr>
                <w:rFonts w:ascii="Times New Roman" w:hAnsi="Times New Roman" w:cs="Times New Roman"/>
                <w:sz w:val="24"/>
                <w:szCs w:val="24"/>
              </w:rPr>
              <w:t>.Г</w:t>
            </w:r>
            <w:proofErr w:type="gramEnd"/>
            <w:r w:rsidR="00E97ECD">
              <w:rPr>
                <w:rFonts w:ascii="Times New Roman" w:hAnsi="Times New Roman" w:cs="Times New Roman"/>
                <w:sz w:val="24"/>
                <w:szCs w:val="24"/>
              </w:rPr>
              <w:t>анівка</w:t>
            </w:r>
            <w:proofErr w:type="spellEnd"/>
            <w:r w:rsidR="00E97ECD">
              <w:rPr>
                <w:rFonts w:ascii="Times New Roman" w:hAnsi="Times New Roman" w:cs="Times New Roman"/>
                <w:sz w:val="24"/>
                <w:szCs w:val="24"/>
              </w:rPr>
              <w:t xml:space="preserve"> </w:t>
            </w:r>
          </w:p>
        </w:tc>
        <w:tc>
          <w:tcPr>
            <w:tcW w:w="3309"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tcPr>
          <w:p w:rsidR="00F65BA2" w:rsidRPr="00F86219" w:rsidRDefault="00F65BA2" w:rsidP="00E331F3">
            <w:pPr>
              <w:spacing w:before="100" w:beforeAutospacing="1" w:after="150" w:line="240" w:lineRule="auto"/>
              <w:rPr>
                <w:rFonts w:ascii="Times New Roman" w:hAnsi="Times New Roman" w:cs="Times New Roman"/>
                <w:sz w:val="24"/>
                <w:szCs w:val="24"/>
              </w:rPr>
            </w:pPr>
            <w:r w:rsidRPr="00F86219">
              <w:rPr>
                <w:rFonts w:ascii="Times New Roman" w:hAnsi="Times New Roman" w:cs="Times New Roman"/>
                <w:sz w:val="24"/>
                <w:szCs w:val="24"/>
              </w:rPr>
              <w:t>ДУНАЄВЕЦЬКА РАЙОННА ОРГАНІЗАЦІЯ ПОЛІТИЧНОЇ ПАРТІЇ «ЗА КОНКРЕТНІ  СПРАВИ»</w:t>
            </w:r>
          </w:p>
        </w:tc>
        <w:tc>
          <w:tcPr>
            <w:tcW w:w="4104"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F65BA2" w:rsidRPr="00F86219" w:rsidRDefault="00F65BA2" w:rsidP="00E331F3">
            <w:pPr>
              <w:spacing w:before="100" w:beforeAutospacing="1" w:after="150" w:line="240" w:lineRule="auto"/>
              <w:rPr>
                <w:rFonts w:ascii="Times New Roman" w:hAnsi="Times New Roman" w:cs="Times New Roman"/>
                <w:sz w:val="24"/>
                <w:szCs w:val="24"/>
              </w:rPr>
            </w:pPr>
            <w:proofErr w:type="spellStart"/>
            <w:r w:rsidRPr="00F86219">
              <w:rPr>
                <w:rFonts w:ascii="Times New Roman" w:hAnsi="Times New Roman" w:cs="Times New Roman"/>
                <w:sz w:val="24"/>
                <w:szCs w:val="24"/>
              </w:rPr>
              <w:t>с</w:t>
            </w:r>
            <w:proofErr w:type="gramStart"/>
            <w:r w:rsidRPr="00F86219">
              <w:rPr>
                <w:rFonts w:ascii="Times New Roman" w:hAnsi="Times New Roman" w:cs="Times New Roman"/>
                <w:sz w:val="24"/>
                <w:szCs w:val="24"/>
              </w:rPr>
              <w:t>.В</w:t>
            </w:r>
            <w:proofErr w:type="gramEnd"/>
            <w:r w:rsidRPr="00F86219">
              <w:rPr>
                <w:rFonts w:ascii="Times New Roman" w:hAnsi="Times New Roman" w:cs="Times New Roman"/>
                <w:sz w:val="24"/>
                <w:szCs w:val="24"/>
              </w:rPr>
              <w:t>ихрівка</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с.Пільний</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Мукарів</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с.Ганівка</w:t>
            </w:r>
            <w:proofErr w:type="spellEnd"/>
          </w:p>
        </w:tc>
      </w:tr>
      <w:tr w:rsidR="00F86219" w:rsidRPr="00F86219" w:rsidTr="00E96A7C">
        <w:tc>
          <w:tcPr>
            <w:tcW w:w="891" w:type="dxa"/>
            <w:tcBorders>
              <w:top w:val="outset" w:sz="2" w:space="0" w:color="auto"/>
              <w:left w:val="outset" w:sz="2" w:space="0" w:color="auto"/>
              <w:bottom w:val="single" w:sz="6" w:space="0" w:color="D1D1D1"/>
              <w:right w:val="outset" w:sz="2" w:space="0" w:color="auto"/>
            </w:tcBorders>
            <w:shd w:val="clear" w:color="auto" w:fill="auto"/>
            <w:tcMar>
              <w:top w:w="150" w:type="dxa"/>
              <w:left w:w="75" w:type="dxa"/>
              <w:bottom w:w="150" w:type="dxa"/>
              <w:right w:w="75" w:type="dxa"/>
            </w:tcMar>
            <w:vAlign w:val="center"/>
          </w:tcPr>
          <w:p w:rsidR="00F65BA2" w:rsidRPr="00F86219" w:rsidRDefault="00F65BA2" w:rsidP="00E331F3">
            <w:pPr>
              <w:spacing w:before="100" w:beforeAutospacing="1" w:after="150" w:line="240" w:lineRule="auto"/>
              <w:jc w:val="center"/>
              <w:rPr>
                <w:rFonts w:ascii="Times New Roman" w:hAnsi="Times New Roman" w:cs="Times New Roman"/>
                <w:sz w:val="24"/>
                <w:szCs w:val="24"/>
                <w:lang w:val="uk-UA"/>
              </w:rPr>
            </w:pPr>
            <w:r w:rsidRPr="00F86219">
              <w:rPr>
                <w:rFonts w:ascii="Times New Roman" w:hAnsi="Times New Roman" w:cs="Times New Roman"/>
                <w:sz w:val="24"/>
                <w:szCs w:val="24"/>
                <w:lang w:val="uk-UA"/>
              </w:rPr>
              <w:t>8</w:t>
            </w:r>
          </w:p>
        </w:tc>
        <w:tc>
          <w:tcPr>
            <w:tcW w:w="2470"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F65BA2" w:rsidRPr="00F86219" w:rsidRDefault="00F65BA2" w:rsidP="00E331F3">
            <w:pPr>
              <w:spacing w:before="100" w:beforeAutospacing="1" w:after="150" w:line="240" w:lineRule="auto"/>
              <w:rPr>
                <w:rFonts w:ascii="Times New Roman" w:hAnsi="Times New Roman" w:cs="Times New Roman"/>
                <w:b/>
                <w:bCs/>
                <w:sz w:val="24"/>
                <w:szCs w:val="24"/>
                <w:lang w:val="uk-UA"/>
              </w:rPr>
            </w:pPr>
            <w:proofErr w:type="spellStart"/>
            <w:r w:rsidRPr="00F86219">
              <w:rPr>
                <w:rFonts w:ascii="Times New Roman" w:hAnsi="Times New Roman" w:cs="Times New Roman"/>
                <w:b/>
                <w:bCs/>
                <w:sz w:val="24"/>
                <w:szCs w:val="24"/>
                <w:lang w:val="uk-UA"/>
              </w:rPr>
              <w:t>Красовська</w:t>
            </w:r>
            <w:proofErr w:type="spellEnd"/>
            <w:r w:rsidRPr="00F86219">
              <w:rPr>
                <w:rFonts w:ascii="Times New Roman" w:hAnsi="Times New Roman" w:cs="Times New Roman"/>
                <w:b/>
                <w:bCs/>
                <w:sz w:val="24"/>
                <w:szCs w:val="24"/>
              </w:rPr>
              <w:t> </w:t>
            </w:r>
            <w:r w:rsidRPr="00F86219">
              <w:rPr>
                <w:rFonts w:ascii="Times New Roman" w:hAnsi="Times New Roman" w:cs="Times New Roman"/>
                <w:sz w:val="24"/>
                <w:szCs w:val="24"/>
                <w:lang w:val="uk-UA"/>
              </w:rPr>
              <w:br/>
            </w:r>
            <w:r w:rsidRPr="00F86219">
              <w:rPr>
                <w:rFonts w:ascii="Times New Roman" w:hAnsi="Times New Roman" w:cs="Times New Roman"/>
                <w:b/>
                <w:bCs/>
                <w:sz w:val="24"/>
                <w:szCs w:val="24"/>
                <w:lang w:val="uk-UA"/>
              </w:rPr>
              <w:t>Людмила Євгенівна</w:t>
            </w:r>
          </w:p>
          <w:p w:rsidR="00F65BA2" w:rsidRPr="00F86219" w:rsidRDefault="00F65BA2" w:rsidP="00E331F3">
            <w:pPr>
              <w:spacing w:before="100" w:beforeAutospacing="1" w:after="150" w:line="240" w:lineRule="auto"/>
              <w:rPr>
                <w:rFonts w:ascii="Times New Roman" w:hAnsi="Times New Roman" w:cs="Times New Roman"/>
                <w:sz w:val="24"/>
                <w:szCs w:val="24"/>
                <w:lang w:val="uk-UA"/>
              </w:rPr>
            </w:pPr>
            <w:r w:rsidRPr="00F86219">
              <w:rPr>
                <w:rFonts w:ascii="Times New Roman" w:hAnsi="Times New Roman" w:cs="Times New Roman"/>
                <w:sz w:val="24"/>
                <w:szCs w:val="24"/>
                <w:lang w:val="uk-UA"/>
              </w:rPr>
              <w:t>При</w:t>
            </w:r>
            <w:r w:rsidR="00E97ECD">
              <w:rPr>
                <w:rFonts w:ascii="Times New Roman" w:hAnsi="Times New Roman" w:cs="Times New Roman"/>
                <w:sz w:val="24"/>
                <w:szCs w:val="24"/>
                <w:lang w:val="uk-UA"/>
              </w:rPr>
              <w:t>ватний підприємець</w:t>
            </w:r>
            <w:r w:rsidR="00E97ECD">
              <w:rPr>
                <w:rFonts w:ascii="Times New Roman" w:hAnsi="Times New Roman" w:cs="Times New Roman"/>
                <w:sz w:val="24"/>
                <w:szCs w:val="24"/>
                <w:lang w:val="uk-UA"/>
              </w:rPr>
              <w:br/>
            </w:r>
            <w:proofErr w:type="spellStart"/>
            <w:r w:rsidR="00E97ECD">
              <w:rPr>
                <w:rFonts w:ascii="Times New Roman" w:hAnsi="Times New Roman" w:cs="Times New Roman"/>
                <w:sz w:val="24"/>
                <w:szCs w:val="24"/>
                <w:lang w:val="uk-UA"/>
              </w:rPr>
              <w:t>м.Дунаївці</w:t>
            </w:r>
            <w:proofErr w:type="spellEnd"/>
          </w:p>
        </w:tc>
        <w:tc>
          <w:tcPr>
            <w:tcW w:w="3309"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tcPr>
          <w:p w:rsidR="00F65BA2" w:rsidRPr="00F86219" w:rsidRDefault="00F65BA2" w:rsidP="00E331F3">
            <w:pPr>
              <w:spacing w:before="100" w:beforeAutospacing="1" w:after="150" w:line="240" w:lineRule="auto"/>
              <w:rPr>
                <w:rFonts w:ascii="Times New Roman" w:hAnsi="Times New Roman" w:cs="Times New Roman"/>
                <w:sz w:val="24"/>
                <w:szCs w:val="24"/>
              </w:rPr>
            </w:pPr>
            <w:proofErr w:type="spellStart"/>
            <w:r w:rsidRPr="00F86219">
              <w:rPr>
                <w:rFonts w:ascii="Times New Roman" w:hAnsi="Times New Roman" w:cs="Times New Roman"/>
                <w:sz w:val="24"/>
                <w:szCs w:val="24"/>
              </w:rPr>
              <w:t>Дунаєвецька</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районна</w:t>
            </w:r>
            <w:proofErr w:type="spellEnd"/>
            <w:r w:rsidRPr="00F86219">
              <w:rPr>
                <w:rFonts w:ascii="Times New Roman" w:hAnsi="Times New Roman" w:cs="Times New Roman"/>
                <w:sz w:val="24"/>
                <w:szCs w:val="24"/>
              </w:rPr>
              <w:t xml:space="preserve"> у </w:t>
            </w:r>
            <w:proofErr w:type="spellStart"/>
            <w:r w:rsidRPr="00F86219">
              <w:rPr>
                <w:rFonts w:ascii="Times New Roman" w:hAnsi="Times New Roman" w:cs="Times New Roman"/>
                <w:sz w:val="24"/>
                <w:szCs w:val="24"/>
              </w:rPr>
              <w:t>Хмельницькій</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області</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організація</w:t>
            </w:r>
            <w:proofErr w:type="spellEnd"/>
            <w:r w:rsidRPr="00F86219">
              <w:rPr>
                <w:rFonts w:ascii="Times New Roman" w:hAnsi="Times New Roman" w:cs="Times New Roman"/>
                <w:sz w:val="24"/>
                <w:szCs w:val="24"/>
              </w:rPr>
              <w:t xml:space="preserve"> ПАРТІЇ «БЛОК ПЕТРА ПОРОШЕНКА «СОЛІДАРНІСТЬ»</w:t>
            </w:r>
          </w:p>
        </w:tc>
        <w:tc>
          <w:tcPr>
            <w:tcW w:w="4104"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F65BA2" w:rsidRPr="00F86219" w:rsidRDefault="00F65BA2" w:rsidP="00E331F3">
            <w:pPr>
              <w:spacing w:before="100" w:beforeAutospacing="1" w:after="150" w:line="240" w:lineRule="auto"/>
              <w:rPr>
                <w:rFonts w:ascii="Times New Roman" w:hAnsi="Times New Roman" w:cs="Times New Roman"/>
                <w:sz w:val="24"/>
                <w:szCs w:val="24"/>
              </w:rPr>
            </w:pPr>
            <w:r w:rsidRPr="00F86219">
              <w:rPr>
                <w:rFonts w:ascii="Times New Roman" w:hAnsi="Times New Roman" w:cs="Times New Roman"/>
                <w:sz w:val="24"/>
                <w:szCs w:val="24"/>
              </w:rPr>
              <w:t xml:space="preserve">с. </w:t>
            </w:r>
            <w:proofErr w:type="spellStart"/>
            <w:r w:rsidRPr="00F86219">
              <w:rPr>
                <w:rFonts w:ascii="Times New Roman" w:hAnsi="Times New Roman" w:cs="Times New Roman"/>
                <w:sz w:val="24"/>
                <w:szCs w:val="24"/>
              </w:rPr>
              <w:t>Антонівка</w:t>
            </w:r>
            <w:proofErr w:type="spellEnd"/>
            <w:r w:rsidRPr="00F86219">
              <w:rPr>
                <w:rFonts w:ascii="Times New Roman" w:hAnsi="Times New Roman" w:cs="Times New Roman"/>
                <w:sz w:val="24"/>
                <w:szCs w:val="24"/>
              </w:rPr>
              <w:t xml:space="preserve">,  с. </w:t>
            </w:r>
            <w:proofErr w:type="spellStart"/>
            <w:r w:rsidRPr="00F86219">
              <w:rPr>
                <w:rFonts w:ascii="Times New Roman" w:hAnsi="Times New Roman" w:cs="Times New Roman"/>
                <w:sz w:val="24"/>
                <w:szCs w:val="24"/>
              </w:rPr>
              <w:t>Держанівка</w:t>
            </w:r>
            <w:proofErr w:type="spellEnd"/>
            <w:r w:rsidRPr="00F86219">
              <w:rPr>
                <w:rFonts w:ascii="Times New Roman" w:hAnsi="Times New Roman" w:cs="Times New Roman"/>
                <w:sz w:val="24"/>
                <w:szCs w:val="24"/>
              </w:rPr>
              <w:t>, с. </w:t>
            </w:r>
            <w:proofErr w:type="spellStart"/>
            <w:r w:rsidRPr="00F86219">
              <w:rPr>
                <w:rFonts w:ascii="Times New Roman" w:hAnsi="Times New Roman" w:cs="Times New Roman"/>
                <w:sz w:val="24"/>
                <w:szCs w:val="24"/>
              </w:rPr>
              <w:t>Заголосна</w:t>
            </w:r>
            <w:proofErr w:type="spellEnd"/>
            <w:r w:rsidRPr="00F86219">
              <w:rPr>
                <w:rFonts w:ascii="Times New Roman" w:hAnsi="Times New Roman" w:cs="Times New Roman"/>
                <w:sz w:val="24"/>
                <w:szCs w:val="24"/>
              </w:rPr>
              <w:t>, с. </w:t>
            </w:r>
            <w:proofErr w:type="gramStart"/>
            <w:r w:rsidRPr="00F86219">
              <w:rPr>
                <w:rFonts w:ascii="Times New Roman" w:hAnsi="Times New Roman" w:cs="Times New Roman"/>
                <w:sz w:val="24"/>
                <w:szCs w:val="24"/>
              </w:rPr>
              <w:t>Мала</w:t>
            </w:r>
            <w:proofErr w:type="gram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Побіянка</w:t>
            </w:r>
            <w:proofErr w:type="spellEnd"/>
            <w:r w:rsidRPr="00F86219">
              <w:rPr>
                <w:rFonts w:ascii="Times New Roman" w:hAnsi="Times New Roman" w:cs="Times New Roman"/>
                <w:sz w:val="24"/>
                <w:szCs w:val="24"/>
              </w:rPr>
              <w:t>, с. </w:t>
            </w:r>
            <w:proofErr w:type="spellStart"/>
            <w:r w:rsidRPr="00F86219">
              <w:rPr>
                <w:rFonts w:ascii="Times New Roman" w:hAnsi="Times New Roman" w:cs="Times New Roman"/>
                <w:sz w:val="24"/>
                <w:szCs w:val="24"/>
              </w:rPr>
              <w:t>Притулівка</w:t>
            </w:r>
            <w:proofErr w:type="spellEnd"/>
            <w:r w:rsidRPr="00F86219">
              <w:rPr>
                <w:rFonts w:ascii="Times New Roman" w:hAnsi="Times New Roman" w:cs="Times New Roman"/>
                <w:sz w:val="24"/>
                <w:szCs w:val="24"/>
              </w:rPr>
              <w:t>, </w:t>
            </w:r>
          </w:p>
        </w:tc>
      </w:tr>
      <w:tr w:rsidR="00F86219" w:rsidRPr="00F86219" w:rsidTr="00E96A7C">
        <w:tc>
          <w:tcPr>
            <w:tcW w:w="891" w:type="dxa"/>
            <w:tcBorders>
              <w:top w:val="outset" w:sz="2" w:space="0" w:color="auto"/>
              <w:left w:val="outset" w:sz="2" w:space="0" w:color="auto"/>
              <w:bottom w:val="single" w:sz="6" w:space="0" w:color="D1D1D1"/>
              <w:right w:val="outset" w:sz="2" w:space="0" w:color="auto"/>
            </w:tcBorders>
            <w:shd w:val="clear" w:color="auto" w:fill="auto"/>
            <w:tcMar>
              <w:top w:w="150" w:type="dxa"/>
              <w:left w:w="75" w:type="dxa"/>
              <w:bottom w:w="150" w:type="dxa"/>
              <w:right w:w="75" w:type="dxa"/>
            </w:tcMar>
            <w:vAlign w:val="center"/>
          </w:tcPr>
          <w:p w:rsidR="00F65BA2" w:rsidRPr="00F86219" w:rsidRDefault="00F65BA2" w:rsidP="00E331F3">
            <w:pPr>
              <w:spacing w:before="100" w:beforeAutospacing="1" w:after="150" w:line="240" w:lineRule="auto"/>
              <w:jc w:val="center"/>
              <w:rPr>
                <w:rFonts w:ascii="Times New Roman" w:hAnsi="Times New Roman" w:cs="Times New Roman"/>
                <w:sz w:val="24"/>
                <w:szCs w:val="24"/>
                <w:lang w:val="uk-UA"/>
              </w:rPr>
            </w:pPr>
            <w:r w:rsidRPr="00F86219">
              <w:rPr>
                <w:rFonts w:ascii="Times New Roman" w:hAnsi="Times New Roman" w:cs="Times New Roman"/>
                <w:sz w:val="24"/>
                <w:szCs w:val="24"/>
                <w:lang w:val="uk-UA"/>
              </w:rPr>
              <w:t>9</w:t>
            </w:r>
          </w:p>
        </w:tc>
        <w:tc>
          <w:tcPr>
            <w:tcW w:w="2470"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F65BA2" w:rsidRPr="00E97ECD" w:rsidRDefault="00F65BA2" w:rsidP="00E331F3">
            <w:pPr>
              <w:spacing w:before="100" w:beforeAutospacing="1" w:after="150" w:line="240" w:lineRule="auto"/>
              <w:rPr>
                <w:rFonts w:ascii="Times New Roman" w:hAnsi="Times New Roman" w:cs="Times New Roman"/>
                <w:sz w:val="24"/>
                <w:szCs w:val="24"/>
                <w:lang w:val="uk-UA"/>
              </w:rPr>
            </w:pPr>
            <w:proofErr w:type="spellStart"/>
            <w:r w:rsidRPr="00F86219">
              <w:rPr>
                <w:rFonts w:ascii="Times New Roman" w:hAnsi="Times New Roman" w:cs="Times New Roman"/>
                <w:b/>
                <w:bCs/>
                <w:sz w:val="24"/>
                <w:szCs w:val="24"/>
              </w:rPr>
              <w:t>Кріль</w:t>
            </w:r>
            <w:proofErr w:type="spellEnd"/>
            <w:r w:rsidRPr="00F86219">
              <w:rPr>
                <w:rFonts w:ascii="Times New Roman" w:hAnsi="Times New Roman" w:cs="Times New Roman"/>
                <w:b/>
                <w:bCs/>
                <w:sz w:val="24"/>
                <w:szCs w:val="24"/>
              </w:rPr>
              <w:t> </w:t>
            </w:r>
            <w:r w:rsidRPr="00F86219">
              <w:rPr>
                <w:rFonts w:ascii="Times New Roman" w:hAnsi="Times New Roman" w:cs="Times New Roman"/>
                <w:sz w:val="24"/>
                <w:szCs w:val="24"/>
              </w:rPr>
              <w:br/>
            </w:r>
            <w:proofErr w:type="spellStart"/>
            <w:r w:rsidRPr="00F86219">
              <w:rPr>
                <w:rFonts w:ascii="Times New Roman" w:hAnsi="Times New Roman" w:cs="Times New Roman"/>
                <w:b/>
                <w:bCs/>
                <w:sz w:val="24"/>
                <w:szCs w:val="24"/>
              </w:rPr>
              <w:t>Юрій</w:t>
            </w:r>
            <w:proofErr w:type="spellEnd"/>
            <w:r w:rsidRPr="00F86219">
              <w:rPr>
                <w:rFonts w:ascii="Times New Roman" w:hAnsi="Times New Roman" w:cs="Times New Roman"/>
                <w:b/>
                <w:bCs/>
                <w:sz w:val="24"/>
                <w:szCs w:val="24"/>
              </w:rPr>
              <w:t xml:space="preserve"> </w:t>
            </w:r>
            <w:proofErr w:type="spellStart"/>
            <w:r w:rsidRPr="00F86219">
              <w:rPr>
                <w:rFonts w:ascii="Times New Roman" w:hAnsi="Times New Roman" w:cs="Times New Roman"/>
                <w:b/>
                <w:bCs/>
                <w:sz w:val="24"/>
                <w:szCs w:val="24"/>
              </w:rPr>
              <w:t>Володимирович</w:t>
            </w:r>
            <w:proofErr w:type="spellEnd"/>
            <w:r w:rsidRPr="00F86219">
              <w:rPr>
                <w:rFonts w:ascii="Times New Roman" w:hAnsi="Times New Roman" w:cs="Times New Roman"/>
                <w:sz w:val="24"/>
                <w:szCs w:val="24"/>
              </w:rPr>
              <w:br/>
            </w:r>
            <w:proofErr w:type="spellStart"/>
            <w:r w:rsidRPr="00F86219">
              <w:rPr>
                <w:rFonts w:ascii="Times New Roman" w:hAnsi="Times New Roman" w:cs="Times New Roman"/>
                <w:sz w:val="24"/>
                <w:szCs w:val="24"/>
              </w:rPr>
              <w:t>ТзОВ</w:t>
            </w:r>
            <w:proofErr w:type="spellEnd"/>
            <w:r w:rsidRPr="00F86219">
              <w:rPr>
                <w:rFonts w:ascii="Times New Roman" w:hAnsi="Times New Roman" w:cs="Times New Roman"/>
                <w:sz w:val="24"/>
                <w:szCs w:val="24"/>
              </w:rPr>
              <w:t xml:space="preserve"> </w:t>
            </w:r>
            <w:r w:rsidRPr="00F86219">
              <w:rPr>
                <w:rFonts w:ascii="Times New Roman" w:hAnsi="Times New Roman" w:cs="Times New Roman"/>
                <w:sz w:val="24"/>
                <w:szCs w:val="24"/>
                <w:lang w:val="uk-UA"/>
              </w:rPr>
              <w:t>«</w:t>
            </w:r>
            <w:proofErr w:type="spellStart"/>
            <w:r w:rsidRPr="00F86219">
              <w:rPr>
                <w:rFonts w:ascii="Times New Roman" w:hAnsi="Times New Roman" w:cs="Times New Roman"/>
                <w:sz w:val="24"/>
                <w:szCs w:val="24"/>
              </w:rPr>
              <w:t>Нове</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життя</w:t>
            </w:r>
            <w:proofErr w:type="spellEnd"/>
            <w:r w:rsidRPr="00F86219">
              <w:rPr>
                <w:rFonts w:ascii="Times New Roman" w:hAnsi="Times New Roman" w:cs="Times New Roman"/>
                <w:sz w:val="24"/>
                <w:szCs w:val="24"/>
                <w:lang w:val="uk-UA"/>
              </w:rPr>
              <w:t>»</w:t>
            </w:r>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фахів</w:t>
            </w:r>
            <w:r w:rsidR="00E97ECD">
              <w:rPr>
                <w:rFonts w:ascii="Times New Roman" w:hAnsi="Times New Roman" w:cs="Times New Roman"/>
                <w:sz w:val="24"/>
                <w:szCs w:val="24"/>
              </w:rPr>
              <w:t>ець</w:t>
            </w:r>
            <w:proofErr w:type="spellEnd"/>
            <w:r w:rsidR="00E97ECD">
              <w:rPr>
                <w:rFonts w:ascii="Times New Roman" w:hAnsi="Times New Roman" w:cs="Times New Roman"/>
                <w:sz w:val="24"/>
                <w:szCs w:val="24"/>
              </w:rPr>
              <w:t xml:space="preserve"> з </w:t>
            </w:r>
            <w:proofErr w:type="spellStart"/>
            <w:r w:rsidR="00E97ECD">
              <w:rPr>
                <w:rFonts w:ascii="Times New Roman" w:hAnsi="Times New Roman" w:cs="Times New Roman"/>
                <w:sz w:val="24"/>
                <w:szCs w:val="24"/>
              </w:rPr>
              <w:t>документообігу</w:t>
            </w:r>
            <w:proofErr w:type="spellEnd"/>
            <w:r w:rsidR="00E97ECD">
              <w:rPr>
                <w:rFonts w:ascii="Times New Roman" w:hAnsi="Times New Roman" w:cs="Times New Roman"/>
                <w:sz w:val="24"/>
                <w:szCs w:val="24"/>
              </w:rPr>
              <w:br/>
            </w:r>
            <w:proofErr w:type="spellStart"/>
            <w:r w:rsidR="00E97ECD">
              <w:rPr>
                <w:rFonts w:ascii="Times New Roman" w:hAnsi="Times New Roman" w:cs="Times New Roman"/>
                <w:sz w:val="24"/>
                <w:szCs w:val="24"/>
              </w:rPr>
              <w:t>с</w:t>
            </w:r>
            <w:proofErr w:type="gramStart"/>
            <w:r w:rsidR="00E97ECD">
              <w:rPr>
                <w:rFonts w:ascii="Times New Roman" w:hAnsi="Times New Roman" w:cs="Times New Roman"/>
                <w:sz w:val="24"/>
                <w:szCs w:val="24"/>
              </w:rPr>
              <w:t>.З</w:t>
            </w:r>
            <w:proofErr w:type="gramEnd"/>
            <w:r w:rsidR="00E97ECD">
              <w:rPr>
                <w:rFonts w:ascii="Times New Roman" w:hAnsi="Times New Roman" w:cs="Times New Roman"/>
                <w:sz w:val="24"/>
                <w:szCs w:val="24"/>
              </w:rPr>
              <w:t>еленче</w:t>
            </w:r>
            <w:proofErr w:type="spellEnd"/>
          </w:p>
        </w:tc>
        <w:tc>
          <w:tcPr>
            <w:tcW w:w="3309"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tcPr>
          <w:p w:rsidR="00F65BA2" w:rsidRPr="00E97ECD" w:rsidRDefault="00F65BA2" w:rsidP="00E331F3">
            <w:pPr>
              <w:spacing w:before="100" w:beforeAutospacing="1" w:after="150" w:line="240" w:lineRule="auto"/>
              <w:rPr>
                <w:rFonts w:ascii="Times New Roman" w:hAnsi="Times New Roman" w:cs="Times New Roman"/>
                <w:sz w:val="24"/>
                <w:szCs w:val="24"/>
                <w:lang w:val="uk-UA"/>
              </w:rPr>
            </w:pPr>
            <w:r w:rsidRPr="00E97ECD">
              <w:rPr>
                <w:rFonts w:ascii="Times New Roman" w:hAnsi="Times New Roman" w:cs="Times New Roman"/>
                <w:sz w:val="24"/>
                <w:szCs w:val="24"/>
                <w:lang w:val="uk-UA"/>
              </w:rPr>
              <w:t>ДУНАЄВЕЦЬКА РАЙОННА ОРГАНІЗАЦІЯ ПОЛІТИЧНОЇ ПАРТІЇ «УКРАЇНСЬКЕ ОБ’ЄДНАННЯ ПАТРІОТІВ – УКРОП</w:t>
            </w:r>
          </w:p>
        </w:tc>
        <w:tc>
          <w:tcPr>
            <w:tcW w:w="4104"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F65BA2" w:rsidRPr="00F86219" w:rsidRDefault="00F65BA2" w:rsidP="00E331F3">
            <w:pPr>
              <w:spacing w:before="100" w:beforeAutospacing="1" w:after="150" w:line="240" w:lineRule="auto"/>
              <w:rPr>
                <w:rFonts w:ascii="Times New Roman" w:hAnsi="Times New Roman" w:cs="Times New Roman"/>
                <w:sz w:val="24"/>
                <w:szCs w:val="24"/>
              </w:rPr>
            </w:pPr>
            <w:proofErr w:type="spellStart"/>
            <w:r w:rsidRPr="00F86219">
              <w:rPr>
                <w:rFonts w:ascii="Times New Roman" w:hAnsi="Times New Roman" w:cs="Times New Roman"/>
                <w:sz w:val="24"/>
                <w:szCs w:val="24"/>
              </w:rPr>
              <w:t>с</w:t>
            </w:r>
            <w:proofErr w:type="gramStart"/>
            <w:r w:rsidRPr="00F86219">
              <w:rPr>
                <w:rFonts w:ascii="Times New Roman" w:hAnsi="Times New Roman" w:cs="Times New Roman"/>
                <w:sz w:val="24"/>
                <w:szCs w:val="24"/>
              </w:rPr>
              <w:t>.З</w:t>
            </w:r>
            <w:proofErr w:type="gramEnd"/>
            <w:r w:rsidRPr="00F86219">
              <w:rPr>
                <w:rFonts w:ascii="Times New Roman" w:hAnsi="Times New Roman" w:cs="Times New Roman"/>
                <w:sz w:val="24"/>
                <w:szCs w:val="24"/>
              </w:rPr>
              <w:t>еленче</w:t>
            </w:r>
            <w:proofErr w:type="spellEnd"/>
          </w:p>
        </w:tc>
      </w:tr>
      <w:tr w:rsidR="00F86219" w:rsidRPr="00F86219" w:rsidTr="00E96A7C">
        <w:tc>
          <w:tcPr>
            <w:tcW w:w="891" w:type="dxa"/>
            <w:tcBorders>
              <w:top w:val="outset" w:sz="2" w:space="0" w:color="auto"/>
              <w:left w:val="outset" w:sz="2" w:space="0" w:color="auto"/>
              <w:bottom w:val="single" w:sz="6" w:space="0" w:color="D1D1D1"/>
              <w:right w:val="outset" w:sz="2" w:space="0" w:color="auto"/>
            </w:tcBorders>
            <w:shd w:val="clear" w:color="auto" w:fill="auto"/>
            <w:tcMar>
              <w:top w:w="150" w:type="dxa"/>
              <w:left w:w="75" w:type="dxa"/>
              <w:bottom w:w="150" w:type="dxa"/>
              <w:right w:w="75" w:type="dxa"/>
            </w:tcMar>
            <w:vAlign w:val="center"/>
          </w:tcPr>
          <w:p w:rsidR="00F65BA2" w:rsidRPr="00F86219" w:rsidRDefault="00F65BA2" w:rsidP="00E331F3">
            <w:pPr>
              <w:spacing w:before="100" w:beforeAutospacing="1" w:after="150" w:line="240" w:lineRule="auto"/>
              <w:jc w:val="center"/>
              <w:rPr>
                <w:rFonts w:ascii="Times New Roman" w:hAnsi="Times New Roman" w:cs="Times New Roman"/>
                <w:sz w:val="24"/>
                <w:szCs w:val="24"/>
                <w:lang w:val="uk-UA"/>
              </w:rPr>
            </w:pPr>
            <w:r w:rsidRPr="00F86219">
              <w:rPr>
                <w:rFonts w:ascii="Times New Roman" w:hAnsi="Times New Roman" w:cs="Times New Roman"/>
                <w:sz w:val="24"/>
                <w:szCs w:val="24"/>
                <w:lang w:val="uk-UA"/>
              </w:rPr>
              <w:t>10</w:t>
            </w:r>
          </w:p>
        </w:tc>
        <w:tc>
          <w:tcPr>
            <w:tcW w:w="2470"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F65BA2" w:rsidRPr="00F86219" w:rsidRDefault="00F65BA2" w:rsidP="00E97ECD">
            <w:pPr>
              <w:spacing w:before="100" w:beforeAutospacing="1" w:after="150" w:line="240" w:lineRule="auto"/>
              <w:rPr>
                <w:rFonts w:ascii="Times New Roman" w:hAnsi="Times New Roman" w:cs="Times New Roman"/>
                <w:sz w:val="24"/>
                <w:szCs w:val="24"/>
                <w:lang w:val="uk-UA"/>
              </w:rPr>
            </w:pPr>
            <w:r w:rsidRPr="00F86219">
              <w:rPr>
                <w:rFonts w:ascii="Times New Roman" w:hAnsi="Times New Roman" w:cs="Times New Roman"/>
                <w:b/>
                <w:bCs/>
                <w:sz w:val="24"/>
                <w:szCs w:val="24"/>
                <w:lang w:val="uk-UA"/>
              </w:rPr>
              <w:t>Купчик</w:t>
            </w:r>
            <w:r w:rsidRPr="00F86219">
              <w:rPr>
                <w:rFonts w:ascii="Times New Roman" w:hAnsi="Times New Roman" w:cs="Times New Roman"/>
                <w:b/>
                <w:bCs/>
                <w:sz w:val="24"/>
                <w:szCs w:val="24"/>
              </w:rPr>
              <w:t> </w:t>
            </w:r>
            <w:r w:rsidRPr="00F86219">
              <w:rPr>
                <w:rFonts w:ascii="Times New Roman" w:hAnsi="Times New Roman" w:cs="Times New Roman"/>
                <w:sz w:val="24"/>
                <w:szCs w:val="24"/>
                <w:lang w:val="uk-UA"/>
              </w:rPr>
              <w:br/>
            </w:r>
            <w:r w:rsidRPr="00F86219">
              <w:rPr>
                <w:rFonts w:ascii="Times New Roman" w:hAnsi="Times New Roman" w:cs="Times New Roman"/>
                <w:b/>
                <w:bCs/>
                <w:sz w:val="24"/>
                <w:szCs w:val="24"/>
                <w:lang w:val="uk-UA"/>
              </w:rPr>
              <w:t>Ярослав Олегович</w:t>
            </w:r>
            <w:r w:rsidRPr="00F86219">
              <w:rPr>
                <w:rFonts w:ascii="Times New Roman" w:hAnsi="Times New Roman" w:cs="Times New Roman"/>
                <w:sz w:val="24"/>
                <w:szCs w:val="24"/>
              </w:rPr>
              <w:t> </w:t>
            </w:r>
            <w:r w:rsidRPr="00F86219">
              <w:rPr>
                <w:rFonts w:ascii="Times New Roman" w:hAnsi="Times New Roman" w:cs="Times New Roman"/>
                <w:sz w:val="24"/>
                <w:szCs w:val="24"/>
                <w:lang w:val="uk-UA"/>
              </w:rPr>
              <w:br/>
              <w:t xml:space="preserve">КУ Дунаєвецької міської ради «Територіальний центр соціального </w:t>
            </w:r>
            <w:r w:rsidRPr="00F86219">
              <w:rPr>
                <w:rFonts w:ascii="Times New Roman" w:hAnsi="Times New Roman" w:cs="Times New Roman"/>
                <w:sz w:val="24"/>
                <w:szCs w:val="24"/>
                <w:lang w:val="uk-UA"/>
              </w:rPr>
              <w:lastRenderedPageBreak/>
              <w:t>обслуговування», юрист</w:t>
            </w:r>
            <w:r w:rsidRPr="00F86219">
              <w:rPr>
                <w:rFonts w:ascii="Times New Roman" w:hAnsi="Times New Roman" w:cs="Times New Roman"/>
                <w:sz w:val="24"/>
                <w:szCs w:val="24"/>
              </w:rPr>
              <w:t> </w:t>
            </w:r>
            <w:r w:rsidR="00E97ECD">
              <w:rPr>
                <w:rFonts w:ascii="Times New Roman" w:hAnsi="Times New Roman" w:cs="Times New Roman"/>
                <w:sz w:val="24"/>
                <w:szCs w:val="24"/>
                <w:lang w:val="uk-UA"/>
              </w:rPr>
              <w:br/>
            </w:r>
            <w:proofErr w:type="spellStart"/>
            <w:r w:rsidR="00E97ECD">
              <w:rPr>
                <w:rFonts w:ascii="Times New Roman" w:hAnsi="Times New Roman" w:cs="Times New Roman"/>
                <w:sz w:val="24"/>
                <w:szCs w:val="24"/>
                <w:lang w:val="uk-UA"/>
              </w:rPr>
              <w:t>м.Дунаївці</w:t>
            </w:r>
            <w:proofErr w:type="spellEnd"/>
          </w:p>
        </w:tc>
        <w:tc>
          <w:tcPr>
            <w:tcW w:w="3309"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tcPr>
          <w:p w:rsidR="00F65BA2" w:rsidRPr="00F86219" w:rsidRDefault="00F65BA2" w:rsidP="00E331F3">
            <w:pPr>
              <w:spacing w:before="100" w:beforeAutospacing="1" w:after="150" w:line="240" w:lineRule="auto"/>
              <w:rPr>
                <w:rFonts w:ascii="Times New Roman" w:hAnsi="Times New Roman" w:cs="Times New Roman"/>
                <w:sz w:val="24"/>
                <w:szCs w:val="24"/>
                <w:lang w:val="uk-UA"/>
              </w:rPr>
            </w:pPr>
            <w:r w:rsidRPr="00F86219">
              <w:rPr>
                <w:rFonts w:ascii="Times New Roman" w:hAnsi="Times New Roman" w:cs="Times New Roman"/>
                <w:sz w:val="24"/>
                <w:szCs w:val="24"/>
                <w:lang w:val="uk-UA"/>
              </w:rPr>
              <w:lastRenderedPageBreak/>
              <w:t>ДУНАЄВЕЦЬКА РАЙОННА ОРГАНІЗАЦІЯ ПОЛІТИЧНОЇ ПАРТІЇ «УКРАЇНСЬКЕ ОБ’ЄДНАННЯ ПАТРІОТІВ – УКРОП»</w:t>
            </w:r>
          </w:p>
        </w:tc>
        <w:tc>
          <w:tcPr>
            <w:tcW w:w="4104"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F65BA2" w:rsidRPr="00F86219" w:rsidRDefault="00F65BA2" w:rsidP="00E331F3">
            <w:pPr>
              <w:spacing w:before="100" w:beforeAutospacing="1" w:after="150" w:line="240" w:lineRule="auto"/>
              <w:rPr>
                <w:rFonts w:ascii="Times New Roman" w:hAnsi="Times New Roman" w:cs="Times New Roman"/>
                <w:sz w:val="24"/>
                <w:szCs w:val="24"/>
              </w:rPr>
            </w:pPr>
            <w:proofErr w:type="spellStart"/>
            <w:r w:rsidRPr="00F86219">
              <w:rPr>
                <w:rFonts w:ascii="Times New Roman" w:hAnsi="Times New Roman" w:cs="Times New Roman"/>
                <w:sz w:val="24"/>
                <w:szCs w:val="24"/>
              </w:rPr>
              <w:t>вул</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Київська</w:t>
            </w:r>
            <w:proofErr w:type="spellEnd"/>
            <w:r w:rsidRPr="00F86219">
              <w:rPr>
                <w:rFonts w:ascii="Times New Roman" w:hAnsi="Times New Roman" w:cs="Times New Roman"/>
                <w:sz w:val="24"/>
                <w:szCs w:val="24"/>
              </w:rPr>
              <w:t>: 1А, 2Б,2В</w:t>
            </w:r>
            <w:r w:rsidRPr="00F86219">
              <w:rPr>
                <w:rFonts w:ascii="Times New Roman" w:hAnsi="Times New Roman" w:cs="Times New Roman"/>
                <w:sz w:val="24"/>
                <w:szCs w:val="24"/>
              </w:rPr>
              <w:br/>
              <w:t xml:space="preserve">Франца </w:t>
            </w:r>
            <w:proofErr w:type="spellStart"/>
            <w:r w:rsidRPr="00F86219">
              <w:rPr>
                <w:rFonts w:ascii="Times New Roman" w:hAnsi="Times New Roman" w:cs="Times New Roman"/>
                <w:sz w:val="24"/>
                <w:szCs w:val="24"/>
              </w:rPr>
              <w:t>Лендера</w:t>
            </w:r>
            <w:proofErr w:type="spellEnd"/>
            <w:r w:rsidRPr="00F86219">
              <w:rPr>
                <w:rFonts w:ascii="Times New Roman" w:hAnsi="Times New Roman" w:cs="Times New Roman"/>
                <w:sz w:val="24"/>
                <w:szCs w:val="24"/>
              </w:rPr>
              <w:t xml:space="preserve"> </w:t>
            </w:r>
            <w:r w:rsidRPr="00F86219">
              <w:rPr>
                <w:rFonts w:ascii="Times New Roman" w:hAnsi="Times New Roman" w:cs="Times New Roman"/>
                <w:sz w:val="24"/>
                <w:szCs w:val="24"/>
                <w:lang w:val="uk-UA"/>
              </w:rPr>
              <w:t>(</w:t>
            </w:r>
            <w:r w:rsidRPr="00F86219">
              <w:rPr>
                <w:rFonts w:ascii="Times New Roman" w:hAnsi="Times New Roman" w:cs="Times New Roman"/>
                <w:sz w:val="24"/>
                <w:szCs w:val="24"/>
              </w:rPr>
              <w:t>Фрунзе</w:t>
            </w:r>
            <w:r w:rsidRPr="00F86219">
              <w:rPr>
                <w:rFonts w:ascii="Times New Roman" w:hAnsi="Times New Roman" w:cs="Times New Roman"/>
                <w:sz w:val="24"/>
                <w:szCs w:val="24"/>
                <w:lang w:val="uk-UA"/>
              </w:rPr>
              <w:t>)</w:t>
            </w:r>
            <w:r w:rsidRPr="00F86219">
              <w:rPr>
                <w:rFonts w:ascii="Times New Roman" w:hAnsi="Times New Roman" w:cs="Times New Roman"/>
                <w:sz w:val="24"/>
                <w:szCs w:val="24"/>
              </w:rPr>
              <w:t>,  Шевченка,116,118,120,</w:t>
            </w:r>
          </w:p>
        </w:tc>
      </w:tr>
      <w:tr w:rsidR="00F86219" w:rsidRPr="00F86219" w:rsidTr="00E96A7C">
        <w:tc>
          <w:tcPr>
            <w:tcW w:w="891" w:type="dxa"/>
            <w:tcBorders>
              <w:top w:val="outset" w:sz="2" w:space="0" w:color="auto"/>
              <w:left w:val="outset" w:sz="2" w:space="0" w:color="auto"/>
              <w:bottom w:val="single" w:sz="6" w:space="0" w:color="D1D1D1"/>
              <w:right w:val="outset" w:sz="2" w:space="0" w:color="auto"/>
            </w:tcBorders>
            <w:shd w:val="clear" w:color="auto" w:fill="auto"/>
            <w:tcMar>
              <w:top w:w="150" w:type="dxa"/>
              <w:left w:w="75" w:type="dxa"/>
              <w:bottom w:w="150" w:type="dxa"/>
              <w:right w:w="75" w:type="dxa"/>
            </w:tcMar>
            <w:vAlign w:val="center"/>
          </w:tcPr>
          <w:p w:rsidR="00F65BA2" w:rsidRPr="00F86219" w:rsidRDefault="00F65BA2" w:rsidP="00E331F3">
            <w:pPr>
              <w:spacing w:before="100" w:beforeAutospacing="1" w:after="150" w:line="240" w:lineRule="auto"/>
              <w:jc w:val="center"/>
              <w:rPr>
                <w:rFonts w:ascii="Times New Roman" w:hAnsi="Times New Roman" w:cs="Times New Roman"/>
                <w:sz w:val="24"/>
                <w:szCs w:val="24"/>
                <w:lang w:val="uk-UA"/>
              </w:rPr>
            </w:pPr>
            <w:r w:rsidRPr="00F86219">
              <w:rPr>
                <w:rFonts w:ascii="Times New Roman" w:hAnsi="Times New Roman" w:cs="Times New Roman"/>
                <w:sz w:val="24"/>
                <w:szCs w:val="24"/>
                <w:lang w:val="uk-UA"/>
              </w:rPr>
              <w:lastRenderedPageBreak/>
              <w:t>11</w:t>
            </w:r>
          </w:p>
        </w:tc>
        <w:tc>
          <w:tcPr>
            <w:tcW w:w="2470"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F65BA2" w:rsidRPr="00F86219" w:rsidRDefault="00F65BA2" w:rsidP="00E97ECD">
            <w:pPr>
              <w:spacing w:before="100" w:beforeAutospacing="1" w:after="150" w:line="240" w:lineRule="auto"/>
              <w:rPr>
                <w:rFonts w:ascii="Times New Roman" w:hAnsi="Times New Roman" w:cs="Times New Roman"/>
                <w:sz w:val="24"/>
                <w:szCs w:val="24"/>
              </w:rPr>
            </w:pPr>
            <w:proofErr w:type="spellStart"/>
            <w:r w:rsidRPr="00F86219">
              <w:rPr>
                <w:rFonts w:ascii="Times New Roman" w:hAnsi="Times New Roman" w:cs="Times New Roman"/>
                <w:b/>
                <w:bCs/>
                <w:sz w:val="24"/>
                <w:szCs w:val="24"/>
              </w:rPr>
              <w:t>Кушні</w:t>
            </w:r>
            <w:proofErr w:type="gramStart"/>
            <w:r w:rsidRPr="00F86219">
              <w:rPr>
                <w:rFonts w:ascii="Times New Roman" w:hAnsi="Times New Roman" w:cs="Times New Roman"/>
                <w:b/>
                <w:bCs/>
                <w:sz w:val="24"/>
                <w:szCs w:val="24"/>
              </w:rPr>
              <w:t>р</w:t>
            </w:r>
            <w:proofErr w:type="spellEnd"/>
            <w:proofErr w:type="gramEnd"/>
            <w:r w:rsidRPr="00F86219">
              <w:rPr>
                <w:rFonts w:ascii="Times New Roman" w:hAnsi="Times New Roman" w:cs="Times New Roman"/>
                <w:sz w:val="24"/>
                <w:szCs w:val="24"/>
              </w:rPr>
              <w:br/>
            </w:r>
            <w:proofErr w:type="spellStart"/>
            <w:r w:rsidRPr="00F86219">
              <w:rPr>
                <w:rFonts w:ascii="Times New Roman" w:hAnsi="Times New Roman" w:cs="Times New Roman"/>
                <w:b/>
                <w:bCs/>
                <w:sz w:val="24"/>
                <w:szCs w:val="24"/>
              </w:rPr>
              <w:t>Олександр</w:t>
            </w:r>
            <w:proofErr w:type="spellEnd"/>
            <w:r w:rsidRPr="00F86219">
              <w:rPr>
                <w:rFonts w:ascii="Times New Roman" w:hAnsi="Times New Roman" w:cs="Times New Roman"/>
                <w:b/>
                <w:bCs/>
                <w:sz w:val="24"/>
                <w:szCs w:val="24"/>
              </w:rPr>
              <w:t xml:space="preserve"> </w:t>
            </w:r>
            <w:proofErr w:type="spellStart"/>
            <w:r w:rsidRPr="00F86219">
              <w:rPr>
                <w:rFonts w:ascii="Times New Roman" w:hAnsi="Times New Roman" w:cs="Times New Roman"/>
                <w:b/>
                <w:bCs/>
                <w:sz w:val="24"/>
                <w:szCs w:val="24"/>
              </w:rPr>
              <w:t>Володимирович</w:t>
            </w:r>
            <w:proofErr w:type="spellEnd"/>
            <w:r w:rsidRPr="00F86219">
              <w:rPr>
                <w:rFonts w:ascii="Times New Roman" w:hAnsi="Times New Roman" w:cs="Times New Roman"/>
                <w:sz w:val="24"/>
                <w:szCs w:val="24"/>
              </w:rPr>
              <w:br/>
              <w:t xml:space="preserve">ТОВ </w:t>
            </w:r>
            <w:r w:rsidRPr="00F86219">
              <w:rPr>
                <w:rFonts w:ascii="Times New Roman" w:hAnsi="Times New Roman" w:cs="Times New Roman"/>
                <w:sz w:val="24"/>
                <w:szCs w:val="24"/>
                <w:lang w:val="uk-UA"/>
              </w:rPr>
              <w:t>«</w:t>
            </w:r>
            <w:proofErr w:type="spellStart"/>
            <w:r w:rsidRPr="00F86219">
              <w:rPr>
                <w:rFonts w:ascii="Times New Roman" w:hAnsi="Times New Roman" w:cs="Times New Roman"/>
                <w:sz w:val="24"/>
                <w:szCs w:val="24"/>
              </w:rPr>
              <w:t>Верест</w:t>
            </w:r>
            <w:proofErr w:type="spellEnd"/>
            <w:r w:rsidRPr="00F86219">
              <w:rPr>
                <w:rFonts w:ascii="Times New Roman" w:hAnsi="Times New Roman" w:cs="Times New Roman"/>
                <w:sz w:val="24"/>
                <w:szCs w:val="24"/>
                <w:lang w:val="uk-UA"/>
              </w:rPr>
              <w:t>»</w:t>
            </w:r>
            <w:r w:rsidRPr="00F86219">
              <w:rPr>
                <w:rFonts w:ascii="Times New Roman" w:hAnsi="Times New Roman" w:cs="Times New Roman"/>
                <w:sz w:val="24"/>
                <w:szCs w:val="24"/>
              </w:rPr>
              <w:t>, </w:t>
            </w:r>
            <w:proofErr w:type="spellStart"/>
            <w:r w:rsidRPr="00F86219">
              <w:rPr>
                <w:rFonts w:ascii="Times New Roman" w:hAnsi="Times New Roman" w:cs="Times New Roman"/>
                <w:sz w:val="24"/>
                <w:szCs w:val="24"/>
              </w:rPr>
              <w:t>завідуючий</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м'ясопереробним</w:t>
            </w:r>
            <w:proofErr w:type="spellEnd"/>
            <w:r w:rsidRPr="00F86219">
              <w:rPr>
                <w:rFonts w:ascii="Times New Roman" w:hAnsi="Times New Roman" w:cs="Times New Roman"/>
                <w:sz w:val="24"/>
                <w:szCs w:val="24"/>
              </w:rPr>
              <w:t xml:space="preserve"> комплексом</w:t>
            </w:r>
            <w:r w:rsidRPr="00F86219">
              <w:rPr>
                <w:rFonts w:ascii="Times New Roman" w:hAnsi="Times New Roman" w:cs="Times New Roman"/>
                <w:sz w:val="24"/>
                <w:szCs w:val="24"/>
              </w:rPr>
              <w:br/>
              <w:t xml:space="preserve">м. </w:t>
            </w:r>
            <w:proofErr w:type="spellStart"/>
            <w:r w:rsidRPr="00F86219">
              <w:rPr>
                <w:rFonts w:ascii="Times New Roman" w:hAnsi="Times New Roman" w:cs="Times New Roman"/>
                <w:sz w:val="24"/>
                <w:szCs w:val="24"/>
              </w:rPr>
              <w:t>Дунаївці</w:t>
            </w:r>
            <w:proofErr w:type="spellEnd"/>
          </w:p>
        </w:tc>
        <w:tc>
          <w:tcPr>
            <w:tcW w:w="3309"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tcPr>
          <w:p w:rsidR="00F65BA2" w:rsidRPr="00F86219" w:rsidRDefault="00F65BA2" w:rsidP="00E331F3">
            <w:pPr>
              <w:spacing w:before="100" w:beforeAutospacing="1" w:after="150" w:line="240" w:lineRule="auto"/>
              <w:rPr>
                <w:rFonts w:ascii="Times New Roman" w:hAnsi="Times New Roman" w:cs="Times New Roman"/>
                <w:sz w:val="24"/>
                <w:szCs w:val="24"/>
              </w:rPr>
            </w:pPr>
            <w:proofErr w:type="spellStart"/>
            <w:r w:rsidRPr="00F86219">
              <w:rPr>
                <w:rFonts w:ascii="Times New Roman" w:hAnsi="Times New Roman" w:cs="Times New Roman"/>
                <w:sz w:val="24"/>
                <w:szCs w:val="24"/>
              </w:rPr>
              <w:t>Дунаєвецька</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районна</w:t>
            </w:r>
            <w:proofErr w:type="spellEnd"/>
            <w:r w:rsidRPr="00F86219">
              <w:rPr>
                <w:rFonts w:ascii="Times New Roman" w:hAnsi="Times New Roman" w:cs="Times New Roman"/>
                <w:sz w:val="24"/>
                <w:szCs w:val="24"/>
              </w:rPr>
              <w:t xml:space="preserve"> у </w:t>
            </w:r>
            <w:proofErr w:type="spellStart"/>
            <w:r w:rsidRPr="00F86219">
              <w:rPr>
                <w:rFonts w:ascii="Times New Roman" w:hAnsi="Times New Roman" w:cs="Times New Roman"/>
                <w:sz w:val="24"/>
                <w:szCs w:val="24"/>
              </w:rPr>
              <w:t>Хмельницькій</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області</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організація</w:t>
            </w:r>
            <w:proofErr w:type="spellEnd"/>
            <w:r w:rsidRPr="00F86219">
              <w:rPr>
                <w:rFonts w:ascii="Times New Roman" w:hAnsi="Times New Roman" w:cs="Times New Roman"/>
                <w:sz w:val="24"/>
                <w:szCs w:val="24"/>
              </w:rPr>
              <w:t xml:space="preserve"> ПАРТІЇ «БЛОК ПЕТРА ПОРОШЕНКА «СОЛІДАРНІСТЬ»</w:t>
            </w:r>
          </w:p>
        </w:tc>
        <w:tc>
          <w:tcPr>
            <w:tcW w:w="4104"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F65BA2" w:rsidRPr="00F86219" w:rsidRDefault="00F65BA2" w:rsidP="00E331F3">
            <w:pPr>
              <w:spacing w:before="100" w:beforeAutospacing="1" w:after="150" w:line="240" w:lineRule="auto"/>
              <w:rPr>
                <w:rFonts w:ascii="Times New Roman" w:hAnsi="Times New Roman" w:cs="Times New Roman"/>
                <w:sz w:val="24"/>
                <w:szCs w:val="24"/>
              </w:rPr>
            </w:pPr>
            <w:proofErr w:type="spellStart"/>
            <w:r w:rsidRPr="00F86219">
              <w:rPr>
                <w:rFonts w:ascii="Times New Roman" w:hAnsi="Times New Roman" w:cs="Times New Roman"/>
                <w:sz w:val="24"/>
                <w:szCs w:val="24"/>
              </w:rPr>
              <w:t>с</w:t>
            </w:r>
            <w:proofErr w:type="gramStart"/>
            <w:r w:rsidRPr="00F86219">
              <w:rPr>
                <w:rFonts w:ascii="Times New Roman" w:hAnsi="Times New Roman" w:cs="Times New Roman"/>
                <w:sz w:val="24"/>
                <w:szCs w:val="24"/>
              </w:rPr>
              <w:t>.Г</w:t>
            </w:r>
            <w:proofErr w:type="gramEnd"/>
            <w:r w:rsidRPr="00F86219">
              <w:rPr>
                <w:rFonts w:ascii="Times New Roman" w:hAnsi="Times New Roman" w:cs="Times New Roman"/>
                <w:sz w:val="24"/>
                <w:szCs w:val="24"/>
              </w:rPr>
              <w:t>ородиська</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с.Катеринівка</w:t>
            </w:r>
            <w:proofErr w:type="spellEnd"/>
            <w:r w:rsidRPr="00F86219">
              <w:rPr>
                <w:rFonts w:ascii="Times New Roman" w:hAnsi="Times New Roman" w:cs="Times New Roman"/>
                <w:sz w:val="24"/>
                <w:szCs w:val="24"/>
              </w:rPr>
              <w:t>,  с. </w:t>
            </w:r>
            <w:proofErr w:type="spellStart"/>
            <w:r w:rsidRPr="00F86219">
              <w:rPr>
                <w:rFonts w:ascii="Times New Roman" w:hAnsi="Times New Roman" w:cs="Times New Roman"/>
                <w:sz w:val="24"/>
                <w:szCs w:val="24"/>
              </w:rPr>
              <w:t>Миньківці</w:t>
            </w:r>
            <w:proofErr w:type="spellEnd"/>
          </w:p>
        </w:tc>
      </w:tr>
      <w:tr w:rsidR="00E96A7C" w:rsidRPr="00F86219" w:rsidTr="00E96A7C">
        <w:tc>
          <w:tcPr>
            <w:tcW w:w="891" w:type="dxa"/>
            <w:tcBorders>
              <w:top w:val="outset" w:sz="2" w:space="0" w:color="auto"/>
              <w:left w:val="outset" w:sz="2" w:space="0" w:color="auto"/>
              <w:bottom w:val="single" w:sz="6" w:space="0" w:color="D1D1D1"/>
              <w:right w:val="outset" w:sz="2" w:space="0" w:color="auto"/>
            </w:tcBorders>
            <w:shd w:val="clear" w:color="auto" w:fill="auto"/>
            <w:tcMar>
              <w:top w:w="150" w:type="dxa"/>
              <w:left w:w="75" w:type="dxa"/>
              <w:bottom w:w="150" w:type="dxa"/>
              <w:right w:w="75" w:type="dxa"/>
            </w:tcMar>
            <w:vAlign w:val="center"/>
          </w:tcPr>
          <w:p w:rsidR="00E96A7C" w:rsidRPr="00F86219" w:rsidRDefault="00E96A7C" w:rsidP="00E331F3">
            <w:pPr>
              <w:spacing w:before="100" w:beforeAutospacing="1" w:after="150" w:line="240" w:lineRule="auto"/>
              <w:jc w:val="center"/>
              <w:rPr>
                <w:rFonts w:ascii="Times New Roman" w:hAnsi="Times New Roman" w:cs="Times New Roman"/>
                <w:sz w:val="24"/>
                <w:szCs w:val="24"/>
                <w:lang w:val="uk-UA"/>
              </w:rPr>
            </w:pPr>
            <w:r w:rsidRPr="00F86219">
              <w:rPr>
                <w:rFonts w:ascii="Times New Roman" w:hAnsi="Times New Roman" w:cs="Times New Roman"/>
                <w:sz w:val="24"/>
                <w:szCs w:val="24"/>
                <w:lang w:val="uk-UA"/>
              </w:rPr>
              <w:t>12</w:t>
            </w:r>
          </w:p>
        </w:tc>
        <w:tc>
          <w:tcPr>
            <w:tcW w:w="2470"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E96A7C" w:rsidRPr="00F86219" w:rsidRDefault="00E96A7C" w:rsidP="00ED4118">
            <w:pPr>
              <w:spacing w:before="100" w:beforeAutospacing="1" w:after="150" w:line="240" w:lineRule="auto"/>
              <w:rPr>
                <w:rFonts w:ascii="Times New Roman" w:hAnsi="Times New Roman" w:cs="Times New Roman"/>
                <w:b/>
                <w:bCs/>
                <w:sz w:val="24"/>
                <w:szCs w:val="24"/>
                <w:lang w:val="uk-UA"/>
              </w:rPr>
            </w:pPr>
            <w:r w:rsidRPr="00F86219">
              <w:rPr>
                <w:rFonts w:ascii="Times New Roman" w:hAnsi="Times New Roman" w:cs="Times New Roman"/>
                <w:b/>
                <w:bCs/>
                <w:sz w:val="24"/>
                <w:szCs w:val="24"/>
                <w:lang w:val="uk-UA"/>
              </w:rPr>
              <w:t>Жовнір Руслан Євгенович</w:t>
            </w:r>
          </w:p>
          <w:p w:rsidR="00E96A7C" w:rsidRPr="00F86219" w:rsidRDefault="00E96A7C" w:rsidP="00ED4118">
            <w:pPr>
              <w:spacing w:before="100" w:beforeAutospacing="1" w:after="150" w:line="240" w:lineRule="auto"/>
              <w:rPr>
                <w:rFonts w:ascii="Times New Roman" w:hAnsi="Times New Roman" w:cs="Times New Roman"/>
                <w:bCs/>
                <w:sz w:val="24"/>
                <w:szCs w:val="24"/>
                <w:lang w:val="uk-UA"/>
              </w:rPr>
            </w:pPr>
            <w:r w:rsidRPr="00F86219">
              <w:rPr>
                <w:rFonts w:ascii="Times New Roman" w:hAnsi="Times New Roman" w:cs="Times New Roman"/>
                <w:bCs/>
                <w:sz w:val="24"/>
                <w:szCs w:val="24"/>
                <w:lang w:val="uk-UA"/>
              </w:rPr>
              <w:t xml:space="preserve">Приватний підприємець. Ветеринарний лікар </w:t>
            </w:r>
          </w:p>
          <w:p w:rsidR="00E96A7C" w:rsidRPr="00F86219" w:rsidRDefault="00E96A7C" w:rsidP="00ED4118">
            <w:pPr>
              <w:spacing w:before="100" w:beforeAutospacing="1" w:after="150" w:line="240" w:lineRule="auto"/>
              <w:rPr>
                <w:rFonts w:ascii="Times New Roman" w:hAnsi="Times New Roman" w:cs="Times New Roman"/>
                <w:sz w:val="24"/>
                <w:szCs w:val="24"/>
                <w:lang w:val="uk-UA"/>
              </w:rPr>
            </w:pPr>
            <w:r w:rsidRPr="00F86219">
              <w:rPr>
                <w:rFonts w:ascii="Times New Roman" w:hAnsi="Times New Roman" w:cs="Times New Roman"/>
                <w:bCs/>
                <w:sz w:val="24"/>
                <w:szCs w:val="24"/>
                <w:lang w:val="uk-UA"/>
              </w:rPr>
              <w:t xml:space="preserve">с. Велика </w:t>
            </w:r>
            <w:proofErr w:type="spellStart"/>
            <w:r w:rsidRPr="00F86219">
              <w:rPr>
                <w:rFonts w:ascii="Times New Roman" w:hAnsi="Times New Roman" w:cs="Times New Roman"/>
                <w:bCs/>
                <w:sz w:val="24"/>
                <w:szCs w:val="24"/>
                <w:lang w:val="uk-UA"/>
              </w:rPr>
              <w:t>Побійна</w:t>
            </w:r>
            <w:proofErr w:type="spellEnd"/>
          </w:p>
        </w:tc>
        <w:tc>
          <w:tcPr>
            <w:tcW w:w="3309"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tcPr>
          <w:p w:rsidR="00E96A7C" w:rsidRPr="00F86219" w:rsidRDefault="00E96A7C" w:rsidP="00ED4118">
            <w:pPr>
              <w:spacing w:before="100" w:beforeAutospacing="1" w:after="150" w:line="240" w:lineRule="auto"/>
              <w:rPr>
                <w:rFonts w:ascii="Times New Roman" w:hAnsi="Times New Roman" w:cs="Times New Roman"/>
                <w:sz w:val="24"/>
                <w:szCs w:val="24"/>
                <w:lang w:val="uk-UA"/>
              </w:rPr>
            </w:pPr>
            <w:proofErr w:type="spellStart"/>
            <w:r w:rsidRPr="00F86219">
              <w:rPr>
                <w:rFonts w:ascii="Times New Roman" w:hAnsi="Times New Roman" w:cs="Times New Roman"/>
                <w:sz w:val="24"/>
                <w:szCs w:val="24"/>
                <w:lang w:val="uk-UA"/>
              </w:rPr>
              <w:t>Дунаєвецька</w:t>
            </w:r>
            <w:proofErr w:type="spellEnd"/>
            <w:r w:rsidRPr="00F86219">
              <w:rPr>
                <w:rFonts w:ascii="Times New Roman" w:hAnsi="Times New Roman" w:cs="Times New Roman"/>
                <w:sz w:val="24"/>
                <w:szCs w:val="24"/>
                <w:lang w:val="uk-UA"/>
              </w:rPr>
              <w:t xml:space="preserve"> районна у Хмельницькій області організація ПАРТІЇ «БЛОК ПЕТРА ПОРОШЕНКА «СОЛІДАРНІСТЬ»</w:t>
            </w:r>
          </w:p>
        </w:tc>
        <w:tc>
          <w:tcPr>
            <w:tcW w:w="4104"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E96A7C" w:rsidRPr="00F86219" w:rsidRDefault="00E96A7C" w:rsidP="00E331F3">
            <w:pPr>
              <w:spacing w:before="100" w:beforeAutospacing="1" w:after="150" w:line="240" w:lineRule="auto"/>
              <w:rPr>
                <w:rFonts w:ascii="Times New Roman" w:hAnsi="Times New Roman" w:cs="Times New Roman"/>
                <w:sz w:val="24"/>
                <w:szCs w:val="24"/>
              </w:rPr>
            </w:pPr>
            <w:proofErr w:type="spellStart"/>
            <w:r w:rsidRPr="00F86219">
              <w:rPr>
                <w:rFonts w:ascii="Times New Roman" w:hAnsi="Times New Roman" w:cs="Times New Roman"/>
                <w:sz w:val="24"/>
                <w:szCs w:val="24"/>
              </w:rPr>
              <w:t>с</w:t>
            </w:r>
            <w:proofErr w:type="gramStart"/>
            <w:r w:rsidRPr="00F86219">
              <w:rPr>
                <w:rFonts w:ascii="Times New Roman" w:hAnsi="Times New Roman" w:cs="Times New Roman"/>
                <w:sz w:val="24"/>
                <w:szCs w:val="24"/>
              </w:rPr>
              <w:t>.В</w:t>
            </w:r>
            <w:proofErr w:type="gramEnd"/>
            <w:r w:rsidRPr="00F86219">
              <w:rPr>
                <w:rFonts w:ascii="Times New Roman" w:hAnsi="Times New Roman" w:cs="Times New Roman"/>
                <w:sz w:val="24"/>
                <w:szCs w:val="24"/>
              </w:rPr>
              <w:t>елика</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Побійна</w:t>
            </w:r>
            <w:proofErr w:type="spellEnd"/>
          </w:p>
        </w:tc>
      </w:tr>
      <w:tr w:rsidR="00E96A7C" w:rsidRPr="00F86219" w:rsidTr="00E96A7C">
        <w:tc>
          <w:tcPr>
            <w:tcW w:w="891" w:type="dxa"/>
            <w:tcBorders>
              <w:top w:val="outset" w:sz="2" w:space="0" w:color="auto"/>
              <w:left w:val="outset" w:sz="2" w:space="0" w:color="auto"/>
              <w:bottom w:val="single" w:sz="6" w:space="0" w:color="D1D1D1"/>
              <w:right w:val="outset" w:sz="2" w:space="0" w:color="auto"/>
            </w:tcBorders>
            <w:shd w:val="clear" w:color="auto" w:fill="auto"/>
            <w:tcMar>
              <w:top w:w="150" w:type="dxa"/>
              <w:left w:w="75" w:type="dxa"/>
              <w:bottom w:w="150" w:type="dxa"/>
              <w:right w:w="75" w:type="dxa"/>
            </w:tcMar>
            <w:vAlign w:val="center"/>
          </w:tcPr>
          <w:p w:rsidR="00E96A7C" w:rsidRPr="00F86219" w:rsidRDefault="00E96A7C" w:rsidP="00E331F3">
            <w:pPr>
              <w:spacing w:before="100" w:beforeAutospacing="1" w:after="150" w:line="240" w:lineRule="auto"/>
              <w:jc w:val="center"/>
              <w:rPr>
                <w:rFonts w:ascii="Times New Roman" w:hAnsi="Times New Roman" w:cs="Times New Roman"/>
                <w:sz w:val="24"/>
                <w:szCs w:val="24"/>
                <w:lang w:val="uk-UA"/>
              </w:rPr>
            </w:pPr>
            <w:r w:rsidRPr="00F86219">
              <w:rPr>
                <w:rFonts w:ascii="Times New Roman" w:hAnsi="Times New Roman" w:cs="Times New Roman"/>
                <w:sz w:val="24"/>
                <w:szCs w:val="24"/>
                <w:lang w:val="uk-UA"/>
              </w:rPr>
              <w:t>13</w:t>
            </w:r>
          </w:p>
        </w:tc>
        <w:tc>
          <w:tcPr>
            <w:tcW w:w="2470"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E96A7C" w:rsidRPr="00F86219" w:rsidRDefault="00E96A7C" w:rsidP="00E97ECD">
            <w:pPr>
              <w:spacing w:before="100" w:beforeAutospacing="1" w:after="150" w:line="240" w:lineRule="auto"/>
              <w:rPr>
                <w:rFonts w:ascii="Times New Roman" w:hAnsi="Times New Roman" w:cs="Times New Roman"/>
                <w:sz w:val="24"/>
                <w:szCs w:val="24"/>
                <w:lang w:val="uk-UA"/>
              </w:rPr>
            </w:pPr>
            <w:proofErr w:type="spellStart"/>
            <w:r w:rsidRPr="00F86219">
              <w:rPr>
                <w:rFonts w:ascii="Times New Roman" w:hAnsi="Times New Roman" w:cs="Times New Roman"/>
                <w:b/>
                <w:bCs/>
                <w:sz w:val="24"/>
                <w:szCs w:val="24"/>
                <w:lang w:val="uk-UA"/>
              </w:rPr>
              <w:t>Лігоцький</w:t>
            </w:r>
            <w:proofErr w:type="spellEnd"/>
            <w:r w:rsidRPr="00F86219">
              <w:rPr>
                <w:rFonts w:ascii="Times New Roman" w:hAnsi="Times New Roman" w:cs="Times New Roman"/>
                <w:b/>
                <w:bCs/>
                <w:sz w:val="24"/>
                <w:szCs w:val="24"/>
              </w:rPr>
              <w:t> </w:t>
            </w:r>
            <w:r w:rsidRPr="00F86219">
              <w:rPr>
                <w:rFonts w:ascii="Times New Roman" w:hAnsi="Times New Roman" w:cs="Times New Roman"/>
                <w:sz w:val="24"/>
                <w:szCs w:val="24"/>
                <w:lang w:val="uk-UA"/>
              </w:rPr>
              <w:br/>
            </w:r>
            <w:r w:rsidRPr="00F86219">
              <w:rPr>
                <w:rFonts w:ascii="Times New Roman" w:hAnsi="Times New Roman" w:cs="Times New Roman"/>
                <w:b/>
                <w:bCs/>
                <w:sz w:val="24"/>
                <w:szCs w:val="24"/>
                <w:lang w:val="uk-UA"/>
              </w:rPr>
              <w:t>Віталій Йосипович</w:t>
            </w:r>
            <w:r w:rsidRPr="00F86219">
              <w:rPr>
                <w:rFonts w:ascii="Times New Roman" w:hAnsi="Times New Roman" w:cs="Times New Roman"/>
                <w:sz w:val="24"/>
                <w:szCs w:val="24"/>
              </w:rPr>
              <w:t> </w:t>
            </w:r>
            <w:r w:rsidRPr="00F86219">
              <w:rPr>
                <w:rFonts w:ascii="Times New Roman" w:hAnsi="Times New Roman" w:cs="Times New Roman"/>
                <w:sz w:val="24"/>
                <w:szCs w:val="24"/>
                <w:lang w:val="uk-UA"/>
              </w:rPr>
              <w:br/>
              <w:t xml:space="preserve">Головний агроном, ФГ «Подільська марка» </w:t>
            </w:r>
            <w:proofErr w:type="spellStart"/>
            <w:r w:rsidRPr="00F86219">
              <w:rPr>
                <w:rFonts w:ascii="Times New Roman" w:hAnsi="Times New Roman" w:cs="Times New Roman"/>
                <w:sz w:val="24"/>
                <w:szCs w:val="24"/>
                <w:lang w:val="uk-UA"/>
              </w:rPr>
              <w:t>с.Дем'янківці</w:t>
            </w:r>
            <w:proofErr w:type="spellEnd"/>
            <w:r w:rsidRPr="00F86219">
              <w:rPr>
                <w:rFonts w:ascii="Times New Roman" w:hAnsi="Times New Roman" w:cs="Times New Roman"/>
                <w:sz w:val="24"/>
                <w:szCs w:val="24"/>
                <w:lang w:val="uk-UA"/>
              </w:rPr>
              <w:br/>
            </w:r>
            <w:r w:rsidRPr="00F86219">
              <w:rPr>
                <w:rFonts w:ascii="Times New Roman" w:hAnsi="Times New Roman" w:cs="Times New Roman"/>
                <w:sz w:val="24"/>
                <w:szCs w:val="24"/>
              </w:rPr>
              <w:t> </w:t>
            </w:r>
            <w:proofErr w:type="spellStart"/>
            <w:r w:rsidRPr="00F86219">
              <w:rPr>
                <w:rFonts w:ascii="Times New Roman" w:hAnsi="Times New Roman" w:cs="Times New Roman"/>
                <w:sz w:val="24"/>
                <w:szCs w:val="24"/>
                <w:lang w:val="uk-UA"/>
              </w:rPr>
              <w:t>м.Дунаївці</w:t>
            </w:r>
            <w:proofErr w:type="spellEnd"/>
            <w:r w:rsidRPr="00F86219">
              <w:rPr>
                <w:rFonts w:ascii="Times New Roman" w:hAnsi="Times New Roman" w:cs="Times New Roman"/>
                <w:sz w:val="24"/>
                <w:szCs w:val="24"/>
              </w:rPr>
              <w:t> </w:t>
            </w:r>
          </w:p>
        </w:tc>
        <w:tc>
          <w:tcPr>
            <w:tcW w:w="3309"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tcPr>
          <w:p w:rsidR="00E96A7C" w:rsidRPr="00F86219" w:rsidRDefault="00E96A7C" w:rsidP="00E331F3">
            <w:pPr>
              <w:spacing w:before="100" w:beforeAutospacing="1" w:after="150" w:line="240" w:lineRule="auto"/>
              <w:rPr>
                <w:rFonts w:ascii="Times New Roman" w:hAnsi="Times New Roman" w:cs="Times New Roman"/>
                <w:sz w:val="24"/>
                <w:szCs w:val="24"/>
              </w:rPr>
            </w:pPr>
            <w:r w:rsidRPr="00F86219">
              <w:rPr>
                <w:rFonts w:ascii="Times New Roman" w:hAnsi="Times New Roman" w:cs="Times New Roman"/>
                <w:sz w:val="24"/>
                <w:szCs w:val="24"/>
              </w:rPr>
              <w:t>ДУНАЄВЕЦЬКА РАЙОННА ОРГАНІЗАЦІЯ ПОЛІТИЧНОЇ ПАРТІЇ «ЗА КОНКРЕТНІ  СПРАВИ»</w:t>
            </w:r>
          </w:p>
        </w:tc>
        <w:tc>
          <w:tcPr>
            <w:tcW w:w="4104"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9A2A11" w:rsidRDefault="00E96A7C" w:rsidP="009A2A11">
            <w:pPr>
              <w:spacing w:before="100" w:beforeAutospacing="1" w:after="150" w:line="240" w:lineRule="auto"/>
              <w:ind w:right="-75"/>
              <w:rPr>
                <w:rFonts w:ascii="Times New Roman" w:hAnsi="Times New Roman" w:cs="Times New Roman"/>
                <w:sz w:val="24"/>
                <w:szCs w:val="24"/>
                <w:lang w:val="uk-UA"/>
              </w:rPr>
            </w:pPr>
            <w:proofErr w:type="spellStart"/>
            <w:proofErr w:type="gramStart"/>
            <w:r w:rsidRPr="00F86219">
              <w:rPr>
                <w:rFonts w:ascii="Times New Roman" w:hAnsi="Times New Roman" w:cs="Times New Roman"/>
                <w:sz w:val="24"/>
                <w:szCs w:val="24"/>
              </w:rPr>
              <w:t>Вул</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Відро</w:t>
            </w:r>
            <w:r w:rsidR="009A2A11">
              <w:rPr>
                <w:rFonts w:ascii="Times New Roman" w:hAnsi="Times New Roman" w:cs="Times New Roman"/>
                <w:sz w:val="24"/>
                <w:szCs w:val="24"/>
              </w:rPr>
              <w:t>дження</w:t>
            </w:r>
            <w:proofErr w:type="spellEnd"/>
            <w:r w:rsidR="009A2A11">
              <w:rPr>
                <w:rFonts w:ascii="Times New Roman" w:hAnsi="Times New Roman" w:cs="Times New Roman"/>
                <w:sz w:val="24"/>
                <w:szCs w:val="24"/>
              </w:rPr>
              <w:t xml:space="preserve">, </w:t>
            </w:r>
            <w:proofErr w:type="spellStart"/>
            <w:r w:rsidR="009A2A11">
              <w:rPr>
                <w:rFonts w:ascii="Times New Roman" w:hAnsi="Times New Roman" w:cs="Times New Roman"/>
                <w:sz w:val="24"/>
                <w:szCs w:val="24"/>
              </w:rPr>
              <w:t>Грушевського</w:t>
            </w:r>
            <w:proofErr w:type="spellEnd"/>
            <w:r w:rsidR="009A2A11">
              <w:rPr>
                <w:rFonts w:ascii="Times New Roman" w:hAnsi="Times New Roman" w:cs="Times New Roman"/>
                <w:sz w:val="24"/>
                <w:szCs w:val="24"/>
              </w:rPr>
              <w:t xml:space="preserve">, </w:t>
            </w:r>
            <w:proofErr w:type="spellStart"/>
            <w:r w:rsidR="009A2A11">
              <w:rPr>
                <w:rFonts w:ascii="Times New Roman" w:hAnsi="Times New Roman" w:cs="Times New Roman"/>
                <w:sz w:val="24"/>
                <w:szCs w:val="24"/>
              </w:rPr>
              <w:t>Джеральна</w:t>
            </w:r>
            <w:proofErr w:type="spellEnd"/>
            <w:r w:rsidR="009A2A11">
              <w:rPr>
                <w:rFonts w:ascii="Times New Roman" w:hAnsi="Times New Roman" w:cs="Times New Roman"/>
                <w:sz w:val="24"/>
                <w:szCs w:val="24"/>
                <w:lang w:val="uk-UA"/>
              </w:rPr>
              <w:t xml:space="preserve"> </w:t>
            </w:r>
            <w:r w:rsidRPr="00F86219">
              <w:rPr>
                <w:rFonts w:ascii="Times New Roman" w:hAnsi="Times New Roman" w:cs="Times New Roman"/>
                <w:sz w:val="24"/>
                <w:szCs w:val="24"/>
              </w:rPr>
              <w:t>(</w:t>
            </w:r>
            <w:proofErr w:type="spellStart"/>
            <w:r w:rsidRPr="00F86219">
              <w:rPr>
                <w:rFonts w:ascii="Times New Roman" w:hAnsi="Times New Roman" w:cs="Times New Roman"/>
                <w:sz w:val="24"/>
                <w:szCs w:val="24"/>
              </w:rPr>
              <w:t>Дзержинського</w:t>
            </w:r>
            <w:proofErr w:type="spellEnd"/>
            <w:r w:rsidRPr="00F86219">
              <w:rPr>
                <w:rFonts w:ascii="Times New Roman" w:hAnsi="Times New Roman" w:cs="Times New Roman"/>
                <w:sz w:val="24"/>
                <w:szCs w:val="24"/>
              </w:rPr>
              <w:t xml:space="preserve">),  Дорошенко, Зелена, </w:t>
            </w:r>
            <w:proofErr w:type="spellStart"/>
            <w:r w:rsidRPr="00F86219">
              <w:rPr>
                <w:rFonts w:ascii="Times New Roman" w:hAnsi="Times New Roman" w:cs="Times New Roman"/>
                <w:sz w:val="24"/>
                <w:szCs w:val="24"/>
              </w:rPr>
              <w:t>Кармелюка</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Квітнева</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Київська</w:t>
            </w:r>
            <w:proofErr w:type="spellEnd"/>
            <w:r w:rsidRPr="00F86219">
              <w:rPr>
                <w:rFonts w:ascii="Times New Roman" w:hAnsi="Times New Roman" w:cs="Times New Roman"/>
                <w:sz w:val="24"/>
                <w:szCs w:val="24"/>
              </w:rPr>
              <w:t xml:space="preserve"> з № 5 по №31 (</w:t>
            </w:r>
            <w:proofErr w:type="spellStart"/>
            <w:r w:rsidRPr="00F86219">
              <w:rPr>
                <w:rFonts w:ascii="Times New Roman" w:hAnsi="Times New Roman" w:cs="Times New Roman"/>
                <w:sz w:val="24"/>
                <w:szCs w:val="24"/>
              </w:rPr>
              <w:t>непарні</w:t>
            </w:r>
            <w:proofErr w:type="spellEnd"/>
            <w:r w:rsidRPr="00F86219">
              <w:rPr>
                <w:rFonts w:ascii="Times New Roman" w:hAnsi="Times New Roman" w:cs="Times New Roman"/>
                <w:sz w:val="24"/>
                <w:szCs w:val="24"/>
              </w:rPr>
              <w:t>) з № 32 по №48 (</w:t>
            </w:r>
            <w:proofErr w:type="spellStart"/>
            <w:r w:rsidRPr="00F86219">
              <w:rPr>
                <w:rFonts w:ascii="Times New Roman" w:hAnsi="Times New Roman" w:cs="Times New Roman"/>
                <w:sz w:val="24"/>
                <w:szCs w:val="24"/>
              </w:rPr>
              <w:t>парні</w:t>
            </w:r>
            <w:proofErr w:type="spellEnd"/>
            <w:r w:rsidRPr="00F86219">
              <w:rPr>
                <w:rFonts w:ascii="Times New Roman" w:hAnsi="Times New Roman" w:cs="Times New Roman"/>
                <w:sz w:val="24"/>
                <w:szCs w:val="24"/>
              </w:rPr>
              <w:t>) №33 по №79 (</w:t>
            </w:r>
            <w:proofErr w:type="spellStart"/>
            <w:r w:rsidRPr="00F86219">
              <w:rPr>
                <w:rFonts w:ascii="Times New Roman" w:hAnsi="Times New Roman" w:cs="Times New Roman"/>
                <w:sz w:val="24"/>
                <w:szCs w:val="24"/>
              </w:rPr>
              <w:t>непарні</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Козацька</w:t>
            </w:r>
            <w:proofErr w:type="spellEnd"/>
            <w:r w:rsidRPr="00F86219">
              <w:rPr>
                <w:rFonts w:ascii="Times New Roman" w:hAnsi="Times New Roman" w:cs="Times New Roman"/>
                <w:sz w:val="24"/>
                <w:szCs w:val="24"/>
              </w:rPr>
              <w:t xml:space="preserve">, Комарова, </w:t>
            </w:r>
            <w:r w:rsidRPr="00F86219">
              <w:rPr>
                <w:rFonts w:ascii="Times New Roman" w:hAnsi="Times New Roman"/>
                <w:sz w:val="24"/>
                <w:szCs w:val="24"/>
                <w:lang w:val="uk-UA"/>
              </w:rPr>
              <w:t>Михайла Коцюбинського</w:t>
            </w:r>
            <w:r w:rsidRPr="00F86219">
              <w:rPr>
                <w:rFonts w:ascii="Times New Roman" w:hAnsi="Times New Roman" w:cs="Times New Roman"/>
                <w:sz w:val="24"/>
                <w:szCs w:val="24"/>
              </w:rPr>
              <w:t xml:space="preserve"> </w:t>
            </w:r>
            <w:r w:rsidRPr="00F86219">
              <w:rPr>
                <w:rFonts w:ascii="Times New Roman" w:hAnsi="Times New Roman" w:cs="Times New Roman"/>
                <w:sz w:val="24"/>
                <w:szCs w:val="24"/>
                <w:lang w:val="uk-UA"/>
              </w:rPr>
              <w:t>(</w:t>
            </w:r>
            <w:proofErr w:type="spellStart"/>
            <w:r w:rsidRPr="00F86219">
              <w:rPr>
                <w:rFonts w:ascii="Times New Roman" w:hAnsi="Times New Roman" w:cs="Times New Roman"/>
                <w:sz w:val="24"/>
                <w:szCs w:val="24"/>
              </w:rPr>
              <w:t>Коцюбинського</w:t>
            </w:r>
            <w:proofErr w:type="spellEnd"/>
            <w:r w:rsidRPr="00F86219">
              <w:rPr>
                <w:rFonts w:ascii="Times New Roman" w:hAnsi="Times New Roman" w:cs="Times New Roman"/>
                <w:sz w:val="24"/>
                <w:szCs w:val="24"/>
                <w:lang w:val="uk-UA"/>
              </w:rPr>
              <w:t>)</w:t>
            </w:r>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Волонтерська</w:t>
            </w:r>
            <w:proofErr w:type="spellEnd"/>
            <w:r w:rsidRPr="00F86219">
              <w:rPr>
                <w:rFonts w:ascii="Times New Roman" w:hAnsi="Times New Roman" w:cs="Times New Roman"/>
                <w:sz w:val="24"/>
                <w:szCs w:val="24"/>
              </w:rPr>
              <w:t xml:space="preserve"> </w:t>
            </w:r>
            <w:r w:rsidRPr="00F86219">
              <w:rPr>
                <w:rFonts w:ascii="Times New Roman" w:hAnsi="Times New Roman" w:cs="Times New Roman"/>
                <w:sz w:val="24"/>
                <w:szCs w:val="24"/>
                <w:lang w:val="uk-UA"/>
              </w:rPr>
              <w:t>(</w:t>
            </w:r>
            <w:proofErr w:type="spellStart"/>
            <w:r w:rsidRPr="00F86219">
              <w:rPr>
                <w:rFonts w:ascii="Times New Roman" w:hAnsi="Times New Roman" w:cs="Times New Roman"/>
                <w:sz w:val="24"/>
                <w:szCs w:val="24"/>
              </w:rPr>
              <w:t>Куйбишева</w:t>
            </w:r>
            <w:proofErr w:type="spellEnd"/>
            <w:r w:rsidRPr="00F86219">
              <w:rPr>
                <w:rFonts w:ascii="Times New Roman" w:hAnsi="Times New Roman" w:cs="Times New Roman"/>
                <w:sz w:val="24"/>
                <w:szCs w:val="24"/>
                <w:lang w:val="uk-UA"/>
              </w:rPr>
              <w:t>)</w:t>
            </w:r>
            <w:r w:rsidR="009A2A11">
              <w:rPr>
                <w:rFonts w:ascii="Times New Roman" w:hAnsi="Times New Roman" w:cs="Times New Roman"/>
                <w:sz w:val="24"/>
                <w:szCs w:val="24"/>
              </w:rPr>
              <w:t xml:space="preserve">, </w:t>
            </w:r>
            <w:proofErr w:type="spellStart"/>
            <w:r w:rsidR="009A2A11">
              <w:rPr>
                <w:rFonts w:ascii="Times New Roman" w:hAnsi="Times New Roman" w:cs="Times New Roman"/>
                <w:sz w:val="24"/>
                <w:szCs w:val="24"/>
              </w:rPr>
              <w:t>Лісова</w:t>
            </w:r>
            <w:proofErr w:type="spellEnd"/>
            <w:r w:rsidR="009A2A11">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Молодіжна</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Незалежності</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Озерна</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Подільська</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Покровська</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Райдужна</w:t>
            </w:r>
            <w:proofErr w:type="spellEnd"/>
            <w:r w:rsidRPr="00F86219">
              <w:rPr>
                <w:rFonts w:ascii="Times New Roman" w:hAnsi="Times New Roman" w:cs="Times New Roman"/>
                <w:sz w:val="24"/>
                <w:szCs w:val="24"/>
              </w:rPr>
              <w:t xml:space="preserve">, Сахарова, </w:t>
            </w:r>
            <w:proofErr w:type="spellStart"/>
            <w:r w:rsidRPr="00F86219">
              <w:rPr>
                <w:rFonts w:ascii="Times New Roman" w:hAnsi="Times New Roman" w:cs="Times New Roman"/>
                <w:sz w:val="24"/>
                <w:szCs w:val="24"/>
              </w:rPr>
              <w:t>Січова</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Східна</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Тімірязєва</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Тургенєва</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Червона</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Червоносільська</w:t>
            </w:r>
            <w:proofErr w:type="spellEnd"/>
            <w:r w:rsidRPr="00F86219">
              <w:rPr>
                <w:rFonts w:ascii="Times New Roman" w:hAnsi="Times New Roman" w:cs="Times New Roman"/>
                <w:sz w:val="24"/>
                <w:szCs w:val="24"/>
              </w:rPr>
              <w:t>, </w:t>
            </w:r>
            <w:r w:rsidRPr="00F86219">
              <w:rPr>
                <w:rFonts w:ascii="Times New Roman" w:hAnsi="Times New Roman" w:cs="Times New Roman"/>
                <w:sz w:val="24"/>
                <w:szCs w:val="24"/>
              </w:rPr>
              <w:br/>
            </w:r>
            <w:proofErr w:type="gramEnd"/>
          </w:p>
          <w:p w:rsidR="00E96A7C" w:rsidRPr="00F86219" w:rsidRDefault="00E96A7C" w:rsidP="00E331F3">
            <w:pPr>
              <w:spacing w:before="100" w:beforeAutospacing="1" w:after="150" w:line="240" w:lineRule="auto"/>
              <w:rPr>
                <w:rFonts w:ascii="Times New Roman" w:hAnsi="Times New Roman" w:cs="Times New Roman"/>
                <w:sz w:val="24"/>
                <w:szCs w:val="24"/>
              </w:rPr>
            </w:pPr>
            <w:proofErr w:type="spellStart"/>
            <w:r w:rsidRPr="00F86219">
              <w:rPr>
                <w:rFonts w:ascii="Times New Roman" w:hAnsi="Times New Roman" w:cs="Times New Roman"/>
                <w:sz w:val="24"/>
                <w:szCs w:val="24"/>
              </w:rPr>
              <w:t>пров</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Відродження</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Кармелюка</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Каштановий</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Молодіжний</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Незалежності</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Озерний</w:t>
            </w:r>
            <w:proofErr w:type="spellEnd"/>
            <w:r w:rsidRPr="00F86219">
              <w:rPr>
                <w:rFonts w:ascii="Times New Roman" w:hAnsi="Times New Roman" w:cs="Times New Roman"/>
                <w:sz w:val="24"/>
                <w:szCs w:val="24"/>
              </w:rPr>
              <w:t xml:space="preserve">, </w:t>
            </w:r>
            <w:proofErr w:type="spellStart"/>
            <w:proofErr w:type="gramStart"/>
            <w:r w:rsidRPr="00F86219">
              <w:rPr>
                <w:rFonts w:ascii="Times New Roman" w:hAnsi="Times New Roman" w:cs="Times New Roman"/>
                <w:sz w:val="24"/>
                <w:szCs w:val="24"/>
              </w:rPr>
              <w:t>Р</w:t>
            </w:r>
            <w:proofErr w:type="gramEnd"/>
            <w:r w:rsidRPr="00F86219">
              <w:rPr>
                <w:rFonts w:ascii="Times New Roman" w:hAnsi="Times New Roman" w:cs="Times New Roman"/>
                <w:sz w:val="24"/>
                <w:szCs w:val="24"/>
              </w:rPr>
              <w:t>іздвяний</w:t>
            </w:r>
            <w:proofErr w:type="spellEnd"/>
            <w:r w:rsidRPr="00F86219">
              <w:rPr>
                <w:rFonts w:ascii="Times New Roman" w:hAnsi="Times New Roman" w:cs="Times New Roman"/>
                <w:sz w:val="24"/>
                <w:szCs w:val="24"/>
              </w:rPr>
              <w:t>,</w:t>
            </w:r>
          </w:p>
        </w:tc>
      </w:tr>
      <w:tr w:rsidR="00E96A7C" w:rsidRPr="00F86219" w:rsidTr="00E96A7C">
        <w:tc>
          <w:tcPr>
            <w:tcW w:w="891" w:type="dxa"/>
            <w:tcBorders>
              <w:top w:val="outset" w:sz="2" w:space="0" w:color="auto"/>
              <w:left w:val="outset" w:sz="2" w:space="0" w:color="auto"/>
              <w:bottom w:val="single" w:sz="6" w:space="0" w:color="D1D1D1"/>
              <w:right w:val="outset" w:sz="2" w:space="0" w:color="auto"/>
            </w:tcBorders>
            <w:shd w:val="clear" w:color="auto" w:fill="auto"/>
            <w:tcMar>
              <w:top w:w="150" w:type="dxa"/>
              <w:left w:w="75" w:type="dxa"/>
              <w:bottom w:w="150" w:type="dxa"/>
              <w:right w:w="75" w:type="dxa"/>
            </w:tcMar>
            <w:vAlign w:val="center"/>
          </w:tcPr>
          <w:p w:rsidR="00E96A7C" w:rsidRPr="00F86219" w:rsidRDefault="00E96A7C" w:rsidP="00E331F3">
            <w:pPr>
              <w:spacing w:before="100" w:beforeAutospacing="1" w:after="150" w:line="240" w:lineRule="auto"/>
              <w:jc w:val="center"/>
              <w:rPr>
                <w:rFonts w:ascii="Times New Roman" w:hAnsi="Times New Roman" w:cs="Times New Roman"/>
                <w:sz w:val="24"/>
                <w:szCs w:val="24"/>
                <w:lang w:val="uk-UA"/>
              </w:rPr>
            </w:pPr>
            <w:r w:rsidRPr="00F86219">
              <w:rPr>
                <w:rFonts w:ascii="Times New Roman" w:hAnsi="Times New Roman" w:cs="Times New Roman"/>
                <w:sz w:val="24"/>
                <w:szCs w:val="24"/>
                <w:lang w:val="uk-UA"/>
              </w:rPr>
              <w:t>14</w:t>
            </w:r>
          </w:p>
        </w:tc>
        <w:tc>
          <w:tcPr>
            <w:tcW w:w="2470"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tcPr>
          <w:p w:rsidR="00E96A7C" w:rsidRPr="00F86219" w:rsidRDefault="00E96A7C" w:rsidP="00E331F3">
            <w:pPr>
              <w:rPr>
                <w:rFonts w:ascii="Times New Roman" w:hAnsi="Times New Roman" w:cs="Times New Roman"/>
                <w:b/>
                <w:sz w:val="24"/>
                <w:szCs w:val="24"/>
                <w:lang w:val="uk-UA"/>
              </w:rPr>
            </w:pPr>
            <w:r w:rsidRPr="00F86219">
              <w:rPr>
                <w:rFonts w:ascii="Times New Roman" w:hAnsi="Times New Roman" w:cs="Times New Roman"/>
                <w:b/>
                <w:sz w:val="24"/>
                <w:szCs w:val="24"/>
                <w:lang w:val="uk-UA"/>
              </w:rPr>
              <w:t xml:space="preserve">Осадчук Світлана Валеріївна </w:t>
            </w:r>
          </w:p>
          <w:p w:rsidR="00E96A7C" w:rsidRPr="00F86219" w:rsidRDefault="00E96A7C" w:rsidP="00E331F3">
            <w:pPr>
              <w:rPr>
                <w:rFonts w:ascii="Times New Roman" w:hAnsi="Times New Roman" w:cs="Times New Roman"/>
                <w:sz w:val="24"/>
                <w:szCs w:val="24"/>
                <w:lang w:val="uk-UA"/>
              </w:rPr>
            </w:pPr>
            <w:r w:rsidRPr="00F86219">
              <w:rPr>
                <w:rFonts w:ascii="Times New Roman" w:hAnsi="Times New Roman" w:cs="Times New Roman"/>
                <w:sz w:val="24"/>
                <w:szCs w:val="24"/>
                <w:lang w:val="uk-UA"/>
              </w:rPr>
              <w:t>К</w:t>
            </w:r>
            <w:r w:rsidR="009A2A11">
              <w:rPr>
                <w:rFonts w:ascii="Times New Roman" w:hAnsi="Times New Roman" w:cs="Times New Roman"/>
                <w:sz w:val="24"/>
                <w:szCs w:val="24"/>
                <w:lang w:val="uk-UA"/>
              </w:rPr>
              <w:t>З</w:t>
            </w:r>
            <w:r w:rsidRPr="00F86219">
              <w:rPr>
                <w:rFonts w:ascii="Times New Roman" w:hAnsi="Times New Roman" w:cs="Times New Roman"/>
                <w:sz w:val="24"/>
                <w:szCs w:val="24"/>
                <w:lang w:val="uk-UA"/>
              </w:rPr>
              <w:t xml:space="preserve"> «Центр первинної медико-санітарної допомоги», завідувач </w:t>
            </w:r>
            <w:r w:rsidRPr="00F86219">
              <w:rPr>
                <w:rFonts w:ascii="Times New Roman" w:hAnsi="Times New Roman" w:cs="Times New Roman"/>
                <w:sz w:val="24"/>
                <w:szCs w:val="24"/>
                <w:lang w:val="uk-UA"/>
              </w:rPr>
              <w:lastRenderedPageBreak/>
              <w:t>кадрами</w:t>
            </w:r>
          </w:p>
          <w:p w:rsidR="00E96A7C" w:rsidRPr="00E97ECD" w:rsidRDefault="00E96A7C" w:rsidP="00E331F3">
            <w:pPr>
              <w:rPr>
                <w:rFonts w:ascii="Times New Roman" w:hAnsi="Times New Roman" w:cs="Times New Roman"/>
                <w:sz w:val="24"/>
                <w:szCs w:val="24"/>
                <w:lang w:val="uk-UA"/>
              </w:rPr>
            </w:pPr>
            <w:r w:rsidRPr="00F86219">
              <w:rPr>
                <w:rFonts w:ascii="Times New Roman" w:hAnsi="Times New Roman" w:cs="Times New Roman"/>
                <w:sz w:val="24"/>
                <w:szCs w:val="24"/>
                <w:lang w:val="uk-UA"/>
              </w:rPr>
              <w:t xml:space="preserve">м. </w:t>
            </w:r>
            <w:proofErr w:type="spellStart"/>
            <w:r w:rsidRPr="00F86219">
              <w:rPr>
                <w:rFonts w:ascii="Times New Roman" w:hAnsi="Times New Roman" w:cs="Times New Roman"/>
                <w:sz w:val="24"/>
                <w:szCs w:val="24"/>
                <w:lang w:val="uk-UA"/>
              </w:rPr>
              <w:t>Дунаївці</w:t>
            </w:r>
            <w:proofErr w:type="spellEnd"/>
            <w:r w:rsidRPr="00F86219">
              <w:rPr>
                <w:rFonts w:ascii="Times New Roman" w:hAnsi="Times New Roman" w:cs="Times New Roman"/>
                <w:sz w:val="24"/>
                <w:szCs w:val="24"/>
                <w:lang w:val="uk-UA"/>
              </w:rPr>
              <w:t xml:space="preserve"> </w:t>
            </w:r>
          </w:p>
        </w:tc>
        <w:tc>
          <w:tcPr>
            <w:tcW w:w="3309"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tcPr>
          <w:p w:rsidR="00E96A7C" w:rsidRPr="00F86219" w:rsidRDefault="00E96A7C" w:rsidP="00E331F3">
            <w:pPr>
              <w:spacing w:before="100" w:beforeAutospacing="1" w:after="150" w:line="240" w:lineRule="auto"/>
              <w:rPr>
                <w:rFonts w:ascii="Times New Roman" w:hAnsi="Times New Roman" w:cs="Times New Roman"/>
                <w:sz w:val="24"/>
                <w:szCs w:val="24"/>
                <w:lang w:val="uk-UA"/>
              </w:rPr>
            </w:pPr>
            <w:proofErr w:type="spellStart"/>
            <w:r w:rsidRPr="00F86219">
              <w:rPr>
                <w:rFonts w:ascii="Times New Roman" w:hAnsi="Times New Roman" w:cs="Times New Roman"/>
                <w:sz w:val="24"/>
                <w:szCs w:val="24"/>
                <w:lang w:val="uk-UA"/>
              </w:rPr>
              <w:lastRenderedPageBreak/>
              <w:t>Дунаєвецька</w:t>
            </w:r>
            <w:proofErr w:type="spellEnd"/>
            <w:r w:rsidRPr="00F86219">
              <w:rPr>
                <w:rFonts w:ascii="Times New Roman" w:hAnsi="Times New Roman" w:cs="Times New Roman"/>
                <w:sz w:val="24"/>
                <w:szCs w:val="24"/>
                <w:lang w:val="uk-UA"/>
              </w:rPr>
              <w:t xml:space="preserve"> районна партійна організація Всеукраїнського об’єднання «Батьківщина»</w:t>
            </w:r>
          </w:p>
        </w:tc>
        <w:tc>
          <w:tcPr>
            <w:tcW w:w="4104"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E96A7C" w:rsidRPr="00F86219" w:rsidRDefault="00E96A7C" w:rsidP="00E331F3">
            <w:pPr>
              <w:spacing w:before="100" w:beforeAutospacing="1" w:after="150" w:line="240" w:lineRule="auto"/>
              <w:rPr>
                <w:rFonts w:ascii="Times New Roman" w:hAnsi="Times New Roman" w:cs="Times New Roman"/>
                <w:sz w:val="24"/>
                <w:szCs w:val="24"/>
                <w:lang w:val="uk-UA"/>
              </w:rPr>
            </w:pPr>
            <w:proofErr w:type="spellStart"/>
            <w:r w:rsidRPr="00F86219">
              <w:rPr>
                <w:rFonts w:ascii="Times New Roman" w:hAnsi="Times New Roman" w:cs="Times New Roman"/>
                <w:sz w:val="24"/>
                <w:szCs w:val="24"/>
                <w:lang w:val="uk-UA"/>
              </w:rPr>
              <w:t>с.Нестерівці</w:t>
            </w:r>
            <w:proofErr w:type="spellEnd"/>
          </w:p>
        </w:tc>
      </w:tr>
      <w:tr w:rsidR="00E96A7C" w:rsidRPr="00F86219" w:rsidTr="00E96A7C">
        <w:tc>
          <w:tcPr>
            <w:tcW w:w="891" w:type="dxa"/>
            <w:tcBorders>
              <w:top w:val="outset" w:sz="2" w:space="0" w:color="auto"/>
              <w:left w:val="outset" w:sz="2" w:space="0" w:color="auto"/>
              <w:bottom w:val="single" w:sz="6" w:space="0" w:color="D1D1D1"/>
              <w:right w:val="outset" w:sz="2" w:space="0" w:color="auto"/>
            </w:tcBorders>
            <w:shd w:val="clear" w:color="auto" w:fill="auto"/>
            <w:tcMar>
              <w:top w:w="150" w:type="dxa"/>
              <w:left w:w="75" w:type="dxa"/>
              <w:bottom w:w="150" w:type="dxa"/>
              <w:right w:w="75" w:type="dxa"/>
            </w:tcMar>
            <w:vAlign w:val="center"/>
          </w:tcPr>
          <w:p w:rsidR="00E96A7C" w:rsidRPr="00F86219" w:rsidRDefault="00E96A7C" w:rsidP="00E331F3">
            <w:pPr>
              <w:spacing w:before="100" w:beforeAutospacing="1" w:after="150" w:line="240" w:lineRule="auto"/>
              <w:jc w:val="center"/>
              <w:rPr>
                <w:rFonts w:ascii="Times New Roman" w:hAnsi="Times New Roman" w:cs="Times New Roman"/>
                <w:sz w:val="24"/>
                <w:szCs w:val="24"/>
                <w:lang w:val="uk-UA"/>
              </w:rPr>
            </w:pPr>
            <w:r w:rsidRPr="00F86219">
              <w:rPr>
                <w:rFonts w:ascii="Times New Roman" w:hAnsi="Times New Roman" w:cs="Times New Roman"/>
                <w:sz w:val="24"/>
                <w:szCs w:val="24"/>
                <w:lang w:val="uk-UA"/>
              </w:rPr>
              <w:lastRenderedPageBreak/>
              <w:t>15</w:t>
            </w:r>
          </w:p>
        </w:tc>
        <w:tc>
          <w:tcPr>
            <w:tcW w:w="2470"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E96A7C" w:rsidRPr="00E97ECD" w:rsidRDefault="00E96A7C" w:rsidP="00E97ECD">
            <w:pPr>
              <w:spacing w:before="100" w:beforeAutospacing="1" w:after="150" w:line="240" w:lineRule="auto"/>
              <w:rPr>
                <w:rFonts w:ascii="Times New Roman" w:hAnsi="Times New Roman" w:cs="Times New Roman"/>
                <w:sz w:val="24"/>
                <w:szCs w:val="24"/>
                <w:lang w:val="uk-UA"/>
              </w:rPr>
            </w:pPr>
            <w:r w:rsidRPr="00F86219">
              <w:rPr>
                <w:rFonts w:ascii="Times New Roman" w:hAnsi="Times New Roman" w:cs="Times New Roman"/>
                <w:b/>
                <w:bCs/>
                <w:sz w:val="24"/>
                <w:szCs w:val="24"/>
                <w:lang w:val="uk-UA"/>
              </w:rPr>
              <w:t>Лук'янова</w:t>
            </w:r>
            <w:r w:rsidRPr="00F86219">
              <w:rPr>
                <w:rFonts w:ascii="Times New Roman" w:hAnsi="Times New Roman" w:cs="Times New Roman"/>
                <w:b/>
                <w:bCs/>
                <w:sz w:val="24"/>
                <w:szCs w:val="24"/>
              </w:rPr>
              <w:t> </w:t>
            </w:r>
            <w:r w:rsidRPr="00F86219">
              <w:rPr>
                <w:rFonts w:ascii="Times New Roman" w:hAnsi="Times New Roman" w:cs="Times New Roman"/>
                <w:sz w:val="24"/>
                <w:szCs w:val="24"/>
                <w:lang w:val="uk-UA"/>
              </w:rPr>
              <w:br/>
            </w:r>
            <w:r w:rsidRPr="00F86219">
              <w:rPr>
                <w:rFonts w:ascii="Times New Roman" w:hAnsi="Times New Roman" w:cs="Times New Roman"/>
                <w:b/>
                <w:bCs/>
                <w:sz w:val="24"/>
                <w:szCs w:val="24"/>
                <w:lang w:val="uk-UA"/>
              </w:rPr>
              <w:t>Людмила Василівна</w:t>
            </w:r>
            <w:r w:rsidRPr="00F86219">
              <w:rPr>
                <w:rFonts w:ascii="Times New Roman" w:hAnsi="Times New Roman" w:cs="Times New Roman"/>
                <w:sz w:val="24"/>
                <w:szCs w:val="24"/>
              </w:rPr>
              <w:t> </w:t>
            </w:r>
            <w:r w:rsidRPr="00F86219">
              <w:rPr>
                <w:rFonts w:ascii="Times New Roman" w:hAnsi="Times New Roman" w:cs="Times New Roman"/>
                <w:sz w:val="24"/>
                <w:szCs w:val="24"/>
                <w:lang w:val="uk-UA"/>
              </w:rPr>
              <w:br/>
            </w:r>
            <w:proofErr w:type="spellStart"/>
            <w:r w:rsidRPr="00F86219">
              <w:rPr>
                <w:rFonts w:ascii="Times New Roman" w:hAnsi="Times New Roman" w:cs="Times New Roman"/>
                <w:sz w:val="24"/>
                <w:szCs w:val="24"/>
              </w:rPr>
              <w:t>тимчасово</w:t>
            </w:r>
            <w:proofErr w:type="spellEnd"/>
            <w:r w:rsidRPr="00F86219">
              <w:rPr>
                <w:rFonts w:ascii="Times New Roman" w:hAnsi="Times New Roman" w:cs="Times New Roman"/>
                <w:sz w:val="24"/>
                <w:szCs w:val="24"/>
              </w:rPr>
              <w:t xml:space="preserve"> не </w:t>
            </w:r>
            <w:proofErr w:type="spellStart"/>
            <w:r w:rsidRPr="00F86219">
              <w:rPr>
                <w:rFonts w:ascii="Times New Roman" w:hAnsi="Times New Roman" w:cs="Times New Roman"/>
                <w:sz w:val="24"/>
                <w:szCs w:val="24"/>
              </w:rPr>
              <w:t>працює</w:t>
            </w:r>
            <w:proofErr w:type="spellEnd"/>
            <w:r w:rsidRPr="00F86219">
              <w:rPr>
                <w:rFonts w:ascii="Times New Roman" w:hAnsi="Times New Roman" w:cs="Times New Roman"/>
                <w:sz w:val="24"/>
                <w:szCs w:val="24"/>
              </w:rPr>
              <w:t>, </w:t>
            </w:r>
            <w:r w:rsidRPr="00F86219">
              <w:rPr>
                <w:rFonts w:ascii="Times New Roman" w:hAnsi="Times New Roman" w:cs="Times New Roman"/>
                <w:sz w:val="24"/>
                <w:szCs w:val="24"/>
              </w:rPr>
              <w:br/>
            </w:r>
            <w:proofErr w:type="spellStart"/>
            <w:r w:rsidRPr="00F86219">
              <w:rPr>
                <w:rFonts w:ascii="Times New Roman" w:hAnsi="Times New Roman" w:cs="Times New Roman"/>
                <w:sz w:val="24"/>
                <w:szCs w:val="24"/>
              </w:rPr>
              <w:t>с.Мушк</w:t>
            </w:r>
            <w:r>
              <w:rPr>
                <w:rFonts w:ascii="Times New Roman" w:hAnsi="Times New Roman" w:cs="Times New Roman"/>
                <w:sz w:val="24"/>
                <w:szCs w:val="24"/>
              </w:rPr>
              <w:t>утинці</w:t>
            </w:r>
            <w:proofErr w:type="spellEnd"/>
          </w:p>
        </w:tc>
        <w:tc>
          <w:tcPr>
            <w:tcW w:w="3309"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tcPr>
          <w:p w:rsidR="00E96A7C" w:rsidRPr="00E97ECD" w:rsidRDefault="00E96A7C" w:rsidP="00E331F3">
            <w:pPr>
              <w:spacing w:before="100" w:beforeAutospacing="1" w:after="150" w:line="240" w:lineRule="auto"/>
              <w:rPr>
                <w:rFonts w:ascii="Times New Roman" w:hAnsi="Times New Roman" w:cs="Times New Roman"/>
                <w:sz w:val="24"/>
                <w:szCs w:val="24"/>
                <w:lang w:val="uk-UA"/>
              </w:rPr>
            </w:pPr>
            <w:r w:rsidRPr="00E97ECD">
              <w:rPr>
                <w:rFonts w:ascii="Times New Roman" w:hAnsi="Times New Roman" w:cs="Times New Roman"/>
                <w:sz w:val="24"/>
                <w:szCs w:val="24"/>
                <w:lang w:val="uk-UA"/>
              </w:rPr>
              <w:t>ДУНАЄВЕЦЬКА РАЙОННА ОРГАНІЗАЦІЯ ПОЛІТИЧНОЇ ПАРТІЇ «УКРАЇНСЬКЕ ОБ’ЄДНАННЯ ПАТРІОТІВ – УКРОП</w:t>
            </w:r>
          </w:p>
        </w:tc>
        <w:tc>
          <w:tcPr>
            <w:tcW w:w="4104"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E96A7C" w:rsidRPr="00F86219" w:rsidRDefault="00E96A7C" w:rsidP="00E331F3">
            <w:pPr>
              <w:spacing w:before="100" w:beforeAutospacing="1" w:after="150" w:line="240" w:lineRule="auto"/>
              <w:rPr>
                <w:rFonts w:ascii="Times New Roman" w:hAnsi="Times New Roman" w:cs="Times New Roman"/>
                <w:sz w:val="24"/>
                <w:szCs w:val="24"/>
              </w:rPr>
            </w:pPr>
            <w:r w:rsidRPr="00F86219">
              <w:rPr>
                <w:rFonts w:ascii="Times New Roman" w:hAnsi="Times New Roman" w:cs="Times New Roman"/>
                <w:sz w:val="24"/>
                <w:szCs w:val="24"/>
              </w:rPr>
              <w:t xml:space="preserve">с. </w:t>
            </w:r>
            <w:proofErr w:type="spellStart"/>
            <w:r w:rsidRPr="00F86219">
              <w:rPr>
                <w:rFonts w:ascii="Times New Roman" w:hAnsi="Times New Roman" w:cs="Times New Roman"/>
                <w:sz w:val="24"/>
                <w:szCs w:val="24"/>
              </w:rPr>
              <w:t>Мушкутинці</w:t>
            </w:r>
            <w:proofErr w:type="spellEnd"/>
          </w:p>
        </w:tc>
      </w:tr>
      <w:tr w:rsidR="00E96A7C" w:rsidRPr="00F86219" w:rsidTr="00E96A7C">
        <w:tc>
          <w:tcPr>
            <w:tcW w:w="891" w:type="dxa"/>
            <w:tcBorders>
              <w:top w:val="outset" w:sz="2" w:space="0" w:color="auto"/>
              <w:left w:val="outset" w:sz="2" w:space="0" w:color="auto"/>
              <w:bottom w:val="single" w:sz="6" w:space="0" w:color="D1D1D1"/>
              <w:right w:val="outset" w:sz="2" w:space="0" w:color="auto"/>
            </w:tcBorders>
            <w:shd w:val="clear" w:color="auto" w:fill="auto"/>
            <w:tcMar>
              <w:top w:w="150" w:type="dxa"/>
              <w:left w:w="75" w:type="dxa"/>
              <w:bottom w:w="150" w:type="dxa"/>
              <w:right w:w="75" w:type="dxa"/>
            </w:tcMar>
            <w:vAlign w:val="center"/>
          </w:tcPr>
          <w:p w:rsidR="00E96A7C" w:rsidRPr="00F86219" w:rsidRDefault="00E96A7C" w:rsidP="00E331F3">
            <w:pPr>
              <w:spacing w:before="100" w:beforeAutospacing="1" w:after="150" w:line="240" w:lineRule="auto"/>
              <w:jc w:val="center"/>
              <w:rPr>
                <w:rFonts w:ascii="Times New Roman" w:hAnsi="Times New Roman" w:cs="Times New Roman"/>
                <w:sz w:val="24"/>
                <w:szCs w:val="24"/>
                <w:lang w:val="uk-UA"/>
              </w:rPr>
            </w:pPr>
            <w:r w:rsidRPr="00F86219">
              <w:rPr>
                <w:rFonts w:ascii="Times New Roman" w:hAnsi="Times New Roman" w:cs="Times New Roman"/>
                <w:sz w:val="24"/>
                <w:szCs w:val="24"/>
                <w:lang w:val="uk-UA"/>
              </w:rPr>
              <w:t>16</w:t>
            </w:r>
          </w:p>
        </w:tc>
        <w:tc>
          <w:tcPr>
            <w:tcW w:w="2470"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E96A7C" w:rsidRPr="00F86219" w:rsidRDefault="00E96A7C" w:rsidP="00E97ECD">
            <w:pPr>
              <w:spacing w:before="100" w:beforeAutospacing="1" w:after="150" w:line="240" w:lineRule="auto"/>
              <w:rPr>
                <w:rFonts w:ascii="Times New Roman" w:hAnsi="Times New Roman" w:cs="Times New Roman"/>
                <w:sz w:val="24"/>
                <w:szCs w:val="24"/>
              </w:rPr>
            </w:pPr>
            <w:proofErr w:type="spellStart"/>
            <w:r w:rsidRPr="00F86219">
              <w:rPr>
                <w:rFonts w:ascii="Times New Roman" w:hAnsi="Times New Roman" w:cs="Times New Roman"/>
                <w:b/>
                <w:bCs/>
                <w:sz w:val="24"/>
                <w:szCs w:val="24"/>
              </w:rPr>
              <w:t>Мазур</w:t>
            </w:r>
            <w:proofErr w:type="spellEnd"/>
            <w:r w:rsidRPr="00F86219">
              <w:rPr>
                <w:rFonts w:ascii="Times New Roman" w:hAnsi="Times New Roman" w:cs="Times New Roman"/>
                <w:b/>
                <w:bCs/>
                <w:sz w:val="24"/>
                <w:szCs w:val="24"/>
              </w:rPr>
              <w:t> </w:t>
            </w:r>
            <w:r w:rsidRPr="00F86219">
              <w:rPr>
                <w:rFonts w:ascii="Times New Roman" w:hAnsi="Times New Roman" w:cs="Times New Roman"/>
                <w:sz w:val="24"/>
                <w:szCs w:val="24"/>
              </w:rPr>
              <w:br/>
            </w:r>
            <w:proofErr w:type="spellStart"/>
            <w:r w:rsidRPr="00F86219">
              <w:rPr>
                <w:rFonts w:ascii="Times New Roman" w:hAnsi="Times New Roman" w:cs="Times New Roman"/>
                <w:b/>
                <w:bCs/>
                <w:sz w:val="24"/>
                <w:szCs w:val="24"/>
              </w:rPr>
              <w:t>Микола</w:t>
            </w:r>
            <w:proofErr w:type="spellEnd"/>
            <w:r w:rsidRPr="00F86219">
              <w:rPr>
                <w:rFonts w:ascii="Times New Roman" w:hAnsi="Times New Roman" w:cs="Times New Roman"/>
                <w:b/>
                <w:bCs/>
                <w:sz w:val="24"/>
                <w:szCs w:val="24"/>
              </w:rPr>
              <w:t xml:space="preserve"> </w:t>
            </w:r>
            <w:proofErr w:type="spellStart"/>
            <w:r w:rsidRPr="00F86219">
              <w:rPr>
                <w:rFonts w:ascii="Times New Roman" w:hAnsi="Times New Roman" w:cs="Times New Roman"/>
                <w:b/>
                <w:bCs/>
                <w:sz w:val="24"/>
                <w:szCs w:val="24"/>
              </w:rPr>
              <w:t>Вікторович</w:t>
            </w:r>
            <w:proofErr w:type="spellEnd"/>
            <w:r w:rsidRPr="00F86219">
              <w:rPr>
                <w:rFonts w:ascii="Times New Roman" w:hAnsi="Times New Roman" w:cs="Times New Roman"/>
                <w:sz w:val="24"/>
                <w:szCs w:val="24"/>
              </w:rPr>
              <w:br/>
            </w:r>
            <w:proofErr w:type="gramStart"/>
            <w:r w:rsidRPr="00F86219">
              <w:rPr>
                <w:rFonts w:ascii="Times New Roman" w:hAnsi="Times New Roman" w:cs="Times New Roman"/>
                <w:sz w:val="24"/>
                <w:szCs w:val="24"/>
              </w:rPr>
              <w:t>ТОВ</w:t>
            </w:r>
            <w:proofErr w:type="gramEnd"/>
            <w:r w:rsidRPr="00F86219">
              <w:rPr>
                <w:rFonts w:ascii="Times New Roman" w:hAnsi="Times New Roman" w:cs="Times New Roman"/>
                <w:sz w:val="24"/>
                <w:szCs w:val="24"/>
              </w:rPr>
              <w:t xml:space="preserve"> </w:t>
            </w:r>
            <w:r w:rsidRPr="00F86219">
              <w:rPr>
                <w:rFonts w:ascii="Times New Roman" w:hAnsi="Times New Roman" w:cs="Times New Roman"/>
                <w:sz w:val="24"/>
                <w:szCs w:val="24"/>
                <w:lang w:val="uk-UA"/>
              </w:rPr>
              <w:t>«</w:t>
            </w:r>
            <w:proofErr w:type="spellStart"/>
            <w:r w:rsidRPr="00F86219">
              <w:rPr>
                <w:rFonts w:ascii="Times New Roman" w:hAnsi="Times New Roman" w:cs="Times New Roman"/>
                <w:sz w:val="24"/>
                <w:szCs w:val="24"/>
              </w:rPr>
              <w:t>Подільський</w:t>
            </w:r>
            <w:proofErr w:type="spellEnd"/>
            <w:r w:rsidRPr="00F86219">
              <w:rPr>
                <w:rFonts w:ascii="Times New Roman" w:hAnsi="Times New Roman" w:cs="Times New Roman"/>
                <w:sz w:val="24"/>
                <w:szCs w:val="24"/>
              </w:rPr>
              <w:t xml:space="preserve"> Бройлер</w:t>
            </w:r>
            <w:r w:rsidRPr="00F86219">
              <w:rPr>
                <w:rFonts w:ascii="Times New Roman" w:hAnsi="Times New Roman" w:cs="Times New Roman"/>
                <w:sz w:val="24"/>
                <w:szCs w:val="24"/>
                <w:lang w:val="uk-UA"/>
              </w:rPr>
              <w:t>»</w:t>
            </w:r>
            <w:r w:rsidRPr="00F86219">
              <w:rPr>
                <w:rFonts w:ascii="Times New Roman" w:hAnsi="Times New Roman" w:cs="Times New Roman"/>
                <w:sz w:val="24"/>
                <w:szCs w:val="24"/>
              </w:rPr>
              <w:t>, тракторист-</w:t>
            </w:r>
            <w:proofErr w:type="spellStart"/>
            <w:r w:rsidRPr="00F86219">
              <w:rPr>
                <w:rFonts w:ascii="Times New Roman" w:hAnsi="Times New Roman" w:cs="Times New Roman"/>
                <w:sz w:val="24"/>
                <w:szCs w:val="24"/>
              </w:rPr>
              <w:t>машиніст</w:t>
            </w:r>
            <w:proofErr w:type="spellEnd"/>
            <w:r w:rsidRPr="00F86219">
              <w:rPr>
                <w:rFonts w:ascii="Times New Roman" w:hAnsi="Times New Roman" w:cs="Times New Roman"/>
                <w:sz w:val="24"/>
                <w:szCs w:val="24"/>
              </w:rPr>
              <w:t xml:space="preserve"> с/г </w:t>
            </w:r>
            <w:proofErr w:type="spellStart"/>
            <w:r w:rsidRPr="00F86219">
              <w:rPr>
                <w:rFonts w:ascii="Times New Roman" w:hAnsi="Times New Roman" w:cs="Times New Roman"/>
                <w:sz w:val="24"/>
                <w:szCs w:val="24"/>
              </w:rPr>
              <w:t>виробництва</w:t>
            </w:r>
            <w:proofErr w:type="spellEnd"/>
            <w:r w:rsidRPr="00F86219">
              <w:rPr>
                <w:rFonts w:ascii="Times New Roman" w:hAnsi="Times New Roman" w:cs="Times New Roman"/>
                <w:sz w:val="24"/>
                <w:szCs w:val="24"/>
              </w:rPr>
              <w:br/>
              <w:t xml:space="preserve">с. </w:t>
            </w:r>
            <w:proofErr w:type="spellStart"/>
            <w:r w:rsidRPr="00F86219">
              <w:rPr>
                <w:rFonts w:ascii="Times New Roman" w:hAnsi="Times New Roman" w:cs="Times New Roman"/>
                <w:sz w:val="24"/>
                <w:szCs w:val="24"/>
              </w:rPr>
              <w:t>Голозубинці</w:t>
            </w:r>
            <w:proofErr w:type="spellEnd"/>
          </w:p>
          <w:p w:rsidR="00E96A7C" w:rsidRPr="00F86219" w:rsidRDefault="00E96A7C" w:rsidP="00E331F3">
            <w:pPr>
              <w:spacing w:before="100" w:beforeAutospacing="1" w:after="150" w:line="240" w:lineRule="auto"/>
              <w:rPr>
                <w:rFonts w:ascii="Times New Roman" w:hAnsi="Times New Roman" w:cs="Times New Roman"/>
                <w:sz w:val="24"/>
                <w:szCs w:val="24"/>
              </w:rPr>
            </w:pPr>
          </w:p>
        </w:tc>
        <w:tc>
          <w:tcPr>
            <w:tcW w:w="3309"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tcPr>
          <w:p w:rsidR="00E96A7C" w:rsidRPr="00F86219" w:rsidRDefault="00E96A7C" w:rsidP="00E331F3">
            <w:pPr>
              <w:spacing w:before="100" w:beforeAutospacing="1" w:after="150" w:line="240" w:lineRule="auto"/>
              <w:rPr>
                <w:rFonts w:ascii="Times New Roman" w:hAnsi="Times New Roman" w:cs="Times New Roman"/>
                <w:sz w:val="24"/>
                <w:szCs w:val="24"/>
                <w:lang w:val="uk-UA"/>
              </w:rPr>
            </w:pPr>
            <w:proofErr w:type="spellStart"/>
            <w:r w:rsidRPr="00F86219">
              <w:rPr>
                <w:rFonts w:ascii="Times New Roman" w:hAnsi="Times New Roman" w:cs="Times New Roman"/>
                <w:sz w:val="24"/>
                <w:szCs w:val="24"/>
              </w:rPr>
              <w:t>Дунаєвецька</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районна</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організація</w:t>
            </w:r>
            <w:proofErr w:type="spellEnd"/>
            <w:r w:rsidRPr="00F86219">
              <w:rPr>
                <w:rFonts w:ascii="Times New Roman" w:hAnsi="Times New Roman" w:cs="Times New Roman"/>
                <w:sz w:val="24"/>
                <w:szCs w:val="24"/>
              </w:rPr>
              <w:t xml:space="preserve">  </w:t>
            </w:r>
          </w:p>
          <w:p w:rsidR="00E96A7C" w:rsidRPr="00F86219" w:rsidRDefault="00E96A7C" w:rsidP="00E331F3">
            <w:pPr>
              <w:spacing w:before="100" w:beforeAutospacing="1" w:after="150" w:line="240" w:lineRule="auto"/>
              <w:rPr>
                <w:rFonts w:ascii="Times New Roman" w:hAnsi="Times New Roman" w:cs="Times New Roman"/>
                <w:sz w:val="24"/>
                <w:szCs w:val="24"/>
              </w:rPr>
            </w:pPr>
            <w:proofErr w:type="spellStart"/>
            <w:r w:rsidRPr="00F86219">
              <w:rPr>
                <w:rFonts w:ascii="Times New Roman" w:hAnsi="Times New Roman" w:cs="Times New Roman"/>
                <w:sz w:val="24"/>
                <w:szCs w:val="24"/>
              </w:rPr>
              <w:t>Аграрної</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партії</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України</w:t>
            </w:r>
            <w:proofErr w:type="spellEnd"/>
          </w:p>
        </w:tc>
        <w:tc>
          <w:tcPr>
            <w:tcW w:w="4104"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E96A7C" w:rsidRPr="00F86219" w:rsidRDefault="00E96A7C" w:rsidP="00E331F3">
            <w:pPr>
              <w:spacing w:before="100" w:beforeAutospacing="1" w:after="150" w:line="240" w:lineRule="auto"/>
              <w:rPr>
                <w:rFonts w:ascii="Times New Roman" w:hAnsi="Times New Roman" w:cs="Times New Roman"/>
                <w:sz w:val="24"/>
                <w:szCs w:val="24"/>
              </w:rPr>
            </w:pPr>
            <w:proofErr w:type="spellStart"/>
            <w:r w:rsidRPr="00F86219">
              <w:rPr>
                <w:rFonts w:ascii="Times New Roman" w:hAnsi="Times New Roman" w:cs="Times New Roman"/>
                <w:sz w:val="24"/>
                <w:szCs w:val="24"/>
              </w:rPr>
              <w:t>с</w:t>
            </w:r>
            <w:proofErr w:type="gramStart"/>
            <w:r w:rsidRPr="00F86219">
              <w:rPr>
                <w:rFonts w:ascii="Times New Roman" w:hAnsi="Times New Roman" w:cs="Times New Roman"/>
                <w:sz w:val="24"/>
                <w:szCs w:val="24"/>
              </w:rPr>
              <w:t>.Г</w:t>
            </w:r>
            <w:proofErr w:type="gramEnd"/>
            <w:r w:rsidRPr="00F86219">
              <w:rPr>
                <w:rFonts w:ascii="Times New Roman" w:hAnsi="Times New Roman" w:cs="Times New Roman"/>
                <w:sz w:val="24"/>
                <w:szCs w:val="24"/>
              </w:rPr>
              <w:t>олозубинці</w:t>
            </w:r>
            <w:proofErr w:type="spellEnd"/>
            <w:r w:rsidRPr="00F86219">
              <w:rPr>
                <w:rFonts w:ascii="Times New Roman" w:hAnsi="Times New Roman" w:cs="Times New Roman"/>
                <w:sz w:val="24"/>
                <w:szCs w:val="24"/>
              </w:rPr>
              <w:t xml:space="preserve">, с. </w:t>
            </w:r>
            <w:proofErr w:type="spellStart"/>
            <w:r w:rsidRPr="00F86219">
              <w:rPr>
                <w:rFonts w:ascii="Times New Roman" w:hAnsi="Times New Roman" w:cs="Times New Roman"/>
                <w:sz w:val="24"/>
                <w:szCs w:val="24"/>
              </w:rPr>
              <w:t>Рачинці</w:t>
            </w:r>
            <w:proofErr w:type="spellEnd"/>
          </w:p>
        </w:tc>
      </w:tr>
      <w:tr w:rsidR="00E96A7C" w:rsidRPr="00F86219" w:rsidTr="00E96A7C">
        <w:tc>
          <w:tcPr>
            <w:tcW w:w="891" w:type="dxa"/>
            <w:tcBorders>
              <w:top w:val="outset" w:sz="2" w:space="0" w:color="auto"/>
              <w:left w:val="outset" w:sz="2" w:space="0" w:color="auto"/>
              <w:bottom w:val="single" w:sz="6" w:space="0" w:color="D1D1D1"/>
              <w:right w:val="outset" w:sz="2" w:space="0" w:color="auto"/>
            </w:tcBorders>
            <w:shd w:val="clear" w:color="auto" w:fill="auto"/>
            <w:tcMar>
              <w:top w:w="150" w:type="dxa"/>
              <w:left w:w="75" w:type="dxa"/>
              <w:bottom w:w="150" w:type="dxa"/>
              <w:right w:w="75" w:type="dxa"/>
            </w:tcMar>
            <w:vAlign w:val="center"/>
          </w:tcPr>
          <w:p w:rsidR="00E96A7C" w:rsidRPr="00F86219" w:rsidRDefault="00E96A7C" w:rsidP="00E331F3">
            <w:pPr>
              <w:spacing w:before="100" w:beforeAutospacing="1" w:after="150" w:line="240" w:lineRule="auto"/>
              <w:jc w:val="center"/>
              <w:rPr>
                <w:rFonts w:ascii="Times New Roman" w:hAnsi="Times New Roman" w:cs="Times New Roman"/>
                <w:sz w:val="24"/>
                <w:szCs w:val="24"/>
                <w:lang w:val="uk-UA"/>
              </w:rPr>
            </w:pPr>
            <w:r w:rsidRPr="00F86219">
              <w:rPr>
                <w:rFonts w:ascii="Times New Roman" w:hAnsi="Times New Roman" w:cs="Times New Roman"/>
                <w:sz w:val="24"/>
                <w:szCs w:val="24"/>
                <w:lang w:val="uk-UA"/>
              </w:rPr>
              <w:t>17</w:t>
            </w:r>
          </w:p>
        </w:tc>
        <w:tc>
          <w:tcPr>
            <w:tcW w:w="2470"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E96A7C" w:rsidRPr="00F86219" w:rsidRDefault="00E96A7C" w:rsidP="009A2A11">
            <w:pPr>
              <w:spacing w:before="100" w:beforeAutospacing="1" w:after="150" w:line="240" w:lineRule="auto"/>
              <w:rPr>
                <w:rFonts w:ascii="Times New Roman" w:hAnsi="Times New Roman" w:cs="Times New Roman"/>
                <w:sz w:val="24"/>
                <w:szCs w:val="24"/>
                <w:lang w:val="uk-UA"/>
              </w:rPr>
            </w:pPr>
            <w:proofErr w:type="spellStart"/>
            <w:r w:rsidRPr="00F86219">
              <w:rPr>
                <w:rFonts w:ascii="Times New Roman" w:hAnsi="Times New Roman" w:cs="Times New Roman"/>
                <w:b/>
                <w:bCs/>
                <w:sz w:val="24"/>
                <w:szCs w:val="24"/>
                <w:lang w:val="uk-UA"/>
              </w:rPr>
              <w:t>Матвеєва</w:t>
            </w:r>
            <w:proofErr w:type="spellEnd"/>
            <w:r w:rsidRPr="00F86219">
              <w:rPr>
                <w:rFonts w:ascii="Times New Roman" w:hAnsi="Times New Roman" w:cs="Times New Roman"/>
                <w:sz w:val="24"/>
                <w:szCs w:val="24"/>
                <w:lang w:val="uk-UA"/>
              </w:rPr>
              <w:br/>
            </w:r>
            <w:r w:rsidRPr="00F86219">
              <w:rPr>
                <w:rFonts w:ascii="Times New Roman" w:hAnsi="Times New Roman" w:cs="Times New Roman"/>
                <w:b/>
                <w:bCs/>
                <w:sz w:val="24"/>
                <w:szCs w:val="24"/>
              </w:rPr>
              <w:t> </w:t>
            </w:r>
            <w:r w:rsidRPr="00F86219">
              <w:rPr>
                <w:rFonts w:ascii="Times New Roman" w:hAnsi="Times New Roman" w:cs="Times New Roman"/>
                <w:b/>
                <w:bCs/>
                <w:sz w:val="24"/>
                <w:szCs w:val="24"/>
                <w:lang w:val="uk-UA"/>
              </w:rPr>
              <w:t>Юлія Михайлівна</w:t>
            </w:r>
            <w:r w:rsidRPr="00F86219">
              <w:rPr>
                <w:rFonts w:ascii="Times New Roman" w:hAnsi="Times New Roman" w:cs="Times New Roman"/>
                <w:sz w:val="24"/>
                <w:szCs w:val="24"/>
                <w:lang w:val="uk-UA"/>
              </w:rPr>
              <w:br/>
              <w:t>К</w:t>
            </w:r>
            <w:r w:rsidR="009A2A11">
              <w:rPr>
                <w:rFonts w:ascii="Times New Roman" w:hAnsi="Times New Roman" w:cs="Times New Roman"/>
                <w:sz w:val="24"/>
                <w:szCs w:val="24"/>
                <w:lang w:val="uk-UA"/>
              </w:rPr>
              <w:t>З</w:t>
            </w:r>
            <w:r w:rsidRPr="00F86219">
              <w:rPr>
                <w:rFonts w:ascii="Times New Roman" w:hAnsi="Times New Roman" w:cs="Times New Roman"/>
                <w:sz w:val="24"/>
                <w:szCs w:val="24"/>
                <w:lang w:val="uk-UA"/>
              </w:rPr>
              <w:t xml:space="preserve"> Дунаєвецької міської ради «Центр ПМСД», головний бухгалтер</w:t>
            </w:r>
            <w:r w:rsidRPr="00F86219">
              <w:rPr>
                <w:rFonts w:ascii="Times New Roman" w:hAnsi="Times New Roman" w:cs="Times New Roman"/>
                <w:sz w:val="24"/>
                <w:szCs w:val="24"/>
                <w:lang w:val="uk-UA"/>
              </w:rPr>
              <w:br/>
            </w:r>
            <w:proofErr w:type="spellStart"/>
            <w:r w:rsidRPr="00F86219">
              <w:rPr>
                <w:rFonts w:ascii="Times New Roman" w:hAnsi="Times New Roman" w:cs="Times New Roman"/>
                <w:sz w:val="24"/>
                <w:szCs w:val="24"/>
                <w:lang w:val="uk-UA"/>
              </w:rPr>
              <w:t>с.Велика</w:t>
            </w:r>
            <w:proofErr w:type="spellEnd"/>
            <w:r w:rsidRPr="00F86219">
              <w:rPr>
                <w:rFonts w:ascii="Times New Roman" w:hAnsi="Times New Roman" w:cs="Times New Roman"/>
                <w:sz w:val="24"/>
                <w:szCs w:val="24"/>
                <w:lang w:val="uk-UA"/>
              </w:rPr>
              <w:t xml:space="preserve"> </w:t>
            </w:r>
            <w:proofErr w:type="spellStart"/>
            <w:r w:rsidRPr="00F86219">
              <w:rPr>
                <w:rFonts w:ascii="Times New Roman" w:hAnsi="Times New Roman" w:cs="Times New Roman"/>
                <w:sz w:val="24"/>
                <w:szCs w:val="24"/>
                <w:lang w:val="uk-UA"/>
              </w:rPr>
              <w:t>Кужелова</w:t>
            </w:r>
            <w:proofErr w:type="spellEnd"/>
            <w:r w:rsidRPr="00F86219">
              <w:rPr>
                <w:rFonts w:ascii="Times New Roman" w:hAnsi="Times New Roman" w:cs="Times New Roman"/>
                <w:sz w:val="24"/>
                <w:szCs w:val="24"/>
              </w:rPr>
              <w:t> </w:t>
            </w:r>
          </w:p>
        </w:tc>
        <w:tc>
          <w:tcPr>
            <w:tcW w:w="3309"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tcPr>
          <w:p w:rsidR="00E96A7C" w:rsidRPr="00F86219" w:rsidRDefault="00E96A7C" w:rsidP="00E331F3">
            <w:pPr>
              <w:spacing w:before="100" w:beforeAutospacing="1" w:after="150" w:line="240" w:lineRule="auto"/>
              <w:rPr>
                <w:rFonts w:ascii="Times New Roman" w:hAnsi="Times New Roman" w:cs="Times New Roman"/>
                <w:sz w:val="24"/>
                <w:szCs w:val="24"/>
              </w:rPr>
            </w:pPr>
            <w:r w:rsidRPr="00F86219">
              <w:rPr>
                <w:rFonts w:ascii="Times New Roman" w:hAnsi="Times New Roman" w:cs="Times New Roman"/>
                <w:sz w:val="24"/>
                <w:szCs w:val="24"/>
              </w:rPr>
              <w:t>ДУНАЄВЕЦЬКА РАЙОННА ОРГАНІЗАЦІЯ ПОЛІТИЧНОЇ ПАРТІЇ «ЗА КОНКРЕТНІ  СПРАВИ»</w:t>
            </w:r>
          </w:p>
        </w:tc>
        <w:tc>
          <w:tcPr>
            <w:tcW w:w="4104"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E96A7C" w:rsidRPr="009A2A11" w:rsidRDefault="00E96A7C" w:rsidP="009A2A11">
            <w:pPr>
              <w:spacing w:before="100" w:beforeAutospacing="1" w:after="150" w:line="240" w:lineRule="auto"/>
              <w:rPr>
                <w:rFonts w:ascii="Times New Roman" w:hAnsi="Times New Roman" w:cs="Times New Roman"/>
                <w:sz w:val="24"/>
                <w:szCs w:val="24"/>
                <w:lang w:val="uk-UA"/>
              </w:rPr>
            </w:pPr>
            <w:proofErr w:type="gramStart"/>
            <w:r w:rsidRPr="00F86219">
              <w:rPr>
                <w:rFonts w:ascii="Times New Roman" w:hAnsi="Times New Roman" w:cs="Times New Roman"/>
                <w:sz w:val="24"/>
                <w:szCs w:val="24"/>
              </w:rPr>
              <w:t xml:space="preserve">с. Велика </w:t>
            </w:r>
            <w:proofErr w:type="spellStart"/>
            <w:r w:rsidRPr="00F86219">
              <w:rPr>
                <w:rFonts w:ascii="Times New Roman" w:hAnsi="Times New Roman" w:cs="Times New Roman"/>
                <w:sz w:val="24"/>
                <w:szCs w:val="24"/>
              </w:rPr>
              <w:t>Кужелова</w:t>
            </w:r>
            <w:proofErr w:type="spellEnd"/>
            <w:r w:rsidRPr="00F86219">
              <w:rPr>
                <w:rFonts w:ascii="Times New Roman" w:hAnsi="Times New Roman" w:cs="Times New Roman"/>
                <w:sz w:val="24"/>
                <w:szCs w:val="24"/>
              </w:rPr>
              <w:t>, с. М</w:t>
            </w:r>
            <w:proofErr w:type="spellStart"/>
            <w:r w:rsidR="009A2A11">
              <w:rPr>
                <w:rFonts w:ascii="Times New Roman" w:hAnsi="Times New Roman" w:cs="Times New Roman"/>
                <w:sz w:val="24"/>
                <w:szCs w:val="24"/>
                <w:lang w:val="uk-UA"/>
              </w:rPr>
              <w:t>ала</w:t>
            </w:r>
            <w:proofErr w:type="spellEnd"/>
            <w:r w:rsidR="009A2A11">
              <w:rPr>
                <w:rFonts w:ascii="Times New Roman" w:hAnsi="Times New Roman" w:cs="Times New Roman"/>
                <w:sz w:val="24"/>
                <w:szCs w:val="24"/>
                <w:lang w:val="uk-UA"/>
              </w:rPr>
              <w:t xml:space="preserve"> </w:t>
            </w:r>
            <w:proofErr w:type="spellStart"/>
            <w:r w:rsidRPr="00F86219">
              <w:rPr>
                <w:rFonts w:ascii="Times New Roman" w:hAnsi="Times New Roman" w:cs="Times New Roman"/>
                <w:sz w:val="24"/>
                <w:szCs w:val="24"/>
              </w:rPr>
              <w:t>Кужелівка</w:t>
            </w:r>
            <w:proofErr w:type="spellEnd"/>
            <w:r w:rsidRPr="00F86219">
              <w:rPr>
                <w:rFonts w:ascii="Times New Roman" w:hAnsi="Times New Roman" w:cs="Times New Roman"/>
                <w:sz w:val="24"/>
                <w:szCs w:val="24"/>
              </w:rPr>
              <w:t xml:space="preserve">, с. Руда </w:t>
            </w:r>
            <w:proofErr w:type="spellStart"/>
            <w:r w:rsidRPr="00F86219">
              <w:rPr>
                <w:rFonts w:ascii="Times New Roman" w:hAnsi="Times New Roman" w:cs="Times New Roman"/>
                <w:sz w:val="24"/>
                <w:szCs w:val="24"/>
              </w:rPr>
              <w:t>Гірчичн</w:t>
            </w:r>
            <w:r w:rsidR="009A2A11">
              <w:rPr>
                <w:rFonts w:ascii="Times New Roman" w:hAnsi="Times New Roman" w:cs="Times New Roman"/>
                <w:sz w:val="24"/>
                <w:szCs w:val="24"/>
                <w:lang w:val="uk-UA"/>
              </w:rPr>
              <w:t>ян</w:t>
            </w:r>
            <w:r w:rsidRPr="00F86219">
              <w:rPr>
                <w:rFonts w:ascii="Times New Roman" w:hAnsi="Times New Roman" w:cs="Times New Roman"/>
                <w:sz w:val="24"/>
                <w:szCs w:val="24"/>
              </w:rPr>
              <w:t>ська</w:t>
            </w:r>
            <w:proofErr w:type="spellEnd"/>
            <w:r w:rsidRPr="00F86219">
              <w:rPr>
                <w:rFonts w:ascii="Times New Roman" w:hAnsi="Times New Roman" w:cs="Times New Roman"/>
                <w:sz w:val="24"/>
                <w:szCs w:val="24"/>
              </w:rPr>
              <w:t xml:space="preserve">, </w:t>
            </w:r>
            <w:r w:rsidR="009A2A11">
              <w:rPr>
                <w:rFonts w:ascii="Times New Roman" w:hAnsi="Times New Roman" w:cs="Times New Roman"/>
                <w:sz w:val="24"/>
                <w:szCs w:val="24"/>
                <w:lang w:val="uk-UA"/>
              </w:rPr>
              <w:t xml:space="preserve">    </w:t>
            </w:r>
            <w:r w:rsidRPr="00F86219">
              <w:rPr>
                <w:rFonts w:ascii="Times New Roman" w:hAnsi="Times New Roman" w:cs="Times New Roman"/>
                <w:sz w:val="24"/>
                <w:szCs w:val="24"/>
              </w:rPr>
              <w:t xml:space="preserve">с. </w:t>
            </w:r>
            <w:proofErr w:type="spellStart"/>
            <w:r w:rsidRPr="00F86219">
              <w:rPr>
                <w:rFonts w:ascii="Times New Roman" w:hAnsi="Times New Roman" w:cs="Times New Roman"/>
                <w:sz w:val="24"/>
                <w:szCs w:val="24"/>
              </w:rPr>
              <w:t>Синяківці</w:t>
            </w:r>
            <w:proofErr w:type="spellEnd"/>
            <w:r w:rsidRPr="00F86219">
              <w:rPr>
                <w:rFonts w:ascii="Times New Roman" w:hAnsi="Times New Roman" w:cs="Times New Roman"/>
                <w:sz w:val="24"/>
                <w:szCs w:val="24"/>
              </w:rPr>
              <w:t xml:space="preserve">, </w:t>
            </w:r>
            <w:r w:rsidR="009A2A11">
              <w:rPr>
                <w:rFonts w:ascii="Times New Roman" w:hAnsi="Times New Roman" w:cs="Times New Roman"/>
                <w:sz w:val="24"/>
                <w:szCs w:val="24"/>
                <w:lang w:val="uk-UA"/>
              </w:rPr>
              <w:t xml:space="preserve"> </w:t>
            </w:r>
            <w:r w:rsidR="009A2A11">
              <w:rPr>
                <w:rFonts w:ascii="Times New Roman" w:hAnsi="Times New Roman" w:cs="Times New Roman"/>
                <w:sz w:val="24"/>
                <w:szCs w:val="24"/>
              </w:rPr>
              <w:t>с. Я</w:t>
            </w:r>
            <w:proofErr w:type="spellStart"/>
            <w:r w:rsidR="009A2A11">
              <w:rPr>
                <w:rFonts w:ascii="Times New Roman" w:hAnsi="Times New Roman" w:cs="Times New Roman"/>
                <w:sz w:val="24"/>
                <w:szCs w:val="24"/>
                <w:lang w:val="uk-UA"/>
              </w:rPr>
              <w:t>рова</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Слобідка</w:t>
            </w:r>
            <w:proofErr w:type="spellEnd"/>
            <w:proofErr w:type="gramEnd"/>
          </w:p>
        </w:tc>
      </w:tr>
      <w:tr w:rsidR="00E96A7C" w:rsidRPr="00F86219" w:rsidTr="00E96A7C">
        <w:tc>
          <w:tcPr>
            <w:tcW w:w="891" w:type="dxa"/>
            <w:tcBorders>
              <w:top w:val="outset" w:sz="2" w:space="0" w:color="auto"/>
              <w:left w:val="outset" w:sz="2" w:space="0" w:color="auto"/>
              <w:bottom w:val="single" w:sz="6" w:space="0" w:color="D1D1D1"/>
              <w:right w:val="outset" w:sz="2" w:space="0" w:color="auto"/>
            </w:tcBorders>
            <w:shd w:val="clear" w:color="auto" w:fill="auto"/>
            <w:tcMar>
              <w:top w:w="150" w:type="dxa"/>
              <w:left w:w="75" w:type="dxa"/>
              <w:bottom w:w="150" w:type="dxa"/>
              <w:right w:w="75" w:type="dxa"/>
            </w:tcMar>
            <w:vAlign w:val="center"/>
          </w:tcPr>
          <w:p w:rsidR="00E96A7C" w:rsidRPr="00F86219" w:rsidRDefault="00E96A7C" w:rsidP="00E331F3">
            <w:pPr>
              <w:spacing w:before="100" w:beforeAutospacing="1" w:after="150" w:line="240" w:lineRule="auto"/>
              <w:jc w:val="center"/>
              <w:rPr>
                <w:rFonts w:ascii="Times New Roman" w:hAnsi="Times New Roman" w:cs="Times New Roman"/>
                <w:sz w:val="24"/>
                <w:szCs w:val="24"/>
                <w:lang w:val="uk-UA"/>
              </w:rPr>
            </w:pPr>
            <w:r w:rsidRPr="00F86219">
              <w:rPr>
                <w:rFonts w:ascii="Times New Roman" w:hAnsi="Times New Roman" w:cs="Times New Roman"/>
                <w:sz w:val="24"/>
                <w:szCs w:val="24"/>
                <w:lang w:val="uk-UA"/>
              </w:rPr>
              <w:t>18</w:t>
            </w:r>
          </w:p>
        </w:tc>
        <w:tc>
          <w:tcPr>
            <w:tcW w:w="2470"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E96A7C" w:rsidRPr="00E97ECD" w:rsidRDefault="00E96A7C" w:rsidP="00E331F3">
            <w:pPr>
              <w:spacing w:before="100" w:beforeAutospacing="1" w:after="150" w:line="240" w:lineRule="auto"/>
              <w:rPr>
                <w:rFonts w:ascii="Times New Roman" w:hAnsi="Times New Roman" w:cs="Times New Roman"/>
                <w:sz w:val="24"/>
                <w:szCs w:val="24"/>
                <w:lang w:val="uk-UA"/>
              </w:rPr>
            </w:pPr>
            <w:proofErr w:type="spellStart"/>
            <w:r w:rsidRPr="00F86219">
              <w:rPr>
                <w:rFonts w:ascii="Times New Roman" w:hAnsi="Times New Roman" w:cs="Times New Roman"/>
                <w:b/>
                <w:bCs/>
                <w:sz w:val="24"/>
                <w:szCs w:val="24"/>
              </w:rPr>
              <w:t>Матіяш</w:t>
            </w:r>
            <w:proofErr w:type="spellEnd"/>
            <w:r w:rsidRPr="00F86219">
              <w:rPr>
                <w:rFonts w:ascii="Times New Roman" w:hAnsi="Times New Roman" w:cs="Times New Roman"/>
                <w:b/>
                <w:bCs/>
                <w:sz w:val="24"/>
                <w:szCs w:val="24"/>
              </w:rPr>
              <w:t> </w:t>
            </w:r>
            <w:r w:rsidRPr="00F86219">
              <w:rPr>
                <w:rFonts w:ascii="Times New Roman" w:hAnsi="Times New Roman" w:cs="Times New Roman"/>
                <w:sz w:val="24"/>
                <w:szCs w:val="24"/>
              </w:rPr>
              <w:br/>
            </w:r>
            <w:proofErr w:type="spellStart"/>
            <w:r w:rsidRPr="00F86219">
              <w:rPr>
                <w:rFonts w:ascii="Times New Roman" w:hAnsi="Times New Roman" w:cs="Times New Roman"/>
                <w:b/>
                <w:bCs/>
                <w:sz w:val="24"/>
                <w:szCs w:val="24"/>
              </w:rPr>
              <w:t>Павло</w:t>
            </w:r>
            <w:proofErr w:type="spellEnd"/>
            <w:r w:rsidRPr="00F86219">
              <w:rPr>
                <w:rFonts w:ascii="Times New Roman" w:hAnsi="Times New Roman" w:cs="Times New Roman"/>
                <w:b/>
                <w:bCs/>
                <w:sz w:val="24"/>
                <w:szCs w:val="24"/>
              </w:rPr>
              <w:t xml:space="preserve"> </w:t>
            </w:r>
            <w:proofErr w:type="spellStart"/>
            <w:r w:rsidRPr="00F86219">
              <w:rPr>
                <w:rFonts w:ascii="Times New Roman" w:hAnsi="Times New Roman" w:cs="Times New Roman"/>
                <w:b/>
                <w:bCs/>
                <w:sz w:val="24"/>
                <w:szCs w:val="24"/>
              </w:rPr>
              <w:t>Вікторович</w:t>
            </w:r>
            <w:proofErr w:type="spellEnd"/>
            <w:r w:rsidRPr="00F86219">
              <w:rPr>
                <w:rFonts w:ascii="Times New Roman" w:hAnsi="Times New Roman" w:cs="Times New Roman"/>
                <w:sz w:val="24"/>
                <w:szCs w:val="24"/>
              </w:rPr>
              <w:t> </w:t>
            </w:r>
            <w:r w:rsidRPr="00F86219">
              <w:rPr>
                <w:rFonts w:ascii="Times New Roman" w:hAnsi="Times New Roman" w:cs="Times New Roman"/>
                <w:sz w:val="24"/>
                <w:szCs w:val="24"/>
              </w:rPr>
              <w:br/>
            </w:r>
            <w:proofErr w:type="spellStart"/>
            <w:r w:rsidRPr="00F86219">
              <w:rPr>
                <w:rFonts w:ascii="Times New Roman" w:hAnsi="Times New Roman" w:cs="Times New Roman"/>
                <w:sz w:val="24"/>
                <w:szCs w:val="24"/>
              </w:rPr>
              <w:t>Ти</w:t>
            </w:r>
            <w:r>
              <w:rPr>
                <w:rFonts w:ascii="Times New Roman" w:hAnsi="Times New Roman" w:cs="Times New Roman"/>
                <w:sz w:val="24"/>
                <w:szCs w:val="24"/>
              </w:rPr>
              <w:t>мчасово</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працює</w:t>
            </w:r>
            <w:proofErr w:type="spellEnd"/>
            <w:r>
              <w:rPr>
                <w:rFonts w:ascii="Times New Roman" w:hAnsi="Times New Roman" w:cs="Times New Roman"/>
                <w:sz w:val="24"/>
                <w:szCs w:val="24"/>
              </w:rPr>
              <w:t> </w:t>
            </w:r>
            <w:r>
              <w:rPr>
                <w:rFonts w:ascii="Times New Roman" w:hAnsi="Times New Roman" w:cs="Times New Roman"/>
                <w:sz w:val="24"/>
                <w:szCs w:val="24"/>
              </w:rPr>
              <w:br/>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оробіївка</w:t>
            </w:r>
            <w:proofErr w:type="spellEnd"/>
          </w:p>
        </w:tc>
        <w:tc>
          <w:tcPr>
            <w:tcW w:w="3309"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tcPr>
          <w:p w:rsidR="00E96A7C" w:rsidRPr="00E97ECD" w:rsidRDefault="00E96A7C" w:rsidP="00E331F3">
            <w:pPr>
              <w:spacing w:before="100" w:beforeAutospacing="1" w:after="150" w:line="240" w:lineRule="auto"/>
              <w:rPr>
                <w:rFonts w:ascii="Times New Roman" w:hAnsi="Times New Roman" w:cs="Times New Roman"/>
                <w:sz w:val="24"/>
                <w:szCs w:val="24"/>
                <w:lang w:val="uk-UA"/>
              </w:rPr>
            </w:pPr>
            <w:proofErr w:type="spellStart"/>
            <w:r w:rsidRPr="00E97ECD">
              <w:rPr>
                <w:rFonts w:ascii="Times New Roman" w:hAnsi="Times New Roman" w:cs="Times New Roman"/>
                <w:sz w:val="24"/>
                <w:szCs w:val="24"/>
                <w:lang w:val="uk-UA"/>
              </w:rPr>
              <w:t>Дунаєвецька</w:t>
            </w:r>
            <w:proofErr w:type="spellEnd"/>
            <w:r w:rsidRPr="00E97ECD">
              <w:rPr>
                <w:rFonts w:ascii="Times New Roman" w:hAnsi="Times New Roman" w:cs="Times New Roman"/>
                <w:sz w:val="24"/>
                <w:szCs w:val="24"/>
                <w:lang w:val="uk-UA"/>
              </w:rPr>
              <w:t xml:space="preserve"> районна</w:t>
            </w:r>
            <w:r w:rsidRPr="00F86219">
              <w:rPr>
                <w:rFonts w:ascii="Times New Roman" w:hAnsi="Times New Roman" w:cs="Times New Roman"/>
                <w:sz w:val="24"/>
                <w:szCs w:val="24"/>
              </w:rPr>
              <w:t> </w:t>
            </w:r>
            <w:r w:rsidRPr="00E97ECD">
              <w:rPr>
                <w:rFonts w:ascii="Times New Roman" w:hAnsi="Times New Roman" w:cs="Times New Roman"/>
                <w:sz w:val="24"/>
                <w:szCs w:val="24"/>
                <w:lang w:val="uk-UA"/>
              </w:rPr>
              <w:t xml:space="preserve"> організація</w:t>
            </w:r>
            <w:r w:rsidRPr="00F86219">
              <w:rPr>
                <w:rFonts w:ascii="Times New Roman" w:hAnsi="Times New Roman" w:cs="Times New Roman"/>
                <w:sz w:val="24"/>
                <w:szCs w:val="24"/>
              </w:rPr>
              <w:t> </w:t>
            </w:r>
            <w:r w:rsidRPr="00E97ECD">
              <w:rPr>
                <w:rFonts w:ascii="Times New Roman" w:hAnsi="Times New Roman" w:cs="Times New Roman"/>
                <w:sz w:val="24"/>
                <w:szCs w:val="24"/>
                <w:lang w:val="uk-UA"/>
              </w:rPr>
              <w:t xml:space="preserve"> Аграрної партії України</w:t>
            </w:r>
          </w:p>
        </w:tc>
        <w:tc>
          <w:tcPr>
            <w:tcW w:w="4104"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E96A7C" w:rsidRPr="00F86219" w:rsidRDefault="00E96A7C" w:rsidP="00E331F3">
            <w:pPr>
              <w:spacing w:before="100" w:beforeAutospacing="1" w:after="150" w:line="240" w:lineRule="auto"/>
              <w:rPr>
                <w:rFonts w:ascii="Times New Roman" w:hAnsi="Times New Roman" w:cs="Times New Roman"/>
                <w:sz w:val="24"/>
                <w:szCs w:val="24"/>
              </w:rPr>
            </w:pPr>
            <w:proofErr w:type="spellStart"/>
            <w:r w:rsidRPr="00F86219">
              <w:rPr>
                <w:rFonts w:ascii="Times New Roman" w:hAnsi="Times New Roman" w:cs="Times New Roman"/>
                <w:sz w:val="24"/>
                <w:szCs w:val="24"/>
              </w:rPr>
              <w:t>с</w:t>
            </w:r>
            <w:proofErr w:type="gramStart"/>
            <w:r w:rsidRPr="00F86219">
              <w:rPr>
                <w:rFonts w:ascii="Times New Roman" w:hAnsi="Times New Roman" w:cs="Times New Roman"/>
                <w:sz w:val="24"/>
                <w:szCs w:val="24"/>
              </w:rPr>
              <w:t>.В</w:t>
            </w:r>
            <w:proofErr w:type="gramEnd"/>
            <w:r w:rsidRPr="00F86219">
              <w:rPr>
                <w:rFonts w:ascii="Times New Roman" w:hAnsi="Times New Roman" w:cs="Times New Roman"/>
                <w:sz w:val="24"/>
                <w:szCs w:val="24"/>
              </w:rPr>
              <w:t>оробіївка</w:t>
            </w:r>
            <w:proofErr w:type="spellEnd"/>
          </w:p>
        </w:tc>
      </w:tr>
      <w:tr w:rsidR="00E96A7C" w:rsidRPr="00F86219" w:rsidTr="00E96A7C">
        <w:tc>
          <w:tcPr>
            <w:tcW w:w="891" w:type="dxa"/>
            <w:tcBorders>
              <w:top w:val="outset" w:sz="2" w:space="0" w:color="auto"/>
              <w:left w:val="outset" w:sz="2" w:space="0" w:color="auto"/>
              <w:bottom w:val="single" w:sz="6" w:space="0" w:color="D1D1D1"/>
              <w:right w:val="outset" w:sz="2" w:space="0" w:color="auto"/>
            </w:tcBorders>
            <w:shd w:val="clear" w:color="auto" w:fill="auto"/>
            <w:tcMar>
              <w:top w:w="150" w:type="dxa"/>
              <w:left w:w="75" w:type="dxa"/>
              <w:bottom w:w="150" w:type="dxa"/>
              <w:right w:w="75" w:type="dxa"/>
            </w:tcMar>
            <w:vAlign w:val="center"/>
          </w:tcPr>
          <w:p w:rsidR="00E96A7C" w:rsidRPr="00F86219" w:rsidRDefault="00E96A7C" w:rsidP="00E331F3">
            <w:pPr>
              <w:spacing w:before="100" w:beforeAutospacing="1" w:after="150" w:line="240" w:lineRule="auto"/>
              <w:jc w:val="center"/>
              <w:rPr>
                <w:rFonts w:ascii="Times New Roman" w:hAnsi="Times New Roman" w:cs="Times New Roman"/>
                <w:sz w:val="24"/>
                <w:szCs w:val="24"/>
                <w:lang w:val="uk-UA"/>
              </w:rPr>
            </w:pPr>
            <w:r w:rsidRPr="00F86219">
              <w:rPr>
                <w:rFonts w:ascii="Times New Roman" w:hAnsi="Times New Roman" w:cs="Times New Roman"/>
                <w:sz w:val="24"/>
                <w:szCs w:val="24"/>
                <w:lang w:val="uk-UA"/>
              </w:rPr>
              <w:t>19</w:t>
            </w:r>
          </w:p>
        </w:tc>
        <w:tc>
          <w:tcPr>
            <w:tcW w:w="2470"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E96A7C" w:rsidRPr="00E97ECD" w:rsidRDefault="00E96A7C" w:rsidP="00E97ECD">
            <w:pPr>
              <w:spacing w:before="100" w:beforeAutospacing="1" w:after="150" w:line="240" w:lineRule="auto"/>
              <w:rPr>
                <w:rFonts w:ascii="Times New Roman" w:hAnsi="Times New Roman" w:cs="Times New Roman"/>
                <w:sz w:val="24"/>
                <w:szCs w:val="24"/>
                <w:lang w:val="uk-UA"/>
              </w:rPr>
            </w:pPr>
            <w:proofErr w:type="spellStart"/>
            <w:r w:rsidRPr="00F86219">
              <w:rPr>
                <w:rFonts w:ascii="Times New Roman" w:hAnsi="Times New Roman" w:cs="Times New Roman"/>
                <w:b/>
                <w:bCs/>
                <w:sz w:val="24"/>
                <w:szCs w:val="24"/>
              </w:rPr>
              <w:t>Маркітан</w:t>
            </w:r>
            <w:proofErr w:type="spellEnd"/>
            <w:r w:rsidRPr="00F86219">
              <w:rPr>
                <w:rFonts w:ascii="Times New Roman" w:hAnsi="Times New Roman" w:cs="Times New Roman"/>
                <w:sz w:val="24"/>
                <w:szCs w:val="24"/>
              </w:rPr>
              <w:br/>
            </w:r>
            <w:proofErr w:type="spellStart"/>
            <w:r w:rsidRPr="00F86219">
              <w:rPr>
                <w:rFonts w:ascii="Times New Roman" w:hAnsi="Times New Roman" w:cs="Times New Roman"/>
                <w:b/>
                <w:bCs/>
                <w:sz w:val="24"/>
                <w:szCs w:val="24"/>
              </w:rPr>
              <w:t>Олександр</w:t>
            </w:r>
            <w:proofErr w:type="spellEnd"/>
            <w:r w:rsidRPr="00F86219">
              <w:rPr>
                <w:rFonts w:ascii="Times New Roman" w:hAnsi="Times New Roman" w:cs="Times New Roman"/>
                <w:b/>
                <w:bCs/>
                <w:sz w:val="24"/>
                <w:szCs w:val="24"/>
              </w:rPr>
              <w:t xml:space="preserve"> </w:t>
            </w:r>
            <w:proofErr w:type="spellStart"/>
            <w:r w:rsidRPr="00F86219">
              <w:rPr>
                <w:rFonts w:ascii="Times New Roman" w:hAnsi="Times New Roman" w:cs="Times New Roman"/>
                <w:b/>
                <w:bCs/>
                <w:sz w:val="24"/>
                <w:szCs w:val="24"/>
              </w:rPr>
              <w:t>Олександрович</w:t>
            </w:r>
            <w:proofErr w:type="spellEnd"/>
            <w:r w:rsidRPr="00F86219">
              <w:rPr>
                <w:rFonts w:ascii="Times New Roman" w:hAnsi="Times New Roman" w:cs="Times New Roman"/>
                <w:b/>
                <w:bCs/>
                <w:sz w:val="24"/>
                <w:szCs w:val="24"/>
              </w:rPr>
              <w:br/>
            </w:r>
            <w:proofErr w:type="spellStart"/>
            <w:r w:rsidRPr="00F86219">
              <w:rPr>
                <w:rFonts w:ascii="Times New Roman" w:hAnsi="Times New Roman" w:cs="Times New Roman"/>
                <w:sz w:val="24"/>
                <w:szCs w:val="24"/>
              </w:rPr>
              <w:t>ТзОВ</w:t>
            </w:r>
            <w:proofErr w:type="spellEnd"/>
            <w:r w:rsidRPr="00F86219">
              <w:rPr>
                <w:rFonts w:ascii="Times New Roman" w:hAnsi="Times New Roman" w:cs="Times New Roman"/>
                <w:sz w:val="24"/>
                <w:szCs w:val="24"/>
              </w:rPr>
              <w:t xml:space="preserve"> </w:t>
            </w:r>
            <w:r w:rsidRPr="00F86219">
              <w:rPr>
                <w:rFonts w:ascii="Times New Roman" w:hAnsi="Times New Roman" w:cs="Times New Roman"/>
                <w:sz w:val="24"/>
                <w:szCs w:val="24"/>
                <w:lang w:val="uk-UA"/>
              </w:rPr>
              <w:t>«</w:t>
            </w:r>
            <w:proofErr w:type="spellStart"/>
            <w:r w:rsidRPr="00F86219">
              <w:rPr>
                <w:rFonts w:ascii="Times New Roman" w:hAnsi="Times New Roman" w:cs="Times New Roman"/>
                <w:sz w:val="24"/>
                <w:szCs w:val="24"/>
              </w:rPr>
              <w:t>Нове</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життя</w:t>
            </w:r>
            <w:proofErr w:type="spellEnd"/>
            <w:r w:rsidRPr="00F86219">
              <w:rPr>
                <w:rFonts w:ascii="Times New Roman" w:hAnsi="Times New Roman" w:cs="Times New Roman"/>
                <w:sz w:val="24"/>
                <w:szCs w:val="24"/>
                <w:lang w:val="uk-UA"/>
              </w:rPr>
              <w:t>»</w:t>
            </w:r>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фахів</w:t>
            </w:r>
            <w:r>
              <w:rPr>
                <w:rFonts w:ascii="Times New Roman" w:hAnsi="Times New Roman" w:cs="Times New Roman"/>
                <w:sz w:val="24"/>
                <w:szCs w:val="24"/>
              </w:rPr>
              <w:t>ець</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документообігу</w:t>
            </w:r>
            <w:proofErr w:type="spellEnd"/>
            <w:r>
              <w:rPr>
                <w:rFonts w:ascii="Times New Roman" w:hAnsi="Times New Roman" w:cs="Times New Roman"/>
                <w:sz w:val="24"/>
                <w:szCs w:val="24"/>
              </w:rPr>
              <w:br/>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алісці</w:t>
            </w:r>
            <w:proofErr w:type="spellEnd"/>
          </w:p>
        </w:tc>
        <w:tc>
          <w:tcPr>
            <w:tcW w:w="3309"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tcPr>
          <w:p w:rsidR="00E96A7C" w:rsidRPr="00F86219" w:rsidRDefault="00E96A7C" w:rsidP="00E331F3">
            <w:pPr>
              <w:spacing w:before="100" w:beforeAutospacing="1" w:after="150" w:line="240" w:lineRule="auto"/>
              <w:rPr>
                <w:rFonts w:ascii="Times New Roman" w:hAnsi="Times New Roman" w:cs="Times New Roman"/>
                <w:sz w:val="24"/>
                <w:szCs w:val="24"/>
                <w:lang w:val="uk-UA"/>
              </w:rPr>
            </w:pPr>
            <w:r w:rsidRPr="00F86219">
              <w:rPr>
                <w:rFonts w:ascii="Times New Roman" w:hAnsi="Times New Roman" w:cs="Times New Roman"/>
                <w:sz w:val="24"/>
                <w:szCs w:val="24"/>
                <w:lang w:val="uk-UA"/>
              </w:rPr>
              <w:t>ДУНАЄВЕЦЬКА РАЙОННА ОРГАНІЗАЦІЯ ПОЛІТИЧНОЇ ПАРТІЇ «УКРАЇНСЬКЕ ОБ’ЄДНАННЯ ПАТРІОТІВ – УКРОП</w:t>
            </w:r>
          </w:p>
        </w:tc>
        <w:tc>
          <w:tcPr>
            <w:tcW w:w="4104"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E96A7C" w:rsidRPr="00F86219" w:rsidRDefault="00E96A7C" w:rsidP="00E331F3">
            <w:pPr>
              <w:spacing w:before="100" w:beforeAutospacing="1" w:after="150" w:line="240" w:lineRule="auto"/>
              <w:rPr>
                <w:rFonts w:ascii="Times New Roman" w:hAnsi="Times New Roman" w:cs="Times New Roman"/>
                <w:sz w:val="24"/>
                <w:szCs w:val="24"/>
              </w:rPr>
            </w:pPr>
            <w:proofErr w:type="spellStart"/>
            <w:r w:rsidRPr="00F86219">
              <w:rPr>
                <w:rFonts w:ascii="Times New Roman" w:hAnsi="Times New Roman" w:cs="Times New Roman"/>
                <w:sz w:val="24"/>
                <w:szCs w:val="24"/>
              </w:rPr>
              <w:t>с</w:t>
            </w:r>
            <w:proofErr w:type="gramStart"/>
            <w:r w:rsidRPr="00F86219">
              <w:rPr>
                <w:rFonts w:ascii="Times New Roman" w:hAnsi="Times New Roman" w:cs="Times New Roman"/>
                <w:sz w:val="24"/>
                <w:szCs w:val="24"/>
              </w:rPr>
              <w:t>.З</w:t>
            </w:r>
            <w:proofErr w:type="gramEnd"/>
            <w:r w:rsidRPr="00F86219">
              <w:rPr>
                <w:rFonts w:ascii="Times New Roman" w:hAnsi="Times New Roman" w:cs="Times New Roman"/>
                <w:sz w:val="24"/>
                <w:szCs w:val="24"/>
              </w:rPr>
              <w:t>алісці</w:t>
            </w:r>
            <w:proofErr w:type="spellEnd"/>
          </w:p>
        </w:tc>
      </w:tr>
      <w:tr w:rsidR="00E96A7C" w:rsidRPr="00F86219" w:rsidTr="00E96A7C">
        <w:tc>
          <w:tcPr>
            <w:tcW w:w="891" w:type="dxa"/>
            <w:tcBorders>
              <w:top w:val="outset" w:sz="2" w:space="0" w:color="auto"/>
              <w:left w:val="outset" w:sz="2" w:space="0" w:color="auto"/>
              <w:bottom w:val="single" w:sz="6" w:space="0" w:color="D1D1D1"/>
              <w:right w:val="outset" w:sz="2" w:space="0" w:color="auto"/>
            </w:tcBorders>
            <w:shd w:val="clear" w:color="auto" w:fill="auto"/>
            <w:tcMar>
              <w:top w:w="150" w:type="dxa"/>
              <w:left w:w="75" w:type="dxa"/>
              <w:bottom w:w="150" w:type="dxa"/>
              <w:right w:w="75" w:type="dxa"/>
            </w:tcMar>
            <w:vAlign w:val="center"/>
          </w:tcPr>
          <w:p w:rsidR="00E96A7C" w:rsidRPr="00F86219" w:rsidRDefault="00E96A7C" w:rsidP="00E331F3">
            <w:pPr>
              <w:spacing w:before="100" w:beforeAutospacing="1" w:after="150" w:line="240" w:lineRule="auto"/>
              <w:jc w:val="center"/>
              <w:rPr>
                <w:rFonts w:ascii="Times New Roman" w:hAnsi="Times New Roman" w:cs="Times New Roman"/>
                <w:sz w:val="24"/>
                <w:szCs w:val="24"/>
                <w:lang w:val="uk-UA"/>
              </w:rPr>
            </w:pPr>
            <w:r w:rsidRPr="00F86219">
              <w:rPr>
                <w:rFonts w:ascii="Times New Roman" w:hAnsi="Times New Roman" w:cs="Times New Roman"/>
                <w:sz w:val="24"/>
                <w:szCs w:val="24"/>
                <w:lang w:val="uk-UA"/>
              </w:rPr>
              <w:t>20</w:t>
            </w:r>
          </w:p>
        </w:tc>
        <w:tc>
          <w:tcPr>
            <w:tcW w:w="2470"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E96A7C" w:rsidRPr="00F86219" w:rsidRDefault="00E96A7C" w:rsidP="00E331F3">
            <w:pPr>
              <w:spacing w:before="100" w:beforeAutospacing="1" w:after="150" w:line="240" w:lineRule="auto"/>
              <w:rPr>
                <w:rFonts w:ascii="Times New Roman" w:hAnsi="Times New Roman" w:cs="Times New Roman"/>
                <w:sz w:val="24"/>
                <w:szCs w:val="24"/>
                <w:lang w:val="uk-UA"/>
              </w:rPr>
            </w:pPr>
            <w:r w:rsidRPr="00F86219">
              <w:rPr>
                <w:rFonts w:ascii="Times New Roman" w:hAnsi="Times New Roman" w:cs="Times New Roman"/>
                <w:b/>
                <w:bCs/>
                <w:sz w:val="24"/>
                <w:szCs w:val="24"/>
                <w:lang w:val="uk-UA"/>
              </w:rPr>
              <w:t>Монастирський</w:t>
            </w:r>
            <w:r w:rsidRPr="00F86219">
              <w:rPr>
                <w:rFonts w:ascii="Times New Roman" w:hAnsi="Times New Roman" w:cs="Times New Roman"/>
                <w:sz w:val="24"/>
                <w:szCs w:val="24"/>
                <w:lang w:val="uk-UA"/>
              </w:rPr>
              <w:br/>
            </w:r>
            <w:r w:rsidRPr="00F86219">
              <w:rPr>
                <w:rFonts w:ascii="Times New Roman" w:hAnsi="Times New Roman" w:cs="Times New Roman"/>
                <w:b/>
                <w:bCs/>
                <w:sz w:val="24"/>
                <w:szCs w:val="24"/>
                <w:lang w:val="uk-UA"/>
              </w:rPr>
              <w:t>Анатолій Валерійович</w:t>
            </w:r>
            <w:r w:rsidRPr="00F86219">
              <w:rPr>
                <w:rFonts w:ascii="Times New Roman" w:hAnsi="Times New Roman" w:cs="Times New Roman"/>
                <w:sz w:val="24"/>
                <w:szCs w:val="24"/>
                <w:lang w:val="uk-UA"/>
              </w:rPr>
              <w:br/>
            </w:r>
            <w:proofErr w:type="spellStart"/>
            <w:r w:rsidRPr="00F86219">
              <w:rPr>
                <w:rFonts w:ascii="Times New Roman" w:hAnsi="Times New Roman" w:cs="Times New Roman"/>
                <w:sz w:val="24"/>
                <w:szCs w:val="24"/>
                <w:lang w:val="uk-UA"/>
              </w:rPr>
              <w:t>Дунаєвецька</w:t>
            </w:r>
            <w:proofErr w:type="spellEnd"/>
            <w:r w:rsidRPr="00F86219">
              <w:rPr>
                <w:rFonts w:ascii="Times New Roman" w:hAnsi="Times New Roman" w:cs="Times New Roman"/>
                <w:sz w:val="24"/>
                <w:szCs w:val="24"/>
                <w:lang w:val="uk-UA"/>
              </w:rPr>
              <w:t xml:space="preserve"> підстанція екстреної медичної допомоги, </w:t>
            </w:r>
            <w:r w:rsidRPr="00F86219">
              <w:rPr>
                <w:rFonts w:ascii="Times New Roman" w:hAnsi="Times New Roman" w:cs="Times New Roman"/>
                <w:sz w:val="24"/>
                <w:szCs w:val="24"/>
                <w:lang w:val="uk-UA"/>
              </w:rPr>
              <w:lastRenderedPageBreak/>
              <w:t>старший фельдшер</w:t>
            </w:r>
            <w:r w:rsidRPr="00F86219">
              <w:rPr>
                <w:rFonts w:ascii="Times New Roman" w:hAnsi="Times New Roman" w:cs="Times New Roman"/>
                <w:sz w:val="24"/>
                <w:szCs w:val="24"/>
              </w:rPr>
              <w:t> </w:t>
            </w:r>
            <w:r>
              <w:rPr>
                <w:rFonts w:ascii="Times New Roman" w:hAnsi="Times New Roman" w:cs="Times New Roman"/>
                <w:sz w:val="24"/>
                <w:szCs w:val="24"/>
                <w:lang w:val="uk-UA"/>
              </w:rPr>
              <w:br/>
            </w:r>
            <w:proofErr w:type="spellStart"/>
            <w:r>
              <w:rPr>
                <w:rFonts w:ascii="Times New Roman" w:hAnsi="Times New Roman" w:cs="Times New Roman"/>
                <w:sz w:val="24"/>
                <w:szCs w:val="24"/>
                <w:lang w:val="uk-UA"/>
              </w:rPr>
              <w:t>м.Дунаївці</w:t>
            </w:r>
            <w:proofErr w:type="spellEnd"/>
          </w:p>
        </w:tc>
        <w:tc>
          <w:tcPr>
            <w:tcW w:w="3309"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tcPr>
          <w:p w:rsidR="00E96A7C" w:rsidRPr="00F86219" w:rsidRDefault="00E96A7C" w:rsidP="00E331F3">
            <w:pPr>
              <w:spacing w:before="100" w:beforeAutospacing="1" w:after="150" w:line="240" w:lineRule="auto"/>
              <w:rPr>
                <w:rFonts w:ascii="Times New Roman" w:hAnsi="Times New Roman" w:cs="Times New Roman"/>
                <w:sz w:val="24"/>
                <w:szCs w:val="24"/>
              </w:rPr>
            </w:pPr>
            <w:r w:rsidRPr="00F86219">
              <w:rPr>
                <w:rFonts w:ascii="Times New Roman" w:hAnsi="Times New Roman" w:cs="Times New Roman"/>
                <w:sz w:val="24"/>
                <w:szCs w:val="24"/>
              </w:rPr>
              <w:lastRenderedPageBreak/>
              <w:t>ДУНАЄВЕЦЬКА РАЙОННА ОРГАНІЗАЦІЯ ПОЛІТИЧНОЇ ПАРТІЇ «ЗА КОНКРЕТНІ  СПРАВИ»</w:t>
            </w:r>
          </w:p>
        </w:tc>
        <w:tc>
          <w:tcPr>
            <w:tcW w:w="4104"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E96A7C" w:rsidRPr="00F86219" w:rsidRDefault="00E96A7C" w:rsidP="00E331F3">
            <w:pPr>
              <w:spacing w:before="100" w:beforeAutospacing="1" w:after="150" w:line="240" w:lineRule="auto"/>
              <w:rPr>
                <w:rFonts w:ascii="Times New Roman" w:hAnsi="Times New Roman" w:cs="Times New Roman"/>
                <w:sz w:val="24"/>
                <w:szCs w:val="24"/>
              </w:rPr>
            </w:pPr>
            <w:proofErr w:type="spellStart"/>
            <w:r w:rsidRPr="00F86219">
              <w:rPr>
                <w:rFonts w:ascii="Times New Roman" w:hAnsi="Times New Roman" w:cs="Times New Roman"/>
                <w:sz w:val="24"/>
                <w:szCs w:val="24"/>
              </w:rPr>
              <w:t>вул</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Київська</w:t>
            </w:r>
            <w:proofErr w:type="spellEnd"/>
            <w:r w:rsidRPr="00F86219">
              <w:rPr>
                <w:rFonts w:ascii="Times New Roman" w:hAnsi="Times New Roman" w:cs="Times New Roman"/>
                <w:sz w:val="24"/>
                <w:szCs w:val="24"/>
              </w:rPr>
              <w:t xml:space="preserve"> № 24, 26, 20, 18, 28, 30</w:t>
            </w:r>
          </w:p>
        </w:tc>
      </w:tr>
      <w:tr w:rsidR="00E96A7C" w:rsidRPr="00F86219" w:rsidTr="00E96A7C">
        <w:tc>
          <w:tcPr>
            <w:tcW w:w="891" w:type="dxa"/>
            <w:tcBorders>
              <w:top w:val="outset" w:sz="2" w:space="0" w:color="auto"/>
              <w:left w:val="outset" w:sz="2" w:space="0" w:color="auto"/>
              <w:bottom w:val="single" w:sz="6" w:space="0" w:color="D1D1D1"/>
              <w:right w:val="outset" w:sz="2" w:space="0" w:color="auto"/>
            </w:tcBorders>
            <w:shd w:val="clear" w:color="auto" w:fill="auto"/>
            <w:tcMar>
              <w:top w:w="150" w:type="dxa"/>
              <w:left w:w="75" w:type="dxa"/>
              <w:bottom w:w="150" w:type="dxa"/>
              <w:right w:w="75" w:type="dxa"/>
            </w:tcMar>
            <w:vAlign w:val="center"/>
          </w:tcPr>
          <w:p w:rsidR="00E96A7C" w:rsidRPr="00F86219" w:rsidRDefault="00E96A7C" w:rsidP="00E331F3">
            <w:pPr>
              <w:spacing w:before="100" w:beforeAutospacing="1" w:after="150" w:line="240" w:lineRule="auto"/>
              <w:jc w:val="center"/>
              <w:rPr>
                <w:rFonts w:ascii="Times New Roman" w:hAnsi="Times New Roman" w:cs="Times New Roman"/>
                <w:sz w:val="24"/>
                <w:szCs w:val="24"/>
                <w:lang w:val="uk-UA"/>
              </w:rPr>
            </w:pPr>
            <w:r w:rsidRPr="00F86219">
              <w:rPr>
                <w:rFonts w:ascii="Times New Roman" w:hAnsi="Times New Roman" w:cs="Times New Roman"/>
                <w:sz w:val="24"/>
                <w:szCs w:val="24"/>
                <w:lang w:val="uk-UA"/>
              </w:rPr>
              <w:lastRenderedPageBreak/>
              <w:t>21</w:t>
            </w:r>
          </w:p>
        </w:tc>
        <w:tc>
          <w:tcPr>
            <w:tcW w:w="2470"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E96A7C" w:rsidRPr="00E97ECD" w:rsidRDefault="00E96A7C" w:rsidP="00E97ECD">
            <w:pPr>
              <w:spacing w:before="100" w:beforeAutospacing="1" w:after="150" w:line="240" w:lineRule="auto"/>
              <w:rPr>
                <w:rFonts w:ascii="Times New Roman" w:hAnsi="Times New Roman" w:cs="Times New Roman"/>
                <w:sz w:val="24"/>
                <w:szCs w:val="24"/>
                <w:lang w:val="uk-UA"/>
              </w:rPr>
            </w:pPr>
            <w:r w:rsidRPr="00F86219">
              <w:rPr>
                <w:rFonts w:ascii="Times New Roman" w:hAnsi="Times New Roman" w:cs="Times New Roman"/>
                <w:b/>
                <w:bCs/>
                <w:sz w:val="24"/>
                <w:szCs w:val="24"/>
              </w:rPr>
              <w:t>Мудрик </w:t>
            </w:r>
            <w:r w:rsidRPr="00F86219">
              <w:rPr>
                <w:rFonts w:ascii="Times New Roman" w:hAnsi="Times New Roman" w:cs="Times New Roman"/>
                <w:sz w:val="24"/>
                <w:szCs w:val="24"/>
              </w:rPr>
              <w:br/>
            </w:r>
            <w:proofErr w:type="spellStart"/>
            <w:r w:rsidRPr="00F86219">
              <w:rPr>
                <w:rFonts w:ascii="Times New Roman" w:hAnsi="Times New Roman" w:cs="Times New Roman"/>
                <w:b/>
                <w:bCs/>
                <w:sz w:val="24"/>
                <w:szCs w:val="24"/>
              </w:rPr>
              <w:t>Костянтин</w:t>
            </w:r>
            <w:proofErr w:type="spellEnd"/>
            <w:r w:rsidRPr="00F86219">
              <w:rPr>
                <w:rFonts w:ascii="Times New Roman" w:hAnsi="Times New Roman" w:cs="Times New Roman"/>
                <w:b/>
                <w:bCs/>
                <w:sz w:val="24"/>
                <w:szCs w:val="24"/>
              </w:rPr>
              <w:t xml:space="preserve"> Михайлович</w:t>
            </w:r>
            <w:r w:rsidRPr="00F86219">
              <w:rPr>
                <w:rFonts w:ascii="Times New Roman" w:hAnsi="Times New Roman" w:cs="Times New Roman"/>
                <w:sz w:val="24"/>
                <w:szCs w:val="24"/>
              </w:rPr>
              <w:t> </w:t>
            </w:r>
            <w:r w:rsidRPr="00F86219">
              <w:rPr>
                <w:rFonts w:ascii="Times New Roman" w:hAnsi="Times New Roman" w:cs="Times New Roman"/>
                <w:sz w:val="24"/>
                <w:szCs w:val="24"/>
              </w:rPr>
              <w:br/>
            </w:r>
            <w:proofErr w:type="spellStart"/>
            <w:r w:rsidRPr="00F86219">
              <w:rPr>
                <w:rFonts w:ascii="Times New Roman" w:hAnsi="Times New Roman" w:cs="Times New Roman"/>
                <w:sz w:val="24"/>
                <w:szCs w:val="24"/>
              </w:rPr>
              <w:t>Маківська</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дитячо-юнацька</w:t>
            </w:r>
            <w:proofErr w:type="spellEnd"/>
            <w:r w:rsidRPr="00F86219">
              <w:rPr>
                <w:rFonts w:ascii="Times New Roman" w:hAnsi="Times New Roman" w:cs="Times New Roman"/>
                <w:sz w:val="24"/>
                <w:szCs w:val="24"/>
              </w:rPr>
              <w:t xml:space="preserve"> спортивна школа </w:t>
            </w:r>
            <w:r w:rsidRPr="00F86219">
              <w:rPr>
                <w:rFonts w:ascii="Times New Roman" w:hAnsi="Times New Roman" w:cs="Times New Roman"/>
                <w:sz w:val="24"/>
                <w:szCs w:val="24"/>
                <w:lang w:val="uk-UA"/>
              </w:rPr>
              <w:t>«</w:t>
            </w:r>
            <w:r w:rsidRPr="00F86219">
              <w:rPr>
                <w:rFonts w:ascii="Times New Roman" w:hAnsi="Times New Roman" w:cs="Times New Roman"/>
                <w:sz w:val="24"/>
                <w:szCs w:val="24"/>
              </w:rPr>
              <w:t>Колос</w:t>
            </w:r>
            <w:r w:rsidRPr="00F86219">
              <w:rPr>
                <w:rFonts w:ascii="Times New Roman" w:hAnsi="Times New Roman" w:cs="Times New Roman"/>
                <w:sz w:val="24"/>
                <w:szCs w:val="24"/>
                <w:lang w:val="uk-UA"/>
              </w:rPr>
              <w:t>»</w:t>
            </w:r>
            <w:r>
              <w:rPr>
                <w:rFonts w:ascii="Times New Roman" w:hAnsi="Times New Roman" w:cs="Times New Roman"/>
                <w:sz w:val="24"/>
                <w:szCs w:val="24"/>
              </w:rPr>
              <w:t>, тренер-</w:t>
            </w:r>
            <w:proofErr w:type="spellStart"/>
            <w:r>
              <w:rPr>
                <w:rFonts w:ascii="Times New Roman" w:hAnsi="Times New Roman" w:cs="Times New Roman"/>
                <w:sz w:val="24"/>
                <w:szCs w:val="24"/>
              </w:rPr>
              <w:t>викладач</w:t>
            </w:r>
            <w:proofErr w:type="spellEnd"/>
            <w:r>
              <w:rPr>
                <w:rFonts w:ascii="Times New Roman" w:hAnsi="Times New Roman" w:cs="Times New Roman"/>
                <w:sz w:val="24"/>
                <w:szCs w:val="24"/>
              </w:rPr>
              <w:t> </w:t>
            </w:r>
            <w:r>
              <w:rPr>
                <w:rFonts w:ascii="Times New Roman" w:hAnsi="Times New Roman" w:cs="Times New Roman"/>
                <w:sz w:val="24"/>
                <w:szCs w:val="24"/>
              </w:rPr>
              <w:br/>
              <w:t xml:space="preserve">м. </w:t>
            </w:r>
            <w:proofErr w:type="spellStart"/>
            <w:r>
              <w:rPr>
                <w:rFonts w:ascii="Times New Roman" w:hAnsi="Times New Roman" w:cs="Times New Roman"/>
                <w:sz w:val="24"/>
                <w:szCs w:val="24"/>
              </w:rPr>
              <w:t>Дунаївці</w:t>
            </w:r>
            <w:proofErr w:type="spellEnd"/>
          </w:p>
        </w:tc>
        <w:tc>
          <w:tcPr>
            <w:tcW w:w="3309"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tcPr>
          <w:p w:rsidR="00E96A7C" w:rsidRPr="00F86219" w:rsidRDefault="00E96A7C" w:rsidP="00E331F3">
            <w:pPr>
              <w:spacing w:before="100" w:beforeAutospacing="1" w:after="150" w:line="240" w:lineRule="auto"/>
              <w:rPr>
                <w:rFonts w:ascii="Times New Roman" w:hAnsi="Times New Roman" w:cs="Times New Roman"/>
                <w:sz w:val="24"/>
                <w:szCs w:val="24"/>
              </w:rPr>
            </w:pPr>
            <w:r w:rsidRPr="00F86219">
              <w:rPr>
                <w:rFonts w:ascii="Times New Roman" w:hAnsi="Times New Roman" w:cs="Times New Roman"/>
                <w:sz w:val="24"/>
                <w:szCs w:val="24"/>
              </w:rPr>
              <w:t>ДУНАЄВЕЦЬКА РАЙОННА ОРГАНІЗАЦІЯ ПОЛІТИЧНОЇ ПАРТІЇ «ЗА КОНКРЕТНІ  СПРАВИ»</w:t>
            </w:r>
          </w:p>
        </w:tc>
        <w:tc>
          <w:tcPr>
            <w:tcW w:w="4104"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E96A7C" w:rsidRPr="00F86219" w:rsidRDefault="00E96A7C" w:rsidP="00E331F3">
            <w:pPr>
              <w:spacing w:before="100" w:beforeAutospacing="1" w:after="150" w:line="240" w:lineRule="auto"/>
              <w:rPr>
                <w:rFonts w:ascii="Times New Roman" w:hAnsi="Times New Roman" w:cs="Times New Roman"/>
                <w:sz w:val="24"/>
                <w:szCs w:val="24"/>
                <w:lang w:val="uk-UA"/>
              </w:rPr>
            </w:pPr>
            <w:proofErr w:type="spellStart"/>
            <w:r w:rsidRPr="00F86219">
              <w:rPr>
                <w:rFonts w:ascii="Times New Roman" w:hAnsi="Times New Roman" w:cs="Times New Roman"/>
                <w:sz w:val="24"/>
                <w:szCs w:val="24"/>
              </w:rPr>
              <w:t>вул</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М.Вовчка</w:t>
            </w:r>
            <w:proofErr w:type="spellEnd"/>
            <w:r w:rsidRPr="00F86219">
              <w:rPr>
                <w:rFonts w:ascii="Times New Roman" w:hAnsi="Times New Roman" w:cs="Times New Roman"/>
                <w:sz w:val="24"/>
                <w:szCs w:val="24"/>
              </w:rPr>
              <w:t xml:space="preserve">, Набережна, </w:t>
            </w:r>
            <w:proofErr w:type="spellStart"/>
            <w:r w:rsidRPr="00F86219">
              <w:rPr>
                <w:rFonts w:ascii="Times New Roman" w:hAnsi="Times New Roman" w:cs="Times New Roman"/>
                <w:sz w:val="24"/>
                <w:szCs w:val="24"/>
              </w:rPr>
              <w:t>Нижня</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Мелетія</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Смотрицького</w:t>
            </w:r>
            <w:proofErr w:type="spellEnd"/>
            <w:r w:rsidRPr="00F86219">
              <w:rPr>
                <w:rFonts w:ascii="Times New Roman" w:hAnsi="Times New Roman" w:cs="Times New Roman"/>
                <w:sz w:val="24"/>
                <w:szCs w:val="24"/>
              </w:rPr>
              <w:t xml:space="preserve"> </w:t>
            </w:r>
            <w:r w:rsidRPr="00F86219">
              <w:rPr>
                <w:rFonts w:ascii="Times New Roman" w:hAnsi="Times New Roman" w:cs="Times New Roman"/>
                <w:sz w:val="24"/>
                <w:szCs w:val="24"/>
                <w:lang w:val="uk-UA"/>
              </w:rPr>
              <w:t>(</w:t>
            </w:r>
            <w:proofErr w:type="spellStart"/>
            <w:r w:rsidRPr="00F86219">
              <w:rPr>
                <w:rFonts w:ascii="Times New Roman" w:hAnsi="Times New Roman" w:cs="Times New Roman"/>
                <w:sz w:val="24"/>
                <w:szCs w:val="24"/>
              </w:rPr>
              <w:t>Островського</w:t>
            </w:r>
            <w:proofErr w:type="spellEnd"/>
            <w:r w:rsidRPr="00F86219">
              <w:rPr>
                <w:rFonts w:ascii="Times New Roman" w:hAnsi="Times New Roman" w:cs="Times New Roman"/>
                <w:sz w:val="24"/>
                <w:szCs w:val="24"/>
                <w:lang w:val="uk-UA"/>
              </w:rPr>
              <w:t>)</w:t>
            </w:r>
            <w:r w:rsidRPr="00F86219">
              <w:rPr>
                <w:rFonts w:ascii="Times New Roman" w:hAnsi="Times New Roman" w:cs="Times New Roman"/>
                <w:sz w:val="24"/>
                <w:szCs w:val="24"/>
              </w:rPr>
              <w:t>,</w:t>
            </w:r>
            <w:r w:rsidRPr="00F86219">
              <w:rPr>
                <w:rFonts w:ascii="Times New Roman" w:hAnsi="Times New Roman" w:cs="Times New Roman"/>
                <w:sz w:val="24"/>
                <w:szCs w:val="24"/>
                <w:lang w:val="uk-UA"/>
              </w:rPr>
              <w:t xml:space="preserve"> </w:t>
            </w:r>
            <w:proofErr w:type="spellStart"/>
            <w:r w:rsidRPr="00F86219">
              <w:rPr>
                <w:rFonts w:ascii="Times New Roman" w:hAnsi="Times New Roman" w:cs="Times New Roman"/>
                <w:sz w:val="24"/>
                <w:szCs w:val="24"/>
              </w:rPr>
              <w:t>Паркова</w:t>
            </w:r>
            <w:proofErr w:type="spellEnd"/>
            <w:r w:rsidRPr="00F86219">
              <w:rPr>
                <w:rFonts w:ascii="Times New Roman" w:hAnsi="Times New Roman" w:cs="Times New Roman"/>
                <w:sz w:val="24"/>
                <w:szCs w:val="24"/>
              </w:rPr>
              <w:t xml:space="preserve">, </w:t>
            </w:r>
            <w:r w:rsidRPr="00F86219">
              <w:rPr>
                <w:rFonts w:ascii="Times New Roman" w:hAnsi="Times New Roman"/>
                <w:sz w:val="24"/>
                <w:szCs w:val="24"/>
                <w:lang w:val="uk-UA"/>
              </w:rPr>
              <w:t>Реміснича</w:t>
            </w:r>
            <w:r w:rsidRPr="00F86219">
              <w:rPr>
                <w:rFonts w:ascii="Times New Roman" w:hAnsi="Times New Roman" w:cs="Times New Roman"/>
                <w:sz w:val="24"/>
                <w:szCs w:val="24"/>
              </w:rPr>
              <w:t xml:space="preserve"> </w:t>
            </w:r>
            <w:r w:rsidRPr="00F86219">
              <w:rPr>
                <w:rFonts w:ascii="Times New Roman" w:hAnsi="Times New Roman" w:cs="Times New Roman"/>
                <w:sz w:val="24"/>
                <w:szCs w:val="24"/>
                <w:lang w:val="uk-UA"/>
              </w:rPr>
              <w:t>(</w:t>
            </w:r>
            <w:proofErr w:type="spellStart"/>
            <w:proofErr w:type="gramStart"/>
            <w:r w:rsidRPr="00F86219">
              <w:rPr>
                <w:rFonts w:ascii="Times New Roman" w:hAnsi="Times New Roman" w:cs="Times New Roman"/>
                <w:sz w:val="24"/>
                <w:szCs w:val="24"/>
              </w:rPr>
              <w:t>П</w:t>
            </w:r>
            <w:proofErr w:type="gramEnd"/>
            <w:r w:rsidRPr="00F86219">
              <w:rPr>
                <w:rFonts w:ascii="Times New Roman" w:hAnsi="Times New Roman" w:cs="Times New Roman"/>
                <w:sz w:val="24"/>
                <w:szCs w:val="24"/>
              </w:rPr>
              <w:t>іонерська</w:t>
            </w:r>
            <w:proofErr w:type="spellEnd"/>
            <w:r w:rsidRPr="00F86219">
              <w:rPr>
                <w:rFonts w:ascii="Times New Roman" w:hAnsi="Times New Roman" w:cs="Times New Roman"/>
                <w:sz w:val="24"/>
                <w:szCs w:val="24"/>
                <w:lang w:val="uk-UA"/>
              </w:rPr>
              <w:t>)</w:t>
            </w:r>
            <w:r w:rsidRPr="00F86219">
              <w:rPr>
                <w:rFonts w:ascii="Times New Roman" w:hAnsi="Times New Roman" w:cs="Times New Roman"/>
                <w:sz w:val="24"/>
                <w:szCs w:val="24"/>
              </w:rPr>
              <w:t xml:space="preserve">, Ст. </w:t>
            </w:r>
            <w:proofErr w:type="spellStart"/>
            <w:r w:rsidRPr="00F86219">
              <w:rPr>
                <w:rFonts w:ascii="Times New Roman" w:hAnsi="Times New Roman" w:cs="Times New Roman"/>
                <w:sz w:val="24"/>
                <w:szCs w:val="24"/>
              </w:rPr>
              <w:t>Разіна</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Тітова</w:t>
            </w:r>
            <w:proofErr w:type="spellEnd"/>
            <w:r w:rsidRPr="00F86219">
              <w:rPr>
                <w:rFonts w:ascii="Times New Roman" w:hAnsi="Times New Roman" w:cs="Times New Roman"/>
                <w:sz w:val="24"/>
                <w:szCs w:val="24"/>
              </w:rPr>
              <w:t xml:space="preserve">,  Толстого, </w:t>
            </w:r>
            <w:proofErr w:type="spellStart"/>
            <w:r w:rsidRPr="00F86219">
              <w:rPr>
                <w:rFonts w:ascii="Times New Roman" w:hAnsi="Times New Roman" w:cs="Times New Roman"/>
                <w:sz w:val="24"/>
                <w:szCs w:val="24"/>
              </w:rPr>
              <w:t>Ціолковського</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Михайла</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Чекмана</w:t>
            </w:r>
            <w:proofErr w:type="spellEnd"/>
            <w:r w:rsidRPr="00F86219">
              <w:rPr>
                <w:rFonts w:ascii="Times New Roman" w:hAnsi="Times New Roman" w:cs="Times New Roman"/>
                <w:sz w:val="24"/>
                <w:szCs w:val="24"/>
              </w:rPr>
              <w:t xml:space="preserve"> </w:t>
            </w:r>
            <w:r w:rsidRPr="00F86219">
              <w:rPr>
                <w:rFonts w:ascii="Times New Roman" w:hAnsi="Times New Roman" w:cs="Times New Roman"/>
                <w:sz w:val="24"/>
                <w:szCs w:val="24"/>
                <w:lang w:val="uk-UA"/>
              </w:rPr>
              <w:t>(</w:t>
            </w:r>
            <w:proofErr w:type="spellStart"/>
            <w:r w:rsidRPr="00F86219">
              <w:rPr>
                <w:rFonts w:ascii="Times New Roman" w:hAnsi="Times New Roman" w:cs="Times New Roman"/>
                <w:sz w:val="24"/>
                <w:szCs w:val="24"/>
              </w:rPr>
              <w:t>Чапаєва</w:t>
            </w:r>
            <w:proofErr w:type="spellEnd"/>
            <w:r w:rsidRPr="00F86219">
              <w:rPr>
                <w:rFonts w:ascii="Times New Roman" w:hAnsi="Times New Roman" w:cs="Times New Roman"/>
                <w:sz w:val="24"/>
                <w:szCs w:val="24"/>
                <w:lang w:val="uk-UA"/>
              </w:rPr>
              <w:t>)</w:t>
            </w:r>
            <w:r w:rsidRPr="00F86219">
              <w:rPr>
                <w:rFonts w:ascii="Times New Roman" w:hAnsi="Times New Roman" w:cs="Times New Roman"/>
                <w:sz w:val="24"/>
                <w:szCs w:val="24"/>
              </w:rPr>
              <w:br/>
            </w:r>
          </w:p>
          <w:p w:rsidR="00E96A7C" w:rsidRPr="009A2A11" w:rsidRDefault="00E96A7C" w:rsidP="00E331F3">
            <w:pPr>
              <w:spacing w:before="100" w:beforeAutospacing="1" w:after="150" w:line="240" w:lineRule="auto"/>
              <w:rPr>
                <w:rFonts w:ascii="Times New Roman" w:hAnsi="Times New Roman" w:cs="Times New Roman"/>
                <w:sz w:val="24"/>
                <w:szCs w:val="24"/>
                <w:lang w:val="uk-UA"/>
              </w:rPr>
            </w:pPr>
            <w:proofErr w:type="spellStart"/>
            <w:r w:rsidRPr="00F86219">
              <w:rPr>
                <w:rFonts w:ascii="Times New Roman" w:hAnsi="Times New Roman" w:cs="Times New Roman"/>
                <w:sz w:val="24"/>
                <w:szCs w:val="24"/>
              </w:rPr>
              <w:t>пров</w:t>
            </w:r>
            <w:proofErr w:type="spellEnd"/>
            <w:r w:rsidRPr="00F86219">
              <w:rPr>
                <w:rFonts w:ascii="Times New Roman" w:hAnsi="Times New Roman" w:cs="Times New Roman"/>
                <w:sz w:val="24"/>
                <w:szCs w:val="24"/>
              </w:rPr>
              <w:t xml:space="preserve">.: 1-го </w:t>
            </w:r>
            <w:proofErr w:type="spellStart"/>
            <w:r w:rsidRPr="00F86219">
              <w:rPr>
                <w:rFonts w:ascii="Times New Roman" w:hAnsi="Times New Roman" w:cs="Times New Roman"/>
                <w:sz w:val="24"/>
                <w:szCs w:val="24"/>
              </w:rPr>
              <w:t>Травня</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Базарний</w:t>
            </w:r>
            <w:proofErr w:type="spellEnd"/>
            <w:r w:rsidRPr="00F86219">
              <w:rPr>
                <w:rFonts w:ascii="Times New Roman" w:hAnsi="Times New Roman" w:cs="Times New Roman"/>
                <w:sz w:val="24"/>
                <w:szCs w:val="24"/>
              </w:rPr>
              <w:t xml:space="preserve">, </w:t>
            </w:r>
            <w:r w:rsidRPr="00F86219">
              <w:rPr>
                <w:rFonts w:ascii="Times New Roman" w:hAnsi="Times New Roman"/>
                <w:sz w:val="24"/>
                <w:szCs w:val="24"/>
                <w:lang w:val="uk-UA"/>
              </w:rPr>
              <w:t>Ремісничий</w:t>
            </w:r>
            <w:r w:rsidRPr="00F86219">
              <w:rPr>
                <w:rFonts w:ascii="Times New Roman" w:hAnsi="Times New Roman" w:cs="Times New Roman"/>
                <w:sz w:val="24"/>
                <w:szCs w:val="24"/>
              </w:rPr>
              <w:t xml:space="preserve"> </w:t>
            </w:r>
            <w:r w:rsidRPr="00F86219">
              <w:rPr>
                <w:rFonts w:ascii="Times New Roman" w:hAnsi="Times New Roman" w:cs="Times New Roman"/>
                <w:sz w:val="24"/>
                <w:szCs w:val="24"/>
                <w:lang w:val="uk-UA"/>
              </w:rPr>
              <w:t>(</w:t>
            </w:r>
            <w:proofErr w:type="spellStart"/>
            <w:proofErr w:type="gramStart"/>
            <w:r w:rsidRPr="00F86219">
              <w:rPr>
                <w:rFonts w:ascii="Times New Roman" w:hAnsi="Times New Roman" w:cs="Times New Roman"/>
                <w:sz w:val="24"/>
                <w:szCs w:val="24"/>
              </w:rPr>
              <w:t>П</w:t>
            </w:r>
            <w:proofErr w:type="gramEnd"/>
            <w:r w:rsidRPr="00F86219">
              <w:rPr>
                <w:rFonts w:ascii="Times New Roman" w:hAnsi="Times New Roman" w:cs="Times New Roman"/>
                <w:sz w:val="24"/>
                <w:szCs w:val="24"/>
              </w:rPr>
              <w:t>іонерський</w:t>
            </w:r>
            <w:proofErr w:type="spellEnd"/>
            <w:r w:rsidRPr="00F86219">
              <w:rPr>
                <w:rFonts w:ascii="Times New Roman" w:hAnsi="Times New Roman" w:cs="Times New Roman"/>
                <w:sz w:val="24"/>
                <w:szCs w:val="24"/>
                <w:lang w:val="uk-UA"/>
              </w:rPr>
              <w:t xml:space="preserve">), </w:t>
            </w:r>
            <w:proofErr w:type="spellStart"/>
            <w:r w:rsidRPr="00F86219">
              <w:rPr>
                <w:rFonts w:ascii="Times New Roman" w:hAnsi="Times New Roman" w:cs="Times New Roman"/>
                <w:sz w:val="24"/>
                <w:szCs w:val="24"/>
              </w:rPr>
              <w:t>Михайла</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Чекмана</w:t>
            </w:r>
            <w:proofErr w:type="spellEnd"/>
            <w:r w:rsidRPr="00F86219">
              <w:rPr>
                <w:rFonts w:ascii="Times New Roman" w:hAnsi="Times New Roman" w:cs="Times New Roman"/>
                <w:sz w:val="24"/>
                <w:szCs w:val="24"/>
              </w:rPr>
              <w:t xml:space="preserve"> </w:t>
            </w:r>
            <w:r w:rsidRPr="00F86219">
              <w:rPr>
                <w:rFonts w:ascii="Times New Roman" w:hAnsi="Times New Roman" w:cs="Times New Roman"/>
                <w:sz w:val="24"/>
                <w:szCs w:val="24"/>
                <w:lang w:val="uk-UA"/>
              </w:rPr>
              <w:t>(</w:t>
            </w:r>
            <w:proofErr w:type="spellStart"/>
            <w:r w:rsidRPr="00F86219">
              <w:rPr>
                <w:rFonts w:ascii="Times New Roman" w:hAnsi="Times New Roman" w:cs="Times New Roman"/>
                <w:sz w:val="24"/>
                <w:szCs w:val="24"/>
              </w:rPr>
              <w:t>Чапаєва</w:t>
            </w:r>
            <w:proofErr w:type="spellEnd"/>
            <w:r w:rsidRPr="00F86219">
              <w:rPr>
                <w:rFonts w:ascii="Times New Roman" w:hAnsi="Times New Roman" w:cs="Times New Roman"/>
                <w:sz w:val="24"/>
                <w:szCs w:val="24"/>
                <w:lang w:val="uk-UA"/>
              </w:rPr>
              <w:t xml:space="preserve">), </w:t>
            </w:r>
            <w:r w:rsidRPr="00F86219">
              <w:rPr>
                <w:rStyle w:val="rvts0"/>
                <w:rFonts w:ascii="Times New Roman" w:hAnsi="Times New Roman"/>
                <w:sz w:val="24"/>
                <w:szCs w:val="24"/>
                <w:lang w:val="uk-UA"/>
              </w:rPr>
              <w:t>Мелетія Смотрицького (Островського)</w:t>
            </w:r>
            <w:r w:rsidR="009A2A11">
              <w:rPr>
                <w:rStyle w:val="rvts0"/>
                <w:rFonts w:ascii="Times New Roman" w:hAnsi="Times New Roman"/>
                <w:sz w:val="24"/>
                <w:szCs w:val="24"/>
                <w:lang w:val="uk-UA"/>
              </w:rPr>
              <w:t xml:space="preserve">, </w:t>
            </w:r>
            <w:proofErr w:type="spellStart"/>
            <w:r w:rsidR="009A2A11" w:rsidRPr="00F86219">
              <w:rPr>
                <w:rFonts w:ascii="Times New Roman" w:hAnsi="Times New Roman" w:cs="Times New Roman"/>
                <w:sz w:val="24"/>
                <w:szCs w:val="24"/>
              </w:rPr>
              <w:t>Ціолковського</w:t>
            </w:r>
            <w:proofErr w:type="spellEnd"/>
            <w:r w:rsidR="009A2A11" w:rsidRPr="00F86219">
              <w:rPr>
                <w:rFonts w:ascii="Times New Roman" w:hAnsi="Times New Roman" w:cs="Times New Roman"/>
                <w:sz w:val="24"/>
                <w:szCs w:val="24"/>
              </w:rPr>
              <w:t>,</w:t>
            </w:r>
            <w:r w:rsidR="009A2A11">
              <w:rPr>
                <w:rFonts w:ascii="Times New Roman" w:hAnsi="Times New Roman" w:cs="Times New Roman"/>
                <w:sz w:val="24"/>
                <w:szCs w:val="24"/>
                <w:lang w:val="uk-UA"/>
              </w:rPr>
              <w:t xml:space="preserve"> </w:t>
            </w:r>
            <w:r w:rsidR="009A2A11">
              <w:rPr>
                <w:rFonts w:ascii="Times New Roman" w:hAnsi="Times New Roman" w:cs="Times New Roman"/>
                <w:sz w:val="24"/>
                <w:szCs w:val="24"/>
              </w:rPr>
              <w:t xml:space="preserve">Ст. </w:t>
            </w:r>
            <w:proofErr w:type="spellStart"/>
            <w:r w:rsidR="009A2A11">
              <w:rPr>
                <w:rFonts w:ascii="Times New Roman" w:hAnsi="Times New Roman" w:cs="Times New Roman"/>
                <w:sz w:val="24"/>
                <w:szCs w:val="24"/>
              </w:rPr>
              <w:t>Разіна</w:t>
            </w:r>
            <w:proofErr w:type="spellEnd"/>
          </w:p>
        </w:tc>
      </w:tr>
      <w:tr w:rsidR="00E96A7C" w:rsidRPr="00F86219" w:rsidTr="00E96A7C">
        <w:tc>
          <w:tcPr>
            <w:tcW w:w="891" w:type="dxa"/>
            <w:tcBorders>
              <w:top w:val="outset" w:sz="2" w:space="0" w:color="auto"/>
              <w:left w:val="outset" w:sz="2" w:space="0" w:color="auto"/>
              <w:bottom w:val="single" w:sz="6" w:space="0" w:color="D1D1D1"/>
              <w:right w:val="outset" w:sz="2" w:space="0" w:color="auto"/>
            </w:tcBorders>
            <w:shd w:val="clear" w:color="auto" w:fill="auto"/>
            <w:tcMar>
              <w:top w:w="150" w:type="dxa"/>
              <w:left w:w="75" w:type="dxa"/>
              <w:bottom w:w="150" w:type="dxa"/>
              <w:right w:w="75" w:type="dxa"/>
            </w:tcMar>
            <w:vAlign w:val="center"/>
          </w:tcPr>
          <w:p w:rsidR="00E96A7C" w:rsidRPr="00F86219" w:rsidRDefault="00E96A7C" w:rsidP="00E331F3">
            <w:pPr>
              <w:spacing w:before="100" w:beforeAutospacing="1" w:after="150" w:line="240" w:lineRule="auto"/>
              <w:jc w:val="center"/>
              <w:rPr>
                <w:rFonts w:ascii="Times New Roman" w:hAnsi="Times New Roman" w:cs="Times New Roman"/>
                <w:sz w:val="24"/>
                <w:szCs w:val="24"/>
                <w:lang w:val="uk-UA"/>
              </w:rPr>
            </w:pPr>
            <w:r w:rsidRPr="00F86219">
              <w:rPr>
                <w:rFonts w:ascii="Times New Roman" w:hAnsi="Times New Roman" w:cs="Times New Roman"/>
                <w:sz w:val="24"/>
                <w:szCs w:val="24"/>
                <w:lang w:val="uk-UA"/>
              </w:rPr>
              <w:t>22</w:t>
            </w:r>
          </w:p>
        </w:tc>
        <w:tc>
          <w:tcPr>
            <w:tcW w:w="2470"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E96A7C" w:rsidRPr="00F86219" w:rsidRDefault="00E96A7C" w:rsidP="009A2A11">
            <w:pPr>
              <w:spacing w:before="100" w:beforeAutospacing="1" w:after="150" w:line="240" w:lineRule="auto"/>
              <w:rPr>
                <w:rFonts w:ascii="Times New Roman" w:hAnsi="Times New Roman" w:cs="Times New Roman"/>
                <w:sz w:val="24"/>
                <w:szCs w:val="24"/>
              </w:rPr>
            </w:pPr>
            <w:proofErr w:type="spellStart"/>
            <w:r w:rsidRPr="00F86219">
              <w:rPr>
                <w:rFonts w:ascii="Times New Roman" w:hAnsi="Times New Roman" w:cs="Times New Roman"/>
                <w:b/>
                <w:bCs/>
                <w:sz w:val="24"/>
                <w:szCs w:val="24"/>
              </w:rPr>
              <w:t>Островський</w:t>
            </w:r>
            <w:proofErr w:type="spellEnd"/>
            <w:r w:rsidRPr="00F86219">
              <w:rPr>
                <w:rFonts w:ascii="Times New Roman" w:hAnsi="Times New Roman" w:cs="Times New Roman"/>
                <w:b/>
                <w:bCs/>
                <w:sz w:val="24"/>
                <w:szCs w:val="24"/>
              </w:rPr>
              <w:t> </w:t>
            </w:r>
            <w:r w:rsidRPr="00F86219">
              <w:rPr>
                <w:rFonts w:ascii="Times New Roman" w:hAnsi="Times New Roman" w:cs="Times New Roman"/>
                <w:sz w:val="24"/>
                <w:szCs w:val="24"/>
              </w:rPr>
              <w:br/>
            </w:r>
            <w:proofErr w:type="spellStart"/>
            <w:r w:rsidRPr="00F86219">
              <w:rPr>
                <w:rFonts w:ascii="Times New Roman" w:hAnsi="Times New Roman" w:cs="Times New Roman"/>
                <w:b/>
                <w:bCs/>
                <w:sz w:val="24"/>
                <w:szCs w:val="24"/>
              </w:rPr>
              <w:t>Микола</w:t>
            </w:r>
            <w:proofErr w:type="spellEnd"/>
            <w:r w:rsidRPr="00F86219">
              <w:rPr>
                <w:rFonts w:ascii="Times New Roman" w:hAnsi="Times New Roman" w:cs="Times New Roman"/>
                <w:b/>
                <w:bCs/>
                <w:sz w:val="24"/>
                <w:szCs w:val="24"/>
              </w:rPr>
              <w:t xml:space="preserve"> </w:t>
            </w:r>
            <w:proofErr w:type="spellStart"/>
            <w:r w:rsidRPr="00F86219">
              <w:rPr>
                <w:rFonts w:ascii="Times New Roman" w:hAnsi="Times New Roman" w:cs="Times New Roman"/>
                <w:b/>
                <w:bCs/>
                <w:sz w:val="24"/>
                <w:szCs w:val="24"/>
              </w:rPr>
              <w:t>Гелярдович</w:t>
            </w:r>
            <w:proofErr w:type="spellEnd"/>
            <w:r w:rsidR="009A2A11">
              <w:rPr>
                <w:rFonts w:ascii="Times New Roman" w:hAnsi="Times New Roman" w:cs="Times New Roman"/>
                <w:sz w:val="24"/>
                <w:szCs w:val="24"/>
              </w:rPr>
              <w:br/>
            </w:r>
            <w:proofErr w:type="spellStart"/>
            <w:r w:rsidR="009A2A11">
              <w:rPr>
                <w:rFonts w:ascii="Times New Roman" w:hAnsi="Times New Roman" w:cs="Times New Roman"/>
                <w:sz w:val="24"/>
                <w:szCs w:val="24"/>
              </w:rPr>
              <w:t>Дунаєвецька</w:t>
            </w:r>
            <w:proofErr w:type="spellEnd"/>
            <w:r w:rsidR="009A2A11">
              <w:rPr>
                <w:rFonts w:ascii="Times New Roman" w:hAnsi="Times New Roman" w:cs="Times New Roman"/>
                <w:sz w:val="24"/>
                <w:szCs w:val="24"/>
              </w:rPr>
              <w:t xml:space="preserve"> </w:t>
            </w:r>
            <w:proofErr w:type="spellStart"/>
            <w:r w:rsidR="009A2A11">
              <w:rPr>
                <w:rFonts w:ascii="Times New Roman" w:hAnsi="Times New Roman" w:cs="Times New Roman"/>
                <w:sz w:val="24"/>
                <w:szCs w:val="24"/>
              </w:rPr>
              <w:t>міська</w:t>
            </w:r>
            <w:proofErr w:type="spellEnd"/>
            <w:r w:rsidR="009A2A11">
              <w:rPr>
                <w:rFonts w:ascii="Times New Roman" w:hAnsi="Times New Roman" w:cs="Times New Roman"/>
                <w:sz w:val="24"/>
                <w:szCs w:val="24"/>
              </w:rPr>
              <w:t xml:space="preserve"> рада</w:t>
            </w:r>
            <w:r w:rsidR="009A2A11">
              <w:rPr>
                <w:rFonts w:ascii="Times New Roman" w:hAnsi="Times New Roman" w:cs="Times New Roman"/>
                <w:sz w:val="24"/>
                <w:szCs w:val="24"/>
                <w:lang w:val="uk-UA"/>
              </w:rPr>
              <w:t xml:space="preserve">, </w:t>
            </w:r>
            <w:proofErr w:type="spellStart"/>
            <w:r w:rsidRPr="00F86219">
              <w:rPr>
                <w:rFonts w:ascii="Times New Roman" w:hAnsi="Times New Roman" w:cs="Times New Roman"/>
                <w:sz w:val="24"/>
                <w:szCs w:val="24"/>
              </w:rPr>
              <w:t>секретар</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м</w:t>
            </w:r>
            <w:proofErr w:type="gramStart"/>
            <w:r w:rsidRPr="00F86219">
              <w:rPr>
                <w:rFonts w:ascii="Times New Roman" w:hAnsi="Times New Roman" w:cs="Times New Roman"/>
                <w:sz w:val="24"/>
                <w:szCs w:val="24"/>
              </w:rPr>
              <w:t>.Д</w:t>
            </w:r>
            <w:proofErr w:type="gramEnd"/>
            <w:r w:rsidRPr="00F86219">
              <w:rPr>
                <w:rFonts w:ascii="Times New Roman" w:hAnsi="Times New Roman" w:cs="Times New Roman"/>
                <w:sz w:val="24"/>
                <w:szCs w:val="24"/>
              </w:rPr>
              <w:t>унаївці</w:t>
            </w:r>
            <w:proofErr w:type="spellEnd"/>
            <w:r w:rsidRPr="00F86219">
              <w:rPr>
                <w:rFonts w:ascii="Times New Roman" w:hAnsi="Times New Roman" w:cs="Times New Roman"/>
                <w:sz w:val="24"/>
                <w:szCs w:val="24"/>
              </w:rPr>
              <w:t xml:space="preserve"> </w:t>
            </w:r>
          </w:p>
        </w:tc>
        <w:tc>
          <w:tcPr>
            <w:tcW w:w="3309"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tcPr>
          <w:p w:rsidR="00E96A7C" w:rsidRPr="00F86219" w:rsidRDefault="00E96A7C" w:rsidP="00E331F3">
            <w:pPr>
              <w:spacing w:before="100" w:beforeAutospacing="1" w:after="150" w:line="240" w:lineRule="auto"/>
              <w:rPr>
                <w:rFonts w:ascii="Times New Roman" w:hAnsi="Times New Roman" w:cs="Times New Roman"/>
                <w:sz w:val="24"/>
                <w:szCs w:val="24"/>
              </w:rPr>
            </w:pPr>
            <w:r w:rsidRPr="00F86219">
              <w:rPr>
                <w:rFonts w:ascii="Times New Roman" w:hAnsi="Times New Roman" w:cs="Times New Roman"/>
                <w:sz w:val="24"/>
                <w:szCs w:val="24"/>
              </w:rPr>
              <w:t>ДУНАЄВЕЦЬКА РАЙОННА ОРГАНІЗАЦІЯ ПОЛІТИЧНОЇ ПАРТІЇ «ЗА КОНКРЕТНІ  СПРАВИ»</w:t>
            </w:r>
          </w:p>
        </w:tc>
        <w:tc>
          <w:tcPr>
            <w:tcW w:w="4104"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E96A7C" w:rsidRPr="00F86219" w:rsidRDefault="00E96A7C" w:rsidP="00E331F3">
            <w:pPr>
              <w:spacing w:before="100" w:beforeAutospacing="1" w:after="150" w:line="240" w:lineRule="auto"/>
              <w:rPr>
                <w:rFonts w:ascii="Times New Roman" w:hAnsi="Times New Roman" w:cs="Times New Roman"/>
                <w:sz w:val="24"/>
                <w:szCs w:val="24"/>
              </w:rPr>
            </w:pPr>
            <w:r w:rsidRPr="00F86219">
              <w:rPr>
                <w:rFonts w:ascii="Times New Roman" w:hAnsi="Times New Roman" w:cs="Times New Roman"/>
                <w:sz w:val="24"/>
                <w:szCs w:val="24"/>
              </w:rPr>
              <w:t xml:space="preserve">с. </w:t>
            </w:r>
            <w:proofErr w:type="spellStart"/>
            <w:r w:rsidRPr="00F86219">
              <w:rPr>
                <w:rFonts w:ascii="Times New Roman" w:hAnsi="Times New Roman" w:cs="Times New Roman"/>
                <w:sz w:val="24"/>
                <w:szCs w:val="24"/>
              </w:rPr>
              <w:t>Іванківці</w:t>
            </w:r>
            <w:proofErr w:type="spellEnd"/>
            <w:r w:rsidRPr="00F86219">
              <w:rPr>
                <w:rFonts w:ascii="Times New Roman" w:hAnsi="Times New Roman" w:cs="Times New Roman"/>
                <w:sz w:val="24"/>
                <w:szCs w:val="24"/>
              </w:rPr>
              <w:t xml:space="preserve">, с. </w:t>
            </w:r>
            <w:proofErr w:type="spellStart"/>
            <w:r w:rsidRPr="00F86219">
              <w:rPr>
                <w:rFonts w:ascii="Times New Roman" w:hAnsi="Times New Roman" w:cs="Times New Roman"/>
                <w:sz w:val="24"/>
                <w:szCs w:val="24"/>
              </w:rPr>
              <w:t>Сивороги</w:t>
            </w:r>
            <w:proofErr w:type="spellEnd"/>
            <w:r w:rsidRPr="00F86219">
              <w:rPr>
                <w:rFonts w:ascii="Times New Roman" w:hAnsi="Times New Roman" w:cs="Times New Roman"/>
                <w:sz w:val="24"/>
                <w:szCs w:val="24"/>
              </w:rPr>
              <w:t>,  с. </w:t>
            </w:r>
            <w:proofErr w:type="spellStart"/>
            <w:r w:rsidRPr="00F86219">
              <w:rPr>
                <w:rFonts w:ascii="Times New Roman" w:hAnsi="Times New Roman" w:cs="Times New Roman"/>
                <w:sz w:val="24"/>
                <w:szCs w:val="24"/>
              </w:rPr>
              <w:t>Слобідка</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Гірчичнянська</w:t>
            </w:r>
            <w:proofErr w:type="spellEnd"/>
            <w:r w:rsidRPr="00F86219">
              <w:rPr>
                <w:rFonts w:ascii="Times New Roman" w:hAnsi="Times New Roman" w:cs="Times New Roman"/>
                <w:sz w:val="24"/>
                <w:szCs w:val="24"/>
              </w:rPr>
              <w:t>, с. </w:t>
            </w:r>
            <w:proofErr w:type="spellStart"/>
            <w:r w:rsidRPr="00F86219">
              <w:rPr>
                <w:rFonts w:ascii="Times New Roman" w:hAnsi="Times New Roman" w:cs="Times New Roman"/>
                <w:sz w:val="24"/>
                <w:szCs w:val="24"/>
              </w:rPr>
              <w:t>Соснівка</w:t>
            </w:r>
            <w:proofErr w:type="spellEnd"/>
          </w:p>
        </w:tc>
      </w:tr>
      <w:tr w:rsidR="00E96A7C" w:rsidRPr="00F86219" w:rsidTr="00E96A7C">
        <w:tc>
          <w:tcPr>
            <w:tcW w:w="891" w:type="dxa"/>
            <w:tcBorders>
              <w:top w:val="outset" w:sz="2" w:space="0" w:color="auto"/>
              <w:left w:val="outset" w:sz="2" w:space="0" w:color="auto"/>
              <w:bottom w:val="single" w:sz="6" w:space="0" w:color="D1D1D1"/>
              <w:right w:val="outset" w:sz="2" w:space="0" w:color="auto"/>
            </w:tcBorders>
            <w:shd w:val="clear" w:color="auto" w:fill="auto"/>
            <w:tcMar>
              <w:top w:w="150" w:type="dxa"/>
              <w:left w:w="75" w:type="dxa"/>
              <w:bottom w:w="150" w:type="dxa"/>
              <w:right w:w="75" w:type="dxa"/>
            </w:tcMar>
            <w:vAlign w:val="center"/>
          </w:tcPr>
          <w:p w:rsidR="00E96A7C" w:rsidRPr="00F86219" w:rsidRDefault="00E96A7C" w:rsidP="00E331F3">
            <w:pPr>
              <w:spacing w:before="100" w:beforeAutospacing="1" w:after="150" w:line="240" w:lineRule="auto"/>
              <w:jc w:val="center"/>
              <w:rPr>
                <w:rFonts w:ascii="Times New Roman" w:hAnsi="Times New Roman" w:cs="Times New Roman"/>
                <w:sz w:val="24"/>
                <w:szCs w:val="24"/>
                <w:lang w:val="uk-UA"/>
              </w:rPr>
            </w:pPr>
            <w:r w:rsidRPr="00F86219">
              <w:rPr>
                <w:rFonts w:ascii="Times New Roman" w:hAnsi="Times New Roman" w:cs="Times New Roman"/>
                <w:sz w:val="24"/>
                <w:szCs w:val="24"/>
                <w:lang w:val="uk-UA"/>
              </w:rPr>
              <w:t>23</w:t>
            </w:r>
          </w:p>
        </w:tc>
        <w:tc>
          <w:tcPr>
            <w:tcW w:w="2470"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E96A7C" w:rsidRPr="00F86219" w:rsidRDefault="00E96A7C" w:rsidP="00E97ECD">
            <w:pPr>
              <w:spacing w:before="100" w:beforeAutospacing="1" w:after="150" w:line="240" w:lineRule="auto"/>
              <w:rPr>
                <w:rFonts w:ascii="Times New Roman" w:hAnsi="Times New Roman" w:cs="Times New Roman"/>
                <w:sz w:val="24"/>
                <w:szCs w:val="24"/>
                <w:lang w:val="uk-UA"/>
              </w:rPr>
            </w:pPr>
            <w:proofErr w:type="spellStart"/>
            <w:r w:rsidRPr="00F86219">
              <w:rPr>
                <w:rFonts w:ascii="Times New Roman" w:hAnsi="Times New Roman" w:cs="Times New Roman"/>
                <w:b/>
                <w:bCs/>
                <w:sz w:val="24"/>
                <w:szCs w:val="24"/>
                <w:lang w:val="uk-UA"/>
              </w:rPr>
              <w:t>Пантілімонов</w:t>
            </w:r>
            <w:proofErr w:type="spellEnd"/>
            <w:r w:rsidRPr="00F86219">
              <w:rPr>
                <w:rFonts w:ascii="Times New Roman" w:hAnsi="Times New Roman" w:cs="Times New Roman"/>
                <w:b/>
                <w:bCs/>
                <w:sz w:val="24"/>
                <w:szCs w:val="24"/>
              </w:rPr>
              <w:t> </w:t>
            </w:r>
            <w:r w:rsidRPr="00F86219">
              <w:rPr>
                <w:rFonts w:ascii="Times New Roman" w:hAnsi="Times New Roman" w:cs="Times New Roman"/>
                <w:sz w:val="24"/>
                <w:szCs w:val="24"/>
                <w:lang w:val="uk-UA"/>
              </w:rPr>
              <w:br/>
            </w:r>
            <w:r w:rsidRPr="00F86219">
              <w:rPr>
                <w:rFonts w:ascii="Times New Roman" w:hAnsi="Times New Roman" w:cs="Times New Roman"/>
                <w:b/>
                <w:bCs/>
                <w:sz w:val="24"/>
                <w:szCs w:val="24"/>
                <w:lang w:val="uk-UA"/>
              </w:rPr>
              <w:t>Ярослав Анатолійович</w:t>
            </w:r>
            <w:r w:rsidRPr="00F86219">
              <w:rPr>
                <w:rFonts w:ascii="Times New Roman" w:hAnsi="Times New Roman" w:cs="Times New Roman"/>
                <w:sz w:val="24"/>
                <w:szCs w:val="24"/>
              </w:rPr>
              <w:t> </w:t>
            </w:r>
            <w:r w:rsidRPr="00F86219">
              <w:rPr>
                <w:rFonts w:ascii="Times New Roman" w:hAnsi="Times New Roman" w:cs="Times New Roman"/>
                <w:sz w:val="24"/>
                <w:szCs w:val="24"/>
                <w:lang w:val="uk-UA"/>
              </w:rPr>
              <w:br/>
              <w:t>Фізична особ</w:t>
            </w:r>
            <w:r>
              <w:rPr>
                <w:rFonts w:ascii="Times New Roman" w:hAnsi="Times New Roman" w:cs="Times New Roman"/>
                <w:sz w:val="24"/>
                <w:szCs w:val="24"/>
                <w:lang w:val="uk-UA"/>
              </w:rPr>
              <w:t>а-підприємець</w:t>
            </w:r>
            <w:r>
              <w:rPr>
                <w:rFonts w:ascii="Times New Roman" w:hAnsi="Times New Roman" w:cs="Times New Roman"/>
                <w:sz w:val="24"/>
                <w:szCs w:val="24"/>
                <w:lang w:val="uk-UA"/>
              </w:rPr>
              <w:br/>
            </w:r>
            <w:proofErr w:type="spellStart"/>
            <w:r>
              <w:rPr>
                <w:rFonts w:ascii="Times New Roman" w:hAnsi="Times New Roman" w:cs="Times New Roman"/>
                <w:sz w:val="24"/>
                <w:szCs w:val="24"/>
                <w:lang w:val="uk-UA"/>
              </w:rPr>
              <w:t>м.Дунаївці</w:t>
            </w:r>
            <w:proofErr w:type="spellEnd"/>
          </w:p>
        </w:tc>
        <w:tc>
          <w:tcPr>
            <w:tcW w:w="3309"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tcPr>
          <w:p w:rsidR="00E96A7C" w:rsidRPr="00F86219" w:rsidRDefault="00E96A7C" w:rsidP="00E331F3">
            <w:pPr>
              <w:spacing w:before="100" w:beforeAutospacing="1" w:after="150" w:line="240" w:lineRule="auto"/>
              <w:rPr>
                <w:rFonts w:ascii="Times New Roman" w:hAnsi="Times New Roman" w:cs="Times New Roman"/>
                <w:sz w:val="24"/>
                <w:szCs w:val="24"/>
              </w:rPr>
            </w:pPr>
            <w:r w:rsidRPr="00F86219">
              <w:rPr>
                <w:rFonts w:ascii="Times New Roman" w:hAnsi="Times New Roman" w:cs="Times New Roman"/>
                <w:sz w:val="24"/>
                <w:szCs w:val="24"/>
              </w:rPr>
              <w:t>ДУНАЄВЕЦЬКА РАЙОННА ОРГАНІЗАЦІЯ ПОЛІТИЧНОЇ ПАРТІЇ «ЗА КОНКРЕТНІ  СПРАВИ»</w:t>
            </w:r>
          </w:p>
        </w:tc>
        <w:tc>
          <w:tcPr>
            <w:tcW w:w="4104"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E96A7C" w:rsidRPr="00F86219" w:rsidRDefault="00E96A7C" w:rsidP="00E331F3">
            <w:pPr>
              <w:spacing w:before="100" w:beforeAutospacing="1" w:after="150" w:line="240" w:lineRule="auto"/>
              <w:rPr>
                <w:rFonts w:ascii="Times New Roman" w:hAnsi="Times New Roman" w:cs="Times New Roman"/>
                <w:sz w:val="24"/>
                <w:szCs w:val="24"/>
                <w:lang w:val="uk-UA"/>
              </w:rPr>
            </w:pPr>
            <w:proofErr w:type="spellStart"/>
            <w:r w:rsidRPr="00F86219">
              <w:rPr>
                <w:rFonts w:ascii="Times New Roman" w:hAnsi="Times New Roman" w:cs="Times New Roman"/>
                <w:sz w:val="24"/>
                <w:szCs w:val="24"/>
              </w:rPr>
              <w:t>вул</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Вербна</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Загородня</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Заремби</w:t>
            </w:r>
            <w:proofErr w:type="spellEnd"/>
            <w:r w:rsidRPr="00F86219">
              <w:rPr>
                <w:rFonts w:ascii="Times New Roman" w:hAnsi="Times New Roman" w:cs="Times New Roman"/>
                <w:sz w:val="24"/>
                <w:szCs w:val="24"/>
              </w:rPr>
              <w:t xml:space="preserve">, </w:t>
            </w:r>
            <w:r w:rsidRPr="00F86219">
              <w:rPr>
                <w:rFonts w:ascii="Times New Roman" w:hAnsi="Times New Roman"/>
                <w:sz w:val="24"/>
                <w:szCs w:val="24"/>
                <w:lang w:val="uk-UA"/>
              </w:rPr>
              <w:t>Музична (</w:t>
            </w:r>
            <w:proofErr w:type="spellStart"/>
            <w:r w:rsidRPr="00F86219">
              <w:rPr>
                <w:rFonts w:ascii="Times New Roman" w:hAnsi="Times New Roman" w:cs="Times New Roman"/>
                <w:sz w:val="24"/>
                <w:szCs w:val="24"/>
              </w:rPr>
              <w:t>Затонського</w:t>
            </w:r>
            <w:proofErr w:type="spellEnd"/>
            <w:r w:rsidRPr="00F86219">
              <w:rPr>
                <w:rFonts w:ascii="Times New Roman" w:hAnsi="Times New Roman" w:cs="Times New Roman"/>
                <w:sz w:val="24"/>
                <w:szCs w:val="24"/>
                <w:lang w:val="uk-UA"/>
              </w:rPr>
              <w:t>)</w:t>
            </w:r>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Кам'янецька</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Кленова</w:t>
            </w:r>
            <w:proofErr w:type="spellEnd"/>
            <w:r w:rsidRPr="00F86219">
              <w:rPr>
                <w:rFonts w:ascii="Times New Roman" w:hAnsi="Times New Roman" w:cs="Times New Roman"/>
                <w:sz w:val="24"/>
                <w:szCs w:val="24"/>
              </w:rPr>
              <w:t xml:space="preserve">, Курчатова,  Нова,  </w:t>
            </w:r>
            <w:proofErr w:type="spellStart"/>
            <w:r w:rsidRPr="00F86219">
              <w:rPr>
                <w:rFonts w:ascii="Times New Roman" w:hAnsi="Times New Roman" w:cs="Times New Roman"/>
                <w:sz w:val="24"/>
                <w:szCs w:val="24"/>
              </w:rPr>
              <w:t>Просвіти</w:t>
            </w:r>
            <w:proofErr w:type="spellEnd"/>
            <w:r w:rsidRPr="00F86219">
              <w:rPr>
                <w:rFonts w:ascii="Times New Roman" w:hAnsi="Times New Roman" w:cs="Times New Roman"/>
                <w:sz w:val="24"/>
                <w:szCs w:val="24"/>
              </w:rPr>
              <w:t xml:space="preserve"> </w:t>
            </w:r>
            <w:r w:rsidRPr="00F86219">
              <w:rPr>
                <w:rFonts w:ascii="Times New Roman" w:hAnsi="Times New Roman" w:cs="Times New Roman"/>
                <w:sz w:val="24"/>
                <w:szCs w:val="24"/>
                <w:lang w:val="uk-UA"/>
              </w:rPr>
              <w:t>(</w:t>
            </w:r>
            <w:r w:rsidRPr="00F86219">
              <w:rPr>
                <w:rFonts w:ascii="Times New Roman" w:hAnsi="Times New Roman" w:cs="Times New Roman"/>
                <w:sz w:val="24"/>
                <w:szCs w:val="24"/>
              </w:rPr>
              <w:t>Пархоменко</w:t>
            </w:r>
            <w:r w:rsidRPr="00F86219">
              <w:rPr>
                <w:rFonts w:ascii="Times New Roman" w:hAnsi="Times New Roman" w:cs="Times New Roman"/>
                <w:sz w:val="24"/>
                <w:szCs w:val="24"/>
                <w:lang w:val="uk-UA"/>
              </w:rPr>
              <w:t>)</w:t>
            </w:r>
            <w:r w:rsidRPr="00F86219">
              <w:rPr>
                <w:rFonts w:ascii="Times New Roman" w:hAnsi="Times New Roman" w:cs="Times New Roman"/>
                <w:sz w:val="24"/>
                <w:szCs w:val="24"/>
              </w:rPr>
              <w:t>,</w:t>
            </w:r>
            <w:r w:rsidRPr="00F86219">
              <w:rPr>
                <w:rFonts w:ascii="Times New Roman" w:hAnsi="Times New Roman" w:cs="Times New Roman"/>
                <w:sz w:val="24"/>
                <w:szCs w:val="24"/>
              </w:rPr>
              <w:br/>
            </w:r>
            <w:proofErr w:type="spellStart"/>
            <w:r w:rsidRPr="00F86219">
              <w:rPr>
                <w:rFonts w:ascii="Times New Roman" w:hAnsi="Times New Roman" w:cs="Times New Roman"/>
                <w:sz w:val="24"/>
                <w:szCs w:val="24"/>
              </w:rPr>
              <w:t>пров</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Вербний</w:t>
            </w:r>
            <w:proofErr w:type="spellEnd"/>
          </w:p>
        </w:tc>
      </w:tr>
      <w:tr w:rsidR="00E96A7C" w:rsidRPr="00F86219" w:rsidTr="00E96A7C">
        <w:tc>
          <w:tcPr>
            <w:tcW w:w="891" w:type="dxa"/>
            <w:tcBorders>
              <w:top w:val="outset" w:sz="2" w:space="0" w:color="auto"/>
              <w:left w:val="outset" w:sz="2" w:space="0" w:color="auto"/>
              <w:bottom w:val="single" w:sz="6" w:space="0" w:color="D1D1D1"/>
              <w:right w:val="outset" w:sz="2" w:space="0" w:color="auto"/>
            </w:tcBorders>
            <w:shd w:val="clear" w:color="auto" w:fill="auto"/>
            <w:tcMar>
              <w:top w:w="150" w:type="dxa"/>
              <w:left w:w="75" w:type="dxa"/>
              <w:bottom w:w="150" w:type="dxa"/>
              <w:right w:w="75" w:type="dxa"/>
            </w:tcMar>
            <w:vAlign w:val="center"/>
          </w:tcPr>
          <w:p w:rsidR="00E96A7C" w:rsidRPr="00F86219" w:rsidRDefault="00E96A7C" w:rsidP="00E331F3">
            <w:pPr>
              <w:spacing w:before="100" w:beforeAutospacing="1" w:after="150" w:line="240" w:lineRule="auto"/>
              <w:jc w:val="center"/>
              <w:rPr>
                <w:rFonts w:ascii="Times New Roman" w:hAnsi="Times New Roman" w:cs="Times New Roman"/>
                <w:sz w:val="24"/>
                <w:szCs w:val="24"/>
                <w:lang w:val="uk-UA"/>
              </w:rPr>
            </w:pPr>
            <w:r w:rsidRPr="00F86219">
              <w:rPr>
                <w:rFonts w:ascii="Times New Roman" w:hAnsi="Times New Roman" w:cs="Times New Roman"/>
                <w:sz w:val="24"/>
                <w:szCs w:val="24"/>
                <w:lang w:val="uk-UA"/>
              </w:rPr>
              <w:t>24</w:t>
            </w:r>
          </w:p>
        </w:tc>
        <w:tc>
          <w:tcPr>
            <w:tcW w:w="2470"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E96A7C" w:rsidRPr="00E97ECD" w:rsidRDefault="00E96A7C" w:rsidP="00E97ECD">
            <w:pPr>
              <w:spacing w:before="100" w:beforeAutospacing="1" w:after="150" w:line="240" w:lineRule="auto"/>
              <w:rPr>
                <w:rFonts w:ascii="Times New Roman" w:hAnsi="Times New Roman" w:cs="Times New Roman"/>
                <w:sz w:val="24"/>
                <w:szCs w:val="24"/>
                <w:lang w:val="uk-UA"/>
              </w:rPr>
            </w:pPr>
            <w:r w:rsidRPr="00F86219">
              <w:rPr>
                <w:rFonts w:ascii="Times New Roman" w:hAnsi="Times New Roman" w:cs="Times New Roman"/>
                <w:b/>
                <w:bCs/>
                <w:sz w:val="24"/>
                <w:szCs w:val="24"/>
                <w:lang w:val="uk-UA"/>
              </w:rPr>
              <w:t>Білан В</w:t>
            </w:r>
            <w:r w:rsidRPr="00F86219">
              <w:rPr>
                <w:rFonts w:ascii="Times New Roman" w:hAnsi="Times New Roman" w:cs="Times New Roman"/>
                <w:b/>
                <w:bCs/>
                <w:sz w:val="24"/>
                <w:szCs w:val="24"/>
              </w:rPr>
              <w:t>’</w:t>
            </w:r>
            <w:proofErr w:type="spellStart"/>
            <w:r w:rsidRPr="00F86219">
              <w:rPr>
                <w:rFonts w:ascii="Times New Roman" w:hAnsi="Times New Roman" w:cs="Times New Roman"/>
                <w:b/>
                <w:bCs/>
                <w:sz w:val="24"/>
                <w:szCs w:val="24"/>
                <w:lang w:val="uk-UA"/>
              </w:rPr>
              <w:t>ячеслав</w:t>
            </w:r>
            <w:proofErr w:type="spellEnd"/>
            <w:r w:rsidRPr="00F86219">
              <w:rPr>
                <w:rFonts w:ascii="Times New Roman" w:hAnsi="Times New Roman" w:cs="Times New Roman"/>
                <w:b/>
                <w:bCs/>
                <w:sz w:val="24"/>
                <w:szCs w:val="24"/>
                <w:lang w:val="uk-UA"/>
              </w:rPr>
              <w:t xml:space="preserve"> Станіславович</w:t>
            </w:r>
            <w:r w:rsidRPr="00F86219">
              <w:rPr>
                <w:rFonts w:ascii="Times New Roman" w:hAnsi="Times New Roman" w:cs="Times New Roman"/>
                <w:sz w:val="24"/>
                <w:szCs w:val="24"/>
              </w:rPr>
              <w:t> </w:t>
            </w:r>
            <w:r w:rsidRPr="00F86219">
              <w:rPr>
                <w:rFonts w:ascii="Times New Roman" w:hAnsi="Times New Roman" w:cs="Times New Roman"/>
                <w:sz w:val="24"/>
                <w:szCs w:val="24"/>
              </w:rPr>
              <w:br/>
            </w:r>
            <w:proofErr w:type="spellStart"/>
            <w:r w:rsidRPr="00F86219">
              <w:rPr>
                <w:rFonts w:ascii="Times New Roman" w:hAnsi="Times New Roman" w:cs="Times New Roman"/>
                <w:sz w:val="24"/>
                <w:szCs w:val="24"/>
              </w:rPr>
              <w:t>тимчасово</w:t>
            </w:r>
            <w:proofErr w:type="spellEnd"/>
            <w:r w:rsidRPr="00F86219">
              <w:rPr>
                <w:rFonts w:ascii="Times New Roman" w:hAnsi="Times New Roman" w:cs="Times New Roman"/>
                <w:sz w:val="24"/>
                <w:szCs w:val="24"/>
              </w:rPr>
              <w:t xml:space="preserve"> не </w:t>
            </w:r>
            <w:proofErr w:type="spellStart"/>
            <w:r w:rsidRPr="00F86219">
              <w:rPr>
                <w:rFonts w:ascii="Times New Roman" w:hAnsi="Times New Roman" w:cs="Times New Roman"/>
                <w:sz w:val="24"/>
                <w:szCs w:val="24"/>
              </w:rPr>
              <w:t>працює</w:t>
            </w:r>
            <w:proofErr w:type="spellEnd"/>
            <w:r w:rsidRPr="00F86219">
              <w:rPr>
                <w:rFonts w:ascii="Times New Roman" w:hAnsi="Times New Roman" w:cs="Times New Roman"/>
                <w:sz w:val="24"/>
                <w:szCs w:val="24"/>
                <w:lang w:val="uk-UA"/>
              </w:rPr>
              <w:t>,</w:t>
            </w:r>
            <w:r>
              <w:rPr>
                <w:rFonts w:ascii="Times New Roman" w:hAnsi="Times New Roman" w:cs="Times New Roman"/>
                <w:sz w:val="24"/>
                <w:szCs w:val="24"/>
              </w:rPr>
              <w:t> </w:t>
            </w:r>
            <w:r>
              <w:rPr>
                <w:rFonts w:ascii="Times New Roman" w:hAnsi="Times New Roman" w:cs="Times New Roman"/>
                <w:sz w:val="24"/>
                <w:szCs w:val="24"/>
              </w:rPr>
              <w:br/>
              <w:t xml:space="preserve">м. </w:t>
            </w:r>
            <w:proofErr w:type="spellStart"/>
            <w:r>
              <w:rPr>
                <w:rFonts w:ascii="Times New Roman" w:hAnsi="Times New Roman" w:cs="Times New Roman"/>
                <w:sz w:val="24"/>
                <w:szCs w:val="24"/>
              </w:rPr>
              <w:t>Дунаївці</w:t>
            </w:r>
            <w:proofErr w:type="spellEnd"/>
          </w:p>
        </w:tc>
        <w:tc>
          <w:tcPr>
            <w:tcW w:w="3309"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tcPr>
          <w:p w:rsidR="00E96A7C" w:rsidRPr="00F86219" w:rsidRDefault="00E96A7C" w:rsidP="00E331F3">
            <w:pPr>
              <w:spacing w:before="100" w:beforeAutospacing="1" w:after="150" w:line="240" w:lineRule="auto"/>
              <w:rPr>
                <w:rFonts w:ascii="Times New Roman" w:hAnsi="Times New Roman" w:cs="Times New Roman"/>
                <w:sz w:val="24"/>
                <w:szCs w:val="24"/>
              </w:rPr>
            </w:pPr>
            <w:r w:rsidRPr="00F86219">
              <w:rPr>
                <w:rFonts w:ascii="Times New Roman" w:hAnsi="Times New Roman" w:cs="Times New Roman"/>
                <w:sz w:val="24"/>
                <w:szCs w:val="24"/>
              </w:rPr>
              <w:t>ДУНАЄВЕЦЬКА РАЙОННА ОРГАНІЗАЦІЯ ПОЛІТИЧНОЇ ПАРТІЇ «ЗА КОНКРЕТНІ  СПРАВИ»</w:t>
            </w:r>
          </w:p>
        </w:tc>
        <w:tc>
          <w:tcPr>
            <w:tcW w:w="4104"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E96A7C" w:rsidRPr="00F86219" w:rsidRDefault="00E96A7C" w:rsidP="00E331F3">
            <w:pPr>
              <w:spacing w:before="100" w:beforeAutospacing="1" w:after="150" w:line="240" w:lineRule="auto"/>
              <w:rPr>
                <w:rFonts w:ascii="Times New Roman" w:hAnsi="Times New Roman" w:cs="Times New Roman"/>
                <w:sz w:val="24"/>
                <w:szCs w:val="24"/>
              </w:rPr>
            </w:pPr>
            <w:proofErr w:type="spellStart"/>
            <w:r w:rsidRPr="00F86219">
              <w:rPr>
                <w:rFonts w:ascii="Times New Roman" w:hAnsi="Times New Roman" w:cs="Times New Roman"/>
                <w:sz w:val="24"/>
                <w:szCs w:val="24"/>
              </w:rPr>
              <w:t>вул</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Дунайгородська</w:t>
            </w:r>
            <w:proofErr w:type="spellEnd"/>
            <w:r w:rsidRPr="00F86219">
              <w:rPr>
                <w:rFonts w:ascii="Times New Roman" w:hAnsi="Times New Roman" w:cs="Times New Roman"/>
                <w:sz w:val="24"/>
                <w:szCs w:val="24"/>
              </w:rPr>
              <w:t xml:space="preserve"> </w:t>
            </w:r>
            <w:r w:rsidRPr="00F86219">
              <w:rPr>
                <w:rFonts w:ascii="Times New Roman" w:hAnsi="Times New Roman" w:cs="Times New Roman"/>
                <w:sz w:val="24"/>
                <w:szCs w:val="24"/>
                <w:lang w:val="uk-UA"/>
              </w:rPr>
              <w:t>(</w:t>
            </w:r>
            <w:proofErr w:type="spellStart"/>
            <w:r w:rsidRPr="00F86219">
              <w:rPr>
                <w:rFonts w:ascii="Times New Roman" w:hAnsi="Times New Roman" w:cs="Times New Roman"/>
                <w:sz w:val="24"/>
                <w:szCs w:val="24"/>
              </w:rPr>
              <w:t>Дм</w:t>
            </w:r>
            <w:proofErr w:type="gramStart"/>
            <w:r w:rsidRPr="00F86219">
              <w:rPr>
                <w:rFonts w:ascii="Times New Roman" w:hAnsi="Times New Roman" w:cs="Times New Roman"/>
                <w:sz w:val="24"/>
                <w:szCs w:val="24"/>
              </w:rPr>
              <w:t>.Ж</w:t>
            </w:r>
            <w:proofErr w:type="gramEnd"/>
            <w:r w:rsidRPr="00F86219">
              <w:rPr>
                <w:rFonts w:ascii="Times New Roman" w:hAnsi="Times New Roman" w:cs="Times New Roman"/>
                <w:sz w:val="24"/>
                <w:szCs w:val="24"/>
              </w:rPr>
              <w:t>лоби</w:t>
            </w:r>
            <w:proofErr w:type="spellEnd"/>
            <w:r w:rsidRPr="00F86219">
              <w:rPr>
                <w:rFonts w:ascii="Times New Roman" w:hAnsi="Times New Roman" w:cs="Times New Roman"/>
                <w:sz w:val="24"/>
                <w:szCs w:val="24"/>
                <w:lang w:val="uk-UA"/>
              </w:rPr>
              <w:t>)</w:t>
            </w:r>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Героїв</w:t>
            </w:r>
            <w:proofErr w:type="spellEnd"/>
            <w:r w:rsidRPr="00F86219">
              <w:rPr>
                <w:rFonts w:ascii="Times New Roman" w:hAnsi="Times New Roman" w:cs="Times New Roman"/>
                <w:sz w:val="24"/>
                <w:szCs w:val="24"/>
              </w:rPr>
              <w:t xml:space="preserve"> АТО </w:t>
            </w:r>
            <w:r w:rsidRPr="00F86219">
              <w:rPr>
                <w:rFonts w:ascii="Times New Roman" w:hAnsi="Times New Roman" w:cs="Times New Roman"/>
                <w:sz w:val="24"/>
                <w:szCs w:val="24"/>
                <w:lang w:val="uk-UA"/>
              </w:rPr>
              <w:t>(</w:t>
            </w:r>
            <w:proofErr w:type="spellStart"/>
            <w:r w:rsidRPr="00F86219">
              <w:rPr>
                <w:rFonts w:ascii="Times New Roman" w:hAnsi="Times New Roman" w:cs="Times New Roman"/>
                <w:sz w:val="24"/>
                <w:szCs w:val="24"/>
              </w:rPr>
              <w:t>Новожовтнева</w:t>
            </w:r>
            <w:proofErr w:type="spellEnd"/>
            <w:r w:rsidRPr="00F86219">
              <w:rPr>
                <w:rFonts w:ascii="Times New Roman" w:hAnsi="Times New Roman" w:cs="Times New Roman"/>
                <w:sz w:val="24"/>
                <w:szCs w:val="24"/>
                <w:lang w:val="uk-UA"/>
              </w:rPr>
              <w:t>)</w:t>
            </w:r>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Робоча</w:t>
            </w:r>
            <w:proofErr w:type="spellEnd"/>
            <w:r w:rsidRPr="00F86219">
              <w:rPr>
                <w:rFonts w:ascii="Times New Roman" w:hAnsi="Times New Roman" w:cs="Times New Roman"/>
                <w:sz w:val="24"/>
                <w:szCs w:val="24"/>
                <w:lang w:val="uk-UA"/>
              </w:rPr>
              <w:t xml:space="preserve">, </w:t>
            </w:r>
            <w:proofErr w:type="spellStart"/>
            <w:r w:rsidRPr="00F86219">
              <w:rPr>
                <w:rFonts w:ascii="Times New Roman" w:hAnsi="Times New Roman" w:cs="Times New Roman"/>
                <w:sz w:val="24"/>
                <w:szCs w:val="24"/>
              </w:rPr>
              <w:t>Партизанська</w:t>
            </w:r>
            <w:proofErr w:type="spellEnd"/>
            <w:r w:rsidRPr="00F86219">
              <w:rPr>
                <w:rFonts w:ascii="Times New Roman" w:hAnsi="Times New Roman" w:cs="Times New Roman"/>
                <w:sz w:val="24"/>
                <w:szCs w:val="24"/>
              </w:rPr>
              <w:t xml:space="preserve"> </w:t>
            </w:r>
            <w:r w:rsidRPr="00F86219">
              <w:rPr>
                <w:rFonts w:ascii="Times New Roman" w:hAnsi="Times New Roman" w:cs="Times New Roman"/>
                <w:sz w:val="24"/>
                <w:szCs w:val="24"/>
                <w:lang w:val="uk-UA"/>
              </w:rPr>
              <w:t>(</w:t>
            </w:r>
            <w:proofErr w:type="spellStart"/>
            <w:r w:rsidRPr="00F86219">
              <w:rPr>
                <w:rFonts w:ascii="Times New Roman" w:hAnsi="Times New Roman" w:cs="Times New Roman"/>
                <w:sz w:val="24"/>
                <w:szCs w:val="24"/>
              </w:rPr>
              <w:t>Червонопартизанська</w:t>
            </w:r>
            <w:proofErr w:type="spellEnd"/>
            <w:r w:rsidRPr="00F86219">
              <w:rPr>
                <w:rFonts w:ascii="Times New Roman" w:hAnsi="Times New Roman" w:cs="Times New Roman"/>
                <w:sz w:val="24"/>
                <w:szCs w:val="24"/>
                <w:lang w:val="uk-UA"/>
              </w:rPr>
              <w:t>)</w:t>
            </w:r>
            <w:r w:rsidRPr="00F86219">
              <w:rPr>
                <w:rFonts w:ascii="Times New Roman" w:hAnsi="Times New Roman" w:cs="Times New Roman"/>
                <w:sz w:val="24"/>
                <w:szCs w:val="24"/>
              </w:rPr>
              <w:t xml:space="preserve">,  Широка </w:t>
            </w:r>
            <w:r w:rsidRPr="00F86219">
              <w:rPr>
                <w:rFonts w:ascii="Times New Roman" w:hAnsi="Times New Roman" w:cs="Times New Roman"/>
                <w:sz w:val="24"/>
                <w:szCs w:val="24"/>
                <w:lang w:val="uk-UA"/>
              </w:rPr>
              <w:t>(</w:t>
            </w:r>
            <w:r w:rsidRPr="00F86219">
              <w:rPr>
                <w:rFonts w:ascii="Times New Roman" w:hAnsi="Times New Roman" w:cs="Times New Roman"/>
                <w:sz w:val="24"/>
                <w:szCs w:val="24"/>
              </w:rPr>
              <w:t>Щорса</w:t>
            </w:r>
            <w:r w:rsidRPr="00F86219">
              <w:rPr>
                <w:rFonts w:ascii="Times New Roman" w:hAnsi="Times New Roman" w:cs="Times New Roman"/>
                <w:sz w:val="24"/>
                <w:szCs w:val="24"/>
                <w:lang w:val="uk-UA"/>
              </w:rPr>
              <w:t>)</w:t>
            </w:r>
            <w:r w:rsidRPr="00F86219">
              <w:rPr>
                <w:rFonts w:ascii="Times New Roman" w:hAnsi="Times New Roman" w:cs="Times New Roman"/>
                <w:sz w:val="24"/>
                <w:szCs w:val="24"/>
              </w:rPr>
              <w:t>,</w:t>
            </w:r>
          </w:p>
        </w:tc>
      </w:tr>
      <w:tr w:rsidR="00E96A7C" w:rsidRPr="009A2A11" w:rsidTr="00E96A7C">
        <w:tc>
          <w:tcPr>
            <w:tcW w:w="891" w:type="dxa"/>
            <w:tcBorders>
              <w:top w:val="outset" w:sz="2" w:space="0" w:color="auto"/>
              <w:left w:val="outset" w:sz="2" w:space="0" w:color="auto"/>
              <w:bottom w:val="single" w:sz="6" w:space="0" w:color="D1D1D1"/>
              <w:right w:val="outset" w:sz="2" w:space="0" w:color="auto"/>
            </w:tcBorders>
            <w:shd w:val="clear" w:color="auto" w:fill="auto"/>
            <w:tcMar>
              <w:top w:w="150" w:type="dxa"/>
              <w:left w:w="75" w:type="dxa"/>
              <w:bottom w:w="150" w:type="dxa"/>
              <w:right w:w="75" w:type="dxa"/>
            </w:tcMar>
            <w:vAlign w:val="center"/>
          </w:tcPr>
          <w:p w:rsidR="00E96A7C" w:rsidRPr="00F86219" w:rsidRDefault="00E96A7C" w:rsidP="00E331F3">
            <w:pPr>
              <w:spacing w:before="100" w:beforeAutospacing="1" w:after="150" w:line="240" w:lineRule="auto"/>
              <w:jc w:val="center"/>
              <w:rPr>
                <w:rFonts w:ascii="Times New Roman" w:hAnsi="Times New Roman" w:cs="Times New Roman"/>
                <w:sz w:val="24"/>
                <w:szCs w:val="24"/>
                <w:lang w:val="uk-UA"/>
              </w:rPr>
            </w:pPr>
            <w:r w:rsidRPr="00F86219">
              <w:rPr>
                <w:rFonts w:ascii="Times New Roman" w:hAnsi="Times New Roman" w:cs="Times New Roman"/>
                <w:sz w:val="24"/>
                <w:szCs w:val="24"/>
                <w:lang w:val="uk-UA"/>
              </w:rPr>
              <w:t>25</w:t>
            </w:r>
          </w:p>
        </w:tc>
        <w:tc>
          <w:tcPr>
            <w:tcW w:w="2470"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E96A7C" w:rsidRPr="00E97ECD" w:rsidRDefault="00E96A7C" w:rsidP="00E97ECD">
            <w:pPr>
              <w:spacing w:before="100" w:beforeAutospacing="1" w:after="150" w:line="240" w:lineRule="auto"/>
              <w:rPr>
                <w:rFonts w:ascii="Times New Roman" w:hAnsi="Times New Roman" w:cs="Times New Roman"/>
                <w:sz w:val="24"/>
                <w:szCs w:val="24"/>
                <w:lang w:val="uk-UA"/>
              </w:rPr>
            </w:pPr>
            <w:proofErr w:type="spellStart"/>
            <w:r w:rsidRPr="00F86219">
              <w:rPr>
                <w:rFonts w:ascii="Times New Roman" w:hAnsi="Times New Roman" w:cs="Times New Roman"/>
                <w:b/>
                <w:bCs/>
                <w:sz w:val="24"/>
                <w:szCs w:val="24"/>
              </w:rPr>
              <w:t>Поліщук</w:t>
            </w:r>
            <w:proofErr w:type="spellEnd"/>
            <w:r w:rsidRPr="00F86219">
              <w:rPr>
                <w:rFonts w:ascii="Times New Roman" w:hAnsi="Times New Roman" w:cs="Times New Roman"/>
                <w:b/>
                <w:bCs/>
                <w:sz w:val="24"/>
                <w:szCs w:val="24"/>
              </w:rPr>
              <w:t> </w:t>
            </w:r>
            <w:r w:rsidRPr="00F86219">
              <w:rPr>
                <w:rFonts w:ascii="Times New Roman" w:hAnsi="Times New Roman" w:cs="Times New Roman"/>
                <w:sz w:val="24"/>
                <w:szCs w:val="24"/>
              </w:rPr>
              <w:br/>
            </w:r>
            <w:proofErr w:type="spellStart"/>
            <w:r w:rsidRPr="00F86219">
              <w:rPr>
                <w:rFonts w:ascii="Times New Roman" w:hAnsi="Times New Roman" w:cs="Times New Roman"/>
                <w:b/>
                <w:bCs/>
                <w:sz w:val="24"/>
                <w:szCs w:val="24"/>
              </w:rPr>
              <w:t>Юрій</w:t>
            </w:r>
            <w:proofErr w:type="spellEnd"/>
            <w:r w:rsidRPr="00F86219">
              <w:rPr>
                <w:rFonts w:ascii="Times New Roman" w:hAnsi="Times New Roman" w:cs="Times New Roman"/>
                <w:b/>
                <w:bCs/>
                <w:sz w:val="24"/>
                <w:szCs w:val="24"/>
              </w:rPr>
              <w:t xml:space="preserve"> Степанович</w:t>
            </w:r>
            <w:r w:rsidRPr="00F86219">
              <w:rPr>
                <w:rFonts w:ascii="Times New Roman" w:hAnsi="Times New Roman" w:cs="Times New Roman"/>
                <w:sz w:val="24"/>
                <w:szCs w:val="24"/>
              </w:rPr>
              <w:br/>
            </w:r>
            <w:proofErr w:type="gramStart"/>
            <w:r w:rsidRPr="00F86219">
              <w:rPr>
                <w:rFonts w:ascii="Times New Roman" w:hAnsi="Times New Roman" w:cs="Times New Roman"/>
                <w:sz w:val="24"/>
                <w:szCs w:val="24"/>
              </w:rPr>
              <w:t>ТОВ</w:t>
            </w:r>
            <w:proofErr w:type="gramEnd"/>
            <w:r w:rsidRPr="00F86219">
              <w:rPr>
                <w:rFonts w:ascii="Times New Roman" w:hAnsi="Times New Roman" w:cs="Times New Roman"/>
                <w:sz w:val="24"/>
                <w:szCs w:val="24"/>
              </w:rPr>
              <w:t xml:space="preserve"> </w:t>
            </w:r>
            <w:r w:rsidRPr="00F86219">
              <w:rPr>
                <w:rFonts w:ascii="Times New Roman" w:hAnsi="Times New Roman" w:cs="Times New Roman"/>
                <w:sz w:val="24"/>
                <w:szCs w:val="24"/>
                <w:lang w:val="uk-UA"/>
              </w:rPr>
              <w:t>«</w:t>
            </w:r>
            <w:proofErr w:type="spellStart"/>
            <w:r w:rsidRPr="00F86219">
              <w:rPr>
                <w:rFonts w:ascii="Times New Roman" w:hAnsi="Times New Roman" w:cs="Times New Roman"/>
                <w:sz w:val="24"/>
                <w:szCs w:val="24"/>
              </w:rPr>
              <w:t>Правовий</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захист</w:t>
            </w:r>
            <w:proofErr w:type="spellEnd"/>
            <w:r w:rsidRPr="00F86219">
              <w:rPr>
                <w:rFonts w:ascii="Times New Roman" w:hAnsi="Times New Roman" w:cs="Times New Roman"/>
                <w:sz w:val="24"/>
                <w:szCs w:val="24"/>
                <w:lang w:val="uk-UA"/>
              </w:rPr>
              <w:t>»</w:t>
            </w:r>
            <w:r w:rsidRPr="00F86219">
              <w:rPr>
                <w:rFonts w:ascii="Times New Roman" w:hAnsi="Times New Roman" w:cs="Times New Roman"/>
                <w:sz w:val="24"/>
                <w:szCs w:val="24"/>
              </w:rPr>
              <w:br/>
            </w:r>
            <w:proofErr w:type="spellStart"/>
            <w:r w:rsidRPr="00F86219">
              <w:rPr>
                <w:rFonts w:ascii="Times New Roman" w:hAnsi="Times New Roman" w:cs="Times New Roman"/>
                <w:sz w:val="24"/>
                <w:szCs w:val="24"/>
              </w:rPr>
              <w:t>генераль</w:t>
            </w:r>
            <w:r>
              <w:rPr>
                <w:rFonts w:ascii="Times New Roman" w:hAnsi="Times New Roman" w:cs="Times New Roman"/>
                <w:sz w:val="24"/>
                <w:szCs w:val="24"/>
              </w:rPr>
              <w:t>ний</w:t>
            </w:r>
            <w:proofErr w:type="spellEnd"/>
            <w:r>
              <w:rPr>
                <w:rFonts w:ascii="Times New Roman" w:hAnsi="Times New Roman" w:cs="Times New Roman"/>
                <w:sz w:val="24"/>
                <w:szCs w:val="24"/>
              </w:rPr>
              <w:t xml:space="preserve"> директор м. </w:t>
            </w:r>
            <w:proofErr w:type="spellStart"/>
            <w:r>
              <w:rPr>
                <w:rFonts w:ascii="Times New Roman" w:hAnsi="Times New Roman" w:cs="Times New Roman"/>
                <w:sz w:val="24"/>
                <w:szCs w:val="24"/>
              </w:rPr>
              <w:t>Хмельницький</w:t>
            </w:r>
            <w:proofErr w:type="spellEnd"/>
          </w:p>
        </w:tc>
        <w:tc>
          <w:tcPr>
            <w:tcW w:w="3309"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tcPr>
          <w:p w:rsidR="00E96A7C" w:rsidRPr="00E97ECD" w:rsidRDefault="00E96A7C" w:rsidP="00E331F3">
            <w:pPr>
              <w:spacing w:before="100" w:beforeAutospacing="1" w:after="150" w:line="240" w:lineRule="auto"/>
              <w:rPr>
                <w:rFonts w:ascii="Times New Roman" w:hAnsi="Times New Roman" w:cs="Times New Roman"/>
                <w:sz w:val="24"/>
                <w:szCs w:val="24"/>
                <w:lang w:val="uk-UA"/>
              </w:rPr>
            </w:pPr>
            <w:proofErr w:type="spellStart"/>
            <w:r w:rsidRPr="00E97ECD">
              <w:rPr>
                <w:rFonts w:ascii="Times New Roman" w:hAnsi="Times New Roman" w:cs="Times New Roman"/>
                <w:sz w:val="24"/>
                <w:szCs w:val="24"/>
                <w:lang w:val="uk-UA"/>
              </w:rPr>
              <w:t>Дунаєвецька</w:t>
            </w:r>
            <w:proofErr w:type="spellEnd"/>
            <w:r w:rsidRPr="00E97ECD">
              <w:rPr>
                <w:rFonts w:ascii="Times New Roman" w:hAnsi="Times New Roman" w:cs="Times New Roman"/>
                <w:sz w:val="24"/>
                <w:szCs w:val="24"/>
                <w:lang w:val="uk-UA"/>
              </w:rPr>
              <w:t xml:space="preserve"> районна партійна організація Всеукраїнського об’єднання «Батьківщина»</w:t>
            </w:r>
          </w:p>
        </w:tc>
        <w:tc>
          <w:tcPr>
            <w:tcW w:w="4104"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E96A7C" w:rsidRPr="00ED4118" w:rsidRDefault="00E96A7C" w:rsidP="00E331F3">
            <w:pPr>
              <w:spacing w:before="100" w:beforeAutospacing="1" w:after="150" w:line="240" w:lineRule="auto"/>
              <w:rPr>
                <w:rFonts w:ascii="Times New Roman" w:hAnsi="Times New Roman" w:cs="Times New Roman"/>
                <w:sz w:val="24"/>
                <w:szCs w:val="24"/>
                <w:lang w:val="uk-UA"/>
              </w:rPr>
            </w:pPr>
            <w:r w:rsidRPr="00ED4118">
              <w:rPr>
                <w:rFonts w:ascii="Times New Roman" w:hAnsi="Times New Roman" w:cs="Times New Roman"/>
                <w:sz w:val="24"/>
                <w:szCs w:val="24"/>
                <w:lang w:val="uk-UA"/>
              </w:rPr>
              <w:t>с. В.</w:t>
            </w:r>
            <w:proofErr w:type="spellStart"/>
            <w:r w:rsidRPr="00ED4118">
              <w:rPr>
                <w:rFonts w:ascii="Times New Roman" w:hAnsi="Times New Roman" w:cs="Times New Roman"/>
                <w:sz w:val="24"/>
                <w:szCs w:val="24"/>
                <w:lang w:val="uk-UA"/>
              </w:rPr>
              <w:t>Жванчик</w:t>
            </w:r>
            <w:proofErr w:type="spellEnd"/>
            <w:r w:rsidRPr="00ED4118">
              <w:rPr>
                <w:rFonts w:ascii="Times New Roman" w:hAnsi="Times New Roman" w:cs="Times New Roman"/>
                <w:sz w:val="24"/>
                <w:szCs w:val="24"/>
                <w:lang w:val="uk-UA"/>
              </w:rPr>
              <w:t xml:space="preserve">, </w:t>
            </w:r>
            <w:proofErr w:type="spellStart"/>
            <w:r w:rsidRPr="00ED4118">
              <w:rPr>
                <w:rFonts w:ascii="Times New Roman" w:hAnsi="Times New Roman" w:cs="Times New Roman"/>
                <w:sz w:val="24"/>
                <w:szCs w:val="24"/>
                <w:lang w:val="uk-UA"/>
              </w:rPr>
              <w:t>с.М.Жванчик</w:t>
            </w:r>
            <w:proofErr w:type="spellEnd"/>
            <w:r w:rsidRPr="00ED4118">
              <w:rPr>
                <w:rFonts w:ascii="Times New Roman" w:hAnsi="Times New Roman" w:cs="Times New Roman"/>
                <w:sz w:val="24"/>
                <w:szCs w:val="24"/>
                <w:lang w:val="uk-UA"/>
              </w:rPr>
              <w:t xml:space="preserve">, с. </w:t>
            </w:r>
            <w:proofErr w:type="spellStart"/>
            <w:r w:rsidRPr="00ED4118">
              <w:rPr>
                <w:rFonts w:ascii="Times New Roman" w:hAnsi="Times New Roman" w:cs="Times New Roman"/>
                <w:sz w:val="24"/>
                <w:szCs w:val="24"/>
                <w:lang w:val="uk-UA"/>
              </w:rPr>
              <w:t>Чимбарівка</w:t>
            </w:r>
            <w:proofErr w:type="spellEnd"/>
            <w:r w:rsidRPr="00ED4118">
              <w:rPr>
                <w:rFonts w:ascii="Times New Roman" w:hAnsi="Times New Roman" w:cs="Times New Roman"/>
                <w:sz w:val="24"/>
                <w:szCs w:val="24"/>
                <w:lang w:val="uk-UA"/>
              </w:rPr>
              <w:t>, с.</w:t>
            </w:r>
            <w:r w:rsidRPr="00F86219">
              <w:rPr>
                <w:rFonts w:ascii="Times New Roman" w:hAnsi="Times New Roman" w:cs="Times New Roman"/>
                <w:sz w:val="24"/>
                <w:szCs w:val="24"/>
              </w:rPr>
              <w:t> </w:t>
            </w:r>
            <w:proofErr w:type="spellStart"/>
            <w:r w:rsidRPr="00ED4118">
              <w:rPr>
                <w:rFonts w:ascii="Times New Roman" w:hAnsi="Times New Roman" w:cs="Times New Roman"/>
                <w:sz w:val="24"/>
                <w:szCs w:val="24"/>
                <w:lang w:val="uk-UA"/>
              </w:rPr>
              <w:t>Трибухівка</w:t>
            </w:r>
            <w:proofErr w:type="spellEnd"/>
            <w:r w:rsidRPr="00ED4118">
              <w:rPr>
                <w:rFonts w:ascii="Times New Roman" w:hAnsi="Times New Roman" w:cs="Times New Roman"/>
                <w:sz w:val="24"/>
                <w:szCs w:val="24"/>
                <w:lang w:val="uk-UA"/>
              </w:rPr>
              <w:t xml:space="preserve">, </w:t>
            </w:r>
            <w:proofErr w:type="spellStart"/>
            <w:r w:rsidRPr="00ED4118">
              <w:rPr>
                <w:rFonts w:ascii="Times New Roman" w:hAnsi="Times New Roman" w:cs="Times New Roman"/>
                <w:sz w:val="24"/>
                <w:szCs w:val="24"/>
                <w:lang w:val="uk-UA"/>
              </w:rPr>
              <w:t>с.Ліпіни</w:t>
            </w:r>
            <w:proofErr w:type="spellEnd"/>
          </w:p>
        </w:tc>
      </w:tr>
      <w:tr w:rsidR="00E96A7C" w:rsidRPr="00F86219" w:rsidTr="00E96A7C">
        <w:tc>
          <w:tcPr>
            <w:tcW w:w="891" w:type="dxa"/>
            <w:tcBorders>
              <w:top w:val="outset" w:sz="2" w:space="0" w:color="auto"/>
              <w:left w:val="outset" w:sz="2" w:space="0" w:color="auto"/>
              <w:bottom w:val="single" w:sz="6" w:space="0" w:color="D1D1D1"/>
              <w:right w:val="outset" w:sz="2" w:space="0" w:color="auto"/>
            </w:tcBorders>
            <w:shd w:val="clear" w:color="auto" w:fill="auto"/>
            <w:tcMar>
              <w:top w:w="150" w:type="dxa"/>
              <w:left w:w="75" w:type="dxa"/>
              <w:bottom w:w="150" w:type="dxa"/>
              <w:right w:w="75" w:type="dxa"/>
            </w:tcMar>
            <w:vAlign w:val="center"/>
          </w:tcPr>
          <w:p w:rsidR="00E96A7C" w:rsidRPr="00F86219" w:rsidRDefault="00E96A7C" w:rsidP="00E331F3">
            <w:pPr>
              <w:spacing w:before="100" w:beforeAutospacing="1" w:after="150" w:line="240" w:lineRule="auto"/>
              <w:jc w:val="center"/>
              <w:rPr>
                <w:rFonts w:ascii="Times New Roman" w:hAnsi="Times New Roman" w:cs="Times New Roman"/>
                <w:sz w:val="24"/>
                <w:szCs w:val="24"/>
                <w:lang w:val="uk-UA"/>
              </w:rPr>
            </w:pPr>
            <w:r w:rsidRPr="00F86219">
              <w:rPr>
                <w:rFonts w:ascii="Times New Roman" w:hAnsi="Times New Roman" w:cs="Times New Roman"/>
                <w:sz w:val="24"/>
                <w:szCs w:val="24"/>
                <w:lang w:val="uk-UA"/>
              </w:rPr>
              <w:t>26</w:t>
            </w:r>
          </w:p>
        </w:tc>
        <w:tc>
          <w:tcPr>
            <w:tcW w:w="2470"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E96A7C" w:rsidRPr="00F86219" w:rsidRDefault="00E96A7C" w:rsidP="00E331F3">
            <w:pPr>
              <w:spacing w:before="100" w:beforeAutospacing="1" w:after="150" w:line="240" w:lineRule="auto"/>
              <w:rPr>
                <w:rFonts w:ascii="Times New Roman" w:hAnsi="Times New Roman" w:cs="Times New Roman"/>
                <w:sz w:val="24"/>
                <w:szCs w:val="24"/>
                <w:lang w:val="uk-UA"/>
              </w:rPr>
            </w:pPr>
            <w:r w:rsidRPr="00F86219">
              <w:rPr>
                <w:rFonts w:ascii="Times New Roman" w:hAnsi="Times New Roman" w:cs="Times New Roman"/>
                <w:b/>
                <w:bCs/>
                <w:sz w:val="24"/>
                <w:szCs w:val="24"/>
                <w:lang w:val="uk-UA"/>
              </w:rPr>
              <w:t>Поліщук–Поплавська</w:t>
            </w:r>
            <w:r w:rsidRPr="00F86219">
              <w:rPr>
                <w:rFonts w:ascii="Times New Roman" w:hAnsi="Times New Roman" w:cs="Times New Roman"/>
                <w:b/>
                <w:bCs/>
                <w:sz w:val="24"/>
                <w:szCs w:val="24"/>
              </w:rPr>
              <w:t> </w:t>
            </w:r>
            <w:r w:rsidRPr="00F86219">
              <w:rPr>
                <w:rFonts w:ascii="Times New Roman" w:hAnsi="Times New Roman" w:cs="Times New Roman"/>
                <w:sz w:val="24"/>
                <w:szCs w:val="24"/>
                <w:lang w:val="uk-UA"/>
              </w:rPr>
              <w:br/>
            </w:r>
            <w:r w:rsidRPr="00F86219">
              <w:rPr>
                <w:rFonts w:ascii="Times New Roman" w:hAnsi="Times New Roman" w:cs="Times New Roman"/>
                <w:b/>
                <w:bCs/>
                <w:sz w:val="24"/>
                <w:szCs w:val="24"/>
                <w:lang w:val="uk-UA"/>
              </w:rPr>
              <w:t xml:space="preserve">Олена </w:t>
            </w:r>
            <w:proofErr w:type="spellStart"/>
            <w:r w:rsidRPr="00F86219">
              <w:rPr>
                <w:rFonts w:ascii="Times New Roman" w:hAnsi="Times New Roman" w:cs="Times New Roman"/>
                <w:b/>
                <w:bCs/>
                <w:sz w:val="24"/>
                <w:szCs w:val="24"/>
                <w:lang w:val="uk-UA"/>
              </w:rPr>
              <w:t>Целестинівна</w:t>
            </w:r>
            <w:proofErr w:type="spellEnd"/>
            <w:r w:rsidRPr="00F86219">
              <w:rPr>
                <w:rFonts w:ascii="Times New Roman" w:hAnsi="Times New Roman" w:cs="Times New Roman"/>
                <w:sz w:val="24"/>
                <w:szCs w:val="24"/>
                <w:lang w:val="uk-UA"/>
              </w:rPr>
              <w:br/>
              <w:t xml:space="preserve">КУ Дунаєвецької </w:t>
            </w:r>
            <w:r w:rsidRPr="00F86219">
              <w:rPr>
                <w:rFonts w:ascii="Times New Roman" w:hAnsi="Times New Roman" w:cs="Times New Roman"/>
                <w:sz w:val="24"/>
                <w:szCs w:val="24"/>
                <w:lang w:val="uk-UA"/>
              </w:rPr>
              <w:lastRenderedPageBreak/>
              <w:t xml:space="preserve">міської ради ДНЗ №5, </w:t>
            </w:r>
            <w:proofErr w:type="spellStart"/>
            <w:r w:rsidRPr="00F86219">
              <w:rPr>
                <w:rFonts w:ascii="Times New Roman" w:hAnsi="Times New Roman" w:cs="Times New Roman"/>
                <w:sz w:val="24"/>
                <w:szCs w:val="24"/>
                <w:lang w:val="uk-UA"/>
              </w:rPr>
              <w:t>костелянка</w:t>
            </w:r>
            <w:proofErr w:type="spellEnd"/>
            <w:r w:rsidRPr="00F86219">
              <w:rPr>
                <w:rFonts w:ascii="Times New Roman" w:hAnsi="Times New Roman" w:cs="Times New Roman"/>
                <w:sz w:val="24"/>
                <w:szCs w:val="24"/>
              </w:rPr>
              <w:t> </w:t>
            </w:r>
            <w:r w:rsidRPr="00F86219">
              <w:rPr>
                <w:rFonts w:ascii="Times New Roman" w:hAnsi="Times New Roman" w:cs="Times New Roman"/>
                <w:sz w:val="24"/>
                <w:szCs w:val="24"/>
                <w:lang w:val="uk-UA"/>
              </w:rPr>
              <w:br/>
            </w:r>
            <w:r>
              <w:rPr>
                <w:rFonts w:ascii="Times New Roman" w:hAnsi="Times New Roman" w:cs="Times New Roman"/>
                <w:sz w:val="24"/>
                <w:szCs w:val="24"/>
                <w:lang w:val="uk-UA"/>
              </w:rPr>
              <w:t xml:space="preserve">м. </w:t>
            </w:r>
            <w:proofErr w:type="spellStart"/>
            <w:r>
              <w:rPr>
                <w:rFonts w:ascii="Times New Roman" w:hAnsi="Times New Roman" w:cs="Times New Roman"/>
                <w:sz w:val="24"/>
                <w:szCs w:val="24"/>
                <w:lang w:val="uk-UA"/>
              </w:rPr>
              <w:t>Дунаївці</w:t>
            </w:r>
            <w:proofErr w:type="spellEnd"/>
          </w:p>
        </w:tc>
        <w:tc>
          <w:tcPr>
            <w:tcW w:w="3309"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tcPr>
          <w:p w:rsidR="00E96A7C" w:rsidRPr="00F86219" w:rsidRDefault="00E96A7C" w:rsidP="00E331F3">
            <w:pPr>
              <w:spacing w:before="100" w:beforeAutospacing="1" w:after="150" w:line="240" w:lineRule="auto"/>
              <w:rPr>
                <w:rFonts w:ascii="Times New Roman" w:hAnsi="Times New Roman" w:cs="Times New Roman"/>
                <w:sz w:val="24"/>
                <w:szCs w:val="24"/>
                <w:lang w:val="uk-UA"/>
              </w:rPr>
            </w:pPr>
            <w:proofErr w:type="spellStart"/>
            <w:r w:rsidRPr="00F86219">
              <w:rPr>
                <w:rFonts w:ascii="Times New Roman" w:hAnsi="Times New Roman" w:cs="Times New Roman"/>
                <w:sz w:val="24"/>
                <w:szCs w:val="24"/>
                <w:lang w:val="uk-UA"/>
              </w:rPr>
              <w:lastRenderedPageBreak/>
              <w:t>Дунаєвецька</w:t>
            </w:r>
            <w:proofErr w:type="spellEnd"/>
            <w:r w:rsidRPr="00F86219">
              <w:rPr>
                <w:rFonts w:ascii="Times New Roman" w:hAnsi="Times New Roman" w:cs="Times New Roman"/>
                <w:sz w:val="24"/>
                <w:szCs w:val="24"/>
                <w:lang w:val="uk-UA"/>
              </w:rPr>
              <w:t xml:space="preserve"> районна організація Всеукраїнського об'єднання «Свобода»,</w:t>
            </w:r>
          </w:p>
        </w:tc>
        <w:tc>
          <w:tcPr>
            <w:tcW w:w="4104"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E96A7C" w:rsidRDefault="00E96A7C" w:rsidP="00E97ECD">
            <w:pPr>
              <w:spacing w:before="100" w:beforeAutospacing="1" w:after="150" w:line="240" w:lineRule="auto"/>
              <w:rPr>
                <w:rFonts w:ascii="Times New Roman" w:hAnsi="Times New Roman" w:cs="Times New Roman"/>
                <w:sz w:val="24"/>
                <w:szCs w:val="24"/>
                <w:lang w:val="uk-UA"/>
              </w:rPr>
            </w:pPr>
            <w:r w:rsidRPr="00F86219">
              <w:rPr>
                <w:rFonts w:ascii="Times New Roman" w:hAnsi="Times New Roman" w:cs="Times New Roman"/>
                <w:sz w:val="24"/>
                <w:szCs w:val="24"/>
                <w:lang w:val="uk-UA"/>
              </w:rPr>
              <w:t>вул.: Б.Хмельницького, Ватутіна,</w:t>
            </w:r>
            <w:r w:rsidRPr="00F86219">
              <w:rPr>
                <w:rFonts w:ascii="Times New Roman" w:hAnsi="Times New Roman" w:cs="Times New Roman"/>
                <w:sz w:val="24"/>
                <w:szCs w:val="24"/>
              </w:rPr>
              <w:t> </w:t>
            </w:r>
            <w:r w:rsidRPr="00F86219">
              <w:rPr>
                <w:rFonts w:ascii="Times New Roman" w:hAnsi="Times New Roman" w:cs="Times New Roman"/>
                <w:sz w:val="24"/>
                <w:szCs w:val="24"/>
                <w:lang w:val="uk-UA"/>
              </w:rPr>
              <w:t xml:space="preserve"> </w:t>
            </w:r>
            <w:r w:rsidRPr="00F86219">
              <w:rPr>
                <w:rFonts w:ascii="Times New Roman" w:hAnsi="Times New Roman"/>
                <w:sz w:val="24"/>
                <w:szCs w:val="24"/>
                <w:lang w:val="uk-UA"/>
              </w:rPr>
              <w:t>Ярова (</w:t>
            </w:r>
            <w:r w:rsidRPr="00F86219">
              <w:rPr>
                <w:rFonts w:ascii="Times New Roman" w:hAnsi="Times New Roman" w:cs="Times New Roman"/>
                <w:sz w:val="24"/>
                <w:szCs w:val="24"/>
                <w:lang w:val="uk-UA"/>
              </w:rPr>
              <w:t>Калініна), Володимирська (</w:t>
            </w:r>
            <w:proofErr w:type="spellStart"/>
            <w:r w:rsidRPr="00F86219">
              <w:rPr>
                <w:rFonts w:ascii="Times New Roman" w:hAnsi="Times New Roman" w:cs="Times New Roman"/>
                <w:sz w:val="24"/>
                <w:szCs w:val="24"/>
                <w:lang w:val="uk-UA"/>
              </w:rPr>
              <w:t>Січинецька</w:t>
            </w:r>
            <w:proofErr w:type="spellEnd"/>
            <w:r w:rsidRPr="00F86219">
              <w:rPr>
                <w:rFonts w:ascii="Times New Roman" w:hAnsi="Times New Roman" w:cs="Times New Roman"/>
                <w:sz w:val="24"/>
                <w:szCs w:val="24"/>
                <w:lang w:val="uk-UA"/>
              </w:rPr>
              <w:t>, Кірова),</w:t>
            </w:r>
            <w:r w:rsidRPr="00F86219">
              <w:rPr>
                <w:rFonts w:ascii="Times New Roman" w:hAnsi="Times New Roman" w:cs="Times New Roman"/>
                <w:sz w:val="24"/>
                <w:szCs w:val="24"/>
              </w:rPr>
              <w:t>  </w:t>
            </w:r>
            <w:r w:rsidRPr="00F86219">
              <w:rPr>
                <w:rFonts w:ascii="Times New Roman" w:hAnsi="Times New Roman" w:cs="Times New Roman"/>
                <w:sz w:val="24"/>
                <w:szCs w:val="24"/>
                <w:lang w:val="uk-UA"/>
              </w:rPr>
              <w:t xml:space="preserve"> </w:t>
            </w:r>
            <w:r w:rsidRPr="00F86219">
              <w:rPr>
                <w:rFonts w:ascii="Times New Roman" w:hAnsi="Times New Roman" w:cs="Times New Roman"/>
                <w:iCs/>
                <w:sz w:val="24"/>
                <w:szCs w:val="24"/>
                <w:lang w:val="uk-UA"/>
              </w:rPr>
              <w:t>Пилипа Орлика</w:t>
            </w:r>
            <w:r w:rsidRPr="00F86219">
              <w:rPr>
                <w:rFonts w:ascii="Times New Roman" w:hAnsi="Times New Roman" w:cs="Times New Roman"/>
                <w:sz w:val="24"/>
                <w:szCs w:val="24"/>
                <w:lang w:val="uk-UA"/>
              </w:rPr>
              <w:t xml:space="preserve"> (Афанасія </w:t>
            </w:r>
            <w:proofErr w:type="spellStart"/>
            <w:r w:rsidRPr="00F86219">
              <w:rPr>
                <w:rFonts w:ascii="Times New Roman" w:hAnsi="Times New Roman" w:cs="Times New Roman"/>
                <w:sz w:val="24"/>
                <w:szCs w:val="24"/>
                <w:lang w:val="uk-UA"/>
              </w:rPr>
              <w:lastRenderedPageBreak/>
              <w:t>Коляновського</w:t>
            </w:r>
            <w:proofErr w:type="spellEnd"/>
            <w:r w:rsidRPr="00F86219">
              <w:rPr>
                <w:rFonts w:ascii="Times New Roman" w:hAnsi="Times New Roman" w:cs="Times New Roman"/>
                <w:sz w:val="24"/>
                <w:szCs w:val="24"/>
                <w:lang w:val="uk-UA"/>
              </w:rPr>
              <w:t xml:space="preserve">, </w:t>
            </w:r>
            <w:proofErr w:type="spellStart"/>
            <w:r w:rsidRPr="00F86219">
              <w:rPr>
                <w:rFonts w:ascii="Times New Roman" w:hAnsi="Times New Roman" w:cs="Times New Roman"/>
                <w:sz w:val="24"/>
                <w:szCs w:val="24"/>
                <w:lang w:val="uk-UA"/>
              </w:rPr>
              <w:t>Комінтерна</w:t>
            </w:r>
            <w:proofErr w:type="spellEnd"/>
            <w:r w:rsidRPr="00F86219">
              <w:rPr>
                <w:rFonts w:ascii="Times New Roman" w:hAnsi="Times New Roman" w:cs="Times New Roman"/>
                <w:sz w:val="24"/>
                <w:szCs w:val="24"/>
                <w:lang w:val="uk-UA"/>
              </w:rPr>
              <w:t xml:space="preserve">), Миколи </w:t>
            </w:r>
            <w:proofErr w:type="spellStart"/>
            <w:r w:rsidRPr="00F86219">
              <w:rPr>
                <w:rFonts w:ascii="Times New Roman" w:hAnsi="Times New Roman" w:cs="Times New Roman"/>
                <w:sz w:val="24"/>
                <w:szCs w:val="24"/>
                <w:lang w:val="uk-UA"/>
              </w:rPr>
              <w:t>Магери</w:t>
            </w:r>
            <w:proofErr w:type="spellEnd"/>
            <w:r w:rsidRPr="00F86219">
              <w:rPr>
                <w:rFonts w:ascii="Times New Roman" w:hAnsi="Times New Roman" w:cs="Times New Roman"/>
                <w:sz w:val="24"/>
                <w:szCs w:val="24"/>
                <w:lang w:val="uk-UA"/>
              </w:rPr>
              <w:t xml:space="preserve"> (</w:t>
            </w:r>
            <w:proofErr w:type="spellStart"/>
            <w:r w:rsidRPr="00F86219">
              <w:rPr>
                <w:rFonts w:ascii="Times New Roman" w:hAnsi="Times New Roman" w:cs="Times New Roman"/>
                <w:sz w:val="24"/>
                <w:szCs w:val="24"/>
                <w:lang w:val="uk-UA"/>
              </w:rPr>
              <w:t>Комунарна</w:t>
            </w:r>
            <w:proofErr w:type="spellEnd"/>
            <w:r w:rsidRPr="00F86219">
              <w:rPr>
                <w:rFonts w:ascii="Times New Roman" w:hAnsi="Times New Roman" w:cs="Times New Roman"/>
                <w:sz w:val="24"/>
                <w:szCs w:val="24"/>
                <w:lang w:val="uk-UA"/>
              </w:rPr>
              <w:t>),</w:t>
            </w:r>
            <w:r w:rsidRPr="00F86219">
              <w:rPr>
                <w:rFonts w:ascii="Times New Roman" w:hAnsi="Times New Roman" w:cs="Times New Roman"/>
                <w:sz w:val="24"/>
                <w:szCs w:val="24"/>
              </w:rPr>
              <w:t> </w:t>
            </w:r>
            <w:r w:rsidRPr="00F86219">
              <w:rPr>
                <w:rFonts w:ascii="Times New Roman" w:hAnsi="Times New Roman" w:cs="Times New Roman"/>
                <w:sz w:val="24"/>
                <w:szCs w:val="24"/>
                <w:lang w:val="uk-UA"/>
              </w:rPr>
              <w:t xml:space="preserve"> Кутузова, Михайла Стельмаха (Свердлова),</w:t>
            </w:r>
            <w:r w:rsidRPr="00F86219">
              <w:rPr>
                <w:rFonts w:ascii="Times New Roman" w:hAnsi="Times New Roman" w:cs="Times New Roman"/>
                <w:sz w:val="24"/>
                <w:szCs w:val="24"/>
              </w:rPr>
              <w:t> </w:t>
            </w:r>
            <w:r w:rsidRPr="00F86219">
              <w:rPr>
                <w:rFonts w:ascii="Times New Roman" w:hAnsi="Times New Roman" w:cs="Times New Roman"/>
                <w:sz w:val="24"/>
                <w:szCs w:val="24"/>
                <w:lang w:val="uk-UA"/>
              </w:rPr>
              <w:t xml:space="preserve"> Суворова,</w:t>
            </w:r>
            <w:r w:rsidRPr="00F86219">
              <w:rPr>
                <w:rFonts w:ascii="Times New Roman" w:hAnsi="Times New Roman" w:cs="Times New Roman"/>
                <w:sz w:val="24"/>
                <w:szCs w:val="24"/>
              </w:rPr>
              <w:t> </w:t>
            </w:r>
            <w:r w:rsidRPr="00F86219">
              <w:rPr>
                <w:rFonts w:ascii="Times New Roman" w:hAnsi="Times New Roman" w:cs="Times New Roman"/>
                <w:sz w:val="24"/>
                <w:szCs w:val="24"/>
                <w:lang w:val="uk-UA"/>
              </w:rPr>
              <w:br/>
            </w:r>
          </w:p>
          <w:p w:rsidR="00E96A7C" w:rsidRPr="00E96A7C" w:rsidRDefault="00E96A7C" w:rsidP="00E97ECD">
            <w:pPr>
              <w:spacing w:before="100" w:beforeAutospacing="1" w:after="150" w:line="240" w:lineRule="auto"/>
              <w:rPr>
                <w:rFonts w:ascii="Times New Roman" w:hAnsi="Times New Roman" w:cs="Times New Roman"/>
                <w:sz w:val="24"/>
                <w:szCs w:val="24"/>
                <w:lang w:val="uk-UA"/>
              </w:rPr>
            </w:pPr>
            <w:proofErr w:type="spellStart"/>
            <w:r w:rsidRPr="00F86219">
              <w:rPr>
                <w:rFonts w:ascii="Times New Roman" w:hAnsi="Times New Roman" w:cs="Times New Roman"/>
                <w:sz w:val="24"/>
                <w:szCs w:val="24"/>
              </w:rPr>
              <w:t>пров</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Ватутіна</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Миколи</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Магери</w:t>
            </w:r>
            <w:proofErr w:type="spellEnd"/>
            <w:r w:rsidRPr="00F86219">
              <w:rPr>
                <w:rFonts w:ascii="Times New Roman" w:hAnsi="Times New Roman" w:cs="Times New Roman"/>
                <w:sz w:val="24"/>
                <w:szCs w:val="24"/>
              </w:rPr>
              <w:t xml:space="preserve"> </w:t>
            </w:r>
            <w:r w:rsidRPr="00F86219">
              <w:rPr>
                <w:rFonts w:ascii="Times New Roman" w:hAnsi="Times New Roman" w:cs="Times New Roman"/>
                <w:sz w:val="24"/>
                <w:szCs w:val="24"/>
                <w:lang w:val="uk-UA"/>
              </w:rPr>
              <w:t>(</w:t>
            </w:r>
            <w:proofErr w:type="spellStart"/>
            <w:r w:rsidRPr="00F86219">
              <w:rPr>
                <w:rFonts w:ascii="Times New Roman" w:hAnsi="Times New Roman" w:cs="Times New Roman"/>
                <w:sz w:val="24"/>
                <w:szCs w:val="24"/>
              </w:rPr>
              <w:t>Комунарний</w:t>
            </w:r>
            <w:proofErr w:type="spellEnd"/>
            <w:r w:rsidRPr="00F86219">
              <w:rPr>
                <w:rFonts w:ascii="Times New Roman" w:hAnsi="Times New Roman" w:cs="Times New Roman"/>
                <w:sz w:val="24"/>
                <w:szCs w:val="24"/>
                <w:lang w:val="uk-UA"/>
              </w:rPr>
              <w:t>)</w:t>
            </w:r>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Михайла</w:t>
            </w:r>
            <w:proofErr w:type="spellEnd"/>
            <w:r w:rsidRPr="00F86219">
              <w:rPr>
                <w:rFonts w:ascii="Times New Roman" w:hAnsi="Times New Roman" w:cs="Times New Roman"/>
                <w:sz w:val="24"/>
                <w:szCs w:val="24"/>
              </w:rPr>
              <w:t xml:space="preserve"> Стельмаха </w:t>
            </w:r>
            <w:r w:rsidRPr="00F86219">
              <w:rPr>
                <w:rFonts w:ascii="Times New Roman" w:hAnsi="Times New Roman" w:cs="Times New Roman"/>
                <w:sz w:val="24"/>
                <w:szCs w:val="24"/>
                <w:lang w:val="uk-UA"/>
              </w:rPr>
              <w:t>(С</w:t>
            </w:r>
            <w:proofErr w:type="spellStart"/>
            <w:r w:rsidRPr="00F86219">
              <w:rPr>
                <w:rFonts w:ascii="Times New Roman" w:hAnsi="Times New Roman" w:cs="Times New Roman"/>
                <w:sz w:val="24"/>
                <w:szCs w:val="24"/>
              </w:rPr>
              <w:t>вердлова</w:t>
            </w:r>
            <w:proofErr w:type="spellEnd"/>
            <w:r w:rsidRPr="00F86219">
              <w:rPr>
                <w:rFonts w:ascii="Times New Roman" w:hAnsi="Times New Roman" w:cs="Times New Roman"/>
                <w:sz w:val="24"/>
                <w:szCs w:val="24"/>
                <w:lang w:val="uk-UA"/>
              </w:rPr>
              <w:t>)</w:t>
            </w:r>
            <w:r w:rsidRPr="00F86219">
              <w:rPr>
                <w:rFonts w:ascii="Times New Roman" w:hAnsi="Times New Roman" w:cs="Times New Roman"/>
                <w:sz w:val="24"/>
                <w:szCs w:val="24"/>
              </w:rPr>
              <w:t>, Суворова.</w:t>
            </w:r>
          </w:p>
        </w:tc>
      </w:tr>
      <w:tr w:rsidR="00E96A7C" w:rsidRPr="00F86219" w:rsidTr="00E96A7C">
        <w:tc>
          <w:tcPr>
            <w:tcW w:w="891" w:type="dxa"/>
            <w:tcBorders>
              <w:top w:val="outset" w:sz="2" w:space="0" w:color="auto"/>
              <w:left w:val="outset" w:sz="2" w:space="0" w:color="auto"/>
              <w:bottom w:val="single" w:sz="6" w:space="0" w:color="D1D1D1"/>
              <w:right w:val="outset" w:sz="2" w:space="0" w:color="auto"/>
            </w:tcBorders>
            <w:shd w:val="clear" w:color="auto" w:fill="auto"/>
            <w:tcMar>
              <w:top w:w="150" w:type="dxa"/>
              <w:left w:w="75" w:type="dxa"/>
              <w:bottom w:w="150" w:type="dxa"/>
              <w:right w:w="75" w:type="dxa"/>
            </w:tcMar>
            <w:vAlign w:val="center"/>
          </w:tcPr>
          <w:p w:rsidR="00E96A7C" w:rsidRPr="00F86219" w:rsidRDefault="00E96A7C" w:rsidP="00E331F3">
            <w:pPr>
              <w:spacing w:before="100" w:beforeAutospacing="1" w:after="150" w:line="240" w:lineRule="auto"/>
              <w:jc w:val="center"/>
              <w:rPr>
                <w:rFonts w:ascii="Times New Roman" w:hAnsi="Times New Roman" w:cs="Times New Roman"/>
                <w:sz w:val="24"/>
                <w:szCs w:val="24"/>
                <w:lang w:val="uk-UA"/>
              </w:rPr>
            </w:pPr>
            <w:r w:rsidRPr="00F86219">
              <w:rPr>
                <w:rFonts w:ascii="Times New Roman" w:hAnsi="Times New Roman" w:cs="Times New Roman"/>
                <w:sz w:val="24"/>
                <w:szCs w:val="24"/>
                <w:lang w:val="uk-UA"/>
              </w:rPr>
              <w:lastRenderedPageBreak/>
              <w:t>27</w:t>
            </w:r>
          </w:p>
        </w:tc>
        <w:tc>
          <w:tcPr>
            <w:tcW w:w="2470"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E96A7C" w:rsidRPr="00E97ECD" w:rsidRDefault="00E96A7C" w:rsidP="00ED4118">
            <w:pPr>
              <w:spacing w:before="100" w:beforeAutospacing="1" w:after="150" w:line="240" w:lineRule="auto"/>
              <w:rPr>
                <w:rFonts w:ascii="Times New Roman" w:hAnsi="Times New Roman" w:cs="Times New Roman"/>
                <w:sz w:val="24"/>
                <w:szCs w:val="24"/>
              </w:rPr>
            </w:pPr>
            <w:proofErr w:type="spellStart"/>
            <w:r w:rsidRPr="00F86219">
              <w:rPr>
                <w:rFonts w:ascii="Times New Roman" w:hAnsi="Times New Roman" w:cs="Times New Roman"/>
                <w:b/>
                <w:bCs/>
                <w:sz w:val="24"/>
                <w:szCs w:val="24"/>
              </w:rPr>
              <w:t>Кушнір</w:t>
            </w:r>
            <w:proofErr w:type="spellEnd"/>
            <w:r w:rsidRPr="00F86219">
              <w:rPr>
                <w:rFonts w:ascii="Times New Roman" w:hAnsi="Times New Roman" w:cs="Times New Roman"/>
                <w:b/>
                <w:bCs/>
                <w:sz w:val="24"/>
                <w:szCs w:val="24"/>
              </w:rPr>
              <w:t> </w:t>
            </w:r>
            <w:r w:rsidRPr="00F86219">
              <w:rPr>
                <w:rFonts w:ascii="Times New Roman" w:hAnsi="Times New Roman" w:cs="Times New Roman"/>
                <w:sz w:val="24"/>
                <w:szCs w:val="24"/>
              </w:rPr>
              <w:br/>
            </w:r>
            <w:r w:rsidRPr="00F86219">
              <w:rPr>
                <w:rFonts w:ascii="Times New Roman" w:hAnsi="Times New Roman" w:cs="Times New Roman"/>
                <w:b/>
                <w:bCs/>
                <w:sz w:val="24"/>
                <w:szCs w:val="24"/>
              </w:rPr>
              <w:t xml:space="preserve">Михайло </w:t>
            </w:r>
            <w:proofErr w:type="spellStart"/>
            <w:r w:rsidRPr="00F86219">
              <w:rPr>
                <w:rFonts w:ascii="Times New Roman" w:hAnsi="Times New Roman" w:cs="Times New Roman"/>
                <w:b/>
                <w:bCs/>
                <w:sz w:val="24"/>
                <w:szCs w:val="24"/>
              </w:rPr>
              <w:t>Васильович</w:t>
            </w:r>
            <w:proofErr w:type="spellEnd"/>
            <w:r w:rsidRPr="00F86219">
              <w:rPr>
                <w:rFonts w:ascii="Times New Roman" w:hAnsi="Times New Roman" w:cs="Times New Roman"/>
                <w:sz w:val="24"/>
                <w:szCs w:val="24"/>
              </w:rPr>
              <w:br/>
            </w:r>
            <w:proofErr w:type="spellStart"/>
            <w:r w:rsidRPr="00F86219">
              <w:rPr>
                <w:rFonts w:ascii="Times New Roman" w:hAnsi="Times New Roman" w:cs="Times New Roman"/>
                <w:sz w:val="24"/>
                <w:szCs w:val="24"/>
              </w:rPr>
              <w:t>Тимчасово</w:t>
            </w:r>
            <w:proofErr w:type="spellEnd"/>
            <w:r w:rsidRPr="00F86219">
              <w:rPr>
                <w:rFonts w:ascii="Times New Roman" w:hAnsi="Times New Roman" w:cs="Times New Roman"/>
                <w:sz w:val="24"/>
                <w:szCs w:val="24"/>
              </w:rPr>
              <w:t xml:space="preserve"> не </w:t>
            </w:r>
            <w:proofErr w:type="spellStart"/>
            <w:r w:rsidRPr="00F86219">
              <w:rPr>
                <w:rFonts w:ascii="Times New Roman" w:hAnsi="Times New Roman" w:cs="Times New Roman"/>
                <w:sz w:val="24"/>
                <w:szCs w:val="24"/>
              </w:rPr>
              <w:t>працює</w:t>
            </w:r>
            <w:proofErr w:type="spellEnd"/>
            <w:r w:rsidRPr="00F86219">
              <w:rPr>
                <w:rFonts w:ascii="Times New Roman" w:hAnsi="Times New Roman" w:cs="Times New Roman"/>
                <w:sz w:val="24"/>
                <w:szCs w:val="24"/>
              </w:rPr>
              <w:t>, </w:t>
            </w:r>
            <w:r w:rsidRPr="00F86219">
              <w:rPr>
                <w:rFonts w:ascii="Times New Roman" w:hAnsi="Times New Roman" w:cs="Times New Roman"/>
                <w:sz w:val="24"/>
                <w:szCs w:val="24"/>
              </w:rPr>
              <w:br/>
            </w:r>
            <w:proofErr w:type="spellStart"/>
            <w:r w:rsidRPr="00F86219">
              <w:rPr>
                <w:rFonts w:ascii="Times New Roman" w:hAnsi="Times New Roman" w:cs="Times New Roman"/>
                <w:sz w:val="24"/>
                <w:szCs w:val="24"/>
              </w:rPr>
              <w:t>с</w:t>
            </w:r>
            <w:proofErr w:type="gramStart"/>
            <w:r w:rsidRPr="00F86219">
              <w:rPr>
                <w:rFonts w:ascii="Times New Roman" w:hAnsi="Times New Roman" w:cs="Times New Roman"/>
                <w:sz w:val="24"/>
                <w:szCs w:val="24"/>
              </w:rPr>
              <w:t>.В</w:t>
            </w:r>
            <w:proofErr w:type="gramEnd"/>
            <w:r w:rsidRPr="00F86219">
              <w:rPr>
                <w:rFonts w:ascii="Times New Roman" w:hAnsi="Times New Roman" w:cs="Times New Roman"/>
                <w:sz w:val="24"/>
                <w:szCs w:val="24"/>
              </w:rPr>
              <w:t>ихрівка</w:t>
            </w:r>
            <w:proofErr w:type="spellEnd"/>
            <w:r w:rsidRPr="00F86219">
              <w:rPr>
                <w:rFonts w:ascii="Times New Roman" w:hAnsi="Times New Roman" w:cs="Times New Roman"/>
                <w:sz w:val="24"/>
                <w:szCs w:val="24"/>
              </w:rPr>
              <w:t xml:space="preserve">  </w:t>
            </w:r>
          </w:p>
        </w:tc>
        <w:tc>
          <w:tcPr>
            <w:tcW w:w="3309"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tcPr>
          <w:p w:rsidR="00E96A7C" w:rsidRPr="00E97ECD" w:rsidRDefault="00E96A7C" w:rsidP="00ED4118">
            <w:pPr>
              <w:spacing w:before="100" w:beforeAutospacing="1" w:after="150" w:line="240" w:lineRule="auto"/>
              <w:rPr>
                <w:rFonts w:ascii="Times New Roman" w:hAnsi="Times New Roman" w:cs="Times New Roman"/>
                <w:sz w:val="24"/>
                <w:szCs w:val="24"/>
                <w:lang w:val="uk-UA"/>
              </w:rPr>
            </w:pPr>
            <w:proofErr w:type="spellStart"/>
            <w:r w:rsidRPr="00E97ECD">
              <w:rPr>
                <w:rFonts w:ascii="Times New Roman" w:hAnsi="Times New Roman" w:cs="Times New Roman"/>
                <w:sz w:val="24"/>
                <w:szCs w:val="24"/>
                <w:lang w:val="uk-UA"/>
              </w:rPr>
              <w:t>Дунаєвецька</w:t>
            </w:r>
            <w:proofErr w:type="spellEnd"/>
            <w:r w:rsidRPr="00E97ECD">
              <w:rPr>
                <w:rFonts w:ascii="Times New Roman" w:hAnsi="Times New Roman" w:cs="Times New Roman"/>
                <w:sz w:val="24"/>
                <w:szCs w:val="24"/>
                <w:lang w:val="uk-UA"/>
              </w:rPr>
              <w:t xml:space="preserve"> районна партійна організація Всеукраїнського об’єднання «Батьківщина»</w:t>
            </w:r>
          </w:p>
        </w:tc>
        <w:tc>
          <w:tcPr>
            <w:tcW w:w="4104"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E96A7C" w:rsidRPr="00F86219" w:rsidRDefault="00E96A7C" w:rsidP="00E331F3">
            <w:pPr>
              <w:spacing w:before="100" w:beforeAutospacing="1" w:after="150" w:line="240" w:lineRule="auto"/>
              <w:rPr>
                <w:rFonts w:ascii="Times New Roman" w:hAnsi="Times New Roman" w:cs="Times New Roman"/>
                <w:sz w:val="24"/>
                <w:szCs w:val="24"/>
                <w:lang w:val="uk-UA"/>
              </w:rPr>
            </w:pPr>
            <w:r w:rsidRPr="00F86219">
              <w:rPr>
                <w:rFonts w:ascii="Times New Roman" w:hAnsi="Times New Roman" w:cs="Times New Roman"/>
                <w:sz w:val="24"/>
                <w:szCs w:val="24"/>
                <w:lang w:val="uk-UA"/>
              </w:rPr>
              <w:t>вул.:</w:t>
            </w:r>
            <w:r w:rsidRPr="00F86219">
              <w:rPr>
                <w:rFonts w:ascii="Times New Roman" w:hAnsi="Times New Roman" w:cs="Times New Roman"/>
                <w:sz w:val="24"/>
                <w:szCs w:val="24"/>
              </w:rPr>
              <w:t> </w:t>
            </w:r>
            <w:r w:rsidRPr="00F86219">
              <w:rPr>
                <w:rFonts w:ascii="Times New Roman" w:hAnsi="Times New Roman" w:cs="Times New Roman"/>
                <w:sz w:val="24"/>
                <w:szCs w:val="24"/>
                <w:lang w:val="uk-UA"/>
              </w:rPr>
              <w:t xml:space="preserve"> Богуна, Гайдамацька, </w:t>
            </w:r>
            <w:proofErr w:type="spellStart"/>
            <w:r w:rsidRPr="00F86219">
              <w:rPr>
                <w:rFonts w:ascii="Times New Roman" w:hAnsi="Times New Roman" w:cs="Times New Roman"/>
                <w:sz w:val="24"/>
                <w:szCs w:val="24"/>
              </w:rPr>
              <w:t>Гонти</w:t>
            </w:r>
            <w:proofErr w:type="spellEnd"/>
            <w:r w:rsidRPr="00F86219">
              <w:rPr>
                <w:rFonts w:ascii="Times New Roman" w:hAnsi="Times New Roman" w:cs="Times New Roman"/>
                <w:sz w:val="24"/>
                <w:szCs w:val="24"/>
              </w:rPr>
              <w:t xml:space="preserve">, Горького, </w:t>
            </w:r>
            <w:proofErr w:type="spellStart"/>
            <w:r w:rsidRPr="00F86219">
              <w:rPr>
                <w:rFonts w:ascii="Times New Roman" w:hAnsi="Times New Roman" w:cs="Times New Roman"/>
                <w:sz w:val="24"/>
                <w:szCs w:val="24"/>
              </w:rPr>
              <w:t>Ів.Франко</w:t>
            </w:r>
            <w:proofErr w:type="spellEnd"/>
            <w:r w:rsidRPr="00F86219">
              <w:rPr>
                <w:rFonts w:ascii="Times New Roman" w:hAnsi="Times New Roman" w:cs="Times New Roman"/>
                <w:sz w:val="24"/>
                <w:szCs w:val="24"/>
              </w:rPr>
              <w:t xml:space="preserve">, </w:t>
            </w:r>
            <w:r w:rsidRPr="00F86219">
              <w:rPr>
                <w:rStyle w:val="rvts0"/>
                <w:rFonts w:ascii="Times New Roman" w:hAnsi="Times New Roman"/>
                <w:sz w:val="24"/>
                <w:szCs w:val="24"/>
                <w:lang w:val="uk-UA"/>
              </w:rPr>
              <w:t>Громадська (</w:t>
            </w:r>
            <w:proofErr w:type="spellStart"/>
            <w:r w:rsidRPr="00F86219">
              <w:rPr>
                <w:rFonts w:ascii="Times New Roman" w:hAnsi="Times New Roman" w:cs="Times New Roman"/>
                <w:sz w:val="24"/>
                <w:szCs w:val="24"/>
              </w:rPr>
              <w:t>Колгоспна</w:t>
            </w:r>
            <w:proofErr w:type="spellEnd"/>
            <w:r w:rsidRPr="00F86219">
              <w:rPr>
                <w:rFonts w:ascii="Times New Roman" w:hAnsi="Times New Roman" w:cs="Times New Roman"/>
                <w:sz w:val="24"/>
                <w:szCs w:val="24"/>
                <w:lang w:val="uk-UA"/>
              </w:rPr>
              <w:t>)</w:t>
            </w:r>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Прорізна</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Пушкіна</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Сагайдачного</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Я.Мудрого</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Яблунева</w:t>
            </w:r>
            <w:proofErr w:type="spellEnd"/>
            <w:r w:rsidRPr="00F86219">
              <w:rPr>
                <w:rFonts w:ascii="Times New Roman" w:hAnsi="Times New Roman" w:cs="Times New Roman"/>
                <w:sz w:val="24"/>
                <w:szCs w:val="24"/>
              </w:rPr>
              <w:br/>
            </w:r>
          </w:p>
          <w:p w:rsidR="00E96A7C" w:rsidRPr="00F86219" w:rsidRDefault="00E96A7C" w:rsidP="00E331F3">
            <w:pPr>
              <w:spacing w:before="100" w:beforeAutospacing="1" w:after="150" w:line="240" w:lineRule="auto"/>
              <w:rPr>
                <w:rFonts w:ascii="Times New Roman" w:hAnsi="Times New Roman" w:cs="Times New Roman"/>
                <w:sz w:val="24"/>
                <w:szCs w:val="24"/>
              </w:rPr>
            </w:pPr>
            <w:proofErr w:type="spellStart"/>
            <w:r w:rsidRPr="00F86219">
              <w:rPr>
                <w:rFonts w:ascii="Times New Roman" w:hAnsi="Times New Roman" w:cs="Times New Roman"/>
                <w:sz w:val="24"/>
                <w:szCs w:val="24"/>
              </w:rPr>
              <w:t>пров</w:t>
            </w:r>
            <w:proofErr w:type="spellEnd"/>
            <w:r w:rsidRPr="00F86219">
              <w:rPr>
                <w:rFonts w:ascii="Times New Roman" w:hAnsi="Times New Roman" w:cs="Times New Roman"/>
                <w:sz w:val="24"/>
                <w:szCs w:val="24"/>
              </w:rPr>
              <w:t xml:space="preserve">.: МТС, </w:t>
            </w:r>
            <w:proofErr w:type="spellStart"/>
            <w:r w:rsidRPr="00F86219">
              <w:rPr>
                <w:rFonts w:ascii="Times New Roman" w:hAnsi="Times New Roman" w:cs="Times New Roman"/>
                <w:sz w:val="24"/>
                <w:szCs w:val="24"/>
              </w:rPr>
              <w:t>Пушкіна</w:t>
            </w:r>
            <w:proofErr w:type="spellEnd"/>
          </w:p>
        </w:tc>
      </w:tr>
      <w:tr w:rsidR="00E96A7C" w:rsidRPr="00F86219" w:rsidTr="00E96A7C">
        <w:tc>
          <w:tcPr>
            <w:tcW w:w="891" w:type="dxa"/>
            <w:tcBorders>
              <w:top w:val="outset" w:sz="2" w:space="0" w:color="auto"/>
              <w:left w:val="outset" w:sz="2" w:space="0" w:color="auto"/>
              <w:bottom w:val="single" w:sz="6" w:space="0" w:color="D1D1D1"/>
              <w:right w:val="outset" w:sz="2" w:space="0" w:color="auto"/>
            </w:tcBorders>
            <w:shd w:val="clear" w:color="auto" w:fill="auto"/>
            <w:tcMar>
              <w:top w:w="150" w:type="dxa"/>
              <w:left w:w="75" w:type="dxa"/>
              <w:bottom w:w="150" w:type="dxa"/>
              <w:right w:w="75" w:type="dxa"/>
            </w:tcMar>
            <w:vAlign w:val="center"/>
          </w:tcPr>
          <w:p w:rsidR="00E96A7C" w:rsidRPr="00F86219" w:rsidRDefault="00E96A7C" w:rsidP="00E331F3">
            <w:pPr>
              <w:spacing w:before="100" w:beforeAutospacing="1" w:after="150" w:line="240" w:lineRule="auto"/>
              <w:jc w:val="center"/>
              <w:rPr>
                <w:rFonts w:ascii="Times New Roman" w:hAnsi="Times New Roman" w:cs="Times New Roman"/>
                <w:sz w:val="24"/>
                <w:szCs w:val="24"/>
                <w:lang w:val="uk-UA"/>
              </w:rPr>
            </w:pPr>
            <w:r w:rsidRPr="00F86219">
              <w:rPr>
                <w:rFonts w:ascii="Times New Roman" w:hAnsi="Times New Roman" w:cs="Times New Roman"/>
                <w:sz w:val="24"/>
                <w:szCs w:val="24"/>
                <w:lang w:val="uk-UA"/>
              </w:rPr>
              <w:t>28</w:t>
            </w:r>
          </w:p>
        </w:tc>
        <w:tc>
          <w:tcPr>
            <w:tcW w:w="2470"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E96A7C" w:rsidRPr="00E97ECD" w:rsidRDefault="00E96A7C" w:rsidP="00E331F3">
            <w:pPr>
              <w:spacing w:before="100" w:beforeAutospacing="1" w:after="150" w:line="240" w:lineRule="auto"/>
              <w:rPr>
                <w:rFonts w:ascii="Times New Roman" w:hAnsi="Times New Roman" w:cs="Times New Roman"/>
                <w:sz w:val="24"/>
                <w:szCs w:val="24"/>
                <w:lang w:val="uk-UA"/>
              </w:rPr>
            </w:pPr>
            <w:r>
              <w:rPr>
                <w:rFonts w:ascii="Times New Roman" w:hAnsi="Times New Roman" w:cs="Times New Roman"/>
                <w:b/>
                <w:bCs/>
                <w:sz w:val="24"/>
                <w:szCs w:val="24"/>
                <w:lang w:val="uk-UA"/>
              </w:rPr>
              <w:t>Кобилянська</w:t>
            </w:r>
            <w:r w:rsidRPr="00F86219">
              <w:rPr>
                <w:rFonts w:ascii="Times New Roman" w:hAnsi="Times New Roman" w:cs="Times New Roman"/>
                <w:b/>
                <w:bCs/>
                <w:sz w:val="24"/>
                <w:szCs w:val="24"/>
              </w:rPr>
              <w:t> </w:t>
            </w:r>
            <w:proofErr w:type="spellStart"/>
            <w:r w:rsidRPr="00F86219">
              <w:rPr>
                <w:rFonts w:ascii="Times New Roman" w:hAnsi="Times New Roman" w:cs="Times New Roman"/>
                <w:b/>
                <w:bCs/>
                <w:sz w:val="24"/>
                <w:szCs w:val="24"/>
              </w:rPr>
              <w:t>Альона</w:t>
            </w:r>
            <w:proofErr w:type="spellEnd"/>
            <w:r w:rsidRPr="00F86219">
              <w:rPr>
                <w:rFonts w:ascii="Times New Roman" w:hAnsi="Times New Roman" w:cs="Times New Roman"/>
                <w:b/>
                <w:bCs/>
                <w:sz w:val="24"/>
                <w:szCs w:val="24"/>
              </w:rPr>
              <w:t xml:space="preserve"> </w:t>
            </w:r>
            <w:proofErr w:type="spellStart"/>
            <w:r w:rsidRPr="00F86219">
              <w:rPr>
                <w:rFonts w:ascii="Times New Roman" w:hAnsi="Times New Roman" w:cs="Times New Roman"/>
                <w:b/>
                <w:bCs/>
                <w:sz w:val="24"/>
                <w:szCs w:val="24"/>
              </w:rPr>
              <w:t>Костянтинівна</w:t>
            </w:r>
            <w:proofErr w:type="spellEnd"/>
            <w:r w:rsidRPr="00F86219">
              <w:rPr>
                <w:rFonts w:ascii="Times New Roman" w:hAnsi="Times New Roman" w:cs="Times New Roman"/>
                <w:sz w:val="24"/>
                <w:szCs w:val="24"/>
              </w:rPr>
              <w:t> </w:t>
            </w:r>
            <w:r w:rsidRPr="00F86219">
              <w:rPr>
                <w:rFonts w:ascii="Times New Roman" w:hAnsi="Times New Roman" w:cs="Times New Roman"/>
                <w:sz w:val="24"/>
                <w:szCs w:val="24"/>
              </w:rPr>
              <w:br/>
            </w:r>
            <w:proofErr w:type="spellStart"/>
            <w:r w:rsidRPr="00F86219">
              <w:rPr>
                <w:rFonts w:ascii="Times New Roman" w:hAnsi="Times New Roman" w:cs="Times New Roman"/>
                <w:sz w:val="24"/>
                <w:szCs w:val="24"/>
              </w:rPr>
              <w:t>Вихрівська</w:t>
            </w:r>
            <w:proofErr w:type="spellEnd"/>
            <w:r w:rsidRPr="00F86219">
              <w:rPr>
                <w:rFonts w:ascii="Times New Roman" w:hAnsi="Times New Roman" w:cs="Times New Roman"/>
                <w:sz w:val="24"/>
                <w:szCs w:val="24"/>
              </w:rPr>
              <w:t>  ЗОШ І</w:t>
            </w:r>
            <w:r>
              <w:rPr>
                <w:rFonts w:ascii="Times New Roman" w:hAnsi="Times New Roman" w:cs="Times New Roman"/>
                <w:sz w:val="24"/>
                <w:szCs w:val="24"/>
              </w:rPr>
              <w:t xml:space="preserve">-ІІ ст., </w:t>
            </w:r>
            <w:proofErr w:type="spellStart"/>
            <w:r>
              <w:rPr>
                <w:rFonts w:ascii="Times New Roman" w:hAnsi="Times New Roman" w:cs="Times New Roman"/>
                <w:sz w:val="24"/>
                <w:szCs w:val="24"/>
              </w:rPr>
              <w:t>вчитель</w:t>
            </w:r>
            <w:proofErr w:type="spellEnd"/>
            <w:r>
              <w:rPr>
                <w:rFonts w:ascii="Times New Roman" w:hAnsi="Times New Roman" w:cs="Times New Roman"/>
                <w:sz w:val="24"/>
                <w:szCs w:val="24"/>
              </w:rPr>
              <w:t>  </w:t>
            </w:r>
            <w:r>
              <w:rPr>
                <w:rFonts w:ascii="Times New Roman" w:hAnsi="Times New Roman" w:cs="Times New Roman"/>
                <w:sz w:val="24"/>
                <w:szCs w:val="24"/>
              </w:rPr>
              <w:br/>
              <w:t xml:space="preserve">с. </w:t>
            </w:r>
            <w:proofErr w:type="spellStart"/>
            <w:r>
              <w:rPr>
                <w:rFonts w:ascii="Times New Roman" w:hAnsi="Times New Roman" w:cs="Times New Roman"/>
                <w:sz w:val="24"/>
                <w:szCs w:val="24"/>
              </w:rPr>
              <w:t>Чаньків</w:t>
            </w:r>
            <w:proofErr w:type="spellEnd"/>
          </w:p>
        </w:tc>
        <w:tc>
          <w:tcPr>
            <w:tcW w:w="3309"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tcPr>
          <w:p w:rsidR="00E96A7C" w:rsidRPr="00F86219" w:rsidRDefault="00E96A7C" w:rsidP="00E331F3">
            <w:pPr>
              <w:spacing w:before="100" w:beforeAutospacing="1" w:after="150" w:line="240" w:lineRule="auto"/>
              <w:rPr>
                <w:rFonts w:ascii="Times New Roman" w:hAnsi="Times New Roman" w:cs="Times New Roman"/>
                <w:sz w:val="24"/>
                <w:szCs w:val="24"/>
              </w:rPr>
            </w:pPr>
            <w:proofErr w:type="spellStart"/>
            <w:r w:rsidRPr="00F86219">
              <w:rPr>
                <w:rFonts w:ascii="Times New Roman" w:hAnsi="Times New Roman" w:cs="Times New Roman"/>
                <w:sz w:val="24"/>
                <w:szCs w:val="24"/>
              </w:rPr>
              <w:t>Дунаєвецька</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районна</w:t>
            </w:r>
            <w:proofErr w:type="spellEnd"/>
            <w:r w:rsidRPr="00F86219">
              <w:rPr>
                <w:rFonts w:ascii="Times New Roman" w:hAnsi="Times New Roman" w:cs="Times New Roman"/>
                <w:sz w:val="24"/>
                <w:szCs w:val="24"/>
              </w:rPr>
              <w:t xml:space="preserve"> у </w:t>
            </w:r>
            <w:proofErr w:type="spellStart"/>
            <w:r w:rsidRPr="00F86219">
              <w:rPr>
                <w:rFonts w:ascii="Times New Roman" w:hAnsi="Times New Roman" w:cs="Times New Roman"/>
                <w:sz w:val="24"/>
                <w:szCs w:val="24"/>
              </w:rPr>
              <w:t>Хмельницькій</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області</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організація</w:t>
            </w:r>
            <w:proofErr w:type="spellEnd"/>
            <w:r w:rsidRPr="00F86219">
              <w:rPr>
                <w:rFonts w:ascii="Times New Roman" w:hAnsi="Times New Roman" w:cs="Times New Roman"/>
                <w:sz w:val="24"/>
                <w:szCs w:val="24"/>
              </w:rPr>
              <w:t xml:space="preserve"> ПАРТІЇ «БЛОК ПЕТРА ПОРОШЕНКА «СОЛІДАРНІСТЬ»</w:t>
            </w:r>
          </w:p>
        </w:tc>
        <w:tc>
          <w:tcPr>
            <w:tcW w:w="4104"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E96A7C" w:rsidRPr="00F86219" w:rsidRDefault="00E96A7C" w:rsidP="00E331F3">
            <w:pPr>
              <w:spacing w:before="100" w:beforeAutospacing="1" w:after="150" w:line="240" w:lineRule="auto"/>
              <w:rPr>
                <w:rFonts w:ascii="Times New Roman" w:hAnsi="Times New Roman" w:cs="Times New Roman"/>
                <w:sz w:val="24"/>
                <w:szCs w:val="24"/>
              </w:rPr>
            </w:pPr>
            <w:proofErr w:type="spellStart"/>
            <w:r w:rsidRPr="00F86219">
              <w:rPr>
                <w:rFonts w:ascii="Times New Roman" w:hAnsi="Times New Roman" w:cs="Times New Roman"/>
                <w:sz w:val="24"/>
                <w:szCs w:val="24"/>
              </w:rPr>
              <w:t>вул</w:t>
            </w:r>
            <w:proofErr w:type="spellEnd"/>
            <w:r w:rsidRPr="00F86219">
              <w:rPr>
                <w:rFonts w:ascii="Times New Roman" w:hAnsi="Times New Roman" w:cs="Times New Roman"/>
                <w:sz w:val="24"/>
                <w:szCs w:val="24"/>
              </w:rPr>
              <w:t xml:space="preserve">. </w:t>
            </w:r>
            <w:r w:rsidRPr="00F86219">
              <w:rPr>
                <w:rFonts w:ascii="Times New Roman" w:hAnsi="Times New Roman"/>
                <w:sz w:val="24"/>
                <w:szCs w:val="24"/>
                <w:lang w:val="uk-UA"/>
              </w:rPr>
              <w:t>Хлібопекарська</w:t>
            </w:r>
            <w:r w:rsidRPr="00F86219">
              <w:rPr>
                <w:rFonts w:ascii="Times New Roman" w:hAnsi="Times New Roman" w:cs="Times New Roman"/>
                <w:sz w:val="24"/>
                <w:szCs w:val="24"/>
                <w:lang w:val="uk-UA"/>
              </w:rPr>
              <w:t xml:space="preserve"> (</w:t>
            </w:r>
            <w:proofErr w:type="spellStart"/>
            <w:r w:rsidRPr="00F86219">
              <w:rPr>
                <w:rFonts w:ascii="Times New Roman" w:hAnsi="Times New Roman" w:cs="Times New Roman"/>
                <w:sz w:val="24"/>
                <w:szCs w:val="24"/>
              </w:rPr>
              <w:t>Жовтнева</w:t>
            </w:r>
            <w:proofErr w:type="spellEnd"/>
            <w:r w:rsidRPr="00F86219">
              <w:rPr>
                <w:rFonts w:ascii="Times New Roman" w:hAnsi="Times New Roman" w:cs="Times New Roman"/>
                <w:sz w:val="24"/>
                <w:szCs w:val="24"/>
                <w:lang w:val="uk-UA"/>
              </w:rPr>
              <w:t>)</w:t>
            </w:r>
            <w:r w:rsidRPr="00F86219">
              <w:rPr>
                <w:rFonts w:ascii="Times New Roman" w:hAnsi="Times New Roman" w:cs="Times New Roman"/>
                <w:sz w:val="24"/>
                <w:szCs w:val="24"/>
              </w:rPr>
              <w:t xml:space="preserve">, </w:t>
            </w:r>
            <w:r w:rsidRPr="00F86219">
              <w:rPr>
                <w:rFonts w:ascii="Times New Roman" w:hAnsi="Times New Roman"/>
                <w:sz w:val="24"/>
                <w:szCs w:val="24"/>
                <w:lang w:val="uk-UA"/>
              </w:rPr>
              <w:t>Конституції (</w:t>
            </w:r>
            <w:proofErr w:type="spellStart"/>
            <w:r w:rsidRPr="00F86219">
              <w:rPr>
                <w:rFonts w:ascii="Times New Roman" w:hAnsi="Times New Roman" w:cs="Times New Roman"/>
                <w:sz w:val="24"/>
                <w:szCs w:val="24"/>
              </w:rPr>
              <w:t>Пролетарська</w:t>
            </w:r>
            <w:proofErr w:type="spellEnd"/>
            <w:r w:rsidRPr="00F86219">
              <w:rPr>
                <w:rFonts w:ascii="Times New Roman" w:hAnsi="Times New Roman" w:cs="Times New Roman"/>
                <w:sz w:val="24"/>
                <w:szCs w:val="24"/>
                <w:lang w:val="uk-UA"/>
              </w:rPr>
              <w:t>)</w:t>
            </w:r>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Садова</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Шевченка</w:t>
            </w:r>
            <w:proofErr w:type="spellEnd"/>
            <w:r w:rsidRPr="00F86219">
              <w:rPr>
                <w:rFonts w:ascii="Times New Roman" w:hAnsi="Times New Roman" w:cs="Times New Roman"/>
                <w:sz w:val="24"/>
                <w:szCs w:val="24"/>
              </w:rPr>
              <w:t xml:space="preserve"> № 1-107 (</w:t>
            </w:r>
            <w:proofErr w:type="spellStart"/>
            <w:r w:rsidRPr="00F86219">
              <w:rPr>
                <w:rFonts w:ascii="Times New Roman" w:hAnsi="Times New Roman" w:cs="Times New Roman"/>
                <w:sz w:val="24"/>
                <w:szCs w:val="24"/>
              </w:rPr>
              <w:t>непарні</w:t>
            </w:r>
            <w:proofErr w:type="spellEnd"/>
            <w:r w:rsidRPr="00F86219">
              <w:rPr>
                <w:rFonts w:ascii="Times New Roman" w:hAnsi="Times New Roman" w:cs="Times New Roman"/>
                <w:sz w:val="24"/>
                <w:szCs w:val="24"/>
              </w:rPr>
              <w:t xml:space="preserve">), 114а, </w:t>
            </w:r>
            <w:proofErr w:type="spellStart"/>
            <w:r w:rsidRPr="00F86219">
              <w:rPr>
                <w:rFonts w:ascii="Times New Roman" w:hAnsi="Times New Roman" w:cs="Times New Roman"/>
                <w:sz w:val="24"/>
                <w:szCs w:val="24"/>
              </w:rPr>
              <w:t>Шкільна</w:t>
            </w:r>
            <w:proofErr w:type="spellEnd"/>
          </w:p>
        </w:tc>
      </w:tr>
      <w:tr w:rsidR="00E96A7C" w:rsidRPr="00F86219" w:rsidTr="00E96A7C">
        <w:tc>
          <w:tcPr>
            <w:tcW w:w="891" w:type="dxa"/>
            <w:tcBorders>
              <w:top w:val="outset" w:sz="2" w:space="0" w:color="auto"/>
              <w:left w:val="outset" w:sz="2" w:space="0" w:color="auto"/>
              <w:bottom w:val="single" w:sz="6" w:space="0" w:color="D1D1D1"/>
              <w:right w:val="outset" w:sz="2" w:space="0" w:color="auto"/>
            </w:tcBorders>
            <w:shd w:val="clear" w:color="auto" w:fill="auto"/>
            <w:tcMar>
              <w:top w:w="150" w:type="dxa"/>
              <w:left w:w="75" w:type="dxa"/>
              <w:bottom w:w="150" w:type="dxa"/>
              <w:right w:w="75" w:type="dxa"/>
            </w:tcMar>
            <w:vAlign w:val="center"/>
          </w:tcPr>
          <w:p w:rsidR="00E96A7C" w:rsidRPr="00F86219" w:rsidRDefault="00E96A7C" w:rsidP="00E331F3">
            <w:pPr>
              <w:spacing w:before="100" w:beforeAutospacing="1" w:after="150" w:line="240" w:lineRule="auto"/>
              <w:jc w:val="center"/>
              <w:rPr>
                <w:rFonts w:ascii="Times New Roman" w:hAnsi="Times New Roman" w:cs="Times New Roman"/>
                <w:sz w:val="24"/>
                <w:szCs w:val="24"/>
                <w:lang w:val="uk-UA"/>
              </w:rPr>
            </w:pPr>
            <w:r w:rsidRPr="00F86219">
              <w:rPr>
                <w:rFonts w:ascii="Times New Roman" w:hAnsi="Times New Roman" w:cs="Times New Roman"/>
                <w:sz w:val="24"/>
                <w:szCs w:val="24"/>
                <w:lang w:val="uk-UA"/>
              </w:rPr>
              <w:t>29</w:t>
            </w:r>
          </w:p>
        </w:tc>
        <w:tc>
          <w:tcPr>
            <w:tcW w:w="2470"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E96A7C" w:rsidRPr="00F86219" w:rsidRDefault="00E96A7C" w:rsidP="00E97ECD">
            <w:pPr>
              <w:spacing w:before="100" w:beforeAutospacing="1" w:after="150" w:line="240" w:lineRule="auto"/>
              <w:rPr>
                <w:rFonts w:ascii="Times New Roman" w:hAnsi="Times New Roman" w:cs="Times New Roman"/>
                <w:sz w:val="24"/>
                <w:szCs w:val="24"/>
                <w:lang w:val="uk-UA"/>
              </w:rPr>
            </w:pPr>
            <w:proofErr w:type="spellStart"/>
            <w:r w:rsidRPr="00F86219">
              <w:rPr>
                <w:rFonts w:ascii="Times New Roman" w:hAnsi="Times New Roman" w:cs="Times New Roman"/>
                <w:b/>
                <w:bCs/>
                <w:sz w:val="24"/>
                <w:szCs w:val="24"/>
                <w:lang w:val="uk-UA"/>
              </w:rPr>
              <w:t>Гринівецька</w:t>
            </w:r>
            <w:proofErr w:type="spellEnd"/>
            <w:r w:rsidRPr="00F86219">
              <w:rPr>
                <w:rFonts w:ascii="Times New Roman" w:hAnsi="Times New Roman" w:cs="Times New Roman"/>
                <w:b/>
                <w:bCs/>
                <w:sz w:val="24"/>
                <w:szCs w:val="24"/>
                <w:lang w:val="uk-UA"/>
              </w:rPr>
              <w:t xml:space="preserve"> Аліна Станіславівна</w:t>
            </w:r>
            <w:r w:rsidRPr="00F86219">
              <w:rPr>
                <w:rFonts w:ascii="Times New Roman" w:hAnsi="Times New Roman" w:cs="Times New Roman"/>
                <w:b/>
                <w:bCs/>
                <w:sz w:val="24"/>
                <w:szCs w:val="24"/>
                <w:lang w:val="uk-UA"/>
              </w:rPr>
              <w:br/>
            </w:r>
            <w:r w:rsidRPr="00F86219">
              <w:rPr>
                <w:rFonts w:ascii="Times New Roman" w:hAnsi="Times New Roman" w:cs="Times New Roman"/>
                <w:sz w:val="24"/>
                <w:szCs w:val="24"/>
                <w:lang w:val="uk-UA"/>
              </w:rPr>
              <w:t xml:space="preserve">тимчасово не працює </w:t>
            </w:r>
          </w:p>
        </w:tc>
        <w:tc>
          <w:tcPr>
            <w:tcW w:w="3309"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tcPr>
          <w:p w:rsidR="00E96A7C" w:rsidRPr="00F86219" w:rsidRDefault="00E96A7C" w:rsidP="00E331F3">
            <w:pPr>
              <w:spacing w:before="100" w:beforeAutospacing="1" w:after="150" w:line="240" w:lineRule="auto"/>
              <w:rPr>
                <w:rFonts w:ascii="Times New Roman" w:hAnsi="Times New Roman" w:cs="Times New Roman"/>
                <w:sz w:val="24"/>
                <w:szCs w:val="24"/>
                <w:lang w:val="uk-UA"/>
              </w:rPr>
            </w:pPr>
            <w:proofErr w:type="spellStart"/>
            <w:r w:rsidRPr="00F86219">
              <w:rPr>
                <w:rFonts w:ascii="Times New Roman" w:hAnsi="Times New Roman" w:cs="Times New Roman"/>
                <w:sz w:val="24"/>
                <w:szCs w:val="24"/>
                <w:lang w:val="uk-UA"/>
              </w:rPr>
              <w:t>Дунаєвецька</w:t>
            </w:r>
            <w:proofErr w:type="spellEnd"/>
            <w:r w:rsidRPr="00F86219">
              <w:rPr>
                <w:rFonts w:ascii="Times New Roman" w:hAnsi="Times New Roman" w:cs="Times New Roman"/>
                <w:sz w:val="24"/>
                <w:szCs w:val="24"/>
                <w:lang w:val="uk-UA"/>
              </w:rPr>
              <w:t xml:space="preserve"> районна</w:t>
            </w:r>
            <w:r w:rsidRPr="00F86219">
              <w:rPr>
                <w:rFonts w:ascii="Times New Roman" w:hAnsi="Times New Roman" w:cs="Times New Roman"/>
                <w:sz w:val="24"/>
                <w:szCs w:val="24"/>
              </w:rPr>
              <w:t> </w:t>
            </w:r>
            <w:r w:rsidRPr="00F86219">
              <w:rPr>
                <w:rFonts w:ascii="Times New Roman" w:hAnsi="Times New Roman" w:cs="Times New Roman"/>
                <w:sz w:val="24"/>
                <w:szCs w:val="24"/>
                <w:lang w:val="uk-UA"/>
              </w:rPr>
              <w:t xml:space="preserve"> організація</w:t>
            </w:r>
            <w:r w:rsidRPr="00F86219">
              <w:rPr>
                <w:rFonts w:ascii="Times New Roman" w:hAnsi="Times New Roman" w:cs="Times New Roman"/>
                <w:sz w:val="24"/>
                <w:szCs w:val="24"/>
              </w:rPr>
              <w:t> </w:t>
            </w:r>
            <w:r w:rsidRPr="00F86219">
              <w:rPr>
                <w:rFonts w:ascii="Times New Roman" w:hAnsi="Times New Roman" w:cs="Times New Roman"/>
                <w:sz w:val="24"/>
                <w:szCs w:val="24"/>
                <w:lang w:val="uk-UA"/>
              </w:rPr>
              <w:t xml:space="preserve"> Аграрної партії України</w:t>
            </w:r>
          </w:p>
        </w:tc>
        <w:tc>
          <w:tcPr>
            <w:tcW w:w="4104"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E96A7C" w:rsidRPr="00F86219" w:rsidRDefault="00E96A7C" w:rsidP="00E331F3">
            <w:pPr>
              <w:spacing w:before="100" w:beforeAutospacing="1" w:after="150" w:line="240" w:lineRule="auto"/>
              <w:rPr>
                <w:rFonts w:ascii="Times New Roman" w:hAnsi="Times New Roman" w:cs="Times New Roman"/>
                <w:sz w:val="24"/>
                <w:szCs w:val="24"/>
              </w:rPr>
            </w:pPr>
            <w:r w:rsidRPr="00F86219">
              <w:rPr>
                <w:rFonts w:ascii="Times New Roman" w:hAnsi="Times New Roman" w:cs="Times New Roman"/>
                <w:sz w:val="24"/>
                <w:szCs w:val="24"/>
              </w:rPr>
              <w:t> </w:t>
            </w:r>
            <w:proofErr w:type="gramStart"/>
            <w:r w:rsidRPr="00F86219">
              <w:rPr>
                <w:rFonts w:ascii="Times New Roman" w:hAnsi="Times New Roman" w:cs="Times New Roman"/>
                <w:sz w:val="24"/>
                <w:szCs w:val="24"/>
              </w:rPr>
              <w:t xml:space="preserve">с. Дубинка, с. Кривчик, с. </w:t>
            </w:r>
            <w:proofErr w:type="spellStart"/>
            <w:r w:rsidRPr="00F86219">
              <w:rPr>
                <w:rFonts w:ascii="Times New Roman" w:hAnsi="Times New Roman" w:cs="Times New Roman"/>
                <w:sz w:val="24"/>
                <w:szCs w:val="24"/>
              </w:rPr>
              <w:t>Рахнівка</w:t>
            </w:r>
            <w:proofErr w:type="spellEnd"/>
            <w:proofErr w:type="gramEnd"/>
          </w:p>
        </w:tc>
      </w:tr>
      <w:tr w:rsidR="00E96A7C" w:rsidRPr="00F86219" w:rsidTr="00E96A7C">
        <w:tc>
          <w:tcPr>
            <w:tcW w:w="891" w:type="dxa"/>
            <w:tcBorders>
              <w:top w:val="outset" w:sz="2" w:space="0" w:color="auto"/>
              <w:left w:val="outset" w:sz="2" w:space="0" w:color="auto"/>
              <w:bottom w:val="single" w:sz="6" w:space="0" w:color="D1D1D1"/>
              <w:right w:val="outset" w:sz="2" w:space="0" w:color="auto"/>
            </w:tcBorders>
            <w:shd w:val="clear" w:color="auto" w:fill="auto"/>
            <w:tcMar>
              <w:top w:w="150" w:type="dxa"/>
              <w:left w:w="75" w:type="dxa"/>
              <w:bottom w:w="150" w:type="dxa"/>
              <w:right w:w="75" w:type="dxa"/>
            </w:tcMar>
            <w:vAlign w:val="center"/>
          </w:tcPr>
          <w:p w:rsidR="00E96A7C" w:rsidRPr="00F86219" w:rsidRDefault="00E96A7C" w:rsidP="00E331F3">
            <w:pPr>
              <w:spacing w:before="100" w:beforeAutospacing="1" w:after="150" w:line="240" w:lineRule="auto"/>
              <w:rPr>
                <w:rFonts w:ascii="Times New Roman" w:hAnsi="Times New Roman" w:cs="Times New Roman"/>
                <w:sz w:val="24"/>
                <w:szCs w:val="24"/>
                <w:lang w:val="uk-UA"/>
              </w:rPr>
            </w:pPr>
            <w:r w:rsidRPr="00F86219">
              <w:rPr>
                <w:rFonts w:ascii="Times New Roman" w:hAnsi="Times New Roman" w:cs="Times New Roman"/>
                <w:sz w:val="24"/>
                <w:szCs w:val="24"/>
                <w:lang w:val="uk-UA"/>
              </w:rPr>
              <w:t>30</w:t>
            </w:r>
          </w:p>
        </w:tc>
        <w:tc>
          <w:tcPr>
            <w:tcW w:w="2470"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E96A7C" w:rsidRPr="00F86219" w:rsidRDefault="00E96A7C" w:rsidP="00E97ECD">
            <w:pPr>
              <w:spacing w:before="100" w:beforeAutospacing="1" w:after="150" w:line="240" w:lineRule="auto"/>
              <w:rPr>
                <w:rFonts w:ascii="Times New Roman" w:hAnsi="Times New Roman" w:cs="Times New Roman"/>
                <w:sz w:val="24"/>
                <w:szCs w:val="24"/>
              </w:rPr>
            </w:pPr>
            <w:proofErr w:type="spellStart"/>
            <w:r w:rsidRPr="00F86219">
              <w:rPr>
                <w:rFonts w:ascii="Times New Roman" w:hAnsi="Times New Roman" w:cs="Times New Roman"/>
                <w:b/>
                <w:bCs/>
                <w:sz w:val="24"/>
                <w:szCs w:val="24"/>
              </w:rPr>
              <w:t>Станіславов</w:t>
            </w:r>
            <w:proofErr w:type="spellEnd"/>
            <w:r w:rsidRPr="00F86219">
              <w:rPr>
                <w:rFonts w:ascii="Times New Roman" w:hAnsi="Times New Roman" w:cs="Times New Roman"/>
                <w:sz w:val="24"/>
                <w:szCs w:val="24"/>
              </w:rPr>
              <w:br/>
            </w:r>
            <w:r w:rsidRPr="00F86219">
              <w:rPr>
                <w:rFonts w:ascii="Times New Roman" w:hAnsi="Times New Roman" w:cs="Times New Roman"/>
                <w:b/>
                <w:bCs/>
                <w:sz w:val="24"/>
                <w:szCs w:val="24"/>
              </w:rPr>
              <w:t>Петро Адамович</w:t>
            </w:r>
            <w:r w:rsidRPr="00F86219">
              <w:rPr>
                <w:rFonts w:ascii="Times New Roman" w:hAnsi="Times New Roman" w:cs="Times New Roman"/>
                <w:b/>
                <w:bCs/>
                <w:sz w:val="24"/>
                <w:szCs w:val="24"/>
              </w:rPr>
              <w:br/>
            </w:r>
            <w:r w:rsidRPr="00F86219">
              <w:rPr>
                <w:rFonts w:ascii="Times New Roman" w:hAnsi="Times New Roman" w:cs="Times New Roman"/>
                <w:sz w:val="24"/>
                <w:szCs w:val="24"/>
              </w:rPr>
              <w:t xml:space="preserve">АЗС ПАТ </w:t>
            </w:r>
            <w:r w:rsidRPr="00F86219">
              <w:rPr>
                <w:rFonts w:ascii="Times New Roman" w:hAnsi="Times New Roman" w:cs="Times New Roman"/>
                <w:sz w:val="24"/>
                <w:szCs w:val="24"/>
                <w:lang w:val="uk-UA"/>
              </w:rPr>
              <w:t>«</w:t>
            </w:r>
            <w:proofErr w:type="spellStart"/>
            <w:r w:rsidRPr="00F86219">
              <w:rPr>
                <w:rFonts w:ascii="Times New Roman" w:hAnsi="Times New Roman" w:cs="Times New Roman"/>
                <w:sz w:val="24"/>
                <w:szCs w:val="24"/>
              </w:rPr>
              <w:t>Укрнафта</w:t>
            </w:r>
            <w:proofErr w:type="spellEnd"/>
            <w:r w:rsidRPr="00F86219">
              <w:rPr>
                <w:rFonts w:ascii="Times New Roman" w:hAnsi="Times New Roman" w:cs="Times New Roman"/>
                <w:sz w:val="24"/>
                <w:szCs w:val="24"/>
                <w:lang w:val="uk-UA"/>
              </w:rPr>
              <w:t>»</w:t>
            </w:r>
            <w:r w:rsidRPr="00F86219">
              <w:rPr>
                <w:rFonts w:ascii="Times New Roman" w:hAnsi="Times New Roman" w:cs="Times New Roman"/>
                <w:sz w:val="24"/>
                <w:szCs w:val="24"/>
              </w:rPr>
              <w:t>, оператор, </w:t>
            </w:r>
            <w:r w:rsidRPr="00F86219">
              <w:rPr>
                <w:rFonts w:ascii="Times New Roman" w:hAnsi="Times New Roman" w:cs="Times New Roman"/>
                <w:sz w:val="24"/>
                <w:szCs w:val="24"/>
              </w:rPr>
              <w:br/>
              <w:t xml:space="preserve">с. </w:t>
            </w:r>
            <w:proofErr w:type="spellStart"/>
            <w:r w:rsidRPr="00F86219">
              <w:rPr>
                <w:rFonts w:ascii="Times New Roman" w:hAnsi="Times New Roman" w:cs="Times New Roman"/>
                <w:sz w:val="24"/>
                <w:szCs w:val="24"/>
              </w:rPr>
              <w:t>Мушкутинці</w:t>
            </w:r>
            <w:proofErr w:type="spellEnd"/>
            <w:r w:rsidRPr="00F86219">
              <w:rPr>
                <w:rFonts w:ascii="Times New Roman" w:hAnsi="Times New Roman" w:cs="Times New Roman"/>
                <w:sz w:val="24"/>
                <w:szCs w:val="24"/>
              </w:rPr>
              <w:t xml:space="preserve"> </w:t>
            </w:r>
          </w:p>
        </w:tc>
        <w:tc>
          <w:tcPr>
            <w:tcW w:w="3309"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tcPr>
          <w:p w:rsidR="00E96A7C" w:rsidRPr="00F86219" w:rsidRDefault="00E96A7C" w:rsidP="00E331F3">
            <w:pPr>
              <w:spacing w:before="100" w:beforeAutospacing="1" w:after="150" w:line="240" w:lineRule="auto"/>
              <w:rPr>
                <w:rFonts w:ascii="Times New Roman" w:hAnsi="Times New Roman" w:cs="Times New Roman"/>
                <w:sz w:val="24"/>
                <w:szCs w:val="24"/>
              </w:rPr>
            </w:pPr>
            <w:proofErr w:type="spellStart"/>
            <w:r w:rsidRPr="00F86219">
              <w:rPr>
                <w:rFonts w:ascii="Times New Roman" w:hAnsi="Times New Roman" w:cs="Times New Roman"/>
                <w:sz w:val="24"/>
                <w:szCs w:val="24"/>
              </w:rPr>
              <w:t>Дунаєвецька</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районна</w:t>
            </w:r>
            <w:proofErr w:type="spellEnd"/>
            <w:r w:rsidRPr="00F86219">
              <w:rPr>
                <w:rFonts w:ascii="Times New Roman" w:hAnsi="Times New Roman" w:cs="Times New Roman"/>
                <w:sz w:val="24"/>
                <w:szCs w:val="24"/>
              </w:rPr>
              <w:t xml:space="preserve"> у </w:t>
            </w:r>
            <w:proofErr w:type="spellStart"/>
            <w:r w:rsidRPr="00F86219">
              <w:rPr>
                <w:rFonts w:ascii="Times New Roman" w:hAnsi="Times New Roman" w:cs="Times New Roman"/>
                <w:sz w:val="24"/>
                <w:szCs w:val="24"/>
              </w:rPr>
              <w:t>Хмельницькій</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області</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організація</w:t>
            </w:r>
            <w:proofErr w:type="spellEnd"/>
            <w:r w:rsidRPr="00F86219">
              <w:rPr>
                <w:rFonts w:ascii="Times New Roman" w:hAnsi="Times New Roman" w:cs="Times New Roman"/>
                <w:sz w:val="24"/>
                <w:szCs w:val="24"/>
              </w:rPr>
              <w:t xml:space="preserve"> ПАРТІЇ «БЛОК ПЕТРА ПОРОШЕНКА «СОЛІДАРНІСТЬ»</w:t>
            </w:r>
          </w:p>
        </w:tc>
        <w:tc>
          <w:tcPr>
            <w:tcW w:w="4104"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E96A7C" w:rsidRPr="00F86219" w:rsidRDefault="00E96A7C" w:rsidP="00E331F3">
            <w:pPr>
              <w:spacing w:before="100" w:beforeAutospacing="1" w:after="150" w:line="240" w:lineRule="auto"/>
              <w:rPr>
                <w:rFonts w:ascii="Times New Roman" w:hAnsi="Times New Roman" w:cs="Times New Roman"/>
                <w:sz w:val="24"/>
                <w:szCs w:val="24"/>
              </w:rPr>
            </w:pPr>
            <w:r w:rsidRPr="00F86219">
              <w:rPr>
                <w:rFonts w:ascii="Times New Roman" w:hAnsi="Times New Roman" w:cs="Times New Roman"/>
                <w:sz w:val="24"/>
                <w:szCs w:val="24"/>
              </w:rPr>
              <w:t xml:space="preserve">с. </w:t>
            </w:r>
            <w:proofErr w:type="spellStart"/>
            <w:r w:rsidRPr="00F86219">
              <w:rPr>
                <w:rFonts w:ascii="Times New Roman" w:hAnsi="Times New Roman" w:cs="Times New Roman"/>
                <w:sz w:val="24"/>
                <w:szCs w:val="24"/>
              </w:rPr>
              <w:t>Лисець</w:t>
            </w:r>
            <w:proofErr w:type="spellEnd"/>
            <w:r w:rsidRPr="00F86219">
              <w:rPr>
                <w:rFonts w:ascii="Times New Roman" w:hAnsi="Times New Roman" w:cs="Times New Roman"/>
                <w:sz w:val="24"/>
                <w:szCs w:val="24"/>
              </w:rPr>
              <w:t xml:space="preserve">, с. </w:t>
            </w:r>
            <w:proofErr w:type="spellStart"/>
            <w:r w:rsidRPr="00F86219">
              <w:rPr>
                <w:rFonts w:ascii="Times New Roman" w:hAnsi="Times New Roman" w:cs="Times New Roman"/>
                <w:sz w:val="24"/>
                <w:szCs w:val="24"/>
              </w:rPr>
              <w:t>Сокілець</w:t>
            </w:r>
            <w:proofErr w:type="spellEnd"/>
          </w:p>
        </w:tc>
      </w:tr>
      <w:tr w:rsidR="00E96A7C" w:rsidRPr="00F86219" w:rsidTr="00E96A7C">
        <w:tc>
          <w:tcPr>
            <w:tcW w:w="891" w:type="dxa"/>
            <w:tcBorders>
              <w:top w:val="outset" w:sz="2" w:space="0" w:color="auto"/>
              <w:left w:val="outset" w:sz="2" w:space="0" w:color="auto"/>
              <w:bottom w:val="single" w:sz="6" w:space="0" w:color="D1D1D1"/>
              <w:right w:val="outset" w:sz="2" w:space="0" w:color="auto"/>
            </w:tcBorders>
            <w:shd w:val="clear" w:color="auto" w:fill="auto"/>
            <w:tcMar>
              <w:top w:w="150" w:type="dxa"/>
              <w:left w:w="75" w:type="dxa"/>
              <w:bottom w:w="150" w:type="dxa"/>
              <w:right w:w="75" w:type="dxa"/>
            </w:tcMar>
            <w:vAlign w:val="center"/>
          </w:tcPr>
          <w:p w:rsidR="00E96A7C" w:rsidRPr="00F86219" w:rsidRDefault="00E96A7C" w:rsidP="00E331F3">
            <w:pPr>
              <w:spacing w:before="100" w:beforeAutospacing="1" w:after="150" w:line="240" w:lineRule="auto"/>
              <w:jc w:val="center"/>
              <w:rPr>
                <w:rFonts w:ascii="Times New Roman" w:hAnsi="Times New Roman" w:cs="Times New Roman"/>
                <w:sz w:val="24"/>
                <w:szCs w:val="24"/>
                <w:lang w:val="uk-UA"/>
              </w:rPr>
            </w:pPr>
            <w:r w:rsidRPr="00F86219">
              <w:rPr>
                <w:rFonts w:ascii="Times New Roman" w:hAnsi="Times New Roman" w:cs="Times New Roman"/>
                <w:sz w:val="24"/>
                <w:szCs w:val="24"/>
                <w:lang w:val="uk-UA"/>
              </w:rPr>
              <w:t>31</w:t>
            </w:r>
          </w:p>
        </w:tc>
        <w:tc>
          <w:tcPr>
            <w:tcW w:w="2470"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E96A7C" w:rsidRPr="00F86219" w:rsidRDefault="00E96A7C" w:rsidP="00E331F3">
            <w:pPr>
              <w:spacing w:before="100" w:beforeAutospacing="1" w:after="150" w:line="240" w:lineRule="auto"/>
              <w:rPr>
                <w:rFonts w:ascii="Times New Roman" w:hAnsi="Times New Roman" w:cs="Times New Roman"/>
                <w:b/>
                <w:bCs/>
                <w:sz w:val="24"/>
                <w:szCs w:val="24"/>
                <w:lang w:val="uk-UA"/>
              </w:rPr>
            </w:pPr>
            <w:proofErr w:type="spellStart"/>
            <w:r w:rsidRPr="00F86219">
              <w:rPr>
                <w:rFonts w:ascii="Times New Roman" w:hAnsi="Times New Roman" w:cs="Times New Roman"/>
                <w:b/>
                <w:bCs/>
                <w:sz w:val="24"/>
                <w:szCs w:val="24"/>
                <w:lang w:val="uk-UA"/>
              </w:rPr>
              <w:t>Сусляк</w:t>
            </w:r>
            <w:proofErr w:type="spellEnd"/>
            <w:r w:rsidRPr="00F86219">
              <w:rPr>
                <w:rFonts w:ascii="Times New Roman" w:hAnsi="Times New Roman" w:cs="Times New Roman"/>
                <w:b/>
                <w:bCs/>
                <w:sz w:val="24"/>
                <w:szCs w:val="24"/>
                <w:lang w:val="uk-UA"/>
              </w:rPr>
              <w:t xml:space="preserve"> Дмитро Анатолійович </w:t>
            </w:r>
          </w:p>
          <w:p w:rsidR="00E96A7C" w:rsidRPr="00E97ECD" w:rsidRDefault="00E96A7C" w:rsidP="00E331F3">
            <w:pPr>
              <w:spacing w:before="100" w:beforeAutospacing="1" w:after="150" w:line="240" w:lineRule="auto"/>
              <w:rPr>
                <w:rFonts w:ascii="Times New Roman" w:hAnsi="Times New Roman" w:cs="Times New Roman"/>
                <w:sz w:val="24"/>
                <w:szCs w:val="24"/>
                <w:lang w:val="uk-UA"/>
              </w:rPr>
            </w:pPr>
            <w:r w:rsidRPr="00F86219">
              <w:rPr>
                <w:rFonts w:ascii="Times New Roman" w:hAnsi="Times New Roman" w:cs="Times New Roman"/>
                <w:sz w:val="24"/>
                <w:szCs w:val="24"/>
                <w:lang w:val="uk-UA"/>
              </w:rPr>
              <w:t>КП теплових мереж Дунаєвецької міської ради, з</w:t>
            </w:r>
            <w:r>
              <w:rPr>
                <w:rFonts w:ascii="Times New Roman" w:hAnsi="Times New Roman" w:cs="Times New Roman"/>
                <w:sz w:val="24"/>
                <w:szCs w:val="24"/>
                <w:lang w:val="uk-UA"/>
              </w:rPr>
              <w:t>аступник директора</w:t>
            </w:r>
            <w:r>
              <w:rPr>
                <w:rFonts w:ascii="Times New Roman" w:hAnsi="Times New Roman" w:cs="Times New Roman"/>
                <w:sz w:val="24"/>
                <w:szCs w:val="24"/>
                <w:lang w:val="uk-UA"/>
              </w:rPr>
              <w:br/>
            </w:r>
            <w:proofErr w:type="spellStart"/>
            <w:r>
              <w:rPr>
                <w:rFonts w:ascii="Times New Roman" w:hAnsi="Times New Roman" w:cs="Times New Roman"/>
                <w:sz w:val="24"/>
                <w:szCs w:val="24"/>
                <w:lang w:val="uk-UA"/>
              </w:rPr>
              <w:t>м.Дунаївці</w:t>
            </w:r>
            <w:proofErr w:type="spellEnd"/>
          </w:p>
        </w:tc>
        <w:tc>
          <w:tcPr>
            <w:tcW w:w="3309"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tcPr>
          <w:p w:rsidR="00E96A7C" w:rsidRPr="00F86219" w:rsidRDefault="00E96A7C" w:rsidP="00E331F3">
            <w:pPr>
              <w:spacing w:before="100" w:beforeAutospacing="1" w:after="150" w:line="240" w:lineRule="auto"/>
              <w:rPr>
                <w:rFonts w:ascii="Times New Roman" w:hAnsi="Times New Roman" w:cs="Times New Roman"/>
                <w:sz w:val="24"/>
                <w:szCs w:val="24"/>
              </w:rPr>
            </w:pPr>
            <w:r w:rsidRPr="00F86219">
              <w:rPr>
                <w:rFonts w:ascii="Times New Roman" w:hAnsi="Times New Roman" w:cs="Times New Roman"/>
                <w:sz w:val="24"/>
                <w:szCs w:val="24"/>
              </w:rPr>
              <w:t>ДУНАЄВЕЦЬКА РАЙОННА ОРГАНІЗАЦІЯ ПОЛІТИЧНОЇ ПАРТІЇ «ЗА КОНКРЕТНІ  СПРАВИ»</w:t>
            </w:r>
          </w:p>
        </w:tc>
        <w:tc>
          <w:tcPr>
            <w:tcW w:w="4104"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E96A7C" w:rsidRPr="00F86219" w:rsidRDefault="00E96A7C" w:rsidP="00E331F3">
            <w:pPr>
              <w:spacing w:before="100" w:beforeAutospacing="1" w:after="150" w:line="240" w:lineRule="auto"/>
              <w:rPr>
                <w:rFonts w:ascii="Times New Roman" w:hAnsi="Times New Roman" w:cs="Times New Roman"/>
                <w:sz w:val="24"/>
                <w:szCs w:val="24"/>
                <w:lang w:val="uk-UA"/>
              </w:rPr>
            </w:pPr>
            <w:proofErr w:type="spellStart"/>
            <w:r w:rsidRPr="00F86219">
              <w:rPr>
                <w:rFonts w:ascii="Times New Roman" w:hAnsi="Times New Roman" w:cs="Times New Roman"/>
                <w:sz w:val="24"/>
                <w:szCs w:val="24"/>
              </w:rPr>
              <w:t>вул</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Гагаріна</w:t>
            </w:r>
            <w:proofErr w:type="spellEnd"/>
            <w:r w:rsidRPr="00F86219">
              <w:rPr>
                <w:rFonts w:ascii="Times New Roman" w:hAnsi="Times New Roman" w:cs="Times New Roman"/>
                <w:sz w:val="24"/>
                <w:szCs w:val="24"/>
              </w:rPr>
              <w:t xml:space="preserve">, </w:t>
            </w:r>
            <w:proofErr w:type="spellStart"/>
            <w:proofErr w:type="gramStart"/>
            <w:r w:rsidRPr="00F86219">
              <w:rPr>
                <w:rFonts w:ascii="Times New Roman" w:hAnsi="Times New Roman" w:cs="Times New Roman"/>
                <w:sz w:val="24"/>
                <w:szCs w:val="24"/>
              </w:rPr>
              <w:t>М</w:t>
            </w:r>
            <w:proofErr w:type="gramEnd"/>
            <w:r w:rsidRPr="00F86219">
              <w:rPr>
                <w:rFonts w:ascii="Times New Roman" w:hAnsi="Times New Roman" w:cs="Times New Roman"/>
                <w:sz w:val="24"/>
                <w:szCs w:val="24"/>
              </w:rPr>
              <w:t>ічуріна</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Рогульського</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Сонячна</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Фокіна</w:t>
            </w:r>
            <w:proofErr w:type="spellEnd"/>
            <w:r w:rsidRPr="00F86219">
              <w:rPr>
                <w:rFonts w:ascii="Times New Roman" w:hAnsi="Times New Roman" w:cs="Times New Roman"/>
                <w:sz w:val="24"/>
                <w:szCs w:val="24"/>
              </w:rPr>
              <w:t xml:space="preserve">, </w:t>
            </w:r>
            <w:r w:rsidRPr="00F86219">
              <w:rPr>
                <w:rFonts w:ascii="Times New Roman" w:hAnsi="Times New Roman" w:cs="Times New Roman"/>
                <w:sz w:val="24"/>
                <w:szCs w:val="24"/>
              </w:rPr>
              <w:br/>
            </w:r>
          </w:p>
          <w:p w:rsidR="00E96A7C" w:rsidRPr="00F86219" w:rsidRDefault="00E96A7C" w:rsidP="00E331F3">
            <w:pPr>
              <w:spacing w:before="100" w:beforeAutospacing="1" w:after="150" w:line="240" w:lineRule="auto"/>
              <w:rPr>
                <w:rFonts w:ascii="Times New Roman" w:hAnsi="Times New Roman" w:cs="Times New Roman"/>
                <w:sz w:val="24"/>
                <w:szCs w:val="24"/>
              </w:rPr>
            </w:pPr>
            <w:proofErr w:type="spellStart"/>
            <w:r w:rsidRPr="00F86219">
              <w:rPr>
                <w:rFonts w:ascii="Times New Roman" w:hAnsi="Times New Roman" w:cs="Times New Roman"/>
                <w:sz w:val="24"/>
                <w:szCs w:val="24"/>
              </w:rPr>
              <w:t>пров</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Банківський</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Декоративний</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Зарічний</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Робочий</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Сонячний</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Партизанськ</w:t>
            </w:r>
            <w:r w:rsidRPr="00F86219">
              <w:rPr>
                <w:rFonts w:ascii="Times New Roman" w:hAnsi="Times New Roman" w:cs="Times New Roman"/>
                <w:sz w:val="24"/>
                <w:szCs w:val="24"/>
                <w:lang w:val="uk-UA"/>
              </w:rPr>
              <w:t>ий</w:t>
            </w:r>
            <w:proofErr w:type="spellEnd"/>
            <w:r w:rsidRPr="00F86219">
              <w:rPr>
                <w:rFonts w:ascii="Times New Roman" w:hAnsi="Times New Roman" w:cs="Times New Roman"/>
                <w:sz w:val="24"/>
                <w:szCs w:val="24"/>
                <w:lang w:val="uk-UA"/>
              </w:rPr>
              <w:t xml:space="preserve"> (</w:t>
            </w:r>
            <w:proofErr w:type="spellStart"/>
            <w:r w:rsidRPr="00F86219">
              <w:rPr>
                <w:rFonts w:ascii="Times New Roman" w:hAnsi="Times New Roman" w:cs="Times New Roman"/>
                <w:sz w:val="24"/>
                <w:szCs w:val="24"/>
              </w:rPr>
              <w:t>Червонопартизанський</w:t>
            </w:r>
            <w:proofErr w:type="spellEnd"/>
            <w:r w:rsidRPr="00F86219">
              <w:rPr>
                <w:rFonts w:ascii="Times New Roman" w:hAnsi="Times New Roman" w:cs="Times New Roman"/>
                <w:sz w:val="24"/>
                <w:szCs w:val="24"/>
                <w:lang w:val="uk-UA"/>
              </w:rPr>
              <w:t>)</w:t>
            </w:r>
            <w:r w:rsidRPr="00F86219">
              <w:rPr>
                <w:rFonts w:ascii="Times New Roman" w:hAnsi="Times New Roman" w:cs="Times New Roman"/>
                <w:sz w:val="24"/>
                <w:szCs w:val="24"/>
              </w:rPr>
              <w:t>, Широк</w:t>
            </w:r>
            <w:proofErr w:type="spellStart"/>
            <w:r w:rsidRPr="00F86219">
              <w:rPr>
                <w:rFonts w:ascii="Times New Roman" w:hAnsi="Times New Roman" w:cs="Times New Roman"/>
                <w:sz w:val="24"/>
                <w:szCs w:val="24"/>
                <w:lang w:val="uk-UA"/>
              </w:rPr>
              <w:t>ий</w:t>
            </w:r>
            <w:proofErr w:type="spellEnd"/>
            <w:r w:rsidRPr="00F86219">
              <w:rPr>
                <w:rFonts w:ascii="Times New Roman" w:hAnsi="Times New Roman" w:cs="Times New Roman"/>
                <w:sz w:val="24"/>
                <w:szCs w:val="24"/>
              </w:rPr>
              <w:t xml:space="preserve"> </w:t>
            </w:r>
            <w:r w:rsidRPr="00F86219">
              <w:rPr>
                <w:rFonts w:ascii="Times New Roman" w:hAnsi="Times New Roman" w:cs="Times New Roman"/>
                <w:sz w:val="24"/>
                <w:szCs w:val="24"/>
                <w:lang w:val="uk-UA"/>
              </w:rPr>
              <w:t>(</w:t>
            </w:r>
            <w:r w:rsidRPr="00F86219">
              <w:rPr>
                <w:rFonts w:ascii="Times New Roman" w:hAnsi="Times New Roman" w:cs="Times New Roman"/>
                <w:sz w:val="24"/>
                <w:szCs w:val="24"/>
              </w:rPr>
              <w:t>Щорса</w:t>
            </w:r>
            <w:r w:rsidRPr="00F86219">
              <w:rPr>
                <w:rFonts w:ascii="Times New Roman" w:hAnsi="Times New Roman" w:cs="Times New Roman"/>
                <w:sz w:val="24"/>
                <w:szCs w:val="24"/>
                <w:lang w:val="uk-UA"/>
              </w:rPr>
              <w:t>)</w:t>
            </w:r>
          </w:p>
        </w:tc>
      </w:tr>
      <w:tr w:rsidR="00E96A7C" w:rsidRPr="00F86219" w:rsidTr="00E96A7C">
        <w:tc>
          <w:tcPr>
            <w:tcW w:w="891" w:type="dxa"/>
            <w:tcBorders>
              <w:top w:val="outset" w:sz="2" w:space="0" w:color="auto"/>
              <w:left w:val="outset" w:sz="2" w:space="0" w:color="auto"/>
              <w:bottom w:val="single" w:sz="6" w:space="0" w:color="D1D1D1"/>
              <w:right w:val="outset" w:sz="2" w:space="0" w:color="auto"/>
            </w:tcBorders>
            <w:shd w:val="clear" w:color="auto" w:fill="auto"/>
            <w:tcMar>
              <w:top w:w="150" w:type="dxa"/>
              <w:left w:w="75" w:type="dxa"/>
              <w:bottom w:w="150" w:type="dxa"/>
              <w:right w:w="75" w:type="dxa"/>
            </w:tcMar>
            <w:vAlign w:val="center"/>
          </w:tcPr>
          <w:p w:rsidR="00E96A7C" w:rsidRPr="00F86219" w:rsidRDefault="00E96A7C" w:rsidP="00E331F3">
            <w:pPr>
              <w:spacing w:before="100" w:beforeAutospacing="1" w:after="150" w:line="240" w:lineRule="auto"/>
              <w:jc w:val="center"/>
              <w:rPr>
                <w:rFonts w:ascii="Times New Roman" w:hAnsi="Times New Roman" w:cs="Times New Roman"/>
                <w:sz w:val="24"/>
                <w:szCs w:val="24"/>
                <w:lang w:val="uk-UA"/>
              </w:rPr>
            </w:pPr>
            <w:r w:rsidRPr="00F86219">
              <w:rPr>
                <w:rFonts w:ascii="Times New Roman" w:hAnsi="Times New Roman" w:cs="Times New Roman"/>
                <w:sz w:val="24"/>
                <w:szCs w:val="24"/>
                <w:lang w:val="uk-UA"/>
              </w:rPr>
              <w:t>32</w:t>
            </w:r>
          </w:p>
        </w:tc>
        <w:tc>
          <w:tcPr>
            <w:tcW w:w="2470"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hideMark/>
          </w:tcPr>
          <w:p w:rsidR="00E96A7C" w:rsidRPr="00F86219" w:rsidRDefault="00E96A7C" w:rsidP="00E97ECD">
            <w:pPr>
              <w:spacing w:before="100" w:beforeAutospacing="1" w:after="150" w:line="240" w:lineRule="auto"/>
              <w:rPr>
                <w:rFonts w:ascii="Times New Roman" w:hAnsi="Times New Roman" w:cs="Times New Roman"/>
                <w:sz w:val="24"/>
                <w:szCs w:val="24"/>
                <w:lang w:val="uk-UA"/>
              </w:rPr>
            </w:pPr>
            <w:proofErr w:type="spellStart"/>
            <w:r w:rsidRPr="00F86219">
              <w:rPr>
                <w:rFonts w:ascii="Times New Roman" w:hAnsi="Times New Roman" w:cs="Times New Roman"/>
                <w:b/>
                <w:bCs/>
                <w:sz w:val="24"/>
                <w:szCs w:val="24"/>
                <w:lang w:val="uk-UA"/>
              </w:rPr>
              <w:t>Хряпченко</w:t>
            </w:r>
            <w:proofErr w:type="spellEnd"/>
            <w:r w:rsidRPr="00F86219">
              <w:rPr>
                <w:rFonts w:ascii="Times New Roman" w:hAnsi="Times New Roman" w:cs="Times New Roman"/>
                <w:sz w:val="24"/>
                <w:szCs w:val="24"/>
                <w:lang w:val="uk-UA"/>
              </w:rPr>
              <w:br/>
            </w:r>
            <w:r w:rsidRPr="00F86219">
              <w:rPr>
                <w:rFonts w:ascii="Times New Roman" w:hAnsi="Times New Roman" w:cs="Times New Roman"/>
                <w:b/>
                <w:bCs/>
                <w:sz w:val="24"/>
                <w:szCs w:val="24"/>
              </w:rPr>
              <w:lastRenderedPageBreak/>
              <w:t> </w:t>
            </w:r>
            <w:r w:rsidRPr="00F86219">
              <w:rPr>
                <w:rFonts w:ascii="Times New Roman" w:hAnsi="Times New Roman" w:cs="Times New Roman"/>
                <w:b/>
                <w:bCs/>
                <w:sz w:val="24"/>
                <w:szCs w:val="24"/>
                <w:lang w:val="uk-UA"/>
              </w:rPr>
              <w:t>Ольга Олексіївна</w:t>
            </w:r>
            <w:r w:rsidRPr="00F86219">
              <w:rPr>
                <w:rFonts w:ascii="Times New Roman" w:hAnsi="Times New Roman" w:cs="Times New Roman"/>
                <w:sz w:val="24"/>
                <w:szCs w:val="24"/>
              </w:rPr>
              <w:t> </w:t>
            </w:r>
            <w:r w:rsidRPr="00F86219">
              <w:rPr>
                <w:rFonts w:ascii="Times New Roman" w:hAnsi="Times New Roman" w:cs="Times New Roman"/>
                <w:sz w:val="24"/>
                <w:szCs w:val="24"/>
                <w:lang w:val="uk-UA"/>
              </w:rPr>
              <w:br/>
              <w:t>КУ Дунаєвецької районної ради «</w:t>
            </w:r>
            <w:proofErr w:type="spellStart"/>
            <w:r w:rsidRPr="00F86219">
              <w:rPr>
                <w:rFonts w:ascii="Times New Roman" w:hAnsi="Times New Roman" w:cs="Times New Roman"/>
                <w:sz w:val="24"/>
                <w:szCs w:val="24"/>
                <w:lang w:val="uk-UA"/>
              </w:rPr>
              <w:t>Дунаєвецька</w:t>
            </w:r>
            <w:proofErr w:type="spellEnd"/>
            <w:r w:rsidRPr="00F86219">
              <w:rPr>
                <w:rFonts w:ascii="Times New Roman" w:hAnsi="Times New Roman" w:cs="Times New Roman"/>
                <w:sz w:val="24"/>
                <w:szCs w:val="24"/>
                <w:lang w:val="uk-UA"/>
              </w:rPr>
              <w:t xml:space="preserve"> районна</w:t>
            </w:r>
            <w:r w:rsidRPr="00F86219">
              <w:rPr>
                <w:rFonts w:ascii="Times New Roman" w:hAnsi="Times New Roman" w:cs="Times New Roman"/>
                <w:sz w:val="24"/>
                <w:szCs w:val="24"/>
              </w:rPr>
              <w:t> </w:t>
            </w:r>
            <w:r w:rsidRPr="00F86219">
              <w:rPr>
                <w:rFonts w:ascii="Times New Roman" w:hAnsi="Times New Roman" w:cs="Times New Roman"/>
                <w:sz w:val="24"/>
                <w:szCs w:val="24"/>
                <w:lang w:val="uk-UA"/>
              </w:rPr>
              <w:t>ЦРЛ», завідувач жіночою консультацією</w:t>
            </w:r>
            <w:r w:rsidRPr="00F86219">
              <w:rPr>
                <w:rFonts w:ascii="Times New Roman" w:hAnsi="Times New Roman" w:cs="Times New Roman"/>
                <w:sz w:val="24"/>
                <w:szCs w:val="24"/>
              </w:rPr>
              <w:t> </w:t>
            </w:r>
            <w:r>
              <w:rPr>
                <w:rFonts w:ascii="Times New Roman" w:hAnsi="Times New Roman" w:cs="Times New Roman"/>
                <w:sz w:val="24"/>
                <w:szCs w:val="24"/>
                <w:lang w:val="uk-UA"/>
              </w:rPr>
              <w:br/>
              <w:t xml:space="preserve">м. </w:t>
            </w:r>
            <w:proofErr w:type="spellStart"/>
            <w:r>
              <w:rPr>
                <w:rFonts w:ascii="Times New Roman" w:hAnsi="Times New Roman" w:cs="Times New Roman"/>
                <w:sz w:val="24"/>
                <w:szCs w:val="24"/>
                <w:lang w:val="uk-UA"/>
              </w:rPr>
              <w:t>Дунаївці</w:t>
            </w:r>
            <w:proofErr w:type="spellEnd"/>
          </w:p>
        </w:tc>
        <w:tc>
          <w:tcPr>
            <w:tcW w:w="3309"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hideMark/>
          </w:tcPr>
          <w:p w:rsidR="00E96A7C" w:rsidRPr="00F86219" w:rsidRDefault="00E96A7C" w:rsidP="00E331F3">
            <w:pPr>
              <w:spacing w:before="100" w:beforeAutospacing="1" w:after="150" w:line="240" w:lineRule="auto"/>
              <w:rPr>
                <w:rFonts w:ascii="Times New Roman" w:hAnsi="Times New Roman" w:cs="Times New Roman"/>
                <w:sz w:val="24"/>
                <w:szCs w:val="24"/>
              </w:rPr>
            </w:pPr>
            <w:r w:rsidRPr="00F86219">
              <w:rPr>
                <w:rFonts w:ascii="Times New Roman" w:hAnsi="Times New Roman" w:cs="Times New Roman"/>
                <w:sz w:val="24"/>
                <w:szCs w:val="24"/>
              </w:rPr>
              <w:lastRenderedPageBreak/>
              <w:t xml:space="preserve">ДУНАЄВЕЦЬКА РАЙОННА </w:t>
            </w:r>
            <w:r w:rsidRPr="00F86219">
              <w:rPr>
                <w:rFonts w:ascii="Times New Roman" w:hAnsi="Times New Roman" w:cs="Times New Roman"/>
                <w:sz w:val="24"/>
                <w:szCs w:val="24"/>
              </w:rPr>
              <w:lastRenderedPageBreak/>
              <w:t>ОРГАНІЗАЦІЯ ПОЛІТИЧНОЇ ПАРТІЇ «ЗА КОНКРЕТНІ  СПРАВИ»</w:t>
            </w:r>
          </w:p>
        </w:tc>
        <w:tc>
          <w:tcPr>
            <w:tcW w:w="4104"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hideMark/>
          </w:tcPr>
          <w:p w:rsidR="00E96A7C" w:rsidRPr="00F86219" w:rsidRDefault="00E96A7C" w:rsidP="00E331F3">
            <w:pPr>
              <w:spacing w:before="100" w:beforeAutospacing="1" w:after="150" w:line="240" w:lineRule="auto"/>
              <w:rPr>
                <w:rFonts w:ascii="Times New Roman" w:hAnsi="Times New Roman" w:cs="Times New Roman"/>
                <w:sz w:val="24"/>
                <w:szCs w:val="24"/>
              </w:rPr>
            </w:pPr>
            <w:proofErr w:type="spellStart"/>
            <w:r w:rsidRPr="00F86219">
              <w:rPr>
                <w:rFonts w:ascii="Times New Roman" w:hAnsi="Times New Roman" w:cs="Times New Roman"/>
                <w:sz w:val="24"/>
                <w:szCs w:val="24"/>
              </w:rPr>
              <w:lastRenderedPageBreak/>
              <w:t>вул</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Шевченка</w:t>
            </w:r>
            <w:proofErr w:type="spellEnd"/>
            <w:r w:rsidRPr="00F86219">
              <w:rPr>
                <w:rFonts w:ascii="Times New Roman" w:hAnsi="Times New Roman" w:cs="Times New Roman"/>
                <w:sz w:val="24"/>
                <w:szCs w:val="24"/>
              </w:rPr>
              <w:t xml:space="preserve"> №2-110 (</w:t>
            </w:r>
            <w:proofErr w:type="spellStart"/>
            <w:r w:rsidRPr="00F86219">
              <w:rPr>
                <w:rFonts w:ascii="Times New Roman" w:hAnsi="Times New Roman" w:cs="Times New Roman"/>
                <w:sz w:val="24"/>
                <w:szCs w:val="24"/>
              </w:rPr>
              <w:t>парні</w:t>
            </w:r>
            <w:proofErr w:type="spellEnd"/>
            <w:r w:rsidRPr="00F86219">
              <w:rPr>
                <w:rFonts w:ascii="Times New Roman" w:hAnsi="Times New Roman" w:cs="Times New Roman"/>
                <w:sz w:val="24"/>
                <w:szCs w:val="24"/>
              </w:rPr>
              <w:t xml:space="preserve">), 114, </w:t>
            </w:r>
            <w:r w:rsidRPr="00F86219">
              <w:rPr>
                <w:rFonts w:ascii="Times New Roman" w:hAnsi="Times New Roman" w:cs="Times New Roman"/>
                <w:sz w:val="24"/>
                <w:szCs w:val="24"/>
              </w:rPr>
              <w:lastRenderedPageBreak/>
              <w:t>№130-154 (</w:t>
            </w:r>
            <w:proofErr w:type="spellStart"/>
            <w:r w:rsidRPr="00F86219">
              <w:rPr>
                <w:rFonts w:ascii="Times New Roman" w:hAnsi="Times New Roman" w:cs="Times New Roman"/>
                <w:sz w:val="24"/>
                <w:szCs w:val="24"/>
              </w:rPr>
              <w:t>парні</w:t>
            </w:r>
            <w:proofErr w:type="spellEnd"/>
            <w:r w:rsidRPr="00F86219">
              <w:rPr>
                <w:rFonts w:ascii="Times New Roman" w:hAnsi="Times New Roman" w:cs="Times New Roman"/>
                <w:sz w:val="24"/>
                <w:szCs w:val="24"/>
              </w:rPr>
              <w:t>)</w:t>
            </w:r>
          </w:p>
        </w:tc>
      </w:tr>
      <w:tr w:rsidR="00E96A7C" w:rsidRPr="009A2A11" w:rsidTr="00E96A7C">
        <w:tc>
          <w:tcPr>
            <w:tcW w:w="891" w:type="dxa"/>
            <w:tcBorders>
              <w:top w:val="outset" w:sz="2" w:space="0" w:color="auto"/>
              <w:left w:val="outset" w:sz="2" w:space="0" w:color="auto"/>
              <w:bottom w:val="single" w:sz="6" w:space="0" w:color="D1D1D1"/>
              <w:right w:val="outset" w:sz="2" w:space="0" w:color="auto"/>
            </w:tcBorders>
            <w:shd w:val="clear" w:color="auto" w:fill="auto"/>
            <w:tcMar>
              <w:top w:w="150" w:type="dxa"/>
              <w:left w:w="75" w:type="dxa"/>
              <w:bottom w:w="150" w:type="dxa"/>
              <w:right w:w="75" w:type="dxa"/>
            </w:tcMar>
            <w:vAlign w:val="center"/>
          </w:tcPr>
          <w:p w:rsidR="00E96A7C" w:rsidRPr="00F86219" w:rsidRDefault="00E96A7C" w:rsidP="00E331F3">
            <w:pPr>
              <w:spacing w:before="100" w:beforeAutospacing="1" w:after="150" w:line="240" w:lineRule="auto"/>
              <w:jc w:val="center"/>
              <w:rPr>
                <w:rFonts w:ascii="Times New Roman" w:hAnsi="Times New Roman" w:cs="Times New Roman"/>
                <w:sz w:val="24"/>
                <w:szCs w:val="24"/>
                <w:lang w:val="uk-UA"/>
              </w:rPr>
            </w:pPr>
            <w:r w:rsidRPr="00F86219">
              <w:rPr>
                <w:rFonts w:ascii="Times New Roman" w:hAnsi="Times New Roman" w:cs="Times New Roman"/>
                <w:sz w:val="24"/>
                <w:szCs w:val="24"/>
                <w:lang w:val="uk-UA"/>
              </w:rPr>
              <w:lastRenderedPageBreak/>
              <w:t>33</w:t>
            </w:r>
          </w:p>
        </w:tc>
        <w:tc>
          <w:tcPr>
            <w:tcW w:w="2470"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9A2A11" w:rsidRDefault="00E96A7C" w:rsidP="009A2A11">
            <w:pPr>
              <w:spacing w:before="100" w:beforeAutospacing="1" w:after="150" w:line="240" w:lineRule="auto"/>
              <w:rPr>
                <w:rFonts w:ascii="Times New Roman" w:hAnsi="Times New Roman" w:cs="Times New Roman"/>
                <w:sz w:val="24"/>
                <w:szCs w:val="24"/>
                <w:lang w:val="uk-UA"/>
              </w:rPr>
            </w:pPr>
            <w:proofErr w:type="spellStart"/>
            <w:r w:rsidRPr="00F86219">
              <w:rPr>
                <w:rFonts w:ascii="Times New Roman" w:hAnsi="Times New Roman" w:cs="Times New Roman"/>
                <w:b/>
                <w:bCs/>
                <w:sz w:val="24"/>
                <w:szCs w:val="24"/>
              </w:rPr>
              <w:t>Черпіта</w:t>
            </w:r>
            <w:proofErr w:type="spellEnd"/>
            <w:r w:rsidRPr="00F86219">
              <w:rPr>
                <w:rFonts w:ascii="Times New Roman" w:hAnsi="Times New Roman" w:cs="Times New Roman"/>
                <w:b/>
                <w:bCs/>
                <w:sz w:val="24"/>
                <w:szCs w:val="24"/>
              </w:rPr>
              <w:t> </w:t>
            </w:r>
            <w:r w:rsidRPr="00F86219">
              <w:rPr>
                <w:rFonts w:ascii="Times New Roman" w:hAnsi="Times New Roman" w:cs="Times New Roman"/>
                <w:sz w:val="24"/>
                <w:szCs w:val="24"/>
              </w:rPr>
              <w:br/>
            </w:r>
            <w:proofErr w:type="spellStart"/>
            <w:r w:rsidRPr="00F86219">
              <w:rPr>
                <w:rFonts w:ascii="Times New Roman" w:hAnsi="Times New Roman" w:cs="Times New Roman"/>
                <w:b/>
                <w:bCs/>
                <w:sz w:val="24"/>
                <w:szCs w:val="24"/>
              </w:rPr>
              <w:t>Анатолій</w:t>
            </w:r>
            <w:proofErr w:type="spellEnd"/>
            <w:r w:rsidRPr="00F86219">
              <w:rPr>
                <w:rFonts w:ascii="Times New Roman" w:hAnsi="Times New Roman" w:cs="Times New Roman"/>
                <w:b/>
                <w:bCs/>
                <w:sz w:val="24"/>
                <w:szCs w:val="24"/>
              </w:rPr>
              <w:t xml:space="preserve"> </w:t>
            </w:r>
            <w:proofErr w:type="spellStart"/>
            <w:r w:rsidRPr="00F86219">
              <w:rPr>
                <w:rFonts w:ascii="Times New Roman" w:hAnsi="Times New Roman" w:cs="Times New Roman"/>
                <w:b/>
                <w:bCs/>
                <w:sz w:val="24"/>
                <w:szCs w:val="24"/>
              </w:rPr>
              <w:t>Миколайович</w:t>
            </w:r>
            <w:proofErr w:type="spellEnd"/>
            <w:r w:rsidRPr="00F86219">
              <w:rPr>
                <w:rFonts w:ascii="Times New Roman" w:hAnsi="Times New Roman" w:cs="Times New Roman"/>
                <w:b/>
                <w:bCs/>
                <w:sz w:val="24"/>
                <w:szCs w:val="24"/>
              </w:rPr>
              <w:br/>
            </w:r>
            <w:proofErr w:type="spellStart"/>
            <w:r w:rsidRPr="00F86219">
              <w:rPr>
                <w:rFonts w:ascii="Times New Roman" w:hAnsi="Times New Roman" w:cs="Times New Roman"/>
                <w:sz w:val="24"/>
                <w:szCs w:val="24"/>
              </w:rPr>
              <w:t>Дунаєвецька</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районна</w:t>
            </w:r>
            <w:proofErr w:type="spellEnd"/>
            <w:r w:rsidRPr="00F86219">
              <w:rPr>
                <w:rFonts w:ascii="Times New Roman" w:hAnsi="Times New Roman" w:cs="Times New Roman"/>
                <w:sz w:val="24"/>
                <w:szCs w:val="24"/>
              </w:rPr>
              <w:t xml:space="preserve"> рада, начальник </w:t>
            </w:r>
            <w:proofErr w:type="spellStart"/>
            <w:r w:rsidRPr="00F86219">
              <w:rPr>
                <w:rFonts w:ascii="Times New Roman" w:hAnsi="Times New Roman" w:cs="Times New Roman"/>
                <w:sz w:val="24"/>
                <w:szCs w:val="24"/>
              </w:rPr>
              <w:t>відділу</w:t>
            </w:r>
            <w:proofErr w:type="spellEnd"/>
            <w:r w:rsidRPr="00F86219">
              <w:rPr>
                <w:rFonts w:ascii="Times New Roman" w:hAnsi="Times New Roman" w:cs="Times New Roman"/>
                <w:sz w:val="24"/>
                <w:szCs w:val="24"/>
              </w:rPr>
              <w:t xml:space="preserve"> з </w:t>
            </w:r>
            <w:proofErr w:type="spellStart"/>
            <w:r w:rsidRPr="00F86219">
              <w:rPr>
                <w:rFonts w:ascii="Times New Roman" w:hAnsi="Times New Roman" w:cs="Times New Roman"/>
                <w:sz w:val="24"/>
                <w:szCs w:val="24"/>
              </w:rPr>
              <w:t>питань</w:t>
            </w:r>
            <w:proofErr w:type="spellEnd"/>
            <w:r w:rsidRPr="00F86219">
              <w:rPr>
                <w:rFonts w:ascii="Times New Roman" w:hAnsi="Times New Roman" w:cs="Times New Roman"/>
                <w:sz w:val="24"/>
                <w:szCs w:val="24"/>
              </w:rPr>
              <w:t xml:space="preserve"> майна </w:t>
            </w:r>
            <w:proofErr w:type="spellStart"/>
            <w:r w:rsidRPr="00F86219">
              <w:rPr>
                <w:rFonts w:ascii="Times New Roman" w:hAnsi="Times New Roman" w:cs="Times New Roman"/>
                <w:sz w:val="24"/>
                <w:szCs w:val="24"/>
              </w:rPr>
              <w:t>комунальної</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власності</w:t>
            </w:r>
            <w:proofErr w:type="spellEnd"/>
            <w:r w:rsidRPr="00F86219">
              <w:rPr>
                <w:rFonts w:ascii="Times New Roman" w:hAnsi="Times New Roman" w:cs="Times New Roman"/>
                <w:sz w:val="24"/>
                <w:szCs w:val="24"/>
              </w:rPr>
              <w:t xml:space="preserve"> </w:t>
            </w:r>
          </w:p>
          <w:p w:rsidR="00E96A7C" w:rsidRPr="00E97ECD" w:rsidRDefault="00E96A7C" w:rsidP="009A2A11">
            <w:pPr>
              <w:spacing w:before="100" w:beforeAutospacing="1" w:after="150" w:line="240" w:lineRule="auto"/>
              <w:rPr>
                <w:rFonts w:ascii="Times New Roman" w:hAnsi="Times New Roman" w:cs="Times New Roman"/>
                <w:sz w:val="24"/>
                <w:szCs w:val="24"/>
                <w:lang w:val="uk-UA"/>
              </w:rPr>
            </w:pPr>
            <w:r>
              <w:rPr>
                <w:rFonts w:ascii="Times New Roman" w:hAnsi="Times New Roman" w:cs="Times New Roman"/>
                <w:sz w:val="24"/>
                <w:szCs w:val="24"/>
              </w:rPr>
              <w:t xml:space="preserve">м. </w:t>
            </w:r>
            <w:proofErr w:type="spellStart"/>
            <w:r>
              <w:rPr>
                <w:rFonts w:ascii="Times New Roman" w:hAnsi="Times New Roman" w:cs="Times New Roman"/>
                <w:sz w:val="24"/>
                <w:szCs w:val="24"/>
              </w:rPr>
              <w:t>Дунаївці</w:t>
            </w:r>
            <w:proofErr w:type="spellEnd"/>
          </w:p>
        </w:tc>
        <w:tc>
          <w:tcPr>
            <w:tcW w:w="3309"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tcPr>
          <w:p w:rsidR="00E96A7C" w:rsidRPr="00E97ECD" w:rsidRDefault="00E96A7C" w:rsidP="00E331F3">
            <w:pPr>
              <w:spacing w:before="100" w:beforeAutospacing="1" w:after="150" w:line="240" w:lineRule="auto"/>
              <w:rPr>
                <w:rFonts w:ascii="Times New Roman" w:hAnsi="Times New Roman" w:cs="Times New Roman"/>
                <w:sz w:val="24"/>
                <w:szCs w:val="24"/>
                <w:lang w:val="uk-UA"/>
              </w:rPr>
            </w:pPr>
            <w:proofErr w:type="spellStart"/>
            <w:r w:rsidRPr="00E97ECD">
              <w:rPr>
                <w:rFonts w:ascii="Times New Roman" w:hAnsi="Times New Roman" w:cs="Times New Roman"/>
                <w:sz w:val="24"/>
                <w:szCs w:val="24"/>
                <w:lang w:val="uk-UA"/>
              </w:rPr>
              <w:t>Дунаєвецька</w:t>
            </w:r>
            <w:proofErr w:type="spellEnd"/>
            <w:r w:rsidRPr="00E97ECD">
              <w:rPr>
                <w:rFonts w:ascii="Times New Roman" w:hAnsi="Times New Roman" w:cs="Times New Roman"/>
                <w:sz w:val="24"/>
                <w:szCs w:val="24"/>
                <w:lang w:val="uk-UA"/>
              </w:rPr>
              <w:t xml:space="preserve"> районна</w:t>
            </w:r>
            <w:r w:rsidRPr="00F86219">
              <w:rPr>
                <w:rFonts w:ascii="Times New Roman" w:hAnsi="Times New Roman" w:cs="Times New Roman"/>
                <w:sz w:val="24"/>
                <w:szCs w:val="24"/>
              </w:rPr>
              <w:t> </w:t>
            </w:r>
            <w:r w:rsidRPr="00E97ECD">
              <w:rPr>
                <w:rFonts w:ascii="Times New Roman" w:hAnsi="Times New Roman" w:cs="Times New Roman"/>
                <w:sz w:val="24"/>
                <w:szCs w:val="24"/>
                <w:lang w:val="uk-UA"/>
              </w:rPr>
              <w:t xml:space="preserve"> організація</w:t>
            </w:r>
            <w:r w:rsidRPr="00F86219">
              <w:rPr>
                <w:rFonts w:ascii="Times New Roman" w:hAnsi="Times New Roman" w:cs="Times New Roman"/>
                <w:sz w:val="24"/>
                <w:szCs w:val="24"/>
              </w:rPr>
              <w:t> </w:t>
            </w:r>
            <w:r w:rsidRPr="00E97ECD">
              <w:rPr>
                <w:rFonts w:ascii="Times New Roman" w:hAnsi="Times New Roman" w:cs="Times New Roman"/>
                <w:sz w:val="24"/>
                <w:szCs w:val="24"/>
                <w:lang w:val="uk-UA"/>
              </w:rPr>
              <w:t xml:space="preserve"> Аграрної партії України</w:t>
            </w:r>
          </w:p>
        </w:tc>
        <w:tc>
          <w:tcPr>
            <w:tcW w:w="4104"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E96A7C" w:rsidRPr="00ED4118" w:rsidRDefault="00E96A7C" w:rsidP="00E331F3">
            <w:pPr>
              <w:spacing w:before="100" w:beforeAutospacing="1" w:after="150" w:line="240" w:lineRule="auto"/>
              <w:rPr>
                <w:rFonts w:ascii="Times New Roman" w:hAnsi="Times New Roman" w:cs="Times New Roman"/>
                <w:sz w:val="24"/>
                <w:szCs w:val="24"/>
                <w:lang w:val="uk-UA"/>
              </w:rPr>
            </w:pPr>
            <w:r w:rsidRPr="00ED4118">
              <w:rPr>
                <w:rFonts w:ascii="Times New Roman" w:hAnsi="Times New Roman" w:cs="Times New Roman"/>
                <w:sz w:val="24"/>
                <w:szCs w:val="24"/>
                <w:lang w:val="uk-UA"/>
              </w:rPr>
              <w:t xml:space="preserve">с. Гута </w:t>
            </w:r>
            <w:proofErr w:type="spellStart"/>
            <w:r w:rsidRPr="00ED4118">
              <w:rPr>
                <w:rFonts w:ascii="Times New Roman" w:hAnsi="Times New Roman" w:cs="Times New Roman"/>
                <w:sz w:val="24"/>
                <w:szCs w:val="24"/>
                <w:lang w:val="uk-UA"/>
              </w:rPr>
              <w:t>Блищанівська</w:t>
            </w:r>
            <w:proofErr w:type="spellEnd"/>
            <w:r w:rsidRPr="00ED4118">
              <w:rPr>
                <w:rFonts w:ascii="Times New Roman" w:hAnsi="Times New Roman" w:cs="Times New Roman"/>
                <w:sz w:val="24"/>
                <w:szCs w:val="24"/>
                <w:lang w:val="uk-UA"/>
              </w:rPr>
              <w:t xml:space="preserve">, с. Гута </w:t>
            </w:r>
            <w:proofErr w:type="spellStart"/>
            <w:r w:rsidRPr="00ED4118">
              <w:rPr>
                <w:rFonts w:ascii="Times New Roman" w:hAnsi="Times New Roman" w:cs="Times New Roman"/>
                <w:sz w:val="24"/>
                <w:szCs w:val="24"/>
                <w:lang w:val="uk-UA"/>
              </w:rPr>
              <w:t>Яцьковецька</w:t>
            </w:r>
            <w:proofErr w:type="spellEnd"/>
            <w:r w:rsidRPr="00ED4118">
              <w:rPr>
                <w:rFonts w:ascii="Times New Roman" w:hAnsi="Times New Roman" w:cs="Times New Roman"/>
                <w:sz w:val="24"/>
                <w:szCs w:val="24"/>
                <w:lang w:val="uk-UA"/>
              </w:rPr>
              <w:t>, с.</w:t>
            </w:r>
            <w:r w:rsidRPr="00F86219">
              <w:rPr>
                <w:rFonts w:ascii="Times New Roman" w:hAnsi="Times New Roman" w:cs="Times New Roman"/>
                <w:sz w:val="24"/>
                <w:szCs w:val="24"/>
              </w:rPr>
              <w:t> </w:t>
            </w:r>
            <w:proofErr w:type="spellStart"/>
            <w:r w:rsidRPr="00ED4118">
              <w:rPr>
                <w:rFonts w:ascii="Times New Roman" w:hAnsi="Times New Roman" w:cs="Times New Roman"/>
                <w:sz w:val="24"/>
                <w:szCs w:val="24"/>
                <w:lang w:val="uk-UA"/>
              </w:rPr>
              <w:t>Ксаверівка</w:t>
            </w:r>
            <w:proofErr w:type="spellEnd"/>
            <w:r w:rsidRPr="00ED4118">
              <w:rPr>
                <w:rFonts w:ascii="Times New Roman" w:hAnsi="Times New Roman" w:cs="Times New Roman"/>
                <w:sz w:val="24"/>
                <w:szCs w:val="24"/>
                <w:lang w:val="uk-UA"/>
              </w:rPr>
              <w:t xml:space="preserve">, </w:t>
            </w:r>
            <w:proofErr w:type="spellStart"/>
            <w:r w:rsidRPr="00ED4118">
              <w:rPr>
                <w:rFonts w:ascii="Times New Roman" w:hAnsi="Times New Roman" w:cs="Times New Roman"/>
                <w:sz w:val="24"/>
                <w:szCs w:val="24"/>
                <w:lang w:val="uk-UA"/>
              </w:rPr>
              <w:t>с.Млаки</w:t>
            </w:r>
            <w:proofErr w:type="spellEnd"/>
            <w:r w:rsidRPr="00ED4118">
              <w:rPr>
                <w:rFonts w:ascii="Times New Roman" w:hAnsi="Times New Roman" w:cs="Times New Roman"/>
                <w:sz w:val="24"/>
                <w:szCs w:val="24"/>
                <w:lang w:val="uk-UA"/>
              </w:rPr>
              <w:t xml:space="preserve">, с. </w:t>
            </w:r>
            <w:proofErr w:type="spellStart"/>
            <w:r w:rsidRPr="00ED4118">
              <w:rPr>
                <w:rFonts w:ascii="Times New Roman" w:hAnsi="Times New Roman" w:cs="Times New Roman"/>
                <w:sz w:val="24"/>
                <w:szCs w:val="24"/>
                <w:lang w:val="uk-UA"/>
              </w:rPr>
              <w:t>Яцківці</w:t>
            </w:r>
            <w:proofErr w:type="spellEnd"/>
            <w:r w:rsidRPr="00ED4118">
              <w:rPr>
                <w:rFonts w:ascii="Times New Roman" w:hAnsi="Times New Roman" w:cs="Times New Roman"/>
                <w:sz w:val="24"/>
                <w:szCs w:val="24"/>
                <w:lang w:val="uk-UA"/>
              </w:rPr>
              <w:t>,</w:t>
            </w:r>
          </w:p>
        </w:tc>
      </w:tr>
      <w:tr w:rsidR="00E96A7C" w:rsidRPr="00F86219" w:rsidTr="00E96A7C">
        <w:tc>
          <w:tcPr>
            <w:tcW w:w="891" w:type="dxa"/>
            <w:tcBorders>
              <w:top w:val="outset" w:sz="2" w:space="0" w:color="auto"/>
              <w:left w:val="outset" w:sz="2" w:space="0" w:color="auto"/>
              <w:bottom w:val="single" w:sz="6" w:space="0" w:color="D1D1D1"/>
              <w:right w:val="outset" w:sz="2" w:space="0" w:color="auto"/>
            </w:tcBorders>
            <w:shd w:val="clear" w:color="auto" w:fill="auto"/>
            <w:tcMar>
              <w:top w:w="150" w:type="dxa"/>
              <w:left w:w="75" w:type="dxa"/>
              <w:bottom w:w="150" w:type="dxa"/>
              <w:right w:w="75" w:type="dxa"/>
            </w:tcMar>
            <w:vAlign w:val="center"/>
            <w:hideMark/>
          </w:tcPr>
          <w:p w:rsidR="00E96A7C" w:rsidRPr="00F86219" w:rsidRDefault="00E96A7C" w:rsidP="00E331F3">
            <w:pPr>
              <w:spacing w:before="100" w:beforeAutospacing="1" w:after="150" w:line="240" w:lineRule="auto"/>
              <w:jc w:val="center"/>
              <w:rPr>
                <w:rFonts w:ascii="Times New Roman" w:hAnsi="Times New Roman" w:cs="Times New Roman"/>
                <w:sz w:val="24"/>
                <w:szCs w:val="24"/>
                <w:lang w:val="uk-UA"/>
              </w:rPr>
            </w:pPr>
            <w:r w:rsidRPr="00F86219">
              <w:rPr>
                <w:rFonts w:ascii="Times New Roman" w:hAnsi="Times New Roman" w:cs="Times New Roman"/>
                <w:sz w:val="24"/>
                <w:szCs w:val="24"/>
                <w:lang w:val="uk-UA"/>
              </w:rPr>
              <w:t>34</w:t>
            </w:r>
          </w:p>
        </w:tc>
        <w:tc>
          <w:tcPr>
            <w:tcW w:w="2470"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E96A7C" w:rsidRPr="00E97ECD" w:rsidRDefault="00E96A7C" w:rsidP="00E97ECD">
            <w:pPr>
              <w:spacing w:before="100" w:beforeAutospacing="1" w:after="150" w:line="240" w:lineRule="auto"/>
              <w:rPr>
                <w:rFonts w:ascii="Times New Roman" w:hAnsi="Times New Roman" w:cs="Times New Roman"/>
                <w:sz w:val="24"/>
                <w:szCs w:val="24"/>
                <w:lang w:val="uk-UA"/>
              </w:rPr>
            </w:pPr>
            <w:proofErr w:type="spellStart"/>
            <w:r w:rsidRPr="00F86219">
              <w:rPr>
                <w:rFonts w:ascii="Times New Roman" w:hAnsi="Times New Roman" w:cs="Times New Roman"/>
                <w:b/>
                <w:bCs/>
                <w:sz w:val="24"/>
                <w:szCs w:val="24"/>
              </w:rPr>
              <w:t>Ясінський</w:t>
            </w:r>
            <w:proofErr w:type="spellEnd"/>
            <w:r w:rsidRPr="00F86219">
              <w:rPr>
                <w:rFonts w:ascii="Times New Roman" w:hAnsi="Times New Roman" w:cs="Times New Roman"/>
                <w:b/>
                <w:bCs/>
                <w:sz w:val="24"/>
                <w:szCs w:val="24"/>
              </w:rPr>
              <w:t> </w:t>
            </w:r>
            <w:r w:rsidRPr="00F86219">
              <w:rPr>
                <w:rFonts w:ascii="Times New Roman" w:hAnsi="Times New Roman" w:cs="Times New Roman"/>
                <w:sz w:val="24"/>
                <w:szCs w:val="24"/>
              </w:rPr>
              <w:br/>
            </w:r>
            <w:proofErr w:type="spellStart"/>
            <w:r w:rsidRPr="00F86219">
              <w:rPr>
                <w:rFonts w:ascii="Times New Roman" w:hAnsi="Times New Roman" w:cs="Times New Roman"/>
                <w:b/>
                <w:bCs/>
                <w:sz w:val="24"/>
                <w:szCs w:val="24"/>
              </w:rPr>
              <w:t>Олександр</w:t>
            </w:r>
            <w:proofErr w:type="spellEnd"/>
            <w:r w:rsidRPr="00F86219">
              <w:rPr>
                <w:rFonts w:ascii="Times New Roman" w:hAnsi="Times New Roman" w:cs="Times New Roman"/>
                <w:b/>
                <w:bCs/>
                <w:sz w:val="24"/>
                <w:szCs w:val="24"/>
              </w:rPr>
              <w:t xml:space="preserve"> </w:t>
            </w:r>
            <w:proofErr w:type="spellStart"/>
            <w:r w:rsidRPr="00F86219">
              <w:rPr>
                <w:rFonts w:ascii="Times New Roman" w:hAnsi="Times New Roman" w:cs="Times New Roman"/>
                <w:b/>
                <w:bCs/>
                <w:sz w:val="24"/>
                <w:szCs w:val="24"/>
              </w:rPr>
              <w:t>Вікторович</w:t>
            </w:r>
            <w:proofErr w:type="spellEnd"/>
            <w:r w:rsidRPr="00F86219">
              <w:rPr>
                <w:rFonts w:ascii="Times New Roman" w:hAnsi="Times New Roman" w:cs="Times New Roman"/>
                <w:sz w:val="24"/>
                <w:szCs w:val="24"/>
              </w:rPr>
              <w:t> </w:t>
            </w:r>
            <w:r w:rsidRPr="00F86219">
              <w:rPr>
                <w:rFonts w:ascii="Times New Roman" w:hAnsi="Times New Roman" w:cs="Times New Roman"/>
                <w:sz w:val="24"/>
                <w:szCs w:val="24"/>
              </w:rPr>
              <w:br/>
            </w:r>
            <w:proofErr w:type="spellStart"/>
            <w:r w:rsidRPr="00F86219">
              <w:rPr>
                <w:rFonts w:ascii="Times New Roman" w:hAnsi="Times New Roman" w:cs="Times New Roman"/>
                <w:sz w:val="24"/>
                <w:szCs w:val="24"/>
              </w:rPr>
              <w:t>приватний</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підприємець</w:t>
            </w:r>
            <w:proofErr w:type="spellEnd"/>
            <w:r w:rsidRPr="00F86219">
              <w:rPr>
                <w:rFonts w:ascii="Times New Roman" w:hAnsi="Times New Roman" w:cs="Times New Roman"/>
                <w:sz w:val="24"/>
                <w:szCs w:val="24"/>
              </w:rPr>
              <w:t> </w:t>
            </w:r>
            <w:r w:rsidRPr="00F86219">
              <w:rPr>
                <w:rFonts w:ascii="Times New Roman" w:hAnsi="Times New Roman" w:cs="Times New Roman"/>
                <w:sz w:val="24"/>
                <w:szCs w:val="24"/>
              </w:rPr>
              <w:br/>
            </w:r>
            <w:proofErr w:type="spellStart"/>
            <w:r>
              <w:rPr>
                <w:rFonts w:ascii="Times New Roman" w:hAnsi="Times New Roman" w:cs="Times New Roman"/>
                <w:sz w:val="24"/>
                <w:szCs w:val="24"/>
                <w:lang w:val="uk-UA"/>
              </w:rPr>
              <w:t>м</w:t>
            </w:r>
            <w:proofErr w:type="gramStart"/>
            <w:r>
              <w:rPr>
                <w:rFonts w:ascii="Times New Roman" w:hAnsi="Times New Roman" w:cs="Times New Roman"/>
                <w:sz w:val="24"/>
                <w:szCs w:val="24"/>
                <w:lang w:val="uk-UA"/>
              </w:rPr>
              <w:t>.Д</w:t>
            </w:r>
            <w:proofErr w:type="gramEnd"/>
            <w:r>
              <w:rPr>
                <w:rFonts w:ascii="Times New Roman" w:hAnsi="Times New Roman" w:cs="Times New Roman"/>
                <w:sz w:val="24"/>
                <w:szCs w:val="24"/>
                <w:lang w:val="uk-UA"/>
              </w:rPr>
              <w:t>унаївці</w:t>
            </w:r>
            <w:proofErr w:type="spellEnd"/>
          </w:p>
        </w:tc>
        <w:tc>
          <w:tcPr>
            <w:tcW w:w="3309"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tcPr>
          <w:p w:rsidR="00E96A7C" w:rsidRPr="00ED4118" w:rsidRDefault="00E96A7C" w:rsidP="00E331F3">
            <w:pPr>
              <w:spacing w:before="100" w:beforeAutospacing="1" w:after="150" w:line="240" w:lineRule="auto"/>
              <w:rPr>
                <w:rFonts w:ascii="Times New Roman" w:hAnsi="Times New Roman" w:cs="Times New Roman"/>
                <w:sz w:val="24"/>
                <w:szCs w:val="24"/>
                <w:lang w:val="uk-UA"/>
              </w:rPr>
            </w:pPr>
            <w:r w:rsidRPr="00ED4118">
              <w:rPr>
                <w:rFonts w:ascii="Times New Roman" w:hAnsi="Times New Roman" w:cs="Times New Roman"/>
                <w:sz w:val="24"/>
                <w:szCs w:val="24"/>
                <w:lang w:val="uk-UA"/>
              </w:rPr>
              <w:t>ДУНАЄВЕЦЬКА РАЙОННА ОРГАНІЗАЦІЯ ПОЛІТИЧНОЇ ПАРТІЇ «УКРАЇНСЬКЕ ОБ’ЄДНАННЯ ПАТРІОТІВ – УКРОП»</w:t>
            </w:r>
          </w:p>
        </w:tc>
        <w:tc>
          <w:tcPr>
            <w:tcW w:w="4104" w:type="dxa"/>
            <w:tcBorders>
              <w:top w:val="outset" w:sz="2" w:space="0" w:color="auto"/>
              <w:left w:val="single" w:sz="6" w:space="0" w:color="CCDDEE"/>
              <w:bottom w:val="single" w:sz="6" w:space="0" w:color="D1D1D1"/>
              <w:right w:val="outset" w:sz="2" w:space="0" w:color="auto"/>
            </w:tcBorders>
            <w:shd w:val="clear" w:color="auto" w:fill="auto"/>
            <w:tcMar>
              <w:top w:w="150" w:type="dxa"/>
              <w:left w:w="75" w:type="dxa"/>
              <w:bottom w:w="150" w:type="dxa"/>
              <w:right w:w="75" w:type="dxa"/>
            </w:tcMar>
            <w:vAlign w:val="center"/>
          </w:tcPr>
          <w:p w:rsidR="00E96A7C" w:rsidRPr="00F86219" w:rsidRDefault="00E96A7C" w:rsidP="00E331F3">
            <w:pPr>
              <w:spacing w:before="100" w:beforeAutospacing="1" w:after="150" w:line="240" w:lineRule="auto"/>
              <w:rPr>
                <w:rFonts w:ascii="Times New Roman" w:hAnsi="Times New Roman" w:cs="Times New Roman"/>
                <w:sz w:val="24"/>
                <w:szCs w:val="24"/>
                <w:lang w:val="uk-UA"/>
              </w:rPr>
            </w:pPr>
            <w:proofErr w:type="spellStart"/>
            <w:r w:rsidRPr="00F86219">
              <w:rPr>
                <w:rFonts w:ascii="Times New Roman" w:hAnsi="Times New Roman" w:cs="Times New Roman"/>
                <w:sz w:val="24"/>
                <w:szCs w:val="24"/>
              </w:rPr>
              <w:t>вул</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Миколи</w:t>
            </w:r>
            <w:proofErr w:type="spell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Іщенка</w:t>
            </w:r>
            <w:proofErr w:type="spellEnd"/>
            <w:r w:rsidRPr="00F86219">
              <w:rPr>
                <w:rFonts w:ascii="Times New Roman" w:hAnsi="Times New Roman" w:cs="Times New Roman"/>
                <w:sz w:val="24"/>
                <w:szCs w:val="24"/>
              </w:rPr>
              <w:t xml:space="preserve"> </w:t>
            </w:r>
            <w:r w:rsidRPr="00F86219">
              <w:rPr>
                <w:rFonts w:ascii="Times New Roman" w:hAnsi="Times New Roman" w:cs="Times New Roman"/>
                <w:sz w:val="24"/>
                <w:szCs w:val="24"/>
                <w:lang w:val="uk-UA"/>
              </w:rPr>
              <w:t xml:space="preserve"> (</w:t>
            </w:r>
            <w:proofErr w:type="spellStart"/>
            <w:r w:rsidRPr="00F86219">
              <w:rPr>
                <w:rFonts w:ascii="Times New Roman" w:hAnsi="Times New Roman" w:cs="Times New Roman"/>
                <w:sz w:val="24"/>
                <w:szCs w:val="24"/>
              </w:rPr>
              <w:t>К.Маркса</w:t>
            </w:r>
            <w:proofErr w:type="spellEnd"/>
            <w:r w:rsidRPr="00F86219">
              <w:rPr>
                <w:rFonts w:ascii="Times New Roman" w:hAnsi="Times New Roman" w:cs="Times New Roman"/>
                <w:sz w:val="24"/>
                <w:szCs w:val="24"/>
                <w:lang w:val="uk-UA"/>
              </w:rPr>
              <w:t>)</w:t>
            </w:r>
            <w:r w:rsidRPr="00F86219">
              <w:rPr>
                <w:rFonts w:ascii="Times New Roman" w:hAnsi="Times New Roman" w:cs="Times New Roman"/>
                <w:sz w:val="24"/>
                <w:szCs w:val="24"/>
              </w:rPr>
              <w:t xml:space="preserve">, Максима </w:t>
            </w:r>
            <w:proofErr w:type="spellStart"/>
            <w:r w:rsidRPr="00F86219">
              <w:rPr>
                <w:rFonts w:ascii="Times New Roman" w:hAnsi="Times New Roman" w:cs="Times New Roman"/>
                <w:sz w:val="24"/>
                <w:szCs w:val="24"/>
              </w:rPr>
              <w:t>Залізняка</w:t>
            </w:r>
            <w:proofErr w:type="spellEnd"/>
            <w:r w:rsidRPr="00F86219">
              <w:rPr>
                <w:rFonts w:ascii="Times New Roman" w:hAnsi="Times New Roman" w:cs="Times New Roman"/>
                <w:sz w:val="24"/>
                <w:szCs w:val="24"/>
              </w:rPr>
              <w:t xml:space="preserve"> </w:t>
            </w:r>
            <w:r w:rsidRPr="00F86219">
              <w:rPr>
                <w:rFonts w:ascii="Times New Roman" w:hAnsi="Times New Roman" w:cs="Times New Roman"/>
                <w:sz w:val="24"/>
                <w:szCs w:val="24"/>
                <w:lang w:val="uk-UA"/>
              </w:rPr>
              <w:t>(</w:t>
            </w:r>
            <w:proofErr w:type="spellStart"/>
            <w:r w:rsidRPr="00F86219">
              <w:rPr>
                <w:rFonts w:ascii="Times New Roman" w:hAnsi="Times New Roman" w:cs="Times New Roman"/>
                <w:sz w:val="24"/>
                <w:szCs w:val="24"/>
              </w:rPr>
              <w:t>Котовського</w:t>
            </w:r>
            <w:proofErr w:type="spellEnd"/>
            <w:r w:rsidRPr="00F86219">
              <w:rPr>
                <w:rFonts w:ascii="Times New Roman" w:hAnsi="Times New Roman" w:cs="Times New Roman"/>
                <w:sz w:val="24"/>
                <w:szCs w:val="24"/>
                <w:lang w:val="uk-UA"/>
              </w:rPr>
              <w:t>)</w:t>
            </w:r>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Л.Українки</w:t>
            </w:r>
            <w:proofErr w:type="spellEnd"/>
            <w:r w:rsidRPr="00F86219">
              <w:rPr>
                <w:rFonts w:ascii="Times New Roman" w:hAnsi="Times New Roman" w:cs="Times New Roman"/>
                <w:sz w:val="24"/>
                <w:szCs w:val="24"/>
              </w:rPr>
              <w:t xml:space="preserve">, Павла </w:t>
            </w:r>
            <w:proofErr w:type="spellStart"/>
            <w:r w:rsidRPr="00F86219">
              <w:rPr>
                <w:rFonts w:ascii="Times New Roman" w:hAnsi="Times New Roman" w:cs="Times New Roman"/>
                <w:sz w:val="24"/>
                <w:szCs w:val="24"/>
              </w:rPr>
              <w:t>Тичини</w:t>
            </w:r>
            <w:proofErr w:type="spellEnd"/>
            <w:r w:rsidRPr="00F86219">
              <w:rPr>
                <w:rFonts w:ascii="Times New Roman" w:hAnsi="Times New Roman" w:cs="Times New Roman"/>
                <w:sz w:val="24"/>
                <w:szCs w:val="24"/>
              </w:rPr>
              <w:t xml:space="preserve"> </w:t>
            </w:r>
            <w:r w:rsidRPr="00F86219">
              <w:rPr>
                <w:rFonts w:ascii="Times New Roman" w:hAnsi="Times New Roman" w:cs="Times New Roman"/>
                <w:sz w:val="24"/>
                <w:szCs w:val="24"/>
                <w:lang w:val="uk-UA"/>
              </w:rPr>
              <w:t>(</w:t>
            </w:r>
            <w:r w:rsidRPr="00F86219">
              <w:rPr>
                <w:rFonts w:ascii="Times New Roman" w:hAnsi="Times New Roman" w:cs="Times New Roman"/>
                <w:sz w:val="24"/>
                <w:szCs w:val="24"/>
              </w:rPr>
              <w:t>Тельмана</w:t>
            </w:r>
            <w:r w:rsidRPr="00F86219">
              <w:rPr>
                <w:rFonts w:ascii="Times New Roman" w:hAnsi="Times New Roman" w:cs="Times New Roman"/>
                <w:sz w:val="24"/>
                <w:szCs w:val="24"/>
                <w:lang w:val="uk-UA"/>
              </w:rPr>
              <w:t>)</w:t>
            </w:r>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Шевченка</w:t>
            </w:r>
            <w:proofErr w:type="spellEnd"/>
            <w:r w:rsidRPr="00F86219">
              <w:rPr>
                <w:rFonts w:ascii="Times New Roman" w:hAnsi="Times New Roman" w:cs="Times New Roman"/>
                <w:sz w:val="24"/>
                <w:szCs w:val="24"/>
              </w:rPr>
              <w:t xml:space="preserve"> 111-127  (</w:t>
            </w:r>
            <w:proofErr w:type="spellStart"/>
            <w:r w:rsidRPr="00F86219">
              <w:rPr>
                <w:rFonts w:ascii="Times New Roman" w:hAnsi="Times New Roman" w:cs="Times New Roman"/>
                <w:sz w:val="24"/>
                <w:szCs w:val="24"/>
              </w:rPr>
              <w:t>непарні</w:t>
            </w:r>
            <w:proofErr w:type="spellEnd"/>
            <w:r>
              <w:rPr>
                <w:rFonts w:ascii="Times New Roman" w:hAnsi="Times New Roman" w:cs="Times New Roman"/>
                <w:sz w:val="24"/>
                <w:szCs w:val="24"/>
              </w:rPr>
              <w:t>)</w:t>
            </w:r>
            <w:r w:rsidRPr="00F86219">
              <w:rPr>
                <w:rFonts w:ascii="Times New Roman" w:hAnsi="Times New Roman" w:cs="Times New Roman"/>
                <w:sz w:val="24"/>
                <w:szCs w:val="24"/>
              </w:rPr>
              <w:t xml:space="preserve">, 156-162  </w:t>
            </w:r>
            <w:proofErr w:type="spellStart"/>
            <w:r w:rsidRPr="00F86219">
              <w:rPr>
                <w:rFonts w:ascii="Times New Roman" w:hAnsi="Times New Roman" w:cs="Times New Roman"/>
                <w:sz w:val="24"/>
                <w:szCs w:val="24"/>
              </w:rPr>
              <w:t>парні</w:t>
            </w:r>
            <w:proofErr w:type="spellEnd"/>
            <w:r w:rsidRPr="00F86219">
              <w:rPr>
                <w:rFonts w:ascii="Times New Roman" w:hAnsi="Times New Roman" w:cs="Times New Roman"/>
                <w:sz w:val="24"/>
                <w:szCs w:val="24"/>
              </w:rPr>
              <w:t> </w:t>
            </w:r>
            <w:r w:rsidRPr="00F86219">
              <w:rPr>
                <w:rFonts w:ascii="Times New Roman" w:hAnsi="Times New Roman" w:cs="Times New Roman"/>
                <w:sz w:val="24"/>
                <w:szCs w:val="24"/>
              </w:rPr>
              <w:br/>
            </w:r>
          </w:p>
          <w:p w:rsidR="00E96A7C" w:rsidRPr="00F86219" w:rsidRDefault="00E96A7C" w:rsidP="00E331F3">
            <w:pPr>
              <w:spacing w:before="100" w:beforeAutospacing="1" w:after="150" w:line="240" w:lineRule="auto"/>
              <w:rPr>
                <w:rFonts w:ascii="Times New Roman" w:hAnsi="Times New Roman" w:cs="Times New Roman"/>
                <w:sz w:val="24"/>
                <w:szCs w:val="24"/>
              </w:rPr>
            </w:pPr>
            <w:proofErr w:type="spellStart"/>
            <w:proofErr w:type="gramStart"/>
            <w:r w:rsidRPr="00F86219">
              <w:rPr>
                <w:rFonts w:ascii="Times New Roman" w:hAnsi="Times New Roman" w:cs="Times New Roman"/>
                <w:sz w:val="24"/>
                <w:szCs w:val="24"/>
              </w:rPr>
              <w:t>пров</w:t>
            </w:r>
            <w:proofErr w:type="spellEnd"/>
            <w:proofErr w:type="gramEnd"/>
            <w:r w:rsidRPr="00F86219">
              <w:rPr>
                <w:rFonts w:ascii="Times New Roman" w:hAnsi="Times New Roman" w:cs="Times New Roman"/>
                <w:sz w:val="24"/>
                <w:szCs w:val="24"/>
              </w:rPr>
              <w:t xml:space="preserve">: </w:t>
            </w:r>
            <w:proofErr w:type="spellStart"/>
            <w:r w:rsidRPr="00F86219">
              <w:rPr>
                <w:rFonts w:ascii="Times New Roman" w:hAnsi="Times New Roman" w:cs="Times New Roman"/>
                <w:sz w:val="24"/>
                <w:szCs w:val="24"/>
              </w:rPr>
              <w:t>Загородній</w:t>
            </w:r>
            <w:proofErr w:type="spellEnd"/>
            <w:r w:rsidRPr="00F86219">
              <w:rPr>
                <w:rFonts w:ascii="Times New Roman" w:hAnsi="Times New Roman" w:cs="Times New Roman"/>
                <w:sz w:val="24"/>
                <w:szCs w:val="24"/>
              </w:rPr>
              <w:t xml:space="preserve">  Франца </w:t>
            </w:r>
            <w:proofErr w:type="spellStart"/>
            <w:r w:rsidRPr="00F86219">
              <w:rPr>
                <w:rFonts w:ascii="Times New Roman" w:hAnsi="Times New Roman" w:cs="Times New Roman"/>
                <w:sz w:val="24"/>
                <w:szCs w:val="24"/>
              </w:rPr>
              <w:t>Лендера</w:t>
            </w:r>
            <w:proofErr w:type="spellEnd"/>
            <w:r w:rsidRPr="00F86219">
              <w:rPr>
                <w:rFonts w:ascii="Times New Roman" w:hAnsi="Times New Roman" w:cs="Times New Roman"/>
                <w:sz w:val="24"/>
                <w:szCs w:val="24"/>
              </w:rPr>
              <w:t xml:space="preserve"> </w:t>
            </w:r>
            <w:r w:rsidRPr="00F86219">
              <w:rPr>
                <w:rFonts w:ascii="Times New Roman" w:hAnsi="Times New Roman" w:cs="Times New Roman"/>
                <w:sz w:val="24"/>
                <w:szCs w:val="24"/>
                <w:lang w:val="uk-UA"/>
              </w:rPr>
              <w:t>(</w:t>
            </w:r>
            <w:r w:rsidRPr="00F86219">
              <w:rPr>
                <w:rFonts w:ascii="Times New Roman" w:hAnsi="Times New Roman" w:cs="Times New Roman"/>
                <w:sz w:val="24"/>
                <w:szCs w:val="24"/>
              </w:rPr>
              <w:t>Фрунзе</w:t>
            </w:r>
            <w:r w:rsidRPr="00F86219">
              <w:rPr>
                <w:rFonts w:ascii="Times New Roman" w:hAnsi="Times New Roman" w:cs="Times New Roman"/>
                <w:sz w:val="24"/>
                <w:szCs w:val="24"/>
                <w:lang w:val="uk-UA"/>
              </w:rPr>
              <w:t>).</w:t>
            </w:r>
          </w:p>
        </w:tc>
      </w:tr>
    </w:tbl>
    <w:p w:rsidR="007E0C08" w:rsidRPr="00F86219" w:rsidRDefault="007E0C08" w:rsidP="007E0C08">
      <w:pPr>
        <w:rPr>
          <w:rFonts w:ascii="Times New Roman" w:hAnsi="Times New Roman" w:cs="Times New Roman"/>
          <w:sz w:val="24"/>
          <w:szCs w:val="24"/>
        </w:rPr>
      </w:pPr>
    </w:p>
    <w:p w:rsidR="007E0C08" w:rsidRPr="00F86219" w:rsidRDefault="007E0C08" w:rsidP="007E0C08">
      <w:pPr>
        <w:rPr>
          <w:rFonts w:ascii="Times New Roman" w:hAnsi="Times New Roman" w:cs="Times New Roman"/>
          <w:sz w:val="24"/>
          <w:szCs w:val="24"/>
          <w:lang w:val="uk-UA"/>
        </w:rPr>
      </w:pPr>
    </w:p>
    <w:p w:rsidR="007E0C08" w:rsidRPr="00F86219" w:rsidRDefault="007E0C08" w:rsidP="007E0C08">
      <w:pPr>
        <w:rPr>
          <w:rFonts w:ascii="Times New Roman" w:hAnsi="Times New Roman" w:cs="Times New Roman"/>
          <w:sz w:val="24"/>
          <w:szCs w:val="24"/>
          <w:lang w:val="uk-UA"/>
        </w:rPr>
      </w:pPr>
    </w:p>
    <w:p w:rsidR="007E0C08" w:rsidRPr="00F86219" w:rsidRDefault="00F4367F" w:rsidP="007E0C08">
      <w:pPr>
        <w:rPr>
          <w:rFonts w:ascii="Times New Roman" w:hAnsi="Times New Roman" w:cs="Times New Roman"/>
          <w:sz w:val="24"/>
          <w:szCs w:val="24"/>
          <w:lang w:val="uk-UA"/>
        </w:rPr>
      </w:pPr>
      <w:r w:rsidRPr="00F86219">
        <w:rPr>
          <w:rFonts w:ascii="Times New Roman" w:hAnsi="Times New Roman" w:cs="Times New Roman"/>
          <w:sz w:val="24"/>
          <w:szCs w:val="24"/>
          <w:lang w:val="uk-UA"/>
        </w:rPr>
        <w:t xml:space="preserve"> </w:t>
      </w:r>
      <w:r w:rsidR="007E0C08" w:rsidRPr="00F86219">
        <w:rPr>
          <w:rFonts w:ascii="Times New Roman" w:hAnsi="Times New Roman" w:cs="Times New Roman"/>
          <w:sz w:val="24"/>
          <w:szCs w:val="24"/>
          <w:lang w:val="uk-UA"/>
        </w:rPr>
        <w:t>Секретар міської ради                                                                                  М.Островський</w:t>
      </w:r>
    </w:p>
    <w:p w:rsidR="007E0C08" w:rsidRPr="00F86219" w:rsidRDefault="007E0C08" w:rsidP="007E0C08">
      <w:pPr>
        <w:tabs>
          <w:tab w:val="left" w:pos="708"/>
        </w:tabs>
        <w:rPr>
          <w:rFonts w:ascii="Times New Roman" w:hAnsi="Times New Roman" w:cs="Times New Roman"/>
          <w:sz w:val="24"/>
          <w:szCs w:val="24"/>
        </w:rPr>
      </w:pPr>
      <w:r w:rsidRPr="00F86219">
        <w:rPr>
          <w:rFonts w:ascii="Times New Roman" w:hAnsi="Times New Roman" w:cs="Times New Roman"/>
          <w:sz w:val="24"/>
          <w:szCs w:val="24"/>
        </w:rPr>
        <w:br w:type="page"/>
      </w:r>
    </w:p>
    <w:p w:rsidR="00725718" w:rsidRPr="00F86219" w:rsidRDefault="00725718" w:rsidP="00725718">
      <w:pPr>
        <w:rPr>
          <w:rFonts w:ascii="Times New Roman" w:hAnsi="Times New Roman" w:cs="Times New Roman"/>
          <w:sz w:val="24"/>
          <w:szCs w:val="24"/>
        </w:rPr>
      </w:pPr>
    </w:p>
    <w:p w:rsidR="00725718" w:rsidRPr="00F86219" w:rsidRDefault="00725718" w:rsidP="00725718">
      <w:pPr>
        <w:pStyle w:val="a3"/>
        <w:jc w:val="center"/>
        <w:rPr>
          <w:rFonts w:ascii="Times New Roman" w:hAnsi="Times New Roman"/>
          <w:b/>
          <w:sz w:val="24"/>
          <w:szCs w:val="24"/>
        </w:rPr>
      </w:pPr>
      <w:r w:rsidRPr="00F86219">
        <w:rPr>
          <w:rFonts w:ascii="Times New Roman" w:hAnsi="Times New Roman"/>
          <w:b/>
          <w:noProof/>
          <w:sz w:val="24"/>
          <w:szCs w:val="24"/>
          <w:lang w:val="ru-RU"/>
        </w:rPr>
        <w:drawing>
          <wp:anchor distT="0" distB="0" distL="114300" distR="114300" simplePos="0" relativeHeight="251667456" behindDoc="0" locked="0" layoutInCell="1" allowOverlap="1" wp14:anchorId="65DE03B8" wp14:editId="11419991">
            <wp:simplePos x="0" y="0"/>
            <wp:positionH relativeFrom="column">
              <wp:posOffset>2710815</wp:posOffset>
            </wp:positionH>
            <wp:positionV relativeFrom="paragraph">
              <wp:posOffset>-276860</wp:posOffset>
            </wp:positionV>
            <wp:extent cx="432435" cy="609600"/>
            <wp:effectExtent l="0" t="0" r="5715" b="0"/>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725718" w:rsidRPr="00F86219" w:rsidRDefault="00725718" w:rsidP="00725718">
      <w:pPr>
        <w:pStyle w:val="a3"/>
        <w:jc w:val="center"/>
        <w:rPr>
          <w:rFonts w:ascii="Times New Roman" w:hAnsi="Times New Roman"/>
          <w:b/>
          <w:sz w:val="24"/>
          <w:szCs w:val="24"/>
        </w:rPr>
      </w:pPr>
    </w:p>
    <w:p w:rsidR="00725718" w:rsidRPr="00F86219" w:rsidRDefault="00725718" w:rsidP="00725718">
      <w:pPr>
        <w:pStyle w:val="a3"/>
        <w:jc w:val="center"/>
        <w:rPr>
          <w:rFonts w:ascii="Times New Roman" w:hAnsi="Times New Roman"/>
          <w:b/>
          <w:sz w:val="24"/>
          <w:szCs w:val="24"/>
        </w:rPr>
      </w:pPr>
      <w:r w:rsidRPr="00F86219">
        <w:rPr>
          <w:rFonts w:ascii="Times New Roman" w:hAnsi="Times New Roman"/>
          <w:b/>
          <w:sz w:val="24"/>
          <w:szCs w:val="24"/>
        </w:rPr>
        <w:t>УКРАЇНА</w:t>
      </w:r>
    </w:p>
    <w:p w:rsidR="00725718" w:rsidRPr="00F86219" w:rsidRDefault="00725718" w:rsidP="00725718">
      <w:pPr>
        <w:pStyle w:val="a3"/>
        <w:jc w:val="center"/>
        <w:rPr>
          <w:rFonts w:ascii="Times New Roman" w:hAnsi="Times New Roman"/>
          <w:b/>
          <w:caps/>
          <w:sz w:val="24"/>
          <w:szCs w:val="24"/>
        </w:rPr>
      </w:pPr>
      <w:r w:rsidRPr="00F86219">
        <w:rPr>
          <w:rFonts w:ascii="Times New Roman" w:hAnsi="Times New Roman"/>
          <w:b/>
          <w:caps/>
          <w:sz w:val="24"/>
          <w:szCs w:val="24"/>
        </w:rPr>
        <w:t xml:space="preserve">Дунаєвецька міська рада </w:t>
      </w:r>
    </w:p>
    <w:p w:rsidR="00725718" w:rsidRPr="00F86219" w:rsidRDefault="00725718" w:rsidP="00725718">
      <w:pPr>
        <w:spacing w:after="0" w:line="240" w:lineRule="auto"/>
        <w:jc w:val="center"/>
        <w:rPr>
          <w:rFonts w:ascii="Times New Roman" w:hAnsi="Times New Roman" w:cs="Times New Roman"/>
          <w:sz w:val="24"/>
          <w:szCs w:val="24"/>
        </w:rPr>
      </w:pPr>
      <w:r w:rsidRPr="00F86219">
        <w:rPr>
          <w:rFonts w:ascii="Times New Roman" w:hAnsi="Times New Roman" w:cs="Times New Roman"/>
          <w:sz w:val="24"/>
          <w:szCs w:val="24"/>
        </w:rPr>
        <w:t xml:space="preserve">VII </w:t>
      </w:r>
      <w:proofErr w:type="spellStart"/>
      <w:r w:rsidRPr="00F86219">
        <w:rPr>
          <w:rFonts w:ascii="Times New Roman" w:hAnsi="Times New Roman" w:cs="Times New Roman"/>
          <w:sz w:val="24"/>
          <w:szCs w:val="24"/>
        </w:rPr>
        <w:t>скликання</w:t>
      </w:r>
      <w:proofErr w:type="spellEnd"/>
    </w:p>
    <w:p w:rsidR="00725718" w:rsidRPr="00F86219" w:rsidRDefault="00725718" w:rsidP="00725718">
      <w:pPr>
        <w:spacing w:after="0" w:line="240" w:lineRule="auto"/>
        <w:jc w:val="center"/>
        <w:rPr>
          <w:rFonts w:ascii="Times New Roman" w:hAnsi="Times New Roman" w:cs="Times New Roman"/>
          <w:sz w:val="24"/>
          <w:szCs w:val="24"/>
        </w:rPr>
      </w:pPr>
    </w:p>
    <w:p w:rsidR="00725718" w:rsidRPr="00F86219" w:rsidRDefault="00725718" w:rsidP="00725718">
      <w:pPr>
        <w:jc w:val="center"/>
        <w:rPr>
          <w:rFonts w:ascii="Times New Roman" w:hAnsi="Times New Roman" w:cs="Times New Roman"/>
          <w:b/>
          <w:bCs/>
          <w:sz w:val="24"/>
          <w:szCs w:val="24"/>
        </w:rPr>
      </w:pPr>
      <w:r w:rsidRPr="00F86219">
        <w:rPr>
          <w:rFonts w:ascii="Times New Roman" w:hAnsi="Times New Roman" w:cs="Times New Roman"/>
          <w:b/>
          <w:bCs/>
          <w:sz w:val="24"/>
          <w:szCs w:val="24"/>
        </w:rPr>
        <w:t xml:space="preserve">Р І Ш Е Н </w:t>
      </w:r>
      <w:proofErr w:type="spellStart"/>
      <w:proofErr w:type="gramStart"/>
      <w:r w:rsidRPr="00F86219">
        <w:rPr>
          <w:rFonts w:ascii="Times New Roman" w:hAnsi="Times New Roman" w:cs="Times New Roman"/>
          <w:b/>
          <w:bCs/>
          <w:sz w:val="24"/>
          <w:szCs w:val="24"/>
        </w:rPr>
        <w:t>Н</w:t>
      </w:r>
      <w:proofErr w:type="spellEnd"/>
      <w:proofErr w:type="gramEnd"/>
      <w:r w:rsidRPr="00F86219">
        <w:rPr>
          <w:rFonts w:ascii="Times New Roman" w:hAnsi="Times New Roman" w:cs="Times New Roman"/>
          <w:b/>
          <w:bCs/>
          <w:sz w:val="24"/>
          <w:szCs w:val="24"/>
        </w:rPr>
        <w:t xml:space="preserve"> Я</w:t>
      </w:r>
    </w:p>
    <w:p w:rsidR="00725718" w:rsidRPr="00F86219" w:rsidRDefault="00725718" w:rsidP="00725718">
      <w:pPr>
        <w:pStyle w:val="3"/>
        <w:rPr>
          <w:rFonts w:ascii="Times New Roman" w:hAnsi="Times New Roman"/>
          <w:sz w:val="24"/>
          <w:szCs w:val="24"/>
          <w:u w:val="none"/>
        </w:rPr>
      </w:pPr>
      <w:r w:rsidRPr="00F86219">
        <w:rPr>
          <w:rFonts w:ascii="Times New Roman" w:hAnsi="Times New Roman"/>
          <w:sz w:val="24"/>
          <w:szCs w:val="24"/>
          <w:u w:val="none"/>
          <w:lang w:val="en-US"/>
        </w:rPr>
        <w:t>C</w:t>
      </w:r>
      <w:proofErr w:type="spellStart"/>
      <w:r w:rsidRPr="00F86219">
        <w:rPr>
          <w:rFonts w:ascii="Times New Roman" w:hAnsi="Times New Roman"/>
          <w:sz w:val="24"/>
          <w:szCs w:val="24"/>
          <w:u w:val="none"/>
        </w:rPr>
        <w:t>імнадцятої</w:t>
      </w:r>
      <w:proofErr w:type="spellEnd"/>
      <w:r w:rsidRPr="00F86219">
        <w:rPr>
          <w:rFonts w:ascii="Times New Roman" w:hAnsi="Times New Roman"/>
          <w:sz w:val="24"/>
          <w:szCs w:val="24"/>
          <w:u w:val="none"/>
        </w:rPr>
        <w:t xml:space="preserve"> (позачергової) сесії</w:t>
      </w:r>
    </w:p>
    <w:p w:rsidR="00725718" w:rsidRPr="00F86219" w:rsidRDefault="00725718" w:rsidP="00725718">
      <w:pPr>
        <w:rPr>
          <w:rFonts w:ascii="Times New Roman" w:hAnsi="Times New Roman" w:cs="Times New Roman"/>
          <w:sz w:val="24"/>
          <w:szCs w:val="24"/>
          <w:lang w:val="uk-UA"/>
        </w:rPr>
      </w:pPr>
    </w:p>
    <w:p w:rsidR="00725718" w:rsidRPr="00F86219" w:rsidRDefault="00E97ECD" w:rsidP="00725718">
      <w:pPr>
        <w:rPr>
          <w:rFonts w:ascii="Times New Roman" w:hAnsi="Times New Roman" w:cs="Times New Roman"/>
          <w:sz w:val="24"/>
          <w:szCs w:val="24"/>
          <w:lang w:val="uk-UA"/>
        </w:rPr>
      </w:pPr>
      <w:r>
        <w:rPr>
          <w:rFonts w:ascii="Times New Roman" w:hAnsi="Times New Roman" w:cs="Times New Roman"/>
          <w:sz w:val="24"/>
          <w:szCs w:val="24"/>
          <w:lang w:val="uk-UA"/>
        </w:rPr>
        <w:t>28</w:t>
      </w:r>
      <w:r w:rsidR="00725718" w:rsidRPr="00F86219">
        <w:rPr>
          <w:rFonts w:ascii="Times New Roman" w:hAnsi="Times New Roman" w:cs="Times New Roman"/>
          <w:sz w:val="24"/>
          <w:szCs w:val="24"/>
          <w:lang w:val="uk-UA"/>
        </w:rPr>
        <w:t xml:space="preserve"> грудня 2016 р.                                      </w:t>
      </w:r>
      <w:proofErr w:type="spellStart"/>
      <w:r w:rsidR="00725718" w:rsidRPr="00F86219">
        <w:rPr>
          <w:rFonts w:ascii="Times New Roman" w:hAnsi="Times New Roman" w:cs="Times New Roman"/>
          <w:sz w:val="24"/>
          <w:szCs w:val="24"/>
          <w:lang w:val="uk-UA"/>
        </w:rPr>
        <w:t>Дунаївці</w:t>
      </w:r>
      <w:proofErr w:type="spellEnd"/>
      <w:r w:rsidR="00725718" w:rsidRPr="00F86219">
        <w:rPr>
          <w:rFonts w:ascii="Times New Roman" w:hAnsi="Times New Roman" w:cs="Times New Roman"/>
          <w:sz w:val="24"/>
          <w:szCs w:val="24"/>
          <w:lang w:val="uk-UA"/>
        </w:rPr>
        <w:tab/>
        <w:t xml:space="preserve">                                                 №</w:t>
      </w:r>
      <w:r>
        <w:rPr>
          <w:rFonts w:ascii="Times New Roman" w:hAnsi="Times New Roman" w:cs="Times New Roman"/>
          <w:sz w:val="24"/>
          <w:szCs w:val="24"/>
          <w:lang w:val="uk-UA"/>
        </w:rPr>
        <w:t>8</w:t>
      </w:r>
      <w:r w:rsidR="00725718" w:rsidRPr="00F86219">
        <w:rPr>
          <w:rFonts w:ascii="Times New Roman" w:hAnsi="Times New Roman" w:cs="Times New Roman"/>
          <w:sz w:val="24"/>
          <w:szCs w:val="24"/>
          <w:lang w:val="uk-UA"/>
        </w:rPr>
        <w:t>-1</w:t>
      </w:r>
      <w:r w:rsidR="00725718" w:rsidRPr="009A2A11">
        <w:rPr>
          <w:rFonts w:ascii="Times New Roman" w:hAnsi="Times New Roman" w:cs="Times New Roman"/>
          <w:sz w:val="24"/>
          <w:szCs w:val="24"/>
          <w:lang w:val="uk-UA"/>
        </w:rPr>
        <w:t>7</w:t>
      </w:r>
      <w:r w:rsidR="00725718" w:rsidRPr="00F86219">
        <w:rPr>
          <w:rFonts w:ascii="Times New Roman" w:hAnsi="Times New Roman" w:cs="Times New Roman"/>
          <w:sz w:val="24"/>
          <w:szCs w:val="24"/>
          <w:lang w:val="uk-UA"/>
        </w:rPr>
        <w:t>/2016р</w:t>
      </w:r>
    </w:p>
    <w:p w:rsidR="00631D33" w:rsidRPr="00631D33" w:rsidRDefault="00631D33" w:rsidP="00631D33">
      <w:pPr>
        <w:spacing w:after="0" w:line="240" w:lineRule="auto"/>
        <w:ind w:right="3685" w:firstLine="709"/>
        <w:jc w:val="both"/>
        <w:rPr>
          <w:rFonts w:ascii="Times New Roman" w:hAnsi="Times New Roman"/>
          <w:lang w:val="uk-UA"/>
        </w:rPr>
      </w:pPr>
      <w:r w:rsidRPr="00631D33">
        <w:rPr>
          <w:rFonts w:ascii="Times New Roman" w:hAnsi="Times New Roman"/>
          <w:lang w:val="uk-UA"/>
        </w:rPr>
        <w:t xml:space="preserve">Про затвердження висновку постійної комісії </w:t>
      </w:r>
      <w:r w:rsidRPr="00631D33">
        <w:rPr>
          <w:rFonts w:ascii="Times New Roman" w:hAnsi="Times New Roman" w:cs="Times New Roman"/>
          <w:sz w:val="24"/>
          <w:szCs w:val="24"/>
          <w:lang w:val="uk-UA"/>
        </w:rPr>
        <w:t>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w:t>
      </w:r>
      <w:r w:rsidRPr="00631D33">
        <w:rPr>
          <w:rFonts w:ascii="Times New Roman" w:hAnsi="Times New Roman"/>
          <w:sz w:val="24"/>
          <w:szCs w:val="24"/>
          <w:lang w:val="uk-UA"/>
        </w:rPr>
        <w:t xml:space="preserve"> </w:t>
      </w:r>
      <w:r w:rsidRPr="00631D33">
        <w:rPr>
          <w:rFonts w:ascii="Times New Roman" w:hAnsi="Times New Roman"/>
          <w:lang w:val="uk-UA"/>
        </w:rPr>
        <w:t xml:space="preserve">від 20.12.2016 року </w:t>
      </w:r>
    </w:p>
    <w:p w:rsidR="00631D33" w:rsidRDefault="00631D33" w:rsidP="00725718">
      <w:pPr>
        <w:spacing w:after="0" w:line="240" w:lineRule="auto"/>
        <w:ind w:firstLine="709"/>
        <w:jc w:val="both"/>
        <w:rPr>
          <w:rFonts w:ascii="Times New Roman" w:hAnsi="Times New Roman"/>
          <w:b/>
          <w:lang w:val="uk-UA"/>
        </w:rPr>
      </w:pPr>
    </w:p>
    <w:p w:rsidR="00725718" w:rsidRPr="00631D33" w:rsidRDefault="00725718" w:rsidP="00725718">
      <w:pPr>
        <w:spacing w:after="0" w:line="240" w:lineRule="auto"/>
        <w:ind w:firstLine="709"/>
        <w:jc w:val="both"/>
        <w:rPr>
          <w:rFonts w:ascii="Times New Roman" w:hAnsi="Times New Roman" w:cs="Times New Roman"/>
          <w:sz w:val="24"/>
          <w:szCs w:val="24"/>
          <w:lang w:val="uk-UA"/>
        </w:rPr>
      </w:pPr>
      <w:r w:rsidRPr="00F86219">
        <w:rPr>
          <w:rFonts w:ascii="Times New Roman" w:hAnsi="Times New Roman" w:cs="Times New Roman"/>
          <w:sz w:val="24"/>
          <w:szCs w:val="24"/>
          <w:lang w:val="uk-UA"/>
        </w:rPr>
        <w:t>К</w:t>
      </w:r>
      <w:r w:rsidRPr="00631D33">
        <w:rPr>
          <w:rFonts w:ascii="Times New Roman" w:hAnsi="Times New Roman" w:cs="Times New Roman"/>
          <w:sz w:val="24"/>
          <w:szCs w:val="24"/>
          <w:lang w:val="uk-UA"/>
        </w:rPr>
        <w:t>еруючись ст</w:t>
      </w:r>
      <w:r w:rsidRPr="00F86219">
        <w:rPr>
          <w:rFonts w:ascii="Times New Roman" w:hAnsi="Times New Roman" w:cs="Times New Roman"/>
          <w:sz w:val="24"/>
          <w:szCs w:val="24"/>
          <w:lang w:val="uk-UA"/>
        </w:rPr>
        <w:t xml:space="preserve">аттями </w:t>
      </w:r>
      <w:r w:rsidRPr="00631D33">
        <w:rPr>
          <w:rFonts w:ascii="Times New Roman" w:hAnsi="Times New Roman" w:cs="Times New Roman"/>
          <w:sz w:val="24"/>
          <w:szCs w:val="24"/>
          <w:lang w:val="uk-UA"/>
        </w:rPr>
        <w:t>26</w:t>
      </w:r>
      <w:r w:rsidRPr="00F86219">
        <w:rPr>
          <w:rFonts w:ascii="Times New Roman" w:hAnsi="Times New Roman" w:cs="Times New Roman"/>
          <w:sz w:val="24"/>
          <w:szCs w:val="24"/>
          <w:lang w:val="uk-UA"/>
        </w:rPr>
        <w:t>, 47</w:t>
      </w:r>
      <w:r w:rsidRPr="00631D33">
        <w:rPr>
          <w:rFonts w:ascii="Times New Roman" w:hAnsi="Times New Roman" w:cs="Times New Roman"/>
          <w:sz w:val="24"/>
          <w:szCs w:val="24"/>
          <w:lang w:val="uk-UA"/>
        </w:rPr>
        <w:t xml:space="preserve"> Закону України «Про місцеве самоврядування в Україні»</w:t>
      </w:r>
      <w:r w:rsidRPr="00F86219">
        <w:rPr>
          <w:rFonts w:ascii="Times New Roman" w:hAnsi="Times New Roman" w:cs="Times New Roman"/>
          <w:sz w:val="24"/>
          <w:szCs w:val="24"/>
          <w:lang w:val="uk-UA"/>
        </w:rPr>
        <w:t xml:space="preserve">, враховуючи висновок комісії </w:t>
      </w:r>
      <w:r w:rsidRPr="00631D33">
        <w:rPr>
          <w:rFonts w:ascii="Times New Roman" w:hAnsi="Times New Roman" w:cs="Times New Roman"/>
          <w:sz w:val="24"/>
          <w:szCs w:val="24"/>
          <w:lang w:val="uk-UA"/>
        </w:rPr>
        <w:t>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w:t>
      </w:r>
      <w:r w:rsidRPr="00F86219">
        <w:rPr>
          <w:rFonts w:ascii="Times New Roman" w:hAnsi="Times New Roman" w:cs="Times New Roman"/>
          <w:sz w:val="24"/>
          <w:szCs w:val="24"/>
          <w:lang w:val="uk-UA"/>
        </w:rPr>
        <w:t xml:space="preserve"> від 20.12.2016 р.</w:t>
      </w:r>
      <w:r w:rsidRPr="00631D33">
        <w:rPr>
          <w:rFonts w:ascii="Times New Roman" w:hAnsi="Times New Roman" w:cs="Times New Roman"/>
          <w:sz w:val="24"/>
          <w:szCs w:val="24"/>
          <w:lang w:val="uk-UA"/>
        </w:rPr>
        <w:t>, міська рада</w:t>
      </w:r>
    </w:p>
    <w:p w:rsidR="00725718" w:rsidRPr="00631D33" w:rsidRDefault="00725718" w:rsidP="00725718">
      <w:pPr>
        <w:ind w:firstLine="284"/>
        <w:jc w:val="center"/>
        <w:rPr>
          <w:rFonts w:ascii="Times New Roman" w:hAnsi="Times New Roman" w:cs="Times New Roman"/>
          <w:b/>
          <w:sz w:val="24"/>
          <w:szCs w:val="24"/>
          <w:lang w:val="uk-UA"/>
        </w:rPr>
      </w:pPr>
    </w:p>
    <w:p w:rsidR="00725718" w:rsidRPr="00631D33" w:rsidRDefault="00725718" w:rsidP="00725718">
      <w:pPr>
        <w:ind w:firstLine="284"/>
        <w:jc w:val="center"/>
        <w:rPr>
          <w:rFonts w:ascii="Times New Roman" w:hAnsi="Times New Roman" w:cs="Times New Roman"/>
          <w:b/>
          <w:sz w:val="24"/>
          <w:szCs w:val="24"/>
          <w:lang w:val="uk-UA"/>
        </w:rPr>
      </w:pPr>
      <w:r w:rsidRPr="00631D33">
        <w:rPr>
          <w:rFonts w:ascii="Times New Roman" w:hAnsi="Times New Roman" w:cs="Times New Roman"/>
          <w:b/>
          <w:sz w:val="24"/>
          <w:szCs w:val="24"/>
          <w:lang w:val="uk-UA"/>
        </w:rPr>
        <w:t>ВИРІШИЛА:</w:t>
      </w:r>
    </w:p>
    <w:p w:rsidR="00725718" w:rsidRPr="00F86219" w:rsidRDefault="00725718" w:rsidP="00725718">
      <w:pPr>
        <w:pStyle w:val="a6"/>
        <w:ind w:left="0" w:right="-1" w:firstLine="709"/>
        <w:jc w:val="both"/>
        <w:rPr>
          <w:rFonts w:ascii="Times New Roman" w:hAnsi="Times New Roman" w:cs="Times New Roman"/>
          <w:sz w:val="24"/>
          <w:szCs w:val="24"/>
          <w:lang w:val="uk-UA"/>
        </w:rPr>
      </w:pPr>
      <w:r w:rsidRPr="00F86219">
        <w:rPr>
          <w:rFonts w:ascii="Times New Roman" w:hAnsi="Times New Roman" w:cs="Times New Roman"/>
          <w:sz w:val="24"/>
          <w:szCs w:val="24"/>
          <w:lang w:val="uk-UA"/>
        </w:rPr>
        <w:t xml:space="preserve">Затвердити висновок постійної комісії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 від 20.12.2016 року «Про встановлення результатів підрахунку голосів шістнадцятої сесії міської ради </w:t>
      </w:r>
      <w:r w:rsidRPr="00F86219">
        <w:rPr>
          <w:rFonts w:ascii="Times New Roman" w:hAnsi="Times New Roman" w:cs="Times New Roman"/>
          <w:sz w:val="24"/>
          <w:szCs w:val="24"/>
          <w:lang w:val="en-US"/>
        </w:rPr>
        <w:t>V</w:t>
      </w:r>
      <w:r w:rsidRPr="00F86219">
        <w:rPr>
          <w:rFonts w:ascii="Times New Roman" w:hAnsi="Times New Roman" w:cs="Times New Roman"/>
          <w:sz w:val="24"/>
          <w:szCs w:val="24"/>
          <w:lang w:val="uk-UA"/>
        </w:rPr>
        <w:t>ІІ скликання від 16.12.2016 р. по проекту рішення «Про постатейне голосування змін до міського бюджету та уточнення міського бюджету»</w:t>
      </w:r>
      <w:r w:rsidR="006E4280" w:rsidRPr="00F86219">
        <w:rPr>
          <w:rFonts w:ascii="Times New Roman" w:hAnsi="Times New Roman" w:cs="Times New Roman"/>
          <w:sz w:val="24"/>
          <w:szCs w:val="24"/>
          <w:lang w:val="uk-UA"/>
        </w:rPr>
        <w:t>.</w:t>
      </w:r>
    </w:p>
    <w:p w:rsidR="00725718" w:rsidRPr="00F86219" w:rsidRDefault="00725718" w:rsidP="00725718">
      <w:pPr>
        <w:ind w:right="-1" w:firstLine="709"/>
        <w:jc w:val="both"/>
        <w:rPr>
          <w:rFonts w:ascii="Times New Roman" w:hAnsi="Times New Roman" w:cs="Times New Roman"/>
          <w:sz w:val="24"/>
          <w:szCs w:val="24"/>
          <w:lang w:val="uk-UA"/>
        </w:rPr>
      </w:pPr>
    </w:p>
    <w:p w:rsidR="00725718" w:rsidRPr="00F86219" w:rsidRDefault="00725718" w:rsidP="00725718">
      <w:pPr>
        <w:ind w:right="-1" w:firstLine="709"/>
        <w:jc w:val="both"/>
        <w:rPr>
          <w:rFonts w:ascii="Times New Roman" w:hAnsi="Times New Roman" w:cs="Times New Roman"/>
          <w:sz w:val="24"/>
          <w:szCs w:val="24"/>
          <w:lang w:val="uk-UA"/>
        </w:rPr>
      </w:pPr>
    </w:p>
    <w:p w:rsidR="00725718" w:rsidRPr="00F86219" w:rsidRDefault="00725718" w:rsidP="00725718">
      <w:pPr>
        <w:pStyle w:val="aa"/>
        <w:ind w:right="-1"/>
        <w:rPr>
          <w:rFonts w:ascii="Times New Roman" w:hAnsi="Times New Roman" w:cs="Times New Roman"/>
          <w:b/>
          <w:sz w:val="24"/>
          <w:szCs w:val="24"/>
        </w:rPr>
      </w:pPr>
      <w:proofErr w:type="spellStart"/>
      <w:r w:rsidRPr="00F86219">
        <w:rPr>
          <w:rFonts w:ascii="Times New Roman" w:hAnsi="Times New Roman" w:cs="Times New Roman"/>
          <w:sz w:val="24"/>
          <w:szCs w:val="24"/>
        </w:rPr>
        <w:t>Міський</w:t>
      </w:r>
      <w:proofErr w:type="spellEnd"/>
      <w:r w:rsidRPr="00F86219">
        <w:rPr>
          <w:rFonts w:ascii="Times New Roman" w:hAnsi="Times New Roman" w:cs="Times New Roman"/>
          <w:sz w:val="24"/>
          <w:szCs w:val="24"/>
        </w:rPr>
        <w:t xml:space="preserve"> голова                                                                                                               В. Заяць</w:t>
      </w:r>
    </w:p>
    <w:p w:rsidR="006E4280" w:rsidRPr="00F86219" w:rsidRDefault="007E0C08" w:rsidP="006E4280">
      <w:pPr>
        <w:rPr>
          <w:rFonts w:ascii="Times New Roman" w:hAnsi="Times New Roman" w:cs="Times New Roman"/>
          <w:sz w:val="24"/>
          <w:szCs w:val="24"/>
        </w:rPr>
      </w:pPr>
      <w:r w:rsidRPr="00F86219">
        <w:rPr>
          <w:rFonts w:ascii="Times New Roman" w:hAnsi="Times New Roman" w:cs="Times New Roman"/>
          <w:sz w:val="24"/>
          <w:szCs w:val="24"/>
        </w:rPr>
        <w:br w:type="page"/>
      </w:r>
    </w:p>
    <w:p w:rsidR="006E4280" w:rsidRPr="00F86219" w:rsidRDefault="006E4280" w:rsidP="006E4280">
      <w:pPr>
        <w:pStyle w:val="a3"/>
        <w:jc w:val="center"/>
        <w:rPr>
          <w:rFonts w:ascii="Times New Roman" w:hAnsi="Times New Roman"/>
          <w:b/>
          <w:sz w:val="24"/>
          <w:szCs w:val="24"/>
        </w:rPr>
      </w:pPr>
      <w:r w:rsidRPr="00F86219">
        <w:rPr>
          <w:rFonts w:ascii="Times New Roman" w:hAnsi="Times New Roman"/>
          <w:b/>
          <w:noProof/>
          <w:sz w:val="24"/>
          <w:szCs w:val="24"/>
          <w:lang w:val="ru-RU"/>
        </w:rPr>
        <w:lastRenderedPageBreak/>
        <w:drawing>
          <wp:anchor distT="0" distB="0" distL="114300" distR="114300" simplePos="0" relativeHeight="251669504" behindDoc="0" locked="0" layoutInCell="1" allowOverlap="1" wp14:anchorId="3F0040B7" wp14:editId="07BF7577">
            <wp:simplePos x="0" y="0"/>
            <wp:positionH relativeFrom="column">
              <wp:posOffset>2710815</wp:posOffset>
            </wp:positionH>
            <wp:positionV relativeFrom="paragraph">
              <wp:posOffset>-276860</wp:posOffset>
            </wp:positionV>
            <wp:extent cx="432435" cy="609600"/>
            <wp:effectExtent l="0" t="0" r="5715" b="0"/>
            <wp:wrapSquare wrapText="r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6E4280" w:rsidRPr="00F86219" w:rsidRDefault="006E4280" w:rsidP="006E4280">
      <w:pPr>
        <w:pStyle w:val="a3"/>
        <w:jc w:val="center"/>
        <w:rPr>
          <w:rFonts w:ascii="Times New Roman" w:hAnsi="Times New Roman"/>
          <w:b/>
          <w:sz w:val="24"/>
          <w:szCs w:val="24"/>
        </w:rPr>
      </w:pPr>
    </w:p>
    <w:p w:rsidR="006E4280" w:rsidRPr="00F86219" w:rsidRDefault="006E4280" w:rsidP="006E4280">
      <w:pPr>
        <w:pStyle w:val="a3"/>
        <w:jc w:val="center"/>
        <w:rPr>
          <w:rFonts w:ascii="Times New Roman" w:hAnsi="Times New Roman"/>
          <w:b/>
          <w:sz w:val="24"/>
          <w:szCs w:val="24"/>
        </w:rPr>
      </w:pPr>
      <w:r w:rsidRPr="00F86219">
        <w:rPr>
          <w:rFonts w:ascii="Times New Roman" w:hAnsi="Times New Roman"/>
          <w:b/>
          <w:sz w:val="24"/>
          <w:szCs w:val="24"/>
        </w:rPr>
        <w:t>УКРАЇНА</w:t>
      </w:r>
    </w:p>
    <w:p w:rsidR="006E4280" w:rsidRPr="00F86219" w:rsidRDefault="006E4280" w:rsidP="006E4280">
      <w:pPr>
        <w:pStyle w:val="a3"/>
        <w:jc w:val="center"/>
        <w:rPr>
          <w:rFonts w:ascii="Times New Roman" w:hAnsi="Times New Roman"/>
          <w:b/>
          <w:caps/>
          <w:sz w:val="24"/>
          <w:szCs w:val="24"/>
        </w:rPr>
      </w:pPr>
      <w:r w:rsidRPr="00F86219">
        <w:rPr>
          <w:rFonts w:ascii="Times New Roman" w:hAnsi="Times New Roman"/>
          <w:b/>
          <w:caps/>
          <w:sz w:val="24"/>
          <w:szCs w:val="24"/>
        </w:rPr>
        <w:t xml:space="preserve">Дунаєвецька міська рада </w:t>
      </w:r>
    </w:p>
    <w:p w:rsidR="006E4280" w:rsidRPr="00F86219" w:rsidRDefault="006E4280" w:rsidP="006E4280">
      <w:pPr>
        <w:spacing w:after="0" w:line="240" w:lineRule="auto"/>
        <w:jc w:val="center"/>
        <w:rPr>
          <w:rFonts w:ascii="Times New Roman" w:hAnsi="Times New Roman" w:cs="Times New Roman"/>
          <w:sz w:val="24"/>
          <w:szCs w:val="24"/>
          <w:lang w:val="uk-UA"/>
        </w:rPr>
      </w:pPr>
      <w:r w:rsidRPr="00F86219">
        <w:rPr>
          <w:rFonts w:ascii="Times New Roman" w:hAnsi="Times New Roman" w:cs="Times New Roman"/>
          <w:sz w:val="24"/>
          <w:szCs w:val="24"/>
        </w:rPr>
        <w:t>VII</w:t>
      </w:r>
      <w:r w:rsidRPr="00F86219">
        <w:rPr>
          <w:rFonts w:ascii="Times New Roman" w:hAnsi="Times New Roman" w:cs="Times New Roman"/>
          <w:sz w:val="24"/>
          <w:szCs w:val="24"/>
          <w:lang w:val="uk-UA"/>
        </w:rPr>
        <w:t xml:space="preserve"> скликання</w:t>
      </w:r>
    </w:p>
    <w:p w:rsidR="006E4280" w:rsidRPr="00F86219" w:rsidRDefault="006E4280" w:rsidP="006E4280">
      <w:pPr>
        <w:jc w:val="center"/>
        <w:rPr>
          <w:rFonts w:ascii="Times New Roman" w:hAnsi="Times New Roman" w:cs="Times New Roman"/>
          <w:sz w:val="24"/>
          <w:szCs w:val="24"/>
          <w:lang w:val="uk-UA"/>
        </w:rPr>
      </w:pPr>
    </w:p>
    <w:p w:rsidR="006E4280" w:rsidRPr="00F86219" w:rsidRDefault="006E4280" w:rsidP="006E4280">
      <w:pPr>
        <w:jc w:val="center"/>
        <w:rPr>
          <w:rFonts w:ascii="Times New Roman" w:hAnsi="Times New Roman" w:cs="Times New Roman"/>
          <w:sz w:val="24"/>
          <w:szCs w:val="24"/>
          <w:lang w:val="uk-UA"/>
        </w:rPr>
      </w:pPr>
      <w:r w:rsidRPr="00F86219">
        <w:rPr>
          <w:rFonts w:ascii="Times New Roman" w:hAnsi="Times New Roman" w:cs="Times New Roman"/>
          <w:sz w:val="24"/>
          <w:szCs w:val="24"/>
          <w:lang w:val="uk-UA"/>
        </w:rPr>
        <w:t>Постійна комісія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w:t>
      </w:r>
    </w:p>
    <w:p w:rsidR="006E4280" w:rsidRPr="00F86219" w:rsidRDefault="006E4280" w:rsidP="006E4280">
      <w:pPr>
        <w:rPr>
          <w:rFonts w:ascii="Times New Roman" w:hAnsi="Times New Roman" w:cs="Times New Roman"/>
          <w:sz w:val="24"/>
          <w:szCs w:val="24"/>
          <w:lang w:val="uk-UA"/>
        </w:rPr>
      </w:pPr>
    </w:p>
    <w:p w:rsidR="006E4280" w:rsidRPr="00F86219" w:rsidRDefault="006E4280" w:rsidP="006E4280">
      <w:pPr>
        <w:rPr>
          <w:rFonts w:ascii="Times New Roman" w:hAnsi="Times New Roman" w:cs="Times New Roman"/>
          <w:sz w:val="24"/>
          <w:szCs w:val="24"/>
          <w:lang w:val="uk-UA"/>
        </w:rPr>
      </w:pPr>
      <w:r w:rsidRPr="00F86219">
        <w:rPr>
          <w:rFonts w:ascii="Times New Roman" w:hAnsi="Times New Roman" w:cs="Times New Roman"/>
          <w:sz w:val="24"/>
          <w:szCs w:val="24"/>
          <w:lang w:val="uk-UA"/>
        </w:rPr>
        <w:t xml:space="preserve">м. </w:t>
      </w:r>
      <w:proofErr w:type="spellStart"/>
      <w:r w:rsidRPr="00F86219">
        <w:rPr>
          <w:rFonts w:ascii="Times New Roman" w:hAnsi="Times New Roman" w:cs="Times New Roman"/>
          <w:sz w:val="24"/>
          <w:szCs w:val="24"/>
          <w:lang w:val="uk-UA"/>
        </w:rPr>
        <w:t>Дунаївці</w:t>
      </w:r>
      <w:proofErr w:type="spellEnd"/>
      <w:r w:rsidRPr="00F86219">
        <w:rPr>
          <w:rFonts w:ascii="Times New Roman" w:hAnsi="Times New Roman" w:cs="Times New Roman"/>
          <w:sz w:val="24"/>
          <w:szCs w:val="24"/>
          <w:lang w:val="uk-UA"/>
        </w:rPr>
        <w:t xml:space="preserve">                                                                                                                  20.12.2016 р.</w:t>
      </w:r>
    </w:p>
    <w:p w:rsidR="006E4280" w:rsidRPr="00F86219" w:rsidRDefault="006E4280" w:rsidP="006E4280">
      <w:pPr>
        <w:tabs>
          <w:tab w:val="left" w:pos="7938"/>
        </w:tabs>
        <w:jc w:val="center"/>
        <w:rPr>
          <w:rFonts w:ascii="Times New Roman" w:hAnsi="Times New Roman" w:cs="Times New Roman"/>
          <w:b/>
          <w:sz w:val="24"/>
          <w:szCs w:val="24"/>
          <w:lang w:val="uk-UA"/>
        </w:rPr>
      </w:pPr>
      <w:r w:rsidRPr="00F86219">
        <w:rPr>
          <w:rFonts w:ascii="Times New Roman" w:hAnsi="Times New Roman" w:cs="Times New Roman"/>
          <w:b/>
          <w:sz w:val="24"/>
          <w:szCs w:val="24"/>
          <w:lang w:val="uk-UA"/>
        </w:rPr>
        <w:t>ВИСНОВОК</w:t>
      </w:r>
    </w:p>
    <w:p w:rsidR="006E4280" w:rsidRPr="00F86219" w:rsidRDefault="006E4280" w:rsidP="006E4280">
      <w:pPr>
        <w:tabs>
          <w:tab w:val="left" w:pos="7938"/>
        </w:tabs>
        <w:jc w:val="center"/>
        <w:rPr>
          <w:rFonts w:ascii="Times New Roman" w:hAnsi="Times New Roman" w:cs="Times New Roman"/>
          <w:b/>
          <w:sz w:val="24"/>
          <w:szCs w:val="24"/>
          <w:lang w:val="uk-UA"/>
        </w:rPr>
      </w:pPr>
    </w:p>
    <w:p w:rsidR="006E4280" w:rsidRPr="00F86219" w:rsidRDefault="006E4280" w:rsidP="006E4280">
      <w:pPr>
        <w:jc w:val="both"/>
        <w:rPr>
          <w:rFonts w:ascii="Times New Roman" w:hAnsi="Times New Roman" w:cs="Times New Roman"/>
          <w:sz w:val="24"/>
          <w:szCs w:val="24"/>
          <w:lang w:val="uk-UA"/>
        </w:rPr>
      </w:pPr>
      <w:r w:rsidRPr="00F86219">
        <w:rPr>
          <w:rFonts w:ascii="Times New Roman" w:hAnsi="Times New Roman" w:cs="Times New Roman"/>
          <w:sz w:val="24"/>
          <w:szCs w:val="24"/>
          <w:lang w:val="uk-UA"/>
        </w:rPr>
        <w:tab/>
        <w:t xml:space="preserve">Розглянувши питання порядку денного «Про встановлення результатів підрахунку голосів шістнадцятої сесії міської ради </w:t>
      </w:r>
      <w:r w:rsidRPr="00F86219">
        <w:rPr>
          <w:rFonts w:ascii="Times New Roman" w:hAnsi="Times New Roman" w:cs="Times New Roman"/>
          <w:sz w:val="24"/>
          <w:szCs w:val="24"/>
          <w:lang w:val="en-US"/>
        </w:rPr>
        <w:t>V</w:t>
      </w:r>
      <w:r w:rsidRPr="00F86219">
        <w:rPr>
          <w:rFonts w:ascii="Times New Roman" w:hAnsi="Times New Roman" w:cs="Times New Roman"/>
          <w:sz w:val="24"/>
          <w:szCs w:val="24"/>
          <w:lang w:val="uk-UA"/>
        </w:rPr>
        <w:t xml:space="preserve">ІІ скликання від 16.12.2016 р. по проекту рішення «Про постатейне голосування змін до міського бюджету та уточнення міського бюджету», встановлено, що лічильною комісією допущено арифметичну помилку при підрахунку голосів вищезазначеного проекту рішення, а тому комісія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 </w:t>
      </w:r>
    </w:p>
    <w:p w:rsidR="006E4280" w:rsidRPr="00F86219" w:rsidRDefault="006E4280" w:rsidP="006E4280">
      <w:pPr>
        <w:pStyle w:val="a6"/>
        <w:ind w:left="0" w:right="-1" w:firstLine="709"/>
        <w:jc w:val="both"/>
        <w:rPr>
          <w:rFonts w:ascii="Times New Roman" w:hAnsi="Times New Roman" w:cs="Times New Roman"/>
          <w:sz w:val="24"/>
          <w:szCs w:val="24"/>
          <w:lang w:val="uk-UA"/>
        </w:rPr>
      </w:pPr>
    </w:p>
    <w:p w:rsidR="006E4280" w:rsidRPr="00F86219" w:rsidRDefault="006E4280" w:rsidP="006E4280">
      <w:pPr>
        <w:tabs>
          <w:tab w:val="left" w:pos="7938"/>
        </w:tabs>
        <w:jc w:val="center"/>
        <w:rPr>
          <w:rFonts w:ascii="Times New Roman" w:hAnsi="Times New Roman" w:cs="Times New Roman"/>
          <w:b/>
          <w:sz w:val="24"/>
          <w:szCs w:val="24"/>
        </w:rPr>
      </w:pPr>
      <w:r w:rsidRPr="00F86219">
        <w:rPr>
          <w:rFonts w:ascii="Times New Roman" w:hAnsi="Times New Roman" w:cs="Times New Roman"/>
          <w:b/>
          <w:sz w:val="24"/>
          <w:szCs w:val="24"/>
        </w:rPr>
        <w:t>ВИРІШИЛ</w:t>
      </w:r>
      <w:r w:rsidRPr="00F86219">
        <w:rPr>
          <w:rFonts w:ascii="Times New Roman" w:hAnsi="Times New Roman" w:cs="Times New Roman"/>
          <w:b/>
          <w:sz w:val="24"/>
          <w:szCs w:val="24"/>
          <w:lang w:val="uk-UA"/>
        </w:rPr>
        <w:t>А</w:t>
      </w:r>
      <w:r w:rsidRPr="00F86219">
        <w:rPr>
          <w:rFonts w:ascii="Times New Roman" w:hAnsi="Times New Roman" w:cs="Times New Roman"/>
          <w:b/>
          <w:sz w:val="24"/>
          <w:szCs w:val="24"/>
        </w:rPr>
        <w:t>:</w:t>
      </w:r>
    </w:p>
    <w:p w:rsidR="006E4280" w:rsidRPr="00F86219" w:rsidRDefault="006E4280" w:rsidP="006E4280">
      <w:pPr>
        <w:numPr>
          <w:ilvl w:val="0"/>
          <w:numId w:val="5"/>
        </w:numPr>
        <w:tabs>
          <w:tab w:val="left" w:pos="567"/>
          <w:tab w:val="left" w:pos="1134"/>
        </w:tabs>
        <w:spacing w:after="0" w:line="240" w:lineRule="auto"/>
        <w:ind w:left="0" w:firstLine="709"/>
        <w:jc w:val="both"/>
        <w:rPr>
          <w:rFonts w:ascii="Times New Roman" w:hAnsi="Times New Roman" w:cs="Times New Roman"/>
          <w:sz w:val="24"/>
          <w:szCs w:val="24"/>
        </w:rPr>
      </w:pPr>
      <w:proofErr w:type="spellStart"/>
      <w:r w:rsidRPr="00F86219">
        <w:rPr>
          <w:rFonts w:ascii="Times New Roman" w:hAnsi="Times New Roman" w:cs="Times New Roman"/>
          <w:sz w:val="24"/>
          <w:szCs w:val="24"/>
        </w:rPr>
        <w:t>Рекомендувати</w:t>
      </w:r>
      <w:proofErr w:type="spellEnd"/>
      <w:r w:rsidRPr="00F86219">
        <w:rPr>
          <w:rFonts w:ascii="Times New Roman" w:hAnsi="Times New Roman" w:cs="Times New Roman"/>
          <w:sz w:val="24"/>
          <w:szCs w:val="24"/>
        </w:rPr>
        <w:t xml:space="preserve"> </w:t>
      </w:r>
      <w:r w:rsidRPr="00F86219">
        <w:rPr>
          <w:rFonts w:ascii="Times New Roman" w:hAnsi="Times New Roman" w:cs="Times New Roman"/>
          <w:sz w:val="24"/>
          <w:szCs w:val="24"/>
          <w:lang w:val="uk-UA"/>
        </w:rPr>
        <w:t xml:space="preserve">міському голові </w:t>
      </w:r>
      <w:proofErr w:type="gramStart"/>
      <w:r w:rsidRPr="00F86219">
        <w:rPr>
          <w:rFonts w:ascii="Times New Roman" w:hAnsi="Times New Roman" w:cs="Times New Roman"/>
          <w:sz w:val="24"/>
          <w:szCs w:val="24"/>
          <w:lang w:val="uk-UA"/>
        </w:rPr>
        <w:t>п</w:t>
      </w:r>
      <w:proofErr w:type="gramEnd"/>
      <w:r w:rsidRPr="00F86219">
        <w:rPr>
          <w:rFonts w:ascii="Times New Roman" w:hAnsi="Times New Roman" w:cs="Times New Roman"/>
          <w:sz w:val="24"/>
          <w:szCs w:val="24"/>
          <w:lang w:val="uk-UA"/>
        </w:rPr>
        <w:t xml:space="preserve">ідписати рішення шістнадцятої сесії міської ради </w:t>
      </w:r>
      <w:r w:rsidRPr="00F86219">
        <w:rPr>
          <w:rFonts w:ascii="Times New Roman" w:hAnsi="Times New Roman" w:cs="Times New Roman"/>
          <w:sz w:val="24"/>
          <w:szCs w:val="24"/>
          <w:lang w:val="en-US"/>
        </w:rPr>
        <w:t>V</w:t>
      </w:r>
      <w:r w:rsidRPr="00F86219">
        <w:rPr>
          <w:rFonts w:ascii="Times New Roman" w:hAnsi="Times New Roman" w:cs="Times New Roman"/>
          <w:sz w:val="24"/>
          <w:szCs w:val="24"/>
          <w:lang w:val="uk-UA"/>
        </w:rPr>
        <w:t>ІІ скликання від 16.12.2016 р. «Про постатейне голосування змін до міського бюджету та уточнення міського бюджету» як таке, що прийняте.</w:t>
      </w:r>
    </w:p>
    <w:p w:rsidR="006E4280" w:rsidRPr="00F86219" w:rsidRDefault="006E4280" w:rsidP="006E4280">
      <w:pPr>
        <w:numPr>
          <w:ilvl w:val="0"/>
          <w:numId w:val="5"/>
        </w:numPr>
        <w:tabs>
          <w:tab w:val="left" w:pos="567"/>
          <w:tab w:val="left" w:pos="1134"/>
        </w:tabs>
        <w:spacing w:after="0" w:line="240" w:lineRule="auto"/>
        <w:ind w:left="0" w:firstLine="709"/>
        <w:jc w:val="both"/>
        <w:rPr>
          <w:rFonts w:ascii="Times New Roman" w:hAnsi="Times New Roman" w:cs="Times New Roman"/>
          <w:sz w:val="24"/>
          <w:szCs w:val="24"/>
        </w:rPr>
      </w:pPr>
      <w:r w:rsidRPr="00F86219">
        <w:rPr>
          <w:rFonts w:ascii="Times New Roman" w:hAnsi="Times New Roman" w:cs="Times New Roman"/>
          <w:sz w:val="24"/>
          <w:szCs w:val="24"/>
          <w:lang w:val="uk-UA"/>
        </w:rPr>
        <w:t xml:space="preserve">Рекомендувати депутатам міської ради </w:t>
      </w:r>
      <w:r w:rsidRPr="00F86219">
        <w:rPr>
          <w:rFonts w:ascii="Times New Roman" w:hAnsi="Times New Roman" w:cs="Times New Roman"/>
          <w:sz w:val="24"/>
          <w:szCs w:val="24"/>
          <w:lang w:val="en-US"/>
        </w:rPr>
        <w:t>V</w:t>
      </w:r>
      <w:r w:rsidRPr="00F86219">
        <w:rPr>
          <w:rFonts w:ascii="Times New Roman" w:hAnsi="Times New Roman" w:cs="Times New Roman"/>
          <w:sz w:val="24"/>
          <w:szCs w:val="24"/>
          <w:lang w:val="uk-UA"/>
        </w:rPr>
        <w:t>ІІ скликання підписати результати голосування.</w:t>
      </w:r>
    </w:p>
    <w:p w:rsidR="006E4280" w:rsidRPr="00F86219" w:rsidRDefault="006E4280" w:rsidP="006E4280">
      <w:pPr>
        <w:numPr>
          <w:ilvl w:val="0"/>
          <w:numId w:val="5"/>
        </w:numPr>
        <w:tabs>
          <w:tab w:val="left" w:pos="567"/>
          <w:tab w:val="left" w:pos="1134"/>
        </w:tabs>
        <w:spacing w:after="0" w:line="240" w:lineRule="auto"/>
        <w:ind w:left="0" w:firstLine="709"/>
        <w:jc w:val="both"/>
        <w:rPr>
          <w:rFonts w:ascii="Times New Roman" w:hAnsi="Times New Roman" w:cs="Times New Roman"/>
          <w:sz w:val="24"/>
          <w:szCs w:val="24"/>
        </w:rPr>
      </w:pPr>
      <w:r w:rsidRPr="00F86219">
        <w:rPr>
          <w:rFonts w:ascii="Times New Roman" w:hAnsi="Times New Roman" w:cs="Times New Roman"/>
          <w:sz w:val="24"/>
          <w:szCs w:val="24"/>
          <w:lang w:val="uk-UA"/>
        </w:rPr>
        <w:t xml:space="preserve">Рекомендувати відділу з питань сприяння діяльності депутатам міської ради внести відповідні зміни та доповнення до протоколу шістнадцятої сесії міської ради </w:t>
      </w:r>
      <w:r w:rsidRPr="00F86219">
        <w:rPr>
          <w:rFonts w:ascii="Times New Roman" w:hAnsi="Times New Roman" w:cs="Times New Roman"/>
          <w:sz w:val="24"/>
          <w:szCs w:val="24"/>
          <w:lang w:val="en-US"/>
        </w:rPr>
        <w:t>V</w:t>
      </w:r>
      <w:r w:rsidRPr="00F86219">
        <w:rPr>
          <w:rFonts w:ascii="Times New Roman" w:hAnsi="Times New Roman" w:cs="Times New Roman"/>
          <w:sz w:val="24"/>
          <w:szCs w:val="24"/>
          <w:lang w:val="uk-UA"/>
        </w:rPr>
        <w:t>ІІ скликання від 16.12.2016 р.</w:t>
      </w:r>
    </w:p>
    <w:p w:rsidR="006E4280" w:rsidRPr="00F86219" w:rsidRDefault="006E4280" w:rsidP="006E4280">
      <w:pPr>
        <w:numPr>
          <w:ilvl w:val="0"/>
          <w:numId w:val="5"/>
        </w:numPr>
        <w:tabs>
          <w:tab w:val="left" w:pos="567"/>
          <w:tab w:val="left" w:pos="1134"/>
        </w:tabs>
        <w:spacing w:after="0" w:line="240" w:lineRule="auto"/>
        <w:ind w:left="0" w:firstLine="709"/>
        <w:jc w:val="both"/>
        <w:rPr>
          <w:rFonts w:ascii="Times New Roman" w:hAnsi="Times New Roman" w:cs="Times New Roman"/>
          <w:sz w:val="24"/>
          <w:szCs w:val="24"/>
        </w:rPr>
      </w:pPr>
      <w:r w:rsidRPr="00F86219">
        <w:rPr>
          <w:rFonts w:ascii="Times New Roman" w:hAnsi="Times New Roman" w:cs="Times New Roman"/>
          <w:sz w:val="24"/>
          <w:szCs w:val="24"/>
          <w:lang w:val="uk-UA"/>
        </w:rPr>
        <w:t>Відділу інформаційно-технічного забезпечення оприлюднити дане рішення  та результати голосування на веб-сайті Дунаєвецької міської ради.</w:t>
      </w:r>
    </w:p>
    <w:p w:rsidR="006E4280" w:rsidRPr="00F86219" w:rsidRDefault="006E4280" w:rsidP="006E4280">
      <w:pPr>
        <w:numPr>
          <w:ilvl w:val="0"/>
          <w:numId w:val="5"/>
        </w:numPr>
        <w:tabs>
          <w:tab w:val="left" w:pos="567"/>
          <w:tab w:val="left" w:pos="1134"/>
        </w:tabs>
        <w:spacing w:after="0" w:line="240" w:lineRule="auto"/>
        <w:ind w:left="0" w:firstLine="709"/>
        <w:jc w:val="both"/>
        <w:rPr>
          <w:rFonts w:ascii="Times New Roman" w:hAnsi="Times New Roman" w:cs="Times New Roman"/>
          <w:sz w:val="24"/>
          <w:szCs w:val="24"/>
        </w:rPr>
      </w:pPr>
      <w:r w:rsidRPr="00F86219">
        <w:rPr>
          <w:rFonts w:ascii="Times New Roman" w:hAnsi="Times New Roman" w:cs="Times New Roman"/>
          <w:sz w:val="24"/>
          <w:szCs w:val="24"/>
          <w:lang w:val="uk-UA"/>
        </w:rPr>
        <w:t>Даний висновок затвердити на черговій сесії міської ради.</w:t>
      </w:r>
    </w:p>
    <w:p w:rsidR="006E4280" w:rsidRPr="00F86219" w:rsidRDefault="006E4280" w:rsidP="006E4280">
      <w:pPr>
        <w:tabs>
          <w:tab w:val="left" w:pos="7938"/>
        </w:tabs>
        <w:jc w:val="both"/>
        <w:rPr>
          <w:rFonts w:ascii="Times New Roman" w:hAnsi="Times New Roman" w:cs="Times New Roman"/>
          <w:sz w:val="24"/>
          <w:szCs w:val="24"/>
        </w:rPr>
      </w:pPr>
    </w:p>
    <w:p w:rsidR="006E4280" w:rsidRPr="00F86219" w:rsidRDefault="006E4280" w:rsidP="006E4280">
      <w:pPr>
        <w:tabs>
          <w:tab w:val="left" w:pos="7655"/>
        </w:tabs>
        <w:spacing w:after="0" w:line="240" w:lineRule="auto"/>
        <w:rPr>
          <w:rFonts w:ascii="Times New Roman" w:hAnsi="Times New Roman" w:cs="Times New Roman"/>
          <w:sz w:val="24"/>
          <w:lang w:val="uk-UA"/>
        </w:rPr>
      </w:pPr>
    </w:p>
    <w:p w:rsidR="006E4280" w:rsidRPr="00F86219" w:rsidRDefault="006E4280" w:rsidP="006E4280">
      <w:pPr>
        <w:tabs>
          <w:tab w:val="left" w:pos="7655"/>
        </w:tabs>
        <w:spacing w:after="0" w:line="240" w:lineRule="auto"/>
        <w:rPr>
          <w:rFonts w:ascii="Times New Roman" w:hAnsi="Times New Roman" w:cs="Times New Roman"/>
          <w:sz w:val="24"/>
          <w:szCs w:val="24"/>
          <w:lang w:val="uk-UA"/>
        </w:rPr>
      </w:pPr>
      <w:r w:rsidRPr="00F86219">
        <w:rPr>
          <w:rFonts w:ascii="Times New Roman" w:hAnsi="Times New Roman" w:cs="Times New Roman"/>
          <w:sz w:val="24"/>
        </w:rPr>
        <w:t xml:space="preserve">Голова </w:t>
      </w:r>
      <w:proofErr w:type="spellStart"/>
      <w:r w:rsidRPr="00F86219">
        <w:rPr>
          <w:rFonts w:ascii="Times New Roman" w:hAnsi="Times New Roman" w:cs="Times New Roman"/>
          <w:sz w:val="24"/>
        </w:rPr>
        <w:t>комісії</w:t>
      </w:r>
      <w:proofErr w:type="spellEnd"/>
      <w:r w:rsidRPr="00F86219">
        <w:rPr>
          <w:rFonts w:ascii="Times New Roman" w:hAnsi="Times New Roman" w:cs="Times New Roman"/>
          <w:sz w:val="24"/>
        </w:rPr>
        <w:t xml:space="preserve"> </w:t>
      </w:r>
      <w:r w:rsidRPr="00F86219">
        <w:rPr>
          <w:rFonts w:ascii="Times New Roman" w:hAnsi="Times New Roman" w:cs="Times New Roman"/>
          <w:sz w:val="24"/>
          <w:szCs w:val="24"/>
          <w:lang w:val="uk-UA"/>
        </w:rPr>
        <w:t xml:space="preserve">з питань регламенту, </w:t>
      </w:r>
    </w:p>
    <w:p w:rsidR="006E4280" w:rsidRPr="00F86219" w:rsidRDefault="006E4280" w:rsidP="006E4280">
      <w:pPr>
        <w:tabs>
          <w:tab w:val="left" w:pos="7655"/>
        </w:tabs>
        <w:spacing w:after="0" w:line="240" w:lineRule="auto"/>
        <w:rPr>
          <w:rFonts w:ascii="Times New Roman" w:hAnsi="Times New Roman" w:cs="Times New Roman"/>
          <w:sz w:val="24"/>
          <w:szCs w:val="24"/>
          <w:lang w:val="uk-UA"/>
        </w:rPr>
      </w:pPr>
      <w:r w:rsidRPr="00F86219">
        <w:rPr>
          <w:rFonts w:ascii="Times New Roman" w:hAnsi="Times New Roman" w:cs="Times New Roman"/>
          <w:sz w:val="24"/>
          <w:szCs w:val="24"/>
          <w:lang w:val="uk-UA"/>
        </w:rPr>
        <w:t xml:space="preserve">депутатської діяльності та етики, </w:t>
      </w:r>
    </w:p>
    <w:p w:rsidR="006E4280" w:rsidRPr="00F86219" w:rsidRDefault="006E4280" w:rsidP="006E4280">
      <w:pPr>
        <w:tabs>
          <w:tab w:val="left" w:pos="7655"/>
        </w:tabs>
        <w:spacing w:after="0" w:line="240" w:lineRule="auto"/>
        <w:rPr>
          <w:rFonts w:ascii="Times New Roman" w:hAnsi="Times New Roman" w:cs="Times New Roman"/>
          <w:sz w:val="24"/>
          <w:szCs w:val="24"/>
          <w:lang w:val="uk-UA"/>
        </w:rPr>
      </w:pPr>
      <w:r w:rsidRPr="00F86219">
        <w:rPr>
          <w:rFonts w:ascii="Times New Roman" w:hAnsi="Times New Roman" w:cs="Times New Roman"/>
          <w:sz w:val="24"/>
          <w:szCs w:val="24"/>
          <w:lang w:val="uk-UA"/>
        </w:rPr>
        <w:t xml:space="preserve">прав людини, законності, запобігання </w:t>
      </w:r>
    </w:p>
    <w:p w:rsidR="006E4280" w:rsidRPr="00F86219" w:rsidRDefault="006E4280" w:rsidP="006E4280">
      <w:pPr>
        <w:tabs>
          <w:tab w:val="left" w:pos="7655"/>
        </w:tabs>
        <w:spacing w:after="0" w:line="240" w:lineRule="auto"/>
        <w:rPr>
          <w:rFonts w:ascii="Times New Roman" w:hAnsi="Times New Roman" w:cs="Times New Roman"/>
          <w:sz w:val="24"/>
          <w:szCs w:val="24"/>
          <w:lang w:val="uk-UA"/>
        </w:rPr>
      </w:pPr>
      <w:r w:rsidRPr="00F86219">
        <w:rPr>
          <w:rFonts w:ascii="Times New Roman" w:hAnsi="Times New Roman" w:cs="Times New Roman"/>
          <w:sz w:val="24"/>
          <w:szCs w:val="24"/>
          <w:lang w:val="uk-UA"/>
        </w:rPr>
        <w:t xml:space="preserve">та врегулювання конфлікту інтересів, </w:t>
      </w:r>
    </w:p>
    <w:p w:rsidR="006E4280" w:rsidRPr="00F86219" w:rsidRDefault="006E4280" w:rsidP="006E4280">
      <w:pPr>
        <w:tabs>
          <w:tab w:val="left" w:pos="7655"/>
        </w:tabs>
        <w:spacing w:after="0" w:line="240" w:lineRule="auto"/>
        <w:rPr>
          <w:rFonts w:ascii="Times New Roman" w:hAnsi="Times New Roman" w:cs="Times New Roman"/>
          <w:sz w:val="24"/>
          <w:szCs w:val="24"/>
          <w:lang w:val="uk-UA"/>
        </w:rPr>
      </w:pPr>
      <w:r w:rsidRPr="00F86219">
        <w:rPr>
          <w:rFonts w:ascii="Times New Roman" w:hAnsi="Times New Roman" w:cs="Times New Roman"/>
          <w:sz w:val="24"/>
          <w:szCs w:val="24"/>
          <w:lang w:val="uk-UA"/>
        </w:rPr>
        <w:t xml:space="preserve">зв’язків з виконавчими структурами, </w:t>
      </w:r>
    </w:p>
    <w:p w:rsidR="006E4280" w:rsidRPr="00F86219" w:rsidRDefault="006E4280" w:rsidP="006E4280">
      <w:pPr>
        <w:tabs>
          <w:tab w:val="left" w:pos="7655"/>
        </w:tabs>
        <w:spacing w:after="0" w:line="240" w:lineRule="auto"/>
        <w:rPr>
          <w:rFonts w:ascii="Times New Roman" w:hAnsi="Times New Roman" w:cs="Times New Roman"/>
          <w:sz w:val="24"/>
          <w:szCs w:val="24"/>
          <w:lang w:val="uk-UA"/>
        </w:rPr>
      </w:pPr>
      <w:r w:rsidRPr="00F86219">
        <w:rPr>
          <w:rFonts w:ascii="Times New Roman" w:hAnsi="Times New Roman" w:cs="Times New Roman"/>
          <w:sz w:val="24"/>
          <w:szCs w:val="24"/>
          <w:lang w:val="uk-UA"/>
        </w:rPr>
        <w:lastRenderedPageBreak/>
        <w:t xml:space="preserve">органами місцевого самоврядування, </w:t>
      </w:r>
    </w:p>
    <w:p w:rsidR="006E4280" w:rsidRPr="00F86219" w:rsidRDefault="006E4280" w:rsidP="006E4280">
      <w:pPr>
        <w:tabs>
          <w:tab w:val="left" w:pos="7655"/>
        </w:tabs>
        <w:spacing w:after="0" w:line="240" w:lineRule="auto"/>
        <w:rPr>
          <w:rFonts w:ascii="Times New Roman" w:hAnsi="Times New Roman" w:cs="Times New Roman"/>
          <w:sz w:val="24"/>
          <w:szCs w:val="24"/>
          <w:lang w:val="uk-UA"/>
        </w:rPr>
      </w:pPr>
      <w:r w:rsidRPr="00F86219">
        <w:rPr>
          <w:rFonts w:ascii="Times New Roman" w:hAnsi="Times New Roman" w:cs="Times New Roman"/>
          <w:sz w:val="24"/>
          <w:szCs w:val="24"/>
          <w:lang w:val="uk-UA"/>
        </w:rPr>
        <w:t xml:space="preserve">об’єднаннями громадян та засобами </w:t>
      </w:r>
    </w:p>
    <w:p w:rsidR="006E4280" w:rsidRPr="00F86219" w:rsidRDefault="006E4280" w:rsidP="006E4280">
      <w:pPr>
        <w:tabs>
          <w:tab w:val="left" w:pos="7655"/>
        </w:tabs>
        <w:spacing w:after="0" w:line="240" w:lineRule="auto"/>
        <w:rPr>
          <w:rFonts w:ascii="Times New Roman" w:hAnsi="Times New Roman" w:cs="Times New Roman"/>
          <w:sz w:val="24"/>
          <w:szCs w:val="24"/>
          <w:lang w:val="uk-UA"/>
        </w:rPr>
      </w:pPr>
      <w:r w:rsidRPr="00F86219">
        <w:rPr>
          <w:rFonts w:ascii="Times New Roman" w:hAnsi="Times New Roman" w:cs="Times New Roman"/>
          <w:sz w:val="24"/>
          <w:szCs w:val="24"/>
          <w:lang w:val="uk-UA"/>
        </w:rPr>
        <w:t>масової інформації                                                                                                     Л.Лук</w:t>
      </w:r>
      <w:r w:rsidRPr="00F86219">
        <w:rPr>
          <w:rFonts w:ascii="Times New Roman" w:hAnsi="Times New Roman" w:cs="Times New Roman"/>
          <w:sz w:val="24"/>
          <w:szCs w:val="24"/>
        </w:rPr>
        <w:t>’</w:t>
      </w:r>
      <w:proofErr w:type="spellStart"/>
      <w:r w:rsidRPr="00F86219">
        <w:rPr>
          <w:rFonts w:ascii="Times New Roman" w:hAnsi="Times New Roman" w:cs="Times New Roman"/>
          <w:sz w:val="24"/>
          <w:szCs w:val="24"/>
          <w:lang w:val="uk-UA"/>
        </w:rPr>
        <w:t>янова</w:t>
      </w:r>
      <w:proofErr w:type="spellEnd"/>
    </w:p>
    <w:p w:rsidR="006E4280" w:rsidRPr="00F86219" w:rsidRDefault="006E4280" w:rsidP="006E4280">
      <w:pPr>
        <w:tabs>
          <w:tab w:val="left" w:pos="7655"/>
        </w:tabs>
        <w:spacing w:after="0" w:line="240" w:lineRule="auto"/>
        <w:rPr>
          <w:rFonts w:ascii="Times New Roman" w:hAnsi="Times New Roman" w:cs="Times New Roman"/>
          <w:sz w:val="24"/>
          <w:szCs w:val="24"/>
          <w:lang w:val="uk-UA"/>
        </w:rPr>
      </w:pPr>
    </w:p>
    <w:p w:rsidR="006E4280" w:rsidRPr="00F86219" w:rsidRDefault="006E4280" w:rsidP="006E4280">
      <w:pPr>
        <w:tabs>
          <w:tab w:val="left" w:pos="7655"/>
        </w:tabs>
        <w:spacing w:after="0" w:line="240" w:lineRule="auto"/>
        <w:rPr>
          <w:rFonts w:ascii="Times New Roman" w:hAnsi="Times New Roman" w:cs="Times New Roman"/>
          <w:sz w:val="24"/>
          <w:szCs w:val="24"/>
          <w:lang w:val="uk-UA"/>
        </w:rPr>
      </w:pPr>
    </w:p>
    <w:p w:rsidR="006E4280" w:rsidRPr="00F86219" w:rsidRDefault="006E4280" w:rsidP="006E4280">
      <w:pPr>
        <w:tabs>
          <w:tab w:val="left" w:pos="7655"/>
        </w:tabs>
        <w:spacing w:after="0" w:line="240" w:lineRule="auto"/>
        <w:rPr>
          <w:rFonts w:ascii="Times New Roman" w:hAnsi="Times New Roman" w:cs="Times New Roman"/>
          <w:sz w:val="24"/>
          <w:szCs w:val="24"/>
          <w:lang w:val="uk-UA"/>
        </w:rPr>
      </w:pPr>
      <w:r w:rsidRPr="00F86219">
        <w:rPr>
          <w:rFonts w:ascii="Times New Roman" w:hAnsi="Times New Roman" w:cs="Times New Roman"/>
          <w:sz w:val="24"/>
          <w:szCs w:val="24"/>
          <w:lang w:val="uk-UA"/>
        </w:rPr>
        <w:t xml:space="preserve">Секретар комісії з питань регламенту, </w:t>
      </w:r>
    </w:p>
    <w:p w:rsidR="006E4280" w:rsidRPr="00F86219" w:rsidRDefault="006E4280" w:rsidP="006E4280">
      <w:pPr>
        <w:tabs>
          <w:tab w:val="left" w:pos="7655"/>
        </w:tabs>
        <w:spacing w:after="0" w:line="240" w:lineRule="auto"/>
        <w:rPr>
          <w:rFonts w:ascii="Times New Roman" w:hAnsi="Times New Roman" w:cs="Times New Roman"/>
          <w:sz w:val="24"/>
          <w:szCs w:val="24"/>
          <w:lang w:val="uk-UA"/>
        </w:rPr>
      </w:pPr>
      <w:r w:rsidRPr="00F86219">
        <w:rPr>
          <w:rFonts w:ascii="Times New Roman" w:hAnsi="Times New Roman" w:cs="Times New Roman"/>
          <w:sz w:val="24"/>
          <w:szCs w:val="24"/>
          <w:lang w:val="uk-UA"/>
        </w:rPr>
        <w:t xml:space="preserve">депутатської діяльності та етики, </w:t>
      </w:r>
    </w:p>
    <w:p w:rsidR="006E4280" w:rsidRPr="00F86219" w:rsidRDefault="006E4280" w:rsidP="006E4280">
      <w:pPr>
        <w:tabs>
          <w:tab w:val="left" w:pos="7655"/>
        </w:tabs>
        <w:spacing w:after="0" w:line="240" w:lineRule="auto"/>
        <w:rPr>
          <w:rFonts w:ascii="Times New Roman" w:hAnsi="Times New Roman" w:cs="Times New Roman"/>
          <w:sz w:val="24"/>
          <w:szCs w:val="24"/>
          <w:lang w:val="uk-UA"/>
        </w:rPr>
      </w:pPr>
      <w:r w:rsidRPr="00F86219">
        <w:rPr>
          <w:rFonts w:ascii="Times New Roman" w:hAnsi="Times New Roman" w:cs="Times New Roman"/>
          <w:sz w:val="24"/>
          <w:szCs w:val="24"/>
          <w:lang w:val="uk-UA"/>
        </w:rPr>
        <w:t xml:space="preserve">прав людини, законності, запобігання </w:t>
      </w:r>
    </w:p>
    <w:p w:rsidR="006E4280" w:rsidRPr="00F86219" w:rsidRDefault="006E4280" w:rsidP="006E4280">
      <w:pPr>
        <w:tabs>
          <w:tab w:val="left" w:pos="7655"/>
        </w:tabs>
        <w:spacing w:after="0" w:line="240" w:lineRule="auto"/>
        <w:rPr>
          <w:rFonts w:ascii="Times New Roman" w:hAnsi="Times New Roman" w:cs="Times New Roman"/>
          <w:sz w:val="24"/>
          <w:szCs w:val="24"/>
          <w:lang w:val="uk-UA"/>
        </w:rPr>
      </w:pPr>
      <w:r w:rsidRPr="00F86219">
        <w:rPr>
          <w:rFonts w:ascii="Times New Roman" w:hAnsi="Times New Roman" w:cs="Times New Roman"/>
          <w:sz w:val="24"/>
          <w:szCs w:val="24"/>
          <w:lang w:val="uk-UA"/>
        </w:rPr>
        <w:t xml:space="preserve">та врегулювання конфлікту інтересів, </w:t>
      </w:r>
    </w:p>
    <w:p w:rsidR="006E4280" w:rsidRPr="00F86219" w:rsidRDefault="006E4280" w:rsidP="006E4280">
      <w:pPr>
        <w:tabs>
          <w:tab w:val="left" w:pos="7655"/>
        </w:tabs>
        <w:spacing w:after="0" w:line="240" w:lineRule="auto"/>
        <w:rPr>
          <w:rFonts w:ascii="Times New Roman" w:hAnsi="Times New Roman" w:cs="Times New Roman"/>
          <w:sz w:val="24"/>
          <w:szCs w:val="24"/>
          <w:lang w:val="uk-UA"/>
        </w:rPr>
      </w:pPr>
      <w:r w:rsidRPr="00F86219">
        <w:rPr>
          <w:rFonts w:ascii="Times New Roman" w:hAnsi="Times New Roman" w:cs="Times New Roman"/>
          <w:sz w:val="24"/>
          <w:szCs w:val="24"/>
          <w:lang w:val="uk-UA"/>
        </w:rPr>
        <w:t xml:space="preserve">зв’язків з виконавчими структурами, </w:t>
      </w:r>
    </w:p>
    <w:p w:rsidR="006E4280" w:rsidRPr="00F86219" w:rsidRDefault="006E4280" w:rsidP="006E4280">
      <w:pPr>
        <w:tabs>
          <w:tab w:val="left" w:pos="7655"/>
        </w:tabs>
        <w:spacing w:after="0" w:line="240" w:lineRule="auto"/>
        <w:rPr>
          <w:rFonts w:ascii="Times New Roman" w:hAnsi="Times New Roman" w:cs="Times New Roman"/>
          <w:sz w:val="24"/>
          <w:szCs w:val="24"/>
          <w:lang w:val="uk-UA"/>
        </w:rPr>
      </w:pPr>
      <w:r w:rsidRPr="00F86219">
        <w:rPr>
          <w:rFonts w:ascii="Times New Roman" w:hAnsi="Times New Roman" w:cs="Times New Roman"/>
          <w:sz w:val="24"/>
          <w:szCs w:val="24"/>
          <w:lang w:val="uk-UA"/>
        </w:rPr>
        <w:t xml:space="preserve">органами місцевого самоврядування, </w:t>
      </w:r>
    </w:p>
    <w:p w:rsidR="006E4280" w:rsidRPr="00F86219" w:rsidRDefault="006E4280" w:rsidP="006E4280">
      <w:pPr>
        <w:tabs>
          <w:tab w:val="left" w:pos="7655"/>
        </w:tabs>
        <w:spacing w:after="0" w:line="240" w:lineRule="auto"/>
        <w:rPr>
          <w:rFonts w:ascii="Times New Roman" w:hAnsi="Times New Roman" w:cs="Times New Roman"/>
          <w:sz w:val="24"/>
          <w:szCs w:val="24"/>
          <w:lang w:val="uk-UA"/>
        </w:rPr>
      </w:pPr>
      <w:r w:rsidRPr="00F86219">
        <w:rPr>
          <w:rFonts w:ascii="Times New Roman" w:hAnsi="Times New Roman" w:cs="Times New Roman"/>
          <w:sz w:val="24"/>
          <w:szCs w:val="24"/>
          <w:lang w:val="uk-UA"/>
        </w:rPr>
        <w:t xml:space="preserve">об’єднаннями громадян та засобами </w:t>
      </w:r>
    </w:p>
    <w:p w:rsidR="006E4280" w:rsidRPr="00F86219" w:rsidRDefault="006E4280" w:rsidP="006E4280">
      <w:pPr>
        <w:tabs>
          <w:tab w:val="left" w:pos="7655"/>
        </w:tabs>
        <w:spacing w:after="0" w:line="240" w:lineRule="auto"/>
        <w:rPr>
          <w:rFonts w:ascii="Times New Roman" w:hAnsi="Times New Roman" w:cs="Times New Roman"/>
          <w:sz w:val="24"/>
          <w:szCs w:val="24"/>
          <w:lang w:val="uk-UA"/>
        </w:rPr>
      </w:pPr>
      <w:r w:rsidRPr="00F86219">
        <w:rPr>
          <w:rFonts w:ascii="Times New Roman" w:hAnsi="Times New Roman" w:cs="Times New Roman"/>
          <w:sz w:val="24"/>
          <w:szCs w:val="24"/>
          <w:lang w:val="uk-UA"/>
        </w:rPr>
        <w:t>масової інформації                                                                                  О.Поліщук-Поплавська</w:t>
      </w:r>
    </w:p>
    <w:p w:rsidR="006E4280" w:rsidRPr="00F86219" w:rsidRDefault="006E4280" w:rsidP="006E4280">
      <w:pPr>
        <w:spacing w:after="0" w:line="240" w:lineRule="auto"/>
        <w:rPr>
          <w:lang w:val="uk-UA"/>
        </w:rPr>
      </w:pPr>
    </w:p>
    <w:p w:rsidR="006E4280" w:rsidRPr="00F86219" w:rsidRDefault="006E4280" w:rsidP="006E4280">
      <w:pPr>
        <w:spacing w:after="0" w:line="240" w:lineRule="auto"/>
        <w:rPr>
          <w:lang w:val="uk-UA"/>
        </w:rPr>
      </w:pPr>
    </w:p>
    <w:p w:rsidR="006E4280" w:rsidRPr="00F86219" w:rsidRDefault="006E4280" w:rsidP="006E4280">
      <w:pPr>
        <w:spacing w:after="0" w:line="240" w:lineRule="auto"/>
        <w:rPr>
          <w:rFonts w:ascii="Times New Roman" w:hAnsi="Times New Roman" w:cs="Times New Roman"/>
          <w:sz w:val="24"/>
          <w:szCs w:val="24"/>
          <w:lang w:val="uk-UA"/>
        </w:rPr>
      </w:pPr>
    </w:p>
    <w:p w:rsidR="00E331F3" w:rsidRPr="00A30CEE" w:rsidRDefault="00E331F3">
      <w:pPr>
        <w:rPr>
          <w:rFonts w:ascii="Times New Roman" w:hAnsi="Times New Roman" w:cs="Times New Roman"/>
          <w:sz w:val="24"/>
          <w:szCs w:val="24"/>
          <w:lang w:val="uk-UA"/>
        </w:rPr>
      </w:pPr>
      <w:r w:rsidRPr="00A30CEE">
        <w:rPr>
          <w:rFonts w:ascii="Times New Roman" w:hAnsi="Times New Roman" w:cs="Times New Roman"/>
          <w:sz w:val="24"/>
          <w:szCs w:val="24"/>
          <w:lang w:val="uk-UA"/>
        </w:rPr>
        <w:br w:type="page"/>
      </w:r>
    </w:p>
    <w:p w:rsidR="00E331F3" w:rsidRPr="00A30CEE" w:rsidRDefault="00E331F3" w:rsidP="00E331F3">
      <w:pPr>
        <w:rPr>
          <w:rFonts w:ascii="Times New Roman" w:hAnsi="Times New Roman" w:cs="Times New Roman"/>
          <w:sz w:val="24"/>
          <w:szCs w:val="24"/>
          <w:lang w:val="uk-UA"/>
        </w:rPr>
      </w:pPr>
    </w:p>
    <w:p w:rsidR="00E331F3" w:rsidRPr="00F86219" w:rsidRDefault="00E331F3" w:rsidP="00E331F3">
      <w:pPr>
        <w:pStyle w:val="a3"/>
        <w:jc w:val="center"/>
        <w:rPr>
          <w:rFonts w:ascii="Times New Roman" w:hAnsi="Times New Roman"/>
          <w:b/>
          <w:sz w:val="24"/>
          <w:szCs w:val="24"/>
        </w:rPr>
      </w:pPr>
      <w:r w:rsidRPr="00F86219">
        <w:rPr>
          <w:rFonts w:ascii="Times New Roman" w:hAnsi="Times New Roman"/>
          <w:b/>
          <w:noProof/>
          <w:sz w:val="24"/>
          <w:szCs w:val="24"/>
          <w:lang w:val="ru-RU"/>
        </w:rPr>
        <w:drawing>
          <wp:anchor distT="0" distB="0" distL="114300" distR="114300" simplePos="0" relativeHeight="251673600" behindDoc="0" locked="0" layoutInCell="1" allowOverlap="1" wp14:anchorId="1D4FD968" wp14:editId="1B542D8C">
            <wp:simplePos x="0" y="0"/>
            <wp:positionH relativeFrom="column">
              <wp:posOffset>2710815</wp:posOffset>
            </wp:positionH>
            <wp:positionV relativeFrom="paragraph">
              <wp:posOffset>-276860</wp:posOffset>
            </wp:positionV>
            <wp:extent cx="432435" cy="609600"/>
            <wp:effectExtent l="0" t="0" r="5715" b="0"/>
            <wp:wrapSquare wrapText="r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E331F3" w:rsidRPr="00F86219" w:rsidRDefault="00E331F3" w:rsidP="00E331F3">
      <w:pPr>
        <w:pStyle w:val="a3"/>
        <w:jc w:val="center"/>
        <w:rPr>
          <w:rFonts w:ascii="Times New Roman" w:hAnsi="Times New Roman"/>
          <w:b/>
          <w:sz w:val="24"/>
          <w:szCs w:val="24"/>
        </w:rPr>
      </w:pPr>
    </w:p>
    <w:p w:rsidR="00E331F3" w:rsidRPr="00F86219" w:rsidRDefault="00E331F3" w:rsidP="00E331F3">
      <w:pPr>
        <w:pStyle w:val="a3"/>
        <w:jc w:val="center"/>
        <w:rPr>
          <w:rFonts w:ascii="Times New Roman" w:hAnsi="Times New Roman"/>
          <w:b/>
          <w:sz w:val="24"/>
          <w:szCs w:val="24"/>
        </w:rPr>
      </w:pPr>
      <w:r w:rsidRPr="00F86219">
        <w:rPr>
          <w:rFonts w:ascii="Times New Roman" w:hAnsi="Times New Roman"/>
          <w:b/>
          <w:sz w:val="24"/>
          <w:szCs w:val="24"/>
        </w:rPr>
        <w:t>УКРАЇНА</w:t>
      </w:r>
    </w:p>
    <w:p w:rsidR="00E331F3" w:rsidRPr="00F86219" w:rsidRDefault="00E331F3" w:rsidP="00E331F3">
      <w:pPr>
        <w:pStyle w:val="a3"/>
        <w:jc w:val="center"/>
        <w:rPr>
          <w:rFonts w:ascii="Times New Roman" w:hAnsi="Times New Roman"/>
          <w:b/>
          <w:caps/>
          <w:sz w:val="24"/>
          <w:szCs w:val="24"/>
        </w:rPr>
      </w:pPr>
      <w:r w:rsidRPr="00F86219">
        <w:rPr>
          <w:rFonts w:ascii="Times New Roman" w:hAnsi="Times New Roman"/>
          <w:b/>
          <w:caps/>
          <w:sz w:val="24"/>
          <w:szCs w:val="24"/>
        </w:rPr>
        <w:t xml:space="preserve">Дунаєвецька міська рада </w:t>
      </w:r>
    </w:p>
    <w:p w:rsidR="00E331F3" w:rsidRPr="00F86219" w:rsidRDefault="00E331F3" w:rsidP="00E331F3">
      <w:pPr>
        <w:spacing w:after="0" w:line="240" w:lineRule="auto"/>
        <w:jc w:val="center"/>
        <w:rPr>
          <w:rFonts w:ascii="Times New Roman" w:hAnsi="Times New Roman" w:cs="Times New Roman"/>
          <w:sz w:val="24"/>
          <w:szCs w:val="24"/>
        </w:rPr>
      </w:pPr>
      <w:r w:rsidRPr="00F86219">
        <w:rPr>
          <w:rFonts w:ascii="Times New Roman" w:hAnsi="Times New Roman" w:cs="Times New Roman"/>
          <w:sz w:val="24"/>
          <w:szCs w:val="24"/>
        </w:rPr>
        <w:t xml:space="preserve">VII </w:t>
      </w:r>
      <w:proofErr w:type="spellStart"/>
      <w:r w:rsidRPr="00F86219">
        <w:rPr>
          <w:rFonts w:ascii="Times New Roman" w:hAnsi="Times New Roman" w:cs="Times New Roman"/>
          <w:sz w:val="24"/>
          <w:szCs w:val="24"/>
        </w:rPr>
        <w:t>скликання</w:t>
      </w:r>
      <w:proofErr w:type="spellEnd"/>
    </w:p>
    <w:p w:rsidR="00E331F3" w:rsidRPr="00F86219" w:rsidRDefault="00E331F3" w:rsidP="00E331F3">
      <w:pPr>
        <w:spacing w:after="0" w:line="240" w:lineRule="auto"/>
        <w:jc w:val="center"/>
        <w:rPr>
          <w:rFonts w:ascii="Times New Roman" w:hAnsi="Times New Roman" w:cs="Times New Roman"/>
          <w:sz w:val="24"/>
          <w:szCs w:val="24"/>
        </w:rPr>
      </w:pPr>
    </w:p>
    <w:p w:rsidR="00E331F3" w:rsidRPr="00F86219" w:rsidRDefault="00E331F3" w:rsidP="00E331F3">
      <w:pPr>
        <w:jc w:val="center"/>
        <w:rPr>
          <w:rFonts w:ascii="Times New Roman" w:hAnsi="Times New Roman" w:cs="Times New Roman"/>
          <w:b/>
          <w:bCs/>
          <w:sz w:val="24"/>
          <w:szCs w:val="24"/>
        </w:rPr>
      </w:pPr>
      <w:r w:rsidRPr="00F86219">
        <w:rPr>
          <w:rFonts w:ascii="Times New Roman" w:hAnsi="Times New Roman" w:cs="Times New Roman"/>
          <w:b/>
          <w:bCs/>
          <w:sz w:val="24"/>
          <w:szCs w:val="24"/>
        </w:rPr>
        <w:t xml:space="preserve">Р І Ш Е Н </w:t>
      </w:r>
      <w:proofErr w:type="spellStart"/>
      <w:proofErr w:type="gramStart"/>
      <w:r w:rsidRPr="00F86219">
        <w:rPr>
          <w:rFonts w:ascii="Times New Roman" w:hAnsi="Times New Roman" w:cs="Times New Roman"/>
          <w:b/>
          <w:bCs/>
          <w:sz w:val="24"/>
          <w:szCs w:val="24"/>
        </w:rPr>
        <w:t>Н</w:t>
      </w:r>
      <w:proofErr w:type="spellEnd"/>
      <w:proofErr w:type="gramEnd"/>
      <w:r w:rsidRPr="00F86219">
        <w:rPr>
          <w:rFonts w:ascii="Times New Roman" w:hAnsi="Times New Roman" w:cs="Times New Roman"/>
          <w:b/>
          <w:bCs/>
          <w:sz w:val="24"/>
          <w:szCs w:val="24"/>
        </w:rPr>
        <w:t xml:space="preserve"> Я</w:t>
      </w:r>
    </w:p>
    <w:p w:rsidR="00E331F3" w:rsidRPr="00F86219" w:rsidRDefault="00E331F3" w:rsidP="00E331F3">
      <w:pPr>
        <w:pStyle w:val="3"/>
        <w:rPr>
          <w:rFonts w:ascii="Times New Roman" w:hAnsi="Times New Roman"/>
          <w:sz w:val="24"/>
          <w:szCs w:val="24"/>
          <w:u w:val="none"/>
        </w:rPr>
      </w:pPr>
      <w:r w:rsidRPr="00F86219">
        <w:rPr>
          <w:rFonts w:ascii="Times New Roman" w:hAnsi="Times New Roman"/>
          <w:sz w:val="24"/>
          <w:szCs w:val="24"/>
          <w:u w:val="none"/>
          <w:lang w:val="en-US"/>
        </w:rPr>
        <w:t>C</w:t>
      </w:r>
      <w:proofErr w:type="spellStart"/>
      <w:r w:rsidRPr="00F86219">
        <w:rPr>
          <w:rFonts w:ascii="Times New Roman" w:hAnsi="Times New Roman"/>
          <w:sz w:val="24"/>
          <w:szCs w:val="24"/>
          <w:u w:val="none"/>
        </w:rPr>
        <w:t>імнадцятої</w:t>
      </w:r>
      <w:proofErr w:type="spellEnd"/>
      <w:r w:rsidRPr="00F86219">
        <w:rPr>
          <w:rFonts w:ascii="Times New Roman" w:hAnsi="Times New Roman"/>
          <w:sz w:val="24"/>
          <w:szCs w:val="24"/>
          <w:u w:val="none"/>
        </w:rPr>
        <w:t xml:space="preserve"> (позачергової) сесії</w:t>
      </w:r>
    </w:p>
    <w:p w:rsidR="00E331F3" w:rsidRPr="00F86219" w:rsidRDefault="00E331F3" w:rsidP="00E331F3">
      <w:pPr>
        <w:rPr>
          <w:rFonts w:ascii="Times New Roman" w:hAnsi="Times New Roman" w:cs="Times New Roman"/>
          <w:sz w:val="24"/>
          <w:szCs w:val="24"/>
          <w:lang w:val="uk-UA"/>
        </w:rPr>
      </w:pPr>
    </w:p>
    <w:p w:rsidR="00E331F3" w:rsidRPr="00F86219" w:rsidRDefault="00E97ECD" w:rsidP="00E331F3">
      <w:pPr>
        <w:rPr>
          <w:rFonts w:ascii="Times New Roman" w:hAnsi="Times New Roman" w:cs="Times New Roman"/>
          <w:sz w:val="24"/>
          <w:szCs w:val="24"/>
          <w:lang w:val="uk-UA"/>
        </w:rPr>
      </w:pPr>
      <w:r>
        <w:rPr>
          <w:rFonts w:ascii="Times New Roman" w:hAnsi="Times New Roman" w:cs="Times New Roman"/>
          <w:sz w:val="24"/>
          <w:szCs w:val="24"/>
          <w:lang w:val="uk-UA"/>
        </w:rPr>
        <w:t>28</w:t>
      </w:r>
      <w:r w:rsidR="00E331F3" w:rsidRPr="00F86219">
        <w:rPr>
          <w:rFonts w:ascii="Times New Roman" w:hAnsi="Times New Roman" w:cs="Times New Roman"/>
          <w:sz w:val="24"/>
          <w:szCs w:val="24"/>
          <w:lang w:val="uk-UA"/>
        </w:rPr>
        <w:t xml:space="preserve"> грудня 2016 р.                                      </w:t>
      </w:r>
      <w:proofErr w:type="spellStart"/>
      <w:r w:rsidR="00E331F3" w:rsidRPr="00F86219">
        <w:rPr>
          <w:rFonts w:ascii="Times New Roman" w:hAnsi="Times New Roman" w:cs="Times New Roman"/>
          <w:sz w:val="24"/>
          <w:szCs w:val="24"/>
          <w:lang w:val="uk-UA"/>
        </w:rPr>
        <w:t>Дунаївці</w:t>
      </w:r>
      <w:proofErr w:type="spellEnd"/>
      <w:r w:rsidR="00E331F3" w:rsidRPr="00F86219">
        <w:rPr>
          <w:rFonts w:ascii="Times New Roman" w:hAnsi="Times New Roman" w:cs="Times New Roman"/>
          <w:sz w:val="24"/>
          <w:szCs w:val="24"/>
          <w:lang w:val="uk-UA"/>
        </w:rPr>
        <w:tab/>
        <w:t xml:space="preserve">                                                 №</w:t>
      </w:r>
      <w:r>
        <w:rPr>
          <w:rFonts w:ascii="Times New Roman" w:hAnsi="Times New Roman" w:cs="Times New Roman"/>
          <w:sz w:val="24"/>
          <w:szCs w:val="24"/>
          <w:lang w:val="uk-UA"/>
        </w:rPr>
        <w:t>9</w:t>
      </w:r>
      <w:r w:rsidR="00E331F3" w:rsidRPr="00F86219">
        <w:rPr>
          <w:rFonts w:ascii="Times New Roman" w:hAnsi="Times New Roman" w:cs="Times New Roman"/>
          <w:sz w:val="24"/>
          <w:szCs w:val="24"/>
          <w:lang w:val="uk-UA"/>
        </w:rPr>
        <w:t>-1</w:t>
      </w:r>
      <w:r w:rsidR="00E331F3" w:rsidRPr="00A30CEE">
        <w:rPr>
          <w:rFonts w:ascii="Times New Roman" w:hAnsi="Times New Roman" w:cs="Times New Roman"/>
          <w:sz w:val="24"/>
          <w:szCs w:val="24"/>
          <w:lang w:val="uk-UA"/>
        </w:rPr>
        <w:t>7</w:t>
      </w:r>
      <w:r w:rsidR="00E331F3" w:rsidRPr="00F86219">
        <w:rPr>
          <w:rFonts w:ascii="Times New Roman" w:hAnsi="Times New Roman" w:cs="Times New Roman"/>
          <w:sz w:val="24"/>
          <w:szCs w:val="24"/>
          <w:lang w:val="uk-UA"/>
        </w:rPr>
        <w:t>/2016р</w:t>
      </w:r>
    </w:p>
    <w:p w:rsidR="004D5364" w:rsidRDefault="00E331F3" w:rsidP="004D5364">
      <w:pPr>
        <w:ind w:right="5386"/>
        <w:rPr>
          <w:rFonts w:ascii="Times New Roman" w:hAnsi="Times New Roman" w:cs="Times New Roman"/>
          <w:sz w:val="24"/>
          <w:szCs w:val="24"/>
          <w:lang w:val="uk-UA"/>
        </w:rPr>
      </w:pPr>
      <w:r>
        <w:rPr>
          <w:rFonts w:ascii="Times New Roman" w:hAnsi="Times New Roman" w:cs="Times New Roman"/>
          <w:sz w:val="24"/>
          <w:szCs w:val="24"/>
          <w:lang w:val="uk-UA"/>
        </w:rPr>
        <w:t xml:space="preserve">Про </w:t>
      </w:r>
      <w:r w:rsidR="00F7061C">
        <w:rPr>
          <w:rFonts w:ascii="Times New Roman" w:hAnsi="Times New Roman" w:cs="Times New Roman"/>
          <w:sz w:val="24"/>
          <w:szCs w:val="24"/>
          <w:lang w:val="uk-UA"/>
        </w:rPr>
        <w:t>розг</w:t>
      </w:r>
      <w:r w:rsidR="004D5364">
        <w:rPr>
          <w:rFonts w:ascii="Times New Roman" w:hAnsi="Times New Roman" w:cs="Times New Roman"/>
          <w:sz w:val="24"/>
          <w:szCs w:val="24"/>
          <w:lang w:val="uk-UA"/>
        </w:rPr>
        <w:t>л</w:t>
      </w:r>
      <w:r w:rsidR="00F7061C">
        <w:rPr>
          <w:rFonts w:ascii="Times New Roman" w:hAnsi="Times New Roman" w:cs="Times New Roman"/>
          <w:sz w:val="24"/>
          <w:szCs w:val="24"/>
          <w:lang w:val="uk-UA"/>
        </w:rPr>
        <w:t>яд</w:t>
      </w:r>
      <w:r w:rsidR="004D5364">
        <w:rPr>
          <w:rFonts w:ascii="Times New Roman" w:hAnsi="Times New Roman" w:cs="Times New Roman"/>
          <w:sz w:val="24"/>
          <w:szCs w:val="24"/>
          <w:lang w:val="uk-UA"/>
        </w:rPr>
        <w:t xml:space="preserve"> клопотання ГО «Національно-патріотичної спілки учасників бойових дій на сході України»</w:t>
      </w:r>
    </w:p>
    <w:p w:rsidR="00E331F3" w:rsidRPr="00F86219" w:rsidRDefault="000527E3" w:rsidP="004D5364">
      <w:pPr>
        <w:ind w:firstLine="709"/>
        <w:jc w:val="both"/>
        <w:rPr>
          <w:rFonts w:ascii="Times New Roman" w:hAnsi="Times New Roman" w:cs="Times New Roman"/>
          <w:sz w:val="24"/>
          <w:szCs w:val="24"/>
        </w:rPr>
      </w:pPr>
      <w:r>
        <w:rPr>
          <w:rFonts w:ascii="Times New Roman" w:hAnsi="Times New Roman" w:cs="Times New Roman"/>
          <w:sz w:val="24"/>
          <w:szCs w:val="24"/>
          <w:lang w:val="uk-UA"/>
        </w:rPr>
        <w:t>Розглянувши клопотання громадської організації</w:t>
      </w:r>
      <w:r w:rsidR="00E331F3">
        <w:rPr>
          <w:rFonts w:ascii="Times New Roman" w:hAnsi="Times New Roman" w:cs="Times New Roman"/>
          <w:sz w:val="24"/>
          <w:szCs w:val="24"/>
          <w:lang w:val="uk-UA"/>
        </w:rPr>
        <w:t xml:space="preserve"> «Національно-патріотичної спілки учасникі</w:t>
      </w:r>
      <w:r w:rsidR="00F7061C">
        <w:rPr>
          <w:rFonts w:ascii="Times New Roman" w:hAnsi="Times New Roman" w:cs="Times New Roman"/>
          <w:sz w:val="24"/>
          <w:szCs w:val="24"/>
          <w:lang w:val="uk-UA"/>
        </w:rPr>
        <w:t>в бойових дій на сході України», заяву гр. Скляра Миколи Федоровича - учасника бойових дій на території Донецької та Луганської областей про покращення умов проживання та надання житлової площі,</w:t>
      </w:r>
      <w:r w:rsidR="00E331F3">
        <w:rPr>
          <w:rFonts w:ascii="Times New Roman" w:hAnsi="Times New Roman" w:cs="Times New Roman"/>
          <w:sz w:val="24"/>
          <w:szCs w:val="24"/>
          <w:lang w:val="uk-UA"/>
        </w:rPr>
        <w:t xml:space="preserve"> </w:t>
      </w:r>
      <w:r w:rsidR="00E331F3" w:rsidRPr="00F86219">
        <w:rPr>
          <w:rFonts w:ascii="Times New Roman" w:hAnsi="Times New Roman" w:cs="Times New Roman"/>
          <w:sz w:val="24"/>
          <w:szCs w:val="24"/>
          <w:lang w:val="uk-UA"/>
        </w:rPr>
        <w:t>к</w:t>
      </w:r>
      <w:r w:rsidR="00E331F3" w:rsidRPr="000527E3">
        <w:rPr>
          <w:rFonts w:ascii="Times New Roman" w:hAnsi="Times New Roman" w:cs="Times New Roman"/>
          <w:sz w:val="24"/>
          <w:szCs w:val="24"/>
          <w:lang w:val="uk-UA"/>
        </w:rPr>
        <w:t xml:space="preserve">еруючись </w:t>
      </w:r>
      <w:proofErr w:type="spellStart"/>
      <w:r w:rsidR="00F7061C">
        <w:rPr>
          <w:rFonts w:ascii="Times New Roman" w:hAnsi="Times New Roman" w:cs="Times New Roman"/>
          <w:sz w:val="24"/>
          <w:szCs w:val="24"/>
        </w:rPr>
        <w:t>Зако</w:t>
      </w:r>
      <w:r w:rsidR="00F7061C">
        <w:rPr>
          <w:rFonts w:ascii="Times New Roman" w:hAnsi="Times New Roman" w:cs="Times New Roman"/>
          <w:sz w:val="24"/>
          <w:szCs w:val="24"/>
          <w:lang w:val="uk-UA"/>
        </w:rPr>
        <w:t>ном</w:t>
      </w:r>
      <w:proofErr w:type="spellEnd"/>
      <w:r w:rsidR="00E331F3" w:rsidRPr="00F86219">
        <w:rPr>
          <w:rFonts w:ascii="Times New Roman" w:hAnsi="Times New Roman" w:cs="Times New Roman"/>
          <w:sz w:val="24"/>
          <w:szCs w:val="24"/>
        </w:rPr>
        <w:t xml:space="preserve"> </w:t>
      </w:r>
      <w:proofErr w:type="spellStart"/>
      <w:r w:rsidR="00E331F3" w:rsidRPr="00F86219">
        <w:rPr>
          <w:rFonts w:ascii="Times New Roman" w:hAnsi="Times New Roman" w:cs="Times New Roman"/>
          <w:sz w:val="24"/>
          <w:szCs w:val="24"/>
        </w:rPr>
        <w:t>України</w:t>
      </w:r>
      <w:proofErr w:type="spellEnd"/>
      <w:r w:rsidR="00E331F3" w:rsidRPr="00F86219">
        <w:rPr>
          <w:rFonts w:ascii="Times New Roman" w:hAnsi="Times New Roman" w:cs="Times New Roman"/>
          <w:sz w:val="24"/>
          <w:szCs w:val="24"/>
        </w:rPr>
        <w:t xml:space="preserve"> «Про </w:t>
      </w:r>
      <w:proofErr w:type="spellStart"/>
      <w:r w:rsidR="00E331F3" w:rsidRPr="00F86219">
        <w:rPr>
          <w:rFonts w:ascii="Times New Roman" w:hAnsi="Times New Roman" w:cs="Times New Roman"/>
          <w:sz w:val="24"/>
          <w:szCs w:val="24"/>
        </w:rPr>
        <w:t>місцеве</w:t>
      </w:r>
      <w:proofErr w:type="spellEnd"/>
      <w:r w:rsidR="00E331F3" w:rsidRPr="00F86219">
        <w:rPr>
          <w:rFonts w:ascii="Times New Roman" w:hAnsi="Times New Roman" w:cs="Times New Roman"/>
          <w:sz w:val="24"/>
          <w:szCs w:val="24"/>
        </w:rPr>
        <w:t xml:space="preserve"> </w:t>
      </w:r>
      <w:proofErr w:type="spellStart"/>
      <w:r w:rsidR="00E331F3" w:rsidRPr="00F86219">
        <w:rPr>
          <w:rFonts w:ascii="Times New Roman" w:hAnsi="Times New Roman" w:cs="Times New Roman"/>
          <w:sz w:val="24"/>
          <w:szCs w:val="24"/>
        </w:rPr>
        <w:t>самоврядування</w:t>
      </w:r>
      <w:proofErr w:type="spellEnd"/>
      <w:r w:rsidR="00E331F3" w:rsidRPr="00F86219">
        <w:rPr>
          <w:rFonts w:ascii="Times New Roman" w:hAnsi="Times New Roman" w:cs="Times New Roman"/>
          <w:sz w:val="24"/>
          <w:szCs w:val="24"/>
        </w:rPr>
        <w:t xml:space="preserve"> в </w:t>
      </w:r>
      <w:proofErr w:type="spellStart"/>
      <w:r w:rsidR="00E331F3" w:rsidRPr="00F86219">
        <w:rPr>
          <w:rFonts w:ascii="Times New Roman" w:hAnsi="Times New Roman" w:cs="Times New Roman"/>
          <w:sz w:val="24"/>
          <w:szCs w:val="24"/>
        </w:rPr>
        <w:t>Україні</w:t>
      </w:r>
      <w:proofErr w:type="spellEnd"/>
      <w:r w:rsidR="00E331F3" w:rsidRPr="00F86219">
        <w:rPr>
          <w:rFonts w:ascii="Times New Roman" w:hAnsi="Times New Roman" w:cs="Times New Roman"/>
          <w:sz w:val="24"/>
          <w:szCs w:val="24"/>
        </w:rPr>
        <w:t xml:space="preserve">», </w:t>
      </w:r>
      <w:proofErr w:type="spellStart"/>
      <w:r w:rsidR="00E331F3" w:rsidRPr="00F86219">
        <w:rPr>
          <w:rFonts w:ascii="Times New Roman" w:hAnsi="Times New Roman" w:cs="Times New Roman"/>
          <w:sz w:val="24"/>
          <w:szCs w:val="24"/>
        </w:rPr>
        <w:t>міська</w:t>
      </w:r>
      <w:proofErr w:type="spellEnd"/>
      <w:r w:rsidR="00E331F3" w:rsidRPr="00F86219">
        <w:rPr>
          <w:rFonts w:ascii="Times New Roman" w:hAnsi="Times New Roman" w:cs="Times New Roman"/>
          <w:sz w:val="24"/>
          <w:szCs w:val="24"/>
        </w:rPr>
        <w:t xml:space="preserve"> рада</w:t>
      </w:r>
    </w:p>
    <w:p w:rsidR="00E331F3" w:rsidRPr="00F86219" w:rsidRDefault="00E331F3" w:rsidP="00E331F3">
      <w:pPr>
        <w:ind w:firstLine="284"/>
        <w:jc w:val="center"/>
        <w:rPr>
          <w:rFonts w:ascii="Times New Roman" w:hAnsi="Times New Roman" w:cs="Times New Roman"/>
          <w:b/>
          <w:sz w:val="24"/>
          <w:szCs w:val="24"/>
        </w:rPr>
      </w:pPr>
    </w:p>
    <w:p w:rsidR="00E331F3" w:rsidRPr="00F86219" w:rsidRDefault="00E331F3" w:rsidP="00E331F3">
      <w:pPr>
        <w:ind w:firstLine="284"/>
        <w:jc w:val="center"/>
        <w:rPr>
          <w:rFonts w:ascii="Times New Roman" w:hAnsi="Times New Roman" w:cs="Times New Roman"/>
          <w:b/>
          <w:sz w:val="24"/>
          <w:szCs w:val="24"/>
        </w:rPr>
      </w:pPr>
      <w:r w:rsidRPr="00F86219">
        <w:rPr>
          <w:rFonts w:ascii="Times New Roman" w:hAnsi="Times New Roman" w:cs="Times New Roman"/>
          <w:b/>
          <w:sz w:val="24"/>
          <w:szCs w:val="24"/>
        </w:rPr>
        <w:t>ВИРІШИЛА:</w:t>
      </w:r>
    </w:p>
    <w:p w:rsidR="00F7061C" w:rsidRDefault="00E331F3" w:rsidP="00F7061C">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F7061C">
        <w:rPr>
          <w:rFonts w:ascii="Times New Roman" w:hAnsi="Times New Roman" w:cs="Times New Roman"/>
          <w:sz w:val="24"/>
          <w:szCs w:val="24"/>
          <w:lang w:val="uk-UA"/>
        </w:rPr>
        <w:t xml:space="preserve"> Підтримати клопотання </w:t>
      </w:r>
      <w:r>
        <w:rPr>
          <w:rFonts w:ascii="Times New Roman" w:hAnsi="Times New Roman" w:cs="Times New Roman"/>
          <w:sz w:val="24"/>
          <w:szCs w:val="24"/>
          <w:lang w:val="uk-UA"/>
        </w:rPr>
        <w:t xml:space="preserve"> </w:t>
      </w:r>
      <w:r w:rsidR="00F7061C">
        <w:rPr>
          <w:rFonts w:ascii="Times New Roman" w:hAnsi="Times New Roman" w:cs="Times New Roman"/>
          <w:sz w:val="24"/>
          <w:szCs w:val="24"/>
          <w:lang w:val="uk-UA"/>
        </w:rPr>
        <w:t>громадської організації «Національно-патріотичної спілки учасників бойових дій на сході України» щодо покращення умов проживання</w:t>
      </w:r>
      <w:r w:rsidR="00BF48CB">
        <w:rPr>
          <w:rFonts w:ascii="Times New Roman" w:hAnsi="Times New Roman" w:cs="Times New Roman"/>
          <w:sz w:val="24"/>
          <w:szCs w:val="24"/>
          <w:lang w:val="uk-UA"/>
        </w:rPr>
        <w:t xml:space="preserve"> учасника бойових дій на території Донецької та Луганської областей Скляра Миколи Федоровича</w:t>
      </w:r>
      <w:r w:rsidR="00F7061C">
        <w:rPr>
          <w:rFonts w:ascii="Times New Roman" w:hAnsi="Times New Roman" w:cs="Times New Roman"/>
          <w:sz w:val="24"/>
          <w:szCs w:val="24"/>
          <w:lang w:val="uk-UA"/>
        </w:rPr>
        <w:t>.</w:t>
      </w:r>
    </w:p>
    <w:p w:rsidR="00E331F3" w:rsidRDefault="00F7061C" w:rsidP="00F7061C">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 Виконкому міської ради розглянути заяву гр.</w:t>
      </w:r>
      <w:r w:rsidRPr="00F7061C">
        <w:rPr>
          <w:rFonts w:ascii="Times New Roman" w:hAnsi="Times New Roman" w:cs="Times New Roman"/>
          <w:sz w:val="24"/>
          <w:szCs w:val="24"/>
          <w:lang w:val="uk-UA"/>
        </w:rPr>
        <w:t xml:space="preserve"> </w:t>
      </w:r>
      <w:r>
        <w:rPr>
          <w:rFonts w:ascii="Times New Roman" w:hAnsi="Times New Roman" w:cs="Times New Roman"/>
          <w:sz w:val="24"/>
          <w:szCs w:val="24"/>
          <w:lang w:val="uk-UA"/>
        </w:rPr>
        <w:t>Скляра Миколи Федоровича та в</w:t>
      </w:r>
      <w:r w:rsidR="00E331F3">
        <w:rPr>
          <w:rFonts w:ascii="Times New Roman" w:hAnsi="Times New Roman" w:cs="Times New Roman"/>
          <w:sz w:val="24"/>
          <w:szCs w:val="24"/>
          <w:lang w:val="uk-UA"/>
        </w:rPr>
        <w:t xml:space="preserve">идати ордер на квартиру </w:t>
      </w:r>
      <w:r w:rsidR="008139B5">
        <w:rPr>
          <w:rFonts w:ascii="Times New Roman" w:hAnsi="Times New Roman" w:cs="Times New Roman"/>
          <w:sz w:val="24"/>
          <w:szCs w:val="24"/>
          <w:lang w:val="uk-UA"/>
        </w:rPr>
        <w:t xml:space="preserve">№2 </w:t>
      </w:r>
      <w:r w:rsidR="00E331F3">
        <w:rPr>
          <w:rFonts w:ascii="Times New Roman" w:hAnsi="Times New Roman" w:cs="Times New Roman"/>
          <w:sz w:val="24"/>
          <w:szCs w:val="24"/>
          <w:lang w:val="uk-UA"/>
        </w:rPr>
        <w:t>з чотирьох кімнат житловою площею 54,7 м</w:t>
      </w:r>
      <w:r w:rsidR="00E331F3">
        <w:rPr>
          <w:rFonts w:ascii="Times New Roman" w:hAnsi="Times New Roman" w:cs="Times New Roman"/>
          <w:sz w:val="24"/>
          <w:szCs w:val="24"/>
          <w:vertAlign w:val="superscript"/>
          <w:lang w:val="uk-UA"/>
        </w:rPr>
        <w:t xml:space="preserve">2  </w:t>
      </w:r>
      <w:r w:rsidR="00E331F3">
        <w:rPr>
          <w:rFonts w:ascii="Times New Roman" w:hAnsi="Times New Roman" w:cs="Times New Roman"/>
          <w:sz w:val="24"/>
          <w:szCs w:val="24"/>
          <w:lang w:val="uk-UA"/>
        </w:rPr>
        <w:t xml:space="preserve">по вул. М.Ковальчука, </w:t>
      </w:r>
      <w:r w:rsidR="008139B5">
        <w:rPr>
          <w:rFonts w:ascii="Times New Roman" w:hAnsi="Times New Roman" w:cs="Times New Roman"/>
          <w:sz w:val="24"/>
          <w:szCs w:val="24"/>
          <w:lang w:val="uk-UA"/>
        </w:rPr>
        <w:t xml:space="preserve">будинок 33 квартира </w:t>
      </w:r>
      <w:r w:rsidR="00E331F3">
        <w:rPr>
          <w:rFonts w:ascii="Times New Roman" w:hAnsi="Times New Roman" w:cs="Times New Roman"/>
          <w:sz w:val="24"/>
          <w:szCs w:val="24"/>
          <w:lang w:val="uk-UA"/>
        </w:rPr>
        <w:t xml:space="preserve">2 в с. </w:t>
      </w:r>
      <w:proofErr w:type="spellStart"/>
      <w:r w:rsidR="00E331F3">
        <w:rPr>
          <w:rFonts w:ascii="Times New Roman" w:hAnsi="Times New Roman" w:cs="Times New Roman"/>
          <w:sz w:val="24"/>
          <w:szCs w:val="24"/>
          <w:lang w:val="uk-UA"/>
        </w:rPr>
        <w:t>Чаньків</w:t>
      </w:r>
      <w:proofErr w:type="spellEnd"/>
      <w:r w:rsidR="00E331F3">
        <w:rPr>
          <w:rFonts w:ascii="Times New Roman" w:hAnsi="Times New Roman" w:cs="Times New Roman"/>
          <w:sz w:val="24"/>
          <w:szCs w:val="24"/>
          <w:lang w:val="uk-UA"/>
        </w:rPr>
        <w:t xml:space="preserve"> </w:t>
      </w:r>
      <w:proofErr w:type="spellStart"/>
      <w:r w:rsidR="00E331F3">
        <w:rPr>
          <w:rFonts w:ascii="Times New Roman" w:hAnsi="Times New Roman" w:cs="Times New Roman"/>
          <w:sz w:val="24"/>
          <w:szCs w:val="24"/>
          <w:lang w:val="uk-UA"/>
        </w:rPr>
        <w:t>Дунаєвецького</w:t>
      </w:r>
      <w:proofErr w:type="spellEnd"/>
      <w:r w:rsidR="00E331F3">
        <w:rPr>
          <w:rFonts w:ascii="Times New Roman" w:hAnsi="Times New Roman" w:cs="Times New Roman"/>
          <w:sz w:val="24"/>
          <w:szCs w:val="24"/>
          <w:lang w:val="uk-UA"/>
        </w:rPr>
        <w:t xml:space="preserve"> району Хмельницької області. </w:t>
      </w:r>
      <w:r>
        <w:rPr>
          <w:rFonts w:ascii="Times New Roman" w:hAnsi="Times New Roman" w:cs="Times New Roman"/>
          <w:sz w:val="24"/>
          <w:szCs w:val="24"/>
          <w:lang w:val="uk-UA"/>
        </w:rPr>
        <w:t>Склад сім</w:t>
      </w:r>
      <w:r w:rsidRPr="00F7061C">
        <w:rPr>
          <w:rFonts w:ascii="Times New Roman" w:hAnsi="Times New Roman" w:cs="Times New Roman"/>
          <w:sz w:val="24"/>
          <w:szCs w:val="24"/>
        </w:rPr>
        <w:t>’</w:t>
      </w:r>
      <w:r>
        <w:rPr>
          <w:rFonts w:ascii="Times New Roman" w:hAnsi="Times New Roman" w:cs="Times New Roman"/>
          <w:sz w:val="24"/>
          <w:szCs w:val="24"/>
          <w:lang w:val="uk-UA"/>
        </w:rPr>
        <w:t>ї – 6 чоловік. Гр</w:t>
      </w:r>
      <w:r w:rsidR="00BF48CB">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0527E3">
        <w:rPr>
          <w:rFonts w:ascii="Times New Roman" w:hAnsi="Times New Roman" w:cs="Times New Roman"/>
          <w:sz w:val="24"/>
          <w:szCs w:val="24"/>
          <w:lang w:val="uk-UA"/>
        </w:rPr>
        <w:t xml:space="preserve">Скляр М.Ф. проходить військову службу за контрактом. </w:t>
      </w:r>
    </w:p>
    <w:p w:rsidR="000527E3" w:rsidRDefault="000527E3" w:rsidP="00E331F3">
      <w:pPr>
        <w:ind w:firstLine="709"/>
        <w:rPr>
          <w:rFonts w:ascii="Times New Roman" w:hAnsi="Times New Roman" w:cs="Times New Roman"/>
          <w:sz w:val="24"/>
          <w:szCs w:val="24"/>
          <w:lang w:val="uk-UA"/>
        </w:rPr>
      </w:pPr>
    </w:p>
    <w:p w:rsidR="000527E3" w:rsidRDefault="000527E3" w:rsidP="00E331F3">
      <w:pPr>
        <w:ind w:firstLine="709"/>
        <w:rPr>
          <w:rFonts w:ascii="Times New Roman" w:hAnsi="Times New Roman" w:cs="Times New Roman"/>
          <w:sz w:val="24"/>
          <w:szCs w:val="24"/>
          <w:lang w:val="uk-UA"/>
        </w:rPr>
      </w:pPr>
    </w:p>
    <w:p w:rsidR="000527E3" w:rsidRPr="00A554CD" w:rsidRDefault="000527E3" w:rsidP="000527E3">
      <w:pPr>
        <w:pStyle w:val="aa"/>
        <w:ind w:right="-1"/>
        <w:rPr>
          <w:rFonts w:ascii="Times New Roman" w:hAnsi="Times New Roman" w:cs="Times New Roman"/>
          <w:sz w:val="24"/>
          <w:szCs w:val="24"/>
        </w:rPr>
      </w:pPr>
      <w:proofErr w:type="spellStart"/>
      <w:r w:rsidRPr="00F86219">
        <w:rPr>
          <w:rFonts w:ascii="Times New Roman" w:hAnsi="Times New Roman" w:cs="Times New Roman"/>
          <w:sz w:val="24"/>
          <w:szCs w:val="24"/>
        </w:rPr>
        <w:t>Міський</w:t>
      </w:r>
      <w:proofErr w:type="spellEnd"/>
      <w:r w:rsidRPr="00F86219">
        <w:rPr>
          <w:rFonts w:ascii="Times New Roman" w:hAnsi="Times New Roman" w:cs="Times New Roman"/>
          <w:sz w:val="24"/>
          <w:szCs w:val="24"/>
        </w:rPr>
        <w:t xml:space="preserve"> голова                                                                                                               </w:t>
      </w:r>
      <w:r>
        <w:rPr>
          <w:rFonts w:ascii="Times New Roman" w:hAnsi="Times New Roman" w:cs="Times New Roman"/>
          <w:sz w:val="24"/>
          <w:szCs w:val="24"/>
          <w:lang w:val="uk-UA"/>
        </w:rPr>
        <w:t xml:space="preserve">   </w:t>
      </w:r>
      <w:r w:rsidRPr="00F86219">
        <w:rPr>
          <w:rFonts w:ascii="Times New Roman" w:hAnsi="Times New Roman" w:cs="Times New Roman"/>
          <w:sz w:val="24"/>
          <w:szCs w:val="24"/>
        </w:rPr>
        <w:t>В. Заяць</w:t>
      </w:r>
    </w:p>
    <w:p w:rsidR="0067127D" w:rsidRPr="00A554CD" w:rsidRDefault="0067127D" w:rsidP="000527E3">
      <w:pPr>
        <w:pStyle w:val="aa"/>
        <w:ind w:right="-1"/>
        <w:rPr>
          <w:rFonts w:ascii="Times New Roman" w:hAnsi="Times New Roman" w:cs="Times New Roman"/>
          <w:sz w:val="24"/>
          <w:szCs w:val="24"/>
        </w:rPr>
      </w:pPr>
    </w:p>
    <w:p w:rsidR="0067127D" w:rsidRPr="00A554CD" w:rsidRDefault="0067127D" w:rsidP="000527E3">
      <w:pPr>
        <w:pStyle w:val="aa"/>
        <w:ind w:right="-1"/>
        <w:rPr>
          <w:rFonts w:ascii="Times New Roman" w:hAnsi="Times New Roman" w:cs="Times New Roman"/>
          <w:sz w:val="24"/>
          <w:szCs w:val="24"/>
        </w:rPr>
      </w:pPr>
    </w:p>
    <w:p w:rsidR="0067127D" w:rsidRPr="00A554CD" w:rsidRDefault="0067127D" w:rsidP="000527E3">
      <w:pPr>
        <w:pStyle w:val="aa"/>
        <w:ind w:right="-1"/>
        <w:rPr>
          <w:rFonts w:ascii="Times New Roman" w:hAnsi="Times New Roman" w:cs="Times New Roman"/>
          <w:sz w:val="24"/>
          <w:szCs w:val="24"/>
        </w:rPr>
      </w:pPr>
    </w:p>
    <w:sectPr w:rsidR="0067127D" w:rsidRPr="00A554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3F51"/>
    <w:multiLevelType w:val="hybridMultilevel"/>
    <w:tmpl w:val="91F262F0"/>
    <w:lvl w:ilvl="0" w:tplc="8CCE1ECA">
      <w:numFmt w:val="bullet"/>
      <w:lvlText w:val="-"/>
      <w:lvlJc w:val="left"/>
      <w:pPr>
        <w:ind w:left="1440" w:hanging="360"/>
      </w:pPr>
      <w:rPr>
        <w:rFonts w:ascii="Times New Roman" w:eastAsiaTheme="minorEastAsia"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9617E6A"/>
    <w:multiLevelType w:val="multilevel"/>
    <w:tmpl w:val="BE96F22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nsid w:val="0EEC3410"/>
    <w:multiLevelType w:val="hybridMultilevel"/>
    <w:tmpl w:val="34F2AEF4"/>
    <w:lvl w:ilvl="0" w:tplc="8DF8F352">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1BF0C68"/>
    <w:multiLevelType w:val="hybridMultilevel"/>
    <w:tmpl w:val="B7188F84"/>
    <w:lvl w:ilvl="0" w:tplc="151C5A46">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
    <w:nsid w:val="24FF13C8"/>
    <w:multiLevelType w:val="hybridMultilevel"/>
    <w:tmpl w:val="69D23FA4"/>
    <w:lvl w:ilvl="0" w:tplc="44BE974A">
      <w:start w:val="1"/>
      <w:numFmt w:val="decimal"/>
      <w:lvlText w:val="%1."/>
      <w:lvlJc w:val="left"/>
      <w:pPr>
        <w:ind w:left="1468" w:hanging="360"/>
      </w:pPr>
      <w:rPr>
        <w:rFonts w:hint="default"/>
      </w:r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5">
    <w:nsid w:val="27937228"/>
    <w:multiLevelType w:val="hybridMultilevel"/>
    <w:tmpl w:val="861C4BB6"/>
    <w:lvl w:ilvl="0" w:tplc="D2D603F0">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9E72B2F"/>
    <w:multiLevelType w:val="multilevel"/>
    <w:tmpl w:val="622805CE"/>
    <w:lvl w:ilvl="0">
      <w:start w:val="1"/>
      <w:numFmt w:val="decimal"/>
      <w:lvlText w:val="%1."/>
      <w:lvlJc w:val="left"/>
      <w:pPr>
        <w:ind w:left="720" w:hanging="360"/>
      </w:pPr>
      <w:rPr>
        <w:rFonts w:hint="default"/>
      </w:rPr>
    </w:lvl>
    <w:lvl w:ilvl="1">
      <w:start w:val="1"/>
      <w:numFmt w:val="decimal"/>
      <w:isLgl/>
      <w:lvlText w:val="%1.%2."/>
      <w:lvlJc w:val="left"/>
      <w:pPr>
        <w:ind w:left="824"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E8279E4"/>
    <w:multiLevelType w:val="hybridMultilevel"/>
    <w:tmpl w:val="C9F2DDCA"/>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8">
    <w:nsid w:val="30FF62C3"/>
    <w:multiLevelType w:val="hybridMultilevel"/>
    <w:tmpl w:val="29D4FB54"/>
    <w:lvl w:ilvl="0" w:tplc="086A3454">
      <w:start w:val="1"/>
      <w:numFmt w:val="bullet"/>
      <w:lvlText w:val="-"/>
      <w:lvlJc w:val="left"/>
      <w:pPr>
        <w:ind w:left="1288" w:hanging="360"/>
      </w:pPr>
      <w:rPr>
        <w:rFonts w:ascii="Times New Roman" w:eastAsia="Times New Roman" w:hAnsi="Times New Roman" w:cs="Times New Roman"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9">
    <w:nsid w:val="37C669C6"/>
    <w:multiLevelType w:val="hybridMultilevel"/>
    <w:tmpl w:val="A92475C6"/>
    <w:lvl w:ilvl="0" w:tplc="BC70A36A">
      <w:start w:val="9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1E375A"/>
    <w:multiLevelType w:val="hybridMultilevel"/>
    <w:tmpl w:val="696811DE"/>
    <w:lvl w:ilvl="0" w:tplc="086A3454">
      <w:start w:val="1"/>
      <w:numFmt w:val="bullet"/>
      <w:lvlText w:val="-"/>
      <w:lvlJc w:val="left"/>
      <w:pPr>
        <w:ind w:left="1288" w:hanging="360"/>
      </w:pPr>
      <w:rPr>
        <w:rFonts w:ascii="Times New Roman" w:eastAsia="Times New Roman" w:hAnsi="Times New Roman" w:cs="Times New Roman"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1">
    <w:nsid w:val="585C11D4"/>
    <w:multiLevelType w:val="hybridMultilevel"/>
    <w:tmpl w:val="3C5C14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BF624C1"/>
    <w:multiLevelType w:val="singleLevel"/>
    <w:tmpl w:val="0419000F"/>
    <w:lvl w:ilvl="0">
      <w:start w:val="1"/>
      <w:numFmt w:val="decimal"/>
      <w:lvlText w:val="%1."/>
      <w:lvlJc w:val="left"/>
      <w:pPr>
        <w:tabs>
          <w:tab w:val="num" w:pos="360"/>
        </w:tabs>
        <w:ind w:left="360" w:hanging="360"/>
      </w:pPr>
    </w:lvl>
  </w:abstractNum>
  <w:num w:numId="1">
    <w:abstractNumId w:val="1"/>
  </w:num>
  <w:num w:numId="2">
    <w:abstractNumId w:val="2"/>
  </w:num>
  <w:num w:numId="3">
    <w:abstractNumId w:val="12"/>
  </w:num>
  <w:num w:numId="4">
    <w:abstractNumId w:val="0"/>
  </w:num>
  <w:num w:numId="5">
    <w:abstractNumId w:val="3"/>
  </w:num>
  <w:num w:numId="6">
    <w:abstractNumId w:val="6"/>
  </w:num>
  <w:num w:numId="7">
    <w:abstractNumId w:val="9"/>
  </w:num>
  <w:num w:numId="8">
    <w:abstractNumId w:val="4"/>
  </w:num>
  <w:num w:numId="9">
    <w:abstractNumId w:val="7"/>
  </w:num>
  <w:num w:numId="10">
    <w:abstractNumId w:val="10"/>
  </w:num>
  <w:num w:numId="11">
    <w:abstractNumId w:val="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AEE"/>
    <w:rsid w:val="00000858"/>
    <w:rsid w:val="0000479A"/>
    <w:rsid w:val="00006F9A"/>
    <w:rsid w:val="00012163"/>
    <w:rsid w:val="000151FB"/>
    <w:rsid w:val="000159C1"/>
    <w:rsid w:val="000209BD"/>
    <w:rsid w:val="00020E16"/>
    <w:rsid w:val="00027CEA"/>
    <w:rsid w:val="000334CA"/>
    <w:rsid w:val="000340A4"/>
    <w:rsid w:val="0003517F"/>
    <w:rsid w:val="00040AAF"/>
    <w:rsid w:val="000527E3"/>
    <w:rsid w:val="00052D38"/>
    <w:rsid w:val="0005339E"/>
    <w:rsid w:val="00053485"/>
    <w:rsid w:val="00053486"/>
    <w:rsid w:val="00071D06"/>
    <w:rsid w:val="000802EF"/>
    <w:rsid w:val="0009443F"/>
    <w:rsid w:val="000A08E1"/>
    <w:rsid w:val="000B6717"/>
    <w:rsid w:val="000C0216"/>
    <w:rsid w:val="000C0689"/>
    <w:rsid w:val="000D300C"/>
    <w:rsid w:val="000F5C4A"/>
    <w:rsid w:val="000F6720"/>
    <w:rsid w:val="000F77A8"/>
    <w:rsid w:val="001000FB"/>
    <w:rsid w:val="00106762"/>
    <w:rsid w:val="00112E1C"/>
    <w:rsid w:val="001134C4"/>
    <w:rsid w:val="00113FC3"/>
    <w:rsid w:val="00114B86"/>
    <w:rsid w:val="0011541F"/>
    <w:rsid w:val="001158C7"/>
    <w:rsid w:val="0013237B"/>
    <w:rsid w:val="0013350B"/>
    <w:rsid w:val="00134BE4"/>
    <w:rsid w:val="00150553"/>
    <w:rsid w:val="00157F3C"/>
    <w:rsid w:val="00160CCF"/>
    <w:rsid w:val="00176B71"/>
    <w:rsid w:val="00187455"/>
    <w:rsid w:val="00196FBA"/>
    <w:rsid w:val="001A3D78"/>
    <w:rsid w:val="001B0FF6"/>
    <w:rsid w:val="001B2C59"/>
    <w:rsid w:val="001B5315"/>
    <w:rsid w:val="001C77D4"/>
    <w:rsid w:val="001D11C2"/>
    <w:rsid w:val="001E7F73"/>
    <w:rsid w:val="001F111E"/>
    <w:rsid w:val="0020236B"/>
    <w:rsid w:val="002075FB"/>
    <w:rsid w:val="00215B0B"/>
    <w:rsid w:val="00221B59"/>
    <w:rsid w:val="002231B9"/>
    <w:rsid w:val="002328F2"/>
    <w:rsid w:val="0023365D"/>
    <w:rsid w:val="00256B94"/>
    <w:rsid w:val="002627C0"/>
    <w:rsid w:val="002717A2"/>
    <w:rsid w:val="00276B1E"/>
    <w:rsid w:val="00282265"/>
    <w:rsid w:val="00283F2C"/>
    <w:rsid w:val="002908A4"/>
    <w:rsid w:val="002941F1"/>
    <w:rsid w:val="002A13FF"/>
    <w:rsid w:val="002A33F7"/>
    <w:rsid w:val="002A53F5"/>
    <w:rsid w:val="002E437F"/>
    <w:rsid w:val="002E71DB"/>
    <w:rsid w:val="002E7456"/>
    <w:rsid w:val="002E79BA"/>
    <w:rsid w:val="00300E6E"/>
    <w:rsid w:val="00302D14"/>
    <w:rsid w:val="00310AA9"/>
    <w:rsid w:val="003171F8"/>
    <w:rsid w:val="00336B76"/>
    <w:rsid w:val="003460F5"/>
    <w:rsid w:val="00346AEF"/>
    <w:rsid w:val="00347296"/>
    <w:rsid w:val="00350265"/>
    <w:rsid w:val="003569BF"/>
    <w:rsid w:val="00362B2A"/>
    <w:rsid w:val="00371991"/>
    <w:rsid w:val="003808B7"/>
    <w:rsid w:val="00382D63"/>
    <w:rsid w:val="0038435C"/>
    <w:rsid w:val="003B71FA"/>
    <w:rsid w:val="003C0C46"/>
    <w:rsid w:val="003C1AEE"/>
    <w:rsid w:val="003C4EE5"/>
    <w:rsid w:val="003C6E10"/>
    <w:rsid w:val="003D1688"/>
    <w:rsid w:val="003F06BC"/>
    <w:rsid w:val="003F2C8F"/>
    <w:rsid w:val="003F6AD1"/>
    <w:rsid w:val="00412C34"/>
    <w:rsid w:val="00413EC8"/>
    <w:rsid w:val="0041571E"/>
    <w:rsid w:val="00421E4B"/>
    <w:rsid w:val="00434039"/>
    <w:rsid w:val="00436E15"/>
    <w:rsid w:val="00436EC8"/>
    <w:rsid w:val="00452196"/>
    <w:rsid w:val="00454F79"/>
    <w:rsid w:val="00460AC0"/>
    <w:rsid w:val="00466156"/>
    <w:rsid w:val="00470FEC"/>
    <w:rsid w:val="00471E00"/>
    <w:rsid w:val="00484494"/>
    <w:rsid w:val="00484D7E"/>
    <w:rsid w:val="0048546A"/>
    <w:rsid w:val="00491469"/>
    <w:rsid w:val="0049175F"/>
    <w:rsid w:val="00493243"/>
    <w:rsid w:val="00493481"/>
    <w:rsid w:val="004A1441"/>
    <w:rsid w:val="004B32AB"/>
    <w:rsid w:val="004C157C"/>
    <w:rsid w:val="004C2C3A"/>
    <w:rsid w:val="004C2E5F"/>
    <w:rsid w:val="004C44A8"/>
    <w:rsid w:val="004D484D"/>
    <w:rsid w:val="004D5364"/>
    <w:rsid w:val="004E15F2"/>
    <w:rsid w:val="004F2DD3"/>
    <w:rsid w:val="004F4F94"/>
    <w:rsid w:val="0050168A"/>
    <w:rsid w:val="00514A8F"/>
    <w:rsid w:val="005454E3"/>
    <w:rsid w:val="005577EA"/>
    <w:rsid w:val="005768E2"/>
    <w:rsid w:val="005903A9"/>
    <w:rsid w:val="005B5112"/>
    <w:rsid w:val="005C2732"/>
    <w:rsid w:val="005C3C37"/>
    <w:rsid w:val="005C4BF8"/>
    <w:rsid w:val="005C6E31"/>
    <w:rsid w:val="005D1B95"/>
    <w:rsid w:val="005D421D"/>
    <w:rsid w:val="005D48CC"/>
    <w:rsid w:val="005E2E56"/>
    <w:rsid w:val="005F26A2"/>
    <w:rsid w:val="006012A4"/>
    <w:rsid w:val="00603F68"/>
    <w:rsid w:val="00615A7D"/>
    <w:rsid w:val="00615DCB"/>
    <w:rsid w:val="00625977"/>
    <w:rsid w:val="0063116F"/>
    <w:rsid w:val="00631D33"/>
    <w:rsid w:val="0064327F"/>
    <w:rsid w:val="0065063B"/>
    <w:rsid w:val="00663E93"/>
    <w:rsid w:val="0067127D"/>
    <w:rsid w:val="00682087"/>
    <w:rsid w:val="00685D30"/>
    <w:rsid w:val="00687748"/>
    <w:rsid w:val="00691F8B"/>
    <w:rsid w:val="00692D25"/>
    <w:rsid w:val="0069340E"/>
    <w:rsid w:val="00696278"/>
    <w:rsid w:val="006A5938"/>
    <w:rsid w:val="006C1FCD"/>
    <w:rsid w:val="006C49E5"/>
    <w:rsid w:val="006D3647"/>
    <w:rsid w:val="006E4280"/>
    <w:rsid w:val="006F6242"/>
    <w:rsid w:val="007147C7"/>
    <w:rsid w:val="00725718"/>
    <w:rsid w:val="00725F6A"/>
    <w:rsid w:val="00726C9B"/>
    <w:rsid w:val="00730F7C"/>
    <w:rsid w:val="00731922"/>
    <w:rsid w:val="00735076"/>
    <w:rsid w:val="007434E3"/>
    <w:rsid w:val="007507A4"/>
    <w:rsid w:val="007665CE"/>
    <w:rsid w:val="00767DBC"/>
    <w:rsid w:val="007728D2"/>
    <w:rsid w:val="007802F8"/>
    <w:rsid w:val="00781BA2"/>
    <w:rsid w:val="00781BF5"/>
    <w:rsid w:val="00790803"/>
    <w:rsid w:val="007A2043"/>
    <w:rsid w:val="007A23AD"/>
    <w:rsid w:val="007D14E0"/>
    <w:rsid w:val="007D185A"/>
    <w:rsid w:val="007D18F4"/>
    <w:rsid w:val="007E0A6B"/>
    <w:rsid w:val="007E0C08"/>
    <w:rsid w:val="007E1098"/>
    <w:rsid w:val="007E1168"/>
    <w:rsid w:val="007E4DF3"/>
    <w:rsid w:val="007F2243"/>
    <w:rsid w:val="007F234F"/>
    <w:rsid w:val="007F7A5C"/>
    <w:rsid w:val="008002E9"/>
    <w:rsid w:val="00805197"/>
    <w:rsid w:val="008076C8"/>
    <w:rsid w:val="008139B5"/>
    <w:rsid w:val="00816D08"/>
    <w:rsid w:val="00821E87"/>
    <w:rsid w:val="00826B6F"/>
    <w:rsid w:val="00834BDC"/>
    <w:rsid w:val="008404B3"/>
    <w:rsid w:val="00841B6E"/>
    <w:rsid w:val="00854E76"/>
    <w:rsid w:val="008570BE"/>
    <w:rsid w:val="008572F3"/>
    <w:rsid w:val="008603A6"/>
    <w:rsid w:val="00860E15"/>
    <w:rsid w:val="00862C38"/>
    <w:rsid w:val="008720BA"/>
    <w:rsid w:val="00874CB6"/>
    <w:rsid w:val="008836DA"/>
    <w:rsid w:val="00883959"/>
    <w:rsid w:val="00885B8A"/>
    <w:rsid w:val="00890A52"/>
    <w:rsid w:val="00890B82"/>
    <w:rsid w:val="008A33DB"/>
    <w:rsid w:val="008B176E"/>
    <w:rsid w:val="008B1879"/>
    <w:rsid w:val="008C7D3E"/>
    <w:rsid w:val="008D22D4"/>
    <w:rsid w:val="008D2B73"/>
    <w:rsid w:val="008D60FE"/>
    <w:rsid w:val="008E4E56"/>
    <w:rsid w:val="008E6108"/>
    <w:rsid w:val="008F1532"/>
    <w:rsid w:val="0090406B"/>
    <w:rsid w:val="00905692"/>
    <w:rsid w:val="00914519"/>
    <w:rsid w:val="00921A4F"/>
    <w:rsid w:val="00933286"/>
    <w:rsid w:val="00933A6F"/>
    <w:rsid w:val="00934158"/>
    <w:rsid w:val="00936BB1"/>
    <w:rsid w:val="00940117"/>
    <w:rsid w:val="0094697F"/>
    <w:rsid w:val="00957414"/>
    <w:rsid w:val="00963335"/>
    <w:rsid w:val="0096406C"/>
    <w:rsid w:val="009711E2"/>
    <w:rsid w:val="009733FD"/>
    <w:rsid w:val="009868D0"/>
    <w:rsid w:val="00993A51"/>
    <w:rsid w:val="009A2A11"/>
    <w:rsid w:val="009D2B06"/>
    <w:rsid w:val="009D32FB"/>
    <w:rsid w:val="009F6526"/>
    <w:rsid w:val="00A01E82"/>
    <w:rsid w:val="00A050AA"/>
    <w:rsid w:val="00A05E0B"/>
    <w:rsid w:val="00A10D37"/>
    <w:rsid w:val="00A21EDF"/>
    <w:rsid w:val="00A30CEE"/>
    <w:rsid w:val="00A34865"/>
    <w:rsid w:val="00A36C0A"/>
    <w:rsid w:val="00A37398"/>
    <w:rsid w:val="00A46300"/>
    <w:rsid w:val="00A518FA"/>
    <w:rsid w:val="00A536BE"/>
    <w:rsid w:val="00A54CD7"/>
    <w:rsid w:val="00A55248"/>
    <w:rsid w:val="00A554CD"/>
    <w:rsid w:val="00A6056A"/>
    <w:rsid w:val="00A61108"/>
    <w:rsid w:val="00A70C43"/>
    <w:rsid w:val="00A76DCB"/>
    <w:rsid w:val="00A82432"/>
    <w:rsid w:val="00A84B84"/>
    <w:rsid w:val="00A853F4"/>
    <w:rsid w:val="00A9126E"/>
    <w:rsid w:val="00AA39A7"/>
    <w:rsid w:val="00AC7522"/>
    <w:rsid w:val="00AD3A59"/>
    <w:rsid w:val="00AF31AA"/>
    <w:rsid w:val="00AF581F"/>
    <w:rsid w:val="00B001C6"/>
    <w:rsid w:val="00B02DF9"/>
    <w:rsid w:val="00B2139F"/>
    <w:rsid w:val="00B27879"/>
    <w:rsid w:val="00B32FDA"/>
    <w:rsid w:val="00B4158E"/>
    <w:rsid w:val="00B5290E"/>
    <w:rsid w:val="00B57CB2"/>
    <w:rsid w:val="00B62D3F"/>
    <w:rsid w:val="00B6686F"/>
    <w:rsid w:val="00B67682"/>
    <w:rsid w:val="00B81DF1"/>
    <w:rsid w:val="00B84CC0"/>
    <w:rsid w:val="00B9253B"/>
    <w:rsid w:val="00B93A7F"/>
    <w:rsid w:val="00BA36B0"/>
    <w:rsid w:val="00BB347F"/>
    <w:rsid w:val="00BB45A7"/>
    <w:rsid w:val="00BB5E8C"/>
    <w:rsid w:val="00BC2F4D"/>
    <w:rsid w:val="00BD4B61"/>
    <w:rsid w:val="00BE3F79"/>
    <w:rsid w:val="00BE6C02"/>
    <w:rsid w:val="00BF2CA2"/>
    <w:rsid w:val="00BF3F59"/>
    <w:rsid w:val="00BF48CB"/>
    <w:rsid w:val="00BF6964"/>
    <w:rsid w:val="00C04DBA"/>
    <w:rsid w:val="00C11FB5"/>
    <w:rsid w:val="00C14B0A"/>
    <w:rsid w:val="00C15EAC"/>
    <w:rsid w:val="00C165AB"/>
    <w:rsid w:val="00C17D61"/>
    <w:rsid w:val="00C20751"/>
    <w:rsid w:val="00C21145"/>
    <w:rsid w:val="00C21BDC"/>
    <w:rsid w:val="00C26463"/>
    <w:rsid w:val="00C35EC8"/>
    <w:rsid w:val="00C63180"/>
    <w:rsid w:val="00C647D5"/>
    <w:rsid w:val="00C77B78"/>
    <w:rsid w:val="00CA7AE5"/>
    <w:rsid w:val="00CB615B"/>
    <w:rsid w:val="00CE01CE"/>
    <w:rsid w:val="00CE0861"/>
    <w:rsid w:val="00CE1780"/>
    <w:rsid w:val="00CE7D65"/>
    <w:rsid w:val="00CF32B7"/>
    <w:rsid w:val="00CF5432"/>
    <w:rsid w:val="00D02051"/>
    <w:rsid w:val="00D13FCB"/>
    <w:rsid w:val="00D1642E"/>
    <w:rsid w:val="00D31D49"/>
    <w:rsid w:val="00D323C9"/>
    <w:rsid w:val="00D34944"/>
    <w:rsid w:val="00D72DEA"/>
    <w:rsid w:val="00D74B82"/>
    <w:rsid w:val="00D8262B"/>
    <w:rsid w:val="00D857A2"/>
    <w:rsid w:val="00D97613"/>
    <w:rsid w:val="00DB46B2"/>
    <w:rsid w:val="00DC38B1"/>
    <w:rsid w:val="00DC6179"/>
    <w:rsid w:val="00DD5293"/>
    <w:rsid w:val="00DE3114"/>
    <w:rsid w:val="00DF2CD5"/>
    <w:rsid w:val="00E0449F"/>
    <w:rsid w:val="00E21AF2"/>
    <w:rsid w:val="00E2552A"/>
    <w:rsid w:val="00E25843"/>
    <w:rsid w:val="00E331F3"/>
    <w:rsid w:val="00E438F4"/>
    <w:rsid w:val="00E53B3D"/>
    <w:rsid w:val="00E56FDC"/>
    <w:rsid w:val="00E60673"/>
    <w:rsid w:val="00E656CC"/>
    <w:rsid w:val="00E675DB"/>
    <w:rsid w:val="00E72AAE"/>
    <w:rsid w:val="00E72BC4"/>
    <w:rsid w:val="00E96A7C"/>
    <w:rsid w:val="00E97ECD"/>
    <w:rsid w:val="00EA7A27"/>
    <w:rsid w:val="00EB2AEE"/>
    <w:rsid w:val="00EC0819"/>
    <w:rsid w:val="00ED025C"/>
    <w:rsid w:val="00ED4118"/>
    <w:rsid w:val="00EF0355"/>
    <w:rsid w:val="00F009BF"/>
    <w:rsid w:val="00F05947"/>
    <w:rsid w:val="00F05AB4"/>
    <w:rsid w:val="00F07FAE"/>
    <w:rsid w:val="00F12209"/>
    <w:rsid w:val="00F175B4"/>
    <w:rsid w:val="00F23020"/>
    <w:rsid w:val="00F321B0"/>
    <w:rsid w:val="00F34EAA"/>
    <w:rsid w:val="00F421FC"/>
    <w:rsid w:val="00F4367F"/>
    <w:rsid w:val="00F44D95"/>
    <w:rsid w:val="00F51B19"/>
    <w:rsid w:val="00F51E5F"/>
    <w:rsid w:val="00F65BA2"/>
    <w:rsid w:val="00F678D3"/>
    <w:rsid w:val="00F7061C"/>
    <w:rsid w:val="00F764F1"/>
    <w:rsid w:val="00F7726D"/>
    <w:rsid w:val="00F802DB"/>
    <w:rsid w:val="00F81BAF"/>
    <w:rsid w:val="00F82AE2"/>
    <w:rsid w:val="00F86219"/>
    <w:rsid w:val="00F876AC"/>
    <w:rsid w:val="00F9207E"/>
    <w:rsid w:val="00F95740"/>
    <w:rsid w:val="00FA1B80"/>
    <w:rsid w:val="00FB2599"/>
    <w:rsid w:val="00FB39E6"/>
    <w:rsid w:val="00FB48A2"/>
    <w:rsid w:val="00FD10CC"/>
    <w:rsid w:val="00FD4F00"/>
    <w:rsid w:val="00FE14A7"/>
    <w:rsid w:val="00FE64E0"/>
    <w:rsid w:val="00FF4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2EF"/>
    <w:rPr>
      <w:rFonts w:ascii="Calibri" w:eastAsia="Times New Roman" w:hAnsi="Calibri" w:cs="Calibri"/>
      <w:lang w:eastAsia="ru-RU"/>
    </w:rPr>
  </w:style>
  <w:style w:type="paragraph" w:styleId="1">
    <w:name w:val="heading 1"/>
    <w:basedOn w:val="a"/>
    <w:next w:val="a"/>
    <w:link w:val="10"/>
    <w:uiPriority w:val="9"/>
    <w:qFormat/>
    <w:rsid w:val="007E0C08"/>
    <w:pPr>
      <w:keepNext/>
      <w:spacing w:before="240" w:after="60" w:line="240" w:lineRule="auto"/>
      <w:outlineLvl w:val="0"/>
    </w:pPr>
    <w:rPr>
      <w:rFonts w:ascii="Cambria" w:hAnsi="Cambria" w:cs="Times New Roman"/>
      <w:b/>
      <w:bCs/>
      <w:kern w:val="32"/>
      <w:sz w:val="32"/>
      <w:szCs w:val="32"/>
    </w:rPr>
  </w:style>
  <w:style w:type="paragraph" w:styleId="2">
    <w:name w:val="heading 2"/>
    <w:basedOn w:val="a"/>
    <w:next w:val="a"/>
    <w:link w:val="20"/>
    <w:uiPriority w:val="9"/>
    <w:semiHidden/>
    <w:unhideWhenUsed/>
    <w:qFormat/>
    <w:rsid w:val="007E0C08"/>
    <w:pPr>
      <w:keepNext/>
      <w:spacing w:before="240" w:after="60" w:line="240" w:lineRule="auto"/>
      <w:outlineLvl w:val="1"/>
    </w:pPr>
    <w:rPr>
      <w:rFonts w:ascii="Cambria" w:hAnsi="Cambria" w:cs="Times New Roman"/>
      <w:b/>
      <w:bCs/>
      <w:i/>
      <w:iCs/>
      <w:sz w:val="28"/>
      <w:szCs w:val="28"/>
    </w:rPr>
  </w:style>
  <w:style w:type="paragraph" w:styleId="3">
    <w:name w:val="heading 3"/>
    <w:basedOn w:val="a"/>
    <w:next w:val="a"/>
    <w:link w:val="30"/>
    <w:qFormat/>
    <w:rsid w:val="000802EF"/>
    <w:pPr>
      <w:keepNext/>
      <w:spacing w:after="0" w:line="240" w:lineRule="auto"/>
      <w:jc w:val="center"/>
      <w:outlineLvl w:val="2"/>
    </w:pPr>
    <w:rPr>
      <w:rFonts w:cs="Times New Roman"/>
      <w:w w:val="150"/>
      <w:sz w:val="28"/>
      <w:szCs w:val="28"/>
      <w:u w:val="single"/>
      <w:lang w:val="uk-UA"/>
    </w:rPr>
  </w:style>
  <w:style w:type="paragraph" w:styleId="8">
    <w:name w:val="heading 8"/>
    <w:basedOn w:val="a"/>
    <w:next w:val="a"/>
    <w:link w:val="80"/>
    <w:uiPriority w:val="9"/>
    <w:semiHidden/>
    <w:unhideWhenUsed/>
    <w:qFormat/>
    <w:rsid w:val="007E0C08"/>
    <w:pPr>
      <w:spacing w:before="240" w:after="60" w:line="240" w:lineRule="auto"/>
      <w:outlineLvl w:val="7"/>
    </w:pPr>
    <w:rPr>
      <w:rFonts w:cs="Times New Roman"/>
      <w:i/>
      <w:iCs/>
      <w:sz w:val="24"/>
      <w:szCs w:val="24"/>
    </w:rPr>
  </w:style>
  <w:style w:type="paragraph" w:styleId="9">
    <w:name w:val="heading 9"/>
    <w:basedOn w:val="a"/>
    <w:next w:val="a"/>
    <w:link w:val="90"/>
    <w:uiPriority w:val="9"/>
    <w:semiHidden/>
    <w:unhideWhenUsed/>
    <w:qFormat/>
    <w:rsid w:val="007E0C0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802EF"/>
    <w:rPr>
      <w:rFonts w:ascii="Calibri" w:eastAsia="Times New Roman" w:hAnsi="Calibri" w:cs="Times New Roman"/>
      <w:w w:val="150"/>
      <w:sz w:val="28"/>
      <w:szCs w:val="28"/>
      <w:u w:val="single"/>
      <w:lang w:val="uk-UA" w:eastAsia="ru-RU"/>
    </w:rPr>
  </w:style>
  <w:style w:type="paragraph" w:styleId="a3">
    <w:name w:val="header"/>
    <w:aliases w:val="Знак"/>
    <w:basedOn w:val="a"/>
    <w:link w:val="a4"/>
    <w:rsid w:val="000802EF"/>
    <w:pPr>
      <w:tabs>
        <w:tab w:val="center" w:pos="4153"/>
        <w:tab w:val="right" w:pos="8306"/>
      </w:tabs>
      <w:spacing w:after="0" w:line="240" w:lineRule="auto"/>
    </w:pPr>
    <w:rPr>
      <w:rFonts w:cs="Times New Roman"/>
      <w:sz w:val="20"/>
      <w:szCs w:val="20"/>
      <w:lang w:val="uk-UA"/>
    </w:rPr>
  </w:style>
  <w:style w:type="character" w:customStyle="1" w:styleId="a4">
    <w:name w:val="Верхний колонтитул Знак"/>
    <w:aliases w:val="Знак Знак"/>
    <w:basedOn w:val="a0"/>
    <w:link w:val="a3"/>
    <w:rsid w:val="000802EF"/>
    <w:rPr>
      <w:rFonts w:ascii="Calibri" w:eastAsia="Times New Roman" w:hAnsi="Calibri" w:cs="Times New Roman"/>
      <w:sz w:val="20"/>
      <w:szCs w:val="20"/>
      <w:lang w:val="uk-UA" w:eastAsia="ru-RU"/>
    </w:rPr>
  </w:style>
  <w:style w:type="paragraph" w:styleId="a5">
    <w:name w:val="List Paragraph"/>
    <w:basedOn w:val="a"/>
    <w:uiPriority w:val="34"/>
    <w:qFormat/>
    <w:rsid w:val="000802EF"/>
    <w:pPr>
      <w:ind w:left="720"/>
      <w:contextualSpacing/>
    </w:pPr>
    <w:rPr>
      <w:rFonts w:asciiTheme="minorHAnsi" w:eastAsiaTheme="minorEastAsia" w:hAnsiTheme="minorHAnsi" w:cstheme="minorBidi"/>
    </w:rPr>
  </w:style>
  <w:style w:type="paragraph" w:styleId="a6">
    <w:name w:val="Body Text Indent"/>
    <w:basedOn w:val="a"/>
    <w:link w:val="a7"/>
    <w:uiPriority w:val="99"/>
    <w:unhideWhenUsed/>
    <w:rsid w:val="000802EF"/>
    <w:pPr>
      <w:spacing w:after="120"/>
      <w:ind w:left="283"/>
    </w:pPr>
  </w:style>
  <w:style w:type="character" w:customStyle="1" w:styleId="a7">
    <w:name w:val="Основной текст с отступом Знак"/>
    <w:basedOn w:val="a0"/>
    <w:link w:val="a6"/>
    <w:uiPriority w:val="99"/>
    <w:rsid w:val="000802EF"/>
    <w:rPr>
      <w:rFonts w:ascii="Calibri" w:eastAsia="Times New Roman" w:hAnsi="Calibri" w:cs="Calibri"/>
      <w:lang w:eastAsia="ru-RU"/>
    </w:rPr>
  </w:style>
  <w:style w:type="paragraph" w:styleId="a8">
    <w:name w:val="Title"/>
    <w:basedOn w:val="a"/>
    <w:link w:val="a9"/>
    <w:qFormat/>
    <w:rsid w:val="000802EF"/>
    <w:pPr>
      <w:spacing w:after="0" w:line="240" w:lineRule="auto"/>
      <w:jc w:val="center"/>
    </w:pPr>
    <w:rPr>
      <w:rFonts w:ascii="Times New Roman" w:hAnsi="Times New Roman" w:cs="Times New Roman"/>
      <w:sz w:val="28"/>
      <w:szCs w:val="24"/>
      <w:lang w:val="uk-UA"/>
    </w:rPr>
  </w:style>
  <w:style w:type="character" w:customStyle="1" w:styleId="a9">
    <w:name w:val="Название Знак"/>
    <w:basedOn w:val="a0"/>
    <w:link w:val="a8"/>
    <w:rsid w:val="000802EF"/>
    <w:rPr>
      <w:rFonts w:ascii="Times New Roman" w:eastAsia="Times New Roman" w:hAnsi="Times New Roman" w:cs="Times New Roman"/>
      <w:sz w:val="28"/>
      <w:szCs w:val="24"/>
      <w:lang w:val="uk-UA" w:eastAsia="ru-RU"/>
    </w:rPr>
  </w:style>
  <w:style w:type="paragraph" w:styleId="aa">
    <w:name w:val="Body Text"/>
    <w:basedOn w:val="a"/>
    <w:link w:val="ab"/>
    <w:uiPriority w:val="99"/>
    <w:semiHidden/>
    <w:unhideWhenUsed/>
    <w:rsid w:val="002075FB"/>
    <w:pPr>
      <w:spacing w:after="120"/>
    </w:pPr>
  </w:style>
  <w:style w:type="character" w:customStyle="1" w:styleId="ab">
    <w:name w:val="Основной текст Знак"/>
    <w:basedOn w:val="a0"/>
    <w:link w:val="aa"/>
    <w:uiPriority w:val="99"/>
    <w:semiHidden/>
    <w:rsid w:val="002075FB"/>
    <w:rPr>
      <w:rFonts w:ascii="Calibri" w:eastAsia="Times New Roman" w:hAnsi="Calibri" w:cs="Calibri"/>
      <w:lang w:eastAsia="ru-RU"/>
    </w:rPr>
  </w:style>
  <w:style w:type="paragraph" w:styleId="ac">
    <w:name w:val="Block Text"/>
    <w:basedOn w:val="a"/>
    <w:semiHidden/>
    <w:rsid w:val="007E0C08"/>
    <w:pPr>
      <w:spacing w:after="0" w:line="240" w:lineRule="auto"/>
      <w:ind w:left="284" w:right="5952"/>
    </w:pPr>
    <w:rPr>
      <w:rFonts w:ascii="Times New Roman" w:hAnsi="Times New Roman" w:cs="Times New Roman"/>
      <w:b/>
      <w:sz w:val="24"/>
      <w:szCs w:val="20"/>
      <w:lang w:val="uk-UA"/>
    </w:rPr>
  </w:style>
  <w:style w:type="character" w:customStyle="1" w:styleId="90">
    <w:name w:val="Заголовок 9 Знак"/>
    <w:basedOn w:val="a0"/>
    <w:link w:val="9"/>
    <w:uiPriority w:val="9"/>
    <w:semiHidden/>
    <w:rsid w:val="007E0C08"/>
    <w:rPr>
      <w:rFonts w:asciiTheme="majorHAnsi" w:eastAsiaTheme="majorEastAsia" w:hAnsiTheme="majorHAnsi" w:cstheme="majorBidi"/>
      <w:i/>
      <w:iCs/>
      <w:color w:val="404040" w:themeColor="text1" w:themeTint="BF"/>
      <w:sz w:val="20"/>
      <w:szCs w:val="20"/>
      <w:lang w:eastAsia="ru-RU"/>
    </w:rPr>
  </w:style>
  <w:style w:type="paragraph" w:styleId="21">
    <w:name w:val="Body Text 2"/>
    <w:basedOn w:val="a"/>
    <w:link w:val="22"/>
    <w:uiPriority w:val="99"/>
    <w:semiHidden/>
    <w:unhideWhenUsed/>
    <w:rsid w:val="007E0C08"/>
    <w:pPr>
      <w:spacing w:after="120" w:line="480" w:lineRule="auto"/>
    </w:pPr>
  </w:style>
  <w:style w:type="character" w:customStyle="1" w:styleId="22">
    <w:name w:val="Основной текст 2 Знак"/>
    <w:basedOn w:val="a0"/>
    <w:link w:val="21"/>
    <w:uiPriority w:val="99"/>
    <w:semiHidden/>
    <w:rsid w:val="007E0C08"/>
    <w:rPr>
      <w:rFonts w:ascii="Calibri" w:eastAsia="Times New Roman" w:hAnsi="Calibri" w:cs="Calibri"/>
      <w:lang w:eastAsia="ru-RU"/>
    </w:rPr>
  </w:style>
  <w:style w:type="paragraph" w:styleId="31">
    <w:name w:val="Body Text 3"/>
    <w:basedOn w:val="a"/>
    <w:link w:val="32"/>
    <w:uiPriority w:val="99"/>
    <w:semiHidden/>
    <w:unhideWhenUsed/>
    <w:rsid w:val="007E0C08"/>
    <w:pPr>
      <w:spacing w:after="120"/>
    </w:pPr>
    <w:rPr>
      <w:sz w:val="16"/>
      <w:szCs w:val="16"/>
    </w:rPr>
  </w:style>
  <w:style w:type="character" w:customStyle="1" w:styleId="32">
    <w:name w:val="Основной текст 3 Знак"/>
    <w:basedOn w:val="a0"/>
    <w:link w:val="31"/>
    <w:uiPriority w:val="99"/>
    <w:semiHidden/>
    <w:rsid w:val="007E0C08"/>
    <w:rPr>
      <w:rFonts w:ascii="Calibri" w:eastAsia="Times New Roman" w:hAnsi="Calibri" w:cs="Calibri"/>
      <w:sz w:val="16"/>
      <w:szCs w:val="16"/>
      <w:lang w:eastAsia="ru-RU"/>
    </w:rPr>
  </w:style>
  <w:style w:type="character" w:customStyle="1" w:styleId="10">
    <w:name w:val="Заголовок 1 Знак"/>
    <w:basedOn w:val="a0"/>
    <w:link w:val="1"/>
    <w:uiPriority w:val="9"/>
    <w:rsid w:val="007E0C08"/>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7E0C08"/>
    <w:rPr>
      <w:rFonts w:ascii="Cambria" w:eastAsia="Times New Roman" w:hAnsi="Cambria" w:cs="Times New Roman"/>
      <w:b/>
      <w:bCs/>
      <w:i/>
      <w:iCs/>
      <w:sz w:val="28"/>
      <w:szCs w:val="28"/>
      <w:lang w:eastAsia="ru-RU"/>
    </w:rPr>
  </w:style>
  <w:style w:type="character" w:customStyle="1" w:styleId="80">
    <w:name w:val="Заголовок 8 Знак"/>
    <w:basedOn w:val="a0"/>
    <w:link w:val="8"/>
    <w:uiPriority w:val="9"/>
    <w:semiHidden/>
    <w:rsid w:val="007E0C08"/>
    <w:rPr>
      <w:rFonts w:ascii="Calibri" w:eastAsia="Times New Roman" w:hAnsi="Calibri" w:cs="Times New Roman"/>
      <w:i/>
      <w:iCs/>
      <w:sz w:val="24"/>
      <w:szCs w:val="24"/>
      <w:lang w:eastAsia="ru-RU"/>
    </w:rPr>
  </w:style>
  <w:style w:type="character" w:customStyle="1" w:styleId="rvts0">
    <w:name w:val="rvts0"/>
    <w:rsid w:val="00F65BA2"/>
    <w:rPr>
      <w:rFonts w:cs="Times New Roman"/>
    </w:rPr>
  </w:style>
  <w:style w:type="paragraph" w:styleId="ad">
    <w:name w:val="Balloon Text"/>
    <w:basedOn w:val="a"/>
    <w:link w:val="ae"/>
    <w:uiPriority w:val="99"/>
    <w:semiHidden/>
    <w:unhideWhenUsed/>
    <w:rsid w:val="00A36C0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36C0A"/>
    <w:rPr>
      <w:rFonts w:ascii="Tahoma" w:eastAsia="Times New Roman" w:hAnsi="Tahoma" w:cs="Tahoma"/>
      <w:sz w:val="16"/>
      <w:szCs w:val="16"/>
      <w:lang w:eastAsia="ru-RU"/>
    </w:rPr>
  </w:style>
  <w:style w:type="character" w:customStyle="1" w:styleId="af">
    <w:name w:val="Знак Знак Знак Знак Знак Знак Знак Знак"/>
    <w:link w:val="af0"/>
    <w:locked/>
    <w:rsid w:val="00F34EAA"/>
    <w:rPr>
      <w:rFonts w:ascii="Verdana" w:hAnsi="Verdana" w:cs="Verdana"/>
      <w:lang w:val="en-US"/>
    </w:rPr>
  </w:style>
  <w:style w:type="paragraph" w:customStyle="1" w:styleId="af0">
    <w:name w:val="Знак Знак Знак Знак Знак Знак Знак"/>
    <w:basedOn w:val="a"/>
    <w:link w:val="af"/>
    <w:rsid w:val="00F34EAA"/>
    <w:pPr>
      <w:spacing w:after="0" w:line="240" w:lineRule="auto"/>
    </w:pPr>
    <w:rPr>
      <w:rFonts w:ascii="Verdana" w:eastAsiaTheme="minorHAnsi" w:hAnsi="Verdana" w:cs="Verdana"/>
      <w:lang w:val="en-US" w:eastAsia="en-US"/>
    </w:rPr>
  </w:style>
  <w:style w:type="paragraph" w:styleId="23">
    <w:name w:val="Body Text Indent 2"/>
    <w:basedOn w:val="a"/>
    <w:link w:val="24"/>
    <w:uiPriority w:val="99"/>
    <w:semiHidden/>
    <w:unhideWhenUsed/>
    <w:rsid w:val="00DF2CD5"/>
    <w:pPr>
      <w:spacing w:after="120" w:line="480" w:lineRule="auto"/>
      <w:ind w:left="283"/>
    </w:pPr>
    <w:rPr>
      <w:rFonts w:ascii="Times New Roman" w:hAnsi="Times New Roman" w:cs="Times New Roman"/>
      <w:sz w:val="24"/>
      <w:szCs w:val="28"/>
      <w:lang w:val="x-none" w:eastAsia="x-none"/>
    </w:rPr>
  </w:style>
  <w:style w:type="character" w:customStyle="1" w:styleId="24">
    <w:name w:val="Основной текст с отступом 2 Знак"/>
    <w:basedOn w:val="a0"/>
    <w:link w:val="23"/>
    <w:uiPriority w:val="99"/>
    <w:semiHidden/>
    <w:rsid w:val="00DF2CD5"/>
    <w:rPr>
      <w:rFonts w:ascii="Times New Roman" w:eastAsia="Times New Roman" w:hAnsi="Times New Roman" w:cs="Times New Roman"/>
      <w:sz w:val="24"/>
      <w:szCs w:val="28"/>
      <w:lang w:val="x-none" w:eastAsia="x-none"/>
    </w:rPr>
  </w:style>
  <w:style w:type="character" w:customStyle="1" w:styleId="25">
    <w:name w:val="Основной текст (2)_"/>
    <w:link w:val="26"/>
    <w:locked/>
    <w:rsid w:val="00DF2CD5"/>
    <w:rPr>
      <w:sz w:val="26"/>
      <w:szCs w:val="26"/>
      <w:shd w:val="clear" w:color="auto" w:fill="FFFFFF"/>
    </w:rPr>
  </w:style>
  <w:style w:type="paragraph" w:customStyle="1" w:styleId="26">
    <w:name w:val="Основной текст (2)"/>
    <w:basedOn w:val="a"/>
    <w:link w:val="25"/>
    <w:rsid w:val="00DF2CD5"/>
    <w:pPr>
      <w:widowControl w:val="0"/>
      <w:shd w:val="clear" w:color="auto" w:fill="FFFFFF"/>
      <w:spacing w:before="360" w:after="240" w:line="298" w:lineRule="exact"/>
      <w:jc w:val="both"/>
    </w:pPr>
    <w:rPr>
      <w:rFonts w:asciiTheme="minorHAnsi" w:eastAsiaTheme="minorHAnsi" w:hAnsiTheme="minorHAnsi" w:cstheme="minorBidi"/>
      <w:sz w:val="26"/>
      <w:szCs w:val="26"/>
      <w:lang w:eastAsia="en-US"/>
    </w:rPr>
  </w:style>
  <w:style w:type="paragraph" w:styleId="af1">
    <w:name w:val="No Spacing"/>
    <w:uiPriority w:val="1"/>
    <w:qFormat/>
    <w:rsid w:val="00A46300"/>
    <w:pPr>
      <w:spacing w:after="0" w:line="240" w:lineRule="auto"/>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2EF"/>
    <w:rPr>
      <w:rFonts w:ascii="Calibri" w:eastAsia="Times New Roman" w:hAnsi="Calibri" w:cs="Calibri"/>
      <w:lang w:eastAsia="ru-RU"/>
    </w:rPr>
  </w:style>
  <w:style w:type="paragraph" w:styleId="1">
    <w:name w:val="heading 1"/>
    <w:basedOn w:val="a"/>
    <w:next w:val="a"/>
    <w:link w:val="10"/>
    <w:uiPriority w:val="9"/>
    <w:qFormat/>
    <w:rsid w:val="007E0C08"/>
    <w:pPr>
      <w:keepNext/>
      <w:spacing w:before="240" w:after="60" w:line="240" w:lineRule="auto"/>
      <w:outlineLvl w:val="0"/>
    </w:pPr>
    <w:rPr>
      <w:rFonts w:ascii="Cambria" w:hAnsi="Cambria" w:cs="Times New Roman"/>
      <w:b/>
      <w:bCs/>
      <w:kern w:val="32"/>
      <w:sz w:val="32"/>
      <w:szCs w:val="32"/>
    </w:rPr>
  </w:style>
  <w:style w:type="paragraph" w:styleId="2">
    <w:name w:val="heading 2"/>
    <w:basedOn w:val="a"/>
    <w:next w:val="a"/>
    <w:link w:val="20"/>
    <w:uiPriority w:val="9"/>
    <w:semiHidden/>
    <w:unhideWhenUsed/>
    <w:qFormat/>
    <w:rsid w:val="007E0C08"/>
    <w:pPr>
      <w:keepNext/>
      <w:spacing w:before="240" w:after="60" w:line="240" w:lineRule="auto"/>
      <w:outlineLvl w:val="1"/>
    </w:pPr>
    <w:rPr>
      <w:rFonts w:ascii="Cambria" w:hAnsi="Cambria" w:cs="Times New Roman"/>
      <w:b/>
      <w:bCs/>
      <w:i/>
      <w:iCs/>
      <w:sz w:val="28"/>
      <w:szCs w:val="28"/>
    </w:rPr>
  </w:style>
  <w:style w:type="paragraph" w:styleId="3">
    <w:name w:val="heading 3"/>
    <w:basedOn w:val="a"/>
    <w:next w:val="a"/>
    <w:link w:val="30"/>
    <w:qFormat/>
    <w:rsid w:val="000802EF"/>
    <w:pPr>
      <w:keepNext/>
      <w:spacing w:after="0" w:line="240" w:lineRule="auto"/>
      <w:jc w:val="center"/>
      <w:outlineLvl w:val="2"/>
    </w:pPr>
    <w:rPr>
      <w:rFonts w:cs="Times New Roman"/>
      <w:w w:val="150"/>
      <w:sz w:val="28"/>
      <w:szCs w:val="28"/>
      <w:u w:val="single"/>
      <w:lang w:val="uk-UA"/>
    </w:rPr>
  </w:style>
  <w:style w:type="paragraph" w:styleId="8">
    <w:name w:val="heading 8"/>
    <w:basedOn w:val="a"/>
    <w:next w:val="a"/>
    <w:link w:val="80"/>
    <w:uiPriority w:val="9"/>
    <w:semiHidden/>
    <w:unhideWhenUsed/>
    <w:qFormat/>
    <w:rsid w:val="007E0C08"/>
    <w:pPr>
      <w:spacing w:before="240" w:after="60" w:line="240" w:lineRule="auto"/>
      <w:outlineLvl w:val="7"/>
    </w:pPr>
    <w:rPr>
      <w:rFonts w:cs="Times New Roman"/>
      <w:i/>
      <w:iCs/>
      <w:sz w:val="24"/>
      <w:szCs w:val="24"/>
    </w:rPr>
  </w:style>
  <w:style w:type="paragraph" w:styleId="9">
    <w:name w:val="heading 9"/>
    <w:basedOn w:val="a"/>
    <w:next w:val="a"/>
    <w:link w:val="90"/>
    <w:uiPriority w:val="9"/>
    <w:semiHidden/>
    <w:unhideWhenUsed/>
    <w:qFormat/>
    <w:rsid w:val="007E0C0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802EF"/>
    <w:rPr>
      <w:rFonts w:ascii="Calibri" w:eastAsia="Times New Roman" w:hAnsi="Calibri" w:cs="Times New Roman"/>
      <w:w w:val="150"/>
      <w:sz w:val="28"/>
      <w:szCs w:val="28"/>
      <w:u w:val="single"/>
      <w:lang w:val="uk-UA" w:eastAsia="ru-RU"/>
    </w:rPr>
  </w:style>
  <w:style w:type="paragraph" w:styleId="a3">
    <w:name w:val="header"/>
    <w:aliases w:val="Знак"/>
    <w:basedOn w:val="a"/>
    <w:link w:val="a4"/>
    <w:rsid w:val="000802EF"/>
    <w:pPr>
      <w:tabs>
        <w:tab w:val="center" w:pos="4153"/>
        <w:tab w:val="right" w:pos="8306"/>
      </w:tabs>
      <w:spacing w:after="0" w:line="240" w:lineRule="auto"/>
    </w:pPr>
    <w:rPr>
      <w:rFonts w:cs="Times New Roman"/>
      <w:sz w:val="20"/>
      <w:szCs w:val="20"/>
      <w:lang w:val="uk-UA"/>
    </w:rPr>
  </w:style>
  <w:style w:type="character" w:customStyle="1" w:styleId="a4">
    <w:name w:val="Верхний колонтитул Знак"/>
    <w:aliases w:val="Знак Знак"/>
    <w:basedOn w:val="a0"/>
    <w:link w:val="a3"/>
    <w:rsid w:val="000802EF"/>
    <w:rPr>
      <w:rFonts w:ascii="Calibri" w:eastAsia="Times New Roman" w:hAnsi="Calibri" w:cs="Times New Roman"/>
      <w:sz w:val="20"/>
      <w:szCs w:val="20"/>
      <w:lang w:val="uk-UA" w:eastAsia="ru-RU"/>
    </w:rPr>
  </w:style>
  <w:style w:type="paragraph" w:styleId="a5">
    <w:name w:val="List Paragraph"/>
    <w:basedOn w:val="a"/>
    <w:uiPriority w:val="34"/>
    <w:qFormat/>
    <w:rsid w:val="000802EF"/>
    <w:pPr>
      <w:ind w:left="720"/>
      <w:contextualSpacing/>
    </w:pPr>
    <w:rPr>
      <w:rFonts w:asciiTheme="minorHAnsi" w:eastAsiaTheme="minorEastAsia" w:hAnsiTheme="minorHAnsi" w:cstheme="minorBidi"/>
    </w:rPr>
  </w:style>
  <w:style w:type="paragraph" w:styleId="a6">
    <w:name w:val="Body Text Indent"/>
    <w:basedOn w:val="a"/>
    <w:link w:val="a7"/>
    <w:uiPriority w:val="99"/>
    <w:unhideWhenUsed/>
    <w:rsid w:val="000802EF"/>
    <w:pPr>
      <w:spacing w:after="120"/>
      <w:ind w:left="283"/>
    </w:pPr>
  </w:style>
  <w:style w:type="character" w:customStyle="1" w:styleId="a7">
    <w:name w:val="Основной текст с отступом Знак"/>
    <w:basedOn w:val="a0"/>
    <w:link w:val="a6"/>
    <w:uiPriority w:val="99"/>
    <w:rsid w:val="000802EF"/>
    <w:rPr>
      <w:rFonts w:ascii="Calibri" w:eastAsia="Times New Roman" w:hAnsi="Calibri" w:cs="Calibri"/>
      <w:lang w:eastAsia="ru-RU"/>
    </w:rPr>
  </w:style>
  <w:style w:type="paragraph" w:styleId="a8">
    <w:name w:val="Title"/>
    <w:basedOn w:val="a"/>
    <w:link w:val="a9"/>
    <w:qFormat/>
    <w:rsid w:val="000802EF"/>
    <w:pPr>
      <w:spacing w:after="0" w:line="240" w:lineRule="auto"/>
      <w:jc w:val="center"/>
    </w:pPr>
    <w:rPr>
      <w:rFonts w:ascii="Times New Roman" w:hAnsi="Times New Roman" w:cs="Times New Roman"/>
      <w:sz w:val="28"/>
      <w:szCs w:val="24"/>
      <w:lang w:val="uk-UA"/>
    </w:rPr>
  </w:style>
  <w:style w:type="character" w:customStyle="1" w:styleId="a9">
    <w:name w:val="Название Знак"/>
    <w:basedOn w:val="a0"/>
    <w:link w:val="a8"/>
    <w:rsid w:val="000802EF"/>
    <w:rPr>
      <w:rFonts w:ascii="Times New Roman" w:eastAsia="Times New Roman" w:hAnsi="Times New Roman" w:cs="Times New Roman"/>
      <w:sz w:val="28"/>
      <w:szCs w:val="24"/>
      <w:lang w:val="uk-UA" w:eastAsia="ru-RU"/>
    </w:rPr>
  </w:style>
  <w:style w:type="paragraph" w:styleId="aa">
    <w:name w:val="Body Text"/>
    <w:basedOn w:val="a"/>
    <w:link w:val="ab"/>
    <w:uiPriority w:val="99"/>
    <w:semiHidden/>
    <w:unhideWhenUsed/>
    <w:rsid w:val="002075FB"/>
    <w:pPr>
      <w:spacing w:after="120"/>
    </w:pPr>
  </w:style>
  <w:style w:type="character" w:customStyle="1" w:styleId="ab">
    <w:name w:val="Основной текст Знак"/>
    <w:basedOn w:val="a0"/>
    <w:link w:val="aa"/>
    <w:uiPriority w:val="99"/>
    <w:semiHidden/>
    <w:rsid w:val="002075FB"/>
    <w:rPr>
      <w:rFonts w:ascii="Calibri" w:eastAsia="Times New Roman" w:hAnsi="Calibri" w:cs="Calibri"/>
      <w:lang w:eastAsia="ru-RU"/>
    </w:rPr>
  </w:style>
  <w:style w:type="paragraph" w:styleId="ac">
    <w:name w:val="Block Text"/>
    <w:basedOn w:val="a"/>
    <w:semiHidden/>
    <w:rsid w:val="007E0C08"/>
    <w:pPr>
      <w:spacing w:after="0" w:line="240" w:lineRule="auto"/>
      <w:ind w:left="284" w:right="5952"/>
    </w:pPr>
    <w:rPr>
      <w:rFonts w:ascii="Times New Roman" w:hAnsi="Times New Roman" w:cs="Times New Roman"/>
      <w:b/>
      <w:sz w:val="24"/>
      <w:szCs w:val="20"/>
      <w:lang w:val="uk-UA"/>
    </w:rPr>
  </w:style>
  <w:style w:type="character" w:customStyle="1" w:styleId="90">
    <w:name w:val="Заголовок 9 Знак"/>
    <w:basedOn w:val="a0"/>
    <w:link w:val="9"/>
    <w:uiPriority w:val="9"/>
    <w:semiHidden/>
    <w:rsid w:val="007E0C08"/>
    <w:rPr>
      <w:rFonts w:asciiTheme="majorHAnsi" w:eastAsiaTheme="majorEastAsia" w:hAnsiTheme="majorHAnsi" w:cstheme="majorBidi"/>
      <w:i/>
      <w:iCs/>
      <w:color w:val="404040" w:themeColor="text1" w:themeTint="BF"/>
      <w:sz w:val="20"/>
      <w:szCs w:val="20"/>
      <w:lang w:eastAsia="ru-RU"/>
    </w:rPr>
  </w:style>
  <w:style w:type="paragraph" w:styleId="21">
    <w:name w:val="Body Text 2"/>
    <w:basedOn w:val="a"/>
    <w:link w:val="22"/>
    <w:uiPriority w:val="99"/>
    <w:semiHidden/>
    <w:unhideWhenUsed/>
    <w:rsid w:val="007E0C08"/>
    <w:pPr>
      <w:spacing w:after="120" w:line="480" w:lineRule="auto"/>
    </w:pPr>
  </w:style>
  <w:style w:type="character" w:customStyle="1" w:styleId="22">
    <w:name w:val="Основной текст 2 Знак"/>
    <w:basedOn w:val="a0"/>
    <w:link w:val="21"/>
    <w:uiPriority w:val="99"/>
    <w:semiHidden/>
    <w:rsid w:val="007E0C08"/>
    <w:rPr>
      <w:rFonts w:ascii="Calibri" w:eastAsia="Times New Roman" w:hAnsi="Calibri" w:cs="Calibri"/>
      <w:lang w:eastAsia="ru-RU"/>
    </w:rPr>
  </w:style>
  <w:style w:type="paragraph" w:styleId="31">
    <w:name w:val="Body Text 3"/>
    <w:basedOn w:val="a"/>
    <w:link w:val="32"/>
    <w:uiPriority w:val="99"/>
    <w:semiHidden/>
    <w:unhideWhenUsed/>
    <w:rsid w:val="007E0C08"/>
    <w:pPr>
      <w:spacing w:after="120"/>
    </w:pPr>
    <w:rPr>
      <w:sz w:val="16"/>
      <w:szCs w:val="16"/>
    </w:rPr>
  </w:style>
  <w:style w:type="character" w:customStyle="1" w:styleId="32">
    <w:name w:val="Основной текст 3 Знак"/>
    <w:basedOn w:val="a0"/>
    <w:link w:val="31"/>
    <w:uiPriority w:val="99"/>
    <w:semiHidden/>
    <w:rsid w:val="007E0C08"/>
    <w:rPr>
      <w:rFonts w:ascii="Calibri" w:eastAsia="Times New Roman" w:hAnsi="Calibri" w:cs="Calibri"/>
      <w:sz w:val="16"/>
      <w:szCs w:val="16"/>
      <w:lang w:eastAsia="ru-RU"/>
    </w:rPr>
  </w:style>
  <w:style w:type="character" w:customStyle="1" w:styleId="10">
    <w:name w:val="Заголовок 1 Знак"/>
    <w:basedOn w:val="a0"/>
    <w:link w:val="1"/>
    <w:uiPriority w:val="9"/>
    <w:rsid w:val="007E0C08"/>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7E0C08"/>
    <w:rPr>
      <w:rFonts w:ascii="Cambria" w:eastAsia="Times New Roman" w:hAnsi="Cambria" w:cs="Times New Roman"/>
      <w:b/>
      <w:bCs/>
      <w:i/>
      <w:iCs/>
      <w:sz w:val="28"/>
      <w:szCs w:val="28"/>
      <w:lang w:eastAsia="ru-RU"/>
    </w:rPr>
  </w:style>
  <w:style w:type="character" w:customStyle="1" w:styleId="80">
    <w:name w:val="Заголовок 8 Знак"/>
    <w:basedOn w:val="a0"/>
    <w:link w:val="8"/>
    <w:uiPriority w:val="9"/>
    <w:semiHidden/>
    <w:rsid w:val="007E0C08"/>
    <w:rPr>
      <w:rFonts w:ascii="Calibri" w:eastAsia="Times New Roman" w:hAnsi="Calibri" w:cs="Times New Roman"/>
      <w:i/>
      <w:iCs/>
      <w:sz w:val="24"/>
      <w:szCs w:val="24"/>
      <w:lang w:eastAsia="ru-RU"/>
    </w:rPr>
  </w:style>
  <w:style w:type="character" w:customStyle="1" w:styleId="rvts0">
    <w:name w:val="rvts0"/>
    <w:rsid w:val="00F65BA2"/>
    <w:rPr>
      <w:rFonts w:cs="Times New Roman"/>
    </w:rPr>
  </w:style>
  <w:style w:type="paragraph" w:styleId="ad">
    <w:name w:val="Balloon Text"/>
    <w:basedOn w:val="a"/>
    <w:link w:val="ae"/>
    <w:uiPriority w:val="99"/>
    <w:semiHidden/>
    <w:unhideWhenUsed/>
    <w:rsid w:val="00A36C0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36C0A"/>
    <w:rPr>
      <w:rFonts w:ascii="Tahoma" w:eastAsia="Times New Roman" w:hAnsi="Tahoma" w:cs="Tahoma"/>
      <w:sz w:val="16"/>
      <w:szCs w:val="16"/>
      <w:lang w:eastAsia="ru-RU"/>
    </w:rPr>
  </w:style>
  <w:style w:type="character" w:customStyle="1" w:styleId="af">
    <w:name w:val="Знак Знак Знак Знак Знак Знак Знак Знак"/>
    <w:link w:val="af0"/>
    <w:locked/>
    <w:rsid w:val="00F34EAA"/>
    <w:rPr>
      <w:rFonts w:ascii="Verdana" w:hAnsi="Verdana" w:cs="Verdana"/>
      <w:lang w:val="en-US"/>
    </w:rPr>
  </w:style>
  <w:style w:type="paragraph" w:customStyle="1" w:styleId="af0">
    <w:name w:val="Знак Знак Знак Знак Знак Знак Знак"/>
    <w:basedOn w:val="a"/>
    <w:link w:val="af"/>
    <w:rsid w:val="00F34EAA"/>
    <w:pPr>
      <w:spacing w:after="0" w:line="240" w:lineRule="auto"/>
    </w:pPr>
    <w:rPr>
      <w:rFonts w:ascii="Verdana" w:eastAsiaTheme="minorHAnsi" w:hAnsi="Verdana" w:cs="Verdana"/>
      <w:lang w:val="en-US" w:eastAsia="en-US"/>
    </w:rPr>
  </w:style>
  <w:style w:type="paragraph" w:styleId="23">
    <w:name w:val="Body Text Indent 2"/>
    <w:basedOn w:val="a"/>
    <w:link w:val="24"/>
    <w:uiPriority w:val="99"/>
    <w:semiHidden/>
    <w:unhideWhenUsed/>
    <w:rsid w:val="00DF2CD5"/>
    <w:pPr>
      <w:spacing w:after="120" w:line="480" w:lineRule="auto"/>
      <w:ind w:left="283"/>
    </w:pPr>
    <w:rPr>
      <w:rFonts w:ascii="Times New Roman" w:hAnsi="Times New Roman" w:cs="Times New Roman"/>
      <w:sz w:val="24"/>
      <w:szCs w:val="28"/>
      <w:lang w:val="x-none" w:eastAsia="x-none"/>
    </w:rPr>
  </w:style>
  <w:style w:type="character" w:customStyle="1" w:styleId="24">
    <w:name w:val="Основной текст с отступом 2 Знак"/>
    <w:basedOn w:val="a0"/>
    <w:link w:val="23"/>
    <w:uiPriority w:val="99"/>
    <w:semiHidden/>
    <w:rsid w:val="00DF2CD5"/>
    <w:rPr>
      <w:rFonts w:ascii="Times New Roman" w:eastAsia="Times New Roman" w:hAnsi="Times New Roman" w:cs="Times New Roman"/>
      <w:sz w:val="24"/>
      <w:szCs w:val="28"/>
      <w:lang w:val="x-none" w:eastAsia="x-none"/>
    </w:rPr>
  </w:style>
  <w:style w:type="character" w:customStyle="1" w:styleId="25">
    <w:name w:val="Основной текст (2)_"/>
    <w:link w:val="26"/>
    <w:locked/>
    <w:rsid w:val="00DF2CD5"/>
    <w:rPr>
      <w:sz w:val="26"/>
      <w:szCs w:val="26"/>
      <w:shd w:val="clear" w:color="auto" w:fill="FFFFFF"/>
    </w:rPr>
  </w:style>
  <w:style w:type="paragraph" w:customStyle="1" w:styleId="26">
    <w:name w:val="Основной текст (2)"/>
    <w:basedOn w:val="a"/>
    <w:link w:val="25"/>
    <w:rsid w:val="00DF2CD5"/>
    <w:pPr>
      <w:widowControl w:val="0"/>
      <w:shd w:val="clear" w:color="auto" w:fill="FFFFFF"/>
      <w:spacing w:before="360" w:after="240" w:line="298" w:lineRule="exact"/>
      <w:jc w:val="both"/>
    </w:pPr>
    <w:rPr>
      <w:rFonts w:asciiTheme="minorHAnsi" w:eastAsiaTheme="minorHAnsi" w:hAnsiTheme="minorHAnsi" w:cstheme="minorBidi"/>
      <w:sz w:val="26"/>
      <w:szCs w:val="26"/>
      <w:lang w:eastAsia="en-US"/>
    </w:rPr>
  </w:style>
  <w:style w:type="paragraph" w:styleId="af1">
    <w:name w:val="No Spacing"/>
    <w:uiPriority w:val="1"/>
    <w:qFormat/>
    <w:rsid w:val="00A46300"/>
    <w:pPr>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318D9-0FCA-4493-BF75-CCFFD0262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693</TotalTime>
  <Pages>1</Pages>
  <Words>4881</Words>
  <Characters>27828</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48</cp:revision>
  <cp:lastPrinted>2017-01-12T06:18:00Z</cp:lastPrinted>
  <dcterms:created xsi:type="dcterms:W3CDTF">2016-12-15T11:19:00Z</dcterms:created>
  <dcterms:modified xsi:type="dcterms:W3CDTF">2017-01-12T06:18:00Z</dcterms:modified>
</cp:coreProperties>
</file>