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8" w:rsidRPr="00CB37F6" w:rsidRDefault="00756C18" w:rsidP="00756C18">
      <w:pPr>
        <w:rPr>
          <w:rFonts w:ascii="Times New Roman" w:hAnsi="Times New Roman"/>
        </w:rPr>
      </w:pPr>
    </w:p>
    <w:p w:rsidR="00756C18" w:rsidRPr="00CB37F6" w:rsidRDefault="00756C18" w:rsidP="00756C1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18" w:rsidRPr="00CB37F6" w:rsidRDefault="00756C18" w:rsidP="00756C18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756C18" w:rsidRPr="00CB37F6" w:rsidRDefault="00756C18" w:rsidP="00756C18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756C18" w:rsidRPr="00CB37F6" w:rsidRDefault="00756C18" w:rsidP="00756C18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756C18" w:rsidRPr="00CB37F6" w:rsidRDefault="00756C18" w:rsidP="00756C18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756C18" w:rsidRPr="00CB37F6" w:rsidRDefault="00756C18" w:rsidP="00756C18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756C18" w:rsidRPr="00CB37F6" w:rsidRDefault="00756C18" w:rsidP="00756C18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756C18" w:rsidRPr="00CB37F6" w:rsidRDefault="00756C18" w:rsidP="00756C18">
      <w:pPr>
        <w:rPr>
          <w:rFonts w:ascii="Times New Roman" w:hAnsi="Times New Roman"/>
        </w:rPr>
      </w:pPr>
    </w:p>
    <w:p w:rsidR="00756C18" w:rsidRPr="00CB37F6" w:rsidRDefault="00756C18" w:rsidP="00756C18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14-1/2015р</w:t>
      </w:r>
    </w:p>
    <w:p w:rsidR="00756C18" w:rsidRPr="00CB37F6" w:rsidRDefault="00756C18" w:rsidP="00756C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56C18" w:rsidRPr="00CB37F6" w:rsidRDefault="00756C18" w:rsidP="00756C18">
      <w:pPr>
        <w:spacing w:after="0" w:line="240" w:lineRule="auto"/>
        <w:ind w:right="4855"/>
        <w:jc w:val="both"/>
        <w:rPr>
          <w:rFonts w:ascii="Times New Roman" w:hAnsi="Times New Roman"/>
          <w:color w:val="000000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Про створення робочої групи по підготовці нормативних документів, що регламентують діяльність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ради</w:t>
      </w:r>
      <w:r w:rsidRPr="009B5CC6">
        <w:rPr>
          <w:rFonts w:ascii="Times New Roman" w:hAnsi="Times New Roman"/>
          <w:color w:val="000000"/>
          <w:sz w:val="24"/>
          <w:szCs w:val="24"/>
        </w:rPr>
        <w:tab/>
      </w:r>
      <w:r w:rsidRPr="00CB37F6">
        <w:rPr>
          <w:rFonts w:ascii="Times New Roman" w:hAnsi="Times New Roman"/>
          <w:color w:val="000000"/>
          <w:sz w:val="24"/>
          <w:szCs w:val="28"/>
        </w:rPr>
        <w:tab/>
      </w:r>
      <w:r w:rsidRPr="00CB37F6">
        <w:rPr>
          <w:rFonts w:ascii="Times New Roman" w:hAnsi="Times New Roman"/>
          <w:color w:val="000000"/>
          <w:sz w:val="24"/>
          <w:szCs w:val="28"/>
        </w:rPr>
        <w:tab/>
      </w:r>
      <w:r w:rsidRPr="00CB37F6">
        <w:rPr>
          <w:rFonts w:ascii="Times New Roman" w:hAnsi="Times New Roman"/>
          <w:color w:val="000000"/>
          <w:sz w:val="24"/>
          <w:szCs w:val="28"/>
        </w:rPr>
        <w:tab/>
      </w:r>
      <w:r w:rsidRPr="00CB37F6">
        <w:rPr>
          <w:rFonts w:ascii="Times New Roman" w:hAnsi="Times New Roman"/>
          <w:color w:val="000000"/>
          <w:sz w:val="24"/>
          <w:szCs w:val="28"/>
        </w:rPr>
        <w:tab/>
      </w:r>
      <w:r w:rsidRPr="00CB37F6">
        <w:rPr>
          <w:rFonts w:ascii="Times New Roman" w:hAnsi="Times New Roman"/>
          <w:color w:val="000000"/>
          <w:sz w:val="24"/>
          <w:szCs w:val="28"/>
        </w:rPr>
        <w:tab/>
      </w: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ind w:firstLine="900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Керуючись Законом України «Про місцеве самоврядування в Україні»,  міська рада </w:t>
      </w:r>
    </w:p>
    <w:p w:rsidR="00756C18" w:rsidRPr="00CB37F6" w:rsidRDefault="00756C18" w:rsidP="00756C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CB37F6">
        <w:rPr>
          <w:rFonts w:ascii="Times New Roman" w:hAnsi="Times New Roman"/>
          <w:b/>
          <w:bCs/>
          <w:color w:val="000000"/>
          <w:sz w:val="24"/>
          <w:szCs w:val="28"/>
        </w:rPr>
        <w:t>ВИРІШИЛА:</w:t>
      </w: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Створити робочу групу</w:t>
      </w:r>
      <w:r w:rsidRPr="00CB37F6">
        <w:rPr>
          <w:rFonts w:ascii="Times New Roman" w:hAnsi="Times New Roman"/>
          <w:sz w:val="24"/>
          <w:szCs w:val="28"/>
        </w:rPr>
        <w:t xml:space="preserve"> по підготовці нормативних документів, що регламентують діяльність міської ради </w:t>
      </w:r>
      <w:r w:rsidRPr="009B5CC6">
        <w:rPr>
          <w:rFonts w:ascii="Times New Roman" w:hAnsi="Times New Roman"/>
          <w:sz w:val="24"/>
          <w:szCs w:val="24"/>
        </w:rPr>
        <w:t>та затвердити</w:t>
      </w:r>
      <w:r w:rsidRPr="00CB37F6">
        <w:rPr>
          <w:rFonts w:ascii="Times New Roman" w:hAnsi="Times New Roman"/>
          <w:sz w:val="24"/>
          <w:szCs w:val="28"/>
        </w:rPr>
        <w:t xml:space="preserve"> її персональний склад:</w:t>
      </w: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ind w:left="278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Кобилянський Сергій Михайлович – депу</w:t>
      </w:r>
      <w:r>
        <w:rPr>
          <w:rFonts w:ascii="Times New Roman" w:hAnsi="Times New Roman"/>
          <w:sz w:val="24"/>
          <w:szCs w:val="28"/>
        </w:rPr>
        <w:t>тат міської ради VІІ скликання;</w:t>
      </w:r>
    </w:p>
    <w:p w:rsidR="00756C18" w:rsidRPr="00CB37F6" w:rsidRDefault="00756C18" w:rsidP="00756C18">
      <w:pPr>
        <w:spacing w:after="0" w:line="240" w:lineRule="auto"/>
        <w:ind w:left="278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Купчик Ярослав Олегович – депутат міської ради VІІ</w:t>
      </w:r>
      <w:r>
        <w:rPr>
          <w:rFonts w:ascii="Times New Roman" w:hAnsi="Times New Roman"/>
          <w:sz w:val="24"/>
          <w:szCs w:val="28"/>
        </w:rPr>
        <w:t xml:space="preserve"> скликання;</w:t>
      </w:r>
    </w:p>
    <w:p w:rsidR="00756C18" w:rsidRPr="00CB37F6" w:rsidRDefault="00756C18" w:rsidP="00756C18">
      <w:pPr>
        <w:spacing w:after="0" w:line="240" w:lineRule="auto"/>
        <w:ind w:left="278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Лісецька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Людмила Володимирівна - депутат міської ради VІІ скликання;</w:t>
      </w:r>
    </w:p>
    <w:p w:rsidR="00756C18" w:rsidRPr="00CB37F6" w:rsidRDefault="00756C18" w:rsidP="00756C18">
      <w:pPr>
        <w:spacing w:after="0" w:line="240" w:lineRule="auto"/>
        <w:ind w:left="278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Матіяш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Павло Вікторович - депутат міської ради VІІ скликання;</w:t>
      </w:r>
    </w:p>
    <w:p w:rsidR="00756C18" w:rsidRPr="00CB37F6" w:rsidRDefault="00756C18" w:rsidP="00756C18">
      <w:pPr>
        <w:spacing w:after="0" w:line="240" w:lineRule="auto"/>
        <w:ind w:left="278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Островський Микола </w:t>
      </w:r>
      <w:proofErr w:type="spellStart"/>
      <w:r w:rsidRPr="00CB37F6">
        <w:rPr>
          <w:rFonts w:ascii="Times New Roman" w:hAnsi="Times New Roman"/>
          <w:sz w:val="24"/>
          <w:szCs w:val="28"/>
        </w:rPr>
        <w:t>Гелярдович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- депутат міської ради VІІ скликання;</w:t>
      </w:r>
    </w:p>
    <w:p w:rsidR="00756C18" w:rsidRPr="00CB37F6" w:rsidRDefault="00756C18" w:rsidP="00756C18">
      <w:pPr>
        <w:spacing w:after="0" w:line="240" w:lineRule="auto"/>
        <w:ind w:left="278" w:right="-852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Семкова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</w:rPr>
        <w:t>Альона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Костянтинівна  - депутат міської ради VІІ скликання.</w:t>
      </w: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756C18" w:rsidRPr="00CB37F6" w:rsidRDefault="00756C18" w:rsidP="00756C18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756C18" w:rsidRPr="00CB37F6" w:rsidRDefault="00756C18" w:rsidP="00756C18">
      <w:pPr>
        <w:pStyle w:val="a3"/>
        <w:rPr>
          <w:b w:val="0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                                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>В. Заяць</w:t>
      </w:r>
    </w:p>
    <w:p w:rsidR="00756C18" w:rsidRPr="00CB37F6" w:rsidRDefault="00756C18" w:rsidP="00756C18">
      <w:pPr>
        <w:pStyle w:val="a3"/>
        <w:rPr>
          <w:b w:val="0"/>
          <w:szCs w:val="28"/>
        </w:rPr>
      </w:pPr>
    </w:p>
    <w:p w:rsidR="00E53C57" w:rsidRDefault="00E53C57">
      <w:bookmarkStart w:id="0" w:name="_GoBack"/>
      <w:bookmarkEnd w:id="0"/>
    </w:p>
    <w:sectPr w:rsidR="00E53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28"/>
    <w:rsid w:val="00756C18"/>
    <w:rsid w:val="00C52828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756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C1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756C1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56C1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756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56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756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C1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756C1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56C1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756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56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2018-07-06T05:04:00Z</dcterms:created>
  <dcterms:modified xsi:type="dcterms:W3CDTF">2018-07-06T05:04:00Z</dcterms:modified>
</cp:coreProperties>
</file>