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81" w:rsidRPr="000E486A" w:rsidRDefault="00AC6B81" w:rsidP="00AC6B81">
      <w:pPr>
        <w:pStyle w:val="a5"/>
        <w:rPr>
          <w:sz w:val="24"/>
          <w:szCs w:val="24"/>
          <w:lang w:val="ru-RU"/>
        </w:rPr>
      </w:pPr>
    </w:p>
    <w:p w:rsidR="00AC6B81" w:rsidRPr="000E486A" w:rsidRDefault="00AC6B81" w:rsidP="00AC6B81">
      <w:pPr>
        <w:pStyle w:val="a5"/>
        <w:rPr>
          <w:sz w:val="24"/>
          <w:szCs w:val="24"/>
          <w:lang w:val="ru-RU"/>
        </w:rPr>
      </w:pPr>
    </w:p>
    <w:p w:rsidR="00AC6B81" w:rsidRPr="00644E67" w:rsidRDefault="00AC6B81" w:rsidP="00AC6B81">
      <w:pPr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-434340</wp:posOffset>
            </wp:positionV>
            <wp:extent cx="432435" cy="609600"/>
            <wp:effectExtent l="19050" t="0" r="5715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B81" w:rsidRPr="00644E67" w:rsidRDefault="00AC6B81" w:rsidP="00AC6B81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AC6B81" w:rsidRPr="00644E67" w:rsidRDefault="00AC6B81" w:rsidP="00AC6B81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AC6B81" w:rsidRPr="00644E67" w:rsidRDefault="00AC6B81" w:rsidP="00AC6B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AC6B81" w:rsidRPr="00644E67" w:rsidRDefault="00AC6B81" w:rsidP="00AC6B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AC6B81" w:rsidRPr="00644E67" w:rsidRDefault="00AC6B81" w:rsidP="00AC6B81">
      <w:pPr>
        <w:pStyle w:val="3"/>
        <w:spacing w:line="360" w:lineRule="auto"/>
        <w:rPr>
          <w:u w:val="none"/>
        </w:rPr>
      </w:pPr>
      <w:r w:rsidRPr="00644E67">
        <w:rPr>
          <w:u w:val="none"/>
        </w:rPr>
        <w:t>Першої сесії</w:t>
      </w:r>
    </w:p>
    <w:p w:rsidR="00AC6B81" w:rsidRPr="00644E67" w:rsidRDefault="00AC6B81" w:rsidP="00AC6B81">
      <w:pPr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 xml:space="preserve">18 грудня  2015 р.                             </w:t>
      </w:r>
      <w:proofErr w:type="spellStart"/>
      <w:r w:rsidRPr="00644E67">
        <w:rPr>
          <w:rFonts w:ascii="Times New Roman" w:hAnsi="Times New Roman" w:cs="Times New Roman"/>
          <w:sz w:val="28"/>
          <w:szCs w:val="28"/>
        </w:rPr>
        <w:t>Дун</w:t>
      </w:r>
      <w:r>
        <w:rPr>
          <w:rFonts w:ascii="Times New Roman" w:hAnsi="Times New Roman" w:cs="Times New Roman"/>
          <w:sz w:val="28"/>
          <w:szCs w:val="28"/>
        </w:rPr>
        <w:t>аївці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 5</w:t>
      </w:r>
      <w:r w:rsidRPr="00644E67">
        <w:rPr>
          <w:rFonts w:ascii="Times New Roman" w:hAnsi="Times New Roman" w:cs="Times New Roman"/>
          <w:sz w:val="28"/>
          <w:szCs w:val="28"/>
        </w:rPr>
        <w:t>-1/2015р</w:t>
      </w:r>
    </w:p>
    <w:p w:rsidR="00AC6B81" w:rsidRDefault="00AC6B81" w:rsidP="00AC6B81">
      <w:pPr>
        <w:pStyle w:val="a5"/>
        <w:rPr>
          <w:sz w:val="24"/>
          <w:szCs w:val="24"/>
        </w:rPr>
      </w:pPr>
    </w:p>
    <w:p w:rsidR="00AC6B81" w:rsidRDefault="00AC6B81" w:rsidP="00AC6B81">
      <w:pPr>
        <w:pStyle w:val="a5"/>
        <w:rPr>
          <w:sz w:val="24"/>
          <w:szCs w:val="24"/>
        </w:rPr>
      </w:pPr>
      <w:r w:rsidRPr="00644E67">
        <w:rPr>
          <w:sz w:val="24"/>
          <w:szCs w:val="24"/>
        </w:rPr>
        <w:t xml:space="preserve">Про </w:t>
      </w:r>
      <w:r>
        <w:rPr>
          <w:sz w:val="24"/>
          <w:szCs w:val="24"/>
        </w:rPr>
        <w:t>перейменування вулиць та провулків</w:t>
      </w:r>
    </w:p>
    <w:p w:rsidR="00AC6B81" w:rsidRDefault="00AC6B81" w:rsidP="00AC6B8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на території  м. </w:t>
      </w:r>
      <w:proofErr w:type="spellStart"/>
      <w:r>
        <w:rPr>
          <w:sz w:val="24"/>
          <w:szCs w:val="24"/>
        </w:rPr>
        <w:t>Дунаївці</w:t>
      </w:r>
      <w:proofErr w:type="spellEnd"/>
      <w:r>
        <w:rPr>
          <w:sz w:val="24"/>
          <w:szCs w:val="24"/>
        </w:rPr>
        <w:t xml:space="preserve"> та </w:t>
      </w:r>
    </w:p>
    <w:p w:rsidR="00AC6B81" w:rsidRDefault="00AC6B81" w:rsidP="00AC6B8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Мушкутинці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Дунаєвецького</w:t>
      </w:r>
      <w:proofErr w:type="spellEnd"/>
      <w:r>
        <w:rPr>
          <w:sz w:val="24"/>
          <w:szCs w:val="24"/>
        </w:rPr>
        <w:t xml:space="preserve"> району</w:t>
      </w:r>
    </w:p>
    <w:p w:rsidR="00AC6B81" w:rsidRDefault="00AC6B81" w:rsidP="00AC6B8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6B81" w:rsidRDefault="00AC6B81" w:rsidP="00AC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B81" w:rsidRDefault="00AC6B81" w:rsidP="00AC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B81" w:rsidRPr="009678AF" w:rsidRDefault="00AC6B81" w:rsidP="00AC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Враховуючи пропозиції комісії з питань перейменування вулиць на території міської ради (протокол від 16.09.2015 року та 15.12.2015 року) </w:t>
      </w:r>
      <w:r w:rsidRPr="00811026">
        <w:rPr>
          <w:rFonts w:ascii="Times New Roman" w:hAnsi="Times New Roman" w:cs="Times New Roman"/>
          <w:sz w:val="24"/>
          <w:szCs w:val="24"/>
        </w:rPr>
        <w:t>у в</w:t>
      </w:r>
      <w:r>
        <w:rPr>
          <w:rFonts w:ascii="Times New Roman" w:hAnsi="Times New Roman" w:cs="Times New Roman"/>
          <w:sz w:val="24"/>
          <w:szCs w:val="24"/>
        </w:rPr>
        <w:t>ідповідності до Закону України «</w:t>
      </w:r>
      <w:r w:rsidRPr="00811026">
        <w:rPr>
          <w:rFonts w:ascii="Times New Roman" w:hAnsi="Times New Roman" w:cs="Times New Roman"/>
          <w:sz w:val="24"/>
          <w:szCs w:val="24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>
        <w:rPr>
          <w:rFonts w:ascii="Times New Roman" w:hAnsi="Times New Roman" w:cs="Times New Roman"/>
          <w:sz w:val="24"/>
          <w:szCs w:val="24"/>
        </w:rPr>
        <w:t>», к</w:t>
      </w:r>
      <w:r w:rsidRPr="009678AF">
        <w:rPr>
          <w:rFonts w:ascii="Times New Roman" w:hAnsi="Times New Roman" w:cs="Times New Roman"/>
          <w:sz w:val="24"/>
          <w:szCs w:val="24"/>
        </w:rPr>
        <w:t xml:space="preserve">еруючись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статтею</w:t>
      </w:r>
      <w:r w:rsidRPr="009678AF">
        <w:rPr>
          <w:rFonts w:ascii="Times New Roman" w:hAnsi="Times New Roman" w:cs="Times New Roman"/>
          <w:color w:val="000000"/>
          <w:sz w:val="24"/>
          <w:szCs w:val="24"/>
        </w:rPr>
        <w:t xml:space="preserve"> 26 Закону України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678AF">
        <w:rPr>
          <w:rFonts w:ascii="Times New Roman" w:hAnsi="Times New Roman" w:cs="Times New Roman"/>
          <w:color w:val="000000"/>
          <w:sz w:val="24"/>
          <w:szCs w:val="24"/>
        </w:rPr>
        <w:t>Про місцеве самоврядування в Україні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9678AF">
        <w:rPr>
          <w:rFonts w:ascii="Times New Roman" w:hAnsi="Times New Roman" w:cs="Times New Roman"/>
          <w:sz w:val="24"/>
          <w:szCs w:val="24"/>
        </w:rPr>
        <w:t xml:space="preserve"> міська рада </w:t>
      </w:r>
    </w:p>
    <w:p w:rsidR="00AC6B81" w:rsidRPr="00644E67" w:rsidRDefault="00AC6B81" w:rsidP="00AC6B8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B81" w:rsidRPr="00644E67" w:rsidRDefault="00AC6B81" w:rsidP="00AC6B8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67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AC6B81" w:rsidRPr="00811026" w:rsidRDefault="00AC6B81" w:rsidP="00AC6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6B81" w:rsidRDefault="00AC6B81" w:rsidP="00AC6B81">
      <w:pPr>
        <w:pStyle w:val="a5"/>
        <w:numPr>
          <w:ilvl w:val="0"/>
          <w:numId w:val="6"/>
        </w:numPr>
        <w:rPr>
          <w:sz w:val="24"/>
          <w:szCs w:val="24"/>
        </w:rPr>
      </w:pPr>
      <w:r w:rsidRPr="00C02AFD">
        <w:rPr>
          <w:sz w:val="24"/>
          <w:szCs w:val="24"/>
        </w:rPr>
        <w:t>Перейменувати вулиці та провулки</w:t>
      </w:r>
      <w:r>
        <w:rPr>
          <w:sz w:val="24"/>
          <w:szCs w:val="24"/>
        </w:rPr>
        <w:t xml:space="preserve"> на території </w:t>
      </w:r>
      <w:proofErr w:type="spellStart"/>
      <w:r w:rsidRPr="00C02AFD">
        <w:rPr>
          <w:sz w:val="24"/>
          <w:szCs w:val="24"/>
        </w:rPr>
        <w:t>м.Дунаївці</w:t>
      </w:r>
      <w:proofErr w:type="spellEnd"/>
      <w:r w:rsidRPr="00C02AFD">
        <w:rPr>
          <w:sz w:val="24"/>
          <w:szCs w:val="24"/>
        </w:rPr>
        <w:t xml:space="preserve"> та </w:t>
      </w:r>
      <w:proofErr w:type="spellStart"/>
      <w:r w:rsidRPr="00C02AFD">
        <w:rPr>
          <w:sz w:val="24"/>
          <w:szCs w:val="24"/>
        </w:rPr>
        <w:t>с.Мушкутинці</w:t>
      </w:r>
      <w:proofErr w:type="spellEnd"/>
      <w:r w:rsidRPr="00C02AFD">
        <w:rPr>
          <w:sz w:val="24"/>
          <w:szCs w:val="24"/>
        </w:rPr>
        <w:t xml:space="preserve"> </w:t>
      </w:r>
      <w:proofErr w:type="spellStart"/>
      <w:r w:rsidRPr="00C02AFD">
        <w:rPr>
          <w:sz w:val="24"/>
          <w:szCs w:val="24"/>
        </w:rPr>
        <w:t>Дунаєвецького</w:t>
      </w:r>
      <w:proofErr w:type="spellEnd"/>
      <w:r w:rsidRPr="00C02AFD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>:</w:t>
      </w:r>
    </w:p>
    <w:p w:rsidR="00AC6B81" w:rsidRPr="00C02AFD" w:rsidRDefault="00AC6B81" w:rsidP="00AC6B81">
      <w:pPr>
        <w:pStyle w:val="a5"/>
        <w:ind w:left="720"/>
        <w:rPr>
          <w:sz w:val="24"/>
          <w:szCs w:val="24"/>
        </w:rPr>
      </w:pPr>
    </w:p>
    <w:p w:rsidR="00AC6B81" w:rsidRPr="00811026" w:rsidRDefault="00AC6B81" w:rsidP="00AC6B81">
      <w:pPr>
        <w:spacing w:after="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Попередня</w:t>
      </w:r>
      <w:r w:rsidRPr="00811026">
        <w:rPr>
          <w:rFonts w:ascii="Times New Roman" w:hAnsi="Times New Roman" w:cs="Times New Roman"/>
          <w:sz w:val="24"/>
          <w:szCs w:val="24"/>
        </w:rPr>
        <w:t xml:space="preserve"> назва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Нова</w:t>
      </w:r>
      <w:r w:rsidRPr="00811026">
        <w:rPr>
          <w:rFonts w:ascii="Times New Roman" w:hAnsi="Times New Roman" w:cs="Times New Roman"/>
          <w:sz w:val="24"/>
          <w:szCs w:val="24"/>
        </w:rPr>
        <w:t xml:space="preserve"> назва</w:t>
      </w:r>
      <w:r w:rsidRPr="0081102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AC6B81" w:rsidRDefault="00AC6B81" w:rsidP="00AC6B81">
      <w:pPr>
        <w:spacing w:after="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8110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AC6B81" w:rsidRPr="00811026" w:rsidRDefault="00AC6B81" w:rsidP="00AC6B81">
      <w:pPr>
        <w:spacing w:after="0" w:line="240" w:lineRule="auto"/>
        <w:ind w:left="2145" w:firstLine="687"/>
        <w:rPr>
          <w:rFonts w:ascii="Times New Roman" w:hAnsi="Times New Roman" w:cs="Times New Roman"/>
          <w:sz w:val="24"/>
          <w:szCs w:val="24"/>
        </w:rPr>
      </w:pP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Хмельницької області</w:t>
      </w:r>
      <w:r w:rsidRPr="00811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Войкова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11026">
        <w:rPr>
          <w:rFonts w:ascii="Times New Roman" w:hAnsi="Times New Roman" w:cs="Times New Roman"/>
          <w:sz w:val="24"/>
          <w:szCs w:val="24"/>
        </w:rPr>
        <w:t xml:space="preserve">вул. Болеслава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Войтовича</w:t>
      </w:r>
      <w:proofErr w:type="spellEnd"/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пров.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Войкова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                       пров. Болеслава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Войтовича</w:t>
      </w:r>
      <w:proofErr w:type="spellEnd"/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вул. Кірова                                        вул.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Січинецька</w:t>
      </w:r>
      <w:proofErr w:type="spellEnd"/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Котовського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                   вул.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 xml:space="preserve">Максима Залізняка </w:t>
      </w:r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вул. Куйбишева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11026">
        <w:rPr>
          <w:rFonts w:ascii="Times New Roman" w:hAnsi="Times New Roman" w:cs="Times New Roman"/>
          <w:sz w:val="24"/>
          <w:szCs w:val="24"/>
        </w:rPr>
        <w:t>вул.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Волонтерська</w:t>
      </w:r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вул. Островського                            вул.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Мелетія Смотрицького</w:t>
      </w:r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вул. Фрунзе                                       вул.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Франца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Лендера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пров.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 xml:space="preserve">Фрунзе                                     пров.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Франца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Лендера</w:t>
      </w:r>
      <w:proofErr w:type="spellEnd"/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вул. Щорса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11026">
        <w:rPr>
          <w:rFonts w:ascii="Times New Roman" w:hAnsi="Times New Roman" w:cs="Times New Roman"/>
          <w:sz w:val="24"/>
          <w:szCs w:val="24"/>
        </w:rPr>
        <w:t>вул. Широка</w:t>
      </w:r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пров.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Щорса                                      пров. Широкий</w:t>
      </w:r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вул. Пархоменка                              вул. Просвіти</w:t>
      </w:r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вул. Дм.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Жлоби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                     вул.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Дунайгородська</w:t>
      </w:r>
      <w:proofErr w:type="spellEnd"/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вул. Радянська                                  вул. </w:t>
      </w:r>
      <w:r>
        <w:rPr>
          <w:rFonts w:ascii="Times New Roman" w:hAnsi="Times New Roman" w:cs="Times New Roman"/>
          <w:sz w:val="24"/>
          <w:szCs w:val="24"/>
        </w:rPr>
        <w:t>Шовковична</w:t>
      </w:r>
      <w:r w:rsidRPr="00811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Червонопартизанська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   вул. Партизанська</w:t>
      </w:r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пров.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Червонопартизанський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пров. Партизанський</w:t>
      </w:r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вул. 3-го Інтернаціоналу                 вул.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Могилівська</w:t>
      </w:r>
      <w:proofErr w:type="spellEnd"/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lastRenderedPageBreak/>
        <w:t>пров.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 xml:space="preserve">3-го Інтернаціоналу               пров.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Могилівський</w:t>
      </w:r>
      <w:proofErr w:type="spellEnd"/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Комінтерна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                    вул. Афанасія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Коляновського</w:t>
      </w:r>
      <w:proofErr w:type="spellEnd"/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вул. Свердлова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11026">
        <w:rPr>
          <w:rFonts w:ascii="Times New Roman" w:hAnsi="Times New Roman" w:cs="Times New Roman"/>
          <w:sz w:val="24"/>
          <w:szCs w:val="24"/>
        </w:rPr>
        <w:t xml:space="preserve">вул. Михайла Стельмаха </w:t>
      </w:r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пров.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>Свердлова                               пров.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 xml:space="preserve">Михайла Стельмаха </w:t>
      </w:r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Тельмана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11026">
        <w:rPr>
          <w:rFonts w:ascii="Times New Roman" w:hAnsi="Times New Roman" w:cs="Times New Roman"/>
          <w:sz w:val="24"/>
          <w:szCs w:val="24"/>
        </w:rPr>
        <w:t>вул.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 xml:space="preserve">Павла Тичини </w:t>
      </w:r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вул. К.Маркса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11026">
        <w:rPr>
          <w:rFonts w:ascii="Times New Roman" w:hAnsi="Times New Roman" w:cs="Times New Roman"/>
          <w:sz w:val="24"/>
          <w:szCs w:val="24"/>
        </w:rPr>
        <w:t>вул.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 xml:space="preserve">Миколи Іщенка </w:t>
      </w:r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Новожовтнева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                       вул. Героїв АТО</w:t>
      </w:r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вул. Чапаєва                                     вул. Михайла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Чекмана</w:t>
      </w:r>
      <w:proofErr w:type="spellEnd"/>
    </w:p>
    <w:p w:rsidR="00AC6B81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>пров. Чапаєва                                   пров.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26">
        <w:rPr>
          <w:rFonts w:ascii="Times New Roman" w:hAnsi="Times New Roman" w:cs="Times New Roman"/>
          <w:sz w:val="24"/>
          <w:szCs w:val="24"/>
        </w:rPr>
        <w:t xml:space="preserve">Михайла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Чекмана</w:t>
      </w:r>
      <w:proofErr w:type="spellEnd"/>
    </w:p>
    <w:p w:rsidR="00AC6B81" w:rsidRPr="006A3C64" w:rsidRDefault="00AC6B81" w:rsidP="00AC6B81">
      <w:pPr>
        <w:pStyle w:val="a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C64">
        <w:rPr>
          <w:rFonts w:ascii="Times New Roman" w:hAnsi="Times New Roman" w:cs="Times New Roman"/>
          <w:sz w:val="24"/>
          <w:szCs w:val="24"/>
        </w:rPr>
        <w:t xml:space="preserve">вул.   </w:t>
      </w:r>
      <w:proofErr w:type="spellStart"/>
      <w:r w:rsidRPr="006A3C64">
        <w:rPr>
          <w:rFonts w:ascii="Times New Roman" w:hAnsi="Times New Roman" w:cs="Times New Roman"/>
          <w:sz w:val="24"/>
          <w:szCs w:val="24"/>
        </w:rPr>
        <w:t>Комунарна</w:t>
      </w:r>
      <w:proofErr w:type="spellEnd"/>
      <w:r w:rsidRPr="006A3C6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A3C64">
        <w:rPr>
          <w:rFonts w:ascii="Times New Roman" w:hAnsi="Times New Roman" w:cs="Times New Roman"/>
          <w:sz w:val="24"/>
          <w:szCs w:val="24"/>
        </w:rPr>
        <w:t xml:space="preserve">вул.    Миколи </w:t>
      </w:r>
      <w:proofErr w:type="spellStart"/>
      <w:r w:rsidRPr="006A3C64">
        <w:rPr>
          <w:rFonts w:ascii="Times New Roman" w:hAnsi="Times New Roman" w:cs="Times New Roman"/>
          <w:sz w:val="24"/>
          <w:szCs w:val="24"/>
        </w:rPr>
        <w:t>Магери</w:t>
      </w:r>
      <w:proofErr w:type="spellEnd"/>
    </w:p>
    <w:p w:rsidR="00AC6B81" w:rsidRPr="00811026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пров.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Комунарний</w:t>
      </w:r>
      <w:proofErr w:type="spellEnd"/>
      <w:r w:rsidRPr="008110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11026">
        <w:rPr>
          <w:rFonts w:ascii="Times New Roman" w:hAnsi="Times New Roman" w:cs="Times New Roman"/>
          <w:sz w:val="24"/>
          <w:szCs w:val="24"/>
        </w:rPr>
        <w:t xml:space="preserve">пров. Миколи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Магери</w:t>
      </w:r>
      <w:proofErr w:type="spellEnd"/>
    </w:p>
    <w:p w:rsidR="00AC6B81" w:rsidRDefault="00AC6B81" w:rsidP="00AC6B81">
      <w:pPr>
        <w:spacing w:after="0" w:line="24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</w:p>
    <w:p w:rsidR="00AC6B81" w:rsidRPr="00C8401D" w:rsidRDefault="00AC6B81" w:rsidP="00AC6B8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1102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11026">
        <w:rPr>
          <w:rFonts w:ascii="Times New Roman" w:hAnsi="Times New Roman" w:cs="Times New Roman"/>
          <w:sz w:val="24"/>
          <w:szCs w:val="24"/>
        </w:rPr>
        <w:t>Мушкутинці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AC6B81" w:rsidRDefault="00AC6B81" w:rsidP="00AC6B8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</w:t>
      </w:r>
      <w:r w:rsidRPr="00811026">
        <w:rPr>
          <w:rFonts w:ascii="Times New Roman" w:hAnsi="Times New Roman" w:cs="Times New Roman"/>
          <w:sz w:val="24"/>
          <w:szCs w:val="24"/>
        </w:rPr>
        <w:t xml:space="preserve">  Будьонного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11026">
        <w:rPr>
          <w:rFonts w:ascii="Times New Roman" w:hAnsi="Times New Roman" w:cs="Times New Roman"/>
          <w:sz w:val="24"/>
          <w:szCs w:val="24"/>
        </w:rPr>
        <w:t xml:space="preserve">вул. Олександра Павлова </w:t>
      </w:r>
    </w:p>
    <w:p w:rsidR="00AC6B81" w:rsidRPr="00811026" w:rsidRDefault="00AC6B81" w:rsidP="00AC6B8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C6B81" w:rsidRDefault="00AC6B81" w:rsidP="00AC6B81">
      <w:pPr>
        <w:pStyle w:val="aa"/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Дане рішення вступає в силу з моменту його публікації в засобах масової інформації та на офіційному сайті міської ради.</w:t>
      </w:r>
    </w:p>
    <w:p w:rsidR="00AC6B81" w:rsidRDefault="00AC6B81" w:rsidP="00AC6B81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6B81" w:rsidRDefault="00AC6B81" w:rsidP="00AC6B81">
      <w:pPr>
        <w:pStyle w:val="aa"/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Виконавчому комітету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провести відповідну роботу щодо внесення змін про включення перейменованих вулиць міста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Дунаївці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Мушкутинці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до Словників Державного реєстру речових прав на нерухоме майно.</w:t>
      </w:r>
    </w:p>
    <w:p w:rsidR="00AC6B81" w:rsidRPr="005C345E" w:rsidRDefault="00AC6B81" w:rsidP="00AC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B81" w:rsidRPr="005C345E" w:rsidRDefault="00AC6B81" w:rsidP="00AC6B81">
      <w:pPr>
        <w:pStyle w:val="aa"/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постійну </w:t>
      </w:r>
      <w:r w:rsidRPr="005C345E">
        <w:rPr>
          <w:rFonts w:ascii="Times New Roman" w:hAnsi="Times New Roman" w:cs="Times New Roman"/>
          <w:sz w:val="24"/>
          <w:szCs w:val="24"/>
        </w:rPr>
        <w:t>комісію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B81" w:rsidRDefault="00AC6B81" w:rsidP="00AC6B81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B81" w:rsidRDefault="00AC6B81" w:rsidP="00AC6B81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6B81" w:rsidRDefault="00AC6B81" w:rsidP="00AC6B81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34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6B81" w:rsidRDefault="00AC6B81" w:rsidP="00AC6B8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644E67">
        <w:rPr>
          <w:sz w:val="24"/>
          <w:szCs w:val="24"/>
        </w:rPr>
        <w:t xml:space="preserve"> В. </w:t>
      </w:r>
      <w:proofErr w:type="spellStart"/>
      <w:r w:rsidRPr="00644E67">
        <w:rPr>
          <w:sz w:val="24"/>
          <w:szCs w:val="24"/>
        </w:rPr>
        <w:t>Заяць</w:t>
      </w:r>
      <w:proofErr w:type="spellEnd"/>
    </w:p>
    <w:p w:rsidR="00AC6B81" w:rsidRPr="005C345E" w:rsidRDefault="00AC6B81" w:rsidP="00AC6B81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EE6" w:rsidRPr="00AC6B81" w:rsidRDefault="009A3EE6" w:rsidP="00AC6B81"/>
    <w:sectPr w:rsidR="009A3EE6" w:rsidRPr="00AC6B81" w:rsidSect="009A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58"/>
    <w:multiLevelType w:val="hybridMultilevel"/>
    <w:tmpl w:val="08760070"/>
    <w:lvl w:ilvl="0" w:tplc="9052295C">
      <w:start w:val="26"/>
      <w:numFmt w:val="bullet"/>
      <w:lvlText w:val="-"/>
      <w:lvlJc w:val="left"/>
      <w:pPr>
        <w:tabs>
          <w:tab w:val="num" w:pos="1131"/>
        </w:tabs>
        <w:ind w:left="1131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33093"/>
    <w:multiLevelType w:val="hybridMultilevel"/>
    <w:tmpl w:val="00BA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22C3"/>
    <w:multiLevelType w:val="multilevel"/>
    <w:tmpl w:val="706C6A70"/>
    <w:lvl w:ilvl="0">
      <w:start w:val="1"/>
      <w:numFmt w:val="decimal"/>
      <w:lvlText w:val="%1."/>
      <w:lvlJc w:val="left"/>
      <w:pPr>
        <w:ind w:left="1069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i w:val="0"/>
        <w:strike w:val="0"/>
        <w:dstrike w:val="0"/>
        <w:sz w:val="28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i w:val="0"/>
        <w:strike w:val="0"/>
        <w:dstrike w:val="0"/>
        <w:sz w:val="28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i w:val="0"/>
        <w:strike w:val="0"/>
        <w:dstrike w:val="0"/>
        <w:sz w:val="28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i w:val="0"/>
        <w:strike w:val="0"/>
        <w:dstrike w:val="0"/>
        <w:sz w:val="28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i w:val="0"/>
        <w:strike w:val="0"/>
        <w:dstrike w:val="0"/>
        <w:sz w:val="28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i w:val="0"/>
        <w:strike w:val="0"/>
        <w:dstrike w:val="0"/>
        <w:sz w:val="28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2BA16D2E"/>
    <w:multiLevelType w:val="hybridMultilevel"/>
    <w:tmpl w:val="E3F26E5E"/>
    <w:lvl w:ilvl="0" w:tplc="4BA4365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2613839"/>
    <w:multiLevelType w:val="hybridMultilevel"/>
    <w:tmpl w:val="03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F67AE"/>
    <w:multiLevelType w:val="hybridMultilevel"/>
    <w:tmpl w:val="3D462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44DA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59A"/>
    <w:rsid w:val="00203AFE"/>
    <w:rsid w:val="009A3EE6"/>
    <w:rsid w:val="00AB7A8D"/>
    <w:rsid w:val="00AC6B81"/>
    <w:rsid w:val="00B13425"/>
    <w:rsid w:val="00B3259A"/>
    <w:rsid w:val="00D21CCD"/>
    <w:rsid w:val="00EC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9A"/>
    <w:pPr>
      <w:spacing w:after="200" w:line="276" w:lineRule="auto"/>
    </w:pPr>
    <w:rPr>
      <w:rFonts w:eastAsiaTheme="minorEastAsia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25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259A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semiHidden/>
    <w:unhideWhenUsed/>
    <w:rsid w:val="00B325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325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B325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25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3A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134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13425"/>
    <w:rPr>
      <w:rFonts w:eastAsiaTheme="minorEastAsia"/>
      <w:lang w:val="uk-UA" w:eastAsia="ru-RU"/>
    </w:rPr>
  </w:style>
  <w:style w:type="paragraph" w:styleId="a9">
    <w:name w:val="Block Text"/>
    <w:basedOn w:val="a"/>
    <w:semiHidden/>
    <w:rsid w:val="00B13425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List Paragraph"/>
    <w:basedOn w:val="a"/>
    <w:uiPriority w:val="34"/>
    <w:qFormat/>
    <w:rsid w:val="00AB7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2018-07-04T11:36:00Z</dcterms:created>
  <dcterms:modified xsi:type="dcterms:W3CDTF">2018-07-04T11:36:00Z</dcterms:modified>
</cp:coreProperties>
</file>