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ED" w:rsidRDefault="008607ED" w:rsidP="008607ED">
      <w:pPr>
        <w:rPr>
          <w:rFonts w:ascii="Times New Roman" w:hAnsi="Times New Roman" w:cs="Times New Roman"/>
          <w:sz w:val="24"/>
          <w:szCs w:val="24"/>
        </w:rPr>
      </w:pPr>
    </w:p>
    <w:p w:rsidR="008607ED" w:rsidRPr="00644E67" w:rsidRDefault="008607ED" w:rsidP="008607ED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7ED" w:rsidRPr="00644E67" w:rsidRDefault="008607ED" w:rsidP="008607ED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8607ED" w:rsidRPr="00644E67" w:rsidRDefault="008607ED" w:rsidP="008607ED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8607ED" w:rsidRPr="00644E67" w:rsidRDefault="008607ED" w:rsidP="008607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8607ED" w:rsidRPr="00644E67" w:rsidRDefault="008607ED" w:rsidP="008607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607ED" w:rsidRPr="00644E67" w:rsidRDefault="008607ED" w:rsidP="008607ED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8607ED" w:rsidRPr="00644E67" w:rsidRDefault="008607ED" w:rsidP="008607ED">
      <w:pPr>
        <w:rPr>
          <w:rFonts w:ascii="Times New Roman" w:hAnsi="Times New Roman" w:cs="Times New Roman"/>
          <w:sz w:val="28"/>
          <w:szCs w:val="28"/>
        </w:rPr>
      </w:pPr>
      <w:r w:rsidRPr="00C8401D">
        <w:rPr>
          <w:rFonts w:ascii="Times New Roman" w:hAnsi="Times New Roman" w:cs="Times New Roman"/>
          <w:sz w:val="28"/>
          <w:szCs w:val="28"/>
        </w:rPr>
        <w:t>18</w:t>
      </w:r>
      <w:r w:rsidRPr="00644E67">
        <w:rPr>
          <w:rFonts w:ascii="Times New Roman" w:hAnsi="Times New Roman" w:cs="Times New Roman"/>
          <w:sz w:val="28"/>
          <w:szCs w:val="28"/>
        </w:rPr>
        <w:t xml:space="preserve"> грудня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8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8607ED" w:rsidRPr="00794FAA" w:rsidRDefault="008607ED" w:rsidP="0086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7ED" w:rsidRPr="00794FAA" w:rsidRDefault="008607ED" w:rsidP="0086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AA">
        <w:rPr>
          <w:rFonts w:ascii="Times New Roman" w:hAnsi="Times New Roman" w:cs="Times New Roman"/>
          <w:sz w:val="24"/>
          <w:szCs w:val="24"/>
        </w:rPr>
        <w:t>Про присвоєння поштової адреси та</w:t>
      </w:r>
    </w:p>
    <w:p w:rsidR="008607ED" w:rsidRPr="00794FAA" w:rsidRDefault="008607ED" w:rsidP="0086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AA">
        <w:rPr>
          <w:rFonts w:ascii="Times New Roman" w:hAnsi="Times New Roman" w:cs="Times New Roman"/>
          <w:sz w:val="24"/>
          <w:szCs w:val="24"/>
        </w:rPr>
        <w:t xml:space="preserve">внесення часткових змін в </w:t>
      </w:r>
    </w:p>
    <w:p w:rsidR="008607ED" w:rsidRPr="00794FAA" w:rsidRDefault="008607ED" w:rsidP="0086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AA">
        <w:rPr>
          <w:rFonts w:ascii="Times New Roman" w:hAnsi="Times New Roman" w:cs="Times New Roman"/>
          <w:sz w:val="24"/>
          <w:szCs w:val="24"/>
        </w:rPr>
        <w:t>договір оренди земельної ділянки</w:t>
      </w:r>
    </w:p>
    <w:p w:rsidR="008607ED" w:rsidRPr="00794FAA" w:rsidRDefault="008607ED" w:rsidP="0086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AA">
        <w:rPr>
          <w:rFonts w:ascii="Times New Roman" w:hAnsi="Times New Roman" w:cs="Times New Roman"/>
          <w:sz w:val="24"/>
          <w:szCs w:val="24"/>
        </w:rPr>
        <w:t>№ 293 від 05 червня 2008 року</w:t>
      </w:r>
    </w:p>
    <w:p w:rsidR="008607ED" w:rsidRPr="00794FAA" w:rsidRDefault="008607ED" w:rsidP="0086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07ED" w:rsidRPr="00794FAA" w:rsidRDefault="008607ED" w:rsidP="0086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FAA">
        <w:rPr>
          <w:rFonts w:ascii="Times New Roman" w:hAnsi="Times New Roman" w:cs="Times New Roman"/>
          <w:sz w:val="24"/>
          <w:szCs w:val="24"/>
        </w:rPr>
        <w:t xml:space="preserve">         Розглянувши заяву </w:t>
      </w:r>
      <w:proofErr w:type="spellStart"/>
      <w:r w:rsidRPr="00794FAA">
        <w:rPr>
          <w:rFonts w:ascii="Times New Roman" w:hAnsi="Times New Roman" w:cs="Times New Roman"/>
          <w:sz w:val="24"/>
          <w:szCs w:val="24"/>
        </w:rPr>
        <w:t>гр.Матковської</w:t>
      </w:r>
      <w:proofErr w:type="spellEnd"/>
      <w:r w:rsidRPr="00794FAA">
        <w:rPr>
          <w:rFonts w:ascii="Times New Roman" w:hAnsi="Times New Roman" w:cs="Times New Roman"/>
          <w:sz w:val="24"/>
          <w:szCs w:val="24"/>
        </w:rPr>
        <w:t xml:space="preserve"> Валентини Станіславівни про присвоєння поштової адреси та часткове внесення змін в договір оренди земельної ділянки № 293 від 05 червня 2008 року, враховуючи пропозиції спільного засідання постійних комісій від 17 грудня 2015  року, керуючись ст.26 Закону України "Про місцеве самоврядування в Україні", міська рада </w:t>
      </w:r>
    </w:p>
    <w:p w:rsidR="008607ED" w:rsidRPr="00794FAA" w:rsidRDefault="008607ED" w:rsidP="0086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7ED" w:rsidRPr="00794FAA" w:rsidRDefault="008607ED" w:rsidP="008607ED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AA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8607ED" w:rsidRPr="00794FAA" w:rsidRDefault="008607ED" w:rsidP="008607ED">
      <w:pPr>
        <w:numPr>
          <w:ilvl w:val="0"/>
          <w:numId w:val="9"/>
        </w:numPr>
        <w:tabs>
          <w:tab w:val="clear" w:pos="13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FAA">
        <w:rPr>
          <w:rFonts w:ascii="Times New Roman" w:hAnsi="Times New Roman" w:cs="Times New Roman"/>
          <w:sz w:val="24"/>
          <w:szCs w:val="24"/>
        </w:rPr>
        <w:t>Присвоїти поштову адресу на земельну ділянку площею 0,0285 га, що знаходит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94FAA">
        <w:rPr>
          <w:rFonts w:ascii="Times New Roman" w:hAnsi="Times New Roman" w:cs="Times New Roman"/>
          <w:sz w:val="24"/>
          <w:szCs w:val="24"/>
        </w:rPr>
        <w:t>ся в користуванні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FAA">
        <w:rPr>
          <w:rFonts w:ascii="Times New Roman" w:hAnsi="Times New Roman" w:cs="Times New Roman"/>
          <w:sz w:val="24"/>
          <w:szCs w:val="24"/>
        </w:rPr>
        <w:t>Матковської</w:t>
      </w:r>
      <w:proofErr w:type="spellEnd"/>
      <w:r w:rsidRPr="00794FAA">
        <w:rPr>
          <w:rFonts w:ascii="Times New Roman" w:hAnsi="Times New Roman" w:cs="Times New Roman"/>
          <w:sz w:val="24"/>
          <w:szCs w:val="24"/>
        </w:rPr>
        <w:t xml:space="preserve"> Валентини Станіславівни для будівництва та обслуговування магазину – вул.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AA">
        <w:rPr>
          <w:rFonts w:ascii="Times New Roman" w:hAnsi="Times New Roman" w:cs="Times New Roman"/>
          <w:sz w:val="24"/>
          <w:szCs w:val="24"/>
        </w:rPr>
        <w:t>Дм.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FAA">
        <w:rPr>
          <w:rFonts w:ascii="Times New Roman" w:hAnsi="Times New Roman" w:cs="Times New Roman"/>
          <w:sz w:val="24"/>
          <w:szCs w:val="24"/>
        </w:rPr>
        <w:t>Жлоби</w:t>
      </w:r>
      <w:proofErr w:type="spellEnd"/>
      <w:r w:rsidRPr="00794FAA">
        <w:rPr>
          <w:rFonts w:ascii="Times New Roman" w:hAnsi="Times New Roman" w:cs="Times New Roman"/>
          <w:sz w:val="24"/>
          <w:szCs w:val="24"/>
        </w:rPr>
        <w:t xml:space="preserve"> 44 (стара адреса - </w:t>
      </w:r>
      <w:proofErr w:type="spellStart"/>
      <w:r w:rsidRPr="00794FAA">
        <w:rPr>
          <w:rFonts w:ascii="Times New Roman" w:hAnsi="Times New Roman" w:cs="Times New Roman"/>
          <w:sz w:val="24"/>
          <w:szCs w:val="24"/>
        </w:rPr>
        <w:t>вул.Дм</w:t>
      </w:r>
      <w:proofErr w:type="spellEnd"/>
      <w:r w:rsidRPr="00794F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FAA">
        <w:rPr>
          <w:rFonts w:ascii="Times New Roman" w:hAnsi="Times New Roman" w:cs="Times New Roman"/>
          <w:sz w:val="24"/>
          <w:szCs w:val="24"/>
        </w:rPr>
        <w:t>Жлоби</w:t>
      </w:r>
      <w:proofErr w:type="spellEnd"/>
      <w:r w:rsidRPr="00794FAA">
        <w:rPr>
          <w:rFonts w:ascii="Times New Roman" w:hAnsi="Times New Roman" w:cs="Times New Roman"/>
          <w:sz w:val="24"/>
          <w:szCs w:val="24"/>
        </w:rPr>
        <w:t>).</w:t>
      </w:r>
    </w:p>
    <w:p w:rsidR="008607ED" w:rsidRPr="00521DF3" w:rsidRDefault="008607ED" w:rsidP="0086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7ED" w:rsidRPr="00521DF3" w:rsidRDefault="008607ED" w:rsidP="008607ED">
      <w:pPr>
        <w:pStyle w:val="2"/>
        <w:keepLines w:val="0"/>
        <w:numPr>
          <w:ilvl w:val="0"/>
          <w:numId w:val="9"/>
        </w:numPr>
        <w:tabs>
          <w:tab w:val="clear" w:pos="1320"/>
          <w:tab w:val="num" w:pos="851"/>
        </w:tabs>
        <w:spacing w:before="0" w:line="240" w:lineRule="auto"/>
        <w:ind w:left="0" w:firstLine="567"/>
        <w:rPr>
          <w:rFonts w:ascii="Times New Roman" w:hAnsi="Times New Roman"/>
          <w:b w:val="0"/>
          <w:i/>
          <w:sz w:val="24"/>
          <w:szCs w:val="24"/>
        </w:rPr>
      </w:pPr>
      <w:r w:rsidRPr="00521DF3">
        <w:rPr>
          <w:rFonts w:ascii="Times New Roman" w:hAnsi="Times New Roman"/>
          <w:b w:val="0"/>
          <w:sz w:val="24"/>
          <w:szCs w:val="24"/>
        </w:rPr>
        <w:t>Внести  зміни в договір оренди земельної ділянки № 293 від 05 червня 2008 року, а саме:</w:t>
      </w:r>
    </w:p>
    <w:p w:rsidR="008607ED" w:rsidRPr="00521DF3" w:rsidRDefault="008607ED" w:rsidP="008607ED">
      <w:pPr>
        <w:pStyle w:val="2"/>
        <w:spacing w:before="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521DF3">
        <w:rPr>
          <w:rFonts w:ascii="Times New Roman" w:hAnsi="Times New Roman"/>
          <w:b w:val="0"/>
          <w:sz w:val="24"/>
          <w:szCs w:val="24"/>
        </w:rPr>
        <w:t>ункт 1. Орендодавець надає, а орендар приймає в строкове платне користування земельну ділянку  –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521DF3">
        <w:rPr>
          <w:rFonts w:ascii="Times New Roman" w:hAnsi="Times New Roman"/>
          <w:b w:val="0"/>
          <w:sz w:val="24"/>
          <w:szCs w:val="24"/>
          <w:u w:val="single"/>
        </w:rPr>
        <w:t>землі житлової та громадської забудови</w:t>
      </w:r>
      <w:r w:rsidRPr="00521DF3">
        <w:rPr>
          <w:rFonts w:ascii="Times New Roman" w:hAnsi="Times New Roman"/>
          <w:b w:val="0"/>
          <w:sz w:val="24"/>
          <w:szCs w:val="24"/>
          <w:u w:val="single"/>
          <w:vertAlign w:val="superscript"/>
        </w:rPr>
        <w:t xml:space="preserve">  </w:t>
      </w:r>
      <w:r w:rsidRPr="00521DF3">
        <w:rPr>
          <w:rFonts w:ascii="Times New Roman" w:hAnsi="Times New Roman"/>
          <w:b w:val="0"/>
          <w:sz w:val="24"/>
          <w:szCs w:val="24"/>
          <w:u w:val="single"/>
        </w:rPr>
        <w:t>для 1.11.3 роздрібної торгівлі та комерційних послуг (для будівництва та обслуговування магазину)</w:t>
      </w:r>
      <w:r w:rsidRPr="00521DF3">
        <w:rPr>
          <w:rFonts w:ascii="Times New Roman" w:hAnsi="Times New Roman"/>
          <w:b w:val="0"/>
          <w:sz w:val="24"/>
          <w:szCs w:val="24"/>
          <w:vertAlign w:val="superscript"/>
        </w:rPr>
        <w:t xml:space="preserve">                                                  </w:t>
      </w:r>
    </w:p>
    <w:p w:rsidR="008607ED" w:rsidRPr="00F77A15" w:rsidRDefault="008607ED" w:rsidP="008607E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77A15">
        <w:rPr>
          <w:rFonts w:ascii="Times New Roman" w:hAnsi="Times New Roman" w:cs="Times New Roman"/>
          <w:sz w:val="16"/>
          <w:szCs w:val="16"/>
        </w:rPr>
        <w:t xml:space="preserve">(цільове призначення)  </w:t>
      </w:r>
    </w:p>
    <w:p w:rsidR="008607ED" w:rsidRPr="00794FAA" w:rsidRDefault="008607ED" w:rsidP="0086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FAA">
        <w:rPr>
          <w:rFonts w:ascii="Times New Roman" w:hAnsi="Times New Roman" w:cs="Times New Roman"/>
          <w:sz w:val="24"/>
          <w:szCs w:val="24"/>
          <w:u w:val="single"/>
        </w:rPr>
        <w:t>яка знаходиться</w:t>
      </w:r>
      <w:r w:rsidRPr="00794FAA">
        <w:rPr>
          <w:rFonts w:ascii="Times New Roman" w:hAnsi="Times New Roman" w:cs="Times New Roman"/>
          <w:sz w:val="24"/>
          <w:szCs w:val="24"/>
        </w:rPr>
        <w:t xml:space="preserve"> </w:t>
      </w:r>
      <w:r w:rsidRPr="00794FAA">
        <w:rPr>
          <w:rFonts w:ascii="Times New Roman" w:hAnsi="Times New Roman" w:cs="Times New Roman"/>
          <w:sz w:val="24"/>
          <w:szCs w:val="24"/>
          <w:u w:val="single"/>
        </w:rPr>
        <w:t>в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4FAA">
        <w:rPr>
          <w:rFonts w:ascii="Times New Roman" w:hAnsi="Times New Roman" w:cs="Times New Roman"/>
          <w:sz w:val="24"/>
          <w:szCs w:val="24"/>
          <w:u w:val="single"/>
        </w:rPr>
        <w:t>Дунаївці</w:t>
      </w:r>
      <w:proofErr w:type="spellEnd"/>
      <w:r w:rsidRPr="00794FA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proofErr w:type="spellStart"/>
      <w:r w:rsidRPr="00794FAA">
        <w:rPr>
          <w:rFonts w:ascii="Times New Roman" w:hAnsi="Times New Roman" w:cs="Times New Roman"/>
          <w:sz w:val="24"/>
          <w:szCs w:val="24"/>
          <w:u w:val="single"/>
        </w:rPr>
        <w:t>вул.Дм</w:t>
      </w:r>
      <w:proofErr w:type="spellEnd"/>
      <w:r w:rsidRPr="00794FA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4FAA">
        <w:rPr>
          <w:rFonts w:ascii="Times New Roman" w:hAnsi="Times New Roman" w:cs="Times New Roman"/>
          <w:sz w:val="24"/>
          <w:szCs w:val="24"/>
          <w:u w:val="single"/>
        </w:rPr>
        <w:t>Жлоби</w:t>
      </w:r>
      <w:proofErr w:type="spellEnd"/>
      <w:r w:rsidRPr="00794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7ED" w:rsidRDefault="008607ED" w:rsidP="0086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7ED" w:rsidRPr="00794FAA" w:rsidRDefault="008607ED" w:rsidP="0086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FAA">
        <w:rPr>
          <w:rFonts w:ascii="Times New Roman" w:hAnsi="Times New Roman" w:cs="Times New Roman"/>
          <w:sz w:val="24"/>
          <w:szCs w:val="24"/>
        </w:rPr>
        <w:t xml:space="preserve">викласти в </w:t>
      </w:r>
      <w:r>
        <w:rPr>
          <w:rFonts w:ascii="Times New Roman" w:hAnsi="Times New Roman" w:cs="Times New Roman"/>
          <w:sz w:val="24"/>
          <w:szCs w:val="24"/>
        </w:rPr>
        <w:t xml:space="preserve">наступній </w:t>
      </w:r>
      <w:r w:rsidRPr="00794FAA">
        <w:rPr>
          <w:rFonts w:ascii="Times New Roman" w:hAnsi="Times New Roman" w:cs="Times New Roman"/>
          <w:sz w:val="24"/>
          <w:szCs w:val="24"/>
        </w:rPr>
        <w:t xml:space="preserve"> редакції:</w:t>
      </w:r>
    </w:p>
    <w:p w:rsidR="008607ED" w:rsidRPr="00521DF3" w:rsidRDefault="008607ED" w:rsidP="008607ED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DF3">
        <w:rPr>
          <w:rFonts w:ascii="Times New Roman" w:hAnsi="Times New Roman" w:cs="Times New Roman"/>
          <w:sz w:val="24"/>
          <w:szCs w:val="24"/>
        </w:rPr>
        <w:t xml:space="preserve">Орендодавець надає, а орендар приймає в строкове платне користування земельну ділянку </w:t>
      </w:r>
      <w:r w:rsidRPr="00521DF3">
        <w:rPr>
          <w:rFonts w:ascii="Times New Roman" w:hAnsi="Times New Roman" w:cs="Times New Roman"/>
          <w:sz w:val="24"/>
          <w:szCs w:val="24"/>
          <w:u w:val="single"/>
        </w:rPr>
        <w:t>несільськогосподарського призначення – землі житлової та громадської забудови</w:t>
      </w:r>
    </w:p>
    <w:p w:rsidR="008607ED" w:rsidRPr="00F77A15" w:rsidRDefault="008607ED" w:rsidP="008607ED">
      <w:pPr>
        <w:spacing w:after="0" w:line="240" w:lineRule="auto"/>
        <w:ind w:left="3393" w:firstLine="147"/>
        <w:jc w:val="both"/>
        <w:rPr>
          <w:rFonts w:ascii="Times New Roman" w:hAnsi="Times New Roman" w:cs="Times New Roman"/>
          <w:sz w:val="16"/>
          <w:szCs w:val="16"/>
        </w:rPr>
      </w:pPr>
      <w:r w:rsidRPr="00F77A15">
        <w:rPr>
          <w:rFonts w:ascii="Times New Roman" w:hAnsi="Times New Roman" w:cs="Times New Roman"/>
          <w:sz w:val="16"/>
          <w:szCs w:val="16"/>
        </w:rPr>
        <w:t>(цільове призначення)</w:t>
      </w:r>
    </w:p>
    <w:p w:rsidR="008607ED" w:rsidRPr="00794FAA" w:rsidRDefault="008607ED" w:rsidP="0086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FAA">
        <w:rPr>
          <w:rFonts w:ascii="Times New Roman" w:hAnsi="Times New Roman" w:cs="Times New Roman"/>
          <w:sz w:val="24"/>
          <w:szCs w:val="24"/>
        </w:rPr>
        <w:t xml:space="preserve">яка знаходиться </w:t>
      </w:r>
      <w:r w:rsidRPr="00794FAA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794FAA">
        <w:rPr>
          <w:rFonts w:ascii="Times New Roman" w:hAnsi="Times New Roman" w:cs="Times New Roman"/>
          <w:sz w:val="24"/>
          <w:szCs w:val="24"/>
          <w:u w:val="single"/>
        </w:rPr>
        <w:t>м.Дунаївці</w:t>
      </w:r>
      <w:proofErr w:type="spellEnd"/>
      <w:r w:rsidRPr="00794FA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proofErr w:type="spellStart"/>
      <w:r w:rsidRPr="00794FAA">
        <w:rPr>
          <w:rFonts w:ascii="Times New Roman" w:hAnsi="Times New Roman" w:cs="Times New Roman"/>
          <w:sz w:val="24"/>
          <w:szCs w:val="24"/>
          <w:u w:val="single"/>
        </w:rPr>
        <w:t>вул.Дм</w:t>
      </w:r>
      <w:proofErr w:type="spellEnd"/>
      <w:r w:rsidRPr="00794FA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4FAA">
        <w:rPr>
          <w:rFonts w:ascii="Times New Roman" w:hAnsi="Times New Roman" w:cs="Times New Roman"/>
          <w:sz w:val="24"/>
          <w:szCs w:val="24"/>
          <w:u w:val="single"/>
        </w:rPr>
        <w:t>Жлоби</w:t>
      </w:r>
      <w:proofErr w:type="spellEnd"/>
      <w:r w:rsidRPr="00794FAA">
        <w:rPr>
          <w:rFonts w:ascii="Times New Roman" w:hAnsi="Times New Roman" w:cs="Times New Roman"/>
          <w:sz w:val="24"/>
          <w:szCs w:val="24"/>
          <w:u w:val="single"/>
        </w:rPr>
        <w:t xml:space="preserve"> 44, кадастровий номер: 6821810100:01:135:0007</w:t>
      </w:r>
      <w:r w:rsidRPr="00794FAA">
        <w:rPr>
          <w:rFonts w:ascii="Times New Roman" w:hAnsi="Times New Roman" w:cs="Times New Roman"/>
          <w:sz w:val="24"/>
          <w:szCs w:val="24"/>
        </w:rPr>
        <w:t>_</w:t>
      </w:r>
    </w:p>
    <w:p w:rsidR="008607ED" w:rsidRPr="00794FAA" w:rsidRDefault="008607ED" w:rsidP="0086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7ED" w:rsidRPr="00794FAA" w:rsidRDefault="008607ED" w:rsidP="008607ED">
      <w:pPr>
        <w:pStyle w:val="2"/>
        <w:keepLines w:val="0"/>
        <w:numPr>
          <w:ilvl w:val="0"/>
          <w:numId w:val="10"/>
        </w:numPr>
        <w:tabs>
          <w:tab w:val="num" w:pos="1122"/>
        </w:tabs>
        <w:spacing w:before="0" w:line="240" w:lineRule="auto"/>
        <w:ind w:left="1122" w:hanging="561"/>
        <w:rPr>
          <w:rFonts w:ascii="Times New Roman" w:hAnsi="Times New Roman"/>
          <w:b w:val="0"/>
          <w:i/>
          <w:sz w:val="24"/>
          <w:szCs w:val="24"/>
        </w:rPr>
      </w:pPr>
      <w:r w:rsidRPr="00794FAA">
        <w:rPr>
          <w:rFonts w:ascii="Times New Roman" w:hAnsi="Times New Roman"/>
          <w:b w:val="0"/>
          <w:sz w:val="24"/>
          <w:szCs w:val="24"/>
        </w:rPr>
        <w:t xml:space="preserve">Направити рішення </w:t>
      </w:r>
      <w:proofErr w:type="spellStart"/>
      <w:r w:rsidRPr="00794FAA">
        <w:rPr>
          <w:rFonts w:ascii="Times New Roman" w:hAnsi="Times New Roman"/>
          <w:b w:val="0"/>
          <w:sz w:val="24"/>
          <w:szCs w:val="24"/>
        </w:rPr>
        <w:t>Дунаєвецькій</w:t>
      </w:r>
      <w:proofErr w:type="spellEnd"/>
      <w:r w:rsidRPr="00794FAA">
        <w:rPr>
          <w:rFonts w:ascii="Times New Roman" w:hAnsi="Times New Roman"/>
          <w:b w:val="0"/>
          <w:sz w:val="24"/>
          <w:szCs w:val="24"/>
        </w:rPr>
        <w:t xml:space="preserve"> об'єднаній Державній податковій інспекції.</w:t>
      </w:r>
    </w:p>
    <w:p w:rsidR="008607ED" w:rsidRDefault="008607ED" w:rsidP="0086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7ED" w:rsidRPr="00794FAA" w:rsidRDefault="008607ED" w:rsidP="0086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7ED" w:rsidRDefault="008607ED" w:rsidP="008607ED">
      <w:pPr>
        <w:pStyle w:val="a5"/>
        <w:rPr>
          <w:sz w:val="24"/>
          <w:szCs w:val="24"/>
        </w:rPr>
      </w:pPr>
    </w:p>
    <w:p w:rsidR="008607ED" w:rsidRDefault="008607ED" w:rsidP="008607E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E67">
        <w:rPr>
          <w:sz w:val="24"/>
          <w:szCs w:val="24"/>
        </w:rPr>
        <w:t xml:space="preserve"> В. </w:t>
      </w:r>
      <w:proofErr w:type="spellStart"/>
      <w:r w:rsidRPr="00644E67">
        <w:rPr>
          <w:sz w:val="24"/>
          <w:szCs w:val="24"/>
        </w:rPr>
        <w:t>Заяць</w:t>
      </w:r>
      <w:proofErr w:type="spellEnd"/>
    </w:p>
    <w:p w:rsidR="009A3EE6" w:rsidRPr="008607ED" w:rsidRDefault="009A3EE6" w:rsidP="008607ED"/>
    <w:sectPr w:rsidR="009A3EE6" w:rsidRPr="008607ED" w:rsidSect="00401F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58"/>
    <w:multiLevelType w:val="hybridMultilevel"/>
    <w:tmpl w:val="08760070"/>
    <w:lvl w:ilvl="0" w:tplc="9052295C">
      <w:start w:val="26"/>
      <w:numFmt w:val="bullet"/>
      <w:lvlText w:val="-"/>
      <w:lvlJc w:val="left"/>
      <w:pPr>
        <w:tabs>
          <w:tab w:val="num" w:pos="1131"/>
        </w:tabs>
        <w:ind w:left="1131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093"/>
    <w:multiLevelType w:val="hybridMultilevel"/>
    <w:tmpl w:val="00B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36E9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0D77D90"/>
    <w:multiLevelType w:val="hybridMultilevel"/>
    <w:tmpl w:val="F0E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22C3"/>
    <w:multiLevelType w:val="multilevel"/>
    <w:tmpl w:val="706C6A70"/>
    <w:lvl w:ilvl="0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i w:val="0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i w:val="0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i w:val="0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i w:val="0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2BA16D2E"/>
    <w:multiLevelType w:val="hybridMultilevel"/>
    <w:tmpl w:val="E3F26E5E"/>
    <w:lvl w:ilvl="0" w:tplc="4BA436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F67AE"/>
    <w:multiLevelType w:val="hybridMultilevel"/>
    <w:tmpl w:val="3D46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44DA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5A662E"/>
    <w:multiLevelType w:val="hybridMultilevel"/>
    <w:tmpl w:val="66D6BA12"/>
    <w:lvl w:ilvl="0" w:tplc="E166C2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CA47835"/>
    <w:multiLevelType w:val="hybridMultilevel"/>
    <w:tmpl w:val="286C18B8"/>
    <w:lvl w:ilvl="0" w:tplc="367A4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9A"/>
    <w:rsid w:val="00203AFE"/>
    <w:rsid w:val="00401F0E"/>
    <w:rsid w:val="008607ED"/>
    <w:rsid w:val="009A3EE6"/>
    <w:rsid w:val="00AB7A8D"/>
    <w:rsid w:val="00AC6B81"/>
    <w:rsid w:val="00B13425"/>
    <w:rsid w:val="00B3259A"/>
    <w:rsid w:val="00B57CAD"/>
    <w:rsid w:val="00D21CCD"/>
    <w:rsid w:val="00E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spacing w:after="200" w:line="276" w:lineRule="auto"/>
    </w:pPr>
    <w:rPr>
      <w:rFonts w:eastAsiaTheme="minorEastAsia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259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unhideWhenUsed/>
    <w:rsid w:val="00B325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25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B32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2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A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134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3425"/>
    <w:rPr>
      <w:rFonts w:eastAsiaTheme="minorEastAsia"/>
      <w:lang w:val="uk-UA" w:eastAsia="ru-RU"/>
    </w:rPr>
  </w:style>
  <w:style w:type="paragraph" w:styleId="a9">
    <w:name w:val="Block Text"/>
    <w:basedOn w:val="a"/>
    <w:semiHidden/>
    <w:rsid w:val="00B1342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AB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2018-07-04T11:37:00Z</dcterms:created>
  <dcterms:modified xsi:type="dcterms:W3CDTF">2018-07-04T11:37:00Z</dcterms:modified>
</cp:coreProperties>
</file>