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A9" w:rsidRPr="00461D6C" w:rsidRDefault="00A622A9" w:rsidP="00A622A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4F880A9" wp14:editId="6C6CA118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A622A9" w:rsidRPr="00461D6C" w:rsidRDefault="00A622A9" w:rsidP="00A622A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22A9" w:rsidRPr="00461D6C" w:rsidRDefault="00A622A9" w:rsidP="00A622A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A622A9" w:rsidRPr="00461D6C" w:rsidRDefault="00A622A9" w:rsidP="00A622A9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A622A9" w:rsidRPr="00461D6C" w:rsidRDefault="00A622A9" w:rsidP="00A62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A622A9" w:rsidRPr="00461D6C" w:rsidRDefault="00A622A9" w:rsidP="00A62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622A9" w:rsidRPr="00461D6C" w:rsidRDefault="00A622A9" w:rsidP="00A622A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A622A9" w:rsidRPr="00461D6C" w:rsidRDefault="00A622A9" w:rsidP="00A622A9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A622A9" w:rsidRPr="00461D6C" w:rsidRDefault="00A622A9" w:rsidP="00A622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622A9" w:rsidRPr="00461D6C" w:rsidRDefault="00A622A9" w:rsidP="00A622A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08 лютого 2018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№1-33/2018р</w:t>
      </w:r>
    </w:p>
    <w:p w:rsidR="00A622A9" w:rsidRPr="00461D6C" w:rsidRDefault="00A622A9" w:rsidP="00A622A9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плану роботи міської ради за 2017 рік та  затвердження плану роботи міської ради на перше півріччя 2018 рік </w:t>
      </w:r>
    </w:p>
    <w:p w:rsidR="00A622A9" w:rsidRPr="00461D6C" w:rsidRDefault="00A622A9" w:rsidP="00A62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622A9" w:rsidRPr="00461D6C" w:rsidRDefault="00A622A9" w:rsidP="00A622A9">
      <w:pPr>
        <w:pStyle w:val="a6"/>
        <w:ind w:left="0" w:firstLine="709"/>
        <w:jc w:val="both"/>
        <w:rPr>
          <w:rFonts w:cs="Times New Roman"/>
          <w:szCs w:val="24"/>
          <w:lang w:val="uk-UA"/>
        </w:rPr>
      </w:pPr>
      <w:r w:rsidRPr="00461D6C">
        <w:rPr>
          <w:rFonts w:cs="Times New Roman"/>
          <w:szCs w:val="24"/>
          <w:lang w:val="uk-UA"/>
        </w:rPr>
        <w:t>Керуючись пунктом 7 частини 1 статті 26 Закону України «Про місцеве самоврядування в Україні», міська рада</w:t>
      </w:r>
    </w:p>
    <w:p w:rsidR="00A622A9" w:rsidRPr="00461D6C" w:rsidRDefault="00A622A9" w:rsidP="00A622A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A622A9" w:rsidRPr="00461D6C" w:rsidRDefault="00A622A9" w:rsidP="00A622A9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1. Звіт про виконання плану роботи міської ради за 2017 рік взяти до відома.</w:t>
      </w:r>
    </w:p>
    <w:p w:rsidR="00A622A9" w:rsidRPr="00461D6C" w:rsidRDefault="00A622A9" w:rsidP="00A622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2. Затвердити план роботи міської ради на перше півріччя 2018 року (додається).</w:t>
      </w:r>
    </w:p>
    <w:p w:rsidR="00A622A9" w:rsidRPr="00461D6C" w:rsidRDefault="00A622A9" w:rsidP="00A62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622A9" w:rsidRPr="00461D6C" w:rsidRDefault="00A622A9" w:rsidP="00A622A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622A9" w:rsidRPr="00461D6C" w:rsidRDefault="00A622A9" w:rsidP="00A622A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622A9" w:rsidRPr="00461D6C" w:rsidRDefault="00A622A9" w:rsidP="00A622A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В. Заяць</w:t>
      </w:r>
    </w:p>
    <w:p w:rsidR="00A622A9" w:rsidRPr="00461D6C" w:rsidRDefault="00A622A9" w:rsidP="00A622A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A622A9" w:rsidRPr="00461D6C" w:rsidRDefault="00A622A9" w:rsidP="00A622A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до рішення 33 сесії міської ради VІІ скликання</w:t>
      </w:r>
    </w:p>
    <w:p w:rsidR="00A622A9" w:rsidRPr="00461D6C" w:rsidRDefault="00A622A9" w:rsidP="00A622A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від 08 лютого 2018 р.</w:t>
      </w:r>
    </w:p>
    <w:p w:rsidR="00A622A9" w:rsidRPr="00461D6C" w:rsidRDefault="00A622A9" w:rsidP="00A622A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№1-33/2018</w:t>
      </w:r>
    </w:p>
    <w:p w:rsidR="00A622A9" w:rsidRPr="00461D6C" w:rsidRDefault="00A622A9" w:rsidP="00A622A9">
      <w:pPr>
        <w:spacing w:after="0" w:line="240" w:lineRule="auto"/>
        <w:ind w:left="6804" w:firstLine="5040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№</w:t>
      </w:r>
    </w:p>
    <w:p w:rsidR="00A622A9" w:rsidRPr="00461D6C" w:rsidRDefault="00A622A9" w:rsidP="00A622A9">
      <w:pPr>
        <w:pStyle w:val="a8"/>
        <w:ind w:left="7230"/>
        <w:jc w:val="right"/>
        <w:rPr>
          <w:sz w:val="24"/>
        </w:rPr>
      </w:pPr>
    </w:p>
    <w:p w:rsidR="00A622A9" w:rsidRPr="00461D6C" w:rsidRDefault="00A622A9" w:rsidP="00A62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lang w:val="uk-UA"/>
        </w:rPr>
        <w:t>Звіт про виконання плану роботи міської ради за 2017 рік</w:t>
      </w:r>
    </w:p>
    <w:p w:rsidR="00A622A9" w:rsidRPr="00461D6C" w:rsidRDefault="00A622A9" w:rsidP="00A6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У 2017 році було проведено 15 сесій VІІ скликання, на яких розглянуто 357 питань. </w:t>
      </w:r>
    </w:p>
    <w:p w:rsidR="00A622A9" w:rsidRPr="00461D6C" w:rsidRDefault="00A622A9" w:rsidP="00A622A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Найважливішими з них були:</w:t>
      </w:r>
    </w:p>
    <w:p w:rsidR="00A622A9" w:rsidRPr="00461D6C" w:rsidRDefault="00A622A9" w:rsidP="00A622A9">
      <w:pPr>
        <w:pStyle w:val="a5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bCs/>
          <w:sz w:val="24"/>
          <w:szCs w:val="24"/>
        </w:rPr>
        <w:t xml:space="preserve">Про затвердження Регламенту </w:t>
      </w:r>
      <w:proofErr w:type="spellStart"/>
      <w:r w:rsidRPr="00461D6C">
        <w:rPr>
          <w:rFonts w:ascii="Times New Roman" w:hAnsi="Times New Roman" w:cs="Times New Roman"/>
          <w:bCs/>
          <w:sz w:val="24"/>
          <w:szCs w:val="24"/>
        </w:rPr>
        <w:t>Дунаєвецької</w:t>
      </w:r>
      <w:proofErr w:type="spellEnd"/>
      <w:r w:rsidRPr="00461D6C">
        <w:rPr>
          <w:rFonts w:ascii="Times New Roman" w:hAnsi="Times New Roman" w:cs="Times New Roman"/>
          <w:bCs/>
          <w:sz w:val="24"/>
          <w:szCs w:val="24"/>
        </w:rPr>
        <w:t xml:space="preserve"> міської ради  в новій редакції</w:t>
      </w:r>
      <w:r w:rsidRPr="00461D6C">
        <w:rPr>
          <w:rFonts w:ascii="Times New Roman" w:hAnsi="Times New Roman" w:cs="Times New Roman"/>
          <w:sz w:val="24"/>
          <w:szCs w:val="24"/>
        </w:rPr>
        <w:t>;</w:t>
      </w:r>
    </w:p>
    <w:p w:rsidR="00A622A9" w:rsidRPr="00461D6C" w:rsidRDefault="00A622A9" w:rsidP="00A622A9">
      <w:pPr>
        <w:pStyle w:val="a5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 xml:space="preserve">Звіт про виконання Плану </w:t>
      </w:r>
      <w:r w:rsidRPr="00461D6C">
        <w:rPr>
          <w:rFonts w:ascii="Times New Roman" w:hAnsi="Times New Roman" w:cs="Times New Roman"/>
          <w:color w:val="000000"/>
          <w:sz w:val="24"/>
          <w:szCs w:val="24"/>
        </w:rPr>
        <w:t xml:space="preserve">соціально економічного розвитку 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</w:rPr>
        <w:t>Дунаєвецької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</w:rPr>
        <w:t xml:space="preserve"> міської об’єднаної територіальної громади за 2016 рік;</w:t>
      </w:r>
    </w:p>
    <w:p w:rsidR="00A622A9" w:rsidRPr="00461D6C" w:rsidRDefault="00A622A9" w:rsidP="00A622A9">
      <w:pPr>
        <w:pStyle w:val="a5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 xml:space="preserve">Про затвердження Плану </w:t>
      </w:r>
      <w:r w:rsidRPr="00461D6C">
        <w:rPr>
          <w:rFonts w:ascii="Times New Roman" w:hAnsi="Times New Roman" w:cs="Times New Roman"/>
          <w:color w:val="000000"/>
          <w:sz w:val="24"/>
          <w:szCs w:val="24"/>
        </w:rPr>
        <w:t xml:space="preserve">соціально-економічного розвитку 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</w:rPr>
        <w:t>Дунаєвецької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</w:rPr>
        <w:t xml:space="preserve"> міської об’єднаної територіальної громади на 2017-2020 роки;</w:t>
      </w:r>
    </w:p>
    <w:p w:rsidR="00A622A9" w:rsidRPr="00461D6C" w:rsidRDefault="00A622A9" w:rsidP="00A622A9">
      <w:pPr>
        <w:pStyle w:val="a5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 xml:space="preserve">Про затвердження Стратегії </w:t>
      </w:r>
      <w:r w:rsidRPr="00461D6C">
        <w:rPr>
          <w:rFonts w:ascii="Times New Roman" w:hAnsi="Times New Roman" w:cs="Times New Roman"/>
          <w:color w:val="000000"/>
          <w:sz w:val="24"/>
          <w:szCs w:val="24"/>
        </w:rPr>
        <w:t xml:space="preserve">розвитку 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</w:rPr>
        <w:t>Дунаєвецької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</w:rPr>
        <w:t xml:space="preserve"> міської об’єднаної територіальної громади на 2017-2020 роки;</w:t>
      </w:r>
    </w:p>
    <w:p w:rsidR="00A622A9" w:rsidRPr="00461D6C" w:rsidRDefault="00A622A9" w:rsidP="00A622A9">
      <w:pPr>
        <w:pStyle w:val="a5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 xml:space="preserve">Про затвердження Програми </w:t>
      </w:r>
      <w:r w:rsidRPr="00461D6C">
        <w:rPr>
          <w:rFonts w:ascii="Times New Roman" w:hAnsi="Times New Roman" w:cs="Times New Roman"/>
          <w:bCs/>
          <w:sz w:val="24"/>
          <w:szCs w:val="24"/>
        </w:rPr>
        <w:t xml:space="preserve">енергоефективності та </w:t>
      </w:r>
      <w:proofErr w:type="spellStart"/>
      <w:r w:rsidRPr="00461D6C">
        <w:rPr>
          <w:rFonts w:ascii="Times New Roman" w:hAnsi="Times New Roman" w:cs="Times New Roman"/>
          <w:bCs/>
          <w:sz w:val="24"/>
          <w:szCs w:val="24"/>
        </w:rPr>
        <w:t>енергозбереж</w:t>
      </w:r>
      <w:proofErr w:type="spellEnd"/>
      <w:r w:rsidRPr="00461D6C">
        <w:rPr>
          <w:rFonts w:ascii="Times New Roman" w:hAnsi="Times New Roman" w:cs="Times New Roman"/>
          <w:bCs/>
          <w:sz w:val="24"/>
          <w:szCs w:val="24"/>
        </w:rPr>
        <w:t>ення Дунаєвецької міської об’єднаної територіальної громади на 2017-2020 роки;</w:t>
      </w:r>
    </w:p>
    <w:p w:rsidR="00A622A9" w:rsidRPr="00461D6C" w:rsidRDefault="00A622A9" w:rsidP="00A622A9">
      <w:pPr>
        <w:pStyle w:val="a5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Про затвердження Положення про Раду підприємців;</w:t>
      </w:r>
    </w:p>
    <w:p w:rsidR="00A622A9" w:rsidRPr="00461D6C" w:rsidRDefault="00A622A9" w:rsidP="00A622A9">
      <w:pPr>
        <w:pStyle w:val="a5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 xml:space="preserve">Про встановлення ставок єдиного податку для суб’єктів підприємницької діяльності – фізичних осіб по </w:t>
      </w:r>
      <w:proofErr w:type="spellStart"/>
      <w:r w:rsidRPr="00461D6C">
        <w:rPr>
          <w:rFonts w:ascii="Times New Roman" w:hAnsi="Times New Roman" w:cs="Times New Roman"/>
          <w:sz w:val="24"/>
          <w:szCs w:val="24"/>
        </w:rPr>
        <w:t>Дунаєвецькій</w:t>
      </w:r>
      <w:proofErr w:type="spellEnd"/>
      <w:r w:rsidRPr="00461D6C">
        <w:rPr>
          <w:rFonts w:ascii="Times New Roman" w:hAnsi="Times New Roman" w:cs="Times New Roman"/>
          <w:sz w:val="24"/>
          <w:szCs w:val="24"/>
        </w:rPr>
        <w:t xml:space="preserve"> міській раді;</w:t>
      </w:r>
    </w:p>
    <w:p w:rsidR="00A622A9" w:rsidRPr="00461D6C" w:rsidRDefault="00A622A9" w:rsidP="00A622A9">
      <w:pPr>
        <w:pStyle w:val="a5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/>
          <w:sz w:val="24"/>
          <w:szCs w:val="24"/>
        </w:rPr>
        <w:t>Встановлення місцевих податків і зборів на 2018 рік;</w:t>
      </w:r>
    </w:p>
    <w:p w:rsidR="00A622A9" w:rsidRPr="00461D6C" w:rsidRDefault="00A622A9" w:rsidP="00A622A9">
      <w:pPr>
        <w:pStyle w:val="a5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Про</w:t>
      </w:r>
      <w:r w:rsidRPr="00461D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1D6C">
        <w:rPr>
          <w:rFonts w:ascii="Times New Roman" w:hAnsi="Times New Roman" w:cs="Times New Roman"/>
          <w:bCs/>
          <w:sz w:val="24"/>
          <w:szCs w:val="24"/>
        </w:rPr>
        <w:t>затвердження нової редакції</w:t>
      </w:r>
      <w:r w:rsidRPr="00461D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1D6C">
        <w:rPr>
          <w:rFonts w:ascii="Times New Roman" w:hAnsi="Times New Roman" w:cs="Times New Roman"/>
          <w:sz w:val="24"/>
          <w:szCs w:val="24"/>
        </w:rPr>
        <w:t>Положення про старосту об’єднаної територіальної громади;</w:t>
      </w:r>
    </w:p>
    <w:p w:rsidR="00A622A9" w:rsidRPr="00461D6C" w:rsidRDefault="00A622A9" w:rsidP="00A622A9">
      <w:pPr>
        <w:pStyle w:val="a5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Про проведення конкурсів «Кращий благоустрій території багатоквартирних будинків», «Кращий благоустрій садиби», «Вулиця кращого благоустрою»;</w:t>
      </w:r>
    </w:p>
    <w:p w:rsidR="00A622A9" w:rsidRPr="00461D6C" w:rsidRDefault="00A622A9" w:rsidP="00A622A9">
      <w:pPr>
        <w:pStyle w:val="a6"/>
        <w:numPr>
          <w:ilvl w:val="0"/>
          <w:numId w:val="3"/>
        </w:numPr>
        <w:spacing w:line="360" w:lineRule="auto"/>
        <w:ind w:right="-1"/>
        <w:rPr>
          <w:szCs w:val="24"/>
          <w:lang w:val="uk-UA"/>
        </w:rPr>
      </w:pPr>
      <w:r w:rsidRPr="00461D6C">
        <w:rPr>
          <w:szCs w:val="24"/>
          <w:lang w:val="uk-UA"/>
        </w:rPr>
        <w:t>Розгляд проекту міського бюджету на 2018 рік.</w:t>
      </w:r>
    </w:p>
    <w:p w:rsidR="00A622A9" w:rsidRPr="00461D6C" w:rsidRDefault="00A622A9" w:rsidP="00A6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На протязі року активно працювали постійні комісії, які забезпечували попереднє вивчення та розгляд питань. Проведено 18 спільних та 15 профільних засідань постійних комісій. Комісії працювали плідно та ефективно з орієнтиром на кінцевий результат. Відбулось 13 засідань виконавчого комітету на яких розглянуто 190 питань.</w:t>
      </w:r>
    </w:p>
    <w:p w:rsidR="00A622A9" w:rsidRPr="00461D6C" w:rsidRDefault="00A622A9" w:rsidP="00A6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Міським головою підписано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F02D7">
        <w:rPr>
          <w:rFonts w:ascii="Times New Roman" w:hAnsi="Times New Roman" w:cs="Times New Roman"/>
          <w:sz w:val="24"/>
          <w:szCs w:val="24"/>
        </w:rPr>
        <w:t>3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2 розпорядження з основної діяльності. </w:t>
      </w:r>
    </w:p>
    <w:p w:rsidR="00A622A9" w:rsidRPr="00461D6C" w:rsidRDefault="00A622A9" w:rsidP="00A6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Інформація про роботу міської ради висвітлювалась на сайті міської ради, в газеті «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Дунаєвецький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вісник» та на дошках оголошень.</w:t>
      </w:r>
    </w:p>
    <w:p w:rsidR="00A622A9" w:rsidRPr="00461D6C" w:rsidRDefault="00A622A9" w:rsidP="00A622A9">
      <w:pPr>
        <w:pStyle w:val="a6"/>
        <w:spacing w:after="0"/>
        <w:ind w:left="0"/>
        <w:rPr>
          <w:rFonts w:cs="Times New Roman"/>
          <w:szCs w:val="24"/>
          <w:lang w:val="uk-UA"/>
        </w:rPr>
      </w:pPr>
    </w:p>
    <w:p w:rsidR="00A622A9" w:rsidRPr="00461D6C" w:rsidRDefault="00A622A9" w:rsidP="00A622A9">
      <w:pPr>
        <w:pStyle w:val="a6"/>
        <w:spacing w:after="0"/>
        <w:ind w:left="0"/>
        <w:rPr>
          <w:rFonts w:cs="Times New Roman"/>
          <w:szCs w:val="24"/>
          <w:lang w:val="uk-UA"/>
        </w:rPr>
      </w:pPr>
    </w:p>
    <w:p w:rsidR="00A622A9" w:rsidRPr="00461D6C" w:rsidRDefault="00A622A9" w:rsidP="00A622A9">
      <w:pPr>
        <w:pStyle w:val="a6"/>
        <w:spacing w:after="0"/>
        <w:ind w:left="0"/>
        <w:rPr>
          <w:rFonts w:cs="Times New Roman"/>
          <w:szCs w:val="24"/>
          <w:lang w:val="uk-UA"/>
        </w:rPr>
      </w:pPr>
    </w:p>
    <w:p w:rsidR="00A622A9" w:rsidRPr="00461D6C" w:rsidRDefault="00A622A9" w:rsidP="00A622A9">
      <w:pPr>
        <w:pStyle w:val="a6"/>
        <w:spacing w:after="0"/>
        <w:ind w:left="0"/>
        <w:rPr>
          <w:rFonts w:cs="Times New Roman"/>
          <w:szCs w:val="24"/>
          <w:lang w:val="uk-UA"/>
        </w:rPr>
      </w:pPr>
      <w:r w:rsidRPr="00461D6C">
        <w:rPr>
          <w:rFonts w:cs="Times New Roman"/>
          <w:szCs w:val="24"/>
          <w:lang w:val="uk-UA"/>
        </w:rPr>
        <w:t>Секретар міської ради                                                                                          М. Островський</w:t>
      </w:r>
    </w:p>
    <w:p w:rsidR="00A622A9" w:rsidRPr="00461D6C" w:rsidRDefault="00A622A9" w:rsidP="00A622A9">
      <w:pPr>
        <w:rPr>
          <w:rFonts w:ascii="Times New Roman" w:hAnsi="Times New Roman" w:cs="Times New Roman"/>
          <w:b/>
          <w:sz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lang w:val="uk-UA"/>
        </w:rPr>
        <w:br w:type="page"/>
      </w:r>
    </w:p>
    <w:p w:rsidR="00A622A9" w:rsidRPr="00461D6C" w:rsidRDefault="00A622A9" w:rsidP="00A622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lang w:val="uk-UA"/>
        </w:rPr>
        <w:lastRenderedPageBreak/>
        <w:t>План</w:t>
      </w:r>
    </w:p>
    <w:p w:rsidR="00A622A9" w:rsidRPr="00461D6C" w:rsidRDefault="00A622A9" w:rsidP="00A622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роботи міської ради на перше півріччя 2018 року</w:t>
      </w:r>
    </w:p>
    <w:p w:rsidR="00A622A9" w:rsidRPr="00461D6C" w:rsidRDefault="00A622A9" w:rsidP="00A622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Питання для розгляду на сесіях міської ради:</w:t>
      </w:r>
    </w:p>
    <w:p w:rsidR="00A622A9" w:rsidRPr="00461D6C" w:rsidRDefault="00A622A9" w:rsidP="00A622A9">
      <w:pPr>
        <w:pStyle w:val="a5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Звіт про Програму соціально-економічного розвитку за 2017 рік;</w:t>
      </w:r>
    </w:p>
    <w:p w:rsidR="00A622A9" w:rsidRPr="00461D6C" w:rsidRDefault="00A622A9" w:rsidP="00A622A9">
      <w:pPr>
        <w:pStyle w:val="a5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 xml:space="preserve">Звіт по Плану соціально-економічного розвитку </w:t>
      </w:r>
      <w:proofErr w:type="spellStart"/>
      <w:r w:rsidRPr="00461D6C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461D6C">
        <w:rPr>
          <w:rFonts w:ascii="Times New Roman" w:hAnsi="Times New Roman" w:cs="Times New Roman"/>
          <w:sz w:val="24"/>
          <w:szCs w:val="24"/>
        </w:rPr>
        <w:t xml:space="preserve"> міської об’єднаної територіальної громади на 2017-2020 роки;</w:t>
      </w:r>
    </w:p>
    <w:p w:rsidR="00A622A9" w:rsidRPr="00461D6C" w:rsidRDefault="00A622A9" w:rsidP="00A622A9">
      <w:pPr>
        <w:pStyle w:val="a5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 xml:space="preserve">Звіт про реалізацію Стратегії </w:t>
      </w:r>
      <w:r w:rsidRPr="00461D6C">
        <w:rPr>
          <w:rFonts w:ascii="Times New Roman" w:hAnsi="Times New Roman" w:cs="Times New Roman"/>
          <w:color w:val="000000"/>
          <w:sz w:val="24"/>
          <w:szCs w:val="24"/>
        </w:rPr>
        <w:t xml:space="preserve">розвитку 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</w:rPr>
        <w:t>Дунаєвецької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</w:rPr>
        <w:t xml:space="preserve"> міської об’єднаної територіальної громади на 2017-2020 роки;</w:t>
      </w:r>
    </w:p>
    <w:p w:rsidR="00A622A9" w:rsidRPr="00461D6C" w:rsidRDefault="00A622A9" w:rsidP="00A622A9">
      <w:pPr>
        <w:pStyle w:val="a5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Про затвердження звіту про виконання міського бюджету за 2017 рік;</w:t>
      </w:r>
    </w:p>
    <w:p w:rsidR="00A622A9" w:rsidRPr="00461D6C" w:rsidRDefault="00A622A9" w:rsidP="00A622A9">
      <w:pPr>
        <w:pStyle w:val="a5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Про хід виконання Програм;</w:t>
      </w:r>
    </w:p>
    <w:p w:rsidR="00A622A9" w:rsidRPr="00461D6C" w:rsidRDefault="00A622A9" w:rsidP="00A622A9">
      <w:pPr>
        <w:pStyle w:val="a5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  <w:shd w:val="clear" w:color="auto" w:fill="FFFFFF"/>
        </w:rPr>
        <w:t>Розгляд питань, що стосуються регулювання земельних відносин;</w:t>
      </w:r>
    </w:p>
    <w:p w:rsidR="00A622A9" w:rsidRPr="00461D6C" w:rsidRDefault="00A622A9" w:rsidP="00A622A9">
      <w:pPr>
        <w:pStyle w:val="a5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Про інвентаризацію земель;</w:t>
      </w:r>
    </w:p>
    <w:p w:rsidR="00A622A9" w:rsidRPr="00461D6C" w:rsidRDefault="00A622A9" w:rsidP="00A622A9">
      <w:pPr>
        <w:pStyle w:val="a5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>Організація реалізації громадського бюджету.</w:t>
      </w:r>
    </w:p>
    <w:p w:rsidR="00A622A9" w:rsidRPr="00461D6C" w:rsidRDefault="00A622A9" w:rsidP="00A622A9">
      <w:pPr>
        <w:pStyle w:val="a5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22A9" w:rsidRPr="00461D6C" w:rsidRDefault="00A622A9" w:rsidP="00A62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2. Проведення зустрічей депутатських фракцій з виборцями та особистий прийом виборців.</w:t>
      </w:r>
    </w:p>
    <w:p w:rsidR="00A622A9" w:rsidRPr="00461D6C" w:rsidRDefault="00A622A9" w:rsidP="00A622A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3. Здійснення взаємодії з районною державною адміністрацією та районною радою.</w:t>
      </w:r>
    </w:p>
    <w:p w:rsidR="00A622A9" w:rsidRPr="00461D6C" w:rsidRDefault="00A622A9" w:rsidP="00A622A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4. Проведення та участь в організаційно-масових заходах:</w:t>
      </w:r>
    </w:p>
    <w:p w:rsidR="00A622A9" w:rsidRPr="00461D6C" w:rsidRDefault="00A622A9" w:rsidP="00A622A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lang w:val="uk-UA"/>
        </w:rPr>
      </w:pPr>
      <w:r w:rsidRPr="00461D6C">
        <w:rPr>
          <w:lang w:val="uk-UA"/>
        </w:rPr>
        <w:t>День Соборності України – 22 січня;</w:t>
      </w:r>
    </w:p>
    <w:p w:rsidR="00A622A9" w:rsidRPr="00461D6C" w:rsidRDefault="00A622A9" w:rsidP="00A622A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61D6C">
        <w:rPr>
          <w:lang w:val="uk-UA"/>
        </w:rPr>
        <w:t>День пам’яті Героїв Крут – 29 січня;</w:t>
      </w:r>
    </w:p>
    <w:p w:rsidR="00A622A9" w:rsidRPr="00461D6C" w:rsidRDefault="00A622A9" w:rsidP="00A622A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61D6C">
        <w:rPr>
          <w:lang w:val="uk-UA"/>
        </w:rPr>
        <w:t>День вшанування учасників бойових дій на території інших держав – 15 лютого;</w:t>
      </w:r>
    </w:p>
    <w:p w:rsidR="00A622A9" w:rsidRPr="00461D6C" w:rsidRDefault="00A622A9" w:rsidP="00A622A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61D6C">
        <w:rPr>
          <w:lang w:val="uk-UA"/>
        </w:rPr>
        <w:t>Дня Героїв Небесної Сотні – 20 лютого;</w:t>
      </w:r>
    </w:p>
    <w:p w:rsidR="00A622A9" w:rsidRPr="00461D6C" w:rsidRDefault="00A622A9" w:rsidP="00A622A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61D6C">
        <w:rPr>
          <w:lang w:val="uk-UA"/>
        </w:rPr>
        <w:t>Міжнародний жіночий день – 8 березня;</w:t>
      </w:r>
    </w:p>
    <w:p w:rsidR="00A622A9" w:rsidRPr="00461D6C" w:rsidRDefault="00A622A9" w:rsidP="00A622A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61D6C">
        <w:rPr>
          <w:lang w:val="uk-UA"/>
        </w:rPr>
        <w:t>204-ї річниці від дня народження Т.Г.Шевченка – 9 березня;</w:t>
      </w:r>
    </w:p>
    <w:p w:rsidR="00A622A9" w:rsidRPr="00461D6C" w:rsidRDefault="00A622A9" w:rsidP="00A622A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61D6C">
        <w:rPr>
          <w:lang w:val="uk-UA"/>
        </w:rPr>
        <w:t xml:space="preserve">74-ї річниці визволення </w:t>
      </w:r>
      <w:proofErr w:type="spellStart"/>
      <w:r w:rsidRPr="00461D6C">
        <w:rPr>
          <w:lang w:val="uk-UA"/>
        </w:rPr>
        <w:t>Дунаєвеччини</w:t>
      </w:r>
      <w:proofErr w:type="spellEnd"/>
      <w:r w:rsidRPr="00461D6C">
        <w:rPr>
          <w:lang w:val="uk-UA"/>
        </w:rPr>
        <w:t xml:space="preserve"> від нацистських окупантів – 31 березня;</w:t>
      </w:r>
    </w:p>
    <w:p w:rsidR="00A622A9" w:rsidRPr="00461D6C" w:rsidRDefault="00A622A9" w:rsidP="00A622A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61D6C">
        <w:rPr>
          <w:lang w:val="uk-UA"/>
        </w:rPr>
        <w:t>Великдень – 8 квітня;</w:t>
      </w:r>
    </w:p>
    <w:p w:rsidR="00A622A9" w:rsidRPr="00461D6C" w:rsidRDefault="00A622A9" w:rsidP="00A622A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proofErr w:type="spellStart"/>
      <w:r w:rsidRPr="00461D6C">
        <w:rPr>
          <w:lang w:val="uk-UA"/>
        </w:rPr>
        <w:t>Міжнарожний</w:t>
      </w:r>
      <w:proofErr w:type="spellEnd"/>
      <w:r w:rsidRPr="00461D6C">
        <w:rPr>
          <w:lang w:val="uk-UA"/>
        </w:rPr>
        <w:t xml:space="preserve"> День пам’яті про чорнобильську катастрофу – 26 квітня;</w:t>
      </w:r>
    </w:p>
    <w:p w:rsidR="00A622A9" w:rsidRPr="00461D6C" w:rsidRDefault="00A622A9" w:rsidP="00A622A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61D6C">
        <w:rPr>
          <w:lang w:val="uk-UA"/>
        </w:rPr>
        <w:t>Міжнародний День солідарності трудящих – 1 травня;</w:t>
      </w:r>
    </w:p>
    <w:p w:rsidR="00A622A9" w:rsidRPr="00461D6C" w:rsidRDefault="00A622A9" w:rsidP="00A622A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61D6C">
        <w:rPr>
          <w:lang w:val="uk-UA"/>
        </w:rPr>
        <w:t>День Пам’яті і Примирення – 8 травня;</w:t>
      </w:r>
    </w:p>
    <w:p w:rsidR="00A622A9" w:rsidRPr="00461D6C" w:rsidRDefault="00A622A9" w:rsidP="00A622A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61D6C">
        <w:rPr>
          <w:lang w:val="uk-UA"/>
        </w:rPr>
        <w:t>День Перемоги – 8-9 травня;</w:t>
      </w:r>
    </w:p>
    <w:p w:rsidR="00A622A9" w:rsidRPr="00461D6C" w:rsidRDefault="00A622A9" w:rsidP="00A622A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61D6C">
        <w:rPr>
          <w:lang w:val="uk-UA"/>
        </w:rPr>
        <w:t>День матері – 13 травня;</w:t>
      </w:r>
    </w:p>
    <w:p w:rsidR="00A622A9" w:rsidRPr="00461D6C" w:rsidRDefault="00A622A9" w:rsidP="00A622A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61D6C">
        <w:rPr>
          <w:lang w:val="uk-UA"/>
        </w:rPr>
        <w:t>День вишиванки – 17 травня;</w:t>
      </w:r>
    </w:p>
    <w:p w:rsidR="00A622A9" w:rsidRPr="00461D6C" w:rsidRDefault="00A622A9" w:rsidP="00A622A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61D6C">
        <w:rPr>
          <w:lang w:val="uk-UA"/>
        </w:rPr>
        <w:t>День Європи в Україні – 19 травня;</w:t>
      </w:r>
    </w:p>
    <w:p w:rsidR="00A622A9" w:rsidRPr="00461D6C" w:rsidRDefault="00A622A9" w:rsidP="00A622A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61D6C">
        <w:rPr>
          <w:lang w:val="uk-UA"/>
        </w:rPr>
        <w:t>День пам’яті жертв політичних репресій – 20 травня;</w:t>
      </w:r>
    </w:p>
    <w:p w:rsidR="00A622A9" w:rsidRPr="00461D6C" w:rsidRDefault="00A622A9" w:rsidP="00A622A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61D6C">
        <w:rPr>
          <w:lang w:val="uk-UA"/>
        </w:rPr>
        <w:t xml:space="preserve">День села </w:t>
      </w:r>
      <w:proofErr w:type="spellStart"/>
      <w:r w:rsidRPr="00461D6C">
        <w:rPr>
          <w:lang w:val="uk-UA"/>
        </w:rPr>
        <w:t>Голозубинці</w:t>
      </w:r>
      <w:proofErr w:type="spellEnd"/>
      <w:r w:rsidRPr="00461D6C">
        <w:rPr>
          <w:lang w:val="uk-UA"/>
        </w:rPr>
        <w:t xml:space="preserve"> – 22 травня;</w:t>
      </w:r>
    </w:p>
    <w:p w:rsidR="00A622A9" w:rsidRPr="00461D6C" w:rsidRDefault="00A622A9" w:rsidP="00A622A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61D6C">
        <w:rPr>
          <w:lang w:val="uk-UA"/>
        </w:rPr>
        <w:t xml:space="preserve">День села Мала </w:t>
      </w:r>
      <w:proofErr w:type="spellStart"/>
      <w:r w:rsidRPr="00461D6C">
        <w:rPr>
          <w:lang w:val="uk-UA"/>
        </w:rPr>
        <w:t>Побіянка</w:t>
      </w:r>
      <w:proofErr w:type="spellEnd"/>
      <w:r w:rsidRPr="00461D6C">
        <w:rPr>
          <w:lang w:val="uk-UA"/>
        </w:rPr>
        <w:t xml:space="preserve"> – 22 травня;</w:t>
      </w:r>
    </w:p>
    <w:p w:rsidR="00A622A9" w:rsidRPr="00461D6C" w:rsidRDefault="00A622A9" w:rsidP="00A622A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61D6C">
        <w:rPr>
          <w:lang w:val="uk-UA"/>
        </w:rPr>
        <w:t>День Героїв – 23 травня;</w:t>
      </w:r>
    </w:p>
    <w:p w:rsidR="00A622A9" w:rsidRPr="00461D6C" w:rsidRDefault="00A622A9" w:rsidP="00A622A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61D6C">
        <w:rPr>
          <w:lang w:val="uk-UA"/>
        </w:rPr>
        <w:t>День Святої Трійці – 27 травня;</w:t>
      </w:r>
    </w:p>
    <w:p w:rsidR="00A622A9" w:rsidRPr="00461D6C" w:rsidRDefault="00A622A9" w:rsidP="00A622A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61D6C">
        <w:rPr>
          <w:lang w:val="uk-UA"/>
        </w:rPr>
        <w:t>Міжнародного Дня захисту дітей – 1 червня;</w:t>
      </w:r>
    </w:p>
    <w:p w:rsidR="00A622A9" w:rsidRPr="00461D6C" w:rsidRDefault="00A622A9" w:rsidP="00A622A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61D6C">
        <w:rPr>
          <w:lang w:val="uk-UA"/>
        </w:rPr>
        <w:t xml:space="preserve">День села </w:t>
      </w:r>
      <w:proofErr w:type="spellStart"/>
      <w:r w:rsidRPr="00461D6C">
        <w:rPr>
          <w:lang w:val="uk-UA"/>
        </w:rPr>
        <w:t>Нестерівці</w:t>
      </w:r>
      <w:proofErr w:type="spellEnd"/>
      <w:r w:rsidRPr="00461D6C">
        <w:rPr>
          <w:lang w:val="uk-UA"/>
        </w:rPr>
        <w:t xml:space="preserve"> – 03 червня;</w:t>
      </w:r>
    </w:p>
    <w:p w:rsidR="00A622A9" w:rsidRPr="00461D6C" w:rsidRDefault="00A622A9" w:rsidP="00A622A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61D6C">
        <w:rPr>
          <w:lang w:val="uk-UA"/>
        </w:rPr>
        <w:t xml:space="preserve">День села </w:t>
      </w:r>
      <w:proofErr w:type="spellStart"/>
      <w:r w:rsidRPr="00461D6C">
        <w:rPr>
          <w:lang w:val="uk-UA"/>
        </w:rPr>
        <w:t>Рачинці</w:t>
      </w:r>
      <w:proofErr w:type="spellEnd"/>
      <w:r w:rsidRPr="00461D6C">
        <w:rPr>
          <w:lang w:val="uk-UA"/>
        </w:rPr>
        <w:t xml:space="preserve"> – 03 червня;</w:t>
      </w:r>
    </w:p>
    <w:p w:rsidR="00A622A9" w:rsidRPr="00461D6C" w:rsidRDefault="00A622A9" w:rsidP="00A622A9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61D6C">
        <w:rPr>
          <w:lang w:val="uk-UA"/>
        </w:rPr>
        <w:t xml:space="preserve">День села Велика </w:t>
      </w:r>
      <w:proofErr w:type="spellStart"/>
      <w:r w:rsidRPr="00461D6C">
        <w:rPr>
          <w:lang w:val="uk-UA"/>
        </w:rPr>
        <w:t>Кужелева</w:t>
      </w:r>
      <w:proofErr w:type="spellEnd"/>
      <w:r w:rsidRPr="00461D6C">
        <w:rPr>
          <w:lang w:val="uk-UA"/>
        </w:rPr>
        <w:t xml:space="preserve"> – 03 червня;</w:t>
      </w:r>
    </w:p>
    <w:p w:rsidR="00A622A9" w:rsidRPr="00461D6C" w:rsidRDefault="00A622A9" w:rsidP="00A622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lang w:val="uk-UA"/>
        </w:rPr>
        <w:t>День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Скорботи і вшанування пам’яті жертв війни в Україні – 22 червня;</w:t>
      </w:r>
    </w:p>
    <w:p w:rsidR="00A622A9" w:rsidRPr="00461D6C" w:rsidRDefault="00A622A9" w:rsidP="00A622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День молоді – 24 червня;</w:t>
      </w:r>
    </w:p>
    <w:p w:rsidR="00A622A9" w:rsidRPr="00461D6C" w:rsidRDefault="00A622A9" w:rsidP="00A622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22-ї річниці Конституції України – 28 червня.</w:t>
      </w:r>
    </w:p>
    <w:p w:rsidR="00A622A9" w:rsidRPr="00461D6C" w:rsidRDefault="00A622A9" w:rsidP="00A622A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A622A9" w:rsidRPr="00461D6C" w:rsidRDefault="00A622A9" w:rsidP="00A622A9">
      <w:pPr>
        <w:pStyle w:val="a6"/>
        <w:spacing w:line="360" w:lineRule="auto"/>
        <w:ind w:right="-1"/>
        <w:rPr>
          <w:rFonts w:cs="Times New Roman"/>
          <w:szCs w:val="24"/>
          <w:lang w:val="uk-UA"/>
        </w:rPr>
      </w:pPr>
    </w:p>
    <w:p w:rsidR="00A622A9" w:rsidRPr="00461D6C" w:rsidRDefault="00A622A9" w:rsidP="00A622A9">
      <w:pPr>
        <w:pStyle w:val="a6"/>
        <w:spacing w:line="360" w:lineRule="auto"/>
        <w:ind w:right="-1"/>
        <w:rPr>
          <w:rFonts w:cs="Times New Roman"/>
          <w:szCs w:val="24"/>
          <w:lang w:val="uk-UA"/>
        </w:rPr>
      </w:pPr>
    </w:p>
    <w:p w:rsidR="00A622A9" w:rsidRPr="00461D6C" w:rsidRDefault="00A622A9" w:rsidP="00A622A9">
      <w:pPr>
        <w:pStyle w:val="a6"/>
        <w:spacing w:line="360" w:lineRule="auto"/>
        <w:ind w:right="-1"/>
        <w:rPr>
          <w:rFonts w:cs="Times New Roman"/>
          <w:szCs w:val="24"/>
          <w:lang w:val="uk-UA"/>
        </w:rPr>
      </w:pPr>
      <w:r w:rsidRPr="00461D6C">
        <w:rPr>
          <w:rFonts w:cs="Times New Roman"/>
          <w:szCs w:val="24"/>
          <w:lang w:val="uk-UA"/>
        </w:rPr>
        <w:t>Секретар міської ради                                                                                     М. Островський</w:t>
      </w:r>
    </w:p>
    <w:p w:rsidR="00FE1FC6" w:rsidRDefault="00FE1FC6">
      <w:bookmarkStart w:id="0" w:name="_GoBack"/>
      <w:bookmarkEnd w:id="0"/>
    </w:p>
    <w:sectPr w:rsidR="00FE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E6A"/>
    <w:multiLevelType w:val="multilevel"/>
    <w:tmpl w:val="BE96F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EEC3410"/>
    <w:multiLevelType w:val="hybridMultilevel"/>
    <w:tmpl w:val="34F2AEF4"/>
    <w:lvl w:ilvl="0" w:tplc="8DF8F3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AB7204"/>
    <w:multiLevelType w:val="hybridMultilevel"/>
    <w:tmpl w:val="DF4A9642"/>
    <w:lvl w:ilvl="0" w:tplc="75D4E7FA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0D"/>
    <w:rsid w:val="00A622A9"/>
    <w:rsid w:val="00FB640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A9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A622A9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2A9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A622A9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A622A9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A622A9"/>
    <w:pPr>
      <w:ind w:left="720"/>
    </w:pPr>
    <w:rPr>
      <w:lang w:val="uk-UA"/>
    </w:rPr>
  </w:style>
  <w:style w:type="paragraph" w:styleId="a6">
    <w:name w:val="Body Text Indent"/>
    <w:basedOn w:val="a"/>
    <w:link w:val="a7"/>
    <w:rsid w:val="00A622A9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</w:rPr>
  </w:style>
  <w:style w:type="character" w:customStyle="1" w:styleId="a7">
    <w:name w:val="Основной текст с отступом Знак"/>
    <w:basedOn w:val="a0"/>
    <w:link w:val="a6"/>
    <w:rsid w:val="00A622A9"/>
    <w:rPr>
      <w:rFonts w:ascii="Times New Roman" w:eastAsia="Calibri" w:hAnsi="Times New Roman" w:cs="Arial"/>
      <w:sz w:val="24"/>
      <w:szCs w:val="28"/>
      <w:lang w:eastAsia="ru-RU"/>
    </w:rPr>
  </w:style>
  <w:style w:type="paragraph" w:styleId="a8">
    <w:name w:val="Title"/>
    <w:basedOn w:val="a"/>
    <w:link w:val="a9"/>
    <w:qFormat/>
    <w:rsid w:val="00A622A9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 w:val="uk-UA"/>
    </w:rPr>
  </w:style>
  <w:style w:type="character" w:customStyle="1" w:styleId="a9">
    <w:name w:val="Название Знак"/>
    <w:basedOn w:val="a0"/>
    <w:link w:val="a8"/>
    <w:rsid w:val="00A622A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Normal (Web)"/>
    <w:basedOn w:val="a"/>
    <w:unhideWhenUsed/>
    <w:rsid w:val="00A622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A9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A622A9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2A9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A622A9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A622A9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A622A9"/>
    <w:pPr>
      <w:ind w:left="720"/>
    </w:pPr>
    <w:rPr>
      <w:lang w:val="uk-UA"/>
    </w:rPr>
  </w:style>
  <w:style w:type="paragraph" w:styleId="a6">
    <w:name w:val="Body Text Indent"/>
    <w:basedOn w:val="a"/>
    <w:link w:val="a7"/>
    <w:rsid w:val="00A622A9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</w:rPr>
  </w:style>
  <w:style w:type="character" w:customStyle="1" w:styleId="a7">
    <w:name w:val="Основной текст с отступом Знак"/>
    <w:basedOn w:val="a0"/>
    <w:link w:val="a6"/>
    <w:rsid w:val="00A622A9"/>
    <w:rPr>
      <w:rFonts w:ascii="Times New Roman" w:eastAsia="Calibri" w:hAnsi="Times New Roman" w:cs="Arial"/>
      <w:sz w:val="24"/>
      <w:szCs w:val="28"/>
      <w:lang w:eastAsia="ru-RU"/>
    </w:rPr>
  </w:style>
  <w:style w:type="paragraph" w:styleId="a8">
    <w:name w:val="Title"/>
    <w:basedOn w:val="a"/>
    <w:link w:val="a9"/>
    <w:qFormat/>
    <w:rsid w:val="00A622A9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 w:val="uk-UA"/>
    </w:rPr>
  </w:style>
  <w:style w:type="character" w:customStyle="1" w:styleId="a9">
    <w:name w:val="Название Знак"/>
    <w:basedOn w:val="a0"/>
    <w:link w:val="a8"/>
    <w:rsid w:val="00A622A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Normal (Web)"/>
    <w:basedOn w:val="a"/>
    <w:unhideWhenUsed/>
    <w:rsid w:val="00A622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2018-07-04T05:53:00Z</dcterms:created>
  <dcterms:modified xsi:type="dcterms:W3CDTF">2018-07-04T05:53:00Z</dcterms:modified>
</cp:coreProperties>
</file>