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98" w:rsidRPr="00C63481" w:rsidRDefault="005C1098" w:rsidP="005C1098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C1098" w:rsidRDefault="005C1098" w:rsidP="005C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CAF8E0" wp14:editId="02BA628D">
            <wp:simplePos x="0" y="0"/>
            <wp:positionH relativeFrom="column">
              <wp:posOffset>3028950</wp:posOffset>
            </wp:positionH>
            <wp:positionV relativeFrom="paragraph">
              <wp:posOffset>91440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098" w:rsidRPr="00950E38" w:rsidRDefault="005C1098" w:rsidP="005C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bookmarkEnd w:id="0"/>
    <w:p w:rsidR="005C1098" w:rsidRPr="00950E38" w:rsidRDefault="005C1098" w:rsidP="005C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1098" w:rsidRPr="00950E38" w:rsidRDefault="005C1098" w:rsidP="005C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098" w:rsidRPr="00950E38" w:rsidRDefault="005C1098" w:rsidP="005C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098" w:rsidRPr="00950E38" w:rsidRDefault="005C1098" w:rsidP="005C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C1098" w:rsidRPr="00950E38" w:rsidRDefault="005C1098" w:rsidP="005C1098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C1098" w:rsidRPr="00950E38" w:rsidRDefault="005C1098" w:rsidP="005C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5C1098" w:rsidRPr="00950E38" w:rsidRDefault="005C1098" w:rsidP="005C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1098" w:rsidRPr="00950E38" w:rsidRDefault="005C1098" w:rsidP="005C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5C1098" w:rsidRPr="00950E38" w:rsidRDefault="005C1098" w:rsidP="005C1098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C1098" w:rsidRPr="00950E38" w:rsidRDefault="005C1098" w:rsidP="005C1098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5C1098" w:rsidRPr="00950E38" w:rsidRDefault="005C1098" w:rsidP="005C10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C1098" w:rsidRPr="00950E38" w:rsidRDefault="005C1098" w:rsidP="005C1098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№37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5C1098" w:rsidRPr="00950E38" w:rsidRDefault="005C1098" w:rsidP="005C109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5C1098" w:rsidRPr="00950E38" w:rsidRDefault="005C1098" w:rsidP="005C1098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Про припинення права користування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земельними ділянками</w:t>
      </w:r>
    </w:p>
    <w:p w:rsidR="005C1098" w:rsidRDefault="005C1098" w:rsidP="005C109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:rsidR="005C1098" w:rsidRDefault="005C1098" w:rsidP="005C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Розглянувши заяви громадян про припинення права користування земельними </w:t>
      </w:r>
      <w:r w:rsidRPr="00950E38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ділянками, </w:t>
      </w:r>
      <w:r w:rsidRPr="00950E38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керуючись пунктом 34 частини 1 статті 26 Закону України «Про місцеве самоврядування в Україні», статті 141 Земельного кодексу України, </w:t>
      </w:r>
      <w:r w:rsidRPr="00950E3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враховуючи пропозиції спільного засідання постійних комісій від 30.05.2018 р.,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 </w:t>
      </w:r>
    </w:p>
    <w:p w:rsidR="005C1098" w:rsidRPr="00950E38" w:rsidRDefault="005C1098" w:rsidP="005C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098" w:rsidRDefault="005C1098" w:rsidP="005C10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bCs/>
          <w:spacing w:val="-16"/>
          <w:sz w:val="24"/>
          <w:szCs w:val="24"/>
          <w:lang w:val="uk-UA"/>
        </w:rPr>
        <w:t>ВИРІШИЛА:</w:t>
      </w:r>
    </w:p>
    <w:p w:rsidR="005C1098" w:rsidRPr="00950E38" w:rsidRDefault="005C1098" w:rsidP="005C10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  <w:lang w:val="uk-UA"/>
        </w:rPr>
      </w:pPr>
    </w:p>
    <w:p w:rsidR="005C1098" w:rsidRPr="00950E38" w:rsidRDefault="005C1098" w:rsidP="005C1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>1</w:t>
      </w:r>
      <w:r w:rsidRPr="00C63481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. Припинити </w:t>
      </w:r>
      <w:proofErr w:type="spellStart"/>
      <w:r w:rsidRPr="00C63481">
        <w:rPr>
          <w:rFonts w:ascii="Times New Roman" w:hAnsi="Times New Roman" w:cs="Times New Roman"/>
          <w:spacing w:val="-4"/>
          <w:sz w:val="24"/>
          <w:szCs w:val="24"/>
          <w:lang w:val="uk-UA"/>
        </w:rPr>
        <w:t>Галагудзі</w:t>
      </w:r>
      <w:proofErr w:type="spellEnd"/>
      <w:r w:rsidRPr="00C6348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Івану Анатолійовичу (</w:t>
      </w:r>
      <w:proofErr w:type="spellStart"/>
      <w:r w:rsidRPr="00C63481">
        <w:rPr>
          <w:rFonts w:ascii="Times New Roman" w:hAnsi="Times New Roman" w:cs="Times New Roman"/>
          <w:spacing w:val="-4"/>
          <w:sz w:val="24"/>
          <w:szCs w:val="24"/>
          <w:lang w:val="uk-UA"/>
        </w:rPr>
        <w:t>прож.с.Чаньків</w:t>
      </w:r>
      <w:proofErr w:type="spellEnd"/>
      <w:r w:rsidRPr="00C6348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, вул. Громадська, 7) </w:t>
      </w:r>
      <w:r w:rsidRPr="00C63481">
        <w:rPr>
          <w:rFonts w:ascii="Times New Roman" w:hAnsi="Times New Roman" w:cs="Times New Roman"/>
          <w:spacing w:val="-10"/>
          <w:sz w:val="24"/>
          <w:szCs w:val="24"/>
          <w:lang w:val="uk-UA"/>
        </w:rPr>
        <w:t>право користування земельною ділянкою</w:t>
      </w:r>
      <w:r w:rsidRPr="00C6348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(кадастровий номер 6821889500:01:009:0057) </w:t>
      </w:r>
      <w:r w:rsidRPr="00C63481">
        <w:rPr>
          <w:rFonts w:ascii="Times New Roman" w:hAnsi="Times New Roman" w:cs="Times New Roman"/>
          <w:spacing w:val="-4"/>
          <w:sz w:val="24"/>
          <w:szCs w:val="24"/>
          <w:lang w:val="uk-UA"/>
        </w:rPr>
        <w:t>площею 0,2500 га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348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для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будівництва та обслуговування жилого будинку, господарських будівель і споруд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с.Чаньків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вул.Незалежності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, 21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1098" w:rsidRPr="00950E38" w:rsidRDefault="005C1098" w:rsidP="005C1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950E38">
        <w:rPr>
          <w:rFonts w:ascii="Times New Roman" w:hAnsi="Times New Roman" w:cs="Times New Roman"/>
          <w:spacing w:val="-9"/>
          <w:sz w:val="24"/>
          <w:szCs w:val="24"/>
          <w:lang w:val="uk-UA"/>
        </w:rPr>
        <w:t>Внести</w:t>
      </w:r>
      <w:proofErr w:type="spellEnd"/>
      <w:r w:rsidRPr="00950E38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зміни в земельно-облікову документацію.</w:t>
      </w:r>
    </w:p>
    <w:p w:rsidR="005C1098" w:rsidRPr="00950E38" w:rsidRDefault="005C1098" w:rsidP="005C109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3. Направити рішення </w:t>
      </w:r>
      <w:proofErr w:type="spellStart"/>
      <w:r w:rsidRPr="00950E38">
        <w:rPr>
          <w:rFonts w:ascii="Times New Roman" w:hAnsi="Times New Roman" w:cs="Times New Roman"/>
          <w:spacing w:val="-8"/>
          <w:sz w:val="24"/>
          <w:szCs w:val="24"/>
          <w:lang w:val="uk-UA"/>
        </w:rPr>
        <w:t>Дунаєвецькому</w:t>
      </w:r>
      <w:proofErr w:type="spellEnd"/>
      <w:r w:rsidRPr="00950E38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відділенню Кам'янець-Подільської об'єднаної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державної податкової інспекції.</w:t>
      </w:r>
    </w:p>
    <w:p w:rsidR="005C1098" w:rsidRPr="00950E38" w:rsidRDefault="005C1098" w:rsidP="005C10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рішення покласти на земельно-архітектурний відділ апарату виконавчого комітету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) та постійну комісію з питань </w:t>
      </w:r>
      <w:r w:rsidRPr="00950E3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>С.Кобилянський</w:t>
      </w:r>
      <w:proofErr w:type="spellEnd"/>
      <w:r w:rsidRPr="00950E38">
        <w:rPr>
          <w:rFonts w:ascii="Times New Roman" w:hAnsi="Times New Roman" w:cs="Times New Roman"/>
          <w:spacing w:val="-10"/>
          <w:sz w:val="24"/>
          <w:szCs w:val="24"/>
          <w:lang w:val="uk-UA"/>
        </w:rPr>
        <w:t>).</w:t>
      </w:r>
    </w:p>
    <w:p w:rsidR="005C1098" w:rsidRPr="00950E38" w:rsidRDefault="005C1098" w:rsidP="005C10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5C1098" w:rsidRPr="00950E38" w:rsidRDefault="005C1098" w:rsidP="005C10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5C1098" w:rsidRPr="00950E38" w:rsidRDefault="005C1098" w:rsidP="005C109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</w:p>
    <w:p w:rsidR="005C1098" w:rsidRPr="00950E38" w:rsidRDefault="005C1098" w:rsidP="005C1098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Міський голова                                                                                                                      В. </w:t>
      </w:r>
      <w:proofErr w:type="spellStart"/>
      <w:r w:rsidRPr="00950E38">
        <w:rPr>
          <w:rFonts w:ascii="Times New Roman" w:hAnsi="Times New Roman" w:cs="Times New Roman"/>
          <w:spacing w:val="-12"/>
          <w:sz w:val="24"/>
          <w:szCs w:val="24"/>
          <w:lang w:val="uk-UA"/>
        </w:rPr>
        <w:t>Заяць</w:t>
      </w:r>
      <w:proofErr w:type="spellEnd"/>
    </w:p>
    <w:p w:rsidR="005C1098" w:rsidRPr="00950E38" w:rsidRDefault="005C1098" w:rsidP="005C10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</w:rPr>
        <w:br w:type="page"/>
      </w:r>
    </w:p>
    <w:p w:rsidR="00526562" w:rsidRPr="005C1098" w:rsidRDefault="00526562" w:rsidP="005C1098"/>
    <w:sectPr w:rsidR="00526562" w:rsidRPr="005C1098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6756E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C1098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75F7C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3778-1DD3-4315-806A-622DB962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2018-06-25T12:08:00Z</dcterms:created>
  <dcterms:modified xsi:type="dcterms:W3CDTF">2018-06-25T12:08:00Z</dcterms:modified>
</cp:coreProperties>
</file>