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37" w:rsidRDefault="008D5D37" w:rsidP="008D5D3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5D37" w:rsidRPr="00950E38" w:rsidRDefault="008D5D37" w:rsidP="008D5D3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50E38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5B8D4749" wp14:editId="55F4901D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0"/>
    <w:p w:rsidR="008D5D37" w:rsidRPr="00950E38" w:rsidRDefault="008D5D37" w:rsidP="008D5D3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D5D37" w:rsidRPr="00950E38" w:rsidRDefault="008D5D37" w:rsidP="008D5D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sz w:val="24"/>
          <w:szCs w:val="24"/>
        </w:rPr>
        <w:t>УКРАЇНА</w:t>
      </w:r>
    </w:p>
    <w:p w:rsidR="008D5D37" w:rsidRPr="00950E38" w:rsidRDefault="008D5D37" w:rsidP="008D5D3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8D5D37" w:rsidRPr="00950E38" w:rsidRDefault="008D5D37" w:rsidP="008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8D5D37" w:rsidRPr="00950E38" w:rsidRDefault="008D5D37" w:rsidP="008D5D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5D37" w:rsidRPr="00950E38" w:rsidRDefault="008D5D37" w:rsidP="008D5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8D5D37" w:rsidRPr="00950E38" w:rsidRDefault="008D5D37" w:rsidP="008D5D37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8D5D37" w:rsidRPr="00950E38" w:rsidRDefault="008D5D37" w:rsidP="008D5D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8D5D37" w:rsidRPr="00950E38" w:rsidRDefault="008D5D37" w:rsidP="008D5D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30 травня 2018 р.                                    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№8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-36/2018р</w:t>
      </w:r>
    </w:p>
    <w:p w:rsidR="008D5D37" w:rsidRPr="000035D3" w:rsidRDefault="008D5D37" w:rsidP="008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5D37" w:rsidRPr="0036348F" w:rsidRDefault="008D5D37" w:rsidP="008D5D37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</w:t>
      </w:r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r w:rsidRPr="000035D3"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місцевої водопровідної мережі по вул.  Анатолія </w:t>
      </w:r>
      <w:proofErr w:type="spellStart"/>
      <w:r w:rsidRPr="000035D3">
        <w:rPr>
          <w:rFonts w:ascii="Times New Roman" w:hAnsi="Times New Roman" w:cs="Times New Roman"/>
          <w:sz w:val="24"/>
          <w:szCs w:val="24"/>
          <w:lang w:val="uk-UA"/>
        </w:rPr>
        <w:t>Романчука</w:t>
      </w:r>
      <w:proofErr w:type="spellEnd"/>
      <w:r w:rsidRPr="000035D3">
        <w:rPr>
          <w:rFonts w:ascii="Times New Roman" w:hAnsi="Times New Roman" w:cs="Times New Roman"/>
          <w:sz w:val="24"/>
          <w:szCs w:val="24"/>
          <w:lang w:val="uk-UA"/>
        </w:rPr>
        <w:t xml:space="preserve">, вул. Л. Українки, </w:t>
      </w:r>
      <w:proofErr w:type="spellStart"/>
      <w:r w:rsidRPr="000035D3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Pr="000035D3">
        <w:rPr>
          <w:rFonts w:ascii="Times New Roman" w:hAnsi="Times New Roman" w:cs="Times New Roman"/>
          <w:sz w:val="24"/>
          <w:szCs w:val="24"/>
          <w:lang w:val="uk-UA"/>
        </w:rPr>
        <w:t xml:space="preserve">. Л. Українки,  вул. </w:t>
      </w:r>
      <w:r w:rsidRPr="0036348F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Войцехівського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Гагаріна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. Миру,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. Я. Мудрого,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Садова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  в с.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Залісці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Дунаєвецького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р-ну,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обл.</w:t>
      </w:r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» </w:t>
      </w:r>
    </w:p>
    <w:p w:rsidR="008D5D37" w:rsidRPr="0036348F" w:rsidRDefault="008D5D37" w:rsidP="008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5D37" w:rsidRPr="0036348F" w:rsidRDefault="008D5D37" w:rsidP="008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Закону України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2017-2020 роки», «Стратегії реформ – 2020», «Стратегії розвитку </w:t>
      </w:r>
      <w:proofErr w:type="spellStart"/>
      <w:r w:rsidRPr="0036348F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2017-2020 роки», Програми діяльності Кабінету Міністрів України, схваленої Постановою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11.12.2014 року №26-VIII,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Державн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до 2020 року,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затверджен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остановою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06.08.2014 року №385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, постанови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2016 р. № </w:t>
      </w:r>
      <w:proofErr w:type="gramStart"/>
      <w:r w:rsidRPr="0036348F">
        <w:rPr>
          <w:rFonts w:ascii="Times New Roman" w:hAnsi="Times New Roman" w:cs="Times New Roman"/>
          <w:sz w:val="24"/>
          <w:szCs w:val="24"/>
        </w:rPr>
        <w:t xml:space="preserve">200 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зі</w:t>
      </w:r>
      <w:proofErr w:type="gram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змінами та доповненнями до пункту 4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постан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овою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Pr="0036348F">
        <w:rPr>
          <w:rFonts w:ascii="Times New Roman" w:hAnsi="Times New Roman" w:cs="Times New Roman"/>
          <w:sz w:val="24"/>
          <w:szCs w:val="24"/>
        </w:rPr>
        <w:t xml:space="preserve"> 201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6348F">
        <w:rPr>
          <w:rFonts w:ascii="Times New Roman" w:hAnsi="Times New Roman" w:cs="Times New Roman"/>
          <w:sz w:val="24"/>
          <w:szCs w:val="24"/>
        </w:rPr>
        <w:t xml:space="preserve"> року №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410</w:t>
      </w:r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2018 року №242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</w:rPr>
        <w:t xml:space="preserve">«Порядок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субвенції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з державного бюджету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місцевим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бюджетам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об’єднаних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громад»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інш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програмни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36348F">
        <w:rPr>
          <w:rFonts w:ascii="Times New Roman" w:hAnsi="Times New Roman" w:cs="Times New Roman"/>
          <w:sz w:val="24"/>
          <w:szCs w:val="24"/>
        </w:rPr>
        <w:t xml:space="preserve"> та нормативно-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правови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36348F">
        <w:rPr>
          <w:rFonts w:ascii="Times New Roman" w:hAnsi="Times New Roman" w:cs="Times New Roman"/>
          <w:sz w:val="24"/>
          <w:szCs w:val="24"/>
        </w:rPr>
        <w:t xml:space="preserve"> документ</w:t>
      </w:r>
      <w:proofErr w:type="spellStart"/>
      <w:r w:rsidRPr="0036348F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ОТГ, керуючись статтею 26 Закону України «Про місцеве самоврядування в Україні», міська рада</w:t>
      </w:r>
    </w:p>
    <w:p w:rsidR="008D5D37" w:rsidRPr="0036348F" w:rsidRDefault="008D5D37" w:rsidP="008D5D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D5D37" w:rsidRPr="0036348F" w:rsidRDefault="008D5D37" w:rsidP="008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проект «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Реконструкція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місцевої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водопровідної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Анатолія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Романчука,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. Л.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Українки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. Л.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Українки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. О.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Войцехівського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Гагаріна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. Миру,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. Я. Мудрого,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Садова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  в с.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Залісці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Дунаєвецького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р-ну,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обл.</w:t>
      </w:r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>»</w:t>
      </w:r>
      <w:r>
        <w:rPr>
          <w:rFonts w:ascii="Times New Roman" w:hAnsi="Times New Roman" w:cs="Times New Roman"/>
          <w:sz w:val="24"/>
          <w:szCs w:val="24"/>
          <w:lang w:val="uk-UA" w:eastAsia="it-IT"/>
        </w:rPr>
        <w:t xml:space="preserve"> (додається)</w:t>
      </w:r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. </w:t>
      </w:r>
    </w:p>
    <w:p w:rsidR="008D5D37" w:rsidRPr="0036348F" w:rsidRDefault="008D5D37" w:rsidP="008D5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 Оприлюднити проект «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Реконструкція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місцевої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водопровідної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Анатолія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Романчука,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. Л.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Українки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. Л.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Українки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. О.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Войцехівського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Гагаріна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. Миру,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. Я. Мудрого,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Садова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Залісці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Дунаєвецького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р-ну,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обл.</w:t>
      </w:r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» та рішення сесії на сайті </w:t>
      </w:r>
      <w:proofErr w:type="spellStart"/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Дунаєвецької</w:t>
      </w:r>
      <w:proofErr w:type="spellEnd"/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ради.</w:t>
      </w:r>
    </w:p>
    <w:p w:rsidR="008D5D37" w:rsidRPr="0036348F" w:rsidRDefault="008D5D37" w:rsidP="008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рішення покласти на відділ економіки інвестицій та комунального майна апарату виконавчого комітету</w:t>
      </w:r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(начальник відділу І. </w:t>
      </w:r>
      <w:proofErr w:type="spellStart"/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Кадюк</w:t>
      </w:r>
      <w:proofErr w:type="spellEnd"/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>) та на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постійну комісію міської ради з питань </w:t>
      </w:r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планування, фінансів, бюджету та соціально-економічного розвитку (голова комісії </w:t>
      </w:r>
      <w:proofErr w:type="spellStart"/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>Д.Сусляк</w:t>
      </w:r>
      <w:proofErr w:type="spellEnd"/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). </w:t>
      </w:r>
    </w:p>
    <w:p w:rsidR="008D5D37" w:rsidRDefault="008D5D37" w:rsidP="008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5D37" w:rsidRDefault="008D5D37" w:rsidP="008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5D37" w:rsidRDefault="008D5D37" w:rsidP="008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5D37" w:rsidRPr="0036348F" w:rsidRDefault="008D5D37" w:rsidP="008D5D3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голов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а                                                                       </w:t>
      </w:r>
      <w:r w:rsidRPr="0036348F">
        <w:rPr>
          <w:rFonts w:ascii="Times New Roman" w:hAnsi="Times New Roman" w:cs="Times New Roman"/>
          <w:sz w:val="24"/>
          <w:szCs w:val="24"/>
        </w:rPr>
        <w:t xml:space="preserve">        В.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526562" w:rsidRPr="008D5D37" w:rsidRDefault="00526562" w:rsidP="008D5D37"/>
    <w:sectPr w:rsidR="00526562" w:rsidRPr="008D5D37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20688"/>
    <w:rsid w:val="00045CF3"/>
    <w:rsid w:val="00056A6B"/>
    <w:rsid w:val="000A71FF"/>
    <w:rsid w:val="000D338D"/>
    <w:rsid w:val="000E7EFC"/>
    <w:rsid w:val="000F67DA"/>
    <w:rsid w:val="001016A2"/>
    <w:rsid w:val="00101BF0"/>
    <w:rsid w:val="00102860"/>
    <w:rsid w:val="00115EF6"/>
    <w:rsid w:val="00116EB6"/>
    <w:rsid w:val="00117554"/>
    <w:rsid w:val="001309B6"/>
    <w:rsid w:val="00141D6C"/>
    <w:rsid w:val="00164622"/>
    <w:rsid w:val="001725CE"/>
    <w:rsid w:val="00192E25"/>
    <w:rsid w:val="001C388D"/>
    <w:rsid w:val="001C3D18"/>
    <w:rsid w:val="001D097E"/>
    <w:rsid w:val="001F198C"/>
    <w:rsid w:val="00237285"/>
    <w:rsid w:val="002C66D6"/>
    <w:rsid w:val="002D7A5E"/>
    <w:rsid w:val="002E060F"/>
    <w:rsid w:val="002E7862"/>
    <w:rsid w:val="00322579"/>
    <w:rsid w:val="00345720"/>
    <w:rsid w:val="0036348F"/>
    <w:rsid w:val="00383119"/>
    <w:rsid w:val="003879B0"/>
    <w:rsid w:val="00395439"/>
    <w:rsid w:val="003B1E2B"/>
    <w:rsid w:val="003C05A8"/>
    <w:rsid w:val="003D7AB7"/>
    <w:rsid w:val="00435517"/>
    <w:rsid w:val="00443514"/>
    <w:rsid w:val="004512BD"/>
    <w:rsid w:val="00461862"/>
    <w:rsid w:val="00493A2C"/>
    <w:rsid w:val="00493D29"/>
    <w:rsid w:val="004D51AD"/>
    <w:rsid w:val="004F70B6"/>
    <w:rsid w:val="00513A71"/>
    <w:rsid w:val="00526562"/>
    <w:rsid w:val="00532110"/>
    <w:rsid w:val="00534BB3"/>
    <w:rsid w:val="00544DA5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96B81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6020D"/>
    <w:rsid w:val="00D87FB6"/>
    <w:rsid w:val="00DD08F6"/>
    <w:rsid w:val="00DE5A2E"/>
    <w:rsid w:val="00E01539"/>
    <w:rsid w:val="00E32F03"/>
    <w:rsid w:val="00E36B2D"/>
    <w:rsid w:val="00E41556"/>
    <w:rsid w:val="00E552CE"/>
    <w:rsid w:val="00E641CA"/>
    <w:rsid w:val="00E7386B"/>
    <w:rsid w:val="00E922EA"/>
    <w:rsid w:val="00ED26A8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A90F-ABD1-4072-945A-5C5174E8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2018-06-25T11:51:00Z</dcterms:created>
  <dcterms:modified xsi:type="dcterms:W3CDTF">2018-06-25T11:51:00Z</dcterms:modified>
</cp:coreProperties>
</file>