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09" w:rsidRPr="00295746" w:rsidRDefault="005D3309" w:rsidP="005D3309">
      <w:pPr>
        <w:ind w:right="49"/>
        <w:jc w:val="center"/>
        <w:rPr>
          <w:shd w:val="clear" w:color="auto" w:fill="FFFFFF"/>
          <w:lang w:eastAsia="uk-UA"/>
        </w:rPr>
      </w:pPr>
      <w:r w:rsidRPr="0029574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0118B15" wp14:editId="0C116200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309" w:rsidRPr="00295746" w:rsidRDefault="005D3309" w:rsidP="005D3309">
      <w:pPr>
        <w:ind w:right="49"/>
        <w:jc w:val="center"/>
        <w:rPr>
          <w:shd w:val="clear" w:color="auto" w:fill="FFFFFF"/>
          <w:lang w:eastAsia="uk-UA"/>
        </w:rPr>
      </w:pPr>
    </w:p>
    <w:p w:rsidR="005D3309" w:rsidRPr="00295746" w:rsidRDefault="005D3309" w:rsidP="005D3309">
      <w:pPr>
        <w:jc w:val="both"/>
        <w:rPr>
          <w:shd w:val="clear" w:color="auto" w:fill="FFFFFF"/>
          <w:lang w:eastAsia="uk-UA"/>
        </w:rPr>
      </w:pPr>
    </w:p>
    <w:p w:rsidR="005D3309" w:rsidRPr="00295746" w:rsidRDefault="005D3309" w:rsidP="005D3309">
      <w:pPr>
        <w:ind w:firstLine="567"/>
        <w:jc w:val="both"/>
      </w:pPr>
    </w:p>
    <w:p w:rsidR="005D3309" w:rsidRPr="00295746" w:rsidRDefault="005D3309" w:rsidP="005D3309">
      <w:pPr>
        <w:jc w:val="center"/>
        <w:rPr>
          <w:b/>
        </w:rPr>
      </w:pPr>
      <w:r w:rsidRPr="00295746">
        <w:rPr>
          <w:b/>
        </w:rPr>
        <w:t>УКРАЇНА</w:t>
      </w:r>
    </w:p>
    <w:p w:rsidR="005D3309" w:rsidRPr="00295746" w:rsidRDefault="005D3309" w:rsidP="005D3309">
      <w:pPr>
        <w:pStyle w:val="a3"/>
        <w:jc w:val="center"/>
        <w:rPr>
          <w:b/>
          <w:caps/>
          <w:sz w:val="24"/>
          <w:szCs w:val="24"/>
        </w:rPr>
      </w:pPr>
      <w:r w:rsidRPr="00295746">
        <w:rPr>
          <w:b/>
          <w:caps/>
          <w:sz w:val="24"/>
          <w:szCs w:val="24"/>
        </w:rPr>
        <w:t xml:space="preserve">Дунаєвецька міська рада </w:t>
      </w:r>
    </w:p>
    <w:p w:rsidR="005D3309" w:rsidRPr="00295746" w:rsidRDefault="005D3309" w:rsidP="005D3309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5D3309" w:rsidRPr="00295746" w:rsidRDefault="005D3309" w:rsidP="005D3309">
      <w:pPr>
        <w:jc w:val="center"/>
      </w:pPr>
    </w:p>
    <w:p w:rsidR="005D3309" w:rsidRPr="00295746" w:rsidRDefault="005D3309" w:rsidP="005D3309">
      <w:pPr>
        <w:jc w:val="center"/>
        <w:rPr>
          <w:b/>
          <w:bCs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5D3309" w:rsidRPr="00295746" w:rsidRDefault="005D3309" w:rsidP="005D3309">
      <w:pPr>
        <w:jc w:val="center"/>
        <w:rPr>
          <w:b/>
          <w:bCs/>
        </w:rPr>
      </w:pPr>
    </w:p>
    <w:p w:rsidR="005D3309" w:rsidRPr="00295746" w:rsidRDefault="005D3309" w:rsidP="005D3309">
      <w:pPr>
        <w:keepNext/>
        <w:jc w:val="center"/>
        <w:outlineLvl w:val="2"/>
        <w:rPr>
          <w:w w:val="150"/>
          <w:lang w:val="uk-UA"/>
        </w:rPr>
      </w:pPr>
      <w:r w:rsidRPr="00295746">
        <w:rPr>
          <w:w w:val="150"/>
          <w:lang w:val="uk-UA"/>
        </w:rPr>
        <w:t>Тридцять сьомої сесії</w:t>
      </w:r>
    </w:p>
    <w:p w:rsidR="005D3309" w:rsidRPr="00295746" w:rsidRDefault="005D3309" w:rsidP="005D3309"/>
    <w:p w:rsidR="005D3309" w:rsidRPr="00295746" w:rsidRDefault="005D3309" w:rsidP="005D3309">
      <w:pPr>
        <w:tabs>
          <w:tab w:val="left" w:pos="6946"/>
        </w:tabs>
      </w:pPr>
      <w:r w:rsidRPr="00295746">
        <w:rPr>
          <w:lang w:val="uk-UA"/>
        </w:rPr>
        <w:t xml:space="preserve">22 червня </w:t>
      </w:r>
      <w:r w:rsidRPr="00295746">
        <w:t>201</w:t>
      </w:r>
      <w:r w:rsidRPr="00295746">
        <w:rPr>
          <w:lang w:val="uk-UA"/>
        </w:rPr>
        <w:t>8</w:t>
      </w:r>
      <w:r w:rsidRPr="00295746">
        <w:t xml:space="preserve"> р.                                         </w:t>
      </w:r>
      <w:proofErr w:type="spellStart"/>
      <w:r w:rsidRPr="00295746">
        <w:t>Дунаївці</w:t>
      </w:r>
      <w:proofErr w:type="spellEnd"/>
      <w:r w:rsidRPr="00295746">
        <w:t xml:space="preserve">                                              №1</w:t>
      </w:r>
      <w:r w:rsidRPr="00295746">
        <w:rPr>
          <w:lang w:val="uk-UA"/>
        </w:rPr>
        <w:t>5</w:t>
      </w:r>
      <w:r w:rsidRPr="00295746">
        <w:t>-</w:t>
      </w:r>
      <w:r w:rsidRPr="00295746">
        <w:rPr>
          <w:lang w:val="uk-UA"/>
        </w:rPr>
        <w:t>37</w:t>
      </w:r>
      <w:r w:rsidRPr="00295746">
        <w:t>/201</w:t>
      </w:r>
      <w:r w:rsidRPr="00295746">
        <w:rPr>
          <w:lang w:val="uk-UA"/>
        </w:rPr>
        <w:t>8</w:t>
      </w:r>
      <w:r w:rsidRPr="00295746">
        <w:t>р</w:t>
      </w:r>
    </w:p>
    <w:p w:rsidR="005D3309" w:rsidRPr="00295746" w:rsidRDefault="005D3309" w:rsidP="005D3309">
      <w:pPr>
        <w:jc w:val="both"/>
        <w:rPr>
          <w:lang w:val="uk-UA"/>
        </w:rPr>
      </w:pPr>
    </w:p>
    <w:p w:rsidR="005D3309" w:rsidRPr="00295746" w:rsidRDefault="005D3309" w:rsidP="005D3309">
      <w:pPr>
        <w:jc w:val="both"/>
        <w:rPr>
          <w:lang w:val="uk-UA"/>
        </w:rPr>
      </w:pPr>
      <w:r w:rsidRPr="00295746">
        <w:rPr>
          <w:lang w:val="uk-UA"/>
        </w:rPr>
        <w:t xml:space="preserve">Про оренду майна комунальної </w:t>
      </w:r>
    </w:p>
    <w:p w:rsidR="005D3309" w:rsidRPr="00295746" w:rsidRDefault="005D3309" w:rsidP="005D3309">
      <w:pPr>
        <w:jc w:val="both"/>
        <w:rPr>
          <w:lang w:val="uk-UA"/>
        </w:rPr>
      </w:pPr>
      <w:r w:rsidRPr="00295746">
        <w:rPr>
          <w:lang w:val="uk-UA"/>
        </w:rPr>
        <w:t xml:space="preserve">власності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</w:t>
      </w:r>
    </w:p>
    <w:p w:rsidR="005D3309" w:rsidRPr="00295746" w:rsidRDefault="005D3309" w:rsidP="005D3309">
      <w:pPr>
        <w:ind w:firstLine="709"/>
        <w:jc w:val="both"/>
        <w:rPr>
          <w:lang w:val="uk-UA"/>
        </w:rPr>
      </w:pPr>
    </w:p>
    <w:p w:rsidR="005D3309" w:rsidRPr="00295746" w:rsidRDefault="005D3309" w:rsidP="005D3309">
      <w:pPr>
        <w:ind w:firstLine="709"/>
        <w:jc w:val="both"/>
        <w:rPr>
          <w:b/>
          <w:lang w:val="uk-UA"/>
        </w:rPr>
      </w:pPr>
      <w:r w:rsidRPr="00295746">
        <w:rPr>
          <w:bCs/>
          <w:lang w:val="uk-UA"/>
        </w:rPr>
        <w:t xml:space="preserve">Керуючись </w:t>
      </w:r>
      <w:r w:rsidRPr="00295746">
        <w:rPr>
          <w:lang w:val="uk-UA"/>
        </w:rPr>
        <w:t xml:space="preserve">статтями 26, 60 Закону України «Про місцеве самоврядування в Україні», розглянувши листи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районної організації Всеукраїнської громадської організації  інвалідів «Союз Чорнобиль України» від 07.06.2</w:t>
      </w:r>
      <w:r>
        <w:rPr>
          <w:lang w:val="uk-UA"/>
        </w:rPr>
        <w:t>018 р. № 7, У</w:t>
      </w:r>
      <w:r w:rsidRPr="00295746">
        <w:rPr>
          <w:lang w:val="uk-UA"/>
        </w:rPr>
        <w:t xml:space="preserve">правління освіти, молоді та спорту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від 11.06.2018 р. № 365, враховуючи пропозиції спільних засідань постійних комісій від 19.06.2018 р. та </w:t>
      </w:r>
      <w:r>
        <w:rPr>
          <w:lang w:val="uk-UA"/>
        </w:rPr>
        <w:t xml:space="preserve">  </w:t>
      </w:r>
      <w:r w:rsidRPr="00295746">
        <w:rPr>
          <w:lang w:val="uk-UA"/>
        </w:rPr>
        <w:t>20.06.2018</w:t>
      </w:r>
      <w:r>
        <w:rPr>
          <w:lang w:val="uk-UA"/>
        </w:rPr>
        <w:t xml:space="preserve"> </w:t>
      </w:r>
      <w:r w:rsidRPr="00295746">
        <w:rPr>
          <w:lang w:val="uk-UA"/>
        </w:rPr>
        <w:t>р.,  міська рада</w:t>
      </w:r>
    </w:p>
    <w:p w:rsidR="005D3309" w:rsidRPr="00295746" w:rsidRDefault="005D3309" w:rsidP="005D3309">
      <w:pPr>
        <w:ind w:firstLine="709"/>
        <w:jc w:val="center"/>
        <w:rPr>
          <w:b/>
          <w:lang w:val="uk-UA"/>
        </w:rPr>
      </w:pPr>
      <w:r w:rsidRPr="00295746">
        <w:rPr>
          <w:b/>
          <w:lang w:val="uk-UA"/>
        </w:rPr>
        <w:t>ВИРІШИЛА:</w:t>
      </w:r>
    </w:p>
    <w:p w:rsidR="005D3309" w:rsidRPr="00295746" w:rsidRDefault="005D3309" w:rsidP="005D3309">
      <w:pPr>
        <w:ind w:firstLine="709"/>
        <w:jc w:val="both"/>
        <w:rPr>
          <w:lang w:val="uk-UA"/>
        </w:rPr>
      </w:pPr>
    </w:p>
    <w:p w:rsidR="005D3309" w:rsidRPr="00295746" w:rsidRDefault="005D3309" w:rsidP="005D3309">
      <w:pPr>
        <w:pStyle w:val="a5"/>
        <w:numPr>
          <w:ilvl w:val="0"/>
          <w:numId w:val="1"/>
        </w:numPr>
        <w:autoSpaceDE/>
        <w:autoSpaceDN/>
        <w:ind w:left="0" w:firstLine="708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>Затвердити оцінку вартості майна, яке перебуває у власності територіальної громади, а саме:</w:t>
      </w:r>
    </w:p>
    <w:p w:rsidR="005D3309" w:rsidRPr="00295746" w:rsidRDefault="005D3309" w:rsidP="005D3309">
      <w:pPr>
        <w:pStyle w:val="a5"/>
        <w:ind w:left="0" w:firstLine="708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>- нежитлових приміщень, загальною площею 23,7 м</w:t>
      </w:r>
      <w:r w:rsidRPr="00295746">
        <w:rPr>
          <w:sz w:val="24"/>
          <w:szCs w:val="24"/>
          <w:vertAlign w:val="superscript"/>
          <w:lang w:val="uk-UA"/>
        </w:rPr>
        <w:t xml:space="preserve">2 </w:t>
      </w:r>
      <w:r w:rsidRPr="00295746">
        <w:rPr>
          <w:sz w:val="24"/>
          <w:szCs w:val="24"/>
          <w:lang w:val="uk-UA"/>
        </w:rPr>
        <w:t xml:space="preserve">першого поверху будівлі комунальної установи </w:t>
      </w:r>
      <w:proofErr w:type="spellStart"/>
      <w:r w:rsidRPr="00295746">
        <w:rPr>
          <w:sz w:val="24"/>
          <w:szCs w:val="24"/>
          <w:lang w:val="uk-UA"/>
        </w:rPr>
        <w:t>Дунаєвецької</w:t>
      </w:r>
      <w:proofErr w:type="spellEnd"/>
      <w:r w:rsidRPr="00295746">
        <w:rPr>
          <w:sz w:val="24"/>
          <w:szCs w:val="24"/>
          <w:lang w:val="uk-UA"/>
        </w:rPr>
        <w:t xml:space="preserve"> міської ради «Міський культурно-мистецький, просвітницький центр», що розташований за адресою: </w:t>
      </w:r>
      <w:r>
        <w:rPr>
          <w:sz w:val="24"/>
          <w:szCs w:val="24"/>
          <w:lang w:val="uk-UA"/>
        </w:rPr>
        <w:t>32400, Хмельницька</w:t>
      </w:r>
      <w:r w:rsidRPr="00295746">
        <w:rPr>
          <w:sz w:val="24"/>
          <w:szCs w:val="24"/>
          <w:lang w:val="uk-UA"/>
        </w:rPr>
        <w:t xml:space="preserve"> област</w:t>
      </w:r>
      <w:r>
        <w:rPr>
          <w:sz w:val="24"/>
          <w:szCs w:val="24"/>
          <w:lang w:val="uk-UA"/>
        </w:rPr>
        <w:t>ь,</w:t>
      </w:r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м.Дунаївці</w:t>
      </w:r>
      <w:proofErr w:type="spellEnd"/>
      <w:r w:rsidRPr="00295746">
        <w:rPr>
          <w:sz w:val="24"/>
          <w:szCs w:val="24"/>
          <w:lang w:val="uk-UA"/>
        </w:rPr>
        <w:t>, вул.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Красінських</w:t>
      </w:r>
      <w:proofErr w:type="spellEnd"/>
      <w:r>
        <w:rPr>
          <w:sz w:val="24"/>
          <w:szCs w:val="24"/>
          <w:lang w:val="uk-UA"/>
        </w:rPr>
        <w:t xml:space="preserve">, 10, </w:t>
      </w:r>
      <w:r w:rsidRPr="00295746">
        <w:rPr>
          <w:sz w:val="24"/>
          <w:szCs w:val="24"/>
          <w:lang w:val="uk-UA"/>
        </w:rPr>
        <w:t>в розмірі 43 388 (сорок три тисячі триста вісімдесят вісім) гривень;</w:t>
      </w:r>
    </w:p>
    <w:p w:rsidR="005D3309" w:rsidRPr="00295746" w:rsidRDefault="005D3309" w:rsidP="005D3309">
      <w:pPr>
        <w:pStyle w:val="a5"/>
        <w:ind w:left="0" w:firstLine="708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>- нежитлового приміщення, загальною площею 9,7 м</w:t>
      </w:r>
      <w:r w:rsidRPr="00295746">
        <w:rPr>
          <w:sz w:val="24"/>
          <w:szCs w:val="24"/>
          <w:vertAlign w:val="superscript"/>
          <w:lang w:val="uk-UA"/>
        </w:rPr>
        <w:t>2</w:t>
      </w:r>
      <w:r w:rsidRPr="00295746">
        <w:rPr>
          <w:sz w:val="24"/>
          <w:szCs w:val="24"/>
          <w:lang w:val="uk-UA"/>
        </w:rPr>
        <w:t xml:space="preserve"> розташованого на першому поверсі в адміністративній будівлі, за адресою: </w:t>
      </w:r>
      <w:r>
        <w:rPr>
          <w:sz w:val="24"/>
          <w:szCs w:val="24"/>
          <w:lang w:val="uk-UA"/>
        </w:rPr>
        <w:t>32400, Хмельницька</w:t>
      </w:r>
      <w:r w:rsidRPr="00295746">
        <w:rPr>
          <w:sz w:val="24"/>
          <w:szCs w:val="24"/>
          <w:lang w:val="uk-UA"/>
        </w:rPr>
        <w:t xml:space="preserve"> област</w:t>
      </w:r>
      <w:r>
        <w:rPr>
          <w:sz w:val="24"/>
          <w:szCs w:val="24"/>
          <w:lang w:val="uk-UA"/>
        </w:rPr>
        <w:t>ь,</w:t>
      </w:r>
      <w:r w:rsidRPr="00295746">
        <w:rPr>
          <w:sz w:val="24"/>
          <w:szCs w:val="24"/>
          <w:lang w:val="uk-UA"/>
        </w:rPr>
        <w:t xml:space="preserve"> м. </w:t>
      </w:r>
      <w:proofErr w:type="spellStart"/>
      <w:r w:rsidRPr="00295746">
        <w:rPr>
          <w:sz w:val="24"/>
          <w:szCs w:val="24"/>
          <w:lang w:val="uk-UA"/>
        </w:rPr>
        <w:t>Дунаївці</w:t>
      </w:r>
      <w:proofErr w:type="spellEnd"/>
      <w:r w:rsidRPr="00295746">
        <w:rPr>
          <w:sz w:val="24"/>
          <w:szCs w:val="24"/>
          <w:lang w:val="uk-UA"/>
        </w:rPr>
        <w:t xml:space="preserve">, вул. Шевченка, 50, в розмірі 15 321 (п'ятнадцять тисяч триста двадцять одна) гривень. </w:t>
      </w:r>
    </w:p>
    <w:p w:rsidR="005D3309" w:rsidRPr="00295746" w:rsidRDefault="005D3309" w:rsidP="005D3309">
      <w:pPr>
        <w:pStyle w:val="a5"/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Надати в оренду фізичній особі підприємцю </w:t>
      </w:r>
      <w:proofErr w:type="spellStart"/>
      <w:r w:rsidRPr="00295746">
        <w:rPr>
          <w:sz w:val="24"/>
          <w:szCs w:val="24"/>
          <w:lang w:val="uk-UA"/>
        </w:rPr>
        <w:t>Гренчевському</w:t>
      </w:r>
      <w:proofErr w:type="spellEnd"/>
      <w:r w:rsidRPr="00295746">
        <w:rPr>
          <w:sz w:val="24"/>
          <w:szCs w:val="24"/>
          <w:lang w:val="uk-UA"/>
        </w:rPr>
        <w:t xml:space="preserve"> Сергію Васильовичу частину нежитлового приміщення першого поверху, загальною площею 8,4 м</w:t>
      </w:r>
      <w:r w:rsidRPr="00295746">
        <w:rPr>
          <w:sz w:val="24"/>
          <w:szCs w:val="24"/>
          <w:vertAlign w:val="superscript"/>
          <w:lang w:val="uk-UA"/>
        </w:rPr>
        <w:t>2</w:t>
      </w:r>
      <w:r w:rsidRPr="00295746">
        <w:rPr>
          <w:sz w:val="24"/>
          <w:szCs w:val="24"/>
          <w:lang w:val="uk-UA"/>
        </w:rPr>
        <w:t xml:space="preserve"> нежитлової будівлі фельдшерського пу</w:t>
      </w:r>
      <w:r>
        <w:rPr>
          <w:sz w:val="24"/>
          <w:szCs w:val="24"/>
          <w:lang w:val="uk-UA"/>
        </w:rPr>
        <w:t xml:space="preserve">нкту, що знаходиться за адресою: </w:t>
      </w:r>
      <w:r w:rsidRPr="00B8381B">
        <w:rPr>
          <w:sz w:val="24"/>
          <w:szCs w:val="24"/>
          <w:lang w:val="uk-UA"/>
        </w:rPr>
        <w:t>32465,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Хмельницька</w:t>
      </w:r>
      <w:r w:rsidRPr="00295746">
        <w:rPr>
          <w:sz w:val="24"/>
          <w:szCs w:val="24"/>
          <w:lang w:val="uk-UA"/>
        </w:rPr>
        <w:t xml:space="preserve"> област</w:t>
      </w:r>
      <w:r>
        <w:rPr>
          <w:sz w:val="24"/>
          <w:szCs w:val="24"/>
          <w:lang w:val="uk-UA"/>
        </w:rPr>
        <w:t>ь,</w:t>
      </w:r>
      <w:r w:rsidRPr="00295746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Дунаєвецький</w:t>
      </w:r>
      <w:proofErr w:type="spellEnd"/>
      <w:r>
        <w:rPr>
          <w:sz w:val="24"/>
          <w:szCs w:val="24"/>
          <w:lang w:val="uk-UA"/>
        </w:rPr>
        <w:t xml:space="preserve"> район, </w:t>
      </w:r>
      <w:r w:rsidRPr="00295746">
        <w:rPr>
          <w:sz w:val="24"/>
          <w:szCs w:val="24"/>
          <w:lang w:val="uk-UA"/>
        </w:rPr>
        <w:t xml:space="preserve">с. </w:t>
      </w:r>
      <w:proofErr w:type="spellStart"/>
      <w:r w:rsidRPr="00295746">
        <w:rPr>
          <w:sz w:val="24"/>
          <w:szCs w:val="24"/>
          <w:lang w:val="uk-UA"/>
        </w:rPr>
        <w:t>Соснівка</w:t>
      </w:r>
      <w:proofErr w:type="spellEnd"/>
      <w:r w:rsidRPr="00295746">
        <w:rPr>
          <w:sz w:val="24"/>
          <w:szCs w:val="24"/>
          <w:lang w:val="uk-UA"/>
        </w:rPr>
        <w:t>, вул. Миру, 52 А.</w:t>
      </w:r>
    </w:p>
    <w:p w:rsidR="005D3309" w:rsidRPr="00295746" w:rsidRDefault="005D3309" w:rsidP="005D3309">
      <w:pPr>
        <w:pStyle w:val="a5"/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>Достроково припинити договір оренди від 27.04.2018р. № 18/2018  частини нежитлового приміщення, загальною площею 18,83 м</w:t>
      </w:r>
      <w:r w:rsidRPr="00295746">
        <w:rPr>
          <w:sz w:val="24"/>
          <w:szCs w:val="24"/>
          <w:vertAlign w:val="superscript"/>
          <w:lang w:val="uk-UA"/>
        </w:rPr>
        <w:t>2</w:t>
      </w:r>
      <w:r w:rsidRPr="00295746">
        <w:rPr>
          <w:sz w:val="24"/>
          <w:szCs w:val="24"/>
          <w:lang w:val="uk-UA"/>
        </w:rPr>
        <w:t xml:space="preserve">, яке знаходиться за адресою:                </w:t>
      </w:r>
      <w:r>
        <w:rPr>
          <w:sz w:val="24"/>
          <w:szCs w:val="24"/>
          <w:lang w:val="uk-UA"/>
        </w:rPr>
        <w:t>32400</w:t>
      </w:r>
      <w:r w:rsidRPr="00B8381B">
        <w:rPr>
          <w:sz w:val="24"/>
          <w:szCs w:val="24"/>
          <w:lang w:val="uk-UA"/>
        </w:rPr>
        <w:t>,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Хмельницька</w:t>
      </w:r>
      <w:r w:rsidRPr="00295746">
        <w:rPr>
          <w:sz w:val="24"/>
          <w:szCs w:val="24"/>
          <w:lang w:val="uk-UA"/>
        </w:rPr>
        <w:t xml:space="preserve"> област</w:t>
      </w:r>
      <w:r>
        <w:rPr>
          <w:sz w:val="24"/>
          <w:szCs w:val="24"/>
          <w:lang w:val="uk-UA"/>
        </w:rPr>
        <w:t xml:space="preserve">ь, </w:t>
      </w:r>
      <w:r w:rsidRPr="00295746">
        <w:rPr>
          <w:sz w:val="24"/>
          <w:szCs w:val="24"/>
          <w:lang w:val="uk-UA"/>
        </w:rPr>
        <w:t xml:space="preserve">м. </w:t>
      </w:r>
      <w:proofErr w:type="spellStart"/>
      <w:r w:rsidRPr="00295746">
        <w:rPr>
          <w:sz w:val="24"/>
          <w:szCs w:val="24"/>
          <w:lang w:val="uk-UA"/>
        </w:rPr>
        <w:t>Дунаївці</w:t>
      </w:r>
      <w:proofErr w:type="spellEnd"/>
      <w:r w:rsidRPr="00295746">
        <w:rPr>
          <w:sz w:val="24"/>
          <w:szCs w:val="24"/>
          <w:lang w:val="uk-UA"/>
        </w:rPr>
        <w:t>, вул. Шевченка, 50.</w:t>
      </w:r>
    </w:p>
    <w:p w:rsidR="005D3309" w:rsidRPr="00295746" w:rsidRDefault="005D3309" w:rsidP="005D3309">
      <w:pPr>
        <w:pStyle w:val="a5"/>
        <w:numPr>
          <w:ilvl w:val="0"/>
          <w:numId w:val="1"/>
        </w:numPr>
        <w:autoSpaceDE/>
        <w:autoSpaceDN/>
        <w:ind w:left="0" w:firstLine="708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Надати в оренду комунальній установі </w:t>
      </w:r>
      <w:proofErr w:type="spellStart"/>
      <w:r w:rsidRPr="00295746">
        <w:rPr>
          <w:sz w:val="24"/>
          <w:szCs w:val="24"/>
          <w:lang w:val="uk-UA"/>
        </w:rPr>
        <w:t>Дунаєвецької</w:t>
      </w:r>
      <w:proofErr w:type="spellEnd"/>
      <w:r w:rsidRPr="00295746">
        <w:rPr>
          <w:sz w:val="24"/>
          <w:szCs w:val="24"/>
          <w:lang w:val="uk-UA"/>
        </w:rPr>
        <w:t xml:space="preserve"> міської ради «Інклюзивно-ресурсний центр» частину нежитлового приміщення першого поверху </w:t>
      </w:r>
      <w:proofErr w:type="spellStart"/>
      <w:r w:rsidRPr="00295746">
        <w:rPr>
          <w:sz w:val="24"/>
          <w:szCs w:val="24"/>
          <w:lang w:val="uk-UA"/>
        </w:rPr>
        <w:t>Дунаєвецької</w:t>
      </w:r>
      <w:proofErr w:type="spellEnd"/>
      <w:r w:rsidRPr="00295746">
        <w:rPr>
          <w:sz w:val="24"/>
          <w:szCs w:val="24"/>
          <w:lang w:val="uk-UA"/>
        </w:rPr>
        <w:t xml:space="preserve"> ЗОШ І-ІІІ ступенів № 3 </w:t>
      </w:r>
      <w:proofErr w:type="spellStart"/>
      <w:r w:rsidRPr="00295746">
        <w:rPr>
          <w:sz w:val="24"/>
          <w:szCs w:val="24"/>
          <w:lang w:val="uk-UA"/>
        </w:rPr>
        <w:t>Дунаєвецької</w:t>
      </w:r>
      <w:proofErr w:type="spellEnd"/>
      <w:r w:rsidRPr="00295746">
        <w:rPr>
          <w:sz w:val="24"/>
          <w:szCs w:val="24"/>
          <w:lang w:val="uk-UA"/>
        </w:rPr>
        <w:t xml:space="preserve"> міської ради, загальною площею 257,4 м</w:t>
      </w:r>
      <w:r w:rsidRPr="00295746">
        <w:rPr>
          <w:sz w:val="24"/>
          <w:szCs w:val="24"/>
          <w:vertAlign w:val="superscript"/>
          <w:lang w:val="uk-UA"/>
        </w:rPr>
        <w:t>2</w:t>
      </w:r>
      <w:r w:rsidRPr="00295746">
        <w:rPr>
          <w:sz w:val="24"/>
          <w:szCs w:val="24"/>
          <w:lang w:val="uk-UA"/>
        </w:rPr>
        <w:t>, що знаходиться за адресою</w:t>
      </w:r>
      <w:r>
        <w:rPr>
          <w:sz w:val="24"/>
          <w:szCs w:val="24"/>
          <w:lang w:val="uk-UA"/>
        </w:rPr>
        <w:t>: 32400</w:t>
      </w:r>
      <w:r w:rsidRPr="00B8381B">
        <w:rPr>
          <w:sz w:val="24"/>
          <w:szCs w:val="24"/>
          <w:lang w:val="uk-UA"/>
        </w:rPr>
        <w:t>,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Хмельницька</w:t>
      </w:r>
      <w:r w:rsidRPr="00295746">
        <w:rPr>
          <w:sz w:val="24"/>
          <w:szCs w:val="24"/>
          <w:lang w:val="uk-UA"/>
        </w:rPr>
        <w:t xml:space="preserve"> област</w:t>
      </w:r>
      <w:r>
        <w:rPr>
          <w:sz w:val="24"/>
          <w:szCs w:val="24"/>
          <w:lang w:val="uk-UA"/>
        </w:rPr>
        <w:t>ь,</w:t>
      </w:r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м.Дунаївці</w:t>
      </w:r>
      <w:proofErr w:type="spellEnd"/>
      <w:r w:rsidRPr="00295746">
        <w:rPr>
          <w:sz w:val="24"/>
          <w:szCs w:val="24"/>
          <w:lang w:val="uk-UA"/>
        </w:rPr>
        <w:t xml:space="preserve">, вул. Шевченка, 109 А. </w:t>
      </w:r>
      <w:proofErr w:type="spellStart"/>
      <w:r w:rsidRPr="00295746">
        <w:rPr>
          <w:sz w:val="24"/>
          <w:szCs w:val="24"/>
          <w:lang w:val="uk-UA"/>
        </w:rPr>
        <w:t>Б</w:t>
      </w:r>
      <w:r>
        <w:rPr>
          <w:sz w:val="24"/>
          <w:szCs w:val="24"/>
          <w:lang w:val="uk-UA"/>
        </w:rPr>
        <w:t>алансоутримувачем</w:t>
      </w:r>
      <w:proofErr w:type="spellEnd"/>
      <w:r>
        <w:rPr>
          <w:sz w:val="24"/>
          <w:szCs w:val="24"/>
          <w:lang w:val="uk-UA"/>
        </w:rPr>
        <w:t xml:space="preserve"> приміщення є У</w:t>
      </w:r>
      <w:r w:rsidRPr="00295746">
        <w:rPr>
          <w:sz w:val="24"/>
          <w:szCs w:val="24"/>
          <w:lang w:val="uk-UA"/>
        </w:rPr>
        <w:t xml:space="preserve">правління освіти, молоді та спорту </w:t>
      </w:r>
      <w:proofErr w:type="spellStart"/>
      <w:r w:rsidRPr="00295746">
        <w:rPr>
          <w:sz w:val="24"/>
          <w:szCs w:val="24"/>
          <w:lang w:val="uk-UA"/>
        </w:rPr>
        <w:t>Дунаєвецької</w:t>
      </w:r>
      <w:proofErr w:type="spellEnd"/>
      <w:r w:rsidRPr="00295746">
        <w:rPr>
          <w:sz w:val="24"/>
          <w:szCs w:val="24"/>
          <w:lang w:val="uk-UA"/>
        </w:rPr>
        <w:t xml:space="preserve"> міської ради.</w:t>
      </w:r>
    </w:p>
    <w:p w:rsidR="005D3309" w:rsidRPr="00295746" w:rsidRDefault="005D3309" w:rsidP="005D3309">
      <w:pPr>
        <w:pStyle w:val="a5"/>
        <w:ind w:left="0" w:firstLine="709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5. Надати в оренду відділу з питань праці та соціального захисту населення </w:t>
      </w:r>
      <w:proofErr w:type="spellStart"/>
      <w:r w:rsidRPr="00295746">
        <w:rPr>
          <w:sz w:val="24"/>
          <w:szCs w:val="24"/>
          <w:lang w:val="uk-UA"/>
        </w:rPr>
        <w:t>Дунаєвецької</w:t>
      </w:r>
      <w:proofErr w:type="spellEnd"/>
      <w:r w:rsidRPr="00295746">
        <w:rPr>
          <w:sz w:val="24"/>
          <w:szCs w:val="24"/>
          <w:lang w:val="uk-UA"/>
        </w:rPr>
        <w:t xml:space="preserve"> міської ради частину нежитлового приміщення адміністративної будівлі, кабінет №1-15, що знаходиться за адресою: </w:t>
      </w:r>
      <w:r>
        <w:rPr>
          <w:sz w:val="24"/>
          <w:szCs w:val="24"/>
          <w:lang w:val="uk-UA"/>
        </w:rPr>
        <w:t>32400</w:t>
      </w:r>
      <w:r w:rsidRPr="00B8381B">
        <w:rPr>
          <w:sz w:val="24"/>
          <w:szCs w:val="24"/>
          <w:lang w:val="uk-UA"/>
        </w:rPr>
        <w:t>,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Хмельницька</w:t>
      </w:r>
      <w:r w:rsidRPr="00295746">
        <w:rPr>
          <w:sz w:val="24"/>
          <w:szCs w:val="24"/>
          <w:lang w:val="uk-UA"/>
        </w:rPr>
        <w:t xml:space="preserve"> област</w:t>
      </w:r>
      <w:r>
        <w:rPr>
          <w:sz w:val="24"/>
          <w:szCs w:val="24"/>
          <w:lang w:val="uk-UA"/>
        </w:rPr>
        <w:t>ь,</w:t>
      </w:r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м.Дунаївці</w:t>
      </w:r>
      <w:proofErr w:type="spellEnd"/>
      <w:r w:rsidRPr="00295746">
        <w:rPr>
          <w:sz w:val="24"/>
          <w:szCs w:val="24"/>
          <w:lang w:val="uk-UA"/>
        </w:rPr>
        <w:t xml:space="preserve">, </w:t>
      </w:r>
      <w:proofErr w:type="spellStart"/>
      <w:r w:rsidRPr="00295746">
        <w:rPr>
          <w:sz w:val="24"/>
          <w:szCs w:val="24"/>
          <w:lang w:val="uk-UA"/>
        </w:rPr>
        <w:t>вул.Шевченка</w:t>
      </w:r>
      <w:proofErr w:type="spellEnd"/>
      <w:r w:rsidRPr="00295746">
        <w:rPr>
          <w:sz w:val="24"/>
          <w:szCs w:val="24"/>
          <w:lang w:val="uk-UA"/>
        </w:rPr>
        <w:t>, 50, загальною площею 17,9 м</w:t>
      </w:r>
      <w:r w:rsidRPr="00295746">
        <w:rPr>
          <w:sz w:val="24"/>
          <w:szCs w:val="24"/>
          <w:vertAlign w:val="superscript"/>
          <w:lang w:val="uk-UA"/>
        </w:rPr>
        <w:t>2</w:t>
      </w:r>
      <w:r w:rsidRPr="00295746">
        <w:rPr>
          <w:sz w:val="24"/>
          <w:szCs w:val="24"/>
          <w:lang w:val="uk-UA"/>
        </w:rPr>
        <w:t>.</w:t>
      </w:r>
    </w:p>
    <w:p w:rsidR="005D3309" w:rsidRPr="00295746" w:rsidRDefault="005D3309" w:rsidP="005D3309">
      <w:pPr>
        <w:pStyle w:val="a5"/>
        <w:ind w:left="0" w:firstLine="709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lastRenderedPageBreak/>
        <w:t xml:space="preserve">6. Відділу економіки, інвестицій та комунального майна апарату виконавчого комітету </w:t>
      </w:r>
      <w:proofErr w:type="spellStart"/>
      <w:r w:rsidRPr="00295746">
        <w:rPr>
          <w:sz w:val="24"/>
          <w:szCs w:val="24"/>
          <w:lang w:val="uk-UA"/>
        </w:rPr>
        <w:t>Дунаєвецької</w:t>
      </w:r>
      <w:proofErr w:type="spellEnd"/>
      <w:r w:rsidRPr="00295746"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 xml:space="preserve"> (Т.Дудка)</w:t>
      </w:r>
      <w:r w:rsidRPr="00295746">
        <w:rPr>
          <w:sz w:val="24"/>
          <w:szCs w:val="24"/>
          <w:lang w:val="uk-UA"/>
        </w:rPr>
        <w:t xml:space="preserve"> забезпечити укладення в установленому порядку договорів оренди та додаткової угоди. </w:t>
      </w:r>
    </w:p>
    <w:p w:rsidR="005D3309" w:rsidRPr="00295746" w:rsidRDefault="005D3309" w:rsidP="005D3309">
      <w:pPr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7. Контроль за виконанням рішення покласти на відділ економіки, інвестицій та комунального майна апарату виконавчого комітету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(Т.Дудка) 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295746">
        <w:rPr>
          <w:lang w:val="uk-UA"/>
        </w:rPr>
        <w:t>Красовська</w:t>
      </w:r>
      <w:proofErr w:type="spellEnd"/>
      <w:r w:rsidRPr="00295746">
        <w:rPr>
          <w:lang w:val="uk-UA"/>
        </w:rPr>
        <w:t xml:space="preserve">). </w:t>
      </w:r>
    </w:p>
    <w:p w:rsidR="005D3309" w:rsidRPr="00295746" w:rsidRDefault="005D3309" w:rsidP="005D3309">
      <w:pPr>
        <w:ind w:firstLine="709"/>
        <w:rPr>
          <w:lang w:val="uk-UA"/>
        </w:rPr>
      </w:pPr>
    </w:p>
    <w:p w:rsidR="005D3309" w:rsidRPr="00295746" w:rsidRDefault="005D3309" w:rsidP="005D3309">
      <w:pPr>
        <w:ind w:firstLine="709"/>
        <w:rPr>
          <w:lang w:val="uk-UA"/>
        </w:rPr>
      </w:pPr>
    </w:p>
    <w:p w:rsidR="005D3309" w:rsidRPr="00295746" w:rsidRDefault="005D3309" w:rsidP="005D3309">
      <w:pPr>
        <w:ind w:firstLine="709"/>
        <w:rPr>
          <w:lang w:val="uk-UA"/>
        </w:rPr>
      </w:pPr>
    </w:p>
    <w:p w:rsidR="005D3309" w:rsidRPr="00295746" w:rsidRDefault="005D3309" w:rsidP="005D3309">
      <w:pPr>
        <w:rPr>
          <w:lang w:val="uk-UA"/>
        </w:rPr>
      </w:pPr>
      <w:r w:rsidRPr="00295746">
        <w:rPr>
          <w:lang w:val="uk-UA"/>
        </w:rPr>
        <w:t>Міський голова                                                                                              В.Заяць</w:t>
      </w:r>
    </w:p>
    <w:p w:rsidR="005D3309" w:rsidRPr="00295746" w:rsidRDefault="005D3309" w:rsidP="005D3309">
      <w:pPr>
        <w:rPr>
          <w:lang w:val="uk-UA"/>
        </w:rPr>
      </w:pPr>
    </w:p>
    <w:p w:rsidR="0022014A" w:rsidRDefault="0022014A">
      <w:bookmarkStart w:id="0" w:name="_GoBack"/>
      <w:bookmarkEnd w:id="0"/>
    </w:p>
    <w:sectPr w:rsidR="002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39"/>
    <w:rsid w:val="0022014A"/>
    <w:rsid w:val="005D3309"/>
    <w:rsid w:val="00B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5D330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5D330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D3309"/>
    <w:pPr>
      <w:autoSpaceDE w:val="0"/>
      <w:autoSpaceDN w:val="0"/>
      <w:ind w:left="720"/>
      <w:contextualSpacing/>
    </w:pPr>
    <w:rPr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5D330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5D330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D3309"/>
    <w:pPr>
      <w:autoSpaceDE w:val="0"/>
      <w:autoSpaceDN w:val="0"/>
      <w:ind w:left="720"/>
      <w:contextualSpacing/>
    </w:pPr>
    <w:rPr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2018-07-03T05:28:00Z</dcterms:created>
  <dcterms:modified xsi:type="dcterms:W3CDTF">2018-07-03T05:28:00Z</dcterms:modified>
</cp:coreProperties>
</file>