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89" w:rsidRPr="00BC1C70" w:rsidRDefault="00622389" w:rsidP="00622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22389" w:rsidRPr="00BC1C70" w:rsidRDefault="00622389" w:rsidP="006223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B8EB6E" wp14:editId="7E2C878A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0" b="0"/>
            <wp:wrapSquare wrapText="right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389" w:rsidRPr="00BC1C70" w:rsidRDefault="00622389" w:rsidP="006223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2389" w:rsidRPr="00BC1C70" w:rsidRDefault="00622389" w:rsidP="006223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22389" w:rsidRPr="00BC1C70" w:rsidRDefault="00622389" w:rsidP="006223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УКРАЇНА</w:t>
      </w:r>
    </w:p>
    <w:p w:rsidR="00622389" w:rsidRPr="00BC1C70" w:rsidRDefault="00622389" w:rsidP="00622389">
      <w:pPr>
        <w:pStyle w:val="a4"/>
        <w:jc w:val="center"/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  <w:lang w:val="ru-RU"/>
        </w:rPr>
      </w:pPr>
      <w:r w:rsidRPr="00BC1C70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  <w:lang w:val="ru-RU"/>
        </w:rPr>
        <w:t xml:space="preserve">Дунаєвецька міська рада </w:t>
      </w:r>
    </w:p>
    <w:p w:rsidR="00622389" w:rsidRPr="00BC1C70" w:rsidRDefault="00622389" w:rsidP="006223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622389" w:rsidRPr="00BC1C70" w:rsidRDefault="00622389" w:rsidP="006223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389" w:rsidRPr="00BC1C70" w:rsidRDefault="00622389" w:rsidP="006223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622389" w:rsidRPr="00BC1C70" w:rsidRDefault="00622389" w:rsidP="006223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22389" w:rsidRPr="00BC1C70" w:rsidRDefault="00622389" w:rsidP="006223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622389" w:rsidRPr="00BC1C70" w:rsidRDefault="00622389" w:rsidP="006223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22389" w:rsidRPr="00BC1C70" w:rsidRDefault="00622389" w:rsidP="006223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№34-45/2018р</w:t>
      </w:r>
    </w:p>
    <w:p w:rsidR="00622389" w:rsidRPr="00BC1C70" w:rsidRDefault="00622389" w:rsidP="006223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22389" w:rsidRPr="00BC1C70" w:rsidRDefault="00622389" w:rsidP="00622389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 xml:space="preserve">Про погодження проекту землеустрою щодо встановлення (зміни) меж села </w:t>
      </w:r>
      <w:proofErr w:type="spellStart"/>
      <w:r w:rsidRPr="00BC1C70">
        <w:rPr>
          <w:color w:val="000000" w:themeColor="text1"/>
          <w:lang w:val="uk-UA"/>
        </w:rPr>
        <w:t>Залісці</w:t>
      </w:r>
      <w:proofErr w:type="spellEnd"/>
      <w:r w:rsidRPr="00BC1C70">
        <w:rPr>
          <w:color w:val="000000" w:themeColor="text1"/>
          <w:lang w:val="uk-UA"/>
        </w:rPr>
        <w:t xml:space="preserve">  </w:t>
      </w:r>
      <w:proofErr w:type="spellStart"/>
      <w:r w:rsidRPr="00BC1C70">
        <w:rPr>
          <w:color w:val="000000" w:themeColor="text1"/>
          <w:lang w:val="uk-UA"/>
        </w:rPr>
        <w:t>Дунаєвецького</w:t>
      </w:r>
      <w:proofErr w:type="spellEnd"/>
      <w:r w:rsidRPr="00BC1C70">
        <w:rPr>
          <w:color w:val="000000" w:themeColor="text1"/>
          <w:lang w:val="uk-UA"/>
        </w:rPr>
        <w:t xml:space="preserve"> району Хмельницької області</w:t>
      </w:r>
    </w:p>
    <w:p w:rsidR="00622389" w:rsidRPr="00BC1C70" w:rsidRDefault="00622389" w:rsidP="0062238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22389" w:rsidRPr="00BC1C70" w:rsidRDefault="00622389" w:rsidP="0062238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проект землеустрою щодо встановлення (зміни) меж села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Залісці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 Хмельницької області, розроблений ТОВ «Альфа Гарант ЛЛС», з метою створення повноцінного життєвого середовища та сприятливих умов територіального розвитку села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Залісці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враховуючи інтереси землевласників та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землекоритувачів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статтями 12, 173, 174, 186 Земельного кодексу України, статтями 19, 46 Закону України «Про землеустрій», Законом України «Про регулювання містобудівної діяльності»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21.11.2018 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</w:t>
      </w:r>
    </w:p>
    <w:p w:rsidR="00622389" w:rsidRPr="00BC1C70" w:rsidRDefault="00622389" w:rsidP="00622389">
      <w:pPr>
        <w:pStyle w:val="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622389" w:rsidRPr="00BC1C70" w:rsidRDefault="00622389" w:rsidP="00622389">
      <w:pPr>
        <w:pStyle w:val="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22389" w:rsidRPr="00BC1C70" w:rsidRDefault="00622389" w:rsidP="0062238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 Погодити проект землеустрою щодо встановлення (зміни) меж села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Залісці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 Хмельницької області.</w:t>
      </w:r>
    </w:p>
    <w:p w:rsidR="00622389" w:rsidRPr="00BC1C70" w:rsidRDefault="00622389" w:rsidP="0062238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Звернутись до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районної державної адміністрації з клопотанням про погодження проекту землеустрою щодо встановлення (зміни) меж села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Залісці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 Хмельницької області.</w:t>
      </w:r>
    </w:p>
    <w:p w:rsidR="00622389" w:rsidRPr="00BC1C70" w:rsidRDefault="00622389" w:rsidP="0062238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ТОВ «Альфа Гарант ЛЛС» подати проект землеустрою щодо встановлення (зміни) меж села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Залісці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 Хмельницької області на проведення  Державної експертизи землевпорядної документації.</w:t>
      </w:r>
    </w:p>
    <w:p w:rsidR="00622389" w:rsidRPr="00BC1C70" w:rsidRDefault="00622389" w:rsidP="0062238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77E57" w:rsidRPr="00622389" w:rsidRDefault="00622389" w:rsidP="00622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  <w:bookmarkStart w:id="0" w:name="_GoBack"/>
      <w:bookmarkEnd w:id="0"/>
    </w:p>
    <w:sectPr w:rsidR="00777E57" w:rsidRPr="0062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D"/>
    <w:rsid w:val="00622389"/>
    <w:rsid w:val="00777E57"/>
    <w:rsid w:val="00C05D8E"/>
    <w:rsid w:val="00E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62238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62238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4">
    <w:name w:val="Абзац списка4"/>
    <w:basedOn w:val="a"/>
    <w:rsid w:val="00622389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62238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62238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4">
    <w:name w:val="Абзац списка4"/>
    <w:basedOn w:val="a"/>
    <w:rsid w:val="00622389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2018-11-29T12:31:00Z</dcterms:created>
  <dcterms:modified xsi:type="dcterms:W3CDTF">2018-11-29T12:31:00Z</dcterms:modified>
</cp:coreProperties>
</file>