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3D" w:rsidRPr="00332103" w:rsidRDefault="00201D3D" w:rsidP="00201D3D">
      <w:pPr>
        <w:ind w:right="49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</w:pPr>
      <w:r w:rsidRPr="00332103"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137160</wp:posOffset>
            </wp:positionV>
            <wp:extent cx="432435" cy="6096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D3D" w:rsidRPr="00332103" w:rsidRDefault="00201D3D" w:rsidP="00201D3D">
      <w:pPr>
        <w:ind w:right="49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</w:pPr>
    </w:p>
    <w:p w:rsidR="00201D3D" w:rsidRPr="00332103" w:rsidRDefault="00201D3D" w:rsidP="00201D3D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201D3D" w:rsidRPr="00332103" w:rsidRDefault="00201D3D" w:rsidP="00201D3D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33210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  <w:t>УКРАЇНА</w:t>
      </w:r>
    </w:p>
    <w:p w:rsidR="00201D3D" w:rsidRPr="00332103" w:rsidRDefault="00201D3D" w:rsidP="00201D3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</w:pPr>
      <w:r w:rsidRPr="00332103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  <w:t xml:space="preserve">Дунаєвецька міська рада </w:t>
      </w:r>
    </w:p>
    <w:p w:rsidR="00201D3D" w:rsidRPr="00332103" w:rsidRDefault="00201D3D" w:rsidP="00201D3D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3210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VII скликання</w:t>
      </w:r>
    </w:p>
    <w:p w:rsidR="00201D3D" w:rsidRPr="00332103" w:rsidRDefault="00201D3D" w:rsidP="00201D3D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33210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Р І Ш Е Н </w:t>
      </w:r>
      <w:proofErr w:type="spellStart"/>
      <w:r w:rsidRPr="0033210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</w:t>
      </w:r>
      <w:proofErr w:type="spellEnd"/>
      <w:r w:rsidRPr="0033210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Я</w:t>
      </w:r>
    </w:p>
    <w:p w:rsidR="00201D3D" w:rsidRPr="00332103" w:rsidRDefault="00201D3D" w:rsidP="00201D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</w:pPr>
      <w:r w:rsidRPr="00332103"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  <w:t>Сорок п'ятої сесії</w:t>
      </w:r>
    </w:p>
    <w:p w:rsidR="00201D3D" w:rsidRPr="00332103" w:rsidRDefault="00201D3D" w:rsidP="00201D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201D3D" w:rsidRPr="00332103" w:rsidRDefault="00201D3D" w:rsidP="00201D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32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23 листопада 2018 р.</w:t>
      </w:r>
      <w:r w:rsidRPr="00332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332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332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332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proofErr w:type="spellStart"/>
      <w:r w:rsidRPr="00332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Дунаївці</w:t>
      </w:r>
      <w:proofErr w:type="spellEnd"/>
      <w:r w:rsidRPr="00332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332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332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332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332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  <w:t>№5-45/2018р</w:t>
      </w:r>
    </w:p>
    <w:p w:rsidR="00201D3D" w:rsidRPr="00332103" w:rsidRDefault="00201D3D" w:rsidP="00201D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01D3D" w:rsidRPr="00332103" w:rsidRDefault="00201D3D" w:rsidP="00201D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2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 </w:t>
      </w:r>
      <w:proofErr w:type="spellStart"/>
      <w:r w:rsidRPr="00332103">
        <w:rPr>
          <w:rFonts w:ascii="Times New Roman" w:hAnsi="Times New Roman" w:cs="Times New Roman"/>
          <w:color w:val="000000" w:themeColor="text1"/>
          <w:sz w:val="24"/>
          <w:szCs w:val="24"/>
        </w:rPr>
        <w:t>затвердження</w:t>
      </w:r>
      <w:proofErr w:type="spellEnd"/>
      <w:r w:rsidRPr="00332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</w:t>
      </w:r>
      <w:proofErr w:type="spellStart"/>
      <w:r w:rsidRPr="003321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proofErr w:type="gramStart"/>
      <w:r w:rsidRPr="003321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proofErr w:type="spellEnd"/>
      <w:proofErr w:type="gramEnd"/>
      <w:r w:rsidRPr="00332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01D3D" w:rsidRPr="00332103" w:rsidRDefault="00201D3D" w:rsidP="00201D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01D3D" w:rsidRPr="00332103" w:rsidRDefault="00332103" w:rsidP="00201D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2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Керуючись статтею 26 Закону України «Про місцеве самоврядування в Україні», відповідно до Порядку затвердження проектів будівництва і проведення їх експертизи, затвердженого постановою Кабінету Міністрів України від 11.05.2011 року №560 (зі змінами), та провести редакційні уточнення найменування об’єктів з урахуванням їх цільового призначення відповідно до постанови Кабінету міністрів України від 06.02.2012 року №106 (зі змінами), враховуючи пропозиції спільних засідань постійних комісій від 20.11.2018 р. та  21.11.2018 р., міська рада</w:t>
      </w:r>
    </w:p>
    <w:p w:rsidR="00332103" w:rsidRDefault="00332103" w:rsidP="00201D3D">
      <w:pPr>
        <w:spacing w:after="0" w:line="240" w:lineRule="auto"/>
        <w:ind w:left="28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201D3D" w:rsidRPr="00332103" w:rsidRDefault="00201D3D" w:rsidP="00201D3D">
      <w:pPr>
        <w:spacing w:after="0" w:line="240" w:lineRule="auto"/>
        <w:ind w:left="28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321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201D3D" w:rsidRPr="00332103" w:rsidRDefault="00201D3D" w:rsidP="00201D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01D3D" w:rsidRPr="00332103" w:rsidRDefault="00201D3D" w:rsidP="00201D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21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Затвердити проекти:</w:t>
      </w:r>
    </w:p>
    <w:p w:rsidR="00201D3D" w:rsidRPr="00332103" w:rsidRDefault="00201D3D" w:rsidP="00201D3D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3321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1.1. «Капітальний ремонт будівлі </w:t>
      </w:r>
      <w:proofErr w:type="spellStart"/>
      <w:r w:rsidRPr="003321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Чаньківського</w:t>
      </w:r>
      <w:proofErr w:type="spellEnd"/>
      <w:r w:rsidRPr="003321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ДНЗ «Сонечко» в с. </w:t>
      </w:r>
      <w:proofErr w:type="spellStart"/>
      <w:r w:rsidRPr="003321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Чаньків</w:t>
      </w:r>
      <w:proofErr w:type="spellEnd"/>
      <w:r w:rsidRPr="003321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proofErr w:type="spellStart"/>
      <w:r w:rsidRPr="003321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Дунаєвецького</w:t>
      </w:r>
      <w:proofErr w:type="spellEnd"/>
      <w:r w:rsidRPr="003321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району Хмельницької області»;</w:t>
      </w:r>
    </w:p>
    <w:p w:rsidR="00201D3D" w:rsidRPr="00332103" w:rsidRDefault="00201D3D" w:rsidP="00201D3D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3321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1.2. «Капітальний ремонт тротуару по вулиці </w:t>
      </w:r>
      <w:proofErr w:type="spellStart"/>
      <w:r w:rsidRPr="003321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Могилівській</w:t>
      </w:r>
      <w:proofErr w:type="spellEnd"/>
      <w:r w:rsidRPr="003321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м. </w:t>
      </w:r>
      <w:proofErr w:type="spellStart"/>
      <w:r w:rsidRPr="003321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3321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Хмельницької області (коригування);</w:t>
      </w:r>
    </w:p>
    <w:p w:rsidR="00201D3D" w:rsidRPr="00332103" w:rsidRDefault="00201D3D" w:rsidP="00201D3D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3321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1.3. «Капітальний ремонт вуличного освітлення по вул. Нова, вул. </w:t>
      </w:r>
      <w:proofErr w:type="spellStart"/>
      <w:r w:rsidRPr="003321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Тимірязєва</w:t>
      </w:r>
      <w:proofErr w:type="spellEnd"/>
      <w:r w:rsidRPr="003321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, вул. Зелена, вул. Комарова, вул. Подільська, вул. Червона, вул. Відродження, вул. Молодіжна в м. </w:t>
      </w:r>
      <w:proofErr w:type="spellStart"/>
      <w:r w:rsidRPr="003321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3321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Хмельницької обл.»;</w:t>
      </w:r>
    </w:p>
    <w:p w:rsidR="00201D3D" w:rsidRPr="00332103" w:rsidRDefault="00201D3D" w:rsidP="00201D3D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3321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1.4. «Капітальний ремонт будівлі </w:t>
      </w:r>
      <w:proofErr w:type="spellStart"/>
      <w:r w:rsidRPr="003321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Залісецького</w:t>
      </w:r>
      <w:proofErr w:type="spellEnd"/>
      <w:r w:rsidRPr="003321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НВК «ЗОШ І-ІІ ступенів, ДНЗ» в с. </w:t>
      </w:r>
      <w:proofErr w:type="spellStart"/>
      <w:r w:rsidRPr="003321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Залісці</w:t>
      </w:r>
      <w:proofErr w:type="spellEnd"/>
      <w:r w:rsidRPr="003321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321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Дунаєвецького</w:t>
      </w:r>
      <w:proofErr w:type="spellEnd"/>
      <w:r w:rsidRPr="003321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району Хмельницької області».</w:t>
      </w:r>
    </w:p>
    <w:p w:rsidR="00201D3D" w:rsidRPr="00332103" w:rsidRDefault="00201D3D" w:rsidP="00201D3D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3321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1.5. Капітальний ремонт покриття вулиці Ватутіна в </w:t>
      </w:r>
      <w:proofErr w:type="spellStart"/>
      <w:r w:rsidRPr="003321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м.Дунаївці</w:t>
      </w:r>
      <w:proofErr w:type="spellEnd"/>
      <w:r w:rsidRPr="0033210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Хмельницької області (коригування).</w:t>
      </w:r>
    </w:p>
    <w:p w:rsidR="00201D3D" w:rsidRPr="00332103" w:rsidRDefault="00201D3D" w:rsidP="00201D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01D3D" w:rsidRPr="00332103" w:rsidRDefault="00201D3D" w:rsidP="00201D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21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 </w:t>
      </w:r>
      <w:r w:rsidRPr="00332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</w:t>
      </w:r>
      <w:proofErr w:type="spellStart"/>
      <w:r w:rsidRPr="00332103">
        <w:rPr>
          <w:rFonts w:ascii="Times New Roman" w:hAnsi="Times New Roman" w:cs="Times New Roman"/>
          <w:color w:val="000000" w:themeColor="text1"/>
          <w:sz w:val="24"/>
          <w:szCs w:val="24"/>
        </w:rPr>
        <w:t>виконанням</w:t>
      </w:r>
      <w:proofErr w:type="spellEnd"/>
      <w:r w:rsidRPr="00332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2103">
        <w:rPr>
          <w:rFonts w:ascii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Pr="00332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3210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332103">
        <w:rPr>
          <w:rFonts w:ascii="Times New Roman" w:hAnsi="Times New Roman" w:cs="Times New Roman"/>
          <w:color w:val="000000" w:themeColor="text1"/>
          <w:sz w:val="24"/>
          <w:szCs w:val="24"/>
        </w:rPr>
        <w:t>ішення</w:t>
      </w:r>
      <w:proofErr w:type="spellEnd"/>
      <w:r w:rsidRPr="00332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2103">
        <w:rPr>
          <w:rFonts w:ascii="Times New Roman" w:hAnsi="Times New Roman" w:cs="Times New Roman"/>
          <w:color w:val="000000" w:themeColor="text1"/>
          <w:sz w:val="24"/>
          <w:szCs w:val="24"/>
        </w:rPr>
        <w:t>покласти</w:t>
      </w:r>
      <w:proofErr w:type="spellEnd"/>
      <w:r w:rsidRPr="00332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заступника </w:t>
      </w:r>
      <w:proofErr w:type="spellStart"/>
      <w:r w:rsidRPr="00332103">
        <w:rPr>
          <w:rFonts w:ascii="Times New Roman" w:hAnsi="Times New Roman" w:cs="Times New Roman"/>
          <w:color w:val="000000" w:themeColor="text1"/>
          <w:sz w:val="24"/>
          <w:szCs w:val="24"/>
        </w:rPr>
        <w:t>міського</w:t>
      </w:r>
      <w:proofErr w:type="spellEnd"/>
      <w:r w:rsidRPr="00332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2103">
        <w:rPr>
          <w:rFonts w:ascii="Times New Roman" w:hAnsi="Times New Roman" w:cs="Times New Roman"/>
          <w:color w:val="000000" w:themeColor="text1"/>
          <w:sz w:val="24"/>
          <w:szCs w:val="24"/>
        </w:rPr>
        <w:t>голови</w:t>
      </w:r>
      <w:proofErr w:type="spellEnd"/>
      <w:r w:rsidRPr="00332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2103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332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2103">
        <w:rPr>
          <w:rFonts w:ascii="Times New Roman" w:hAnsi="Times New Roman" w:cs="Times New Roman"/>
          <w:color w:val="000000" w:themeColor="text1"/>
          <w:sz w:val="24"/>
          <w:szCs w:val="24"/>
        </w:rPr>
        <w:t>питань</w:t>
      </w:r>
      <w:proofErr w:type="spellEnd"/>
      <w:r w:rsidRPr="00332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2103">
        <w:rPr>
          <w:rFonts w:ascii="Times New Roman" w:hAnsi="Times New Roman" w:cs="Times New Roman"/>
          <w:color w:val="000000" w:themeColor="text1"/>
          <w:sz w:val="24"/>
          <w:szCs w:val="24"/>
        </w:rPr>
        <w:t>діяльності</w:t>
      </w:r>
      <w:proofErr w:type="spellEnd"/>
      <w:r w:rsidRPr="00332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2103">
        <w:rPr>
          <w:rFonts w:ascii="Times New Roman" w:hAnsi="Times New Roman" w:cs="Times New Roman"/>
          <w:color w:val="000000" w:themeColor="text1"/>
          <w:sz w:val="24"/>
          <w:szCs w:val="24"/>
        </w:rPr>
        <w:t>виконавчих</w:t>
      </w:r>
      <w:proofErr w:type="spellEnd"/>
      <w:r w:rsidRPr="00332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2103">
        <w:rPr>
          <w:rFonts w:ascii="Times New Roman" w:hAnsi="Times New Roman" w:cs="Times New Roman"/>
          <w:color w:val="000000" w:themeColor="text1"/>
          <w:sz w:val="24"/>
          <w:szCs w:val="24"/>
        </w:rPr>
        <w:t>органів</w:t>
      </w:r>
      <w:proofErr w:type="spellEnd"/>
      <w:r w:rsidRPr="00332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 С. Яценка.</w:t>
      </w:r>
    </w:p>
    <w:p w:rsidR="00201D3D" w:rsidRPr="00332103" w:rsidRDefault="00201D3D" w:rsidP="00201D3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01D3D" w:rsidRPr="00332103" w:rsidRDefault="00201D3D" w:rsidP="00201D3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201D3D" w:rsidRPr="00332103" w:rsidRDefault="00201D3D" w:rsidP="00201D3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201D3D" w:rsidRPr="00332103" w:rsidRDefault="00201D3D" w:rsidP="00201D3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33210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Міський голова                                                                В. Заяць</w:t>
      </w:r>
    </w:p>
    <w:p w:rsidR="00777E57" w:rsidRPr="00332103" w:rsidRDefault="00777E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7E57" w:rsidRPr="00332103" w:rsidSect="00C9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D2A"/>
    <w:multiLevelType w:val="hybridMultilevel"/>
    <w:tmpl w:val="425AEB18"/>
    <w:lvl w:ilvl="0" w:tplc="AC326B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9E1"/>
    <w:rsid w:val="00201D3D"/>
    <w:rsid w:val="00332103"/>
    <w:rsid w:val="00777E57"/>
    <w:rsid w:val="00A07BDD"/>
    <w:rsid w:val="00A529E1"/>
    <w:rsid w:val="00C05D8E"/>
    <w:rsid w:val="00C9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Sasha</cp:lastModifiedBy>
  <cp:revision>4</cp:revision>
  <dcterms:created xsi:type="dcterms:W3CDTF">2018-11-29T11:39:00Z</dcterms:created>
  <dcterms:modified xsi:type="dcterms:W3CDTF">2018-12-27T12:22:00Z</dcterms:modified>
</cp:coreProperties>
</file>