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87" w:rsidRPr="00A07F41" w:rsidRDefault="005A3087" w:rsidP="005A30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78026C9" wp14:editId="2A5CB1E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3087" w:rsidRPr="00A07F41" w:rsidRDefault="005A3087" w:rsidP="005A30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5A3087" w:rsidRPr="00A07F41" w:rsidRDefault="005A3087" w:rsidP="005A30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3087" w:rsidRPr="00A07F41" w:rsidRDefault="005A3087" w:rsidP="005A30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3087" w:rsidRPr="00A07F41" w:rsidRDefault="005A3087" w:rsidP="005A30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УКРАЇНА</w:t>
      </w:r>
    </w:p>
    <w:p w:rsidR="005A3087" w:rsidRPr="00A07F41" w:rsidRDefault="005A3087" w:rsidP="005A3087">
      <w:pPr>
        <w:pStyle w:val="a3"/>
        <w:ind w:firstLine="709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A07F41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Дунаєвецька міська рада </w:t>
      </w:r>
    </w:p>
    <w:p w:rsidR="005A3087" w:rsidRPr="00A07F41" w:rsidRDefault="005A3087" w:rsidP="005A308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 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>скликання</w:t>
      </w:r>
      <w:proofErr w:type="spellEnd"/>
    </w:p>
    <w:p w:rsidR="005A3087" w:rsidRPr="00A07F41" w:rsidRDefault="005A3087" w:rsidP="005A308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3087" w:rsidRPr="00A07F41" w:rsidRDefault="005A3087" w:rsidP="005A30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 І Ш Е Н </w:t>
      </w:r>
      <w:proofErr w:type="spellStart"/>
      <w:proofErr w:type="gramStart"/>
      <w:r w:rsidRPr="00A07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proofErr w:type="spellEnd"/>
      <w:proofErr w:type="gramEnd"/>
      <w:r w:rsidRPr="00A07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Я</w:t>
      </w:r>
    </w:p>
    <w:p w:rsidR="005A3087" w:rsidRPr="00A07F41" w:rsidRDefault="005A3087" w:rsidP="005A3087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A07F41">
        <w:rPr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</w:p>
    <w:p w:rsidR="005A3087" w:rsidRPr="00A07F41" w:rsidRDefault="005A3087" w:rsidP="005A3087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A07F41">
        <w:rPr>
          <w:rFonts w:ascii="Times New Roman" w:hAnsi="Times New Roman"/>
          <w:color w:val="000000" w:themeColor="text1"/>
          <w:sz w:val="24"/>
          <w:szCs w:val="24"/>
          <w:u w:val="none"/>
        </w:rPr>
        <w:t>Сорок сьомої (позачергової) сесії</w:t>
      </w:r>
    </w:p>
    <w:p w:rsidR="005A3087" w:rsidRPr="00A07F41" w:rsidRDefault="005A3087" w:rsidP="005A308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A3087" w:rsidRPr="00A07F41" w:rsidRDefault="005A3087" w:rsidP="005A3087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20 грудня 2018 р.                                               </w:t>
      </w:r>
      <w:proofErr w:type="spellStart"/>
      <w:r w:rsidRPr="00A07F41">
        <w:rPr>
          <w:rFonts w:ascii="Times New Roman" w:hAnsi="Times New Roman"/>
          <w:color w:val="000000" w:themeColor="text1"/>
          <w:sz w:val="24"/>
          <w:szCs w:val="24"/>
          <w:lang w:val="uk-UA"/>
        </w:rPr>
        <w:t>Дунаївці</w:t>
      </w:r>
      <w:proofErr w:type="spellEnd"/>
      <w:r w:rsidRPr="00A07F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№1</w:t>
      </w:r>
      <w:r w:rsidRPr="00A07F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-47/2018р </w:t>
      </w:r>
    </w:p>
    <w:p w:rsidR="005A3087" w:rsidRDefault="005A3087" w:rsidP="005A3087">
      <w:pPr>
        <w:pStyle w:val="a6"/>
        <w:ind w:right="5386"/>
        <w:jc w:val="both"/>
        <w:rPr>
          <w:color w:val="000000"/>
          <w:sz w:val="24"/>
        </w:rPr>
      </w:pPr>
    </w:p>
    <w:p w:rsidR="005A3087" w:rsidRPr="000D7371" w:rsidRDefault="005A3087" w:rsidP="005A3087">
      <w:pPr>
        <w:pStyle w:val="a6"/>
        <w:ind w:right="5386"/>
        <w:jc w:val="both"/>
        <w:rPr>
          <w:color w:val="000000"/>
          <w:sz w:val="24"/>
        </w:rPr>
      </w:pPr>
      <w:r w:rsidRPr="000D7371">
        <w:rPr>
          <w:color w:val="000000"/>
          <w:sz w:val="24"/>
        </w:rPr>
        <w:t xml:space="preserve">Про внесення змін </w:t>
      </w:r>
      <w:r>
        <w:rPr>
          <w:color w:val="000000"/>
          <w:sz w:val="24"/>
        </w:rPr>
        <w:t>до міського бюджету на 2018 рік</w:t>
      </w:r>
      <w:r w:rsidRPr="000D7371">
        <w:rPr>
          <w:sz w:val="24"/>
        </w:rPr>
        <w:t xml:space="preserve">  </w:t>
      </w:r>
    </w:p>
    <w:p w:rsidR="005A3087" w:rsidRPr="000D7371" w:rsidRDefault="005A3087" w:rsidP="005A30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D73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D737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A3087" w:rsidRPr="000D7371" w:rsidRDefault="005A3087" w:rsidP="005A308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371"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відповідності до пункту 23 частини 1 статті 26, статті 61 Закону України “Про місцеве самоврядування в Україні”, міська рада    </w:t>
      </w:r>
    </w:p>
    <w:p w:rsidR="005A3087" w:rsidRPr="000D7371" w:rsidRDefault="005A3087" w:rsidP="005A308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371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</w:p>
    <w:p w:rsidR="005A3087" w:rsidRPr="000D7371" w:rsidRDefault="005A3087" w:rsidP="005A308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37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</w:p>
    <w:p w:rsidR="005A3087" w:rsidRPr="000D7371" w:rsidRDefault="005A3087" w:rsidP="005A30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7371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5A3087" w:rsidRPr="000D7371" w:rsidRDefault="005A3087" w:rsidP="005A30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A3087" w:rsidRPr="000D7371" w:rsidRDefault="005A3087" w:rsidP="005A3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371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0D7371">
        <w:rPr>
          <w:rFonts w:ascii="Times New Roman" w:hAnsi="Times New Roman" w:cs="Times New Roman"/>
          <w:sz w:val="24"/>
          <w:szCs w:val="24"/>
          <w:lang w:val="uk-UA"/>
        </w:rPr>
        <w:t xml:space="preserve">. Внести зміни до рішення сесії міської ради </w:t>
      </w:r>
      <w:r w:rsidRPr="000D737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D7371">
        <w:rPr>
          <w:rFonts w:ascii="Times New Roman" w:hAnsi="Times New Roman" w:cs="Times New Roman"/>
          <w:sz w:val="24"/>
          <w:szCs w:val="24"/>
          <w:lang w:val="uk-UA"/>
        </w:rPr>
        <w:t>ІІ скликання від 22.12.2017 р. № 10-32/2017р “Про міський  бюджет на 2018 рік”:</w:t>
      </w:r>
    </w:p>
    <w:p w:rsidR="005A3087" w:rsidRPr="000D7371" w:rsidRDefault="005A3087" w:rsidP="005A3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3087" w:rsidRPr="000D7371" w:rsidRDefault="005A3087" w:rsidP="005A3087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371">
        <w:rPr>
          <w:rFonts w:ascii="Times New Roman" w:hAnsi="Times New Roman" w:cs="Times New Roman"/>
          <w:sz w:val="24"/>
          <w:szCs w:val="24"/>
          <w:lang w:val="uk-UA"/>
        </w:rPr>
        <w:t>Перепланувати видатки спеціального фонду міського бюджету (</w:t>
      </w:r>
      <w:proofErr w:type="spellStart"/>
      <w:r w:rsidRPr="000D7371">
        <w:rPr>
          <w:rFonts w:ascii="Times New Roman" w:hAnsi="Times New Roman" w:cs="Times New Roman"/>
          <w:sz w:val="24"/>
          <w:szCs w:val="24"/>
          <w:lang w:val="uk-UA"/>
        </w:rPr>
        <w:t>бюджету</w:t>
      </w:r>
      <w:proofErr w:type="spellEnd"/>
      <w:r w:rsidRPr="000D7371">
        <w:rPr>
          <w:rFonts w:ascii="Times New Roman" w:hAnsi="Times New Roman" w:cs="Times New Roman"/>
          <w:sz w:val="24"/>
          <w:szCs w:val="24"/>
          <w:lang w:val="uk-UA"/>
        </w:rPr>
        <w:t xml:space="preserve"> розвитку) за рахунок субвенції з державного бюджету місцевим бюджетам на формування інфраструктури об’єднаних територіальних громад:</w:t>
      </w:r>
    </w:p>
    <w:p w:rsidR="005A3087" w:rsidRPr="000D7371" w:rsidRDefault="005A3087" w:rsidP="005A3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3087" w:rsidRPr="000D7371" w:rsidRDefault="005A3087" w:rsidP="005A3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371">
        <w:rPr>
          <w:rFonts w:ascii="Times New Roman" w:hAnsi="Times New Roman" w:cs="Times New Roman"/>
          <w:sz w:val="24"/>
          <w:szCs w:val="24"/>
          <w:lang w:val="uk-UA"/>
        </w:rPr>
        <w:t>Зменшити видатки спеціального фонду міського бюджету (</w:t>
      </w:r>
      <w:proofErr w:type="spellStart"/>
      <w:r w:rsidRPr="000D7371">
        <w:rPr>
          <w:rFonts w:ascii="Times New Roman" w:hAnsi="Times New Roman" w:cs="Times New Roman"/>
          <w:sz w:val="24"/>
          <w:szCs w:val="24"/>
          <w:lang w:val="uk-UA"/>
        </w:rPr>
        <w:t>бюджету</w:t>
      </w:r>
      <w:proofErr w:type="spellEnd"/>
      <w:r w:rsidRPr="000D7371">
        <w:rPr>
          <w:rFonts w:ascii="Times New Roman" w:hAnsi="Times New Roman" w:cs="Times New Roman"/>
          <w:sz w:val="24"/>
          <w:szCs w:val="24"/>
          <w:lang w:val="uk-UA"/>
        </w:rPr>
        <w:t xml:space="preserve"> розвитку) на суму 100 062 грн., в тому числі :</w:t>
      </w:r>
    </w:p>
    <w:p w:rsidR="005A3087" w:rsidRPr="000D7371" w:rsidRDefault="005A3087" w:rsidP="005A3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3087" w:rsidRPr="000D7371" w:rsidRDefault="005A3087" w:rsidP="005A308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371">
        <w:rPr>
          <w:rFonts w:ascii="Times New Roman" w:hAnsi="Times New Roman" w:cs="Times New Roman"/>
          <w:sz w:val="24"/>
          <w:szCs w:val="24"/>
          <w:lang w:val="uk-UA"/>
        </w:rPr>
        <w:t xml:space="preserve">     КПКВКМБ 0110150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 - 1 374 грн. (головний розпорядник – міська рада)</w:t>
      </w:r>
    </w:p>
    <w:p w:rsidR="005A3087" w:rsidRPr="000D7371" w:rsidRDefault="005A3087" w:rsidP="005A308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371">
        <w:rPr>
          <w:rFonts w:ascii="Times New Roman" w:hAnsi="Times New Roman" w:cs="Times New Roman"/>
          <w:sz w:val="24"/>
          <w:szCs w:val="24"/>
          <w:lang w:val="uk-UA"/>
        </w:rPr>
        <w:t>КПКВКМБ 0116013 «Забезпечення діяльності водопровідно-каналізаційного господарства» - 80 174 грн. (головний розпорядник – міська рада)</w:t>
      </w:r>
    </w:p>
    <w:p w:rsidR="005A3087" w:rsidRPr="000D7371" w:rsidRDefault="005A3087" w:rsidP="005A308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371">
        <w:rPr>
          <w:rFonts w:ascii="Times New Roman" w:hAnsi="Times New Roman" w:cs="Times New Roman"/>
          <w:sz w:val="24"/>
          <w:szCs w:val="24"/>
          <w:lang w:val="uk-UA"/>
        </w:rPr>
        <w:t>КПКВКМБ 0117350 «Розроблення схем планування та забудови територій (містобудівної документації) – 18 514 грн.</w:t>
      </w:r>
    </w:p>
    <w:p w:rsidR="005A3087" w:rsidRPr="000D7371" w:rsidRDefault="005A3087" w:rsidP="005A3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3087" w:rsidRPr="000D7371" w:rsidRDefault="005A3087" w:rsidP="005A3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371">
        <w:rPr>
          <w:rFonts w:ascii="Times New Roman" w:hAnsi="Times New Roman" w:cs="Times New Roman"/>
          <w:sz w:val="24"/>
          <w:szCs w:val="24"/>
          <w:lang w:val="uk-UA"/>
        </w:rPr>
        <w:t>Збільшити видатки спеціального фонду міського бюджету (</w:t>
      </w:r>
      <w:proofErr w:type="spellStart"/>
      <w:r w:rsidRPr="000D7371">
        <w:rPr>
          <w:rFonts w:ascii="Times New Roman" w:hAnsi="Times New Roman" w:cs="Times New Roman"/>
          <w:sz w:val="24"/>
          <w:szCs w:val="24"/>
          <w:lang w:val="uk-UA"/>
        </w:rPr>
        <w:t>бюджету</w:t>
      </w:r>
      <w:proofErr w:type="spellEnd"/>
      <w:r w:rsidRPr="000D7371">
        <w:rPr>
          <w:rFonts w:ascii="Times New Roman" w:hAnsi="Times New Roman" w:cs="Times New Roman"/>
          <w:sz w:val="24"/>
          <w:szCs w:val="24"/>
          <w:lang w:val="uk-UA"/>
        </w:rPr>
        <w:t xml:space="preserve"> розвитку на суму 100 062 грн., в тому числі по КПКВКМБ 0116030 «Організація благоустрою населених пунктів» - 100 062 грн. (головний розпорядник – міська рада).</w:t>
      </w:r>
    </w:p>
    <w:p w:rsidR="005A3087" w:rsidRPr="000D7371" w:rsidRDefault="005A3087" w:rsidP="005A3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3087" w:rsidRPr="000D7371" w:rsidRDefault="005A3087" w:rsidP="005A3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371">
        <w:rPr>
          <w:rFonts w:ascii="Times New Roman" w:hAnsi="Times New Roman" w:cs="Times New Roman"/>
          <w:sz w:val="24"/>
          <w:szCs w:val="24"/>
          <w:lang w:val="uk-UA"/>
        </w:rPr>
        <w:t>1.2. Збільшити доходи загального фонду міського бюджету на суму  400 000 грн., в тому числі по коду 18010600 «Орендна плата з юридичний осіб» – 400 000 грн.</w:t>
      </w:r>
    </w:p>
    <w:p w:rsidR="005A3087" w:rsidRPr="000D7371" w:rsidRDefault="005A3087" w:rsidP="005A3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3087" w:rsidRPr="000D7371" w:rsidRDefault="005A3087" w:rsidP="005A3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371">
        <w:rPr>
          <w:rFonts w:ascii="Times New Roman" w:hAnsi="Times New Roman" w:cs="Times New Roman"/>
          <w:sz w:val="24"/>
          <w:szCs w:val="24"/>
          <w:lang w:val="uk-UA"/>
        </w:rPr>
        <w:t>1.3. Зменшити видатки загального фонду міського бюджету на суму 1 024 400 грн., в тому числі:</w:t>
      </w:r>
    </w:p>
    <w:p w:rsidR="005A3087" w:rsidRPr="000D7371" w:rsidRDefault="005A3087" w:rsidP="005A3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3827"/>
        <w:gridCol w:w="1134"/>
        <w:gridCol w:w="1134"/>
        <w:gridCol w:w="1134"/>
        <w:gridCol w:w="850"/>
        <w:gridCol w:w="568"/>
      </w:tblGrid>
      <w:tr w:rsidR="005A3087" w:rsidRPr="000D7371" w:rsidTr="006D2D52">
        <w:trPr>
          <w:cantSplit/>
        </w:trPr>
        <w:tc>
          <w:tcPr>
            <w:tcW w:w="993" w:type="dxa"/>
            <w:vMerge w:val="restart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Код програмної класифікації</w:t>
            </w:r>
          </w:p>
        </w:tc>
        <w:tc>
          <w:tcPr>
            <w:tcW w:w="709" w:type="dxa"/>
            <w:vMerge w:val="restart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ТПКВКМБ</w:t>
            </w:r>
          </w:p>
        </w:tc>
        <w:tc>
          <w:tcPr>
            <w:tcW w:w="3827" w:type="dxa"/>
            <w:vMerge w:val="restart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головного розпорядника, відповідального виконавця, бюджетної програми або напряму видатків згідно з типовою відомчою / ТПКВКМБ / ТКВКБМ</w:t>
            </w:r>
          </w:p>
        </w:tc>
        <w:tc>
          <w:tcPr>
            <w:tcW w:w="1134" w:type="dxa"/>
            <w:vMerge w:val="restart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134" w:type="dxa"/>
            <w:vMerge w:val="restart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видатки споживання</w:t>
            </w:r>
          </w:p>
        </w:tc>
        <w:tc>
          <w:tcPr>
            <w:tcW w:w="1984" w:type="dxa"/>
            <w:gridSpan w:val="2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них</w:t>
            </w:r>
          </w:p>
        </w:tc>
        <w:tc>
          <w:tcPr>
            <w:tcW w:w="568" w:type="dxa"/>
            <w:vMerge w:val="restart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видатки розвитку</w:t>
            </w:r>
          </w:p>
        </w:tc>
      </w:tr>
      <w:tr w:rsidR="005A3087" w:rsidRPr="000D7371" w:rsidTr="006D2D52">
        <w:trPr>
          <w:cantSplit/>
        </w:trPr>
        <w:tc>
          <w:tcPr>
            <w:tcW w:w="993" w:type="dxa"/>
            <w:vMerge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vMerge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Оплата праці</w:t>
            </w:r>
          </w:p>
        </w:tc>
        <w:tc>
          <w:tcPr>
            <w:tcW w:w="850" w:type="dxa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комунальні послуги та енергоносії</w:t>
            </w:r>
          </w:p>
        </w:tc>
        <w:tc>
          <w:tcPr>
            <w:tcW w:w="568" w:type="dxa"/>
            <w:vMerge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A3087" w:rsidRPr="000D7371" w:rsidTr="006D2D52">
        <w:tc>
          <w:tcPr>
            <w:tcW w:w="993" w:type="dxa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27" w:type="dxa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68" w:type="dxa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5A3087" w:rsidRPr="000D7371" w:rsidTr="006D2D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0610000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Управління освіти, молоді та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975 800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975 800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680 000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95 800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A3087" w:rsidRPr="000D7371" w:rsidTr="006D2D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0611020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Надання загальної середньої освіти загальноосвітніми навчальними закладами ( в т. ч. школою-дитячим садком, інтернатом при школі), спеціалізованими школами, ліцеями, гімназіями, колегіумами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770 000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770 000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580 000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40 000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A3087" w:rsidRPr="000D7371" w:rsidTr="006D2D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0611100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Надання спеціальної освіти школами естетичного виховання (музичними, художніми, хореографічними, театральними, хоровими, мистецькими)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A3087" w:rsidRPr="000D7371" w:rsidTr="006D2D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0615031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5031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25 800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25 800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25 800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A3087" w:rsidRPr="000D7371" w:rsidTr="006D2D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371000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Фінансове управління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48 600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48 600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A3087" w:rsidRPr="000D7371" w:rsidTr="006D2D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3719770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субвенції з місцевого бюджету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48 600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48 600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A3087" w:rsidRPr="000D7371" w:rsidTr="006D2D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1 024 400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1 024 400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680 000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95 800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5A3087" w:rsidRPr="000D7371" w:rsidRDefault="005A3087" w:rsidP="005A3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3087" w:rsidRPr="000D7371" w:rsidRDefault="005A3087" w:rsidP="005A3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371">
        <w:rPr>
          <w:rFonts w:ascii="Times New Roman" w:hAnsi="Times New Roman" w:cs="Times New Roman"/>
          <w:sz w:val="24"/>
          <w:szCs w:val="24"/>
          <w:lang w:val="uk-UA"/>
        </w:rPr>
        <w:t>1.4. Збільшити видатки загального фонду міського бюджету на суму 601 000 грн., в тому числі:</w:t>
      </w:r>
    </w:p>
    <w:p w:rsidR="005A3087" w:rsidRPr="000D7371" w:rsidRDefault="005A3087" w:rsidP="005A3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3827"/>
        <w:gridCol w:w="1134"/>
        <w:gridCol w:w="1134"/>
        <w:gridCol w:w="1134"/>
        <w:gridCol w:w="709"/>
        <w:gridCol w:w="709"/>
      </w:tblGrid>
      <w:tr w:rsidR="005A3087" w:rsidRPr="000D7371" w:rsidTr="006D2D52">
        <w:trPr>
          <w:cantSplit/>
        </w:trPr>
        <w:tc>
          <w:tcPr>
            <w:tcW w:w="993" w:type="dxa"/>
            <w:vMerge w:val="restart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програмної класифікації</w:t>
            </w:r>
          </w:p>
        </w:tc>
        <w:tc>
          <w:tcPr>
            <w:tcW w:w="709" w:type="dxa"/>
            <w:vMerge w:val="restart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ТПКВКМБ</w:t>
            </w:r>
          </w:p>
        </w:tc>
        <w:tc>
          <w:tcPr>
            <w:tcW w:w="3827" w:type="dxa"/>
            <w:vMerge w:val="restart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головного розпорядника, відповідального виконавця, бюджетної програми або напряму видатків згідно з типовою відомчою / ТПКВКМБ / ТКВКБМ</w:t>
            </w:r>
          </w:p>
        </w:tc>
        <w:tc>
          <w:tcPr>
            <w:tcW w:w="1134" w:type="dxa"/>
            <w:vMerge w:val="restart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134" w:type="dxa"/>
            <w:vMerge w:val="restart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видатки споживання</w:t>
            </w:r>
          </w:p>
        </w:tc>
        <w:tc>
          <w:tcPr>
            <w:tcW w:w="1843" w:type="dxa"/>
            <w:gridSpan w:val="2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них</w:t>
            </w:r>
          </w:p>
        </w:tc>
        <w:tc>
          <w:tcPr>
            <w:tcW w:w="709" w:type="dxa"/>
            <w:vMerge w:val="restart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видатки розвитку</w:t>
            </w:r>
          </w:p>
        </w:tc>
      </w:tr>
      <w:tr w:rsidR="005A3087" w:rsidRPr="000D7371" w:rsidTr="006D2D52">
        <w:trPr>
          <w:cantSplit/>
        </w:trPr>
        <w:tc>
          <w:tcPr>
            <w:tcW w:w="993" w:type="dxa"/>
            <w:vMerge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vMerge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Оплата праці</w:t>
            </w:r>
          </w:p>
        </w:tc>
        <w:tc>
          <w:tcPr>
            <w:tcW w:w="709" w:type="dxa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комунальні послуги та енергоносії</w:t>
            </w:r>
          </w:p>
        </w:tc>
        <w:tc>
          <w:tcPr>
            <w:tcW w:w="709" w:type="dxa"/>
            <w:vMerge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A3087" w:rsidRPr="000D7371" w:rsidTr="006D2D52">
        <w:tc>
          <w:tcPr>
            <w:tcW w:w="993" w:type="dxa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27" w:type="dxa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5A3087" w:rsidRPr="000D7371" w:rsidTr="006D2D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73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Міська</w:t>
            </w:r>
            <w:proofErr w:type="spellEnd"/>
            <w:r w:rsidRPr="000D73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A3087" w:rsidRPr="000D7371" w:rsidTr="006D2D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0116071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6071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Відшкодування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A3087" w:rsidRPr="000D7371" w:rsidTr="006D2D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0610000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Управління освіти, молоді та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A3087" w:rsidRPr="000D7371" w:rsidTr="006D2D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0611020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Надання загальної середньої освіти загальноосвітніми навчальними закладами ( в т. ч. школою-дитячим садком, інтернатом при школі), спеціалізованими школами, ліцеями, гімназіями, колегіумами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A3087" w:rsidRPr="000D7371" w:rsidTr="006D2D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371000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Фінансове управління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A3087" w:rsidRPr="000D7371" w:rsidTr="006D2D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3719770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субвенції з місцевого бюджету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A3087" w:rsidRPr="000D7371" w:rsidTr="006D2D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601 000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601 000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5A3087" w:rsidRPr="000D7371" w:rsidRDefault="005A3087" w:rsidP="005A3087">
      <w:pPr>
        <w:tabs>
          <w:tab w:val="left" w:pos="0"/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3087" w:rsidRPr="000D7371" w:rsidRDefault="005A3087" w:rsidP="005A308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371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>1.5. Збільшити видатки спеціального фонду міського бюджету (</w:t>
      </w:r>
      <w:proofErr w:type="spellStart"/>
      <w:r w:rsidRPr="000D7371">
        <w:rPr>
          <w:rFonts w:ascii="Times New Roman" w:hAnsi="Times New Roman" w:cs="Times New Roman"/>
          <w:sz w:val="24"/>
          <w:szCs w:val="24"/>
          <w:lang w:val="uk-UA"/>
        </w:rPr>
        <w:t>бюджету</w:t>
      </w:r>
      <w:proofErr w:type="spellEnd"/>
      <w:r w:rsidRPr="000D7371">
        <w:rPr>
          <w:rFonts w:ascii="Times New Roman" w:hAnsi="Times New Roman" w:cs="Times New Roman"/>
          <w:sz w:val="24"/>
          <w:szCs w:val="24"/>
          <w:lang w:val="uk-UA"/>
        </w:rPr>
        <w:t xml:space="preserve"> розвитку) на  823 400  грн., в тому числі:</w:t>
      </w:r>
    </w:p>
    <w:tbl>
      <w:tblPr>
        <w:tblW w:w="110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2722"/>
        <w:gridCol w:w="1260"/>
        <w:gridCol w:w="720"/>
        <w:gridCol w:w="720"/>
        <w:gridCol w:w="720"/>
        <w:gridCol w:w="1080"/>
        <w:gridCol w:w="1080"/>
        <w:gridCol w:w="1080"/>
      </w:tblGrid>
      <w:tr w:rsidR="005A3087" w:rsidRPr="000D7371" w:rsidTr="006D2D52">
        <w:tc>
          <w:tcPr>
            <w:tcW w:w="959" w:type="dxa"/>
            <w:vMerge w:val="restart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програмної класифікації</w:t>
            </w:r>
          </w:p>
        </w:tc>
        <w:tc>
          <w:tcPr>
            <w:tcW w:w="709" w:type="dxa"/>
            <w:vMerge w:val="restart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ТПКВКМБ</w:t>
            </w:r>
          </w:p>
        </w:tc>
        <w:tc>
          <w:tcPr>
            <w:tcW w:w="2722" w:type="dxa"/>
            <w:vMerge w:val="restart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головного розпорядника, відповідального виконавця, бюджетної програми або напряму видатків згідно з типовою відомчою / ТПКВКМБ / ТКВКБМ</w:t>
            </w:r>
          </w:p>
        </w:tc>
        <w:tc>
          <w:tcPr>
            <w:tcW w:w="1260" w:type="dxa"/>
            <w:vMerge w:val="restart"/>
            <w:vAlign w:val="center"/>
          </w:tcPr>
          <w:p w:rsidR="005A3087" w:rsidRPr="000D7371" w:rsidRDefault="005A3087" w:rsidP="006D2D52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20" w:type="dxa"/>
            <w:vMerge w:val="restart"/>
            <w:vAlign w:val="center"/>
          </w:tcPr>
          <w:p w:rsidR="005A3087" w:rsidRPr="000D7371" w:rsidRDefault="005A3087" w:rsidP="006D2D52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Споживання</w:t>
            </w:r>
          </w:p>
        </w:tc>
        <w:tc>
          <w:tcPr>
            <w:tcW w:w="1440" w:type="dxa"/>
            <w:gridSpan w:val="2"/>
            <w:vAlign w:val="center"/>
          </w:tcPr>
          <w:p w:rsidR="005A3087" w:rsidRPr="000D7371" w:rsidRDefault="005A3087" w:rsidP="006D2D52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них</w:t>
            </w:r>
          </w:p>
        </w:tc>
        <w:tc>
          <w:tcPr>
            <w:tcW w:w="1080" w:type="dxa"/>
            <w:vMerge w:val="restart"/>
            <w:vAlign w:val="center"/>
          </w:tcPr>
          <w:p w:rsidR="005A3087" w:rsidRPr="000D7371" w:rsidRDefault="005A3087" w:rsidP="006D2D52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Розвитку</w:t>
            </w:r>
          </w:p>
        </w:tc>
        <w:tc>
          <w:tcPr>
            <w:tcW w:w="2160" w:type="dxa"/>
            <w:gridSpan w:val="2"/>
            <w:vAlign w:val="center"/>
          </w:tcPr>
          <w:p w:rsidR="005A3087" w:rsidRPr="000D7371" w:rsidRDefault="005A3087" w:rsidP="006D2D52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них</w:t>
            </w:r>
          </w:p>
        </w:tc>
      </w:tr>
      <w:tr w:rsidR="005A3087" w:rsidRPr="000D7371" w:rsidTr="006D2D52">
        <w:trPr>
          <w:trHeight w:val="999"/>
        </w:trPr>
        <w:tc>
          <w:tcPr>
            <w:tcW w:w="959" w:type="dxa"/>
            <w:vMerge/>
            <w:vAlign w:val="center"/>
          </w:tcPr>
          <w:p w:rsidR="005A3087" w:rsidRPr="000D7371" w:rsidRDefault="005A3087" w:rsidP="006D2D52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5A3087" w:rsidRPr="000D7371" w:rsidRDefault="005A3087" w:rsidP="006D2D52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22" w:type="dxa"/>
            <w:vMerge/>
            <w:vAlign w:val="center"/>
          </w:tcPr>
          <w:p w:rsidR="005A3087" w:rsidRPr="000D7371" w:rsidRDefault="005A3087" w:rsidP="006D2D52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:rsidR="005A3087" w:rsidRPr="000D7371" w:rsidRDefault="005A3087" w:rsidP="006D2D52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vAlign w:val="center"/>
          </w:tcPr>
          <w:p w:rsidR="005A3087" w:rsidRPr="000D7371" w:rsidRDefault="005A3087" w:rsidP="006D2D52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Оплата праці</w:t>
            </w:r>
          </w:p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5A3087" w:rsidRPr="000D7371" w:rsidRDefault="005A3087" w:rsidP="006D2D52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Комунальні послуги та енергоносії</w:t>
            </w:r>
          </w:p>
        </w:tc>
        <w:tc>
          <w:tcPr>
            <w:tcW w:w="1080" w:type="dxa"/>
            <w:vMerge/>
            <w:vAlign w:val="center"/>
          </w:tcPr>
          <w:p w:rsidR="005A3087" w:rsidRPr="000D7371" w:rsidRDefault="005A3087" w:rsidP="006D2D52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A3087" w:rsidRPr="000D7371" w:rsidRDefault="005A3087" w:rsidP="006D2D52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 розвитку</w:t>
            </w:r>
          </w:p>
        </w:tc>
        <w:tc>
          <w:tcPr>
            <w:tcW w:w="1080" w:type="dxa"/>
            <w:vAlign w:val="center"/>
          </w:tcPr>
          <w:p w:rsidR="005A3087" w:rsidRPr="000D7371" w:rsidRDefault="005A3087" w:rsidP="006D2D52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них капітальні видатки за рахунок коштів, що передаються із загального фонду до бюджету розвитку</w:t>
            </w:r>
          </w:p>
        </w:tc>
      </w:tr>
      <w:tr w:rsidR="005A3087" w:rsidRPr="000D7371" w:rsidTr="006D2D52">
        <w:tc>
          <w:tcPr>
            <w:tcW w:w="959" w:type="dxa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0110000</w:t>
            </w:r>
          </w:p>
        </w:tc>
        <w:tc>
          <w:tcPr>
            <w:tcW w:w="709" w:type="dxa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5A3087" w:rsidRPr="000D7371" w:rsidRDefault="005A3087" w:rsidP="006D2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73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Міська</w:t>
            </w:r>
            <w:proofErr w:type="spellEnd"/>
            <w:r w:rsidRPr="000D73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рада</w:t>
            </w:r>
          </w:p>
        </w:tc>
        <w:tc>
          <w:tcPr>
            <w:tcW w:w="1260" w:type="dxa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67 300</w:t>
            </w:r>
          </w:p>
        </w:tc>
        <w:tc>
          <w:tcPr>
            <w:tcW w:w="720" w:type="dxa"/>
          </w:tcPr>
          <w:p w:rsidR="005A3087" w:rsidRPr="000D7371" w:rsidRDefault="005A3087" w:rsidP="006D2D52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5A3087" w:rsidRPr="000D7371" w:rsidRDefault="005A3087" w:rsidP="006D2D52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5A3087" w:rsidRPr="000D7371" w:rsidRDefault="005A3087" w:rsidP="006D2D52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67 300</w:t>
            </w:r>
          </w:p>
        </w:tc>
        <w:tc>
          <w:tcPr>
            <w:tcW w:w="1080" w:type="dxa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67 300</w:t>
            </w:r>
          </w:p>
        </w:tc>
        <w:tc>
          <w:tcPr>
            <w:tcW w:w="1080" w:type="dxa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67 300</w:t>
            </w:r>
          </w:p>
        </w:tc>
      </w:tr>
      <w:tr w:rsidR="005A3087" w:rsidRPr="000D7371" w:rsidTr="006D2D52">
        <w:tc>
          <w:tcPr>
            <w:tcW w:w="959" w:type="dxa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0112111</w:t>
            </w:r>
          </w:p>
        </w:tc>
        <w:tc>
          <w:tcPr>
            <w:tcW w:w="709" w:type="dxa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2111</w:t>
            </w:r>
          </w:p>
        </w:tc>
        <w:tc>
          <w:tcPr>
            <w:tcW w:w="2722" w:type="dxa"/>
            <w:vAlign w:val="center"/>
          </w:tcPr>
          <w:p w:rsidR="005A3087" w:rsidRPr="000D7371" w:rsidRDefault="005A3087" w:rsidP="006D2D5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50 000</w:t>
            </w:r>
          </w:p>
        </w:tc>
        <w:tc>
          <w:tcPr>
            <w:tcW w:w="720" w:type="dxa"/>
          </w:tcPr>
          <w:p w:rsidR="005A3087" w:rsidRPr="000D7371" w:rsidRDefault="005A3087" w:rsidP="006D2D52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5A3087" w:rsidRPr="000D7371" w:rsidRDefault="005A3087" w:rsidP="006D2D52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5A3087" w:rsidRPr="000D7371" w:rsidRDefault="005A3087" w:rsidP="006D2D52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50 000</w:t>
            </w:r>
          </w:p>
        </w:tc>
        <w:tc>
          <w:tcPr>
            <w:tcW w:w="1080" w:type="dxa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50 000</w:t>
            </w:r>
          </w:p>
        </w:tc>
        <w:tc>
          <w:tcPr>
            <w:tcW w:w="1080" w:type="dxa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50 000</w:t>
            </w:r>
          </w:p>
        </w:tc>
      </w:tr>
      <w:tr w:rsidR="005A3087" w:rsidRPr="000D7371" w:rsidTr="006D2D52">
        <w:tc>
          <w:tcPr>
            <w:tcW w:w="959" w:type="dxa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0116030</w:t>
            </w:r>
          </w:p>
        </w:tc>
        <w:tc>
          <w:tcPr>
            <w:tcW w:w="709" w:type="dxa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6030</w:t>
            </w:r>
          </w:p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722" w:type="dxa"/>
            <w:vAlign w:val="center"/>
          </w:tcPr>
          <w:p w:rsidR="005A3087" w:rsidRPr="000D7371" w:rsidRDefault="005A3087" w:rsidP="006D2D5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1260" w:type="dxa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17 300</w:t>
            </w:r>
          </w:p>
        </w:tc>
        <w:tc>
          <w:tcPr>
            <w:tcW w:w="720" w:type="dxa"/>
          </w:tcPr>
          <w:p w:rsidR="005A3087" w:rsidRPr="000D7371" w:rsidRDefault="005A3087" w:rsidP="006D2D52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5A3087" w:rsidRPr="000D7371" w:rsidRDefault="005A3087" w:rsidP="006D2D52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5A3087" w:rsidRPr="000D7371" w:rsidRDefault="005A3087" w:rsidP="006D2D52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17 300</w:t>
            </w:r>
          </w:p>
        </w:tc>
        <w:tc>
          <w:tcPr>
            <w:tcW w:w="1080" w:type="dxa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17 300</w:t>
            </w:r>
          </w:p>
        </w:tc>
        <w:tc>
          <w:tcPr>
            <w:tcW w:w="1080" w:type="dxa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17 300</w:t>
            </w:r>
          </w:p>
        </w:tc>
      </w:tr>
      <w:tr w:rsidR="005A3087" w:rsidRPr="000D7371" w:rsidTr="006D2D52">
        <w:tc>
          <w:tcPr>
            <w:tcW w:w="959" w:type="dxa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0610000</w:t>
            </w:r>
          </w:p>
        </w:tc>
        <w:tc>
          <w:tcPr>
            <w:tcW w:w="709" w:type="dxa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722" w:type="dxa"/>
            <w:vAlign w:val="center"/>
          </w:tcPr>
          <w:p w:rsidR="005A3087" w:rsidRPr="000D7371" w:rsidRDefault="005A3087" w:rsidP="006D2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Управління освіти, молоді та спорту</w:t>
            </w:r>
          </w:p>
        </w:tc>
        <w:tc>
          <w:tcPr>
            <w:tcW w:w="1260" w:type="dxa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756 100</w:t>
            </w:r>
          </w:p>
        </w:tc>
        <w:tc>
          <w:tcPr>
            <w:tcW w:w="720" w:type="dxa"/>
          </w:tcPr>
          <w:p w:rsidR="005A3087" w:rsidRPr="000D7371" w:rsidRDefault="005A3087" w:rsidP="006D2D52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5A3087" w:rsidRPr="000D7371" w:rsidRDefault="005A3087" w:rsidP="006D2D52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5A3087" w:rsidRPr="000D7371" w:rsidRDefault="005A3087" w:rsidP="006D2D52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756 100</w:t>
            </w:r>
          </w:p>
        </w:tc>
        <w:tc>
          <w:tcPr>
            <w:tcW w:w="1080" w:type="dxa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756 100</w:t>
            </w:r>
          </w:p>
        </w:tc>
        <w:tc>
          <w:tcPr>
            <w:tcW w:w="1080" w:type="dxa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756 100</w:t>
            </w:r>
          </w:p>
        </w:tc>
      </w:tr>
      <w:tr w:rsidR="005A3087" w:rsidRPr="000D7371" w:rsidTr="006D2D52">
        <w:tc>
          <w:tcPr>
            <w:tcW w:w="959" w:type="dxa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0617361</w:t>
            </w:r>
          </w:p>
        </w:tc>
        <w:tc>
          <w:tcPr>
            <w:tcW w:w="709" w:type="dxa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7361</w:t>
            </w:r>
          </w:p>
        </w:tc>
        <w:tc>
          <w:tcPr>
            <w:tcW w:w="2722" w:type="dxa"/>
            <w:vAlign w:val="center"/>
          </w:tcPr>
          <w:p w:rsidR="005A3087" w:rsidRPr="000D7371" w:rsidRDefault="005A3087" w:rsidP="006D2D5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0D73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Співфінансування</w:t>
            </w:r>
            <w:proofErr w:type="spellEnd"/>
            <w:r w:rsidRPr="000D73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інвестиційних проектів, що реалізуються за рахунок коштів державного фонду регіонального розвитку</w:t>
            </w:r>
          </w:p>
        </w:tc>
        <w:tc>
          <w:tcPr>
            <w:tcW w:w="1260" w:type="dxa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756 100</w:t>
            </w:r>
          </w:p>
        </w:tc>
        <w:tc>
          <w:tcPr>
            <w:tcW w:w="720" w:type="dxa"/>
          </w:tcPr>
          <w:p w:rsidR="005A3087" w:rsidRPr="000D7371" w:rsidRDefault="005A3087" w:rsidP="006D2D52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5A3087" w:rsidRPr="000D7371" w:rsidRDefault="005A3087" w:rsidP="006D2D52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5A3087" w:rsidRPr="000D7371" w:rsidRDefault="005A3087" w:rsidP="006D2D52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756 100</w:t>
            </w:r>
          </w:p>
        </w:tc>
        <w:tc>
          <w:tcPr>
            <w:tcW w:w="1080" w:type="dxa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756 100</w:t>
            </w:r>
          </w:p>
        </w:tc>
        <w:tc>
          <w:tcPr>
            <w:tcW w:w="1080" w:type="dxa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756 100</w:t>
            </w:r>
          </w:p>
        </w:tc>
      </w:tr>
      <w:tr w:rsidR="005A3087" w:rsidRPr="000D7371" w:rsidTr="006D2D52">
        <w:tc>
          <w:tcPr>
            <w:tcW w:w="959" w:type="dxa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722" w:type="dxa"/>
            <w:vAlign w:val="center"/>
          </w:tcPr>
          <w:p w:rsidR="005A3087" w:rsidRPr="000D7371" w:rsidRDefault="005A3087" w:rsidP="006D2D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260" w:type="dxa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823 400</w:t>
            </w:r>
          </w:p>
        </w:tc>
        <w:tc>
          <w:tcPr>
            <w:tcW w:w="720" w:type="dxa"/>
          </w:tcPr>
          <w:p w:rsidR="005A3087" w:rsidRPr="000D7371" w:rsidRDefault="005A3087" w:rsidP="006D2D52">
            <w:pPr>
              <w:tabs>
                <w:tab w:val="left" w:pos="10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5A3087" w:rsidRPr="000D7371" w:rsidRDefault="005A3087" w:rsidP="006D2D52">
            <w:pPr>
              <w:tabs>
                <w:tab w:val="left" w:pos="10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5A3087" w:rsidRPr="000D7371" w:rsidRDefault="005A3087" w:rsidP="006D2D52">
            <w:pPr>
              <w:tabs>
                <w:tab w:val="left" w:pos="10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823 400</w:t>
            </w:r>
          </w:p>
        </w:tc>
        <w:tc>
          <w:tcPr>
            <w:tcW w:w="1080" w:type="dxa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823 400</w:t>
            </w:r>
          </w:p>
        </w:tc>
        <w:tc>
          <w:tcPr>
            <w:tcW w:w="1080" w:type="dxa"/>
          </w:tcPr>
          <w:p w:rsidR="005A3087" w:rsidRPr="000D7371" w:rsidRDefault="005A3087" w:rsidP="006D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D737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823 400</w:t>
            </w:r>
          </w:p>
        </w:tc>
      </w:tr>
    </w:tbl>
    <w:p w:rsidR="005A3087" w:rsidRPr="000D7371" w:rsidRDefault="005A3087" w:rsidP="005A3087">
      <w:pPr>
        <w:tabs>
          <w:tab w:val="left" w:pos="8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37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A3087" w:rsidRPr="000D7371" w:rsidRDefault="005A3087" w:rsidP="005A3087">
      <w:pPr>
        <w:tabs>
          <w:tab w:val="right" w:pos="10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371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</w:t>
      </w:r>
      <w:r w:rsidRPr="000D7371">
        <w:rPr>
          <w:rFonts w:ascii="Times New Roman" w:hAnsi="Times New Roman" w:cs="Times New Roman"/>
          <w:sz w:val="24"/>
          <w:szCs w:val="24"/>
          <w:lang w:val="uk-UA"/>
        </w:rPr>
        <w:t>Збільшити  профіцит загального фонду та дефіцит спеціального фонду (бюджету розвитку) на суму 823 400 грн. за рахунок коштів, що передаються з загального фонду до спеціального фонду (бюджету розвитку).</w:t>
      </w:r>
    </w:p>
    <w:p w:rsidR="005A3087" w:rsidRPr="000D7371" w:rsidRDefault="005A3087" w:rsidP="005A3087">
      <w:pPr>
        <w:tabs>
          <w:tab w:val="right" w:pos="10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3087" w:rsidRPr="000D7371" w:rsidRDefault="005A3087" w:rsidP="005A3087">
      <w:pPr>
        <w:tabs>
          <w:tab w:val="right" w:pos="10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371">
        <w:rPr>
          <w:rFonts w:ascii="Times New Roman" w:hAnsi="Times New Roman" w:cs="Times New Roman"/>
          <w:sz w:val="24"/>
          <w:szCs w:val="24"/>
          <w:lang w:val="uk-UA"/>
        </w:rPr>
        <w:t>1.6. Змінити цільове призначення залишків коштів освітньої субвенції з державного бюджету місцевим бюджетам, які утворилися станом на 01.01.2018р., в сумі 750 000 грн.:</w:t>
      </w:r>
    </w:p>
    <w:p w:rsidR="005A3087" w:rsidRPr="000D7371" w:rsidRDefault="005A3087" w:rsidP="005A3087">
      <w:pPr>
        <w:tabs>
          <w:tab w:val="right" w:pos="10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3087" w:rsidRPr="000D7371" w:rsidRDefault="005A3087" w:rsidP="005A3087">
      <w:pPr>
        <w:tabs>
          <w:tab w:val="right" w:pos="108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D7371">
        <w:rPr>
          <w:rFonts w:ascii="Times New Roman" w:hAnsi="Times New Roman" w:cs="Times New Roman"/>
          <w:sz w:val="24"/>
          <w:szCs w:val="24"/>
          <w:lang w:val="uk-UA"/>
        </w:rPr>
        <w:t>Зменшити видатки спеціального фонду міського бюджету (</w:t>
      </w:r>
      <w:proofErr w:type="spellStart"/>
      <w:r w:rsidRPr="000D7371">
        <w:rPr>
          <w:rFonts w:ascii="Times New Roman" w:hAnsi="Times New Roman" w:cs="Times New Roman"/>
          <w:sz w:val="24"/>
          <w:szCs w:val="24"/>
          <w:lang w:val="uk-UA"/>
        </w:rPr>
        <w:t>бюджету</w:t>
      </w:r>
      <w:proofErr w:type="spellEnd"/>
      <w:r w:rsidRPr="000D7371">
        <w:rPr>
          <w:rFonts w:ascii="Times New Roman" w:hAnsi="Times New Roman" w:cs="Times New Roman"/>
          <w:sz w:val="24"/>
          <w:szCs w:val="24"/>
          <w:lang w:val="uk-UA"/>
        </w:rPr>
        <w:t xml:space="preserve"> розвитку) та збільшити видатки загального фонду міського бюджету по КПКВКМБ 0611020 «</w:t>
      </w:r>
      <w:r w:rsidRPr="000D7371">
        <w:rPr>
          <w:rFonts w:ascii="Times New Roman" w:hAnsi="Times New Roman" w:cs="Times New Roman"/>
          <w:bCs/>
          <w:sz w:val="24"/>
          <w:szCs w:val="24"/>
          <w:lang w:val="uk-UA"/>
        </w:rPr>
        <w:t>Надання загальної середньої освіти загальноосвітніми навчальними закладами (в т. ч. школою-дитячим садком, інтернатом при школі), спеціалізованими школами, ліцеями, гімназіями, колегіумами» на 750 000 грн. (в тому числі видатки на оплату праці – 620 000 грн.) (головний розпорядник – управління освіти, молоді та спорту).</w:t>
      </w:r>
    </w:p>
    <w:p w:rsidR="005A3087" w:rsidRPr="000D7371" w:rsidRDefault="005A3087" w:rsidP="005A3087">
      <w:pPr>
        <w:tabs>
          <w:tab w:val="right" w:pos="108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A3087" w:rsidRPr="000D7371" w:rsidRDefault="005A3087" w:rsidP="005A3087">
      <w:pPr>
        <w:tabs>
          <w:tab w:val="right" w:pos="10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3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Зменшити </w:t>
      </w:r>
      <w:r w:rsidRPr="000D7371">
        <w:rPr>
          <w:rFonts w:ascii="Times New Roman" w:hAnsi="Times New Roman" w:cs="Times New Roman"/>
          <w:sz w:val="24"/>
          <w:szCs w:val="24"/>
          <w:lang w:val="uk-UA"/>
        </w:rPr>
        <w:t>профіцит загального фонду та дефіцит спеціального фонду (бюджету розвитку) на суму 750 000 грн. за рахунок коштів, що передаються з загального фонду до спеціального фонду (бюджету розвитку).</w:t>
      </w:r>
    </w:p>
    <w:p w:rsidR="005A3087" w:rsidRPr="000D7371" w:rsidRDefault="005A3087" w:rsidP="005A3087">
      <w:pPr>
        <w:tabs>
          <w:tab w:val="right" w:pos="10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37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</w:t>
      </w:r>
    </w:p>
    <w:p w:rsidR="005A3087" w:rsidRPr="000D7371" w:rsidRDefault="005A3087" w:rsidP="005A3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371">
        <w:rPr>
          <w:rFonts w:ascii="Times New Roman" w:hAnsi="Times New Roman" w:cs="Times New Roman"/>
          <w:sz w:val="24"/>
          <w:szCs w:val="24"/>
          <w:lang w:val="uk-UA"/>
        </w:rPr>
        <w:t xml:space="preserve">  2. Додатки 1,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371">
        <w:rPr>
          <w:rFonts w:ascii="Times New Roman" w:hAnsi="Times New Roman" w:cs="Times New Roman"/>
          <w:sz w:val="24"/>
          <w:szCs w:val="24"/>
          <w:lang w:val="uk-UA"/>
        </w:rPr>
        <w:t>2,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371">
        <w:rPr>
          <w:rFonts w:ascii="Times New Roman" w:hAnsi="Times New Roman" w:cs="Times New Roman"/>
          <w:sz w:val="24"/>
          <w:szCs w:val="24"/>
          <w:lang w:val="uk-UA"/>
        </w:rPr>
        <w:t>3,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371">
        <w:rPr>
          <w:rFonts w:ascii="Times New Roman" w:hAnsi="Times New Roman" w:cs="Times New Roman"/>
          <w:sz w:val="24"/>
          <w:szCs w:val="24"/>
          <w:lang w:val="uk-UA"/>
        </w:rPr>
        <w:t>4,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371">
        <w:rPr>
          <w:rFonts w:ascii="Times New Roman" w:hAnsi="Times New Roman" w:cs="Times New Roman"/>
          <w:sz w:val="24"/>
          <w:szCs w:val="24"/>
          <w:lang w:val="uk-UA"/>
        </w:rPr>
        <w:t>5,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371">
        <w:rPr>
          <w:rFonts w:ascii="Times New Roman" w:hAnsi="Times New Roman" w:cs="Times New Roman"/>
          <w:sz w:val="24"/>
          <w:szCs w:val="24"/>
          <w:lang w:val="uk-UA"/>
        </w:rPr>
        <w:t>6,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371">
        <w:rPr>
          <w:rFonts w:ascii="Times New Roman" w:hAnsi="Times New Roman" w:cs="Times New Roman"/>
          <w:sz w:val="24"/>
          <w:szCs w:val="24"/>
          <w:lang w:val="uk-UA"/>
        </w:rPr>
        <w:t xml:space="preserve">7 до рішення сесії міської ради </w:t>
      </w:r>
      <w:r w:rsidRPr="000D737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D7371">
        <w:rPr>
          <w:rFonts w:ascii="Times New Roman" w:hAnsi="Times New Roman" w:cs="Times New Roman"/>
          <w:sz w:val="24"/>
          <w:szCs w:val="24"/>
          <w:lang w:val="uk-UA"/>
        </w:rPr>
        <w:t>ІІ скликання від 22.12.2017 р. №10-32/2017р “Про міський бюджет на 2018 рік” з урахуванням внесених змін викласти у новій редакції відповідно до даного рішення.</w:t>
      </w:r>
    </w:p>
    <w:p w:rsidR="005A3087" w:rsidRPr="000D7371" w:rsidRDefault="005A3087" w:rsidP="005A3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371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0D737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</w:t>
      </w:r>
    </w:p>
    <w:p w:rsidR="005A3087" w:rsidRPr="000D7371" w:rsidRDefault="005A3087" w:rsidP="005A3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D7371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3</w:t>
      </w:r>
      <w:r w:rsidRPr="000D7371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0D7371">
        <w:rPr>
          <w:rFonts w:ascii="Times New Roman" w:hAnsi="Times New Roman" w:cs="Times New Roman"/>
          <w:sz w:val="24"/>
          <w:szCs w:val="24"/>
        </w:rPr>
        <w:t xml:space="preserve"> Контроль за </w:t>
      </w:r>
      <w:proofErr w:type="spellStart"/>
      <w:r w:rsidRPr="000D7371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0D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737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7371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0D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71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0D737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D7371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0D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71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0D737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D737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0D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71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0D7371">
        <w:rPr>
          <w:rFonts w:ascii="Times New Roman" w:hAnsi="Times New Roman" w:cs="Times New Roman"/>
          <w:sz w:val="24"/>
          <w:szCs w:val="24"/>
        </w:rPr>
        <w:t xml:space="preserve">, </w:t>
      </w:r>
      <w:r w:rsidRPr="000D7371">
        <w:rPr>
          <w:rFonts w:ascii="Times New Roman" w:hAnsi="Times New Roman" w:cs="Times New Roman"/>
          <w:sz w:val="24"/>
          <w:szCs w:val="24"/>
          <w:lang w:val="uk-UA"/>
        </w:rPr>
        <w:t>фінансів бюджету та</w:t>
      </w:r>
      <w:r w:rsidRPr="000D7371">
        <w:rPr>
          <w:rFonts w:ascii="Times New Roman" w:hAnsi="Times New Roman" w:cs="Times New Roman"/>
          <w:sz w:val="24"/>
          <w:szCs w:val="24"/>
        </w:rPr>
        <w:t xml:space="preserve"> </w:t>
      </w:r>
      <w:r w:rsidRPr="000D7371">
        <w:rPr>
          <w:rFonts w:ascii="Times New Roman" w:hAnsi="Times New Roman" w:cs="Times New Roman"/>
          <w:sz w:val="24"/>
          <w:szCs w:val="24"/>
          <w:lang w:val="uk-UA"/>
        </w:rPr>
        <w:t>соціально-економічного розвитку</w:t>
      </w:r>
      <w:r w:rsidRPr="000D7371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5A3087" w:rsidRPr="000D7371" w:rsidRDefault="005A3087" w:rsidP="005A3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3087" w:rsidRPr="000D7371" w:rsidRDefault="005A3087" w:rsidP="005A3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371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В.Заяць</w:t>
      </w:r>
    </w:p>
    <w:p w:rsidR="005A3087" w:rsidRPr="000D7371" w:rsidRDefault="005A3087" w:rsidP="005A30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37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br w:type="page"/>
      </w:r>
      <w:proofErr w:type="spellStart"/>
      <w:r w:rsidRPr="000D737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Пояснювальна</w:t>
      </w:r>
      <w:proofErr w:type="spellEnd"/>
      <w:r w:rsidRPr="000D7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записка до </w:t>
      </w:r>
      <w:proofErr w:type="spellStart"/>
      <w:proofErr w:type="gramStart"/>
      <w:r w:rsidRPr="000D7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0D7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ішення</w:t>
      </w:r>
      <w:proofErr w:type="spellEnd"/>
      <w:r w:rsidRPr="000D7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0D7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сесії</w:t>
      </w:r>
      <w:proofErr w:type="spellEnd"/>
      <w:r w:rsidRPr="000D7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D7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міської</w:t>
      </w:r>
      <w:proofErr w:type="spellEnd"/>
      <w:r w:rsidRPr="000D7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ради</w:t>
      </w:r>
    </w:p>
    <w:p w:rsidR="005A3087" w:rsidRPr="000D7371" w:rsidRDefault="005A3087" w:rsidP="005A3087">
      <w:pPr>
        <w:pStyle w:val="a5"/>
        <w:spacing w:before="0" w:beforeAutospacing="0" w:after="0" w:afterAutospacing="0"/>
        <w:jc w:val="center"/>
      </w:pPr>
      <w:proofErr w:type="spellStart"/>
      <w:r w:rsidRPr="000D7371">
        <w:rPr>
          <w:b/>
          <w:bCs/>
          <w:color w:val="000000"/>
        </w:rPr>
        <w:t>від</w:t>
      </w:r>
      <w:proofErr w:type="spellEnd"/>
      <w:r w:rsidRPr="000D7371">
        <w:rPr>
          <w:b/>
          <w:bCs/>
          <w:color w:val="000000"/>
        </w:rPr>
        <w:t xml:space="preserve">  20 </w:t>
      </w:r>
      <w:proofErr w:type="spellStart"/>
      <w:r w:rsidRPr="000D7371">
        <w:rPr>
          <w:b/>
          <w:bCs/>
          <w:color w:val="000000"/>
        </w:rPr>
        <w:t>грудня</w:t>
      </w:r>
      <w:proofErr w:type="spellEnd"/>
      <w:r w:rsidRPr="000D7371">
        <w:rPr>
          <w:b/>
          <w:bCs/>
          <w:color w:val="000000"/>
        </w:rPr>
        <w:t> 2018 року</w:t>
      </w:r>
    </w:p>
    <w:p w:rsidR="005A3087" w:rsidRPr="00096F33" w:rsidRDefault="005A3087" w:rsidP="005A3087">
      <w:pPr>
        <w:pStyle w:val="a5"/>
        <w:spacing w:before="0" w:beforeAutospacing="0" w:after="0" w:afterAutospacing="0"/>
        <w:jc w:val="center"/>
        <w:rPr>
          <w:lang w:val="uk-UA"/>
        </w:rPr>
      </w:pPr>
      <w:r>
        <w:rPr>
          <w:color w:val="000000"/>
          <w:lang w:val="uk-UA"/>
        </w:rPr>
        <w:t>«</w:t>
      </w:r>
      <w:r w:rsidRPr="000D7371">
        <w:rPr>
          <w:b/>
          <w:bCs/>
          <w:color w:val="000000"/>
        </w:rPr>
        <w:t xml:space="preserve">Про </w:t>
      </w:r>
      <w:proofErr w:type="spellStart"/>
      <w:r w:rsidRPr="000D7371">
        <w:rPr>
          <w:b/>
          <w:bCs/>
          <w:color w:val="000000"/>
        </w:rPr>
        <w:t>внесення</w:t>
      </w:r>
      <w:proofErr w:type="spellEnd"/>
      <w:r w:rsidRPr="000D7371">
        <w:rPr>
          <w:b/>
          <w:bCs/>
          <w:color w:val="000000"/>
        </w:rPr>
        <w:t xml:space="preserve"> </w:t>
      </w:r>
      <w:proofErr w:type="spellStart"/>
      <w:r w:rsidRPr="000D7371">
        <w:rPr>
          <w:b/>
          <w:bCs/>
          <w:color w:val="000000"/>
        </w:rPr>
        <w:t>змін</w:t>
      </w:r>
      <w:proofErr w:type="spellEnd"/>
      <w:r w:rsidRPr="000D7371">
        <w:rPr>
          <w:b/>
          <w:bCs/>
          <w:color w:val="000000"/>
        </w:rPr>
        <w:t xml:space="preserve"> до </w:t>
      </w:r>
      <w:proofErr w:type="spellStart"/>
      <w:r w:rsidRPr="000D7371">
        <w:rPr>
          <w:b/>
          <w:bCs/>
          <w:color w:val="000000"/>
        </w:rPr>
        <w:t>міського</w:t>
      </w:r>
      <w:proofErr w:type="spellEnd"/>
      <w:r w:rsidRPr="000D7371">
        <w:rPr>
          <w:b/>
          <w:bCs/>
          <w:color w:val="000000"/>
        </w:rPr>
        <w:t xml:space="preserve"> бюджету на 2018 </w:t>
      </w:r>
      <w:proofErr w:type="spellStart"/>
      <w:r w:rsidRPr="000D7371">
        <w:rPr>
          <w:b/>
          <w:bCs/>
          <w:color w:val="000000"/>
        </w:rPr>
        <w:t>рік</w:t>
      </w:r>
      <w:proofErr w:type="spellEnd"/>
      <w:r>
        <w:rPr>
          <w:color w:val="000000"/>
          <w:lang w:val="uk-UA"/>
        </w:rPr>
        <w:t>»</w:t>
      </w:r>
    </w:p>
    <w:p w:rsidR="005A3087" w:rsidRPr="000D7371" w:rsidRDefault="005A3087" w:rsidP="005A3087">
      <w:pPr>
        <w:pStyle w:val="a5"/>
        <w:spacing w:before="0" w:beforeAutospacing="0" w:after="0" w:afterAutospacing="0"/>
        <w:jc w:val="center"/>
      </w:pPr>
      <w:r w:rsidRPr="000D7371">
        <w:t> </w:t>
      </w:r>
    </w:p>
    <w:p w:rsidR="005A3087" w:rsidRPr="000D7371" w:rsidRDefault="005A3087" w:rsidP="005A3087">
      <w:pPr>
        <w:pStyle w:val="a5"/>
        <w:tabs>
          <w:tab w:val="left" w:pos="720"/>
        </w:tabs>
        <w:spacing w:before="0" w:beforeAutospacing="0" w:after="0" w:afterAutospacing="0"/>
        <w:jc w:val="both"/>
      </w:pPr>
      <w:r w:rsidRPr="000D7371">
        <w:rPr>
          <w:color w:val="000000"/>
        </w:rPr>
        <w:tab/>
      </w:r>
      <w:proofErr w:type="spellStart"/>
      <w:r w:rsidRPr="000D7371">
        <w:rPr>
          <w:color w:val="000000"/>
        </w:rPr>
        <w:t>Керуючись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Бюджетним</w:t>
      </w:r>
      <w:proofErr w:type="spellEnd"/>
      <w:r w:rsidRPr="000D7371">
        <w:rPr>
          <w:color w:val="000000"/>
        </w:rPr>
        <w:t xml:space="preserve"> кодексом </w:t>
      </w:r>
      <w:proofErr w:type="spellStart"/>
      <w:r w:rsidRPr="000D7371">
        <w:rPr>
          <w:color w:val="000000"/>
        </w:rPr>
        <w:t>України</w:t>
      </w:r>
      <w:proofErr w:type="spellEnd"/>
      <w:r w:rsidRPr="000D7371">
        <w:rPr>
          <w:color w:val="000000"/>
        </w:rPr>
        <w:t xml:space="preserve">, </w:t>
      </w:r>
      <w:proofErr w:type="spellStart"/>
      <w:r w:rsidRPr="000D7371">
        <w:rPr>
          <w:color w:val="000000"/>
        </w:rPr>
        <w:t>враховуючи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клопотання</w:t>
      </w:r>
      <w:proofErr w:type="spellEnd"/>
      <w:r w:rsidRPr="000D7371">
        <w:rPr>
          <w:color w:val="000000"/>
        </w:rPr>
        <w:t xml:space="preserve"> про </w:t>
      </w:r>
      <w:proofErr w:type="spellStart"/>
      <w:r w:rsidRPr="000D7371">
        <w:rPr>
          <w:color w:val="000000"/>
        </w:rPr>
        <w:t>додаткове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виділення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коштів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міського</w:t>
      </w:r>
      <w:proofErr w:type="spellEnd"/>
      <w:r w:rsidRPr="000D7371">
        <w:rPr>
          <w:color w:val="000000"/>
        </w:rPr>
        <w:t xml:space="preserve"> бюджету для </w:t>
      </w:r>
      <w:proofErr w:type="spellStart"/>
      <w:r w:rsidRPr="000D7371">
        <w:rPr>
          <w:color w:val="000000"/>
        </w:rPr>
        <w:t>вирішення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нагальних</w:t>
      </w:r>
      <w:proofErr w:type="spellEnd"/>
      <w:r w:rsidRPr="000D7371">
        <w:rPr>
          <w:color w:val="000000"/>
        </w:rPr>
        <w:t xml:space="preserve"> потреб, </w:t>
      </w:r>
      <w:proofErr w:type="spellStart"/>
      <w:proofErr w:type="gramStart"/>
      <w:r w:rsidRPr="000D7371">
        <w:rPr>
          <w:color w:val="000000"/>
        </w:rPr>
        <w:t>п</w:t>
      </w:r>
      <w:proofErr w:type="gramEnd"/>
      <w:r w:rsidRPr="000D7371">
        <w:rPr>
          <w:color w:val="000000"/>
        </w:rPr>
        <w:t>ідготовлено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пропозиції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щодо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уточнення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показників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міського</w:t>
      </w:r>
      <w:proofErr w:type="spellEnd"/>
      <w:r w:rsidRPr="000D7371">
        <w:rPr>
          <w:color w:val="000000"/>
        </w:rPr>
        <w:t xml:space="preserve"> бюджету на 2018 </w:t>
      </w:r>
      <w:proofErr w:type="spellStart"/>
      <w:r w:rsidRPr="000D7371">
        <w:rPr>
          <w:color w:val="000000"/>
        </w:rPr>
        <w:t>рік</w:t>
      </w:r>
      <w:proofErr w:type="spellEnd"/>
      <w:r w:rsidRPr="000D7371">
        <w:rPr>
          <w:color w:val="000000"/>
        </w:rPr>
        <w:t>.</w:t>
      </w:r>
    </w:p>
    <w:p w:rsidR="005A3087" w:rsidRPr="000D7371" w:rsidRDefault="005A3087" w:rsidP="005A3087">
      <w:pPr>
        <w:pStyle w:val="a5"/>
        <w:tabs>
          <w:tab w:val="left" w:pos="720"/>
        </w:tabs>
        <w:spacing w:before="0" w:beforeAutospacing="0" w:after="0" w:afterAutospacing="0"/>
        <w:jc w:val="both"/>
      </w:pPr>
      <w:r w:rsidRPr="000D7371">
        <w:rPr>
          <w:color w:val="000000"/>
        </w:rPr>
        <w:tab/>
      </w:r>
      <w:proofErr w:type="spellStart"/>
      <w:r w:rsidRPr="000D7371">
        <w:rPr>
          <w:color w:val="000000"/>
        </w:rPr>
        <w:t>Внесення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змін</w:t>
      </w:r>
      <w:proofErr w:type="spellEnd"/>
      <w:r w:rsidRPr="000D7371">
        <w:rPr>
          <w:color w:val="000000"/>
        </w:rPr>
        <w:t xml:space="preserve"> до </w:t>
      </w:r>
      <w:proofErr w:type="spellStart"/>
      <w:proofErr w:type="gramStart"/>
      <w:r w:rsidRPr="000D7371">
        <w:rPr>
          <w:color w:val="000000"/>
        </w:rPr>
        <w:t>м</w:t>
      </w:r>
      <w:proofErr w:type="gramEnd"/>
      <w:r w:rsidRPr="000D7371">
        <w:rPr>
          <w:color w:val="000000"/>
        </w:rPr>
        <w:t>іського</w:t>
      </w:r>
      <w:proofErr w:type="spellEnd"/>
      <w:r w:rsidRPr="000D7371">
        <w:rPr>
          <w:color w:val="000000"/>
        </w:rPr>
        <w:t xml:space="preserve"> бюджету </w:t>
      </w:r>
      <w:proofErr w:type="spellStart"/>
      <w:r w:rsidRPr="000D7371">
        <w:rPr>
          <w:color w:val="000000"/>
        </w:rPr>
        <w:t>пропонується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здійснити</w:t>
      </w:r>
      <w:proofErr w:type="spellEnd"/>
      <w:r w:rsidRPr="000D7371">
        <w:rPr>
          <w:color w:val="000000"/>
        </w:rPr>
        <w:t xml:space="preserve"> за </w:t>
      </w:r>
      <w:proofErr w:type="spellStart"/>
      <w:r w:rsidRPr="000D7371">
        <w:rPr>
          <w:color w:val="000000"/>
        </w:rPr>
        <w:t>рахунок</w:t>
      </w:r>
      <w:proofErr w:type="spellEnd"/>
      <w:r w:rsidRPr="000D7371">
        <w:rPr>
          <w:color w:val="000000"/>
        </w:rPr>
        <w:t>:</w:t>
      </w:r>
    </w:p>
    <w:p w:rsidR="005A3087" w:rsidRPr="000D7371" w:rsidRDefault="005A3087" w:rsidP="005A3087">
      <w:pPr>
        <w:pStyle w:val="a5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/>
        <w:jc w:val="both"/>
      </w:pPr>
      <w:proofErr w:type="spellStart"/>
      <w:r w:rsidRPr="000D7371">
        <w:rPr>
          <w:color w:val="000000"/>
        </w:rPr>
        <w:t>Перерозподілу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економії</w:t>
      </w:r>
      <w:proofErr w:type="spellEnd"/>
      <w:r w:rsidRPr="000D7371">
        <w:rPr>
          <w:color w:val="000000"/>
        </w:rPr>
        <w:t xml:space="preserve"> по </w:t>
      </w:r>
      <w:proofErr w:type="gramStart"/>
      <w:r w:rsidRPr="000D7371">
        <w:rPr>
          <w:color w:val="000000"/>
        </w:rPr>
        <w:t>проектах</w:t>
      </w:r>
      <w:proofErr w:type="gramEnd"/>
      <w:r w:rsidRPr="000D7371">
        <w:rPr>
          <w:color w:val="000000"/>
        </w:rPr>
        <w:t xml:space="preserve">, </w:t>
      </w:r>
      <w:proofErr w:type="spellStart"/>
      <w:r w:rsidRPr="000D7371">
        <w:rPr>
          <w:color w:val="000000"/>
        </w:rPr>
        <w:t>які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реалізуються</w:t>
      </w:r>
      <w:proofErr w:type="spellEnd"/>
      <w:r w:rsidRPr="000D7371">
        <w:rPr>
          <w:color w:val="000000"/>
        </w:rPr>
        <w:t xml:space="preserve"> за </w:t>
      </w:r>
      <w:proofErr w:type="spellStart"/>
      <w:r w:rsidRPr="000D7371">
        <w:rPr>
          <w:color w:val="000000"/>
        </w:rPr>
        <w:t>рахунок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субвенції</w:t>
      </w:r>
      <w:proofErr w:type="spellEnd"/>
      <w:r w:rsidRPr="000D7371">
        <w:rPr>
          <w:color w:val="000000"/>
        </w:rPr>
        <w:t xml:space="preserve"> на </w:t>
      </w:r>
      <w:proofErr w:type="spellStart"/>
      <w:r w:rsidRPr="000D7371">
        <w:rPr>
          <w:color w:val="000000"/>
        </w:rPr>
        <w:t>формування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інфраструктури</w:t>
      </w:r>
      <w:proofErr w:type="spellEnd"/>
      <w:r w:rsidRPr="000D7371">
        <w:rPr>
          <w:color w:val="000000"/>
        </w:rPr>
        <w:t xml:space="preserve"> ОТГ:</w:t>
      </w:r>
    </w:p>
    <w:p w:rsidR="005A3087" w:rsidRPr="000D7371" w:rsidRDefault="005A3087" w:rsidP="005A3087">
      <w:pPr>
        <w:pStyle w:val="a5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0D7371">
        <w:rPr>
          <w:color w:val="000000"/>
        </w:rPr>
        <w:t>«</w:t>
      </w:r>
      <w:proofErr w:type="spellStart"/>
      <w:r w:rsidRPr="000D7371">
        <w:rPr>
          <w:color w:val="000000"/>
        </w:rPr>
        <w:t>Капітальний</w:t>
      </w:r>
      <w:proofErr w:type="spellEnd"/>
      <w:r w:rsidRPr="000D7371">
        <w:rPr>
          <w:color w:val="000000"/>
        </w:rPr>
        <w:t xml:space="preserve"> ремонт </w:t>
      </w:r>
      <w:proofErr w:type="spellStart"/>
      <w:proofErr w:type="gramStart"/>
      <w:r w:rsidRPr="000D7371">
        <w:rPr>
          <w:color w:val="000000"/>
        </w:rPr>
        <w:t>адм</w:t>
      </w:r>
      <w:proofErr w:type="gramEnd"/>
      <w:r w:rsidRPr="000D7371">
        <w:rPr>
          <w:color w:val="000000"/>
        </w:rPr>
        <w:t>іністративної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будівлі</w:t>
      </w:r>
      <w:proofErr w:type="spellEnd"/>
      <w:r w:rsidRPr="000D7371">
        <w:rPr>
          <w:color w:val="000000"/>
        </w:rPr>
        <w:t xml:space="preserve"> за </w:t>
      </w:r>
      <w:proofErr w:type="spellStart"/>
      <w:r w:rsidRPr="000D7371">
        <w:rPr>
          <w:color w:val="000000"/>
        </w:rPr>
        <w:t>адресою</w:t>
      </w:r>
      <w:proofErr w:type="spellEnd"/>
      <w:r w:rsidRPr="000D7371">
        <w:rPr>
          <w:color w:val="000000"/>
        </w:rPr>
        <w:t xml:space="preserve">: </w:t>
      </w:r>
      <w:proofErr w:type="spellStart"/>
      <w:r w:rsidRPr="000D7371">
        <w:rPr>
          <w:color w:val="000000"/>
        </w:rPr>
        <w:t>вул</w:t>
      </w:r>
      <w:proofErr w:type="spellEnd"/>
      <w:r w:rsidRPr="000D7371">
        <w:rPr>
          <w:color w:val="000000"/>
        </w:rPr>
        <w:t xml:space="preserve">. І. Франка, 60 с. Велика </w:t>
      </w:r>
      <w:proofErr w:type="spellStart"/>
      <w:r w:rsidRPr="000D7371">
        <w:rPr>
          <w:color w:val="000000"/>
        </w:rPr>
        <w:t>Побійна</w:t>
      </w:r>
      <w:proofErr w:type="spellEnd"/>
      <w:r w:rsidRPr="000D7371">
        <w:rPr>
          <w:color w:val="000000"/>
        </w:rPr>
        <w:t xml:space="preserve">, </w:t>
      </w:r>
      <w:proofErr w:type="spellStart"/>
      <w:r w:rsidRPr="000D7371">
        <w:rPr>
          <w:color w:val="000000"/>
        </w:rPr>
        <w:t>Дунаєвецького</w:t>
      </w:r>
      <w:proofErr w:type="spellEnd"/>
      <w:r w:rsidRPr="000D7371">
        <w:rPr>
          <w:color w:val="000000"/>
        </w:rPr>
        <w:t xml:space="preserve"> району, </w:t>
      </w:r>
      <w:proofErr w:type="spellStart"/>
      <w:r w:rsidRPr="000D7371">
        <w:rPr>
          <w:color w:val="000000"/>
        </w:rPr>
        <w:t>Хмельницької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області</w:t>
      </w:r>
      <w:proofErr w:type="spellEnd"/>
      <w:r w:rsidRPr="000D7371">
        <w:rPr>
          <w:color w:val="000000"/>
        </w:rPr>
        <w:t xml:space="preserve">» - 1,374 </w:t>
      </w:r>
      <w:proofErr w:type="spellStart"/>
      <w:r w:rsidRPr="000D7371">
        <w:rPr>
          <w:color w:val="000000"/>
        </w:rPr>
        <w:t>тис</w:t>
      </w:r>
      <w:proofErr w:type="gramStart"/>
      <w:r w:rsidRPr="000D7371">
        <w:rPr>
          <w:color w:val="000000"/>
        </w:rPr>
        <w:t>.г</w:t>
      </w:r>
      <w:proofErr w:type="gramEnd"/>
      <w:r w:rsidRPr="000D7371">
        <w:rPr>
          <w:color w:val="000000"/>
        </w:rPr>
        <w:t>рн</w:t>
      </w:r>
      <w:proofErr w:type="spellEnd"/>
      <w:r w:rsidRPr="000D7371">
        <w:rPr>
          <w:color w:val="000000"/>
        </w:rPr>
        <w:t>.;</w:t>
      </w:r>
    </w:p>
    <w:p w:rsidR="005A3087" w:rsidRPr="000D7371" w:rsidRDefault="005A3087" w:rsidP="005A3087">
      <w:pPr>
        <w:pStyle w:val="a5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0D7371">
        <w:rPr>
          <w:color w:val="000000"/>
        </w:rPr>
        <w:t>«</w:t>
      </w:r>
      <w:proofErr w:type="spellStart"/>
      <w:r w:rsidRPr="000D7371">
        <w:rPr>
          <w:color w:val="000000"/>
        </w:rPr>
        <w:t>Розроблення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містобудівної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документації</w:t>
      </w:r>
      <w:proofErr w:type="spellEnd"/>
      <w:r w:rsidRPr="000D7371">
        <w:rPr>
          <w:color w:val="000000"/>
        </w:rPr>
        <w:t xml:space="preserve"> (</w:t>
      </w:r>
      <w:proofErr w:type="spellStart"/>
      <w:r w:rsidRPr="000D7371">
        <w:rPr>
          <w:color w:val="000000"/>
        </w:rPr>
        <w:t>генеральних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планів</w:t>
      </w:r>
      <w:proofErr w:type="spellEnd"/>
      <w:r w:rsidRPr="000D7371">
        <w:rPr>
          <w:color w:val="000000"/>
        </w:rPr>
        <w:t xml:space="preserve"> та </w:t>
      </w:r>
      <w:proofErr w:type="spellStart"/>
      <w:r w:rsidRPr="000D7371">
        <w:rPr>
          <w:color w:val="000000"/>
        </w:rPr>
        <w:t>планів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зонування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території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населених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пунктів</w:t>
      </w:r>
      <w:proofErr w:type="spellEnd"/>
      <w:r w:rsidRPr="000D7371">
        <w:rPr>
          <w:color w:val="000000"/>
        </w:rPr>
        <w:t xml:space="preserve"> ОТГ» - 18,514 </w:t>
      </w:r>
      <w:proofErr w:type="spellStart"/>
      <w:r w:rsidRPr="000D7371">
        <w:rPr>
          <w:color w:val="000000"/>
        </w:rPr>
        <w:t>тис</w:t>
      </w:r>
      <w:proofErr w:type="gramStart"/>
      <w:r w:rsidRPr="000D7371">
        <w:rPr>
          <w:color w:val="000000"/>
        </w:rPr>
        <w:t>.г</w:t>
      </w:r>
      <w:proofErr w:type="gramEnd"/>
      <w:r w:rsidRPr="000D7371">
        <w:rPr>
          <w:color w:val="000000"/>
        </w:rPr>
        <w:t>рн</w:t>
      </w:r>
      <w:proofErr w:type="spellEnd"/>
      <w:r w:rsidRPr="000D7371">
        <w:rPr>
          <w:color w:val="000000"/>
        </w:rPr>
        <w:t>.;</w:t>
      </w:r>
    </w:p>
    <w:p w:rsidR="005A3087" w:rsidRPr="000D7371" w:rsidRDefault="005A3087" w:rsidP="005A3087">
      <w:pPr>
        <w:pStyle w:val="a5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0D7371">
        <w:rPr>
          <w:color w:val="000000"/>
        </w:rPr>
        <w:t>«</w:t>
      </w:r>
      <w:proofErr w:type="spellStart"/>
      <w:r w:rsidRPr="000D7371">
        <w:rPr>
          <w:color w:val="000000"/>
        </w:rPr>
        <w:t>Реконструкція</w:t>
      </w:r>
      <w:proofErr w:type="spellEnd"/>
      <w:r w:rsidRPr="000D7371">
        <w:rPr>
          <w:color w:val="000000"/>
        </w:rPr>
        <w:t xml:space="preserve"> </w:t>
      </w:r>
      <w:proofErr w:type="spellStart"/>
      <w:proofErr w:type="gramStart"/>
      <w:r w:rsidRPr="000D7371">
        <w:rPr>
          <w:color w:val="000000"/>
        </w:rPr>
        <w:t>м</w:t>
      </w:r>
      <w:proofErr w:type="gramEnd"/>
      <w:r w:rsidRPr="000D7371">
        <w:rPr>
          <w:color w:val="000000"/>
        </w:rPr>
        <w:t>ісцевої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водопровідної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мережі</w:t>
      </w:r>
      <w:proofErr w:type="spellEnd"/>
      <w:r w:rsidRPr="000D7371">
        <w:rPr>
          <w:color w:val="000000"/>
        </w:rPr>
        <w:t xml:space="preserve"> по </w:t>
      </w:r>
      <w:proofErr w:type="spellStart"/>
      <w:r w:rsidRPr="000D7371">
        <w:rPr>
          <w:color w:val="000000"/>
        </w:rPr>
        <w:t>вул</w:t>
      </w:r>
      <w:proofErr w:type="spellEnd"/>
      <w:r w:rsidRPr="000D7371">
        <w:rPr>
          <w:color w:val="000000"/>
        </w:rPr>
        <w:t xml:space="preserve">. </w:t>
      </w:r>
      <w:proofErr w:type="spellStart"/>
      <w:proofErr w:type="gramStart"/>
      <w:r w:rsidRPr="000D7371">
        <w:rPr>
          <w:color w:val="000000"/>
        </w:rPr>
        <w:t>Анатолія</w:t>
      </w:r>
      <w:proofErr w:type="spellEnd"/>
      <w:proofErr w:type="gramEnd"/>
      <w:r w:rsidRPr="000D7371">
        <w:rPr>
          <w:color w:val="000000"/>
        </w:rPr>
        <w:t xml:space="preserve">  Романчука, </w:t>
      </w:r>
      <w:proofErr w:type="spellStart"/>
      <w:r w:rsidRPr="000D7371">
        <w:rPr>
          <w:color w:val="000000"/>
        </w:rPr>
        <w:t>вул</w:t>
      </w:r>
      <w:proofErr w:type="spellEnd"/>
      <w:r w:rsidRPr="000D7371">
        <w:rPr>
          <w:color w:val="000000"/>
        </w:rPr>
        <w:t xml:space="preserve">. Л. </w:t>
      </w:r>
      <w:proofErr w:type="spellStart"/>
      <w:r w:rsidRPr="000D7371">
        <w:rPr>
          <w:color w:val="000000"/>
        </w:rPr>
        <w:t>Українки</w:t>
      </w:r>
      <w:proofErr w:type="spellEnd"/>
      <w:r w:rsidRPr="000D7371">
        <w:rPr>
          <w:color w:val="000000"/>
        </w:rPr>
        <w:t xml:space="preserve">, </w:t>
      </w:r>
      <w:proofErr w:type="spellStart"/>
      <w:r w:rsidRPr="000D7371">
        <w:rPr>
          <w:color w:val="000000"/>
        </w:rPr>
        <w:t>пров</w:t>
      </w:r>
      <w:proofErr w:type="spellEnd"/>
      <w:r w:rsidRPr="000D7371">
        <w:rPr>
          <w:color w:val="000000"/>
        </w:rPr>
        <w:t xml:space="preserve">. Л. </w:t>
      </w:r>
      <w:proofErr w:type="spellStart"/>
      <w:r w:rsidRPr="000D7371">
        <w:rPr>
          <w:color w:val="000000"/>
        </w:rPr>
        <w:t>Українки</w:t>
      </w:r>
      <w:proofErr w:type="spellEnd"/>
      <w:r w:rsidRPr="000D7371">
        <w:rPr>
          <w:color w:val="000000"/>
        </w:rPr>
        <w:t xml:space="preserve">,  </w:t>
      </w:r>
      <w:proofErr w:type="spellStart"/>
      <w:r w:rsidRPr="000D7371">
        <w:rPr>
          <w:color w:val="000000"/>
        </w:rPr>
        <w:t>вул</w:t>
      </w:r>
      <w:proofErr w:type="spellEnd"/>
      <w:r w:rsidRPr="000D7371">
        <w:rPr>
          <w:color w:val="000000"/>
        </w:rPr>
        <w:t xml:space="preserve">. О. </w:t>
      </w:r>
      <w:proofErr w:type="spellStart"/>
      <w:r w:rsidRPr="000D7371">
        <w:rPr>
          <w:color w:val="000000"/>
        </w:rPr>
        <w:t>Войцехівського</w:t>
      </w:r>
      <w:proofErr w:type="spellEnd"/>
      <w:r w:rsidRPr="000D7371">
        <w:rPr>
          <w:color w:val="000000"/>
        </w:rPr>
        <w:t xml:space="preserve">, </w:t>
      </w:r>
      <w:proofErr w:type="spellStart"/>
      <w:r w:rsidRPr="000D7371">
        <w:rPr>
          <w:color w:val="000000"/>
        </w:rPr>
        <w:t>вул</w:t>
      </w:r>
      <w:proofErr w:type="spellEnd"/>
      <w:r w:rsidRPr="000D7371">
        <w:rPr>
          <w:color w:val="000000"/>
        </w:rPr>
        <w:t xml:space="preserve">. </w:t>
      </w:r>
      <w:proofErr w:type="spellStart"/>
      <w:r w:rsidRPr="000D7371">
        <w:rPr>
          <w:color w:val="000000"/>
        </w:rPr>
        <w:t>Гагаріна</w:t>
      </w:r>
      <w:proofErr w:type="spellEnd"/>
      <w:r w:rsidRPr="000D7371">
        <w:rPr>
          <w:color w:val="000000"/>
        </w:rPr>
        <w:t xml:space="preserve">, </w:t>
      </w:r>
      <w:proofErr w:type="spellStart"/>
      <w:r w:rsidRPr="000D7371">
        <w:rPr>
          <w:color w:val="000000"/>
        </w:rPr>
        <w:t>вул</w:t>
      </w:r>
      <w:proofErr w:type="spellEnd"/>
      <w:r w:rsidRPr="000D7371">
        <w:rPr>
          <w:color w:val="000000"/>
        </w:rPr>
        <w:t xml:space="preserve">. Миру, </w:t>
      </w:r>
      <w:proofErr w:type="spellStart"/>
      <w:r w:rsidRPr="000D7371">
        <w:rPr>
          <w:color w:val="000000"/>
        </w:rPr>
        <w:t>вул</w:t>
      </w:r>
      <w:proofErr w:type="spellEnd"/>
      <w:r w:rsidRPr="000D7371">
        <w:rPr>
          <w:color w:val="000000"/>
        </w:rPr>
        <w:t xml:space="preserve">. Я. Мудрого, </w:t>
      </w:r>
      <w:proofErr w:type="spellStart"/>
      <w:r w:rsidRPr="000D7371">
        <w:rPr>
          <w:color w:val="000000"/>
        </w:rPr>
        <w:t>вул</w:t>
      </w:r>
      <w:proofErr w:type="spellEnd"/>
      <w:r w:rsidRPr="000D7371">
        <w:rPr>
          <w:color w:val="000000"/>
        </w:rPr>
        <w:t xml:space="preserve">. </w:t>
      </w:r>
      <w:proofErr w:type="spellStart"/>
      <w:r w:rsidRPr="000D7371">
        <w:rPr>
          <w:color w:val="000000"/>
        </w:rPr>
        <w:t>Садова</w:t>
      </w:r>
      <w:proofErr w:type="spellEnd"/>
      <w:r w:rsidRPr="000D7371">
        <w:rPr>
          <w:color w:val="000000"/>
        </w:rPr>
        <w:t xml:space="preserve"> в с. </w:t>
      </w:r>
      <w:proofErr w:type="spellStart"/>
      <w:r w:rsidRPr="000D7371">
        <w:rPr>
          <w:color w:val="000000"/>
        </w:rPr>
        <w:t>Залісці</w:t>
      </w:r>
      <w:proofErr w:type="spellEnd"/>
      <w:r w:rsidRPr="000D7371">
        <w:rPr>
          <w:color w:val="000000"/>
        </w:rPr>
        <w:t> </w:t>
      </w:r>
      <w:proofErr w:type="spellStart"/>
      <w:r w:rsidRPr="000D7371">
        <w:rPr>
          <w:color w:val="000000"/>
        </w:rPr>
        <w:t>Дунаєвецького</w:t>
      </w:r>
      <w:proofErr w:type="spellEnd"/>
      <w:r w:rsidRPr="000D7371">
        <w:rPr>
          <w:color w:val="000000"/>
        </w:rPr>
        <w:t xml:space="preserve"> р-ну, </w:t>
      </w:r>
      <w:proofErr w:type="spellStart"/>
      <w:r w:rsidRPr="000D7371">
        <w:rPr>
          <w:color w:val="000000"/>
        </w:rPr>
        <w:t>Хмельницької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області</w:t>
      </w:r>
      <w:proofErr w:type="spellEnd"/>
      <w:r w:rsidRPr="000D7371">
        <w:rPr>
          <w:color w:val="000000"/>
        </w:rPr>
        <w:t xml:space="preserve">» -  64,567 </w:t>
      </w:r>
      <w:proofErr w:type="spellStart"/>
      <w:r w:rsidRPr="000D7371">
        <w:rPr>
          <w:color w:val="000000"/>
        </w:rPr>
        <w:t>тис</w:t>
      </w:r>
      <w:proofErr w:type="gramStart"/>
      <w:r w:rsidRPr="000D7371">
        <w:rPr>
          <w:color w:val="000000"/>
        </w:rPr>
        <w:t>.г</w:t>
      </w:r>
      <w:proofErr w:type="gramEnd"/>
      <w:r w:rsidRPr="000D7371">
        <w:rPr>
          <w:color w:val="000000"/>
        </w:rPr>
        <w:t>рн</w:t>
      </w:r>
      <w:proofErr w:type="spellEnd"/>
      <w:r w:rsidRPr="000D7371">
        <w:rPr>
          <w:color w:val="000000"/>
        </w:rPr>
        <w:t>.;</w:t>
      </w:r>
    </w:p>
    <w:p w:rsidR="005A3087" w:rsidRPr="000D7371" w:rsidRDefault="005A3087" w:rsidP="005A3087">
      <w:pPr>
        <w:pStyle w:val="a5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0D7371">
        <w:rPr>
          <w:color w:val="000000"/>
        </w:rPr>
        <w:t>«</w:t>
      </w:r>
      <w:proofErr w:type="spellStart"/>
      <w:r w:rsidRPr="000D7371">
        <w:rPr>
          <w:color w:val="000000"/>
        </w:rPr>
        <w:t>Реконструкція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системи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централізованого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водопостачання</w:t>
      </w:r>
      <w:proofErr w:type="spellEnd"/>
      <w:r w:rsidRPr="000D7371">
        <w:rPr>
          <w:color w:val="000000"/>
        </w:rPr>
        <w:t xml:space="preserve"> по </w:t>
      </w:r>
      <w:proofErr w:type="spellStart"/>
      <w:r w:rsidRPr="000D7371">
        <w:rPr>
          <w:color w:val="000000"/>
        </w:rPr>
        <w:t>вул</w:t>
      </w:r>
      <w:proofErr w:type="spellEnd"/>
      <w:r w:rsidRPr="000D7371">
        <w:rPr>
          <w:color w:val="000000"/>
        </w:rPr>
        <w:t xml:space="preserve">. </w:t>
      </w:r>
      <w:proofErr w:type="spellStart"/>
      <w:r w:rsidRPr="000D7371">
        <w:rPr>
          <w:color w:val="000000"/>
        </w:rPr>
        <w:t>Спортивній</w:t>
      </w:r>
      <w:proofErr w:type="spellEnd"/>
      <w:r w:rsidRPr="000D7371">
        <w:rPr>
          <w:color w:val="000000"/>
        </w:rPr>
        <w:t xml:space="preserve">,  </w:t>
      </w:r>
      <w:proofErr w:type="spellStart"/>
      <w:r w:rsidRPr="000D7371">
        <w:rPr>
          <w:color w:val="000000"/>
        </w:rPr>
        <w:t>вул</w:t>
      </w:r>
      <w:proofErr w:type="spellEnd"/>
      <w:r w:rsidRPr="000D7371">
        <w:rPr>
          <w:color w:val="000000"/>
        </w:rPr>
        <w:t xml:space="preserve">. Б. </w:t>
      </w:r>
      <w:proofErr w:type="spellStart"/>
      <w:r w:rsidRPr="000D7371">
        <w:rPr>
          <w:color w:val="000000"/>
        </w:rPr>
        <w:t>Хмельницького</w:t>
      </w:r>
      <w:proofErr w:type="spellEnd"/>
      <w:r w:rsidRPr="000D7371">
        <w:rPr>
          <w:color w:val="000000"/>
        </w:rPr>
        <w:t xml:space="preserve">, </w:t>
      </w:r>
      <w:proofErr w:type="spellStart"/>
      <w:r w:rsidRPr="000D7371">
        <w:rPr>
          <w:color w:val="000000"/>
        </w:rPr>
        <w:t>вул</w:t>
      </w:r>
      <w:proofErr w:type="spellEnd"/>
      <w:r w:rsidRPr="000D7371">
        <w:rPr>
          <w:color w:val="000000"/>
        </w:rPr>
        <w:t xml:space="preserve">. </w:t>
      </w:r>
      <w:proofErr w:type="spellStart"/>
      <w:r w:rsidRPr="000D7371">
        <w:rPr>
          <w:color w:val="000000"/>
        </w:rPr>
        <w:t>Березіна</w:t>
      </w:r>
      <w:proofErr w:type="spellEnd"/>
      <w:r w:rsidRPr="000D7371">
        <w:rPr>
          <w:color w:val="000000"/>
        </w:rPr>
        <w:t xml:space="preserve">, </w:t>
      </w:r>
      <w:proofErr w:type="spellStart"/>
      <w:r w:rsidRPr="000D7371">
        <w:rPr>
          <w:color w:val="000000"/>
        </w:rPr>
        <w:t>вул</w:t>
      </w:r>
      <w:proofErr w:type="spellEnd"/>
      <w:r w:rsidRPr="000D7371">
        <w:rPr>
          <w:color w:val="000000"/>
        </w:rPr>
        <w:t xml:space="preserve">. </w:t>
      </w:r>
      <w:proofErr w:type="spellStart"/>
      <w:r w:rsidRPr="000D7371">
        <w:rPr>
          <w:color w:val="000000"/>
        </w:rPr>
        <w:t>Визволителів</w:t>
      </w:r>
      <w:proofErr w:type="spellEnd"/>
      <w:r w:rsidRPr="000D7371">
        <w:rPr>
          <w:color w:val="000000"/>
        </w:rPr>
        <w:t xml:space="preserve">, </w:t>
      </w:r>
      <w:proofErr w:type="spellStart"/>
      <w:r w:rsidRPr="000D7371">
        <w:rPr>
          <w:color w:val="000000"/>
        </w:rPr>
        <w:t>вул</w:t>
      </w:r>
      <w:proofErr w:type="spellEnd"/>
      <w:r w:rsidRPr="000D7371">
        <w:rPr>
          <w:color w:val="000000"/>
        </w:rPr>
        <w:t xml:space="preserve">. </w:t>
      </w:r>
      <w:proofErr w:type="spellStart"/>
      <w:r w:rsidRPr="000D7371">
        <w:rPr>
          <w:color w:val="000000"/>
        </w:rPr>
        <w:t>Червоноармійській</w:t>
      </w:r>
      <w:proofErr w:type="spellEnd"/>
      <w:r w:rsidRPr="000D7371">
        <w:rPr>
          <w:color w:val="000000"/>
        </w:rPr>
        <w:t xml:space="preserve"> в с. </w:t>
      </w:r>
      <w:proofErr w:type="spellStart"/>
      <w:r w:rsidRPr="000D7371">
        <w:rPr>
          <w:color w:val="000000"/>
        </w:rPr>
        <w:t>Лисець</w:t>
      </w:r>
      <w:proofErr w:type="spellEnd"/>
      <w:r w:rsidRPr="000D7371">
        <w:rPr>
          <w:color w:val="000000"/>
        </w:rPr>
        <w:t> </w:t>
      </w:r>
      <w:proofErr w:type="spellStart"/>
      <w:r w:rsidRPr="000D7371">
        <w:rPr>
          <w:color w:val="000000"/>
        </w:rPr>
        <w:t>Дунаєвецького</w:t>
      </w:r>
      <w:proofErr w:type="spellEnd"/>
      <w:r w:rsidRPr="000D7371">
        <w:rPr>
          <w:color w:val="000000"/>
        </w:rPr>
        <w:t xml:space="preserve"> р-ну </w:t>
      </w:r>
      <w:proofErr w:type="spellStart"/>
      <w:r w:rsidRPr="000D7371">
        <w:rPr>
          <w:color w:val="000000"/>
        </w:rPr>
        <w:t>Хмельницької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області</w:t>
      </w:r>
      <w:proofErr w:type="spellEnd"/>
      <w:r w:rsidRPr="000D7371">
        <w:rPr>
          <w:color w:val="000000"/>
        </w:rPr>
        <w:t xml:space="preserve">» - 15,607 </w:t>
      </w:r>
      <w:proofErr w:type="spellStart"/>
      <w:r w:rsidRPr="000D7371">
        <w:rPr>
          <w:color w:val="000000"/>
        </w:rPr>
        <w:t>тис</w:t>
      </w:r>
      <w:proofErr w:type="gramStart"/>
      <w:r w:rsidRPr="000D7371">
        <w:rPr>
          <w:color w:val="000000"/>
        </w:rPr>
        <w:t>.г</w:t>
      </w:r>
      <w:proofErr w:type="gramEnd"/>
      <w:r w:rsidRPr="000D7371">
        <w:rPr>
          <w:color w:val="000000"/>
        </w:rPr>
        <w:t>рн</w:t>
      </w:r>
      <w:proofErr w:type="spellEnd"/>
      <w:r w:rsidRPr="000D7371">
        <w:rPr>
          <w:color w:val="000000"/>
        </w:rPr>
        <w:t>.;</w:t>
      </w:r>
    </w:p>
    <w:p w:rsidR="005A3087" w:rsidRPr="000D7371" w:rsidRDefault="005A3087" w:rsidP="005A3087">
      <w:pPr>
        <w:pStyle w:val="a5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0D7371">
        <w:rPr>
          <w:color w:val="000000"/>
        </w:rPr>
        <w:t>«</w:t>
      </w:r>
      <w:proofErr w:type="spellStart"/>
      <w:r w:rsidRPr="000D7371">
        <w:rPr>
          <w:color w:val="000000"/>
        </w:rPr>
        <w:t>Капітальний</w:t>
      </w:r>
      <w:proofErr w:type="spellEnd"/>
      <w:r w:rsidRPr="000D7371">
        <w:rPr>
          <w:color w:val="000000"/>
        </w:rPr>
        <w:t xml:space="preserve"> ремонт тротуару по </w:t>
      </w:r>
      <w:proofErr w:type="spellStart"/>
      <w:r w:rsidRPr="000D7371">
        <w:rPr>
          <w:color w:val="000000"/>
        </w:rPr>
        <w:t>вул</w:t>
      </w:r>
      <w:proofErr w:type="spellEnd"/>
      <w:r w:rsidRPr="000D7371">
        <w:rPr>
          <w:color w:val="000000"/>
        </w:rPr>
        <w:t xml:space="preserve">. 1-го </w:t>
      </w:r>
      <w:proofErr w:type="spellStart"/>
      <w:r w:rsidRPr="000D7371">
        <w:rPr>
          <w:color w:val="000000"/>
        </w:rPr>
        <w:t>Травня</w:t>
      </w:r>
      <w:proofErr w:type="spellEnd"/>
      <w:r w:rsidRPr="000D7371">
        <w:rPr>
          <w:color w:val="000000"/>
        </w:rPr>
        <w:t xml:space="preserve">  м. </w:t>
      </w:r>
      <w:proofErr w:type="spellStart"/>
      <w:r w:rsidRPr="000D7371">
        <w:rPr>
          <w:color w:val="000000"/>
        </w:rPr>
        <w:t>Дунаївці</w:t>
      </w:r>
      <w:proofErr w:type="spellEnd"/>
      <w:r w:rsidRPr="000D7371">
        <w:rPr>
          <w:color w:val="000000"/>
        </w:rPr>
        <w:t> </w:t>
      </w:r>
      <w:proofErr w:type="spellStart"/>
      <w:r w:rsidRPr="000D7371">
        <w:rPr>
          <w:color w:val="000000"/>
        </w:rPr>
        <w:t>Дунаєвецького</w:t>
      </w:r>
      <w:proofErr w:type="spellEnd"/>
      <w:r w:rsidRPr="000D7371">
        <w:rPr>
          <w:color w:val="000000"/>
        </w:rPr>
        <w:t xml:space="preserve"> р-ну </w:t>
      </w:r>
      <w:proofErr w:type="spellStart"/>
      <w:r w:rsidRPr="000D7371">
        <w:rPr>
          <w:color w:val="000000"/>
        </w:rPr>
        <w:t>Хмельницької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області</w:t>
      </w:r>
      <w:proofErr w:type="spellEnd"/>
      <w:r w:rsidRPr="000D7371">
        <w:rPr>
          <w:color w:val="000000"/>
        </w:rPr>
        <w:t xml:space="preserve">» - 0,270 </w:t>
      </w:r>
      <w:proofErr w:type="spellStart"/>
      <w:r w:rsidRPr="000D7371">
        <w:rPr>
          <w:color w:val="000000"/>
        </w:rPr>
        <w:t>тис</w:t>
      </w:r>
      <w:proofErr w:type="gramStart"/>
      <w:r w:rsidRPr="000D7371">
        <w:rPr>
          <w:color w:val="000000"/>
        </w:rPr>
        <w:t>.г</w:t>
      </w:r>
      <w:proofErr w:type="gramEnd"/>
      <w:r w:rsidRPr="000D7371">
        <w:rPr>
          <w:color w:val="000000"/>
        </w:rPr>
        <w:t>рн</w:t>
      </w:r>
      <w:proofErr w:type="spellEnd"/>
      <w:r w:rsidRPr="000D7371">
        <w:rPr>
          <w:color w:val="000000"/>
        </w:rPr>
        <w:t>.;</w:t>
      </w:r>
    </w:p>
    <w:p w:rsidR="005A3087" w:rsidRPr="000D7371" w:rsidRDefault="005A3087" w:rsidP="005A3087">
      <w:pPr>
        <w:pStyle w:val="a5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0D7371">
        <w:rPr>
          <w:color w:val="000000"/>
        </w:rPr>
        <w:t>«</w:t>
      </w:r>
      <w:proofErr w:type="spellStart"/>
      <w:r w:rsidRPr="000D7371">
        <w:rPr>
          <w:color w:val="000000"/>
        </w:rPr>
        <w:t>Капітальний</w:t>
      </w:r>
      <w:proofErr w:type="spellEnd"/>
      <w:r w:rsidRPr="000D7371">
        <w:rPr>
          <w:color w:val="000000"/>
        </w:rPr>
        <w:t xml:space="preserve"> ремонт </w:t>
      </w:r>
      <w:proofErr w:type="spellStart"/>
      <w:r w:rsidRPr="000D7371">
        <w:rPr>
          <w:color w:val="000000"/>
        </w:rPr>
        <w:t>частини</w:t>
      </w:r>
      <w:proofErr w:type="spellEnd"/>
      <w:r w:rsidRPr="000D7371">
        <w:rPr>
          <w:color w:val="000000"/>
        </w:rPr>
        <w:t xml:space="preserve"> тротуару по вул.1Травня </w:t>
      </w:r>
      <w:proofErr w:type="spellStart"/>
      <w:r w:rsidRPr="000D7371">
        <w:rPr>
          <w:color w:val="000000"/>
        </w:rPr>
        <w:t>від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вул</w:t>
      </w:r>
      <w:proofErr w:type="gramStart"/>
      <w:r w:rsidRPr="000D7371">
        <w:rPr>
          <w:color w:val="000000"/>
        </w:rPr>
        <w:t>.С</w:t>
      </w:r>
      <w:proofErr w:type="gramEnd"/>
      <w:r w:rsidRPr="000D7371">
        <w:rPr>
          <w:color w:val="000000"/>
        </w:rPr>
        <w:t>портивна</w:t>
      </w:r>
      <w:proofErr w:type="spellEnd"/>
      <w:r w:rsidRPr="000D7371">
        <w:rPr>
          <w:color w:val="000000"/>
        </w:rPr>
        <w:t xml:space="preserve"> до </w:t>
      </w:r>
      <w:proofErr w:type="spellStart"/>
      <w:r w:rsidRPr="000D7371">
        <w:rPr>
          <w:color w:val="000000"/>
        </w:rPr>
        <w:t>вул.Базарна</w:t>
      </w:r>
      <w:proofErr w:type="spellEnd"/>
      <w:r w:rsidRPr="000D7371">
        <w:rPr>
          <w:color w:val="000000"/>
        </w:rPr>
        <w:t xml:space="preserve"> в </w:t>
      </w:r>
      <w:proofErr w:type="spellStart"/>
      <w:r w:rsidRPr="000D7371">
        <w:rPr>
          <w:color w:val="000000"/>
        </w:rPr>
        <w:t>м.Дунаївці</w:t>
      </w:r>
      <w:proofErr w:type="spellEnd"/>
      <w:r w:rsidRPr="000D7371">
        <w:rPr>
          <w:color w:val="000000"/>
        </w:rPr>
        <w:t> </w:t>
      </w:r>
      <w:proofErr w:type="spellStart"/>
      <w:r w:rsidRPr="000D7371">
        <w:rPr>
          <w:color w:val="000000"/>
        </w:rPr>
        <w:t>Дунаєвецького</w:t>
      </w:r>
      <w:proofErr w:type="spellEnd"/>
      <w:r w:rsidRPr="000D7371">
        <w:rPr>
          <w:color w:val="000000"/>
        </w:rPr>
        <w:t xml:space="preserve"> р-ну </w:t>
      </w:r>
      <w:proofErr w:type="spellStart"/>
      <w:r w:rsidRPr="000D7371">
        <w:rPr>
          <w:color w:val="000000"/>
        </w:rPr>
        <w:t>Хмельницької</w:t>
      </w:r>
      <w:proofErr w:type="spellEnd"/>
      <w:r w:rsidRPr="000D7371">
        <w:rPr>
          <w:color w:val="000000"/>
        </w:rPr>
        <w:t xml:space="preserve"> обл.» - 22,028 </w:t>
      </w:r>
      <w:proofErr w:type="spellStart"/>
      <w:r w:rsidRPr="000D7371">
        <w:rPr>
          <w:color w:val="000000"/>
        </w:rPr>
        <w:t>тис.грн</w:t>
      </w:r>
      <w:proofErr w:type="spellEnd"/>
      <w:r w:rsidRPr="000D7371">
        <w:rPr>
          <w:color w:val="000000"/>
        </w:rPr>
        <w:t>.</w:t>
      </w:r>
    </w:p>
    <w:p w:rsidR="005A3087" w:rsidRPr="000D7371" w:rsidRDefault="005A3087" w:rsidP="005A3087">
      <w:pPr>
        <w:pStyle w:val="a5"/>
        <w:spacing w:before="0" w:beforeAutospacing="0" w:after="0" w:afterAutospacing="0"/>
        <w:jc w:val="both"/>
      </w:pPr>
      <w:r w:rsidRPr="000D7371">
        <w:t> </w:t>
      </w:r>
    </w:p>
    <w:p w:rsidR="005A3087" w:rsidRPr="000D7371" w:rsidRDefault="005A3087" w:rsidP="005A3087">
      <w:pPr>
        <w:pStyle w:val="a5"/>
        <w:spacing w:before="0" w:beforeAutospacing="0" w:after="0" w:afterAutospacing="0"/>
        <w:ind w:firstLine="709"/>
        <w:jc w:val="both"/>
      </w:pPr>
      <w:proofErr w:type="spellStart"/>
      <w:r w:rsidRPr="000D7371">
        <w:rPr>
          <w:color w:val="000000"/>
        </w:rPr>
        <w:t>Загальну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економію</w:t>
      </w:r>
      <w:proofErr w:type="spellEnd"/>
      <w:r w:rsidRPr="000D7371">
        <w:rPr>
          <w:color w:val="000000"/>
        </w:rPr>
        <w:t xml:space="preserve"> (122,360 </w:t>
      </w:r>
      <w:proofErr w:type="spellStart"/>
      <w:r w:rsidRPr="000D7371">
        <w:rPr>
          <w:color w:val="000000"/>
        </w:rPr>
        <w:t>тис</w:t>
      </w:r>
      <w:proofErr w:type="gramStart"/>
      <w:r w:rsidRPr="000D7371">
        <w:rPr>
          <w:color w:val="000000"/>
        </w:rPr>
        <w:t>.г</w:t>
      </w:r>
      <w:proofErr w:type="gramEnd"/>
      <w:r w:rsidRPr="000D7371">
        <w:rPr>
          <w:color w:val="000000"/>
        </w:rPr>
        <w:t>рн</w:t>
      </w:r>
      <w:proofErr w:type="spellEnd"/>
      <w:r w:rsidRPr="000D7371">
        <w:rPr>
          <w:color w:val="000000"/>
        </w:rPr>
        <w:t xml:space="preserve">.) та </w:t>
      </w:r>
      <w:proofErr w:type="spellStart"/>
      <w:r w:rsidRPr="000D7371">
        <w:rPr>
          <w:color w:val="000000"/>
        </w:rPr>
        <w:t>нерозподілений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залишок</w:t>
      </w:r>
      <w:proofErr w:type="spellEnd"/>
      <w:r w:rsidRPr="000D7371">
        <w:rPr>
          <w:color w:val="000000"/>
        </w:rPr>
        <w:t xml:space="preserve"> (5,011 грн.) в </w:t>
      </w:r>
      <w:proofErr w:type="spellStart"/>
      <w:r w:rsidRPr="000D7371">
        <w:rPr>
          <w:color w:val="000000"/>
        </w:rPr>
        <w:t>сумі</w:t>
      </w:r>
      <w:proofErr w:type="spellEnd"/>
      <w:r w:rsidRPr="000D7371">
        <w:rPr>
          <w:color w:val="000000"/>
        </w:rPr>
        <w:t xml:space="preserve">  127,371 грн. </w:t>
      </w:r>
      <w:proofErr w:type="spellStart"/>
      <w:r w:rsidRPr="000D7371">
        <w:rPr>
          <w:color w:val="000000"/>
        </w:rPr>
        <w:t>пропонується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перепланувати</w:t>
      </w:r>
      <w:proofErr w:type="spellEnd"/>
      <w:r w:rsidRPr="000D7371">
        <w:rPr>
          <w:color w:val="000000"/>
        </w:rPr>
        <w:t xml:space="preserve"> на </w:t>
      </w:r>
      <w:proofErr w:type="spellStart"/>
      <w:r w:rsidRPr="000D7371">
        <w:rPr>
          <w:color w:val="000000"/>
        </w:rPr>
        <w:t>фінансування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затвердженого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сесією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міської</w:t>
      </w:r>
      <w:proofErr w:type="spellEnd"/>
      <w:r w:rsidRPr="000D7371">
        <w:rPr>
          <w:color w:val="000000"/>
        </w:rPr>
        <w:t xml:space="preserve"> ради </w:t>
      </w:r>
      <w:proofErr w:type="spellStart"/>
      <w:r w:rsidRPr="000D7371">
        <w:rPr>
          <w:color w:val="000000"/>
        </w:rPr>
        <w:t>від</w:t>
      </w:r>
      <w:proofErr w:type="spellEnd"/>
      <w:r w:rsidRPr="000D7371">
        <w:rPr>
          <w:color w:val="000000"/>
        </w:rPr>
        <w:t xml:space="preserve"> 13.12.2018р. проекту «</w:t>
      </w:r>
      <w:proofErr w:type="spellStart"/>
      <w:r w:rsidRPr="000D7371">
        <w:rPr>
          <w:color w:val="000000"/>
        </w:rPr>
        <w:t>Закупівля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подрібнювача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гілок</w:t>
      </w:r>
      <w:proofErr w:type="spellEnd"/>
      <w:r w:rsidRPr="000D7371">
        <w:rPr>
          <w:color w:val="000000"/>
        </w:rPr>
        <w:t xml:space="preserve"> для </w:t>
      </w:r>
      <w:proofErr w:type="spellStart"/>
      <w:r w:rsidRPr="000D7371">
        <w:rPr>
          <w:color w:val="000000"/>
        </w:rPr>
        <w:t>комунального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підприємства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Дунаєвецької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міської</w:t>
      </w:r>
      <w:proofErr w:type="spellEnd"/>
      <w:r w:rsidRPr="000D7371">
        <w:rPr>
          <w:color w:val="000000"/>
        </w:rPr>
        <w:t xml:space="preserve"> ради «</w:t>
      </w:r>
      <w:proofErr w:type="spellStart"/>
      <w:r w:rsidRPr="000D7371">
        <w:rPr>
          <w:color w:val="000000"/>
        </w:rPr>
        <w:t>Благоустрій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Дунаєвеччини</w:t>
      </w:r>
      <w:proofErr w:type="spellEnd"/>
      <w:r w:rsidRPr="000D7371">
        <w:rPr>
          <w:color w:val="000000"/>
        </w:rPr>
        <w:t>».</w:t>
      </w:r>
    </w:p>
    <w:p w:rsidR="005A3087" w:rsidRPr="000D7371" w:rsidRDefault="005A3087" w:rsidP="005A3087">
      <w:pPr>
        <w:pStyle w:val="a5"/>
        <w:numPr>
          <w:ilvl w:val="0"/>
          <w:numId w:val="5"/>
        </w:numPr>
        <w:tabs>
          <w:tab w:val="left" w:pos="0"/>
          <w:tab w:val="left" w:pos="567"/>
        </w:tabs>
        <w:spacing w:before="0" w:beforeAutospacing="0" w:after="0" w:afterAutospacing="0"/>
        <w:ind w:left="0" w:firstLine="567"/>
        <w:jc w:val="both"/>
      </w:pPr>
      <w:proofErr w:type="spellStart"/>
      <w:r w:rsidRPr="000D7371">
        <w:rPr>
          <w:b/>
          <w:bCs/>
          <w:color w:val="000000"/>
        </w:rPr>
        <w:t>Враховуючи</w:t>
      </w:r>
      <w:proofErr w:type="spellEnd"/>
      <w:r w:rsidRPr="000D7371">
        <w:rPr>
          <w:b/>
          <w:bCs/>
          <w:color w:val="000000"/>
        </w:rPr>
        <w:t> 1 018,6 </w:t>
      </w:r>
      <w:proofErr w:type="spellStart"/>
      <w:r w:rsidRPr="000D7371">
        <w:rPr>
          <w:b/>
          <w:bCs/>
          <w:color w:val="000000"/>
        </w:rPr>
        <w:t>тис</w:t>
      </w:r>
      <w:proofErr w:type="gramStart"/>
      <w:r w:rsidRPr="000D7371">
        <w:rPr>
          <w:b/>
          <w:bCs/>
          <w:color w:val="000000"/>
        </w:rPr>
        <w:t>.г</w:t>
      </w:r>
      <w:proofErr w:type="gramEnd"/>
      <w:r w:rsidRPr="000D7371">
        <w:rPr>
          <w:b/>
          <w:bCs/>
          <w:color w:val="000000"/>
        </w:rPr>
        <w:t>рн</w:t>
      </w:r>
      <w:proofErr w:type="spellEnd"/>
      <w:r w:rsidRPr="000D7371">
        <w:rPr>
          <w:b/>
          <w:bCs/>
          <w:color w:val="000000"/>
        </w:rPr>
        <w:t xml:space="preserve">. </w:t>
      </w:r>
      <w:proofErr w:type="spellStart"/>
      <w:r w:rsidRPr="000D7371">
        <w:rPr>
          <w:b/>
          <w:bCs/>
          <w:color w:val="000000"/>
        </w:rPr>
        <w:t>невикористаних</w:t>
      </w:r>
      <w:proofErr w:type="spellEnd"/>
      <w:r w:rsidRPr="000D7371">
        <w:rPr>
          <w:b/>
          <w:bCs/>
          <w:color w:val="000000"/>
        </w:rPr>
        <w:t xml:space="preserve"> </w:t>
      </w:r>
      <w:proofErr w:type="spellStart"/>
      <w:r w:rsidRPr="000D7371">
        <w:rPr>
          <w:b/>
          <w:bCs/>
          <w:color w:val="000000"/>
        </w:rPr>
        <w:t>призначень</w:t>
      </w:r>
      <w:proofErr w:type="spellEnd"/>
      <w:r w:rsidRPr="000D7371">
        <w:rPr>
          <w:b/>
          <w:bCs/>
          <w:color w:val="000000"/>
        </w:rPr>
        <w:t xml:space="preserve"> по </w:t>
      </w:r>
      <w:proofErr w:type="spellStart"/>
      <w:r w:rsidRPr="000D7371">
        <w:rPr>
          <w:b/>
          <w:bCs/>
          <w:color w:val="000000"/>
        </w:rPr>
        <w:t>окремих</w:t>
      </w:r>
      <w:proofErr w:type="spellEnd"/>
      <w:r w:rsidRPr="000D7371">
        <w:rPr>
          <w:b/>
          <w:bCs/>
          <w:color w:val="000000"/>
        </w:rPr>
        <w:t xml:space="preserve"> </w:t>
      </w:r>
      <w:proofErr w:type="spellStart"/>
      <w:r w:rsidRPr="000D7371">
        <w:rPr>
          <w:b/>
          <w:bCs/>
          <w:color w:val="000000"/>
        </w:rPr>
        <w:t>видатках</w:t>
      </w:r>
      <w:proofErr w:type="spellEnd"/>
      <w:r w:rsidRPr="000D7371">
        <w:rPr>
          <w:b/>
          <w:bCs/>
          <w:color w:val="000000"/>
        </w:rPr>
        <w:t xml:space="preserve">, </w:t>
      </w:r>
      <w:proofErr w:type="spellStart"/>
      <w:r w:rsidRPr="000D7371">
        <w:rPr>
          <w:color w:val="000000"/>
        </w:rPr>
        <w:t>зокрема</w:t>
      </w:r>
      <w:proofErr w:type="spellEnd"/>
      <w:r w:rsidRPr="000D7371">
        <w:rPr>
          <w:color w:val="000000"/>
        </w:rPr>
        <w:t xml:space="preserve"> по </w:t>
      </w:r>
      <w:proofErr w:type="spellStart"/>
      <w:r w:rsidRPr="000D7371">
        <w:rPr>
          <w:color w:val="000000"/>
        </w:rPr>
        <w:t>оплаті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праці</w:t>
      </w:r>
      <w:proofErr w:type="spellEnd"/>
      <w:r w:rsidRPr="000D7371">
        <w:rPr>
          <w:color w:val="000000"/>
        </w:rPr>
        <w:t xml:space="preserve"> та </w:t>
      </w:r>
      <w:proofErr w:type="spellStart"/>
      <w:r w:rsidRPr="000D7371">
        <w:rPr>
          <w:color w:val="000000"/>
        </w:rPr>
        <w:t>енергоносіях</w:t>
      </w:r>
      <w:proofErr w:type="spellEnd"/>
      <w:r w:rsidRPr="000D7371">
        <w:rPr>
          <w:color w:val="000000"/>
        </w:rPr>
        <w:t> по КУ «</w:t>
      </w:r>
      <w:proofErr w:type="spellStart"/>
      <w:r w:rsidRPr="000D7371">
        <w:rPr>
          <w:color w:val="000000"/>
        </w:rPr>
        <w:t>Дунаєвецька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дитяча</w:t>
      </w:r>
      <w:proofErr w:type="spellEnd"/>
      <w:r w:rsidRPr="000D7371">
        <w:rPr>
          <w:color w:val="000000"/>
        </w:rPr>
        <w:t xml:space="preserve"> школа </w:t>
      </w:r>
      <w:proofErr w:type="spellStart"/>
      <w:r w:rsidRPr="000D7371">
        <w:rPr>
          <w:color w:val="000000"/>
        </w:rPr>
        <w:t>мистецтв</w:t>
      </w:r>
      <w:proofErr w:type="spellEnd"/>
      <w:r w:rsidRPr="000D7371">
        <w:rPr>
          <w:color w:val="000000"/>
        </w:rPr>
        <w:t xml:space="preserve">» (180 </w:t>
      </w:r>
      <w:proofErr w:type="spellStart"/>
      <w:r w:rsidRPr="000D7371">
        <w:rPr>
          <w:color w:val="000000"/>
        </w:rPr>
        <w:t>тис.грн</w:t>
      </w:r>
      <w:proofErr w:type="spellEnd"/>
      <w:r w:rsidRPr="000D7371">
        <w:rPr>
          <w:color w:val="000000"/>
        </w:rPr>
        <w:t xml:space="preserve">.), та </w:t>
      </w:r>
      <w:proofErr w:type="spellStart"/>
      <w:r w:rsidRPr="000D7371">
        <w:rPr>
          <w:color w:val="000000"/>
        </w:rPr>
        <w:t>загальноосвітніх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шкіл</w:t>
      </w:r>
      <w:proofErr w:type="spellEnd"/>
      <w:r w:rsidRPr="000D7371">
        <w:rPr>
          <w:color w:val="000000"/>
        </w:rPr>
        <w:t xml:space="preserve"> (770 </w:t>
      </w:r>
      <w:proofErr w:type="spellStart"/>
      <w:r w:rsidRPr="000D7371">
        <w:rPr>
          <w:color w:val="000000"/>
        </w:rPr>
        <w:t>тис.грн</w:t>
      </w:r>
      <w:proofErr w:type="spellEnd"/>
      <w:r w:rsidRPr="000D7371">
        <w:rPr>
          <w:color w:val="000000"/>
        </w:rPr>
        <w:t>.),</w:t>
      </w:r>
      <w:proofErr w:type="spellStart"/>
      <w:r w:rsidRPr="000D7371">
        <w:rPr>
          <w:color w:val="000000"/>
        </w:rPr>
        <w:t>енергоносіях</w:t>
      </w:r>
      <w:proofErr w:type="spellEnd"/>
      <w:r w:rsidRPr="000D7371">
        <w:rPr>
          <w:color w:val="000000"/>
        </w:rPr>
        <w:t xml:space="preserve"> по КУ «</w:t>
      </w:r>
      <w:proofErr w:type="spellStart"/>
      <w:r w:rsidRPr="000D7371">
        <w:rPr>
          <w:color w:val="000000"/>
        </w:rPr>
        <w:t>Дитяча</w:t>
      </w:r>
      <w:proofErr w:type="spellEnd"/>
      <w:r w:rsidRPr="000D7371">
        <w:rPr>
          <w:color w:val="000000"/>
        </w:rPr>
        <w:t xml:space="preserve"> спортивно </w:t>
      </w:r>
      <w:proofErr w:type="spellStart"/>
      <w:r w:rsidRPr="000D7371">
        <w:rPr>
          <w:color w:val="000000"/>
        </w:rPr>
        <w:t>юнацька</w:t>
      </w:r>
      <w:proofErr w:type="spellEnd"/>
      <w:r w:rsidRPr="000D7371">
        <w:rPr>
          <w:color w:val="000000"/>
        </w:rPr>
        <w:t xml:space="preserve"> школа» (25,8 </w:t>
      </w:r>
      <w:proofErr w:type="spellStart"/>
      <w:r w:rsidRPr="000D7371">
        <w:rPr>
          <w:color w:val="000000"/>
        </w:rPr>
        <w:t>тис.грн</w:t>
      </w:r>
      <w:proofErr w:type="spellEnd"/>
      <w:r w:rsidRPr="000D7371">
        <w:rPr>
          <w:color w:val="000000"/>
        </w:rPr>
        <w:t xml:space="preserve">.), </w:t>
      </w:r>
      <w:proofErr w:type="spellStart"/>
      <w:r w:rsidRPr="000D7371">
        <w:rPr>
          <w:color w:val="000000"/>
        </w:rPr>
        <w:t>пільгових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перевезеннях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залізничним</w:t>
      </w:r>
      <w:proofErr w:type="spellEnd"/>
      <w:r w:rsidRPr="000D7371">
        <w:rPr>
          <w:color w:val="000000"/>
        </w:rPr>
        <w:t xml:space="preserve"> транспортом (48,6 </w:t>
      </w:r>
      <w:proofErr w:type="spellStart"/>
      <w:r w:rsidRPr="000D7371">
        <w:rPr>
          <w:color w:val="000000"/>
        </w:rPr>
        <w:t>тис.грн</w:t>
      </w:r>
      <w:proofErr w:type="spellEnd"/>
      <w:r w:rsidRPr="000D7371">
        <w:rPr>
          <w:color w:val="000000"/>
        </w:rPr>
        <w:t xml:space="preserve">.) та </w:t>
      </w:r>
      <w:proofErr w:type="spellStart"/>
      <w:r w:rsidRPr="000D7371">
        <w:rPr>
          <w:color w:val="000000"/>
        </w:rPr>
        <w:t>можливість</w:t>
      </w:r>
      <w:proofErr w:type="spellEnd"/>
      <w:r w:rsidRPr="000D7371">
        <w:rPr>
          <w:color w:val="000000"/>
        </w:rPr>
        <w:t xml:space="preserve">, </w:t>
      </w:r>
      <w:proofErr w:type="spellStart"/>
      <w:r w:rsidRPr="000D7371">
        <w:rPr>
          <w:color w:val="000000"/>
        </w:rPr>
        <w:t>враховуючи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очікувані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надходження</w:t>
      </w:r>
      <w:proofErr w:type="spellEnd"/>
      <w:r w:rsidRPr="000D7371">
        <w:rPr>
          <w:color w:val="000000"/>
        </w:rPr>
        <w:t xml:space="preserve"> до </w:t>
      </w:r>
      <w:proofErr w:type="spellStart"/>
      <w:r w:rsidRPr="000D7371">
        <w:rPr>
          <w:color w:val="000000"/>
        </w:rPr>
        <w:t>кінця</w:t>
      </w:r>
      <w:proofErr w:type="spellEnd"/>
      <w:r w:rsidRPr="000D7371">
        <w:rPr>
          <w:color w:val="000000"/>
        </w:rPr>
        <w:t xml:space="preserve"> року, </w:t>
      </w:r>
      <w:proofErr w:type="spellStart"/>
      <w:r w:rsidRPr="000D7371">
        <w:rPr>
          <w:color w:val="000000"/>
        </w:rPr>
        <w:t>уточнити</w:t>
      </w:r>
      <w:proofErr w:type="spellEnd"/>
      <w:r w:rsidRPr="000D7371">
        <w:rPr>
          <w:color w:val="000000"/>
        </w:rPr>
        <w:t xml:space="preserve"> 400 </w:t>
      </w:r>
      <w:proofErr w:type="spellStart"/>
      <w:r w:rsidRPr="000D7371">
        <w:rPr>
          <w:color w:val="000000"/>
        </w:rPr>
        <w:t>тис</w:t>
      </w:r>
      <w:proofErr w:type="gramStart"/>
      <w:r w:rsidRPr="000D7371">
        <w:rPr>
          <w:color w:val="000000"/>
        </w:rPr>
        <w:t>.г</w:t>
      </w:r>
      <w:proofErr w:type="gramEnd"/>
      <w:r w:rsidRPr="000D7371">
        <w:rPr>
          <w:color w:val="000000"/>
        </w:rPr>
        <w:t>рн</w:t>
      </w:r>
      <w:proofErr w:type="spellEnd"/>
      <w:r w:rsidRPr="000D7371">
        <w:rPr>
          <w:color w:val="000000"/>
        </w:rPr>
        <w:t xml:space="preserve">. </w:t>
      </w:r>
      <w:proofErr w:type="spellStart"/>
      <w:r w:rsidRPr="000D7371">
        <w:rPr>
          <w:color w:val="000000"/>
        </w:rPr>
        <w:t>дохідної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частини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міського</w:t>
      </w:r>
      <w:proofErr w:type="spellEnd"/>
      <w:r w:rsidRPr="000D7371">
        <w:rPr>
          <w:color w:val="000000"/>
        </w:rPr>
        <w:t xml:space="preserve"> бюджету, </w:t>
      </w:r>
      <w:proofErr w:type="spellStart"/>
      <w:r w:rsidRPr="000D7371">
        <w:rPr>
          <w:color w:val="000000"/>
        </w:rPr>
        <w:t>загальний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обсяг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фінансового</w:t>
      </w:r>
      <w:proofErr w:type="spellEnd"/>
      <w:r w:rsidRPr="000D7371">
        <w:rPr>
          <w:color w:val="000000"/>
        </w:rPr>
        <w:t xml:space="preserve"> ресурсу до </w:t>
      </w:r>
      <w:proofErr w:type="spellStart"/>
      <w:r w:rsidRPr="000D7371">
        <w:rPr>
          <w:color w:val="000000"/>
        </w:rPr>
        <w:t>розподілу</w:t>
      </w:r>
      <w:proofErr w:type="spellEnd"/>
      <w:r w:rsidRPr="000D7371">
        <w:rPr>
          <w:color w:val="000000"/>
        </w:rPr>
        <w:t xml:space="preserve"> становить 1424,4 </w:t>
      </w:r>
      <w:proofErr w:type="spellStart"/>
      <w:r w:rsidRPr="000D7371">
        <w:rPr>
          <w:color w:val="000000"/>
        </w:rPr>
        <w:t>тис.грн</w:t>
      </w:r>
      <w:proofErr w:type="spellEnd"/>
      <w:r w:rsidRPr="000D7371">
        <w:rPr>
          <w:color w:val="000000"/>
        </w:rPr>
        <w:t xml:space="preserve">. </w:t>
      </w:r>
      <w:proofErr w:type="spellStart"/>
      <w:r w:rsidRPr="000D7371">
        <w:rPr>
          <w:color w:val="000000"/>
        </w:rPr>
        <w:t>Пропонується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спрямувати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його</w:t>
      </w:r>
      <w:proofErr w:type="spellEnd"/>
      <w:r w:rsidRPr="000D7371">
        <w:rPr>
          <w:color w:val="000000"/>
        </w:rPr>
        <w:t xml:space="preserve"> на </w:t>
      </w:r>
      <w:proofErr w:type="spellStart"/>
      <w:r w:rsidRPr="000D7371">
        <w:rPr>
          <w:color w:val="000000"/>
        </w:rPr>
        <w:t>наступні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видатки</w:t>
      </w:r>
      <w:proofErr w:type="spellEnd"/>
      <w:r w:rsidRPr="000D7371">
        <w:rPr>
          <w:color w:val="000000"/>
        </w:rPr>
        <w:t>:</w:t>
      </w:r>
    </w:p>
    <w:p w:rsidR="005A3087" w:rsidRPr="000D7371" w:rsidRDefault="005A3087" w:rsidP="005A3087">
      <w:pPr>
        <w:pStyle w:val="a5"/>
        <w:tabs>
          <w:tab w:val="left" w:pos="0"/>
          <w:tab w:val="left" w:pos="567"/>
        </w:tabs>
        <w:spacing w:before="0" w:beforeAutospacing="0" w:after="0" w:afterAutospacing="0"/>
        <w:jc w:val="both"/>
      </w:pPr>
      <w:r w:rsidRPr="000D7371">
        <w:t> </w:t>
      </w:r>
    </w:p>
    <w:p w:rsidR="005A3087" w:rsidRPr="000D7371" w:rsidRDefault="005A3087" w:rsidP="005A3087">
      <w:pPr>
        <w:pStyle w:val="a5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proofErr w:type="spellStart"/>
      <w:r w:rsidRPr="000D7371">
        <w:rPr>
          <w:color w:val="000000"/>
        </w:rPr>
        <w:t>Співфінансування</w:t>
      </w:r>
      <w:proofErr w:type="spellEnd"/>
      <w:r w:rsidRPr="000D7371">
        <w:rPr>
          <w:color w:val="000000"/>
        </w:rPr>
        <w:t xml:space="preserve"> проекту «</w:t>
      </w:r>
      <w:proofErr w:type="spellStart"/>
      <w:r w:rsidRPr="000D7371">
        <w:rPr>
          <w:color w:val="000000"/>
        </w:rPr>
        <w:t>Закупівля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подрібнювача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гілок</w:t>
      </w:r>
      <w:proofErr w:type="spellEnd"/>
      <w:r w:rsidRPr="000D7371">
        <w:rPr>
          <w:color w:val="000000"/>
        </w:rPr>
        <w:t xml:space="preserve"> для </w:t>
      </w:r>
      <w:proofErr w:type="spellStart"/>
      <w:r w:rsidRPr="000D7371">
        <w:rPr>
          <w:color w:val="000000"/>
        </w:rPr>
        <w:t>комунального</w:t>
      </w:r>
      <w:proofErr w:type="spellEnd"/>
      <w:r w:rsidRPr="000D7371">
        <w:rPr>
          <w:color w:val="000000"/>
        </w:rPr>
        <w:t xml:space="preserve"> </w:t>
      </w:r>
      <w:proofErr w:type="spellStart"/>
      <w:proofErr w:type="gramStart"/>
      <w:r w:rsidRPr="000D7371">
        <w:rPr>
          <w:color w:val="000000"/>
        </w:rPr>
        <w:t>п</w:t>
      </w:r>
      <w:proofErr w:type="gramEnd"/>
      <w:r w:rsidRPr="000D7371">
        <w:rPr>
          <w:color w:val="000000"/>
        </w:rPr>
        <w:t>ідприємства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Дунаєвецької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міської</w:t>
      </w:r>
      <w:proofErr w:type="spellEnd"/>
      <w:r w:rsidRPr="000D7371">
        <w:rPr>
          <w:color w:val="000000"/>
        </w:rPr>
        <w:t xml:space="preserve"> </w:t>
      </w:r>
      <w:r>
        <w:rPr>
          <w:color w:val="000000"/>
        </w:rPr>
        <w:t>ради «</w:t>
      </w:r>
      <w:proofErr w:type="spellStart"/>
      <w:r>
        <w:rPr>
          <w:color w:val="000000"/>
        </w:rPr>
        <w:t>Благоустрій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Дунаєвеччини</w:t>
      </w:r>
      <w:proofErr w:type="spellEnd"/>
      <w:r w:rsidRPr="000D7371">
        <w:rPr>
          <w:color w:val="000000"/>
        </w:rPr>
        <w:t xml:space="preserve">» - </w:t>
      </w:r>
      <w:r w:rsidRPr="000D7371">
        <w:rPr>
          <w:b/>
          <w:bCs/>
          <w:color w:val="000000"/>
        </w:rPr>
        <w:t xml:space="preserve">17,3 </w:t>
      </w:r>
      <w:proofErr w:type="spellStart"/>
      <w:r w:rsidRPr="000D7371">
        <w:rPr>
          <w:b/>
          <w:bCs/>
          <w:color w:val="000000"/>
        </w:rPr>
        <w:t>тис.грн</w:t>
      </w:r>
      <w:proofErr w:type="spellEnd"/>
      <w:r w:rsidRPr="000D7371">
        <w:rPr>
          <w:b/>
          <w:bCs/>
          <w:color w:val="000000"/>
        </w:rPr>
        <w:t>.</w:t>
      </w:r>
    </w:p>
    <w:p w:rsidR="005A3087" w:rsidRPr="000D7371" w:rsidRDefault="005A3087" w:rsidP="005A3087">
      <w:pPr>
        <w:pStyle w:val="a5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proofErr w:type="spellStart"/>
      <w:r w:rsidRPr="000D7371">
        <w:rPr>
          <w:color w:val="000000"/>
        </w:rPr>
        <w:t>Виготовлення</w:t>
      </w:r>
      <w:proofErr w:type="spellEnd"/>
      <w:r w:rsidRPr="000D7371">
        <w:rPr>
          <w:color w:val="000000"/>
        </w:rPr>
        <w:t xml:space="preserve"> проектно-</w:t>
      </w:r>
      <w:proofErr w:type="spellStart"/>
      <w:r w:rsidRPr="000D7371">
        <w:rPr>
          <w:color w:val="000000"/>
        </w:rPr>
        <w:t>кошторисної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документації</w:t>
      </w:r>
      <w:proofErr w:type="spellEnd"/>
      <w:r w:rsidRPr="000D7371">
        <w:rPr>
          <w:color w:val="000000"/>
        </w:rPr>
        <w:t xml:space="preserve"> на </w:t>
      </w:r>
      <w:proofErr w:type="spellStart"/>
      <w:r w:rsidRPr="000D7371">
        <w:rPr>
          <w:color w:val="000000"/>
        </w:rPr>
        <w:t>капітальний</w:t>
      </w:r>
      <w:proofErr w:type="spellEnd"/>
      <w:r w:rsidRPr="000D7371">
        <w:rPr>
          <w:color w:val="000000"/>
        </w:rPr>
        <w:t xml:space="preserve"> ремонт </w:t>
      </w:r>
      <w:proofErr w:type="spellStart"/>
      <w:r w:rsidRPr="000D7371">
        <w:rPr>
          <w:color w:val="000000"/>
        </w:rPr>
        <w:t>покрівлі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будівлі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лікувального</w:t>
      </w:r>
      <w:proofErr w:type="spellEnd"/>
      <w:r w:rsidRPr="000D7371">
        <w:rPr>
          <w:color w:val="000000"/>
        </w:rPr>
        <w:t xml:space="preserve"> корпусу по </w:t>
      </w:r>
      <w:proofErr w:type="spellStart"/>
      <w:r w:rsidRPr="000D7371">
        <w:rPr>
          <w:color w:val="000000"/>
        </w:rPr>
        <w:t>вул</w:t>
      </w:r>
      <w:proofErr w:type="spellEnd"/>
      <w:r w:rsidRPr="000D7371">
        <w:rPr>
          <w:color w:val="000000"/>
        </w:rPr>
        <w:t xml:space="preserve">.. Горького 7/7 в </w:t>
      </w:r>
      <w:proofErr w:type="spellStart"/>
      <w:r w:rsidRPr="000D7371">
        <w:rPr>
          <w:color w:val="000000"/>
        </w:rPr>
        <w:t>м</w:t>
      </w:r>
      <w:proofErr w:type="gramStart"/>
      <w:r w:rsidRPr="000D7371">
        <w:rPr>
          <w:color w:val="000000"/>
        </w:rPr>
        <w:t>.Д</w:t>
      </w:r>
      <w:proofErr w:type="gramEnd"/>
      <w:r w:rsidRPr="000D7371">
        <w:rPr>
          <w:color w:val="000000"/>
        </w:rPr>
        <w:t>унаївці</w:t>
      </w:r>
      <w:proofErr w:type="spellEnd"/>
      <w:r w:rsidRPr="000D7371">
        <w:rPr>
          <w:color w:val="000000"/>
        </w:rPr>
        <w:t xml:space="preserve"> – </w:t>
      </w:r>
      <w:r w:rsidRPr="000D7371">
        <w:rPr>
          <w:b/>
          <w:bCs/>
          <w:color w:val="000000"/>
        </w:rPr>
        <w:t xml:space="preserve">50 </w:t>
      </w:r>
      <w:proofErr w:type="spellStart"/>
      <w:r w:rsidRPr="000D7371">
        <w:rPr>
          <w:b/>
          <w:bCs/>
          <w:color w:val="000000"/>
        </w:rPr>
        <w:t>тис.грн</w:t>
      </w:r>
      <w:proofErr w:type="spellEnd"/>
      <w:r w:rsidRPr="000D7371">
        <w:rPr>
          <w:b/>
          <w:bCs/>
          <w:color w:val="000000"/>
        </w:rPr>
        <w:t>.</w:t>
      </w:r>
    </w:p>
    <w:p w:rsidR="005A3087" w:rsidRPr="000D7371" w:rsidRDefault="005A3087" w:rsidP="005A3087">
      <w:pPr>
        <w:pStyle w:val="a5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proofErr w:type="spellStart"/>
      <w:r w:rsidRPr="000D7371">
        <w:rPr>
          <w:color w:val="000000"/>
        </w:rPr>
        <w:t>Придбання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стільців</w:t>
      </w:r>
      <w:proofErr w:type="spellEnd"/>
      <w:r w:rsidRPr="000D7371">
        <w:rPr>
          <w:color w:val="000000"/>
        </w:rPr>
        <w:t xml:space="preserve"> </w:t>
      </w:r>
      <w:proofErr w:type="gramStart"/>
      <w:r w:rsidRPr="000D7371">
        <w:rPr>
          <w:color w:val="000000"/>
        </w:rPr>
        <w:t>в</w:t>
      </w:r>
      <w:proofErr w:type="gram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актовий</w:t>
      </w:r>
      <w:proofErr w:type="spellEnd"/>
      <w:r w:rsidRPr="000D7371">
        <w:rPr>
          <w:color w:val="000000"/>
        </w:rPr>
        <w:t xml:space="preserve"> зал </w:t>
      </w:r>
      <w:proofErr w:type="spellStart"/>
      <w:r w:rsidRPr="000D7371">
        <w:rPr>
          <w:color w:val="000000"/>
        </w:rPr>
        <w:t>Дунаєвецького</w:t>
      </w:r>
      <w:proofErr w:type="spellEnd"/>
      <w:r w:rsidRPr="000D7371">
        <w:rPr>
          <w:color w:val="000000"/>
        </w:rPr>
        <w:t xml:space="preserve"> НВК «ЗОШ І-ІІІ ст. -  </w:t>
      </w:r>
      <w:proofErr w:type="spellStart"/>
      <w:r w:rsidRPr="000D7371">
        <w:rPr>
          <w:color w:val="000000"/>
        </w:rPr>
        <w:t>гімназія</w:t>
      </w:r>
      <w:proofErr w:type="spellEnd"/>
      <w:r w:rsidRPr="000D7371">
        <w:rPr>
          <w:color w:val="000000"/>
        </w:rPr>
        <w:t xml:space="preserve">» - </w:t>
      </w:r>
      <w:r w:rsidRPr="000D7371">
        <w:rPr>
          <w:b/>
          <w:bCs/>
          <w:color w:val="000000"/>
        </w:rPr>
        <w:t xml:space="preserve">120 </w:t>
      </w:r>
      <w:proofErr w:type="spellStart"/>
      <w:r w:rsidRPr="000D7371">
        <w:rPr>
          <w:b/>
          <w:bCs/>
          <w:color w:val="000000"/>
        </w:rPr>
        <w:t>тис.грн</w:t>
      </w:r>
      <w:proofErr w:type="spellEnd"/>
      <w:r w:rsidRPr="000D7371">
        <w:rPr>
          <w:b/>
          <w:bCs/>
          <w:color w:val="000000"/>
        </w:rPr>
        <w:t>.</w:t>
      </w:r>
    </w:p>
    <w:p w:rsidR="005A3087" w:rsidRPr="000D7371" w:rsidRDefault="005A3087" w:rsidP="005A3087">
      <w:pPr>
        <w:pStyle w:val="a5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proofErr w:type="spellStart"/>
      <w:r w:rsidRPr="000D7371">
        <w:rPr>
          <w:color w:val="000000"/>
        </w:rPr>
        <w:t>Субвенція</w:t>
      </w:r>
      <w:proofErr w:type="spellEnd"/>
      <w:r w:rsidRPr="000D7371">
        <w:rPr>
          <w:color w:val="000000"/>
        </w:rPr>
        <w:t xml:space="preserve"> районному бюджету на оплату </w:t>
      </w:r>
      <w:proofErr w:type="spellStart"/>
      <w:r w:rsidRPr="000D7371">
        <w:rPr>
          <w:color w:val="000000"/>
        </w:rPr>
        <w:t>праці</w:t>
      </w:r>
      <w:proofErr w:type="spellEnd"/>
      <w:r w:rsidRPr="000D7371">
        <w:rPr>
          <w:color w:val="000000"/>
        </w:rPr>
        <w:t xml:space="preserve"> та </w:t>
      </w:r>
      <w:proofErr w:type="spellStart"/>
      <w:r w:rsidRPr="000D7371">
        <w:rPr>
          <w:color w:val="000000"/>
        </w:rPr>
        <w:t>енергоносії</w:t>
      </w:r>
      <w:proofErr w:type="spellEnd"/>
      <w:r w:rsidRPr="000D7371">
        <w:rPr>
          <w:color w:val="000000"/>
        </w:rPr>
        <w:t xml:space="preserve"> КУ «</w:t>
      </w:r>
      <w:proofErr w:type="spellStart"/>
      <w:r w:rsidRPr="000D7371">
        <w:rPr>
          <w:color w:val="000000"/>
        </w:rPr>
        <w:t>Трудовий</w:t>
      </w:r>
      <w:proofErr w:type="spellEnd"/>
      <w:r w:rsidRPr="000D7371">
        <w:rPr>
          <w:color w:val="000000"/>
        </w:rPr>
        <w:t xml:space="preserve"> </w:t>
      </w:r>
      <w:proofErr w:type="spellStart"/>
      <w:proofErr w:type="gramStart"/>
      <w:r w:rsidRPr="000D7371">
        <w:rPr>
          <w:color w:val="000000"/>
        </w:rPr>
        <w:t>арх</w:t>
      </w:r>
      <w:proofErr w:type="gramEnd"/>
      <w:r w:rsidRPr="000D7371">
        <w:rPr>
          <w:color w:val="000000"/>
        </w:rPr>
        <w:t>ів</w:t>
      </w:r>
      <w:proofErr w:type="spellEnd"/>
      <w:r w:rsidRPr="000D7371">
        <w:rPr>
          <w:color w:val="000000"/>
        </w:rPr>
        <w:t xml:space="preserve">» - </w:t>
      </w:r>
      <w:r w:rsidRPr="000D7371">
        <w:rPr>
          <w:b/>
          <w:bCs/>
          <w:color w:val="000000"/>
        </w:rPr>
        <w:t>81 </w:t>
      </w:r>
      <w:proofErr w:type="spellStart"/>
      <w:r w:rsidRPr="000D7371">
        <w:rPr>
          <w:b/>
          <w:bCs/>
          <w:color w:val="000000"/>
        </w:rPr>
        <w:t>тис.грн</w:t>
      </w:r>
      <w:proofErr w:type="spellEnd"/>
      <w:r w:rsidRPr="000D7371">
        <w:rPr>
          <w:b/>
          <w:bCs/>
          <w:color w:val="000000"/>
        </w:rPr>
        <w:t>.</w:t>
      </w:r>
    </w:p>
    <w:p w:rsidR="005A3087" w:rsidRPr="000D7371" w:rsidRDefault="005A3087" w:rsidP="005A3087">
      <w:pPr>
        <w:pStyle w:val="a5"/>
        <w:numPr>
          <w:ilvl w:val="0"/>
          <w:numId w:val="6"/>
        </w:numPr>
        <w:spacing w:before="0" w:beforeAutospacing="0" w:after="0" w:afterAutospacing="0"/>
        <w:ind w:left="0" w:firstLine="567"/>
        <w:jc w:val="both"/>
      </w:pPr>
      <w:proofErr w:type="spellStart"/>
      <w:r w:rsidRPr="000D7371">
        <w:rPr>
          <w:color w:val="000000"/>
        </w:rPr>
        <w:t>Співфінансування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будівництва</w:t>
      </w:r>
      <w:proofErr w:type="spellEnd"/>
      <w:r w:rsidRPr="000D7371">
        <w:rPr>
          <w:color w:val="000000"/>
        </w:rPr>
        <w:t xml:space="preserve"> спортивного </w:t>
      </w:r>
      <w:proofErr w:type="spellStart"/>
      <w:r w:rsidRPr="000D7371">
        <w:rPr>
          <w:color w:val="000000"/>
        </w:rPr>
        <w:t>майданчика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зі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штучним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покриттям</w:t>
      </w:r>
      <w:proofErr w:type="spellEnd"/>
      <w:r w:rsidRPr="000D7371">
        <w:rPr>
          <w:color w:val="000000"/>
        </w:rPr>
        <w:t xml:space="preserve"> для </w:t>
      </w:r>
      <w:proofErr w:type="spellStart"/>
      <w:r w:rsidRPr="000D7371">
        <w:rPr>
          <w:color w:val="000000"/>
        </w:rPr>
        <w:t>Миньковецької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загальноосвітньої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школи</w:t>
      </w:r>
      <w:proofErr w:type="spellEnd"/>
      <w:r w:rsidRPr="000D7371">
        <w:rPr>
          <w:color w:val="000000"/>
        </w:rPr>
        <w:t xml:space="preserve"> І-ІІІ </w:t>
      </w:r>
      <w:proofErr w:type="spellStart"/>
      <w:r w:rsidRPr="000D7371">
        <w:rPr>
          <w:color w:val="000000"/>
        </w:rPr>
        <w:t>ступенів</w:t>
      </w:r>
      <w:proofErr w:type="spellEnd"/>
      <w:r w:rsidRPr="000D7371">
        <w:rPr>
          <w:color w:val="000000"/>
        </w:rPr>
        <w:t xml:space="preserve"> – </w:t>
      </w:r>
      <w:r w:rsidRPr="000D7371">
        <w:rPr>
          <w:b/>
          <w:bCs/>
          <w:color w:val="000000"/>
        </w:rPr>
        <w:t xml:space="preserve">750 </w:t>
      </w:r>
      <w:proofErr w:type="spellStart"/>
      <w:r w:rsidRPr="000D7371">
        <w:rPr>
          <w:b/>
          <w:bCs/>
          <w:color w:val="000000"/>
        </w:rPr>
        <w:t>тис</w:t>
      </w:r>
      <w:proofErr w:type="gramStart"/>
      <w:r w:rsidRPr="000D7371">
        <w:rPr>
          <w:b/>
          <w:bCs/>
          <w:color w:val="000000"/>
        </w:rPr>
        <w:t>.г</w:t>
      </w:r>
      <w:proofErr w:type="gramEnd"/>
      <w:r w:rsidRPr="000D7371">
        <w:rPr>
          <w:b/>
          <w:bCs/>
          <w:color w:val="000000"/>
        </w:rPr>
        <w:t>рн</w:t>
      </w:r>
      <w:proofErr w:type="spellEnd"/>
      <w:r w:rsidRPr="000D7371">
        <w:rPr>
          <w:b/>
          <w:bCs/>
          <w:color w:val="000000"/>
        </w:rPr>
        <w:t>.:</w:t>
      </w:r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рішенням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сесії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міської</w:t>
      </w:r>
      <w:proofErr w:type="spellEnd"/>
      <w:r w:rsidRPr="000D7371">
        <w:rPr>
          <w:color w:val="000000"/>
        </w:rPr>
        <w:t xml:space="preserve"> ради </w:t>
      </w:r>
      <w:proofErr w:type="spellStart"/>
      <w:r w:rsidRPr="000D7371">
        <w:rPr>
          <w:color w:val="000000"/>
        </w:rPr>
        <w:t>від</w:t>
      </w:r>
      <w:proofErr w:type="spellEnd"/>
      <w:r w:rsidRPr="000D7371">
        <w:rPr>
          <w:color w:val="000000"/>
        </w:rPr>
        <w:t xml:space="preserve"> 01.03.2018р. </w:t>
      </w:r>
      <w:proofErr w:type="spellStart"/>
      <w:r w:rsidRPr="000D7371">
        <w:rPr>
          <w:color w:val="000000"/>
        </w:rPr>
        <w:t>таке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співфінансування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було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передбачене</w:t>
      </w:r>
      <w:proofErr w:type="spellEnd"/>
      <w:r w:rsidRPr="000D7371">
        <w:rPr>
          <w:color w:val="000000"/>
        </w:rPr>
        <w:t xml:space="preserve"> за </w:t>
      </w:r>
      <w:proofErr w:type="spellStart"/>
      <w:r w:rsidRPr="000D7371">
        <w:rPr>
          <w:color w:val="000000"/>
        </w:rPr>
        <w:t>рахунок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залишку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коштів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освітньої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субвенції</w:t>
      </w:r>
      <w:proofErr w:type="spellEnd"/>
      <w:r w:rsidRPr="000D7371">
        <w:rPr>
          <w:color w:val="000000"/>
        </w:rPr>
        <w:t xml:space="preserve"> з державного бюджету, </w:t>
      </w:r>
      <w:proofErr w:type="spellStart"/>
      <w:r w:rsidRPr="000D7371">
        <w:rPr>
          <w:color w:val="000000"/>
        </w:rPr>
        <w:t>який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утворився</w:t>
      </w:r>
      <w:proofErr w:type="spellEnd"/>
      <w:r w:rsidRPr="000D7371">
        <w:rPr>
          <w:color w:val="000000"/>
        </w:rPr>
        <w:t xml:space="preserve"> станом на 01.01.2018р. </w:t>
      </w:r>
      <w:proofErr w:type="spellStart"/>
      <w:r w:rsidRPr="000D7371">
        <w:rPr>
          <w:color w:val="000000"/>
        </w:rPr>
        <w:t>Проте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згідно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усного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трактування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Управлінням</w:t>
      </w:r>
      <w:proofErr w:type="spellEnd"/>
      <w:r w:rsidRPr="000D7371">
        <w:rPr>
          <w:color w:val="000000"/>
        </w:rPr>
        <w:t xml:space="preserve"> ДКСУ у </w:t>
      </w:r>
      <w:proofErr w:type="spellStart"/>
      <w:r w:rsidRPr="000D7371">
        <w:rPr>
          <w:color w:val="000000"/>
        </w:rPr>
        <w:t>Хмельницькій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області</w:t>
      </w:r>
      <w:proofErr w:type="spellEnd"/>
      <w:r w:rsidRPr="000D7371">
        <w:rPr>
          <w:color w:val="000000"/>
        </w:rPr>
        <w:t xml:space="preserve"> норм </w:t>
      </w:r>
      <w:proofErr w:type="spellStart"/>
      <w:r w:rsidRPr="000D7371">
        <w:rPr>
          <w:color w:val="000000"/>
        </w:rPr>
        <w:lastRenderedPageBreak/>
        <w:t>діючого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законодавства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залишок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коштів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освітньої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субвенції</w:t>
      </w:r>
      <w:proofErr w:type="spellEnd"/>
      <w:r w:rsidRPr="000D7371">
        <w:rPr>
          <w:color w:val="000000"/>
        </w:rPr>
        <w:t xml:space="preserve">  не </w:t>
      </w:r>
      <w:proofErr w:type="spellStart"/>
      <w:r w:rsidRPr="000D7371">
        <w:rPr>
          <w:color w:val="000000"/>
        </w:rPr>
        <w:t>може</w:t>
      </w:r>
      <w:proofErr w:type="spellEnd"/>
      <w:r w:rsidRPr="000D7371">
        <w:rPr>
          <w:color w:val="000000"/>
        </w:rPr>
        <w:t xml:space="preserve"> бути </w:t>
      </w:r>
      <w:proofErr w:type="spellStart"/>
      <w:r w:rsidRPr="000D7371">
        <w:rPr>
          <w:color w:val="000000"/>
        </w:rPr>
        <w:t>спрямований</w:t>
      </w:r>
      <w:proofErr w:type="spellEnd"/>
      <w:r w:rsidRPr="000D7371">
        <w:rPr>
          <w:color w:val="000000"/>
        </w:rPr>
        <w:t xml:space="preserve"> на </w:t>
      </w:r>
      <w:proofErr w:type="spellStart"/>
      <w:r w:rsidRPr="000D7371">
        <w:rPr>
          <w:color w:val="000000"/>
        </w:rPr>
        <w:t>зазначену</w:t>
      </w:r>
      <w:proofErr w:type="spellEnd"/>
      <w:r w:rsidRPr="000D7371">
        <w:rPr>
          <w:color w:val="000000"/>
        </w:rPr>
        <w:t xml:space="preserve"> мету. Тому </w:t>
      </w:r>
      <w:proofErr w:type="spellStart"/>
      <w:r w:rsidRPr="000D7371">
        <w:rPr>
          <w:color w:val="000000"/>
        </w:rPr>
        <w:t>ці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кошти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переплановуємо</w:t>
      </w:r>
      <w:proofErr w:type="spellEnd"/>
      <w:r w:rsidRPr="000D7371">
        <w:rPr>
          <w:color w:val="000000"/>
        </w:rPr>
        <w:t xml:space="preserve"> на </w:t>
      </w:r>
      <w:proofErr w:type="spellStart"/>
      <w:r w:rsidRPr="000D7371">
        <w:rPr>
          <w:color w:val="000000"/>
        </w:rPr>
        <w:t>заробітню</w:t>
      </w:r>
      <w:proofErr w:type="spellEnd"/>
      <w:r w:rsidRPr="000D7371">
        <w:rPr>
          <w:color w:val="000000"/>
        </w:rPr>
        <w:t xml:space="preserve"> плату </w:t>
      </w:r>
      <w:proofErr w:type="spellStart"/>
      <w:r w:rsidRPr="000D7371">
        <w:rPr>
          <w:color w:val="000000"/>
        </w:rPr>
        <w:t>педагогічних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працівників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загальноосвітніх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навчальних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закладів</w:t>
      </w:r>
      <w:proofErr w:type="spellEnd"/>
      <w:r w:rsidRPr="000D7371">
        <w:rPr>
          <w:color w:val="000000"/>
        </w:rPr>
        <w:t xml:space="preserve">, а </w:t>
      </w:r>
      <w:proofErr w:type="spellStart"/>
      <w:r w:rsidRPr="000D7371">
        <w:rPr>
          <w:color w:val="000000"/>
        </w:rPr>
        <w:t>співфінансування</w:t>
      </w:r>
      <w:proofErr w:type="spellEnd"/>
      <w:r w:rsidRPr="000D7371">
        <w:rPr>
          <w:color w:val="000000"/>
        </w:rPr>
        <w:t xml:space="preserve"> проекту </w:t>
      </w:r>
      <w:r w:rsidRPr="000D7371">
        <w:rPr>
          <w:b/>
          <w:bCs/>
          <w:color w:val="000000"/>
        </w:rPr>
        <w:t xml:space="preserve">(750 </w:t>
      </w:r>
      <w:proofErr w:type="spellStart"/>
      <w:r w:rsidRPr="000D7371">
        <w:rPr>
          <w:b/>
          <w:bCs/>
          <w:color w:val="000000"/>
        </w:rPr>
        <w:t>тис</w:t>
      </w:r>
      <w:proofErr w:type="gramStart"/>
      <w:r w:rsidRPr="000D7371">
        <w:rPr>
          <w:b/>
          <w:bCs/>
          <w:color w:val="000000"/>
        </w:rPr>
        <w:t>.г</w:t>
      </w:r>
      <w:proofErr w:type="gramEnd"/>
      <w:r w:rsidRPr="000D7371">
        <w:rPr>
          <w:b/>
          <w:bCs/>
          <w:color w:val="000000"/>
        </w:rPr>
        <w:t>рн</w:t>
      </w:r>
      <w:proofErr w:type="spellEnd"/>
      <w:r w:rsidRPr="000D7371">
        <w:rPr>
          <w:b/>
          <w:bCs/>
          <w:color w:val="000000"/>
        </w:rPr>
        <w:t>.)</w:t>
      </w:r>
      <w:r w:rsidRPr="000D7371">
        <w:rPr>
          <w:color w:val="000000"/>
        </w:rPr>
        <w:t xml:space="preserve">  та </w:t>
      </w:r>
      <w:proofErr w:type="spellStart"/>
      <w:r w:rsidRPr="000D7371">
        <w:rPr>
          <w:color w:val="000000"/>
        </w:rPr>
        <w:t>виготовлення</w:t>
      </w:r>
      <w:proofErr w:type="spellEnd"/>
      <w:r w:rsidRPr="000D7371">
        <w:rPr>
          <w:color w:val="000000"/>
        </w:rPr>
        <w:t xml:space="preserve"> пр</w:t>
      </w:r>
      <w:r>
        <w:rPr>
          <w:color w:val="000000"/>
        </w:rPr>
        <w:t>оектно-</w:t>
      </w:r>
      <w:proofErr w:type="spellStart"/>
      <w:r>
        <w:rPr>
          <w:color w:val="000000"/>
        </w:rPr>
        <w:t>кошторисної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документації</w:t>
      </w:r>
      <w:proofErr w:type="spellEnd"/>
      <w:r>
        <w:rPr>
          <w:color w:val="000000"/>
          <w:lang w:val="uk-UA"/>
        </w:rPr>
        <w:t xml:space="preserve"> </w:t>
      </w:r>
      <w:r w:rsidRPr="000D7371">
        <w:rPr>
          <w:b/>
          <w:bCs/>
          <w:color w:val="000000"/>
        </w:rPr>
        <w:t xml:space="preserve">(6,1 </w:t>
      </w:r>
      <w:proofErr w:type="spellStart"/>
      <w:r w:rsidRPr="000D7371">
        <w:rPr>
          <w:b/>
          <w:bCs/>
          <w:color w:val="000000"/>
        </w:rPr>
        <w:t>тис.грн</w:t>
      </w:r>
      <w:proofErr w:type="spellEnd"/>
      <w:r w:rsidRPr="000D7371">
        <w:rPr>
          <w:b/>
          <w:bCs/>
          <w:color w:val="000000"/>
        </w:rPr>
        <w:t>.)</w:t>
      </w:r>
      <w:r w:rsidRPr="000D7371">
        <w:rPr>
          <w:color w:val="000000"/>
        </w:rPr>
        <w:t> </w:t>
      </w:r>
      <w:proofErr w:type="spellStart"/>
      <w:r w:rsidRPr="000D7371">
        <w:rPr>
          <w:color w:val="000000"/>
        </w:rPr>
        <w:t>передбачаємо</w:t>
      </w:r>
      <w:proofErr w:type="spellEnd"/>
      <w:r w:rsidRPr="000D7371">
        <w:rPr>
          <w:color w:val="000000"/>
        </w:rPr>
        <w:t xml:space="preserve"> за </w:t>
      </w:r>
      <w:proofErr w:type="spellStart"/>
      <w:r w:rsidRPr="000D7371">
        <w:rPr>
          <w:color w:val="000000"/>
        </w:rPr>
        <w:t>рахунок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коштів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міського</w:t>
      </w:r>
      <w:proofErr w:type="spellEnd"/>
      <w:r w:rsidRPr="000D7371">
        <w:rPr>
          <w:color w:val="000000"/>
        </w:rPr>
        <w:t xml:space="preserve"> бюджету. </w:t>
      </w:r>
    </w:p>
    <w:p w:rsidR="005A3087" w:rsidRPr="000D7371" w:rsidRDefault="005A3087" w:rsidP="005A3087">
      <w:pPr>
        <w:pStyle w:val="a5"/>
        <w:numPr>
          <w:ilvl w:val="0"/>
          <w:numId w:val="6"/>
        </w:numPr>
        <w:spacing w:before="0" w:beforeAutospacing="0" w:after="0" w:afterAutospacing="0"/>
        <w:ind w:left="0" w:firstLine="567"/>
        <w:jc w:val="both"/>
      </w:pPr>
      <w:proofErr w:type="spellStart"/>
      <w:r w:rsidRPr="000D7371">
        <w:rPr>
          <w:color w:val="000000"/>
        </w:rPr>
        <w:t>Погашення</w:t>
      </w:r>
      <w:proofErr w:type="spellEnd"/>
      <w:r w:rsidRPr="000D7371">
        <w:rPr>
          <w:color w:val="000000"/>
        </w:rPr>
        <w:t xml:space="preserve"> </w:t>
      </w:r>
      <w:proofErr w:type="spellStart"/>
      <w:proofErr w:type="gramStart"/>
      <w:r w:rsidRPr="000D7371">
        <w:rPr>
          <w:color w:val="000000"/>
        </w:rPr>
        <w:t>р</w:t>
      </w:r>
      <w:proofErr w:type="gramEnd"/>
      <w:r w:rsidRPr="000D7371">
        <w:rPr>
          <w:color w:val="000000"/>
        </w:rPr>
        <w:t>ізниці</w:t>
      </w:r>
      <w:proofErr w:type="spellEnd"/>
      <w:r w:rsidRPr="000D7371">
        <w:rPr>
          <w:color w:val="000000"/>
        </w:rPr>
        <w:t xml:space="preserve"> в тарифах за </w:t>
      </w:r>
      <w:proofErr w:type="spellStart"/>
      <w:r w:rsidRPr="000D7371">
        <w:rPr>
          <w:color w:val="000000"/>
        </w:rPr>
        <w:t>послуги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теплопостачання</w:t>
      </w:r>
      <w:proofErr w:type="spellEnd"/>
      <w:r w:rsidRPr="000D7371">
        <w:rPr>
          <w:color w:val="000000"/>
        </w:rPr>
        <w:t xml:space="preserve"> для </w:t>
      </w:r>
      <w:proofErr w:type="spellStart"/>
      <w:r w:rsidRPr="000D7371">
        <w:rPr>
          <w:color w:val="000000"/>
        </w:rPr>
        <w:t>населення</w:t>
      </w:r>
      <w:proofErr w:type="spellEnd"/>
      <w:r w:rsidRPr="000D7371">
        <w:rPr>
          <w:color w:val="000000"/>
        </w:rPr>
        <w:t xml:space="preserve"> – </w:t>
      </w:r>
      <w:r w:rsidRPr="000D7371">
        <w:rPr>
          <w:b/>
          <w:bCs/>
          <w:color w:val="000000"/>
        </w:rPr>
        <w:t xml:space="preserve">400 </w:t>
      </w:r>
      <w:proofErr w:type="spellStart"/>
      <w:r w:rsidRPr="000D7371">
        <w:rPr>
          <w:b/>
          <w:bCs/>
          <w:color w:val="000000"/>
        </w:rPr>
        <w:t>тис.грн</w:t>
      </w:r>
      <w:proofErr w:type="spellEnd"/>
      <w:r w:rsidRPr="000D7371">
        <w:rPr>
          <w:b/>
          <w:bCs/>
          <w:color w:val="000000"/>
        </w:rPr>
        <w:t>.</w:t>
      </w:r>
    </w:p>
    <w:p w:rsidR="005A3087" w:rsidRPr="000D7371" w:rsidRDefault="005A3087" w:rsidP="005A3087">
      <w:pPr>
        <w:pStyle w:val="a5"/>
        <w:tabs>
          <w:tab w:val="left" w:pos="0"/>
        </w:tabs>
        <w:spacing w:before="0" w:beforeAutospacing="0" w:after="0" w:afterAutospacing="0"/>
        <w:jc w:val="both"/>
      </w:pPr>
      <w:r w:rsidRPr="000D7371">
        <w:t> </w:t>
      </w:r>
    </w:p>
    <w:p w:rsidR="005A3087" w:rsidRDefault="005A3087" w:rsidP="005A3087">
      <w:pPr>
        <w:pStyle w:val="a5"/>
        <w:spacing w:before="0" w:beforeAutospacing="0" w:after="0" w:afterAutospacing="0"/>
        <w:jc w:val="both"/>
        <w:rPr>
          <w:color w:val="000000"/>
          <w:lang w:val="uk-UA"/>
        </w:rPr>
      </w:pPr>
    </w:p>
    <w:p w:rsidR="005A3087" w:rsidRDefault="005A3087" w:rsidP="005A3087">
      <w:pPr>
        <w:pStyle w:val="a5"/>
        <w:spacing w:before="0" w:beforeAutospacing="0" w:after="0" w:afterAutospacing="0"/>
        <w:jc w:val="both"/>
        <w:rPr>
          <w:color w:val="000000"/>
          <w:lang w:val="uk-UA"/>
        </w:rPr>
      </w:pPr>
    </w:p>
    <w:p w:rsidR="005A3087" w:rsidRPr="000D7371" w:rsidRDefault="005A3087" w:rsidP="005A3087">
      <w:pPr>
        <w:pStyle w:val="a5"/>
        <w:tabs>
          <w:tab w:val="left" w:pos="7088"/>
        </w:tabs>
        <w:spacing w:before="0" w:beforeAutospacing="0" w:after="0" w:afterAutospacing="0"/>
        <w:jc w:val="both"/>
      </w:pPr>
      <w:r w:rsidRPr="000D7371">
        <w:rPr>
          <w:color w:val="000000"/>
        </w:rPr>
        <w:t xml:space="preserve">Начальник </w:t>
      </w:r>
      <w:proofErr w:type="spellStart"/>
      <w:r w:rsidRPr="000D7371">
        <w:rPr>
          <w:color w:val="000000"/>
        </w:rPr>
        <w:t>фінансового</w:t>
      </w:r>
      <w:proofErr w:type="spellEnd"/>
      <w:r w:rsidRPr="000D7371">
        <w:rPr>
          <w:color w:val="000000"/>
        </w:rPr>
        <w:t xml:space="preserve"> </w:t>
      </w:r>
      <w:proofErr w:type="spellStart"/>
      <w:r w:rsidRPr="000D7371">
        <w:rPr>
          <w:color w:val="000000"/>
        </w:rPr>
        <w:t>управління</w:t>
      </w:r>
      <w:proofErr w:type="spellEnd"/>
      <w:r w:rsidRPr="000D7371">
        <w:rPr>
          <w:color w:val="000000"/>
        </w:rPr>
        <w:t xml:space="preserve">                                </w:t>
      </w:r>
      <w:r>
        <w:rPr>
          <w:color w:val="000000"/>
          <w:lang w:val="uk-UA"/>
        </w:rPr>
        <w:t xml:space="preserve">                   </w:t>
      </w:r>
      <w:r w:rsidRPr="000D7371">
        <w:rPr>
          <w:color w:val="000000"/>
        </w:rPr>
        <w:t xml:space="preserve">      </w:t>
      </w:r>
      <w:proofErr w:type="spellStart"/>
      <w:r w:rsidRPr="000D7371">
        <w:rPr>
          <w:color w:val="000000"/>
        </w:rPr>
        <w:t>Т.Абзалова</w:t>
      </w:r>
      <w:proofErr w:type="spellEnd"/>
    </w:p>
    <w:p w:rsidR="00777E57" w:rsidRPr="005A3087" w:rsidRDefault="00777E57" w:rsidP="005A30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sectPr w:rsidR="00777E57" w:rsidRPr="005A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04D3"/>
    <w:multiLevelType w:val="multilevel"/>
    <w:tmpl w:val="6542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83C07"/>
    <w:multiLevelType w:val="multilevel"/>
    <w:tmpl w:val="2D349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B5371"/>
    <w:multiLevelType w:val="multilevel"/>
    <w:tmpl w:val="D002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6290F"/>
    <w:multiLevelType w:val="multilevel"/>
    <w:tmpl w:val="A100F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D26AA"/>
    <w:multiLevelType w:val="hybridMultilevel"/>
    <w:tmpl w:val="478291FC"/>
    <w:lvl w:ilvl="0" w:tplc="CF7C58A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B990BEC"/>
    <w:multiLevelType w:val="multilevel"/>
    <w:tmpl w:val="2D94F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62"/>
    <w:rsid w:val="001D3262"/>
    <w:rsid w:val="005A3087"/>
    <w:rsid w:val="00777E57"/>
    <w:rsid w:val="00C0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87"/>
  </w:style>
  <w:style w:type="paragraph" w:styleId="3">
    <w:name w:val="heading 3"/>
    <w:basedOn w:val="a"/>
    <w:next w:val="a"/>
    <w:link w:val="30"/>
    <w:qFormat/>
    <w:rsid w:val="005A3087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3087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5A3087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5A3087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5A308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5A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A30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Название Знак"/>
    <w:basedOn w:val="a0"/>
    <w:link w:val="a6"/>
    <w:rsid w:val="005A308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87"/>
  </w:style>
  <w:style w:type="paragraph" w:styleId="3">
    <w:name w:val="heading 3"/>
    <w:basedOn w:val="a"/>
    <w:next w:val="a"/>
    <w:link w:val="30"/>
    <w:qFormat/>
    <w:rsid w:val="005A3087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3087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5A3087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5A3087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5A308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5A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A30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Название Знак"/>
    <w:basedOn w:val="a0"/>
    <w:link w:val="a6"/>
    <w:rsid w:val="005A308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1593</Words>
  <Characters>9084</Characters>
  <Application>Microsoft Office Word</Application>
  <DocSecurity>0</DocSecurity>
  <Lines>75</Lines>
  <Paragraphs>21</Paragraphs>
  <ScaleCrop>false</ScaleCrop>
  <Company/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2018-12-26T09:38:00Z</dcterms:created>
  <dcterms:modified xsi:type="dcterms:W3CDTF">2018-12-26T09:39:00Z</dcterms:modified>
</cp:coreProperties>
</file>