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9D" w:rsidRPr="00A07F41" w:rsidRDefault="00601B9D" w:rsidP="00601B9D">
      <w:pPr>
        <w:jc w:val="center"/>
        <w:rPr>
          <w:rFonts w:ascii="Times New Roman" w:hAnsi="Times New Roman" w:cs="Times New Roman"/>
          <w:b/>
          <w:bCs/>
          <w:color w:val="000000" w:themeColor="text1"/>
          <w:sz w:val="24"/>
          <w:szCs w:val="24"/>
        </w:rPr>
      </w:pPr>
    </w:p>
    <w:p w:rsidR="00601B9D" w:rsidRPr="00A07F41" w:rsidRDefault="00601B9D" w:rsidP="00601B9D">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7C5F8A2A" wp14:editId="78446943">
            <wp:simplePos x="0" y="0"/>
            <wp:positionH relativeFrom="column">
              <wp:posOffset>2886075</wp:posOffset>
            </wp:positionH>
            <wp:positionV relativeFrom="paragraph">
              <wp:posOffset>-195580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601B9D" w:rsidRPr="00A07F41" w:rsidRDefault="00601B9D" w:rsidP="00601B9D">
      <w:pPr>
        <w:spacing w:after="0" w:line="240" w:lineRule="auto"/>
        <w:ind w:firstLine="709"/>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9"/>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601B9D" w:rsidRPr="00A07F41" w:rsidRDefault="00601B9D" w:rsidP="00601B9D">
      <w:pPr>
        <w:pStyle w:val="a3"/>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601B9D" w:rsidRPr="00A07F41" w:rsidRDefault="00601B9D" w:rsidP="00601B9D">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VII </w:t>
      </w:r>
      <w:proofErr w:type="spellStart"/>
      <w:r w:rsidRPr="00A07F41">
        <w:rPr>
          <w:rFonts w:ascii="Times New Roman" w:hAnsi="Times New Roman" w:cs="Times New Roman"/>
          <w:color w:val="000000" w:themeColor="text1"/>
          <w:sz w:val="24"/>
          <w:szCs w:val="24"/>
        </w:rPr>
        <w:t>скликання</w:t>
      </w:r>
      <w:proofErr w:type="spellEnd"/>
    </w:p>
    <w:p w:rsidR="00601B9D" w:rsidRPr="00A07F41" w:rsidRDefault="00601B9D" w:rsidP="00601B9D">
      <w:pPr>
        <w:spacing w:after="0" w:line="240" w:lineRule="auto"/>
        <w:ind w:firstLine="709"/>
        <w:jc w:val="center"/>
        <w:rPr>
          <w:rFonts w:ascii="Times New Roman" w:hAnsi="Times New Roman" w:cs="Times New Roman"/>
          <w:color w:val="000000" w:themeColor="text1"/>
          <w:sz w:val="24"/>
          <w:szCs w:val="24"/>
        </w:rPr>
      </w:pPr>
    </w:p>
    <w:p w:rsidR="00601B9D" w:rsidRPr="00A07F41" w:rsidRDefault="00601B9D" w:rsidP="00601B9D">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 xml:space="preserve">Р І Ш Е Н </w:t>
      </w:r>
      <w:proofErr w:type="spellStart"/>
      <w:proofErr w:type="gramStart"/>
      <w:r w:rsidRPr="00A07F41">
        <w:rPr>
          <w:rFonts w:ascii="Times New Roman" w:hAnsi="Times New Roman" w:cs="Times New Roman"/>
          <w:b/>
          <w:bCs/>
          <w:color w:val="000000" w:themeColor="text1"/>
          <w:sz w:val="24"/>
          <w:szCs w:val="24"/>
        </w:rPr>
        <w:t>Н</w:t>
      </w:r>
      <w:proofErr w:type="spellEnd"/>
      <w:proofErr w:type="gramEnd"/>
      <w:r w:rsidRPr="00A07F41">
        <w:rPr>
          <w:rFonts w:ascii="Times New Roman" w:hAnsi="Times New Roman" w:cs="Times New Roman"/>
          <w:b/>
          <w:bCs/>
          <w:color w:val="000000" w:themeColor="text1"/>
          <w:sz w:val="24"/>
          <w:szCs w:val="24"/>
        </w:rPr>
        <w:t xml:space="preserve"> Я</w:t>
      </w:r>
    </w:p>
    <w:p w:rsidR="00601B9D" w:rsidRPr="00A07F41" w:rsidRDefault="00601B9D" w:rsidP="00601B9D">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601B9D" w:rsidRPr="00A07F41" w:rsidRDefault="00601B9D" w:rsidP="00601B9D">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601B9D" w:rsidRPr="00A07F41" w:rsidRDefault="00601B9D" w:rsidP="00601B9D">
      <w:pPr>
        <w:spacing w:after="0" w:line="240" w:lineRule="auto"/>
        <w:ind w:firstLine="709"/>
        <w:rPr>
          <w:rFonts w:ascii="Times New Roman" w:hAnsi="Times New Roman" w:cs="Times New Roman"/>
          <w:color w:val="000000" w:themeColor="text1"/>
          <w:sz w:val="24"/>
          <w:szCs w:val="24"/>
          <w:lang w:val="uk-UA"/>
        </w:rPr>
      </w:pPr>
    </w:p>
    <w:p w:rsidR="00601B9D" w:rsidRPr="00A07F41" w:rsidRDefault="00601B9D" w:rsidP="00601B9D">
      <w:pPr>
        <w:pStyle w:val="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w:t>
      </w:r>
      <w:proofErr w:type="spellStart"/>
      <w:r w:rsidRPr="00A07F41">
        <w:rPr>
          <w:rFonts w:ascii="Times New Roman" w:hAnsi="Times New Roman"/>
          <w:color w:val="000000" w:themeColor="text1"/>
          <w:sz w:val="24"/>
          <w:szCs w:val="24"/>
          <w:lang w:val="uk-UA"/>
        </w:rPr>
        <w:t>Дунаївці</w:t>
      </w:r>
      <w:proofErr w:type="spellEnd"/>
      <w:r w:rsidRPr="00A07F4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w:t>
      </w:r>
      <w:r w:rsidRPr="00A07F41">
        <w:rPr>
          <w:rFonts w:ascii="Times New Roman" w:hAnsi="Times New Roman"/>
          <w:color w:val="000000" w:themeColor="text1"/>
          <w:sz w:val="24"/>
          <w:szCs w:val="24"/>
          <w:lang w:val="uk-UA"/>
        </w:rPr>
        <w:t xml:space="preserve">0-47/2018р </w:t>
      </w:r>
    </w:p>
    <w:p w:rsidR="00601B9D" w:rsidRPr="00A07F41" w:rsidRDefault="00601B9D" w:rsidP="00601B9D">
      <w:pPr>
        <w:spacing w:after="0" w:line="240" w:lineRule="auto"/>
        <w:ind w:right="5386"/>
        <w:rPr>
          <w:rFonts w:ascii="Times New Roman" w:hAnsi="Times New Roman" w:cs="Times New Roman"/>
          <w:color w:val="000000" w:themeColor="text1"/>
          <w:sz w:val="24"/>
          <w:szCs w:val="24"/>
          <w:lang w:val="uk-UA"/>
        </w:rPr>
      </w:pPr>
    </w:p>
    <w:p w:rsidR="00601B9D" w:rsidRPr="00A07F41" w:rsidRDefault="00601B9D" w:rsidP="00601B9D">
      <w:pPr>
        <w:pStyle w:val="a5"/>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Про затвердження технічних документацій із землеустрою щодо поділу та об'єднання земельних ділянок та присвоєння поштової адреси</w:t>
      </w:r>
    </w:p>
    <w:p w:rsidR="00601B9D" w:rsidRPr="00A07F41" w:rsidRDefault="00601B9D" w:rsidP="00601B9D">
      <w:pPr>
        <w:spacing w:after="0" w:line="240" w:lineRule="auto"/>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заяву </w:t>
      </w:r>
      <w:proofErr w:type="spellStart"/>
      <w:r w:rsidRPr="00A07F41">
        <w:rPr>
          <w:rFonts w:ascii="Times New Roman" w:hAnsi="Times New Roman" w:cs="Times New Roman"/>
          <w:color w:val="000000" w:themeColor="text1"/>
          <w:sz w:val="24"/>
          <w:szCs w:val="24"/>
          <w:lang w:val="uk-UA"/>
        </w:rPr>
        <w:t>Погинайка</w:t>
      </w:r>
      <w:proofErr w:type="spellEnd"/>
      <w:r w:rsidRPr="00A07F41">
        <w:rPr>
          <w:rFonts w:ascii="Times New Roman" w:hAnsi="Times New Roman" w:cs="Times New Roman"/>
          <w:color w:val="000000" w:themeColor="text1"/>
          <w:sz w:val="24"/>
          <w:szCs w:val="24"/>
          <w:lang w:val="uk-UA"/>
        </w:rPr>
        <w:t xml:space="preserve"> Василя Миколайовича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від 20.12.2018 р., міська рада</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pStyle w:val="2"/>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601B9D" w:rsidRPr="00A07F41" w:rsidRDefault="00601B9D" w:rsidP="00601B9D">
      <w:pPr>
        <w:pStyle w:val="2"/>
        <w:spacing w:after="0" w:line="240" w:lineRule="auto"/>
        <w:ind w:left="0"/>
        <w:jc w:val="center"/>
        <w:rPr>
          <w:rFonts w:ascii="Times New Roman" w:hAnsi="Times New Roman" w:cs="Times New Roman"/>
          <w:b/>
          <w:bCs/>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Затвердити </w:t>
      </w:r>
      <w:proofErr w:type="spellStart"/>
      <w:r w:rsidRPr="00A07F41">
        <w:rPr>
          <w:rFonts w:ascii="Times New Roman" w:hAnsi="Times New Roman" w:cs="Times New Roman"/>
          <w:color w:val="000000" w:themeColor="text1"/>
          <w:sz w:val="24"/>
          <w:szCs w:val="24"/>
          <w:lang w:val="uk-UA"/>
        </w:rPr>
        <w:t>Погинайку</w:t>
      </w:r>
      <w:proofErr w:type="spellEnd"/>
      <w:r w:rsidRPr="00A07F41">
        <w:rPr>
          <w:rFonts w:ascii="Times New Roman" w:hAnsi="Times New Roman" w:cs="Times New Roman"/>
          <w:color w:val="000000" w:themeColor="text1"/>
          <w:sz w:val="24"/>
          <w:szCs w:val="24"/>
          <w:lang w:val="uk-UA"/>
        </w:rPr>
        <w:t xml:space="preserve"> Василю Миколайовичу (</w:t>
      </w:r>
      <w:proofErr w:type="spellStart"/>
      <w:r w:rsidRPr="00A07F41">
        <w:rPr>
          <w:rFonts w:ascii="Times New Roman" w:hAnsi="Times New Roman" w:cs="Times New Roman"/>
          <w:color w:val="000000" w:themeColor="text1"/>
          <w:sz w:val="24"/>
          <w:szCs w:val="24"/>
          <w:lang w:val="uk-UA"/>
        </w:rPr>
        <w:t>прож</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м.Дунаївці</w:t>
      </w:r>
      <w:proofErr w:type="spellEnd"/>
      <w:r w:rsidRPr="00A07F41">
        <w:rPr>
          <w:rFonts w:ascii="Times New Roman" w:hAnsi="Times New Roman" w:cs="Times New Roman"/>
          <w:color w:val="000000" w:themeColor="text1"/>
          <w:sz w:val="24"/>
          <w:szCs w:val="24"/>
          <w:lang w:val="uk-UA"/>
        </w:rPr>
        <w:t xml:space="preserve">, вул. Б.Хмельницького, 43-А)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6821810100:01:222:0044) площею 0,1000 га в м. </w:t>
      </w:r>
      <w:proofErr w:type="spellStart"/>
      <w:r w:rsidRPr="00A07F41">
        <w:rPr>
          <w:rFonts w:ascii="Times New Roman" w:hAnsi="Times New Roman" w:cs="Times New Roman"/>
          <w:color w:val="000000" w:themeColor="text1"/>
          <w:sz w:val="24"/>
          <w:szCs w:val="24"/>
          <w:lang w:val="uk-UA"/>
        </w:rPr>
        <w:t>Дунаївці</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1 на:</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6821810100:01:222:0046) площею 0,0457 га для будівництва і обслуговування індивідуального жилого будинку, господарських будівель і споруд;</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Присвоїти поштову адресу на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 - </w:t>
      </w:r>
      <w:proofErr w:type="spellStart"/>
      <w:r w:rsidRPr="00A07F41">
        <w:rPr>
          <w:rFonts w:ascii="Times New Roman" w:hAnsi="Times New Roman" w:cs="Times New Roman"/>
          <w:color w:val="000000" w:themeColor="text1"/>
          <w:sz w:val="24"/>
          <w:szCs w:val="24"/>
          <w:lang w:val="uk-UA"/>
        </w:rPr>
        <w:t>м. Дунаї</w:t>
      </w:r>
      <w:proofErr w:type="spellEnd"/>
      <w:r w:rsidRPr="00A07F41">
        <w:rPr>
          <w:rFonts w:ascii="Times New Roman" w:hAnsi="Times New Roman" w:cs="Times New Roman"/>
          <w:color w:val="000000" w:themeColor="text1"/>
          <w:sz w:val="24"/>
          <w:szCs w:val="24"/>
          <w:lang w:val="uk-UA"/>
        </w:rPr>
        <w:t xml:space="preserve">вці,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xml:space="preserve">, 1-А (стара адреса - м. </w:t>
      </w:r>
      <w:proofErr w:type="spellStart"/>
      <w:r w:rsidRPr="00A07F41">
        <w:rPr>
          <w:rFonts w:ascii="Times New Roman" w:hAnsi="Times New Roman" w:cs="Times New Roman"/>
          <w:color w:val="000000" w:themeColor="text1"/>
          <w:sz w:val="24"/>
          <w:szCs w:val="24"/>
          <w:lang w:val="uk-UA"/>
        </w:rPr>
        <w:t>Дунаївці</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1).</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3. Затвердити </w:t>
      </w:r>
      <w:proofErr w:type="spellStart"/>
      <w:r w:rsidRPr="00A07F41">
        <w:rPr>
          <w:rFonts w:ascii="Times New Roman" w:hAnsi="Times New Roman" w:cs="Times New Roman"/>
          <w:color w:val="000000" w:themeColor="text1"/>
          <w:sz w:val="24"/>
          <w:szCs w:val="24"/>
          <w:lang w:val="uk-UA"/>
        </w:rPr>
        <w:t>Погинайку</w:t>
      </w:r>
      <w:proofErr w:type="spellEnd"/>
      <w:r w:rsidRPr="00A07F41">
        <w:rPr>
          <w:rFonts w:ascii="Times New Roman" w:hAnsi="Times New Roman" w:cs="Times New Roman"/>
          <w:color w:val="000000" w:themeColor="text1"/>
          <w:sz w:val="24"/>
          <w:szCs w:val="24"/>
          <w:lang w:val="uk-UA"/>
        </w:rPr>
        <w:t xml:space="preserve"> Василю Миколайовичу (</w:t>
      </w:r>
      <w:proofErr w:type="spellStart"/>
      <w:r w:rsidRPr="00A07F41">
        <w:rPr>
          <w:rFonts w:ascii="Times New Roman" w:hAnsi="Times New Roman" w:cs="Times New Roman"/>
          <w:color w:val="000000" w:themeColor="text1"/>
          <w:sz w:val="24"/>
          <w:szCs w:val="24"/>
          <w:lang w:val="uk-UA"/>
        </w:rPr>
        <w:t>прож</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м.Дунаївці</w:t>
      </w:r>
      <w:proofErr w:type="spellEnd"/>
      <w:r w:rsidRPr="00A07F41">
        <w:rPr>
          <w:rFonts w:ascii="Times New Roman" w:hAnsi="Times New Roman" w:cs="Times New Roman"/>
          <w:color w:val="000000" w:themeColor="text1"/>
          <w:sz w:val="24"/>
          <w:szCs w:val="24"/>
          <w:lang w:val="uk-UA"/>
        </w:rPr>
        <w:t xml:space="preserve">, вул. Б.Хмельницького, 43-А) технічну документацію із землеустрою щодо поділу та об'єднання земельних ділянок при поділі земельної ділянки для ведення особистого селянського господарства (кадастровий номер 6821810100:01:222:0045) площею 0,1280 га в м. </w:t>
      </w:r>
      <w:proofErr w:type="spellStart"/>
      <w:r w:rsidRPr="00A07F41">
        <w:rPr>
          <w:rFonts w:ascii="Times New Roman" w:hAnsi="Times New Roman" w:cs="Times New Roman"/>
          <w:color w:val="000000" w:themeColor="text1"/>
          <w:sz w:val="24"/>
          <w:szCs w:val="24"/>
          <w:lang w:val="uk-UA"/>
        </w:rPr>
        <w:t>Дунаївці</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1 на:</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lastRenderedPageBreak/>
        <w:t>- земельну ділянку (кадастровий номер 6821810100:01:222:0048) площею 0,0593 га для ведення особистого селянського господарства;</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6821810100:01:222:0049) площею 0,0687 га для ведення особистого селянського господарства;</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4. Присвоїти поштову адресу на земельну ділянку (кадастровий номер 6821810100:01:222:0049) площею 0,0687 га для ведення особистого селянського господарства - </w:t>
      </w:r>
      <w:proofErr w:type="spellStart"/>
      <w:r w:rsidRPr="00A07F41">
        <w:rPr>
          <w:rFonts w:ascii="Times New Roman" w:hAnsi="Times New Roman" w:cs="Times New Roman"/>
          <w:color w:val="000000" w:themeColor="text1"/>
          <w:sz w:val="24"/>
          <w:szCs w:val="24"/>
          <w:lang w:val="uk-UA"/>
        </w:rPr>
        <w:t>м. Дунаї</w:t>
      </w:r>
      <w:proofErr w:type="spellEnd"/>
      <w:r w:rsidRPr="00A07F41">
        <w:rPr>
          <w:rFonts w:ascii="Times New Roman" w:hAnsi="Times New Roman" w:cs="Times New Roman"/>
          <w:color w:val="000000" w:themeColor="text1"/>
          <w:sz w:val="24"/>
          <w:szCs w:val="24"/>
          <w:lang w:val="uk-UA"/>
        </w:rPr>
        <w:t xml:space="preserve">вці,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xml:space="preserve">, 1-А (стара адреса - м. </w:t>
      </w:r>
      <w:proofErr w:type="spellStart"/>
      <w:r w:rsidRPr="00A07F41">
        <w:rPr>
          <w:rFonts w:ascii="Times New Roman" w:hAnsi="Times New Roman" w:cs="Times New Roman"/>
          <w:color w:val="000000" w:themeColor="text1"/>
          <w:sz w:val="24"/>
          <w:szCs w:val="24"/>
          <w:lang w:val="uk-UA"/>
        </w:rPr>
        <w:t>Дунаївці</w:t>
      </w:r>
      <w:proofErr w:type="spellEnd"/>
      <w:r w:rsidRPr="00A07F41">
        <w:rPr>
          <w:rFonts w:ascii="Times New Roman" w:hAnsi="Times New Roman" w:cs="Times New Roman"/>
          <w:color w:val="000000" w:themeColor="text1"/>
          <w:sz w:val="24"/>
          <w:szCs w:val="24"/>
          <w:lang w:val="uk-UA"/>
        </w:rPr>
        <w:t xml:space="preserve">, </w:t>
      </w:r>
      <w:proofErr w:type="spellStart"/>
      <w:r w:rsidRPr="00A07F41">
        <w:rPr>
          <w:rFonts w:ascii="Times New Roman" w:hAnsi="Times New Roman" w:cs="Times New Roman"/>
          <w:color w:val="000000" w:themeColor="text1"/>
          <w:sz w:val="24"/>
          <w:szCs w:val="24"/>
          <w:lang w:val="uk-UA"/>
        </w:rPr>
        <w:t>вул.М.Чекмана</w:t>
      </w:r>
      <w:proofErr w:type="spellEnd"/>
      <w:r w:rsidRPr="00A07F41">
        <w:rPr>
          <w:rFonts w:ascii="Times New Roman" w:hAnsi="Times New Roman" w:cs="Times New Roman"/>
          <w:color w:val="000000" w:themeColor="text1"/>
          <w:sz w:val="24"/>
          <w:szCs w:val="24"/>
          <w:lang w:val="uk-UA"/>
        </w:rPr>
        <w:t>, 1).</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5. Направити рішення </w:t>
      </w:r>
      <w:proofErr w:type="spellStart"/>
      <w:r w:rsidRPr="00A07F41">
        <w:rPr>
          <w:rFonts w:ascii="Times New Roman" w:hAnsi="Times New Roman" w:cs="Times New Roman"/>
          <w:color w:val="000000" w:themeColor="text1"/>
          <w:sz w:val="24"/>
          <w:szCs w:val="24"/>
          <w:lang w:val="uk-UA"/>
        </w:rPr>
        <w:t>Дунаєвецькому</w:t>
      </w:r>
      <w:proofErr w:type="spellEnd"/>
      <w:r w:rsidRPr="00A07F41">
        <w:rPr>
          <w:rFonts w:ascii="Times New Roman" w:hAnsi="Times New Roman" w:cs="Times New Roman"/>
          <w:color w:val="000000" w:themeColor="text1"/>
          <w:sz w:val="24"/>
          <w:szCs w:val="24"/>
          <w:lang w:val="uk-UA"/>
        </w:rPr>
        <w:t xml:space="preserve"> Управлінню ГУ ДФС у Хмельницькій області.</w:t>
      </w: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6.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A07F41">
        <w:rPr>
          <w:rFonts w:ascii="Times New Roman" w:hAnsi="Times New Roman" w:cs="Times New Roman"/>
          <w:color w:val="000000" w:themeColor="text1"/>
          <w:sz w:val="24"/>
          <w:szCs w:val="24"/>
          <w:lang w:val="uk-UA"/>
        </w:rPr>
        <w:t>Дунаєвецької</w:t>
      </w:r>
      <w:proofErr w:type="spellEnd"/>
      <w:r w:rsidRPr="00A07F41">
        <w:rPr>
          <w:rFonts w:ascii="Times New Roman" w:hAnsi="Times New Roman" w:cs="Times New Roman"/>
          <w:color w:val="000000" w:themeColor="text1"/>
          <w:sz w:val="24"/>
          <w:szCs w:val="24"/>
          <w:lang w:val="uk-UA"/>
        </w:rPr>
        <w:t xml:space="preserve"> міської ради (В.</w:t>
      </w:r>
      <w:proofErr w:type="spellStart"/>
      <w:r w:rsidRPr="00A07F41">
        <w:rPr>
          <w:rFonts w:ascii="Times New Roman" w:hAnsi="Times New Roman" w:cs="Times New Roman"/>
          <w:color w:val="000000" w:themeColor="text1"/>
          <w:sz w:val="24"/>
          <w:szCs w:val="24"/>
          <w:lang w:val="uk-UA"/>
        </w:rPr>
        <w:t>Макогончук</w:t>
      </w:r>
      <w:proofErr w:type="spellEnd"/>
      <w:r w:rsidRPr="00A07F41">
        <w:rPr>
          <w:rFonts w:ascii="Times New Roman" w:hAnsi="Times New Roman" w:cs="Times New Roman"/>
          <w:color w:val="000000" w:themeColor="text1"/>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01B9D"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ind w:firstLine="708"/>
        <w:jc w:val="both"/>
        <w:rPr>
          <w:rFonts w:ascii="Times New Roman" w:hAnsi="Times New Roman" w:cs="Times New Roman"/>
          <w:color w:val="000000" w:themeColor="text1"/>
          <w:sz w:val="24"/>
          <w:szCs w:val="24"/>
          <w:lang w:val="uk-UA"/>
        </w:rPr>
      </w:pPr>
    </w:p>
    <w:p w:rsidR="00601B9D" w:rsidRPr="00A07F41" w:rsidRDefault="00601B9D" w:rsidP="00601B9D">
      <w:pPr>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 Заяць</w:t>
      </w:r>
    </w:p>
    <w:p w:rsidR="00601B9D" w:rsidRPr="00A07F41" w:rsidRDefault="00601B9D" w:rsidP="00601B9D">
      <w:pPr>
        <w:rPr>
          <w:rFonts w:ascii="Times New Roman" w:hAnsi="Times New Roman" w:cs="Times New Roman"/>
          <w:color w:val="000000" w:themeColor="text1"/>
          <w:sz w:val="24"/>
          <w:szCs w:val="24"/>
          <w:lang w:val="uk-UA"/>
        </w:rPr>
      </w:pPr>
    </w:p>
    <w:p w:rsidR="00777E57" w:rsidRDefault="00777E57">
      <w:bookmarkStart w:id="0" w:name="_GoBack"/>
      <w:bookmarkEnd w:id="0"/>
    </w:p>
    <w:sectPr w:rsidR="0077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12"/>
    <w:rsid w:val="00601B9D"/>
    <w:rsid w:val="00777E57"/>
    <w:rsid w:val="00C05D8E"/>
    <w:rsid w:val="00D6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9D"/>
  </w:style>
  <w:style w:type="paragraph" w:styleId="3">
    <w:name w:val="heading 3"/>
    <w:basedOn w:val="a"/>
    <w:next w:val="a"/>
    <w:link w:val="30"/>
    <w:qFormat/>
    <w:rsid w:val="00601B9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9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601B9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601B9D"/>
    <w:rPr>
      <w:rFonts w:ascii="Calibri" w:eastAsia="Times New Roman" w:hAnsi="Calibri" w:cs="Times New Roman"/>
      <w:sz w:val="20"/>
      <w:szCs w:val="20"/>
      <w:lang w:val="uk-UA" w:eastAsia="ru-RU"/>
    </w:rPr>
  </w:style>
  <w:style w:type="paragraph" w:customStyle="1" w:styleId="1">
    <w:name w:val="Без интервала1"/>
    <w:rsid w:val="00601B9D"/>
    <w:pPr>
      <w:spacing w:after="0" w:line="240" w:lineRule="auto"/>
    </w:pPr>
    <w:rPr>
      <w:rFonts w:ascii="Calibri" w:eastAsia="Calibri" w:hAnsi="Calibri" w:cs="Times New Roman"/>
      <w:lang w:eastAsia="ru-RU"/>
    </w:rPr>
  </w:style>
  <w:style w:type="paragraph" w:styleId="a5">
    <w:name w:val="Normal (Web)"/>
    <w:basedOn w:val="a"/>
    <w:uiPriority w:val="99"/>
    <w:unhideWhenUsed/>
    <w:rsid w:val="0060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601B9D"/>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9D"/>
  </w:style>
  <w:style w:type="paragraph" w:styleId="3">
    <w:name w:val="heading 3"/>
    <w:basedOn w:val="a"/>
    <w:next w:val="a"/>
    <w:link w:val="30"/>
    <w:qFormat/>
    <w:rsid w:val="00601B9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9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601B9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601B9D"/>
    <w:rPr>
      <w:rFonts w:ascii="Calibri" w:eastAsia="Times New Roman" w:hAnsi="Calibri" w:cs="Times New Roman"/>
      <w:sz w:val="20"/>
      <w:szCs w:val="20"/>
      <w:lang w:val="uk-UA" w:eastAsia="ru-RU"/>
    </w:rPr>
  </w:style>
  <w:style w:type="paragraph" w:customStyle="1" w:styleId="1">
    <w:name w:val="Без интервала1"/>
    <w:rsid w:val="00601B9D"/>
    <w:pPr>
      <w:spacing w:after="0" w:line="240" w:lineRule="auto"/>
    </w:pPr>
    <w:rPr>
      <w:rFonts w:ascii="Calibri" w:eastAsia="Calibri" w:hAnsi="Calibri" w:cs="Times New Roman"/>
      <w:lang w:eastAsia="ru-RU"/>
    </w:rPr>
  </w:style>
  <w:style w:type="paragraph" w:styleId="a5">
    <w:name w:val="Normal (Web)"/>
    <w:basedOn w:val="a"/>
    <w:uiPriority w:val="99"/>
    <w:unhideWhenUsed/>
    <w:rsid w:val="00601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601B9D"/>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2018-12-26T09:42:00Z</dcterms:created>
  <dcterms:modified xsi:type="dcterms:W3CDTF">2018-12-26T09:42:00Z</dcterms:modified>
</cp:coreProperties>
</file>