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Pr="00A07F41" w:rsidRDefault="00CF7F4C" w:rsidP="00CF7F4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063F9E" wp14:editId="1EC360CD">
            <wp:simplePos x="0" y="0"/>
            <wp:positionH relativeFrom="column">
              <wp:posOffset>2886075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F4C" w:rsidRPr="00A07F41" w:rsidRDefault="00CF7F4C" w:rsidP="00CF7F4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F7F4C" w:rsidRPr="00A07F41" w:rsidRDefault="00CF7F4C" w:rsidP="00CF7F4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F7F4C" w:rsidRPr="00A07F41" w:rsidRDefault="00CF7F4C" w:rsidP="00CF7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CF7F4C" w:rsidRPr="00A07F41" w:rsidRDefault="00CF7F4C" w:rsidP="00CF7F4C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CF7F4C" w:rsidRPr="00A07F41" w:rsidRDefault="00CF7F4C" w:rsidP="00CF7F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CF7F4C" w:rsidRPr="00A07F41" w:rsidRDefault="00CF7F4C" w:rsidP="00CF7F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F4C" w:rsidRPr="00A07F41" w:rsidRDefault="00CF7F4C" w:rsidP="00CF7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CF7F4C" w:rsidRPr="00A07F41" w:rsidRDefault="00CF7F4C" w:rsidP="00CF7F4C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CF7F4C" w:rsidRPr="00A07F41" w:rsidRDefault="00CF7F4C" w:rsidP="00CF7F4C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CF7F4C" w:rsidRPr="00A07F41" w:rsidRDefault="00CF7F4C" w:rsidP="00CF7F4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F7F4C" w:rsidRPr="00A07F41" w:rsidRDefault="00CF7F4C" w:rsidP="00CF7F4C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</w:t>
      </w:r>
      <w:proofErr w:type="spellStart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№16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CF7F4C" w:rsidRDefault="00CF7F4C" w:rsidP="00CF7F4C">
      <w:pPr>
        <w:pStyle w:val="a6"/>
        <w:tabs>
          <w:tab w:val="left" w:pos="8263"/>
        </w:tabs>
        <w:ind w:left="0" w:right="5386"/>
        <w:jc w:val="both"/>
        <w:rPr>
          <w:b w:val="0"/>
          <w:szCs w:val="24"/>
        </w:rPr>
      </w:pPr>
    </w:p>
    <w:p w:rsidR="00CF7F4C" w:rsidRPr="004F36B5" w:rsidRDefault="00CF7F4C" w:rsidP="00CF7F4C">
      <w:pPr>
        <w:pStyle w:val="a6"/>
        <w:tabs>
          <w:tab w:val="left" w:pos="8263"/>
        </w:tabs>
        <w:ind w:left="0" w:right="5386"/>
        <w:jc w:val="both"/>
        <w:rPr>
          <w:b w:val="0"/>
          <w:szCs w:val="24"/>
        </w:rPr>
      </w:pPr>
      <w:r w:rsidRPr="004F36B5">
        <w:rPr>
          <w:b w:val="0"/>
          <w:szCs w:val="24"/>
        </w:rPr>
        <w:t>Про</w:t>
      </w:r>
      <w:r w:rsidRPr="004F36B5">
        <w:rPr>
          <w:b w:val="0"/>
          <w:bCs/>
          <w:szCs w:val="24"/>
        </w:rPr>
        <w:t xml:space="preserve"> звільнення директора комунальної установи </w:t>
      </w:r>
      <w:proofErr w:type="spellStart"/>
      <w:r w:rsidRPr="004F36B5">
        <w:rPr>
          <w:b w:val="0"/>
          <w:bCs/>
          <w:szCs w:val="24"/>
        </w:rPr>
        <w:t>Дунаєвецької</w:t>
      </w:r>
      <w:proofErr w:type="spellEnd"/>
      <w:r w:rsidRPr="004F36B5">
        <w:rPr>
          <w:b w:val="0"/>
          <w:bCs/>
          <w:szCs w:val="24"/>
        </w:rPr>
        <w:t xml:space="preserve"> міської ради  «Інклюзивно-ресурсного центру»</w:t>
      </w:r>
    </w:p>
    <w:p w:rsidR="00CF7F4C" w:rsidRPr="00F12897" w:rsidRDefault="00CF7F4C" w:rsidP="00CF7F4C">
      <w:pPr>
        <w:pStyle w:val="a6"/>
        <w:tabs>
          <w:tab w:val="left" w:pos="8263"/>
        </w:tabs>
        <w:ind w:left="0" w:right="5386"/>
        <w:jc w:val="both"/>
        <w:rPr>
          <w:b w:val="0"/>
          <w:szCs w:val="24"/>
        </w:rPr>
      </w:pPr>
    </w:p>
    <w:p w:rsidR="00CF7F4C" w:rsidRPr="004F36B5" w:rsidRDefault="00CF7F4C" w:rsidP="00CF7F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 w:rsidRPr="004F36B5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4F36B5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Розглянувши </w:t>
      </w:r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заяву </w:t>
      </w:r>
      <w:proofErr w:type="spellStart"/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>Муц</w:t>
      </w:r>
      <w:proofErr w:type="spellEnd"/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О.П. від 17.12.2018 року, керуючись статтею 26 Закону України «Про місцеве самоврядування в Україні», п.1 ст. 36 </w:t>
      </w:r>
      <w:proofErr w:type="spellStart"/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>КЗпП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України,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п. 5.1. Статуту </w:t>
      </w:r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комунальної установи </w:t>
      </w:r>
      <w:proofErr w:type="spellStart"/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кої ради  «Інклюзивно-ресурсний центр</w:t>
      </w:r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відповідно до </w:t>
      </w:r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п. 6.2.2. контракту з директором комунальної установи </w:t>
      </w:r>
      <w:proofErr w:type="spellStart"/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ької ради  «Інклюзивно-ресурсний центр</w:t>
      </w:r>
      <w:r w:rsidRPr="004F36B5">
        <w:rPr>
          <w:rFonts w:ascii="Times New Roman" w:hAnsi="Times New Roman" w:cs="Times New Roman"/>
          <w:bCs/>
          <w:sz w:val="24"/>
          <w:szCs w:val="24"/>
          <w:lang w:val="uk-UA"/>
        </w:rPr>
        <w:t>» від 28.08.2018 № 4/2018</w:t>
      </w:r>
      <w:r w:rsidRPr="004F36B5">
        <w:rPr>
          <w:rFonts w:ascii="Times New Roman" w:hAnsi="Times New Roman" w:cs="Times New Roman"/>
          <w:color w:val="181818"/>
          <w:sz w:val="24"/>
          <w:szCs w:val="24"/>
          <w:lang w:val="uk-UA"/>
        </w:rPr>
        <w:t>, міська рада</w:t>
      </w:r>
    </w:p>
    <w:p w:rsidR="00CF7F4C" w:rsidRPr="00F12897" w:rsidRDefault="00CF7F4C" w:rsidP="00CF7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CF7F4C" w:rsidRPr="00F12897" w:rsidRDefault="00CF7F4C" w:rsidP="00CF7F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bCs/>
          <w:color w:val="181818"/>
          <w:sz w:val="24"/>
          <w:szCs w:val="24"/>
          <w:lang w:val="uk-UA"/>
        </w:rPr>
        <w:t>ВИРІШИЛА:</w:t>
      </w:r>
    </w:p>
    <w:p w:rsidR="00CF7F4C" w:rsidRPr="00F12897" w:rsidRDefault="00CF7F4C" w:rsidP="00CF7F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CF7F4C" w:rsidRPr="007138EC" w:rsidRDefault="00CF7F4C" w:rsidP="00CF7F4C">
      <w:pPr>
        <w:pStyle w:val="a3"/>
        <w:numPr>
          <w:ilvl w:val="0"/>
          <w:numId w:val="1"/>
        </w:numPr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ЗВІЛЬНИТИ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Муц</w:t>
      </w:r>
      <w:proofErr w:type="spellEnd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Ольгу Павлівну з посади директора комунальної установи </w:t>
      </w:r>
      <w:proofErr w:type="spellStart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«Інклюзивно-ресурсний центр» за угодою сторін з 29 грудня 2018 року.</w:t>
      </w:r>
    </w:p>
    <w:p w:rsidR="00CF7F4C" w:rsidRPr="007138EC" w:rsidRDefault="00CF7F4C" w:rsidP="00CF7F4C">
      <w:pPr>
        <w:pStyle w:val="a3"/>
        <w:spacing w:after="0" w:line="240" w:lineRule="auto"/>
        <w:ind w:left="705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7F4C" w:rsidRPr="007138EC" w:rsidRDefault="00CF7F4C" w:rsidP="00CF7F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організаційної та кадрової роботи апарату виконавчого комітету </w:t>
      </w:r>
      <w:proofErr w:type="spellStart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підготувати додаткову угоду про дострокове розірвання контракту від 28.08.2018 № 4/2018 з директором комунальної установи </w:t>
      </w:r>
      <w:proofErr w:type="spellStart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 «Інклюзивно-ресурсний центр».</w:t>
      </w:r>
    </w:p>
    <w:p w:rsidR="00CF7F4C" w:rsidRPr="004F36B5" w:rsidRDefault="00CF7F4C" w:rsidP="00CF7F4C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7F4C" w:rsidRPr="007138EC" w:rsidRDefault="00CF7F4C" w:rsidP="00CF7F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Управлінню освіти, молоді та спорту </w:t>
      </w:r>
      <w:proofErr w:type="spellStart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(Коліснику В.В.) 29 грудня 2018 року здійснити остаточний розрахунок з </w:t>
      </w:r>
      <w:proofErr w:type="spellStart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>Муц</w:t>
      </w:r>
      <w:proofErr w:type="spellEnd"/>
      <w:r w:rsidRPr="007138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О.П.</w:t>
      </w:r>
    </w:p>
    <w:p w:rsidR="00CF7F4C" w:rsidRPr="007138EC" w:rsidRDefault="00CF7F4C" w:rsidP="00CF7F4C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7F4C" w:rsidRPr="004F36B5" w:rsidRDefault="00CF7F4C" w:rsidP="00CF7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04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6B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розпорядження  покласти на заступника міського голови з питань діяльності виконавчих органів ради </w:t>
      </w:r>
      <w:proofErr w:type="spellStart"/>
      <w:r w:rsidRPr="004F36B5">
        <w:rPr>
          <w:rFonts w:ascii="Times New Roman" w:hAnsi="Times New Roman" w:cs="Times New Roman"/>
          <w:sz w:val="24"/>
          <w:szCs w:val="24"/>
          <w:lang w:val="uk-UA"/>
        </w:rPr>
        <w:t>Слюсарчик</w:t>
      </w:r>
      <w:proofErr w:type="spellEnd"/>
      <w:r w:rsidRPr="004F36B5">
        <w:rPr>
          <w:rFonts w:ascii="Times New Roman" w:hAnsi="Times New Roman" w:cs="Times New Roman"/>
          <w:sz w:val="24"/>
          <w:szCs w:val="24"/>
          <w:lang w:val="uk-UA"/>
        </w:rPr>
        <w:t xml:space="preserve"> Н.О. та на постійну комісію з питань житлово-комунального господарства, комунальної власності, промисловості, підприємництва та сфера послуг (голова комісії Л.</w:t>
      </w:r>
      <w:proofErr w:type="spellStart"/>
      <w:r w:rsidRPr="004F36B5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4F36B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F7F4C" w:rsidRPr="004F36B5" w:rsidRDefault="00CF7F4C" w:rsidP="00CF7F4C">
      <w:pPr>
        <w:shd w:val="clear" w:color="auto" w:fill="FFFFFF"/>
        <w:spacing w:after="0" w:line="240" w:lineRule="auto"/>
        <w:ind w:firstLine="708"/>
        <w:jc w:val="both"/>
        <w:rPr>
          <w:b/>
          <w:sz w:val="24"/>
          <w:szCs w:val="24"/>
          <w:lang w:val="uk-UA"/>
        </w:rPr>
      </w:pPr>
    </w:p>
    <w:p w:rsidR="00CF7F4C" w:rsidRPr="004F36B5" w:rsidRDefault="00CF7F4C" w:rsidP="00CF7F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7F4C" w:rsidRPr="00F12897" w:rsidRDefault="00CF7F4C" w:rsidP="00CF7F4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4F36B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4F36B5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                              </w:t>
      </w:r>
      <w:r w:rsidRPr="00F12897">
        <w:rPr>
          <w:rFonts w:ascii="Times New Roman" w:hAnsi="Times New Roman" w:cs="Times New Roman"/>
          <w:sz w:val="24"/>
          <w:szCs w:val="24"/>
        </w:rPr>
        <w:t>В. Заяць</w:t>
      </w:r>
    </w:p>
    <w:p w:rsidR="00CF7F4C" w:rsidRPr="00F12897" w:rsidRDefault="00CF7F4C" w:rsidP="00CF7F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7F4C" w:rsidRDefault="00CF7F4C" w:rsidP="00CF7F4C"/>
    <w:p w:rsidR="00777E57" w:rsidRPr="00CF7F4C" w:rsidRDefault="00777E57">
      <w:pPr>
        <w:rPr>
          <w:lang w:val="uk-UA"/>
        </w:rPr>
      </w:pPr>
      <w:bookmarkStart w:id="0" w:name="_GoBack"/>
      <w:bookmarkEnd w:id="0"/>
    </w:p>
    <w:sectPr w:rsidR="00777E57" w:rsidRPr="00CF7F4C" w:rsidSect="0041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619"/>
    <w:multiLevelType w:val="hybridMultilevel"/>
    <w:tmpl w:val="41C81918"/>
    <w:lvl w:ilvl="0" w:tplc="8D0C7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C8"/>
    <w:rsid w:val="005C12C8"/>
    <w:rsid w:val="00777E57"/>
    <w:rsid w:val="00C05D8E"/>
    <w:rsid w:val="00C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4C"/>
  </w:style>
  <w:style w:type="paragraph" w:styleId="3">
    <w:name w:val="heading 3"/>
    <w:basedOn w:val="a"/>
    <w:next w:val="a"/>
    <w:link w:val="30"/>
    <w:qFormat/>
    <w:rsid w:val="00CF7F4C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F4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CF7F4C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CF7F4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CF7F4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CF7F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lock Text"/>
    <w:basedOn w:val="a"/>
    <w:semiHidden/>
    <w:rsid w:val="00CF7F4C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nhideWhenUsed/>
    <w:rsid w:val="00CF7F4C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rsid w:val="00CF7F4C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4C"/>
  </w:style>
  <w:style w:type="paragraph" w:styleId="3">
    <w:name w:val="heading 3"/>
    <w:basedOn w:val="a"/>
    <w:next w:val="a"/>
    <w:link w:val="30"/>
    <w:qFormat/>
    <w:rsid w:val="00CF7F4C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F4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CF7F4C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CF7F4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CF7F4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CF7F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lock Text"/>
    <w:basedOn w:val="a"/>
    <w:semiHidden/>
    <w:rsid w:val="00CF7F4C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nhideWhenUsed/>
    <w:rsid w:val="00CF7F4C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rsid w:val="00CF7F4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2018-12-26T09:43:00Z</dcterms:created>
  <dcterms:modified xsi:type="dcterms:W3CDTF">2018-12-26T09:43:00Z</dcterms:modified>
</cp:coreProperties>
</file>