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1F" w:rsidRPr="00ED1117" w:rsidRDefault="00EA7F1F" w:rsidP="00EA7F1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Pr="00A07F41" w:rsidRDefault="00EA7F1F" w:rsidP="00EA7F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57FCA87" wp14:editId="62894F18">
            <wp:simplePos x="0" y="0"/>
            <wp:positionH relativeFrom="column">
              <wp:posOffset>2886075</wp:posOffset>
            </wp:positionH>
            <wp:positionV relativeFrom="paragraph">
              <wp:posOffset>-195580</wp:posOffset>
            </wp:positionV>
            <wp:extent cx="432435" cy="609600"/>
            <wp:effectExtent l="0" t="0" r="571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7F1F" w:rsidRPr="00A07F41" w:rsidRDefault="00EA7F1F" w:rsidP="00EA7F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Pr="00A07F41" w:rsidRDefault="00EA7F1F" w:rsidP="00EA7F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Pr="00A07F41" w:rsidRDefault="00EA7F1F" w:rsidP="00EA7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УКРАЇНА</w:t>
      </w:r>
    </w:p>
    <w:p w:rsidR="00EA7F1F" w:rsidRPr="00A07F41" w:rsidRDefault="00EA7F1F" w:rsidP="00EA7F1F">
      <w:pPr>
        <w:pStyle w:val="a3"/>
        <w:ind w:firstLine="709"/>
        <w:jc w:val="center"/>
        <w:rPr>
          <w:rFonts w:ascii="Times New Roman" w:hAnsi="Times New Roman"/>
          <w:b/>
          <w:caps/>
          <w:color w:val="000000" w:themeColor="text1"/>
          <w:sz w:val="24"/>
          <w:szCs w:val="24"/>
        </w:rPr>
      </w:pPr>
      <w:r w:rsidRPr="00A07F41">
        <w:rPr>
          <w:rFonts w:ascii="Times New Roman" w:hAnsi="Times New Roman"/>
          <w:b/>
          <w:caps/>
          <w:color w:val="000000" w:themeColor="text1"/>
          <w:sz w:val="24"/>
          <w:szCs w:val="24"/>
        </w:rPr>
        <w:t xml:space="preserve">Дунаєвецька міська рада </w:t>
      </w:r>
    </w:p>
    <w:p w:rsidR="00EA7F1F" w:rsidRPr="00A07F41" w:rsidRDefault="00EA7F1F" w:rsidP="00EA7F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VII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</w:rPr>
        <w:t>скликання</w:t>
      </w:r>
      <w:proofErr w:type="spellEnd"/>
    </w:p>
    <w:p w:rsidR="00EA7F1F" w:rsidRPr="00A07F41" w:rsidRDefault="00EA7F1F" w:rsidP="00EA7F1F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F1F" w:rsidRPr="00A07F41" w:rsidRDefault="00EA7F1F" w:rsidP="00EA7F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Р І Ш Е Н </w:t>
      </w:r>
      <w:proofErr w:type="spellStart"/>
      <w:proofErr w:type="gramStart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</w:t>
      </w:r>
      <w:proofErr w:type="spellEnd"/>
      <w:proofErr w:type="gramEnd"/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Я</w:t>
      </w:r>
    </w:p>
    <w:p w:rsidR="00EA7F1F" w:rsidRPr="00A07F41" w:rsidRDefault="00EA7F1F" w:rsidP="00EA7F1F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 xml:space="preserve"> </w:t>
      </w:r>
    </w:p>
    <w:p w:rsidR="00EA7F1F" w:rsidRPr="00A07F41" w:rsidRDefault="00EA7F1F" w:rsidP="00EA7F1F">
      <w:pPr>
        <w:pStyle w:val="3"/>
        <w:ind w:firstLine="709"/>
        <w:rPr>
          <w:rFonts w:ascii="Times New Roman" w:hAnsi="Times New Roman"/>
          <w:color w:val="000000" w:themeColor="text1"/>
          <w:sz w:val="24"/>
          <w:szCs w:val="24"/>
          <w:u w:val="none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u w:val="none"/>
        </w:rPr>
        <w:t>Сорок сьомої (позачергової) сесії</w:t>
      </w:r>
    </w:p>
    <w:p w:rsidR="00EA7F1F" w:rsidRPr="00A07F41" w:rsidRDefault="00EA7F1F" w:rsidP="00EA7F1F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Pr="00A07F41" w:rsidRDefault="00EA7F1F" w:rsidP="00EA7F1F">
      <w:pPr>
        <w:pStyle w:val="1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20 грудня 2018 р.                                               </w:t>
      </w:r>
      <w:proofErr w:type="spellStart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>Дунаївці</w:t>
      </w:r>
      <w:proofErr w:type="spellEnd"/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№9</w:t>
      </w:r>
      <w:r w:rsidRPr="00A07F41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-47/2018р </w:t>
      </w:r>
    </w:p>
    <w:p w:rsidR="00EA7F1F" w:rsidRDefault="00EA7F1F" w:rsidP="00EA7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Default="00EA7F1F" w:rsidP="00EA7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 затвердження переліку земельних ділянок комунальної власності сільськогосподарського призначення, права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оренди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яких пропонуються до продажу на земельних торгах у формі аукціону</w:t>
      </w:r>
    </w:p>
    <w:p w:rsidR="00EA7F1F" w:rsidRPr="00A07F41" w:rsidRDefault="00EA7F1F" w:rsidP="00EA7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Pr="00A07F41" w:rsidRDefault="00EA7F1F" w:rsidP="00EA7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 метою ефективного використання земель сільськогосподарського призначення комунальної власності, з метою наповнення місцевого бюджету, керуючись пунктом 34 частини 1 статті 26 Закону України «Про місцеве самоврядування в Україні», статтями 127,134 Земельного кодексу України, враховуючи пропозиції спільного засідання постійних комісій від 20.12.2018 р., міська рада</w:t>
      </w:r>
    </w:p>
    <w:p w:rsidR="00EA7F1F" w:rsidRPr="00A07F41" w:rsidRDefault="00EA7F1F" w:rsidP="00EA7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Pr="00A07F41" w:rsidRDefault="00EA7F1F" w:rsidP="00EA7F1F">
      <w:pPr>
        <w:pStyle w:val="1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ВИРІШИЛА:</w:t>
      </w:r>
    </w:p>
    <w:p w:rsidR="00EA7F1F" w:rsidRPr="00A07F41" w:rsidRDefault="00EA7F1F" w:rsidP="00EA7F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1. Затвердити перелік земельних ділянок комунальної власності сільськогосподарського призначення, права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оренди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яких пропонуються до продажу на земельних торгах у формі аукціону</w:t>
      </w:r>
    </w:p>
    <w:p w:rsidR="00EA7F1F" w:rsidRPr="00A07F41" w:rsidRDefault="00EA7F1F" w:rsidP="00EA7F1F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tbl>
      <w:tblPr>
        <w:tblW w:w="9015" w:type="dxa"/>
        <w:tblInd w:w="93" w:type="dxa"/>
        <w:tblLook w:val="0000" w:firstRow="0" w:lastRow="0" w:firstColumn="0" w:lastColumn="0" w:noHBand="0" w:noVBand="0"/>
      </w:tblPr>
      <w:tblGrid>
        <w:gridCol w:w="735"/>
        <w:gridCol w:w="3060"/>
        <w:gridCol w:w="3060"/>
        <w:gridCol w:w="2160"/>
      </w:tblGrid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1F" w:rsidRPr="00A07F41" w:rsidRDefault="00EA7F1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1F" w:rsidRPr="00A07F41" w:rsidRDefault="00EA7F1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Кадастровий</w:t>
            </w:r>
            <w:proofErr w:type="spellEnd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номер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1F" w:rsidRPr="00A07F41" w:rsidRDefault="00EA7F1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Місце</w:t>
            </w:r>
            <w:proofErr w:type="spellEnd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розташування</w:t>
            </w:r>
            <w:proofErr w:type="spellEnd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(за межами населених пунктів)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7F1F" w:rsidRPr="00A07F41" w:rsidRDefault="00EA7F1F" w:rsidP="006D2D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Площа</w:t>
            </w:r>
            <w:proofErr w:type="spellEnd"/>
            <w:r w:rsidRPr="00A07F4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 (га)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6821885300:05:007:2001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Мала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Кужелівка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20,5298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6821885300:05:007:2002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Мала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Кужелівка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14,3399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6821885300:05:002:2000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Мала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Кужелівка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14,7278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6821883300:08:003:2003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Іванківці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8,4112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6821883300:08:003:2000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Іванківці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15,6455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6821883300:08:003:2001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Іванківці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10,7738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6821883300:05:003:2000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Іванківці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20,8299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6821880900:02:004:2000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Велика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Побійна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31,3595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6821881800:02:004:2000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Голозубинці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11,5488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6821881800:04:008:2000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Голозубинці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18,6922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6821881800:04:008:2006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Голозубинці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8,9206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6821882400:07.010:2000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Гута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Яцьковецька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20,832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6821884400:02:004:2005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Лисець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13,0044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6821883000:03:003:2001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Зеленче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11,4545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6821883000:03:003:2008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Зеленче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7,2725</w:t>
            </w:r>
          </w:p>
        </w:tc>
      </w:tr>
      <w:tr w:rsidR="00EA7F1F" w:rsidRPr="00A07F41" w:rsidTr="006D2D52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6821881500:05:013:2012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с. </w:t>
            </w:r>
            <w:proofErr w:type="spellStart"/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Воробіївка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7F1F" w:rsidRPr="00A07F41" w:rsidRDefault="00EA7F1F" w:rsidP="006D2D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7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18,3875</w:t>
            </w:r>
          </w:p>
        </w:tc>
      </w:tr>
    </w:tbl>
    <w:p w:rsidR="00EA7F1F" w:rsidRPr="00A07F41" w:rsidRDefault="00EA7F1F" w:rsidP="00EA7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Pr="00A07F41" w:rsidRDefault="00EA7F1F" w:rsidP="00EA7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2. Контроль за виконанням рішення покласти на заступника міського голови С.Яценка, земельно-архітектурний відділ апарату виконавчого комітету 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Дунаєвецької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міської ради (В.</w:t>
      </w:r>
      <w:proofErr w:type="spellStart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Макогончук</w:t>
      </w:r>
      <w:proofErr w:type="spellEnd"/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EA7F1F" w:rsidRPr="00A07F41" w:rsidRDefault="00EA7F1F" w:rsidP="00EA7F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Pr="00A07F41" w:rsidRDefault="00EA7F1F" w:rsidP="00EA7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Pr="00A07F41" w:rsidRDefault="00EA7F1F" w:rsidP="00EA7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EA7F1F" w:rsidRPr="00A07F41" w:rsidRDefault="00EA7F1F" w:rsidP="00EA7F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Міський голова</w:t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</w:r>
      <w:r w:rsidRPr="00A07F4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ab/>
        <w:t>В.Заяць</w:t>
      </w:r>
    </w:p>
    <w:p w:rsidR="00777E57" w:rsidRDefault="00777E57">
      <w:bookmarkStart w:id="0" w:name="_GoBack"/>
      <w:bookmarkEnd w:id="0"/>
    </w:p>
    <w:sectPr w:rsidR="00777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A6"/>
    <w:rsid w:val="00777E57"/>
    <w:rsid w:val="00C05D8E"/>
    <w:rsid w:val="00EA7F1F"/>
    <w:rsid w:val="00E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F"/>
  </w:style>
  <w:style w:type="paragraph" w:styleId="3">
    <w:name w:val="heading 3"/>
    <w:basedOn w:val="a"/>
    <w:next w:val="a"/>
    <w:link w:val="30"/>
    <w:qFormat/>
    <w:rsid w:val="00EA7F1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F1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A7F1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A7F1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EA7F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EA7F1F"/>
    <w:pPr>
      <w:ind w:left="720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1F"/>
  </w:style>
  <w:style w:type="paragraph" w:styleId="3">
    <w:name w:val="heading 3"/>
    <w:basedOn w:val="a"/>
    <w:next w:val="a"/>
    <w:link w:val="30"/>
    <w:qFormat/>
    <w:rsid w:val="00EA7F1F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7F1F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A7F1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EA7F1F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customStyle="1" w:styleId="1">
    <w:name w:val="Без интервала1"/>
    <w:rsid w:val="00EA7F1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0">
    <w:name w:val="Абзац списка1"/>
    <w:basedOn w:val="a"/>
    <w:rsid w:val="00EA7F1F"/>
    <w:pPr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2018-12-26T09:42:00Z</dcterms:created>
  <dcterms:modified xsi:type="dcterms:W3CDTF">2018-12-26T09:42:00Z</dcterms:modified>
</cp:coreProperties>
</file>