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032D" w:rsidRPr="00B54749" w:rsidRDefault="008C7BC7" w:rsidP="0033032D">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t xml:space="preserve">  </w:t>
      </w:r>
      <w:r w:rsidR="0033032D" w:rsidRPr="00B54749">
        <w:rPr>
          <w:rFonts w:ascii="Times New Roman" w:hAnsi="Times New Roman" w:cs="Times New Roman"/>
          <w:b/>
          <w:noProof/>
          <w:sz w:val="24"/>
          <w:szCs w:val="24"/>
          <w:lang w:eastAsia="ru-RU"/>
        </w:rPr>
        <w:drawing>
          <wp:inline distT="0" distB="0" distL="0" distR="0" wp14:anchorId="51A09DD5" wp14:editId="19D3D963">
            <wp:extent cx="333375" cy="5524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3032D" w:rsidRPr="00B54749" w:rsidRDefault="0033032D" w:rsidP="0033032D">
      <w:pPr>
        <w:tabs>
          <w:tab w:val="center" w:pos="4153"/>
          <w:tab w:val="right" w:pos="8306"/>
        </w:tabs>
        <w:spacing w:after="0" w:line="240" w:lineRule="auto"/>
        <w:jc w:val="center"/>
        <w:rPr>
          <w:rFonts w:ascii="Times New Roman" w:hAnsi="Times New Roman" w:cs="Times New Roman"/>
          <w:b/>
          <w:caps/>
          <w:sz w:val="24"/>
          <w:szCs w:val="24"/>
          <w:lang w:val="uk-UA"/>
        </w:rPr>
      </w:pPr>
    </w:p>
    <w:p w:rsidR="0033032D" w:rsidRPr="00B54749" w:rsidRDefault="0033032D" w:rsidP="0033032D">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3032D" w:rsidRPr="00B54749" w:rsidRDefault="0033032D" w:rsidP="0033032D">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3032D" w:rsidRPr="00B54749" w:rsidRDefault="0033032D" w:rsidP="0033032D">
      <w:pPr>
        <w:spacing w:after="0" w:line="240" w:lineRule="auto"/>
        <w:ind w:firstLine="567"/>
        <w:jc w:val="center"/>
        <w:rPr>
          <w:rFonts w:ascii="Times New Roman" w:hAnsi="Times New Roman" w:cs="Times New Roman"/>
          <w:sz w:val="24"/>
          <w:szCs w:val="24"/>
          <w:lang w:val="uk-UA"/>
        </w:rPr>
      </w:pPr>
    </w:p>
    <w:p w:rsidR="0033032D" w:rsidRPr="0033032D" w:rsidRDefault="0033032D"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r>
      <w:r w:rsidR="00562BA3">
        <w:rPr>
          <w:rFonts w:ascii="Times New Roman" w:hAnsi="Times New Roman" w:cs="Times New Roman"/>
          <w:b/>
          <w:bCs/>
          <w:sz w:val="24"/>
          <w:szCs w:val="24"/>
          <w:lang w:val="uk-UA"/>
        </w:rPr>
        <w:t xml:space="preserve">  </w:t>
      </w:r>
      <w:r>
        <w:rPr>
          <w:rFonts w:ascii="Times New Roman" w:hAnsi="Times New Roman" w:cs="Times New Roman"/>
          <w:b/>
          <w:bCs/>
          <w:sz w:val="24"/>
          <w:szCs w:val="24"/>
          <w:lang w:val="uk-UA"/>
        </w:rPr>
        <w:t xml:space="preserve">  </w:t>
      </w:r>
      <w:r w:rsidRPr="0033032D">
        <w:rPr>
          <w:rFonts w:ascii="Times New Roman" w:hAnsi="Times New Roman" w:cs="Times New Roman"/>
          <w:b/>
          <w:bCs/>
          <w:sz w:val="24"/>
          <w:szCs w:val="24"/>
          <w:lang w:val="uk-UA"/>
        </w:rPr>
        <w:t>ПРОЄКТ РІШЕННЯ</w:t>
      </w:r>
    </w:p>
    <w:p w:rsidR="0033032D" w:rsidRPr="00B54749" w:rsidRDefault="0033032D" w:rsidP="0033032D">
      <w:pPr>
        <w:pStyle w:val="3"/>
        <w:ind w:firstLine="567"/>
        <w:rPr>
          <w:rFonts w:ascii="Times New Roman" w:hAnsi="Times New Roman"/>
          <w:sz w:val="24"/>
          <w:szCs w:val="24"/>
          <w:u w:val="none"/>
        </w:rPr>
      </w:pPr>
    </w:p>
    <w:p w:rsidR="0033032D" w:rsidRPr="00B54749" w:rsidRDefault="0033032D" w:rsidP="0033032D">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3032D" w:rsidRPr="00B54749" w:rsidRDefault="0033032D" w:rsidP="0033032D">
      <w:pPr>
        <w:spacing w:after="0" w:line="240" w:lineRule="auto"/>
        <w:rPr>
          <w:rFonts w:ascii="Times New Roman" w:hAnsi="Times New Roman" w:cs="Times New Roman"/>
          <w:sz w:val="24"/>
          <w:szCs w:val="24"/>
          <w:lang w:val="uk-UA"/>
        </w:rPr>
      </w:pPr>
    </w:p>
    <w:p w:rsidR="0033032D" w:rsidRPr="00B54749" w:rsidRDefault="0033032D" w:rsidP="0033032D">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8F777B" w:rsidRDefault="008F777B" w:rsidP="008F777B">
      <w:pPr>
        <w:pStyle w:val="22"/>
        <w:shd w:val="clear" w:color="auto" w:fill="auto"/>
        <w:tabs>
          <w:tab w:val="left" w:pos="5670"/>
        </w:tabs>
        <w:spacing w:before="0" w:after="0" w:line="240" w:lineRule="auto"/>
        <w:rPr>
          <w:rFonts w:ascii="Times New Roman" w:hAnsi="Times New Roman" w:cs="Times New Roman"/>
          <w:sz w:val="24"/>
          <w:szCs w:val="24"/>
          <w:lang w:val="uk-UA"/>
        </w:rPr>
      </w:pPr>
    </w:p>
    <w:p w:rsidR="00FF4BA5" w:rsidRDefault="008F777B" w:rsidP="00FF4BA5">
      <w:pPr>
        <w:pStyle w:val="22"/>
        <w:shd w:val="clear" w:color="auto" w:fill="auto"/>
        <w:tabs>
          <w:tab w:val="left" w:pos="5670"/>
        </w:tabs>
        <w:spacing w:before="0" w:after="0" w:line="240" w:lineRule="auto"/>
        <w:ind w:right="4676"/>
        <w:jc w:val="left"/>
        <w:rPr>
          <w:rFonts w:ascii="Times New Roman" w:hAnsi="Times New Roman" w:cs="Times New Roman"/>
          <w:sz w:val="24"/>
          <w:szCs w:val="24"/>
          <w:lang w:val="uk-UA"/>
        </w:rPr>
      </w:pPr>
      <w:r w:rsidRPr="00FF4BA5">
        <w:rPr>
          <w:rFonts w:ascii="Times New Roman" w:hAnsi="Times New Roman" w:cs="Times New Roman"/>
          <w:sz w:val="24"/>
          <w:szCs w:val="24"/>
          <w:lang w:val="uk-UA"/>
        </w:rPr>
        <w:t>Звіт про виконання Програми</w:t>
      </w:r>
      <w:r w:rsidR="00FF4BA5">
        <w:rPr>
          <w:rFonts w:ascii="Times New Roman" w:hAnsi="Times New Roman" w:cs="Times New Roman"/>
          <w:sz w:val="24"/>
          <w:szCs w:val="24"/>
          <w:lang w:val="uk-UA"/>
        </w:rPr>
        <w:t xml:space="preserve"> </w:t>
      </w:r>
      <w:r w:rsidRP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профілактики </w:t>
      </w:r>
    </w:p>
    <w:p w:rsidR="00FF4BA5" w:rsidRDefault="00FF4BA5" w:rsidP="00FF4BA5">
      <w:pPr>
        <w:pStyle w:val="22"/>
        <w:shd w:val="clear" w:color="auto" w:fill="auto"/>
        <w:tabs>
          <w:tab w:val="left" w:pos="5670"/>
        </w:tabs>
        <w:spacing w:before="0" w:after="0" w:line="240" w:lineRule="auto"/>
        <w:ind w:right="4676"/>
        <w:jc w:val="left"/>
        <w:rPr>
          <w:rFonts w:ascii="Times New Roman" w:hAnsi="Times New Roman" w:cs="Times New Roman"/>
          <w:sz w:val="24"/>
          <w:szCs w:val="24"/>
          <w:lang w:val="uk-UA"/>
        </w:rPr>
      </w:pPr>
      <w:r w:rsidRPr="00FF4BA5">
        <w:rPr>
          <w:rFonts w:ascii="Times New Roman" w:hAnsi="Times New Roman" w:cs="Times New Roman"/>
          <w:sz w:val="24"/>
          <w:szCs w:val="24"/>
        </w:rPr>
        <w:t xml:space="preserve">правопорушень </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 xml:space="preserve">та </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боротьби зі злочинністю</w:t>
      </w:r>
    </w:p>
    <w:p w:rsidR="00FF4BA5" w:rsidRDefault="00FF4BA5" w:rsidP="00FF4BA5">
      <w:pPr>
        <w:pStyle w:val="22"/>
        <w:shd w:val="clear" w:color="auto" w:fill="auto"/>
        <w:tabs>
          <w:tab w:val="left" w:pos="5670"/>
        </w:tabs>
        <w:spacing w:before="0" w:after="0" w:line="240" w:lineRule="auto"/>
        <w:ind w:right="4676"/>
        <w:jc w:val="left"/>
        <w:rPr>
          <w:rFonts w:ascii="Times New Roman" w:hAnsi="Times New Roman" w:cs="Times New Roman"/>
          <w:sz w:val="24"/>
          <w:szCs w:val="24"/>
          <w:lang w:val="uk-UA"/>
        </w:rPr>
      </w:pPr>
      <w:r w:rsidRPr="00FF4BA5">
        <w:rPr>
          <w:rFonts w:ascii="Times New Roman" w:hAnsi="Times New Roman" w:cs="Times New Roman"/>
          <w:sz w:val="24"/>
          <w:szCs w:val="24"/>
        </w:rPr>
        <w:t xml:space="preserve">на </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 xml:space="preserve">території </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Дунаєвецької</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 xml:space="preserve"> міської </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 xml:space="preserve">ради </w:t>
      </w:r>
    </w:p>
    <w:p w:rsidR="00FF4BA5" w:rsidRPr="00FF4BA5" w:rsidRDefault="00FF4BA5" w:rsidP="00FF4BA5">
      <w:pPr>
        <w:pStyle w:val="22"/>
        <w:shd w:val="clear" w:color="auto" w:fill="auto"/>
        <w:tabs>
          <w:tab w:val="left" w:pos="5670"/>
        </w:tabs>
        <w:spacing w:before="0" w:after="0" w:line="240" w:lineRule="auto"/>
        <w:ind w:right="4676"/>
        <w:jc w:val="left"/>
        <w:rPr>
          <w:rFonts w:ascii="Times New Roman" w:hAnsi="Times New Roman" w:cs="Times New Roman"/>
          <w:sz w:val="24"/>
          <w:szCs w:val="24"/>
          <w:lang w:val="uk-UA"/>
        </w:rPr>
      </w:pPr>
      <w:r w:rsidRPr="00222E5B">
        <w:rPr>
          <w:rFonts w:ascii="Times New Roman" w:hAnsi="Times New Roman" w:cs="Times New Roman"/>
          <w:sz w:val="24"/>
          <w:szCs w:val="24"/>
          <w:lang w:val="uk-UA"/>
        </w:rPr>
        <w:t>на 2016-2020 роки</w:t>
      </w:r>
      <w:r w:rsidRPr="00FF4BA5">
        <w:rPr>
          <w:rFonts w:ascii="Times New Roman" w:hAnsi="Times New Roman" w:cs="Times New Roman"/>
          <w:sz w:val="24"/>
          <w:szCs w:val="24"/>
          <w:lang w:val="uk-UA"/>
        </w:rPr>
        <w:t xml:space="preserve"> </w:t>
      </w:r>
    </w:p>
    <w:p w:rsidR="00FF4BA5" w:rsidRDefault="00FF4BA5" w:rsidP="00FF4BA5">
      <w:pPr>
        <w:pStyle w:val="22"/>
        <w:shd w:val="clear" w:color="auto" w:fill="auto"/>
        <w:tabs>
          <w:tab w:val="left" w:pos="5670"/>
        </w:tabs>
        <w:spacing w:before="0" w:after="0" w:line="240" w:lineRule="auto"/>
        <w:rPr>
          <w:rFonts w:ascii="Times New Roman" w:hAnsi="Times New Roman"/>
          <w:sz w:val="24"/>
          <w:szCs w:val="24"/>
          <w:lang w:val="uk-UA"/>
        </w:rPr>
      </w:pPr>
    </w:p>
    <w:p w:rsidR="008F777B" w:rsidRPr="007B6DE0" w:rsidRDefault="008F777B" w:rsidP="00FF4BA5">
      <w:pPr>
        <w:pStyle w:val="22"/>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FF4BA5" w:rsidRPr="007B6DE0" w:rsidRDefault="00FF4BA5"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FF4BA5">
      <w:pPr>
        <w:pStyle w:val="22"/>
        <w:shd w:val="clear" w:color="auto" w:fill="auto"/>
        <w:tabs>
          <w:tab w:val="left" w:pos="5670"/>
        </w:tabs>
        <w:spacing w:before="0" w:after="0" w:line="240" w:lineRule="auto"/>
        <w:ind w:right="-2" w:firstLine="567"/>
        <w:rPr>
          <w:rFonts w:ascii="Times New Roman" w:hAnsi="Times New Roman"/>
          <w:sz w:val="24"/>
          <w:szCs w:val="24"/>
          <w:lang w:val="uk-UA"/>
        </w:rPr>
      </w:pPr>
      <w:r w:rsidRPr="007B6DE0">
        <w:rPr>
          <w:rFonts w:ascii="Times New Roman" w:hAnsi="Times New Roman"/>
          <w:sz w:val="24"/>
          <w:szCs w:val="24"/>
          <w:lang w:val="uk-UA"/>
        </w:rPr>
        <w:t xml:space="preserve">1. Затвердити звіт про виконання </w:t>
      </w:r>
      <w:r w:rsidR="00FF4BA5" w:rsidRPr="00FF4BA5">
        <w:rPr>
          <w:rFonts w:ascii="Times New Roman" w:hAnsi="Times New Roman" w:cs="Times New Roman"/>
          <w:sz w:val="24"/>
          <w:szCs w:val="24"/>
          <w:lang w:val="uk-UA"/>
        </w:rPr>
        <w:t>Програми</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профілактики правопорушень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та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боротьби зі злочинністю</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на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території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Дунаєвецької</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 міської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ради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на 2016-2020 роки</w:t>
      </w:r>
      <w:r w:rsidR="00FF4BA5" w:rsidRPr="00FF4BA5">
        <w:rPr>
          <w:rFonts w:ascii="Times New Roman" w:hAnsi="Times New Roman" w:cs="Times New Roman"/>
          <w:sz w:val="24"/>
          <w:szCs w:val="24"/>
          <w:lang w:val="uk-UA"/>
        </w:rPr>
        <w:t xml:space="preserve"> </w:t>
      </w:r>
      <w:r w:rsidR="00FF4BA5" w:rsidRPr="007B6DE0">
        <w:rPr>
          <w:rFonts w:ascii="Times New Roman" w:hAnsi="Times New Roman"/>
          <w:sz w:val="24"/>
          <w:szCs w:val="24"/>
          <w:lang w:val="uk-UA"/>
        </w:rPr>
        <w:t xml:space="preserve"> </w:t>
      </w:r>
      <w:r w:rsidRPr="007B6DE0">
        <w:rPr>
          <w:rFonts w:ascii="Times New Roman" w:hAnsi="Times New Roman"/>
          <w:sz w:val="24"/>
          <w:szCs w:val="24"/>
          <w:lang w:val="uk-UA"/>
        </w:rPr>
        <w:t xml:space="preserve">(додається). </w:t>
      </w:r>
    </w:p>
    <w:p w:rsidR="008F777B"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8F777B" w:rsidRDefault="008F777B">
      <w:pPr>
        <w:spacing w:after="160" w:line="259" w:lineRule="auto"/>
        <w:rPr>
          <w:rFonts w:ascii="Times New Roman" w:eastAsia="Times New Roman" w:hAnsi="Times New Roman" w:cs="Times New Roman"/>
          <w:sz w:val="24"/>
          <w:szCs w:val="24"/>
          <w:lang w:val="uk-UA" w:eastAsia="ru-RU"/>
        </w:rPr>
      </w:pPr>
      <w:r>
        <w:rPr>
          <w:rFonts w:ascii="Times New Roman" w:hAnsi="Times New Roman"/>
          <w:sz w:val="24"/>
          <w:szCs w:val="24"/>
        </w:rPr>
        <w:br w:type="page"/>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2AE825C6" wp14:editId="26FDEA08">
            <wp:extent cx="333375" cy="5524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AD4920">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8F777B" w:rsidRPr="00EE6530" w:rsidRDefault="008F777B" w:rsidP="008F777B">
      <w:pPr>
        <w:pStyle w:val="22"/>
        <w:shd w:val="clear" w:color="auto" w:fill="auto"/>
        <w:tabs>
          <w:tab w:val="left" w:pos="5670"/>
        </w:tabs>
        <w:spacing w:before="0" w:after="0" w:line="240" w:lineRule="auto"/>
        <w:rPr>
          <w:rFonts w:ascii="Times New Roman" w:hAnsi="Times New Roman" w:cs="Times New Roman"/>
          <w:sz w:val="24"/>
          <w:szCs w:val="24"/>
          <w:lang w:val="uk-UA"/>
        </w:rPr>
      </w:pPr>
      <w:r w:rsidRPr="00EE6530">
        <w:rPr>
          <w:rFonts w:ascii="Times New Roman" w:hAnsi="Times New Roman" w:cs="Times New Roman"/>
          <w:sz w:val="24"/>
          <w:szCs w:val="24"/>
          <w:lang w:val="uk-UA"/>
        </w:rPr>
        <w:t xml:space="preserve">Звіт про виконання </w:t>
      </w:r>
      <w:r w:rsidR="00EE6530" w:rsidRPr="00EE6530">
        <w:rPr>
          <w:rFonts w:ascii="Times New Roman" w:eastAsia="Calibri" w:hAnsi="Times New Roman" w:cs="Times New Roman"/>
          <w:bCs/>
          <w:sz w:val="24"/>
          <w:szCs w:val="24"/>
          <w:lang w:val="uk-UA"/>
        </w:rPr>
        <w:t>Дунаєвецької міської</w:t>
      </w:r>
      <w:r w:rsidR="00EE6530" w:rsidRPr="00EE6530">
        <w:rPr>
          <w:rFonts w:ascii="Times New Roman" w:eastAsia="Calibri" w:hAnsi="Times New Roman" w:cs="Times New Roman"/>
          <w:sz w:val="24"/>
          <w:szCs w:val="24"/>
          <w:lang w:val="uk-UA"/>
        </w:rPr>
        <w:t xml:space="preserve"> протиепізоотичної Програми захисту життя людей і здоров’я тварин від інфекційних, інвазійних та зооантропонозних захворювань по </w:t>
      </w:r>
      <w:r w:rsidR="00EE6530" w:rsidRPr="00EE6530">
        <w:rPr>
          <w:rFonts w:ascii="Times New Roman" w:eastAsia="Calibri" w:hAnsi="Times New Roman" w:cs="Times New Roman"/>
          <w:bCs/>
          <w:sz w:val="24"/>
          <w:szCs w:val="24"/>
          <w:lang w:val="uk-UA"/>
        </w:rPr>
        <w:t xml:space="preserve">Дунаєвецькій міській ОТГ </w:t>
      </w:r>
      <w:r w:rsidR="00EE6530" w:rsidRPr="00EE6530">
        <w:rPr>
          <w:rFonts w:ascii="Times New Roman" w:eastAsia="Calibri" w:hAnsi="Times New Roman" w:cs="Times New Roman"/>
          <w:sz w:val="24"/>
          <w:szCs w:val="24"/>
          <w:lang w:val="uk-UA"/>
        </w:rPr>
        <w:t>на 2018 – 2020 роки</w:t>
      </w:r>
    </w:p>
    <w:p w:rsidR="008F777B" w:rsidRPr="008F1ACD" w:rsidRDefault="008F777B" w:rsidP="008F777B">
      <w:pPr>
        <w:pStyle w:val="22"/>
        <w:shd w:val="clear" w:color="auto" w:fill="auto"/>
        <w:tabs>
          <w:tab w:val="left" w:pos="5670"/>
        </w:tabs>
        <w:spacing w:before="0" w:after="0" w:line="240" w:lineRule="auto"/>
        <w:rPr>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EE6530" w:rsidRPr="007B6DE0" w:rsidRDefault="00EE6530"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8F777B">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 xml:space="preserve">1. Затвердити звіт про виконання </w:t>
      </w:r>
      <w:r w:rsidR="00EE6530" w:rsidRPr="00EE6530">
        <w:rPr>
          <w:rFonts w:ascii="Times New Roman" w:eastAsia="Calibri" w:hAnsi="Times New Roman" w:cs="Times New Roman"/>
          <w:bCs/>
          <w:sz w:val="24"/>
          <w:szCs w:val="24"/>
          <w:lang w:val="uk-UA"/>
        </w:rPr>
        <w:t>Дунаєвецької міської</w:t>
      </w:r>
      <w:r w:rsidR="00EE6530" w:rsidRPr="00EE6530">
        <w:rPr>
          <w:rFonts w:ascii="Times New Roman" w:eastAsia="Calibri" w:hAnsi="Times New Roman" w:cs="Times New Roman"/>
          <w:sz w:val="24"/>
          <w:szCs w:val="24"/>
          <w:lang w:val="uk-UA"/>
        </w:rPr>
        <w:t xml:space="preserve"> протиепізоотичної Програми захисту життя людей і здоров’я тварин від інфекційних, інвазійних та зооантропонозних захворювань по </w:t>
      </w:r>
      <w:r w:rsidR="00EE6530" w:rsidRPr="00EE6530">
        <w:rPr>
          <w:rFonts w:ascii="Times New Roman" w:eastAsia="Calibri" w:hAnsi="Times New Roman" w:cs="Times New Roman"/>
          <w:bCs/>
          <w:sz w:val="24"/>
          <w:szCs w:val="24"/>
          <w:lang w:val="uk-UA"/>
        </w:rPr>
        <w:t xml:space="preserve">Дунаєвецькій міській ОТГ </w:t>
      </w:r>
      <w:r w:rsidR="00EE6530" w:rsidRPr="00EE6530">
        <w:rPr>
          <w:rFonts w:ascii="Times New Roman" w:eastAsia="Calibri" w:hAnsi="Times New Roman" w:cs="Times New Roman"/>
          <w:sz w:val="24"/>
          <w:szCs w:val="24"/>
          <w:lang w:val="uk-UA"/>
        </w:rPr>
        <w:t>на 2018 – 2020 роки</w:t>
      </w:r>
      <w:r w:rsidRPr="007B6DE0">
        <w:rPr>
          <w:rFonts w:ascii="Times New Roman" w:hAnsi="Times New Roman"/>
          <w:sz w:val="24"/>
          <w:szCs w:val="24"/>
          <w:lang w:val="uk-UA"/>
        </w:rPr>
        <w:t xml:space="preserve"> (додається). </w:t>
      </w:r>
    </w:p>
    <w:p w:rsidR="008F777B"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51A4F" w:rsidRPr="00B54749" w:rsidRDefault="008F777B" w:rsidP="00651A4F">
      <w:pPr>
        <w:spacing w:after="160" w:line="259" w:lineRule="auto"/>
        <w:jc w:val="center"/>
        <w:rPr>
          <w:rFonts w:ascii="Times New Roman" w:hAnsi="Times New Roman" w:cs="Times New Roman"/>
          <w:b/>
          <w:caps/>
          <w:sz w:val="24"/>
          <w:szCs w:val="24"/>
          <w:lang w:val="uk-UA"/>
        </w:rPr>
      </w:pPr>
      <w:r>
        <w:rPr>
          <w:rFonts w:ascii="Times New Roman" w:hAnsi="Times New Roman"/>
          <w:sz w:val="24"/>
          <w:szCs w:val="24"/>
        </w:rPr>
        <w:br w:type="page"/>
      </w:r>
      <w:r w:rsidR="00651A4F" w:rsidRPr="00B54749">
        <w:rPr>
          <w:rFonts w:ascii="Times New Roman" w:hAnsi="Times New Roman" w:cs="Times New Roman"/>
          <w:b/>
          <w:noProof/>
          <w:sz w:val="24"/>
          <w:szCs w:val="24"/>
          <w:lang w:eastAsia="ru-RU"/>
        </w:rPr>
        <w:lastRenderedPageBreak/>
        <w:drawing>
          <wp:inline distT="0" distB="0" distL="0" distR="0" wp14:anchorId="24756E54" wp14:editId="48165891">
            <wp:extent cx="333375" cy="5524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51A4F" w:rsidRPr="00B54749" w:rsidRDefault="00651A4F" w:rsidP="00651A4F">
      <w:pPr>
        <w:tabs>
          <w:tab w:val="center" w:pos="4153"/>
          <w:tab w:val="right" w:pos="8306"/>
        </w:tabs>
        <w:spacing w:after="0" w:line="240" w:lineRule="auto"/>
        <w:jc w:val="center"/>
        <w:rPr>
          <w:rFonts w:ascii="Times New Roman" w:hAnsi="Times New Roman" w:cs="Times New Roman"/>
          <w:b/>
          <w:caps/>
          <w:sz w:val="24"/>
          <w:szCs w:val="24"/>
          <w:lang w:val="uk-UA"/>
        </w:rPr>
      </w:pPr>
    </w:p>
    <w:p w:rsidR="00651A4F" w:rsidRPr="00B54749" w:rsidRDefault="00651A4F" w:rsidP="00651A4F">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51A4F" w:rsidRPr="00B54749" w:rsidRDefault="00651A4F" w:rsidP="00651A4F">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51A4F" w:rsidRPr="00B54749" w:rsidRDefault="00651A4F" w:rsidP="00651A4F">
      <w:pPr>
        <w:spacing w:after="0" w:line="240" w:lineRule="auto"/>
        <w:ind w:firstLine="567"/>
        <w:jc w:val="center"/>
        <w:rPr>
          <w:rFonts w:ascii="Times New Roman" w:hAnsi="Times New Roman" w:cs="Times New Roman"/>
          <w:sz w:val="24"/>
          <w:szCs w:val="24"/>
          <w:lang w:val="uk-UA"/>
        </w:rPr>
      </w:pPr>
    </w:p>
    <w:p w:rsidR="00651A4F" w:rsidRPr="0033032D" w:rsidRDefault="00651A4F" w:rsidP="00651A4F">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651A4F" w:rsidRPr="00B54749" w:rsidRDefault="00651A4F" w:rsidP="00651A4F">
      <w:pPr>
        <w:pStyle w:val="3"/>
        <w:ind w:firstLine="567"/>
        <w:rPr>
          <w:rFonts w:ascii="Times New Roman" w:hAnsi="Times New Roman"/>
          <w:sz w:val="24"/>
          <w:szCs w:val="24"/>
          <w:u w:val="none"/>
        </w:rPr>
      </w:pPr>
    </w:p>
    <w:p w:rsidR="00651A4F" w:rsidRPr="00B54749" w:rsidRDefault="00651A4F" w:rsidP="00651A4F">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51A4F" w:rsidRPr="00B54749" w:rsidRDefault="00651A4F" w:rsidP="00651A4F">
      <w:pPr>
        <w:spacing w:after="0" w:line="240" w:lineRule="auto"/>
        <w:rPr>
          <w:rFonts w:ascii="Times New Roman" w:hAnsi="Times New Roman" w:cs="Times New Roman"/>
          <w:sz w:val="24"/>
          <w:szCs w:val="24"/>
          <w:lang w:val="uk-UA"/>
        </w:rPr>
      </w:pPr>
    </w:p>
    <w:p w:rsidR="00651A4F" w:rsidRPr="00B54749" w:rsidRDefault="00651A4F" w:rsidP="00651A4F">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51A4F" w:rsidRDefault="00651A4F" w:rsidP="00651A4F">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651A4F" w:rsidRDefault="00651A4F" w:rsidP="00651A4F">
      <w:pPr>
        <w:pStyle w:val="22"/>
        <w:shd w:val="clear" w:color="auto" w:fill="auto"/>
        <w:tabs>
          <w:tab w:val="left" w:pos="5670"/>
        </w:tabs>
        <w:spacing w:before="0" w:after="0" w:line="240" w:lineRule="auto"/>
        <w:rPr>
          <w:rFonts w:ascii="Times New Roman" w:hAnsi="Times New Roman" w:cs="Times New Roman"/>
          <w:sz w:val="24"/>
          <w:szCs w:val="24"/>
          <w:lang w:val="uk-UA"/>
        </w:rPr>
      </w:pPr>
      <w:r w:rsidRPr="00FF4BA5">
        <w:rPr>
          <w:rFonts w:ascii="Times New Roman" w:hAnsi="Times New Roman" w:cs="Times New Roman"/>
          <w:sz w:val="24"/>
          <w:szCs w:val="24"/>
          <w:lang w:val="uk-UA"/>
        </w:rPr>
        <w:t>Звіт про виконання Програми забезпечення пожежної безпеки житлового сектору та об'єктів усіх форм власності, розвитку інфраструктури підрозділів пожежної охорони і невоєнізованих пожежних формувань на території Дунаєвецької міської ради об'єднаної територіал</w:t>
      </w:r>
      <w:r>
        <w:rPr>
          <w:rFonts w:ascii="Times New Roman" w:hAnsi="Times New Roman" w:cs="Times New Roman"/>
          <w:sz w:val="24"/>
          <w:szCs w:val="24"/>
          <w:lang w:val="uk-UA"/>
        </w:rPr>
        <w:t>ьної громади у 2016-2020 роках</w:t>
      </w:r>
    </w:p>
    <w:p w:rsidR="00651A4F" w:rsidRPr="00FF4BA5" w:rsidRDefault="00651A4F" w:rsidP="00651A4F">
      <w:pPr>
        <w:pStyle w:val="22"/>
        <w:shd w:val="clear" w:color="auto" w:fill="auto"/>
        <w:tabs>
          <w:tab w:val="left" w:pos="5670"/>
        </w:tabs>
        <w:spacing w:before="0" w:after="0" w:line="240" w:lineRule="auto"/>
        <w:rPr>
          <w:rFonts w:ascii="Times New Roman" w:hAnsi="Times New Roman" w:cs="Times New Roman"/>
          <w:sz w:val="24"/>
          <w:szCs w:val="24"/>
          <w:lang w:val="uk-UA"/>
        </w:rPr>
      </w:pPr>
    </w:p>
    <w:p w:rsidR="00651A4F" w:rsidRPr="007B6DE0" w:rsidRDefault="00651A4F" w:rsidP="00651A4F">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51A4F" w:rsidRDefault="00651A4F" w:rsidP="00651A4F">
      <w:pPr>
        <w:tabs>
          <w:tab w:val="left" w:pos="13325"/>
        </w:tabs>
        <w:spacing w:after="0" w:line="240" w:lineRule="auto"/>
        <w:jc w:val="center"/>
        <w:rPr>
          <w:rFonts w:ascii="Times New Roman" w:hAnsi="Times New Roman"/>
          <w:b/>
          <w:bCs/>
          <w:sz w:val="24"/>
          <w:szCs w:val="24"/>
          <w:lang w:val="uk-UA"/>
        </w:rPr>
      </w:pPr>
    </w:p>
    <w:p w:rsidR="00651A4F" w:rsidRDefault="00651A4F" w:rsidP="00651A4F">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51A4F" w:rsidRPr="007B6DE0" w:rsidRDefault="00651A4F" w:rsidP="00651A4F">
      <w:pPr>
        <w:tabs>
          <w:tab w:val="left" w:pos="13325"/>
        </w:tabs>
        <w:spacing w:after="0" w:line="240" w:lineRule="auto"/>
        <w:jc w:val="center"/>
        <w:rPr>
          <w:rFonts w:ascii="Times New Roman" w:hAnsi="Times New Roman"/>
          <w:b/>
          <w:bCs/>
          <w:sz w:val="24"/>
          <w:szCs w:val="24"/>
          <w:lang w:val="uk-UA"/>
        </w:rPr>
      </w:pPr>
    </w:p>
    <w:p w:rsidR="00651A4F" w:rsidRPr="007B6DE0" w:rsidRDefault="00651A4F" w:rsidP="00651A4F">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1. </w:t>
      </w:r>
      <w:r w:rsidRPr="007B6DE0">
        <w:rPr>
          <w:rFonts w:ascii="Times New Roman" w:hAnsi="Times New Roman"/>
          <w:sz w:val="24"/>
          <w:szCs w:val="24"/>
          <w:lang w:val="uk-UA"/>
        </w:rPr>
        <w:t xml:space="preserve">Затвердити звіт про виконання Програми </w:t>
      </w:r>
      <w:r w:rsidRPr="00FF4BA5">
        <w:rPr>
          <w:rFonts w:ascii="Times New Roman" w:hAnsi="Times New Roman" w:cs="Times New Roman"/>
          <w:sz w:val="24"/>
          <w:szCs w:val="24"/>
          <w:lang w:val="uk-UA"/>
        </w:rPr>
        <w:t>забезпечення пожежної безпеки житлового сектору та об'єктів усіх форм власності, розвитку інфраструктури підрозділів пожежної охорони і невоєнізованих пожежних формувань на території Дунаєвецької міської ради об'єднаної територіал</w:t>
      </w:r>
      <w:r>
        <w:rPr>
          <w:rFonts w:ascii="Times New Roman" w:hAnsi="Times New Roman" w:cs="Times New Roman"/>
          <w:sz w:val="24"/>
          <w:szCs w:val="24"/>
          <w:lang w:val="uk-UA"/>
        </w:rPr>
        <w:t>ьної громади у 2016-2020 роках</w:t>
      </w:r>
      <w:r w:rsidRPr="007B6DE0">
        <w:rPr>
          <w:rFonts w:ascii="Times New Roman" w:hAnsi="Times New Roman"/>
          <w:sz w:val="24"/>
          <w:szCs w:val="24"/>
          <w:lang w:val="uk-UA"/>
        </w:rPr>
        <w:t xml:space="preserve"> (додається). </w:t>
      </w:r>
    </w:p>
    <w:p w:rsidR="00651A4F" w:rsidRDefault="00651A4F" w:rsidP="00651A4F">
      <w:pPr>
        <w:pStyle w:val="a4"/>
        <w:tabs>
          <w:tab w:val="left" w:pos="900"/>
        </w:tabs>
        <w:spacing w:after="0" w:line="240" w:lineRule="auto"/>
        <w:ind w:left="0" w:firstLine="567"/>
        <w:jc w:val="both"/>
        <w:rPr>
          <w:rFonts w:ascii="Times New Roman" w:hAnsi="Times New Roman"/>
          <w:bCs/>
          <w:sz w:val="24"/>
          <w:szCs w:val="24"/>
          <w:lang w:val="uk-UA"/>
        </w:rPr>
      </w:pPr>
    </w:p>
    <w:p w:rsidR="00651A4F" w:rsidRPr="008F1ACD" w:rsidRDefault="00651A4F" w:rsidP="00651A4F">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651A4F" w:rsidRDefault="00651A4F" w:rsidP="00651A4F">
      <w:pPr>
        <w:rPr>
          <w:rFonts w:ascii="Times New Roman" w:hAnsi="Times New Roman"/>
          <w:sz w:val="24"/>
          <w:szCs w:val="24"/>
          <w:lang w:val="uk-UA"/>
        </w:rPr>
      </w:pPr>
    </w:p>
    <w:p w:rsidR="00651A4F" w:rsidRPr="008F777B" w:rsidRDefault="00651A4F" w:rsidP="00651A4F">
      <w:pPr>
        <w:rPr>
          <w:rFonts w:ascii="Times New Roman" w:hAnsi="Times New Roman"/>
          <w:sz w:val="16"/>
          <w:szCs w:val="16"/>
          <w:lang w:val="uk-UA"/>
        </w:rPr>
      </w:pPr>
    </w:p>
    <w:p w:rsidR="00651A4F" w:rsidRDefault="00651A4F" w:rsidP="00651A4F">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51A4F" w:rsidRDefault="00651A4F" w:rsidP="00651A4F">
      <w:pPr>
        <w:spacing w:after="160" w:line="259" w:lineRule="auto"/>
        <w:rPr>
          <w:rFonts w:ascii="Times New Roman" w:eastAsia="Times New Roman" w:hAnsi="Times New Roman" w:cs="Times New Roman"/>
          <w:sz w:val="24"/>
          <w:szCs w:val="24"/>
          <w:lang w:val="uk-UA" w:eastAsia="ru-RU"/>
        </w:rPr>
      </w:pPr>
      <w:r>
        <w:rPr>
          <w:rFonts w:ascii="Times New Roman" w:hAnsi="Times New Roman"/>
          <w:sz w:val="24"/>
          <w:szCs w:val="24"/>
        </w:rPr>
        <w:br w:type="page"/>
      </w:r>
    </w:p>
    <w:p w:rsidR="004A2993" w:rsidRPr="00B54749" w:rsidRDefault="004A2993" w:rsidP="00EE6530">
      <w:pPr>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588BBA5" wp14:editId="3993658F">
            <wp:extent cx="333375" cy="5524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4A299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8F777B" w:rsidRPr="00EE6530" w:rsidRDefault="008F777B" w:rsidP="008F777B">
      <w:pPr>
        <w:pStyle w:val="22"/>
        <w:shd w:val="clear" w:color="auto" w:fill="auto"/>
        <w:tabs>
          <w:tab w:val="left" w:pos="5670"/>
        </w:tabs>
        <w:spacing w:before="0" w:after="0" w:line="240" w:lineRule="auto"/>
        <w:rPr>
          <w:rFonts w:ascii="Times New Roman" w:hAnsi="Times New Roman" w:cs="Times New Roman"/>
          <w:sz w:val="24"/>
          <w:szCs w:val="24"/>
          <w:lang w:val="uk-UA"/>
        </w:rPr>
      </w:pPr>
      <w:r w:rsidRPr="00EE6530">
        <w:rPr>
          <w:rFonts w:ascii="Times New Roman" w:hAnsi="Times New Roman" w:cs="Times New Roman"/>
          <w:sz w:val="24"/>
          <w:szCs w:val="24"/>
          <w:lang w:val="uk-UA"/>
        </w:rPr>
        <w:t xml:space="preserve">Звіт про виконання Програми </w:t>
      </w:r>
      <w:r w:rsidR="00EE6530" w:rsidRPr="00EE6530">
        <w:rPr>
          <w:rFonts w:ascii="Times New Roman" w:hAnsi="Times New Roman" w:cs="Times New Roman"/>
          <w:sz w:val="24"/>
          <w:szCs w:val="24"/>
          <w:lang w:val="uk-UA"/>
        </w:rPr>
        <w:t>забезпечення якісного виконання заходів щодо реалізації державної політики у сфері соціального захисту населення управлінням соціального захисту населення Дунаєвецької районної державної адміністрації  на 2019-2020 роки</w:t>
      </w:r>
    </w:p>
    <w:p w:rsidR="008F777B" w:rsidRPr="008F1ACD" w:rsidRDefault="008F777B" w:rsidP="008F777B">
      <w:pPr>
        <w:pStyle w:val="22"/>
        <w:shd w:val="clear" w:color="auto" w:fill="auto"/>
        <w:tabs>
          <w:tab w:val="left" w:pos="5670"/>
        </w:tabs>
        <w:spacing w:before="0" w:after="0" w:line="240" w:lineRule="auto"/>
        <w:rPr>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EE6530" w:rsidRPr="007B6DE0" w:rsidRDefault="00EE6530"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EE6530">
      <w:pPr>
        <w:pStyle w:val="22"/>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 xml:space="preserve">1. Затвердити звіт про виконання Програми </w:t>
      </w:r>
      <w:r w:rsidR="00EE6530" w:rsidRPr="00EE6530">
        <w:rPr>
          <w:rFonts w:ascii="Times New Roman" w:hAnsi="Times New Roman" w:cs="Times New Roman"/>
          <w:sz w:val="24"/>
          <w:szCs w:val="24"/>
          <w:lang w:val="uk-UA"/>
        </w:rPr>
        <w:t xml:space="preserve">забезпечення якісного виконання заходів щодо реалізації державної політики у сфері соціального захисту населення управлінням соціального захисту населення Дунаєвецької районної державної адміністрації  </w:t>
      </w:r>
      <w:r w:rsidR="00EE6530">
        <w:rPr>
          <w:rFonts w:ascii="Times New Roman" w:hAnsi="Times New Roman" w:cs="Times New Roman"/>
          <w:sz w:val="24"/>
          <w:szCs w:val="24"/>
          <w:lang w:val="uk-UA"/>
        </w:rPr>
        <w:t xml:space="preserve">                      </w:t>
      </w:r>
      <w:r w:rsidR="00EE6530" w:rsidRPr="00EE6530">
        <w:rPr>
          <w:rFonts w:ascii="Times New Roman" w:hAnsi="Times New Roman" w:cs="Times New Roman"/>
          <w:sz w:val="24"/>
          <w:szCs w:val="24"/>
          <w:lang w:val="uk-UA"/>
        </w:rPr>
        <w:t>на 2019-2020 роки</w:t>
      </w:r>
      <w:r w:rsidR="00EE6530">
        <w:rPr>
          <w:rFonts w:ascii="Times New Roman" w:hAnsi="Times New Roman" w:cs="Times New Roman"/>
          <w:sz w:val="24"/>
          <w:szCs w:val="24"/>
          <w:lang w:val="uk-UA"/>
        </w:rPr>
        <w:t xml:space="preserve"> </w:t>
      </w:r>
      <w:r w:rsidR="00EE6530" w:rsidRPr="007B6DE0">
        <w:rPr>
          <w:rFonts w:ascii="Times New Roman" w:hAnsi="Times New Roman"/>
          <w:sz w:val="24"/>
          <w:szCs w:val="24"/>
          <w:lang w:val="uk-UA"/>
        </w:rPr>
        <w:t xml:space="preserve"> </w:t>
      </w:r>
      <w:r w:rsidRPr="007B6DE0">
        <w:rPr>
          <w:rFonts w:ascii="Times New Roman" w:hAnsi="Times New Roman"/>
          <w:sz w:val="24"/>
          <w:szCs w:val="24"/>
          <w:lang w:val="uk-UA"/>
        </w:rPr>
        <w:t xml:space="preserve">(додається). </w:t>
      </w:r>
    </w:p>
    <w:p w:rsidR="008F777B"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8F777B" w:rsidRDefault="008F777B" w:rsidP="008F777B">
      <w:pPr>
        <w:spacing w:after="160" w:line="259" w:lineRule="auto"/>
        <w:rPr>
          <w:rFonts w:ascii="Times New Roman" w:eastAsia="Times New Roman" w:hAnsi="Times New Roman" w:cs="Times New Roman"/>
          <w:sz w:val="24"/>
          <w:szCs w:val="24"/>
          <w:lang w:val="uk-UA" w:eastAsia="ru-RU"/>
        </w:rPr>
      </w:pPr>
      <w:r>
        <w:rPr>
          <w:rFonts w:ascii="Times New Roman" w:hAnsi="Times New Roman"/>
          <w:sz w:val="24"/>
          <w:szCs w:val="24"/>
        </w:rPr>
        <w:br w:type="page"/>
      </w:r>
    </w:p>
    <w:p w:rsidR="004A2993" w:rsidRPr="00B54749" w:rsidRDefault="004A2993" w:rsidP="009D7C65">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6F8BD9AC" wp14:editId="632A8F19">
            <wp:extent cx="333375" cy="55245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4A299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8F777B" w:rsidRPr="009D7C65" w:rsidRDefault="008F777B" w:rsidP="008F777B">
      <w:pPr>
        <w:pStyle w:val="22"/>
        <w:shd w:val="clear" w:color="auto" w:fill="auto"/>
        <w:tabs>
          <w:tab w:val="left" w:pos="5670"/>
        </w:tabs>
        <w:spacing w:before="0" w:after="0" w:line="240" w:lineRule="auto"/>
        <w:rPr>
          <w:rFonts w:ascii="Times New Roman" w:hAnsi="Times New Roman" w:cs="Times New Roman"/>
          <w:sz w:val="24"/>
          <w:szCs w:val="24"/>
          <w:lang w:val="uk-UA"/>
        </w:rPr>
      </w:pPr>
      <w:r w:rsidRPr="009D7C65">
        <w:rPr>
          <w:rFonts w:ascii="Times New Roman" w:hAnsi="Times New Roman" w:cs="Times New Roman"/>
          <w:sz w:val="24"/>
          <w:szCs w:val="24"/>
          <w:lang w:val="uk-UA"/>
        </w:rPr>
        <w:t xml:space="preserve">Звіт про виконання Програми </w:t>
      </w:r>
      <w:r w:rsidR="009D7C65" w:rsidRPr="009D7C65">
        <w:rPr>
          <w:rFonts w:ascii="Times New Roman" w:hAnsi="Times New Roman" w:cs="Times New Roman"/>
          <w:sz w:val="24"/>
          <w:szCs w:val="24"/>
          <w:lang w:val="uk-UA" w:eastAsia="en-US"/>
        </w:rPr>
        <w:t>«Медико-соціальне забезпечення пільгових та соціально незахищених верств населення Дунаєвецької міської ради на 2020 рік»</w:t>
      </w:r>
    </w:p>
    <w:p w:rsidR="008F777B" w:rsidRPr="008F1ACD" w:rsidRDefault="008F777B" w:rsidP="008F777B">
      <w:pPr>
        <w:pStyle w:val="22"/>
        <w:shd w:val="clear" w:color="auto" w:fill="auto"/>
        <w:tabs>
          <w:tab w:val="left" w:pos="5670"/>
        </w:tabs>
        <w:spacing w:before="0" w:after="0" w:line="240" w:lineRule="auto"/>
        <w:rPr>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9D7C65" w:rsidRPr="007B6DE0" w:rsidRDefault="009D7C65"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9D7C65">
      <w:pPr>
        <w:pStyle w:val="22"/>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1.</w:t>
      </w:r>
      <w:r w:rsidR="009D7C65">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009D7C65" w:rsidRPr="009D7C65">
        <w:rPr>
          <w:rFonts w:ascii="Times New Roman" w:hAnsi="Times New Roman" w:cs="Times New Roman"/>
          <w:sz w:val="24"/>
          <w:szCs w:val="24"/>
          <w:lang w:val="uk-UA" w:eastAsia="en-US"/>
        </w:rPr>
        <w:t>«Медико-соціальне забезпечення пільгових та соціально незахищених верств населення Дунаєвецької міської ради</w:t>
      </w:r>
      <w:r w:rsidR="009D7C65">
        <w:rPr>
          <w:rFonts w:ascii="Times New Roman" w:hAnsi="Times New Roman" w:cs="Times New Roman"/>
          <w:sz w:val="24"/>
          <w:szCs w:val="24"/>
          <w:lang w:val="uk-UA" w:eastAsia="en-US"/>
        </w:rPr>
        <w:t xml:space="preserve">                    </w:t>
      </w:r>
      <w:r w:rsidR="009D7C65" w:rsidRPr="009D7C65">
        <w:rPr>
          <w:rFonts w:ascii="Times New Roman" w:hAnsi="Times New Roman" w:cs="Times New Roman"/>
          <w:sz w:val="24"/>
          <w:szCs w:val="24"/>
          <w:lang w:val="uk-UA" w:eastAsia="en-US"/>
        </w:rPr>
        <w:t xml:space="preserve"> на 2020 рік»</w:t>
      </w:r>
      <w:r w:rsidR="009D7C65" w:rsidRPr="007B6DE0">
        <w:rPr>
          <w:rFonts w:ascii="Times New Roman" w:hAnsi="Times New Roman"/>
          <w:sz w:val="24"/>
          <w:szCs w:val="24"/>
          <w:lang w:val="uk-UA"/>
        </w:rPr>
        <w:t xml:space="preserve"> </w:t>
      </w:r>
      <w:r w:rsidRPr="007B6DE0">
        <w:rPr>
          <w:rFonts w:ascii="Times New Roman" w:hAnsi="Times New Roman"/>
          <w:sz w:val="24"/>
          <w:szCs w:val="24"/>
          <w:lang w:val="uk-UA"/>
        </w:rPr>
        <w:t xml:space="preserve">(додається). </w:t>
      </w:r>
    </w:p>
    <w:p w:rsidR="008F777B"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8F777B" w:rsidRDefault="008F777B" w:rsidP="008F777B">
      <w:pPr>
        <w:spacing w:after="160" w:line="259" w:lineRule="auto"/>
        <w:rPr>
          <w:rFonts w:ascii="Times New Roman" w:eastAsia="Times New Roman" w:hAnsi="Times New Roman" w:cs="Times New Roman"/>
          <w:sz w:val="24"/>
          <w:szCs w:val="24"/>
          <w:lang w:val="uk-UA" w:eastAsia="ru-RU"/>
        </w:rPr>
      </w:pPr>
      <w:r>
        <w:rPr>
          <w:rFonts w:ascii="Times New Roman" w:hAnsi="Times New Roman"/>
          <w:sz w:val="24"/>
          <w:szCs w:val="24"/>
        </w:rPr>
        <w:br w:type="page"/>
      </w:r>
    </w:p>
    <w:p w:rsidR="004A2993" w:rsidRPr="00B54749" w:rsidRDefault="004A2993" w:rsidP="009D7C65">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2EF59EE0" wp14:editId="1FDCCA19">
            <wp:extent cx="333375" cy="5524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4A299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8F777B" w:rsidRPr="006911D8" w:rsidRDefault="008F777B" w:rsidP="008F777B">
      <w:pPr>
        <w:pStyle w:val="22"/>
        <w:shd w:val="clear" w:color="auto" w:fill="auto"/>
        <w:tabs>
          <w:tab w:val="left" w:pos="5670"/>
        </w:tabs>
        <w:spacing w:before="0" w:after="0" w:line="240" w:lineRule="auto"/>
        <w:rPr>
          <w:rFonts w:ascii="Times New Roman" w:hAnsi="Times New Roman" w:cs="Times New Roman"/>
          <w:sz w:val="24"/>
          <w:szCs w:val="24"/>
          <w:lang w:val="uk-UA"/>
        </w:rPr>
      </w:pPr>
      <w:r w:rsidRPr="006911D8">
        <w:rPr>
          <w:rFonts w:ascii="Times New Roman" w:hAnsi="Times New Roman" w:cs="Times New Roman"/>
          <w:sz w:val="24"/>
          <w:szCs w:val="24"/>
          <w:lang w:val="uk-UA"/>
        </w:rPr>
        <w:t xml:space="preserve">Звіт про виконання Програми </w:t>
      </w:r>
      <w:r w:rsidR="004A62E0">
        <w:rPr>
          <w:rFonts w:ascii="Times New Roman" w:hAnsi="Times New Roman" w:cs="Times New Roman"/>
          <w:sz w:val="24"/>
          <w:szCs w:val="24"/>
          <w:lang w:val="uk-UA"/>
        </w:rPr>
        <w:t>ф</w:t>
      </w:r>
      <w:r w:rsidR="006911D8" w:rsidRPr="006911D8">
        <w:rPr>
          <w:rFonts w:ascii="Times New Roman" w:hAnsi="Times New Roman" w:cs="Times New Roman"/>
          <w:sz w:val="24"/>
          <w:szCs w:val="24"/>
          <w:lang w:val="uk-UA" w:eastAsia="en-US"/>
        </w:rPr>
        <w:t xml:space="preserve">інансової підтримки комунального некомерційного підприємства «Дунаєвецький центр первинної медико-санітарної допомоги» Дунаєвецької міської ради на 2020 рік </w:t>
      </w:r>
    </w:p>
    <w:p w:rsidR="008F777B" w:rsidRPr="008F1ACD" w:rsidRDefault="008F777B" w:rsidP="008F777B">
      <w:pPr>
        <w:pStyle w:val="22"/>
        <w:shd w:val="clear" w:color="auto" w:fill="auto"/>
        <w:tabs>
          <w:tab w:val="left" w:pos="5670"/>
        </w:tabs>
        <w:spacing w:before="0" w:after="0" w:line="240" w:lineRule="auto"/>
        <w:rPr>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4A62E0" w:rsidRPr="007B6DE0" w:rsidRDefault="004A62E0"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4A62E0">
      <w:pPr>
        <w:pStyle w:val="22"/>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1.</w:t>
      </w:r>
      <w:r w:rsidR="004A62E0">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004A62E0">
        <w:rPr>
          <w:rFonts w:ascii="Times New Roman" w:hAnsi="Times New Roman" w:cs="Times New Roman"/>
          <w:sz w:val="24"/>
          <w:szCs w:val="24"/>
          <w:lang w:val="uk-UA"/>
        </w:rPr>
        <w:t>ф</w:t>
      </w:r>
      <w:r w:rsidR="004A62E0" w:rsidRPr="006911D8">
        <w:rPr>
          <w:rFonts w:ascii="Times New Roman" w:hAnsi="Times New Roman" w:cs="Times New Roman"/>
          <w:sz w:val="24"/>
          <w:szCs w:val="24"/>
          <w:lang w:val="uk-UA" w:eastAsia="en-US"/>
        </w:rPr>
        <w:t>інансової підтримки комунального некомерційного підприємства «Дунаєвецький центр первинної медико-санітарної допомоги» Дунаєвецької міської ради на 2020 рік</w:t>
      </w:r>
      <w:r w:rsidR="004A62E0">
        <w:rPr>
          <w:rFonts w:ascii="Times New Roman" w:hAnsi="Times New Roman" w:cs="Times New Roman"/>
          <w:sz w:val="24"/>
          <w:szCs w:val="24"/>
          <w:lang w:val="uk-UA" w:eastAsia="en-US"/>
        </w:rPr>
        <w:t xml:space="preserve"> </w:t>
      </w:r>
      <w:r w:rsidRPr="007B6DE0">
        <w:rPr>
          <w:rFonts w:ascii="Times New Roman" w:hAnsi="Times New Roman"/>
          <w:sz w:val="24"/>
          <w:szCs w:val="24"/>
          <w:lang w:val="uk-UA"/>
        </w:rPr>
        <w:t xml:space="preserve">(додається). </w:t>
      </w:r>
    </w:p>
    <w:p w:rsidR="008F777B"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51A4F" w:rsidRPr="00B54749" w:rsidRDefault="008F777B" w:rsidP="00651A4F">
      <w:pPr>
        <w:spacing w:after="160" w:line="259" w:lineRule="auto"/>
        <w:jc w:val="center"/>
        <w:rPr>
          <w:rFonts w:ascii="Times New Roman" w:hAnsi="Times New Roman" w:cs="Times New Roman"/>
          <w:b/>
          <w:caps/>
          <w:sz w:val="24"/>
          <w:szCs w:val="24"/>
          <w:lang w:val="uk-UA"/>
        </w:rPr>
      </w:pPr>
      <w:r>
        <w:rPr>
          <w:rFonts w:ascii="Times New Roman" w:hAnsi="Times New Roman"/>
          <w:sz w:val="24"/>
          <w:szCs w:val="24"/>
        </w:rPr>
        <w:br w:type="page"/>
      </w:r>
      <w:r w:rsidR="00651A4F" w:rsidRPr="00B54749">
        <w:rPr>
          <w:rFonts w:ascii="Times New Roman" w:hAnsi="Times New Roman" w:cs="Times New Roman"/>
          <w:b/>
          <w:noProof/>
          <w:sz w:val="24"/>
          <w:szCs w:val="24"/>
          <w:lang w:eastAsia="ru-RU"/>
        </w:rPr>
        <w:lastRenderedPageBreak/>
        <w:drawing>
          <wp:inline distT="0" distB="0" distL="0" distR="0" wp14:anchorId="52648681" wp14:editId="7588EEAF">
            <wp:extent cx="333375" cy="5524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51A4F" w:rsidRPr="00B54749" w:rsidRDefault="00651A4F" w:rsidP="00651A4F">
      <w:pPr>
        <w:tabs>
          <w:tab w:val="center" w:pos="4153"/>
          <w:tab w:val="right" w:pos="8306"/>
        </w:tabs>
        <w:spacing w:after="0" w:line="240" w:lineRule="auto"/>
        <w:jc w:val="center"/>
        <w:rPr>
          <w:rFonts w:ascii="Times New Roman" w:hAnsi="Times New Roman" w:cs="Times New Roman"/>
          <w:b/>
          <w:caps/>
          <w:sz w:val="24"/>
          <w:szCs w:val="24"/>
          <w:lang w:val="uk-UA"/>
        </w:rPr>
      </w:pPr>
    </w:p>
    <w:p w:rsidR="00651A4F" w:rsidRPr="00B54749" w:rsidRDefault="00651A4F" w:rsidP="00651A4F">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51A4F" w:rsidRPr="00B54749" w:rsidRDefault="00651A4F" w:rsidP="00651A4F">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51A4F" w:rsidRPr="00B54749" w:rsidRDefault="00651A4F" w:rsidP="00651A4F">
      <w:pPr>
        <w:spacing w:after="0" w:line="240" w:lineRule="auto"/>
        <w:ind w:firstLine="567"/>
        <w:jc w:val="center"/>
        <w:rPr>
          <w:rFonts w:ascii="Times New Roman" w:hAnsi="Times New Roman" w:cs="Times New Roman"/>
          <w:sz w:val="24"/>
          <w:szCs w:val="24"/>
          <w:lang w:val="uk-UA"/>
        </w:rPr>
      </w:pPr>
    </w:p>
    <w:p w:rsidR="00651A4F" w:rsidRPr="0033032D" w:rsidRDefault="00651A4F" w:rsidP="00651A4F">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651A4F" w:rsidRPr="00B54749" w:rsidRDefault="00651A4F" w:rsidP="00651A4F">
      <w:pPr>
        <w:pStyle w:val="3"/>
        <w:ind w:firstLine="567"/>
        <w:rPr>
          <w:rFonts w:ascii="Times New Roman" w:hAnsi="Times New Roman"/>
          <w:sz w:val="24"/>
          <w:szCs w:val="24"/>
          <w:u w:val="none"/>
        </w:rPr>
      </w:pPr>
    </w:p>
    <w:p w:rsidR="00651A4F" w:rsidRPr="00B54749" w:rsidRDefault="00651A4F" w:rsidP="00651A4F">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51A4F" w:rsidRPr="00B54749" w:rsidRDefault="00651A4F" w:rsidP="00651A4F">
      <w:pPr>
        <w:spacing w:after="0" w:line="240" w:lineRule="auto"/>
        <w:rPr>
          <w:rFonts w:ascii="Times New Roman" w:hAnsi="Times New Roman" w:cs="Times New Roman"/>
          <w:sz w:val="24"/>
          <w:szCs w:val="24"/>
          <w:lang w:val="uk-UA"/>
        </w:rPr>
      </w:pPr>
    </w:p>
    <w:p w:rsidR="00651A4F" w:rsidRPr="00B54749" w:rsidRDefault="00651A4F" w:rsidP="00651A4F">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51A4F" w:rsidRDefault="00651A4F" w:rsidP="00651A4F">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651A4F" w:rsidRPr="008930FB" w:rsidRDefault="00651A4F" w:rsidP="00651A4F">
      <w:pPr>
        <w:pStyle w:val="22"/>
        <w:shd w:val="clear" w:color="auto" w:fill="auto"/>
        <w:tabs>
          <w:tab w:val="left" w:pos="5670"/>
        </w:tabs>
        <w:spacing w:before="0" w:after="0" w:line="240" w:lineRule="auto"/>
        <w:rPr>
          <w:rFonts w:ascii="Times New Roman" w:hAnsi="Times New Roman" w:cs="Times New Roman"/>
          <w:sz w:val="24"/>
          <w:szCs w:val="24"/>
          <w:lang w:val="uk-UA"/>
        </w:rPr>
      </w:pPr>
      <w:r w:rsidRPr="008930FB">
        <w:rPr>
          <w:rFonts w:ascii="Times New Roman" w:hAnsi="Times New Roman" w:cs="Times New Roman"/>
          <w:sz w:val="24"/>
          <w:szCs w:val="24"/>
          <w:lang w:val="uk-UA"/>
        </w:rPr>
        <w:t xml:space="preserve">Звіт про виконання Програми </w:t>
      </w:r>
      <w:r w:rsidRPr="008930FB">
        <w:rPr>
          <w:rFonts w:ascii="Times New Roman" w:hAnsi="Times New Roman" w:cs="Times New Roman"/>
          <w:bCs/>
          <w:sz w:val="24"/>
          <w:szCs w:val="24"/>
          <w:lang w:val="uk-UA"/>
        </w:rPr>
        <w:t>фінансової підтримки комунального некомерційного підприємства Дунаєвецької районної ради «</w:t>
      </w:r>
      <w:r w:rsidRPr="008930FB">
        <w:rPr>
          <w:rFonts w:ascii="Times New Roman" w:hAnsi="Times New Roman" w:cs="Times New Roman"/>
          <w:sz w:val="24"/>
          <w:szCs w:val="24"/>
          <w:lang w:val="uk-UA"/>
        </w:rPr>
        <w:t>Дунаєвецька центральна районна лікарня»</w:t>
      </w:r>
      <w:r>
        <w:rPr>
          <w:rFonts w:ascii="Times New Roman" w:hAnsi="Times New Roman" w:cs="Times New Roman"/>
          <w:sz w:val="24"/>
          <w:szCs w:val="24"/>
          <w:lang w:val="uk-UA"/>
        </w:rPr>
        <w:t xml:space="preserve">            </w:t>
      </w:r>
      <w:r w:rsidRPr="008930FB">
        <w:rPr>
          <w:rFonts w:ascii="Times New Roman" w:hAnsi="Times New Roman" w:cs="Times New Roman"/>
          <w:sz w:val="24"/>
          <w:szCs w:val="24"/>
          <w:lang w:val="uk-UA"/>
        </w:rPr>
        <w:t xml:space="preserve"> на 2020 рік</w:t>
      </w:r>
    </w:p>
    <w:p w:rsidR="00651A4F" w:rsidRPr="008F1ACD" w:rsidRDefault="00651A4F" w:rsidP="00651A4F">
      <w:pPr>
        <w:pStyle w:val="22"/>
        <w:shd w:val="clear" w:color="auto" w:fill="auto"/>
        <w:tabs>
          <w:tab w:val="left" w:pos="5670"/>
        </w:tabs>
        <w:spacing w:before="0" w:after="0" w:line="240" w:lineRule="auto"/>
        <w:rPr>
          <w:sz w:val="24"/>
          <w:szCs w:val="24"/>
          <w:lang w:val="uk-UA"/>
        </w:rPr>
      </w:pPr>
    </w:p>
    <w:p w:rsidR="00651A4F" w:rsidRPr="007B6DE0" w:rsidRDefault="00651A4F" w:rsidP="00651A4F">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51A4F" w:rsidRDefault="00651A4F" w:rsidP="00651A4F">
      <w:pPr>
        <w:tabs>
          <w:tab w:val="left" w:pos="13325"/>
        </w:tabs>
        <w:spacing w:after="0" w:line="240" w:lineRule="auto"/>
        <w:jc w:val="center"/>
        <w:rPr>
          <w:rFonts w:ascii="Times New Roman" w:hAnsi="Times New Roman"/>
          <w:b/>
          <w:bCs/>
          <w:sz w:val="24"/>
          <w:szCs w:val="24"/>
          <w:lang w:val="uk-UA"/>
        </w:rPr>
      </w:pPr>
    </w:p>
    <w:p w:rsidR="00651A4F" w:rsidRDefault="00651A4F" w:rsidP="00651A4F">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51A4F" w:rsidRPr="007B6DE0" w:rsidRDefault="00651A4F" w:rsidP="00651A4F">
      <w:pPr>
        <w:tabs>
          <w:tab w:val="left" w:pos="13325"/>
        </w:tabs>
        <w:spacing w:after="0" w:line="240" w:lineRule="auto"/>
        <w:jc w:val="center"/>
        <w:rPr>
          <w:rFonts w:ascii="Times New Roman" w:hAnsi="Times New Roman"/>
          <w:b/>
          <w:bCs/>
          <w:sz w:val="24"/>
          <w:szCs w:val="24"/>
          <w:lang w:val="uk-UA"/>
        </w:rPr>
      </w:pPr>
    </w:p>
    <w:p w:rsidR="00651A4F" w:rsidRPr="008930FB" w:rsidRDefault="00651A4F" w:rsidP="00651A4F">
      <w:pPr>
        <w:spacing w:after="0" w:line="240" w:lineRule="auto"/>
        <w:ind w:firstLine="567"/>
        <w:jc w:val="both"/>
        <w:rPr>
          <w:rFonts w:ascii="Times New Roman" w:hAnsi="Times New Roman" w:cs="Times New Roman"/>
          <w:sz w:val="24"/>
          <w:szCs w:val="24"/>
          <w:lang w:val="uk-UA"/>
        </w:rPr>
      </w:pPr>
      <w:r w:rsidRPr="008930FB">
        <w:rPr>
          <w:rFonts w:ascii="Times New Roman" w:hAnsi="Times New Roman" w:cs="Times New Roman"/>
          <w:sz w:val="24"/>
          <w:szCs w:val="24"/>
          <w:lang w:val="uk-UA"/>
        </w:rPr>
        <w:t xml:space="preserve">1. Затвердити звіт про виконання Програми </w:t>
      </w:r>
      <w:r w:rsidRPr="008930FB">
        <w:rPr>
          <w:rFonts w:ascii="Times New Roman" w:hAnsi="Times New Roman" w:cs="Times New Roman"/>
          <w:bCs/>
          <w:sz w:val="24"/>
          <w:szCs w:val="24"/>
          <w:lang w:val="uk-UA"/>
        </w:rPr>
        <w:t>фінансової підтримки комунального некомерційного підприємства Дунаєвецької районної ради «</w:t>
      </w:r>
      <w:r w:rsidRPr="008930FB">
        <w:rPr>
          <w:rFonts w:ascii="Times New Roman" w:hAnsi="Times New Roman" w:cs="Times New Roman"/>
          <w:sz w:val="24"/>
          <w:szCs w:val="24"/>
          <w:lang w:val="uk-UA"/>
        </w:rPr>
        <w:t xml:space="preserve">Дунаєвецька центральна районна лікарня» на 2020 рік (додається). </w:t>
      </w:r>
    </w:p>
    <w:p w:rsidR="00651A4F" w:rsidRDefault="00651A4F" w:rsidP="00651A4F">
      <w:pPr>
        <w:pStyle w:val="a4"/>
        <w:tabs>
          <w:tab w:val="left" w:pos="900"/>
        </w:tabs>
        <w:spacing w:after="0" w:line="240" w:lineRule="auto"/>
        <w:ind w:left="0" w:firstLine="567"/>
        <w:jc w:val="both"/>
        <w:rPr>
          <w:rFonts w:ascii="Times New Roman" w:hAnsi="Times New Roman"/>
          <w:bCs/>
          <w:sz w:val="24"/>
          <w:szCs w:val="24"/>
          <w:lang w:val="uk-UA"/>
        </w:rPr>
      </w:pPr>
    </w:p>
    <w:p w:rsidR="00651A4F" w:rsidRPr="008F1ACD" w:rsidRDefault="00651A4F" w:rsidP="00651A4F">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651A4F" w:rsidRDefault="00651A4F" w:rsidP="00651A4F">
      <w:pPr>
        <w:rPr>
          <w:rFonts w:ascii="Times New Roman" w:hAnsi="Times New Roman"/>
          <w:sz w:val="24"/>
          <w:szCs w:val="24"/>
          <w:lang w:val="uk-UA"/>
        </w:rPr>
      </w:pPr>
    </w:p>
    <w:p w:rsidR="00651A4F" w:rsidRPr="008F777B" w:rsidRDefault="00651A4F" w:rsidP="00651A4F">
      <w:pPr>
        <w:rPr>
          <w:rFonts w:ascii="Times New Roman" w:hAnsi="Times New Roman"/>
          <w:sz w:val="16"/>
          <w:szCs w:val="16"/>
          <w:lang w:val="uk-UA"/>
        </w:rPr>
      </w:pPr>
    </w:p>
    <w:p w:rsidR="00651A4F" w:rsidRDefault="00651A4F" w:rsidP="00651A4F">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51A4F" w:rsidRDefault="00651A4F">
      <w:pPr>
        <w:spacing w:after="160" w:line="259" w:lineRule="auto"/>
        <w:rPr>
          <w:rFonts w:ascii="Times New Roman" w:hAnsi="Times New Roman"/>
          <w:sz w:val="24"/>
          <w:szCs w:val="24"/>
        </w:rPr>
      </w:pPr>
      <w:r>
        <w:rPr>
          <w:rFonts w:ascii="Times New Roman" w:hAnsi="Times New Roman"/>
          <w:sz w:val="24"/>
          <w:szCs w:val="24"/>
        </w:rPr>
        <w:br w:type="page"/>
      </w:r>
    </w:p>
    <w:p w:rsidR="00651A4F" w:rsidRPr="00B54749" w:rsidRDefault="00651A4F" w:rsidP="00651A4F">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74F7672F" wp14:editId="523E6079">
            <wp:extent cx="333375" cy="5524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51A4F" w:rsidRPr="00B54749" w:rsidRDefault="00651A4F" w:rsidP="00651A4F">
      <w:pPr>
        <w:tabs>
          <w:tab w:val="center" w:pos="4153"/>
          <w:tab w:val="right" w:pos="8306"/>
        </w:tabs>
        <w:spacing w:after="0" w:line="240" w:lineRule="auto"/>
        <w:jc w:val="center"/>
        <w:rPr>
          <w:rFonts w:ascii="Times New Roman" w:hAnsi="Times New Roman" w:cs="Times New Roman"/>
          <w:b/>
          <w:caps/>
          <w:sz w:val="24"/>
          <w:szCs w:val="24"/>
          <w:lang w:val="uk-UA"/>
        </w:rPr>
      </w:pPr>
    </w:p>
    <w:p w:rsidR="00651A4F" w:rsidRPr="00B54749" w:rsidRDefault="00651A4F" w:rsidP="00651A4F">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51A4F" w:rsidRPr="00B54749" w:rsidRDefault="00651A4F" w:rsidP="00651A4F">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51A4F" w:rsidRPr="00B54749" w:rsidRDefault="00651A4F" w:rsidP="00651A4F">
      <w:pPr>
        <w:spacing w:after="0" w:line="240" w:lineRule="auto"/>
        <w:ind w:firstLine="567"/>
        <w:jc w:val="center"/>
        <w:rPr>
          <w:rFonts w:ascii="Times New Roman" w:hAnsi="Times New Roman" w:cs="Times New Roman"/>
          <w:sz w:val="24"/>
          <w:szCs w:val="24"/>
          <w:lang w:val="uk-UA"/>
        </w:rPr>
      </w:pPr>
    </w:p>
    <w:p w:rsidR="00651A4F" w:rsidRPr="0033032D" w:rsidRDefault="00651A4F" w:rsidP="00651A4F">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651A4F" w:rsidRPr="00B54749" w:rsidRDefault="00651A4F" w:rsidP="00651A4F">
      <w:pPr>
        <w:pStyle w:val="3"/>
        <w:ind w:firstLine="567"/>
        <w:rPr>
          <w:rFonts w:ascii="Times New Roman" w:hAnsi="Times New Roman"/>
          <w:sz w:val="24"/>
          <w:szCs w:val="24"/>
          <w:u w:val="none"/>
        </w:rPr>
      </w:pPr>
    </w:p>
    <w:p w:rsidR="00651A4F" w:rsidRPr="00B54749" w:rsidRDefault="00651A4F" w:rsidP="00651A4F">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51A4F" w:rsidRPr="00B54749" w:rsidRDefault="00651A4F" w:rsidP="00651A4F">
      <w:pPr>
        <w:spacing w:after="0" w:line="240" w:lineRule="auto"/>
        <w:rPr>
          <w:rFonts w:ascii="Times New Roman" w:hAnsi="Times New Roman" w:cs="Times New Roman"/>
          <w:sz w:val="24"/>
          <w:szCs w:val="24"/>
          <w:lang w:val="uk-UA"/>
        </w:rPr>
      </w:pPr>
    </w:p>
    <w:p w:rsidR="00651A4F" w:rsidRPr="00B54749" w:rsidRDefault="00651A4F" w:rsidP="00651A4F">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51A4F" w:rsidRDefault="00651A4F" w:rsidP="00651A4F">
      <w:pPr>
        <w:spacing w:after="0" w:line="240" w:lineRule="auto"/>
        <w:jc w:val="both"/>
        <w:rPr>
          <w:rFonts w:ascii="Times New Roman" w:hAnsi="Times New Roman" w:cs="Times New Roman"/>
          <w:sz w:val="24"/>
          <w:szCs w:val="24"/>
          <w:lang w:val="uk-UA"/>
        </w:rPr>
      </w:pPr>
    </w:p>
    <w:p w:rsidR="00651A4F" w:rsidRPr="006F58BE" w:rsidRDefault="00651A4F" w:rsidP="00651A4F">
      <w:pPr>
        <w:spacing w:after="0" w:line="240" w:lineRule="auto"/>
        <w:jc w:val="both"/>
        <w:rPr>
          <w:rFonts w:ascii="Times New Roman" w:hAnsi="Times New Roman" w:cs="Times New Roman"/>
          <w:sz w:val="24"/>
          <w:szCs w:val="24"/>
          <w:lang w:val="uk-UA"/>
        </w:rPr>
      </w:pPr>
      <w:r w:rsidRPr="006F58BE">
        <w:rPr>
          <w:rFonts w:ascii="Times New Roman" w:hAnsi="Times New Roman" w:cs="Times New Roman"/>
          <w:sz w:val="24"/>
          <w:szCs w:val="24"/>
          <w:lang w:val="uk-UA"/>
        </w:rPr>
        <w:t>Звіт про виконання Програми військово-патріотичного  виховання та підготовки молоді до служби в Збройних Силах України в Дунаєвецькій  міській  територіальній громаді</w:t>
      </w:r>
      <w:r>
        <w:rPr>
          <w:rFonts w:ascii="Times New Roman" w:hAnsi="Times New Roman" w:cs="Times New Roman"/>
          <w:sz w:val="24"/>
          <w:szCs w:val="24"/>
          <w:lang w:val="uk-UA"/>
        </w:rPr>
        <w:t xml:space="preserve">              </w:t>
      </w:r>
      <w:r w:rsidRPr="006F58BE">
        <w:rPr>
          <w:rFonts w:ascii="Times New Roman" w:hAnsi="Times New Roman" w:cs="Times New Roman"/>
          <w:sz w:val="24"/>
          <w:szCs w:val="24"/>
          <w:lang w:val="uk-UA"/>
        </w:rPr>
        <w:t>на 2016 – 2020 роки</w:t>
      </w:r>
    </w:p>
    <w:p w:rsidR="00651A4F" w:rsidRDefault="00651A4F" w:rsidP="00651A4F">
      <w:pPr>
        <w:spacing w:after="0" w:line="240" w:lineRule="auto"/>
        <w:jc w:val="both"/>
        <w:rPr>
          <w:rFonts w:ascii="Times New Roman" w:hAnsi="Times New Roman" w:cs="Times New Roman"/>
          <w:sz w:val="24"/>
          <w:szCs w:val="24"/>
          <w:lang w:val="uk-UA"/>
        </w:rPr>
      </w:pPr>
    </w:p>
    <w:p w:rsidR="00651A4F" w:rsidRPr="007B6DE0" w:rsidRDefault="00651A4F" w:rsidP="00651A4F">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51A4F" w:rsidRDefault="00651A4F" w:rsidP="00651A4F">
      <w:pPr>
        <w:tabs>
          <w:tab w:val="left" w:pos="13325"/>
        </w:tabs>
        <w:spacing w:after="0" w:line="240" w:lineRule="auto"/>
        <w:jc w:val="center"/>
        <w:rPr>
          <w:rFonts w:ascii="Times New Roman" w:hAnsi="Times New Roman"/>
          <w:b/>
          <w:bCs/>
          <w:sz w:val="24"/>
          <w:szCs w:val="24"/>
          <w:lang w:val="uk-UA"/>
        </w:rPr>
      </w:pPr>
    </w:p>
    <w:p w:rsidR="00651A4F" w:rsidRDefault="00651A4F" w:rsidP="00651A4F">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51A4F" w:rsidRPr="007B6DE0" w:rsidRDefault="00651A4F" w:rsidP="00651A4F">
      <w:pPr>
        <w:tabs>
          <w:tab w:val="left" w:pos="13325"/>
        </w:tabs>
        <w:spacing w:after="0" w:line="240" w:lineRule="auto"/>
        <w:jc w:val="center"/>
        <w:rPr>
          <w:rFonts w:ascii="Times New Roman" w:hAnsi="Times New Roman"/>
          <w:b/>
          <w:bCs/>
          <w:sz w:val="24"/>
          <w:szCs w:val="24"/>
          <w:lang w:val="uk-UA"/>
        </w:rPr>
      </w:pPr>
    </w:p>
    <w:p w:rsidR="00651A4F" w:rsidRPr="007B6DE0" w:rsidRDefault="00651A4F" w:rsidP="00651A4F">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Pr="006F58BE">
        <w:rPr>
          <w:rFonts w:ascii="Times New Roman" w:hAnsi="Times New Roman" w:cs="Times New Roman"/>
          <w:sz w:val="24"/>
          <w:szCs w:val="24"/>
          <w:lang w:val="uk-UA"/>
        </w:rPr>
        <w:t>військово-патріотичного  виховання та підготовки молоді до служби в Збройних Силах України в Дунаєвецькій  міській  територіальній громаді</w:t>
      </w:r>
      <w:r>
        <w:rPr>
          <w:rFonts w:ascii="Times New Roman" w:hAnsi="Times New Roman" w:cs="Times New Roman"/>
          <w:sz w:val="24"/>
          <w:szCs w:val="24"/>
          <w:lang w:val="uk-UA"/>
        </w:rPr>
        <w:t xml:space="preserve">  </w:t>
      </w:r>
      <w:r w:rsidRPr="006F58BE">
        <w:rPr>
          <w:rFonts w:ascii="Times New Roman" w:hAnsi="Times New Roman" w:cs="Times New Roman"/>
          <w:sz w:val="24"/>
          <w:szCs w:val="24"/>
          <w:lang w:val="uk-UA"/>
        </w:rPr>
        <w:t>на 2016 – 2020 роки</w:t>
      </w:r>
      <w:r>
        <w:rPr>
          <w:rFonts w:ascii="Times New Roman" w:hAnsi="Times New Roman" w:cs="Times New Roman"/>
          <w:sz w:val="24"/>
          <w:szCs w:val="24"/>
          <w:lang w:val="uk-UA"/>
        </w:rPr>
        <w:t xml:space="preserve"> </w:t>
      </w:r>
      <w:r w:rsidRPr="007B6DE0">
        <w:rPr>
          <w:rFonts w:ascii="Times New Roman" w:hAnsi="Times New Roman"/>
          <w:sz w:val="24"/>
          <w:szCs w:val="24"/>
          <w:lang w:val="uk-UA"/>
        </w:rPr>
        <w:t xml:space="preserve"> (додається). </w:t>
      </w:r>
    </w:p>
    <w:p w:rsidR="00651A4F" w:rsidRDefault="00651A4F" w:rsidP="00651A4F">
      <w:pPr>
        <w:pStyle w:val="a4"/>
        <w:tabs>
          <w:tab w:val="left" w:pos="900"/>
        </w:tabs>
        <w:spacing w:after="0" w:line="240" w:lineRule="auto"/>
        <w:ind w:left="0" w:firstLine="567"/>
        <w:jc w:val="both"/>
        <w:rPr>
          <w:rFonts w:ascii="Times New Roman" w:hAnsi="Times New Roman"/>
          <w:bCs/>
          <w:sz w:val="24"/>
          <w:szCs w:val="24"/>
          <w:lang w:val="uk-UA"/>
        </w:rPr>
      </w:pPr>
    </w:p>
    <w:p w:rsidR="00651A4F" w:rsidRPr="008F1ACD" w:rsidRDefault="00651A4F" w:rsidP="00651A4F">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651A4F" w:rsidRDefault="00651A4F" w:rsidP="00651A4F">
      <w:pPr>
        <w:rPr>
          <w:rFonts w:ascii="Times New Roman" w:hAnsi="Times New Roman"/>
          <w:sz w:val="24"/>
          <w:szCs w:val="24"/>
          <w:lang w:val="uk-UA"/>
        </w:rPr>
      </w:pPr>
    </w:p>
    <w:p w:rsidR="00651A4F" w:rsidRPr="008F777B" w:rsidRDefault="00651A4F" w:rsidP="00651A4F">
      <w:pPr>
        <w:rPr>
          <w:rFonts w:ascii="Times New Roman" w:hAnsi="Times New Roman"/>
          <w:sz w:val="16"/>
          <w:szCs w:val="16"/>
          <w:lang w:val="uk-UA"/>
        </w:rPr>
      </w:pPr>
    </w:p>
    <w:p w:rsidR="00651A4F" w:rsidRDefault="00651A4F" w:rsidP="00651A4F">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51A4F" w:rsidRDefault="00651A4F">
      <w:pPr>
        <w:spacing w:after="160" w:line="259" w:lineRule="auto"/>
        <w:rPr>
          <w:rFonts w:ascii="Times New Roman" w:hAnsi="Times New Roman"/>
          <w:sz w:val="24"/>
          <w:szCs w:val="24"/>
        </w:rPr>
      </w:pPr>
    </w:p>
    <w:p w:rsidR="00CD27B3" w:rsidRPr="00B54749" w:rsidRDefault="00651A4F" w:rsidP="00CD27B3">
      <w:pPr>
        <w:spacing w:after="160" w:line="259" w:lineRule="auto"/>
        <w:jc w:val="center"/>
        <w:rPr>
          <w:rFonts w:ascii="Times New Roman" w:hAnsi="Times New Roman" w:cs="Times New Roman"/>
          <w:b/>
          <w:caps/>
          <w:sz w:val="24"/>
          <w:szCs w:val="24"/>
          <w:lang w:val="uk-UA"/>
        </w:rPr>
      </w:pPr>
      <w:r>
        <w:rPr>
          <w:rFonts w:ascii="Times New Roman" w:hAnsi="Times New Roman"/>
          <w:sz w:val="24"/>
          <w:szCs w:val="24"/>
        </w:rPr>
        <w:br w:type="page"/>
      </w:r>
      <w:r w:rsidR="00CD27B3" w:rsidRPr="00B54749">
        <w:rPr>
          <w:rFonts w:ascii="Times New Roman" w:hAnsi="Times New Roman" w:cs="Times New Roman"/>
          <w:b/>
          <w:noProof/>
          <w:sz w:val="24"/>
          <w:szCs w:val="24"/>
          <w:lang w:eastAsia="ru-RU"/>
        </w:rPr>
        <w:lastRenderedPageBreak/>
        <w:drawing>
          <wp:inline distT="0" distB="0" distL="0" distR="0" wp14:anchorId="768A3C38" wp14:editId="30352ADA">
            <wp:extent cx="333375" cy="55245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p>
    <w:p w:rsidR="00CD27B3" w:rsidRPr="00B54749" w:rsidRDefault="00CD27B3" w:rsidP="00CD27B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D27B3" w:rsidRPr="00B54749" w:rsidRDefault="00CD27B3" w:rsidP="00CD27B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D27B3" w:rsidRPr="00B54749" w:rsidRDefault="00CD27B3" w:rsidP="00CD27B3">
      <w:pPr>
        <w:spacing w:after="0" w:line="240" w:lineRule="auto"/>
        <w:ind w:firstLine="567"/>
        <w:jc w:val="center"/>
        <w:rPr>
          <w:rFonts w:ascii="Times New Roman" w:hAnsi="Times New Roman" w:cs="Times New Roman"/>
          <w:sz w:val="24"/>
          <w:szCs w:val="24"/>
          <w:lang w:val="uk-UA"/>
        </w:rPr>
      </w:pPr>
    </w:p>
    <w:p w:rsidR="00CD27B3" w:rsidRPr="0033032D" w:rsidRDefault="00CD27B3" w:rsidP="00CD27B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CD27B3" w:rsidRPr="00B54749" w:rsidRDefault="00CD27B3" w:rsidP="00CD27B3">
      <w:pPr>
        <w:pStyle w:val="3"/>
        <w:ind w:firstLine="567"/>
        <w:rPr>
          <w:rFonts w:ascii="Times New Roman" w:hAnsi="Times New Roman"/>
          <w:sz w:val="24"/>
          <w:szCs w:val="24"/>
          <w:u w:val="none"/>
        </w:rPr>
      </w:pPr>
    </w:p>
    <w:p w:rsidR="00CD27B3" w:rsidRPr="00B54749" w:rsidRDefault="00CD27B3" w:rsidP="00CD27B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D27B3" w:rsidRPr="00B54749" w:rsidRDefault="00CD27B3" w:rsidP="00CD27B3">
      <w:pPr>
        <w:spacing w:after="0" w:line="240" w:lineRule="auto"/>
        <w:rPr>
          <w:rFonts w:ascii="Times New Roman" w:hAnsi="Times New Roman" w:cs="Times New Roman"/>
          <w:sz w:val="24"/>
          <w:szCs w:val="24"/>
          <w:lang w:val="uk-UA"/>
        </w:rPr>
      </w:pPr>
    </w:p>
    <w:p w:rsidR="00CD27B3" w:rsidRPr="00B54749" w:rsidRDefault="00CD27B3" w:rsidP="00CD27B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D27B3" w:rsidRDefault="00CD27B3" w:rsidP="00CD27B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CD27B3" w:rsidRDefault="00CD27B3" w:rsidP="00CD27B3">
      <w:pPr>
        <w:spacing w:after="0" w:line="240" w:lineRule="auto"/>
        <w:jc w:val="both"/>
        <w:rPr>
          <w:rFonts w:ascii="Times New Roman" w:hAnsi="Times New Roman" w:cs="Times New Roman"/>
          <w:sz w:val="24"/>
          <w:szCs w:val="24"/>
          <w:lang w:val="uk-UA"/>
        </w:rPr>
      </w:pPr>
      <w:r w:rsidRPr="006F58BE">
        <w:rPr>
          <w:rFonts w:ascii="Times New Roman" w:hAnsi="Times New Roman" w:cs="Times New Roman"/>
          <w:sz w:val="24"/>
          <w:szCs w:val="24"/>
          <w:lang w:val="uk-UA"/>
        </w:rPr>
        <w:t xml:space="preserve">Звіт про виконання Програми </w:t>
      </w:r>
      <w:r w:rsidRPr="006F58BE">
        <w:rPr>
          <w:rFonts w:ascii="Times New Roman" w:hAnsi="Times New Roman" w:cs="Times New Roman"/>
          <w:sz w:val="24"/>
          <w:szCs w:val="24"/>
        </w:rPr>
        <w:t xml:space="preserve">відшкодування </w:t>
      </w:r>
    </w:p>
    <w:p w:rsidR="00CD27B3" w:rsidRDefault="00CD27B3" w:rsidP="00CD27B3">
      <w:pPr>
        <w:spacing w:after="0" w:line="240" w:lineRule="auto"/>
        <w:jc w:val="both"/>
        <w:rPr>
          <w:rFonts w:ascii="Times New Roman" w:hAnsi="Times New Roman" w:cs="Times New Roman"/>
          <w:sz w:val="24"/>
          <w:szCs w:val="24"/>
          <w:lang w:val="uk-UA"/>
        </w:rPr>
      </w:pPr>
      <w:r w:rsidRPr="006F58BE">
        <w:rPr>
          <w:rFonts w:ascii="Times New Roman" w:hAnsi="Times New Roman" w:cs="Times New Roman"/>
          <w:sz w:val="24"/>
          <w:szCs w:val="24"/>
        </w:rPr>
        <w:t xml:space="preserve">вартості </w:t>
      </w:r>
      <w:r>
        <w:rPr>
          <w:rFonts w:ascii="Times New Roman" w:hAnsi="Times New Roman" w:cs="Times New Roman"/>
          <w:sz w:val="24"/>
          <w:szCs w:val="24"/>
          <w:lang w:val="uk-UA"/>
        </w:rPr>
        <w:t xml:space="preserve">    </w:t>
      </w:r>
      <w:r w:rsidRPr="006F58BE">
        <w:rPr>
          <w:rFonts w:ascii="Times New Roman" w:hAnsi="Times New Roman" w:cs="Times New Roman"/>
          <w:sz w:val="24"/>
          <w:szCs w:val="24"/>
        </w:rPr>
        <w:t xml:space="preserve">підвозу </w:t>
      </w:r>
      <w:r>
        <w:rPr>
          <w:rFonts w:ascii="Times New Roman" w:hAnsi="Times New Roman" w:cs="Times New Roman"/>
          <w:sz w:val="24"/>
          <w:szCs w:val="24"/>
          <w:lang w:val="uk-UA"/>
        </w:rPr>
        <w:t xml:space="preserve">    </w:t>
      </w:r>
      <w:r w:rsidRPr="006F58BE">
        <w:rPr>
          <w:rFonts w:ascii="Times New Roman" w:hAnsi="Times New Roman" w:cs="Times New Roman"/>
          <w:sz w:val="24"/>
          <w:szCs w:val="24"/>
        </w:rPr>
        <w:t xml:space="preserve">медичних </w:t>
      </w:r>
      <w:r>
        <w:rPr>
          <w:rFonts w:ascii="Times New Roman" w:hAnsi="Times New Roman" w:cs="Times New Roman"/>
          <w:sz w:val="24"/>
          <w:szCs w:val="24"/>
          <w:lang w:val="uk-UA"/>
        </w:rPr>
        <w:t xml:space="preserve">   </w:t>
      </w:r>
      <w:r w:rsidRPr="006F58BE">
        <w:rPr>
          <w:rFonts w:ascii="Times New Roman" w:hAnsi="Times New Roman" w:cs="Times New Roman"/>
          <w:sz w:val="24"/>
          <w:szCs w:val="24"/>
        </w:rPr>
        <w:t xml:space="preserve">працівників </w:t>
      </w:r>
    </w:p>
    <w:p w:rsidR="00CD27B3" w:rsidRPr="006F58BE" w:rsidRDefault="00CD27B3" w:rsidP="00CD27B3">
      <w:pPr>
        <w:spacing w:after="0" w:line="240" w:lineRule="auto"/>
        <w:jc w:val="both"/>
        <w:rPr>
          <w:rFonts w:ascii="Times New Roman" w:hAnsi="Times New Roman" w:cs="Times New Roman"/>
          <w:sz w:val="24"/>
          <w:szCs w:val="24"/>
          <w:lang w:val="uk-UA"/>
        </w:rPr>
      </w:pPr>
      <w:r w:rsidRPr="006F58BE">
        <w:rPr>
          <w:rFonts w:ascii="Times New Roman" w:hAnsi="Times New Roman" w:cs="Times New Roman"/>
          <w:sz w:val="24"/>
          <w:szCs w:val="24"/>
        </w:rPr>
        <w:t>на території Дунаєвецької міської ради</w:t>
      </w:r>
    </w:p>
    <w:p w:rsidR="00CD27B3" w:rsidRPr="008F1ACD" w:rsidRDefault="00CD27B3" w:rsidP="00CD27B3">
      <w:pPr>
        <w:pStyle w:val="22"/>
        <w:shd w:val="clear" w:color="auto" w:fill="auto"/>
        <w:tabs>
          <w:tab w:val="left" w:pos="5670"/>
        </w:tabs>
        <w:spacing w:before="0" w:after="0" w:line="240" w:lineRule="auto"/>
        <w:rPr>
          <w:sz w:val="24"/>
          <w:szCs w:val="24"/>
          <w:lang w:val="uk-UA"/>
        </w:rPr>
      </w:pPr>
    </w:p>
    <w:p w:rsidR="00CD27B3" w:rsidRPr="007B6DE0" w:rsidRDefault="00CD27B3" w:rsidP="00CD27B3">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C06143">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CD27B3" w:rsidRDefault="00CD27B3" w:rsidP="00CD27B3">
      <w:pPr>
        <w:tabs>
          <w:tab w:val="left" w:pos="13325"/>
        </w:tabs>
        <w:spacing w:after="0" w:line="240" w:lineRule="auto"/>
        <w:jc w:val="center"/>
        <w:rPr>
          <w:rFonts w:ascii="Times New Roman" w:hAnsi="Times New Roman"/>
          <w:b/>
          <w:bCs/>
          <w:sz w:val="24"/>
          <w:szCs w:val="24"/>
          <w:lang w:val="uk-UA"/>
        </w:rPr>
      </w:pPr>
    </w:p>
    <w:p w:rsidR="00CD27B3" w:rsidRDefault="00CD27B3" w:rsidP="00CD27B3">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CD27B3" w:rsidRPr="007B6DE0" w:rsidRDefault="00CD27B3" w:rsidP="00CD27B3">
      <w:pPr>
        <w:tabs>
          <w:tab w:val="left" w:pos="13325"/>
        </w:tabs>
        <w:spacing w:after="0" w:line="240" w:lineRule="auto"/>
        <w:jc w:val="center"/>
        <w:rPr>
          <w:rFonts w:ascii="Times New Roman" w:hAnsi="Times New Roman"/>
          <w:b/>
          <w:bCs/>
          <w:sz w:val="24"/>
          <w:szCs w:val="24"/>
          <w:lang w:val="uk-UA"/>
        </w:rPr>
      </w:pPr>
    </w:p>
    <w:p w:rsidR="00CD27B3" w:rsidRPr="006F58BE" w:rsidRDefault="00CD27B3" w:rsidP="00CD27B3">
      <w:pPr>
        <w:spacing w:after="0" w:line="240" w:lineRule="auto"/>
        <w:ind w:firstLine="567"/>
        <w:jc w:val="both"/>
        <w:rPr>
          <w:rFonts w:ascii="Times New Roman" w:hAnsi="Times New Roman" w:cs="Times New Roman"/>
          <w:sz w:val="24"/>
          <w:szCs w:val="24"/>
          <w:lang w:val="uk-UA"/>
        </w:rPr>
      </w:pPr>
      <w:r w:rsidRPr="006F58BE">
        <w:rPr>
          <w:rFonts w:ascii="Times New Roman" w:hAnsi="Times New Roman" w:cs="Times New Roman"/>
          <w:sz w:val="24"/>
          <w:szCs w:val="24"/>
          <w:lang w:val="uk-UA"/>
        </w:rPr>
        <w:t xml:space="preserve">1. Затвердити звіт про виконання Програми відшкодування вартості підвозу медичних працівників на території Дунаєвецької міської ради  (додається). </w:t>
      </w:r>
    </w:p>
    <w:p w:rsidR="00CD27B3"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p>
    <w:p w:rsidR="00CD27B3" w:rsidRPr="008F1ACD"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CD27B3" w:rsidRDefault="00CD27B3" w:rsidP="00CD27B3">
      <w:pPr>
        <w:rPr>
          <w:rFonts w:ascii="Times New Roman" w:hAnsi="Times New Roman"/>
          <w:sz w:val="24"/>
          <w:szCs w:val="24"/>
          <w:lang w:val="uk-UA"/>
        </w:rPr>
      </w:pPr>
    </w:p>
    <w:p w:rsidR="00CD27B3" w:rsidRPr="008F777B" w:rsidRDefault="00CD27B3" w:rsidP="00CD27B3">
      <w:pPr>
        <w:rPr>
          <w:rFonts w:ascii="Times New Roman" w:hAnsi="Times New Roman"/>
          <w:sz w:val="16"/>
          <w:szCs w:val="16"/>
          <w:lang w:val="uk-UA"/>
        </w:rPr>
      </w:pPr>
    </w:p>
    <w:p w:rsidR="00CD27B3" w:rsidRDefault="00CD27B3" w:rsidP="00CD27B3">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CD27B3" w:rsidRDefault="00CD27B3" w:rsidP="00CD27B3">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F302BD6" wp14:editId="160E84F7">
            <wp:extent cx="333375" cy="5524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p>
    <w:p w:rsidR="00CD27B3" w:rsidRPr="00B54749" w:rsidRDefault="00CD27B3" w:rsidP="00CD27B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D27B3" w:rsidRPr="00B54749" w:rsidRDefault="00CD27B3" w:rsidP="00CD27B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D27B3" w:rsidRPr="00B54749" w:rsidRDefault="00CD27B3" w:rsidP="00CD27B3">
      <w:pPr>
        <w:spacing w:after="0" w:line="240" w:lineRule="auto"/>
        <w:ind w:firstLine="567"/>
        <w:jc w:val="center"/>
        <w:rPr>
          <w:rFonts w:ascii="Times New Roman" w:hAnsi="Times New Roman" w:cs="Times New Roman"/>
          <w:sz w:val="24"/>
          <w:szCs w:val="24"/>
          <w:lang w:val="uk-UA"/>
        </w:rPr>
      </w:pPr>
    </w:p>
    <w:p w:rsidR="00CD27B3" w:rsidRPr="0033032D" w:rsidRDefault="00CD27B3" w:rsidP="00CD27B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CD27B3" w:rsidRPr="00B54749" w:rsidRDefault="00CD27B3" w:rsidP="00CD27B3">
      <w:pPr>
        <w:pStyle w:val="3"/>
        <w:ind w:firstLine="567"/>
        <w:rPr>
          <w:rFonts w:ascii="Times New Roman" w:hAnsi="Times New Roman"/>
          <w:sz w:val="24"/>
          <w:szCs w:val="24"/>
          <w:u w:val="none"/>
        </w:rPr>
      </w:pPr>
    </w:p>
    <w:p w:rsidR="00CD27B3" w:rsidRPr="00B54749" w:rsidRDefault="00CD27B3" w:rsidP="00CD27B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D27B3" w:rsidRPr="00B54749" w:rsidRDefault="00CD27B3" w:rsidP="00CD27B3">
      <w:pPr>
        <w:spacing w:after="0" w:line="240" w:lineRule="auto"/>
        <w:rPr>
          <w:rFonts w:ascii="Times New Roman" w:hAnsi="Times New Roman" w:cs="Times New Roman"/>
          <w:sz w:val="24"/>
          <w:szCs w:val="24"/>
          <w:lang w:val="uk-UA"/>
        </w:rPr>
      </w:pPr>
    </w:p>
    <w:p w:rsidR="00CD27B3" w:rsidRPr="00B54749" w:rsidRDefault="00CD27B3" w:rsidP="00CD27B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D27B3" w:rsidRDefault="00CD27B3" w:rsidP="00CD27B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CD27B3" w:rsidRDefault="00CD27B3" w:rsidP="00CD27B3">
      <w:pPr>
        <w:spacing w:after="0" w:line="240" w:lineRule="auto"/>
        <w:jc w:val="both"/>
        <w:rPr>
          <w:rFonts w:ascii="Times New Roman" w:hAnsi="Times New Roman" w:cs="Times New Roman"/>
          <w:sz w:val="24"/>
          <w:szCs w:val="24"/>
          <w:lang w:val="uk-UA"/>
        </w:rPr>
      </w:pPr>
      <w:r w:rsidRPr="00C45A16">
        <w:rPr>
          <w:rFonts w:ascii="Times New Roman" w:hAnsi="Times New Roman" w:cs="Times New Roman"/>
          <w:sz w:val="24"/>
          <w:szCs w:val="24"/>
          <w:lang w:val="uk-UA"/>
        </w:rPr>
        <w:t xml:space="preserve">Звіт про виконання Програми </w:t>
      </w:r>
      <w:r w:rsidRPr="00C45A16">
        <w:rPr>
          <w:rFonts w:ascii="Times New Roman" w:hAnsi="Times New Roman" w:cs="Times New Roman"/>
          <w:sz w:val="24"/>
          <w:szCs w:val="24"/>
        </w:rPr>
        <w:t xml:space="preserve">підтримки </w:t>
      </w:r>
    </w:p>
    <w:p w:rsidR="00CD27B3" w:rsidRDefault="00CD27B3" w:rsidP="00CD27B3">
      <w:pPr>
        <w:spacing w:after="0" w:line="240" w:lineRule="auto"/>
        <w:jc w:val="both"/>
        <w:rPr>
          <w:rFonts w:ascii="Times New Roman" w:hAnsi="Times New Roman" w:cs="Times New Roman"/>
          <w:sz w:val="24"/>
          <w:szCs w:val="24"/>
          <w:lang w:val="uk-UA"/>
        </w:rPr>
      </w:pPr>
      <w:r w:rsidRPr="00C45A16">
        <w:rPr>
          <w:rFonts w:ascii="Times New Roman" w:hAnsi="Times New Roman" w:cs="Times New Roman"/>
          <w:sz w:val="24"/>
          <w:szCs w:val="24"/>
        </w:rPr>
        <w:t xml:space="preserve">обдарованих </w:t>
      </w:r>
      <w:r>
        <w:rPr>
          <w:rFonts w:ascii="Times New Roman" w:hAnsi="Times New Roman" w:cs="Times New Roman"/>
          <w:sz w:val="24"/>
          <w:szCs w:val="24"/>
          <w:lang w:val="uk-UA"/>
        </w:rPr>
        <w:t xml:space="preserve">  </w:t>
      </w:r>
      <w:r w:rsidRPr="00C45A16">
        <w:rPr>
          <w:rFonts w:ascii="Times New Roman" w:hAnsi="Times New Roman" w:cs="Times New Roman"/>
          <w:sz w:val="24"/>
          <w:szCs w:val="24"/>
        </w:rPr>
        <w:t xml:space="preserve">дітей </w:t>
      </w:r>
      <w:r>
        <w:rPr>
          <w:rFonts w:ascii="Times New Roman" w:hAnsi="Times New Roman" w:cs="Times New Roman"/>
          <w:sz w:val="24"/>
          <w:szCs w:val="24"/>
          <w:lang w:val="uk-UA"/>
        </w:rPr>
        <w:t xml:space="preserve">  </w:t>
      </w:r>
      <w:r w:rsidRPr="00C45A16">
        <w:rPr>
          <w:rFonts w:ascii="Times New Roman" w:hAnsi="Times New Roman" w:cs="Times New Roman"/>
          <w:sz w:val="24"/>
          <w:szCs w:val="24"/>
        </w:rPr>
        <w:t xml:space="preserve">Дунаєвецької </w:t>
      </w:r>
      <w:r>
        <w:rPr>
          <w:rFonts w:ascii="Times New Roman" w:hAnsi="Times New Roman" w:cs="Times New Roman"/>
          <w:sz w:val="24"/>
          <w:szCs w:val="24"/>
          <w:lang w:val="uk-UA"/>
        </w:rPr>
        <w:t xml:space="preserve">  </w:t>
      </w:r>
      <w:r w:rsidRPr="00C45A16">
        <w:rPr>
          <w:rFonts w:ascii="Times New Roman" w:hAnsi="Times New Roman" w:cs="Times New Roman"/>
          <w:sz w:val="24"/>
          <w:szCs w:val="24"/>
        </w:rPr>
        <w:t>ОТГ</w:t>
      </w:r>
    </w:p>
    <w:p w:rsidR="00CD27B3" w:rsidRPr="00C45A16" w:rsidRDefault="00CD27B3" w:rsidP="00CD27B3">
      <w:pPr>
        <w:spacing w:after="0" w:line="240" w:lineRule="auto"/>
        <w:jc w:val="both"/>
        <w:rPr>
          <w:rFonts w:ascii="Times New Roman" w:hAnsi="Times New Roman" w:cs="Times New Roman"/>
          <w:sz w:val="24"/>
          <w:szCs w:val="24"/>
          <w:lang w:val="uk-UA"/>
        </w:rPr>
      </w:pPr>
      <w:r w:rsidRPr="005834DB">
        <w:rPr>
          <w:rFonts w:ascii="Times New Roman" w:hAnsi="Times New Roman" w:cs="Times New Roman"/>
          <w:sz w:val="24"/>
          <w:szCs w:val="24"/>
          <w:lang w:val="uk-UA"/>
        </w:rPr>
        <w:t>на 2019-2020 роки</w:t>
      </w:r>
    </w:p>
    <w:p w:rsidR="00CD27B3" w:rsidRPr="008F1ACD" w:rsidRDefault="00CD27B3" w:rsidP="00CD27B3">
      <w:pPr>
        <w:pStyle w:val="22"/>
        <w:shd w:val="clear" w:color="auto" w:fill="auto"/>
        <w:tabs>
          <w:tab w:val="left" w:pos="5670"/>
        </w:tabs>
        <w:spacing w:before="0" w:after="0" w:line="240" w:lineRule="auto"/>
        <w:rPr>
          <w:sz w:val="24"/>
          <w:szCs w:val="24"/>
          <w:lang w:val="uk-UA"/>
        </w:rPr>
      </w:pPr>
    </w:p>
    <w:p w:rsidR="00CD27B3" w:rsidRPr="007B6DE0" w:rsidRDefault="00CD27B3" w:rsidP="00CD27B3">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CD27B3" w:rsidRDefault="00CD27B3" w:rsidP="00CD27B3">
      <w:pPr>
        <w:tabs>
          <w:tab w:val="left" w:pos="13325"/>
        </w:tabs>
        <w:spacing w:after="0" w:line="240" w:lineRule="auto"/>
        <w:jc w:val="center"/>
        <w:rPr>
          <w:rFonts w:ascii="Times New Roman" w:hAnsi="Times New Roman"/>
          <w:b/>
          <w:bCs/>
          <w:sz w:val="24"/>
          <w:szCs w:val="24"/>
          <w:lang w:val="uk-UA"/>
        </w:rPr>
      </w:pPr>
    </w:p>
    <w:p w:rsidR="00CD27B3" w:rsidRDefault="00CD27B3" w:rsidP="00CD27B3">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CD27B3" w:rsidRPr="007B6DE0" w:rsidRDefault="00CD27B3" w:rsidP="00CD27B3">
      <w:pPr>
        <w:tabs>
          <w:tab w:val="left" w:pos="13325"/>
        </w:tabs>
        <w:spacing w:after="0" w:line="240" w:lineRule="auto"/>
        <w:jc w:val="center"/>
        <w:rPr>
          <w:rFonts w:ascii="Times New Roman" w:hAnsi="Times New Roman"/>
          <w:b/>
          <w:bCs/>
          <w:sz w:val="24"/>
          <w:szCs w:val="24"/>
          <w:lang w:val="uk-UA"/>
        </w:rPr>
      </w:pPr>
    </w:p>
    <w:p w:rsidR="00CD27B3" w:rsidRPr="00C45A16" w:rsidRDefault="00CD27B3" w:rsidP="00CD27B3">
      <w:pPr>
        <w:spacing w:after="0" w:line="240" w:lineRule="auto"/>
        <w:ind w:firstLine="567"/>
        <w:jc w:val="both"/>
        <w:rPr>
          <w:rFonts w:ascii="Times New Roman" w:hAnsi="Times New Roman" w:cs="Times New Roman"/>
          <w:sz w:val="24"/>
          <w:szCs w:val="24"/>
          <w:lang w:val="uk-UA"/>
        </w:rPr>
      </w:pPr>
      <w:r w:rsidRPr="00C45A16">
        <w:rPr>
          <w:rFonts w:ascii="Times New Roman" w:hAnsi="Times New Roman" w:cs="Times New Roman"/>
          <w:sz w:val="24"/>
          <w:szCs w:val="24"/>
          <w:lang w:val="uk-UA"/>
        </w:rPr>
        <w:t xml:space="preserve">1. Затвердити звіт про виконання Програми </w:t>
      </w:r>
      <w:r w:rsidRPr="00C45A16">
        <w:rPr>
          <w:rFonts w:ascii="Times New Roman" w:hAnsi="Times New Roman" w:cs="Times New Roman"/>
          <w:sz w:val="24"/>
          <w:szCs w:val="24"/>
        </w:rPr>
        <w:t>підтримки обдарованих дітей Дунаєвецької ОТГ на 2019-2020 роки</w:t>
      </w:r>
      <w:r w:rsidRPr="00C45A16">
        <w:rPr>
          <w:rFonts w:ascii="Times New Roman" w:hAnsi="Times New Roman" w:cs="Times New Roman"/>
          <w:sz w:val="24"/>
          <w:szCs w:val="24"/>
          <w:lang w:val="uk-UA"/>
        </w:rPr>
        <w:t xml:space="preserve">  (додається). </w:t>
      </w:r>
    </w:p>
    <w:p w:rsidR="00CD27B3"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p>
    <w:p w:rsidR="00CD27B3" w:rsidRPr="008F1ACD"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CD27B3" w:rsidRDefault="00CD27B3" w:rsidP="00CD27B3">
      <w:pPr>
        <w:rPr>
          <w:rFonts w:ascii="Times New Roman" w:hAnsi="Times New Roman"/>
          <w:sz w:val="24"/>
          <w:szCs w:val="24"/>
          <w:lang w:val="uk-UA"/>
        </w:rPr>
      </w:pPr>
    </w:p>
    <w:p w:rsidR="00CD27B3" w:rsidRPr="008F777B" w:rsidRDefault="00CD27B3" w:rsidP="00CD27B3">
      <w:pPr>
        <w:rPr>
          <w:rFonts w:ascii="Times New Roman" w:hAnsi="Times New Roman"/>
          <w:sz w:val="16"/>
          <w:szCs w:val="16"/>
          <w:lang w:val="uk-UA"/>
        </w:rPr>
      </w:pPr>
    </w:p>
    <w:p w:rsidR="00CD27B3" w:rsidRDefault="00CD27B3" w:rsidP="00CD27B3">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CD27B3" w:rsidRDefault="00CD27B3" w:rsidP="00CD27B3">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60FB180" wp14:editId="63195710">
            <wp:extent cx="333375" cy="55245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p>
    <w:p w:rsidR="00CD27B3" w:rsidRPr="00B54749" w:rsidRDefault="00CD27B3" w:rsidP="00CD27B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D27B3" w:rsidRPr="00B54749" w:rsidRDefault="00CD27B3" w:rsidP="00CD27B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D27B3" w:rsidRPr="00B54749" w:rsidRDefault="00CD27B3" w:rsidP="00CD27B3">
      <w:pPr>
        <w:spacing w:after="0" w:line="240" w:lineRule="auto"/>
        <w:ind w:firstLine="567"/>
        <w:jc w:val="center"/>
        <w:rPr>
          <w:rFonts w:ascii="Times New Roman" w:hAnsi="Times New Roman" w:cs="Times New Roman"/>
          <w:sz w:val="24"/>
          <w:szCs w:val="24"/>
          <w:lang w:val="uk-UA"/>
        </w:rPr>
      </w:pPr>
    </w:p>
    <w:p w:rsidR="00CD27B3" w:rsidRPr="0033032D" w:rsidRDefault="00CD27B3" w:rsidP="00CD27B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CD27B3" w:rsidRPr="00B54749" w:rsidRDefault="00CD27B3" w:rsidP="00CD27B3">
      <w:pPr>
        <w:pStyle w:val="3"/>
        <w:ind w:firstLine="567"/>
        <w:rPr>
          <w:rFonts w:ascii="Times New Roman" w:hAnsi="Times New Roman"/>
          <w:sz w:val="24"/>
          <w:szCs w:val="24"/>
          <w:u w:val="none"/>
        </w:rPr>
      </w:pPr>
    </w:p>
    <w:p w:rsidR="00CD27B3" w:rsidRPr="00B54749" w:rsidRDefault="00CD27B3" w:rsidP="00CD27B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D27B3" w:rsidRPr="00B54749" w:rsidRDefault="00CD27B3" w:rsidP="00CD27B3">
      <w:pPr>
        <w:spacing w:after="0" w:line="240" w:lineRule="auto"/>
        <w:rPr>
          <w:rFonts w:ascii="Times New Roman" w:hAnsi="Times New Roman" w:cs="Times New Roman"/>
          <w:sz w:val="24"/>
          <w:szCs w:val="24"/>
          <w:lang w:val="uk-UA"/>
        </w:rPr>
      </w:pPr>
    </w:p>
    <w:p w:rsidR="00CD27B3" w:rsidRPr="00B54749" w:rsidRDefault="00CD27B3" w:rsidP="00CD27B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D27B3" w:rsidRDefault="00CD27B3" w:rsidP="00CD27B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CD27B3" w:rsidRPr="00A65383" w:rsidRDefault="00CD27B3" w:rsidP="00CD27B3">
      <w:pPr>
        <w:spacing w:after="0" w:line="240" w:lineRule="auto"/>
        <w:jc w:val="both"/>
        <w:rPr>
          <w:rFonts w:ascii="Times New Roman" w:hAnsi="Times New Roman" w:cs="Times New Roman"/>
          <w:sz w:val="24"/>
          <w:szCs w:val="24"/>
          <w:lang w:val="uk-UA"/>
        </w:rPr>
      </w:pPr>
      <w:r w:rsidRPr="00A65383">
        <w:rPr>
          <w:rFonts w:ascii="Times New Roman" w:hAnsi="Times New Roman" w:cs="Times New Roman"/>
          <w:sz w:val="24"/>
          <w:szCs w:val="24"/>
          <w:lang w:val="uk-UA"/>
        </w:rPr>
        <w:t xml:space="preserve">Звіт про виконання Програми </w:t>
      </w:r>
      <w:r w:rsidRPr="00A65383">
        <w:rPr>
          <w:rFonts w:ascii="Times New Roman" w:hAnsi="Times New Roman" w:cs="Times New Roman"/>
          <w:color w:val="000000"/>
          <w:sz w:val="24"/>
          <w:szCs w:val="24"/>
          <w:lang w:val="uk-UA"/>
        </w:rPr>
        <w:t xml:space="preserve">підготовки та проведення заходів по відзначенню знаменних подій, розвитку культури та народної творчості Дунаєвецької міської ради </w:t>
      </w:r>
      <w:r>
        <w:rPr>
          <w:rFonts w:ascii="Times New Roman" w:hAnsi="Times New Roman" w:cs="Times New Roman"/>
          <w:color w:val="000000"/>
          <w:sz w:val="24"/>
          <w:szCs w:val="24"/>
          <w:lang w:val="uk-UA"/>
        </w:rPr>
        <w:t xml:space="preserve">              </w:t>
      </w:r>
      <w:r w:rsidRPr="00A65383">
        <w:rPr>
          <w:rFonts w:ascii="Times New Roman" w:hAnsi="Times New Roman" w:cs="Times New Roman"/>
          <w:color w:val="000000"/>
          <w:sz w:val="24"/>
          <w:szCs w:val="24"/>
          <w:lang w:val="uk-UA"/>
        </w:rPr>
        <w:t>на 2019-2020 роки</w:t>
      </w:r>
    </w:p>
    <w:p w:rsidR="00CD27B3" w:rsidRPr="008F1ACD" w:rsidRDefault="00CD27B3" w:rsidP="00CD27B3">
      <w:pPr>
        <w:pStyle w:val="22"/>
        <w:shd w:val="clear" w:color="auto" w:fill="auto"/>
        <w:tabs>
          <w:tab w:val="left" w:pos="5670"/>
        </w:tabs>
        <w:spacing w:before="0" w:after="0" w:line="240" w:lineRule="auto"/>
        <w:rPr>
          <w:sz w:val="24"/>
          <w:szCs w:val="24"/>
          <w:lang w:val="uk-UA"/>
        </w:rPr>
      </w:pPr>
    </w:p>
    <w:p w:rsidR="00CD27B3" w:rsidRPr="007B6DE0" w:rsidRDefault="00CD27B3" w:rsidP="00CD27B3">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CD27B3" w:rsidRDefault="00CD27B3" w:rsidP="00CD27B3">
      <w:pPr>
        <w:tabs>
          <w:tab w:val="left" w:pos="13325"/>
        </w:tabs>
        <w:spacing w:after="0" w:line="240" w:lineRule="auto"/>
        <w:jc w:val="center"/>
        <w:rPr>
          <w:rFonts w:ascii="Times New Roman" w:hAnsi="Times New Roman"/>
          <w:b/>
          <w:bCs/>
          <w:sz w:val="24"/>
          <w:szCs w:val="24"/>
          <w:lang w:val="uk-UA"/>
        </w:rPr>
      </w:pPr>
    </w:p>
    <w:p w:rsidR="00CD27B3" w:rsidRDefault="00CD27B3" w:rsidP="00CD27B3">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CD27B3" w:rsidRPr="007B6DE0" w:rsidRDefault="00CD27B3" w:rsidP="00CD27B3">
      <w:pPr>
        <w:tabs>
          <w:tab w:val="left" w:pos="13325"/>
        </w:tabs>
        <w:spacing w:after="0" w:line="240" w:lineRule="auto"/>
        <w:jc w:val="center"/>
        <w:rPr>
          <w:rFonts w:ascii="Times New Roman" w:hAnsi="Times New Roman"/>
          <w:b/>
          <w:bCs/>
          <w:sz w:val="24"/>
          <w:szCs w:val="24"/>
          <w:lang w:val="uk-UA"/>
        </w:rPr>
      </w:pPr>
    </w:p>
    <w:p w:rsidR="00CD27B3" w:rsidRPr="007B6DE0" w:rsidRDefault="00CD27B3" w:rsidP="00CD27B3">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Pr="00A65383">
        <w:rPr>
          <w:rFonts w:ascii="Times New Roman" w:hAnsi="Times New Roman" w:cs="Times New Roman"/>
          <w:color w:val="000000"/>
          <w:sz w:val="24"/>
          <w:szCs w:val="24"/>
          <w:lang w:val="uk-UA"/>
        </w:rPr>
        <w:t xml:space="preserve">підготовки та проведення заходів по відзначенню знаменних подій, розвитку культури та народної творчості Дунаєвецької міської ради </w:t>
      </w:r>
      <w:r>
        <w:rPr>
          <w:rFonts w:ascii="Times New Roman" w:hAnsi="Times New Roman" w:cs="Times New Roman"/>
          <w:color w:val="000000"/>
          <w:sz w:val="24"/>
          <w:szCs w:val="24"/>
          <w:lang w:val="uk-UA"/>
        </w:rPr>
        <w:t xml:space="preserve"> </w:t>
      </w:r>
      <w:r w:rsidRPr="00A65383">
        <w:rPr>
          <w:rFonts w:ascii="Times New Roman" w:hAnsi="Times New Roman" w:cs="Times New Roman"/>
          <w:color w:val="000000"/>
          <w:sz w:val="24"/>
          <w:szCs w:val="24"/>
          <w:lang w:val="uk-UA"/>
        </w:rPr>
        <w:t>на 2019-2020 роки</w:t>
      </w:r>
      <w:r>
        <w:rPr>
          <w:rFonts w:ascii="Times New Roman" w:hAnsi="Times New Roman" w:cs="Times New Roman"/>
          <w:color w:val="000000"/>
          <w:sz w:val="24"/>
          <w:szCs w:val="24"/>
          <w:lang w:val="uk-UA"/>
        </w:rPr>
        <w:t xml:space="preserve"> </w:t>
      </w:r>
      <w:r w:rsidRPr="007B6DE0">
        <w:rPr>
          <w:rFonts w:ascii="Times New Roman" w:hAnsi="Times New Roman"/>
          <w:sz w:val="24"/>
          <w:szCs w:val="24"/>
          <w:lang w:val="uk-UA"/>
        </w:rPr>
        <w:t xml:space="preserve"> (додається). </w:t>
      </w:r>
    </w:p>
    <w:p w:rsidR="00CD27B3"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p>
    <w:p w:rsidR="00CD27B3" w:rsidRPr="008F1ACD"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CD27B3" w:rsidRDefault="00CD27B3" w:rsidP="00CD27B3">
      <w:pPr>
        <w:rPr>
          <w:rFonts w:ascii="Times New Roman" w:hAnsi="Times New Roman"/>
          <w:sz w:val="24"/>
          <w:szCs w:val="24"/>
          <w:lang w:val="uk-UA"/>
        </w:rPr>
      </w:pPr>
    </w:p>
    <w:p w:rsidR="00CD27B3" w:rsidRPr="008F777B" w:rsidRDefault="00CD27B3" w:rsidP="00CD27B3">
      <w:pPr>
        <w:rPr>
          <w:rFonts w:ascii="Times New Roman" w:hAnsi="Times New Roman"/>
          <w:sz w:val="16"/>
          <w:szCs w:val="16"/>
          <w:lang w:val="uk-UA"/>
        </w:rPr>
      </w:pPr>
    </w:p>
    <w:p w:rsidR="00CD27B3" w:rsidRDefault="00CD27B3" w:rsidP="00CD27B3">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CD27B3" w:rsidRDefault="00CD27B3" w:rsidP="00CD27B3">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E2DD94D" wp14:editId="1FF64CAC">
            <wp:extent cx="333375" cy="55245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p>
    <w:p w:rsidR="00CD27B3" w:rsidRPr="00B54749" w:rsidRDefault="00CD27B3" w:rsidP="00CD27B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D27B3" w:rsidRPr="00B54749" w:rsidRDefault="00CD27B3" w:rsidP="00CD27B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D27B3" w:rsidRPr="00B54749" w:rsidRDefault="00CD27B3" w:rsidP="00CD27B3">
      <w:pPr>
        <w:spacing w:after="0" w:line="240" w:lineRule="auto"/>
        <w:ind w:firstLine="567"/>
        <w:jc w:val="center"/>
        <w:rPr>
          <w:rFonts w:ascii="Times New Roman" w:hAnsi="Times New Roman" w:cs="Times New Roman"/>
          <w:sz w:val="24"/>
          <w:szCs w:val="24"/>
          <w:lang w:val="uk-UA"/>
        </w:rPr>
      </w:pPr>
    </w:p>
    <w:p w:rsidR="00CD27B3" w:rsidRPr="0033032D" w:rsidRDefault="00CD27B3" w:rsidP="00CD27B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CD27B3" w:rsidRPr="00B54749" w:rsidRDefault="00CD27B3" w:rsidP="00CD27B3">
      <w:pPr>
        <w:pStyle w:val="3"/>
        <w:ind w:firstLine="567"/>
        <w:rPr>
          <w:rFonts w:ascii="Times New Roman" w:hAnsi="Times New Roman"/>
          <w:sz w:val="24"/>
          <w:szCs w:val="24"/>
          <w:u w:val="none"/>
        </w:rPr>
      </w:pPr>
    </w:p>
    <w:p w:rsidR="00CD27B3" w:rsidRPr="00B54749" w:rsidRDefault="00CD27B3" w:rsidP="00CD27B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D27B3" w:rsidRPr="00B54749" w:rsidRDefault="00CD27B3" w:rsidP="00CD27B3">
      <w:pPr>
        <w:spacing w:after="0" w:line="240" w:lineRule="auto"/>
        <w:rPr>
          <w:rFonts w:ascii="Times New Roman" w:hAnsi="Times New Roman" w:cs="Times New Roman"/>
          <w:sz w:val="24"/>
          <w:szCs w:val="24"/>
          <w:lang w:val="uk-UA"/>
        </w:rPr>
      </w:pPr>
    </w:p>
    <w:p w:rsidR="00CD27B3" w:rsidRPr="00B54749" w:rsidRDefault="00CD27B3" w:rsidP="00CD27B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D27B3" w:rsidRDefault="00CD27B3" w:rsidP="00CD27B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CD27B3" w:rsidRPr="003248F4" w:rsidRDefault="00CD27B3" w:rsidP="00CD27B3">
      <w:pPr>
        <w:spacing w:after="0" w:line="240" w:lineRule="auto"/>
        <w:jc w:val="both"/>
        <w:rPr>
          <w:rFonts w:ascii="Times New Roman" w:hAnsi="Times New Roman" w:cs="Times New Roman"/>
          <w:sz w:val="24"/>
          <w:szCs w:val="24"/>
          <w:lang w:val="uk-UA"/>
        </w:rPr>
      </w:pPr>
      <w:r w:rsidRPr="003248F4">
        <w:rPr>
          <w:rFonts w:ascii="Times New Roman" w:hAnsi="Times New Roman" w:cs="Times New Roman"/>
          <w:sz w:val="24"/>
          <w:szCs w:val="24"/>
          <w:lang w:val="uk-UA"/>
        </w:rPr>
        <w:t>Звіт про виконання Програми розвитку фізичної культури і спорту</w:t>
      </w:r>
      <w:r w:rsidRPr="003248F4">
        <w:rPr>
          <w:rFonts w:ascii="Times New Roman" w:hAnsi="Times New Roman" w:cs="Times New Roman"/>
          <w:bCs/>
          <w:sz w:val="24"/>
          <w:szCs w:val="24"/>
          <w:lang w:val="uk-UA"/>
        </w:rPr>
        <w:t xml:space="preserve"> у Дунаєвецькій </w:t>
      </w:r>
      <w:r>
        <w:rPr>
          <w:rFonts w:ascii="Times New Roman" w:hAnsi="Times New Roman" w:cs="Times New Roman"/>
          <w:bCs/>
          <w:sz w:val="24"/>
          <w:szCs w:val="24"/>
          <w:lang w:val="uk-UA"/>
        </w:rPr>
        <w:t xml:space="preserve">     </w:t>
      </w:r>
      <w:r w:rsidRPr="003248F4">
        <w:rPr>
          <w:rFonts w:ascii="Times New Roman" w:hAnsi="Times New Roman" w:cs="Times New Roman"/>
          <w:bCs/>
          <w:sz w:val="24"/>
          <w:szCs w:val="24"/>
          <w:lang w:val="uk-UA"/>
        </w:rPr>
        <w:t>дитячо-юнацькій спортивній школі на 2019-2020 роки</w:t>
      </w:r>
    </w:p>
    <w:p w:rsidR="00CD27B3" w:rsidRPr="008F1ACD" w:rsidRDefault="00CD27B3" w:rsidP="00CD27B3">
      <w:pPr>
        <w:pStyle w:val="22"/>
        <w:shd w:val="clear" w:color="auto" w:fill="auto"/>
        <w:tabs>
          <w:tab w:val="left" w:pos="5670"/>
        </w:tabs>
        <w:spacing w:before="0" w:after="0" w:line="240" w:lineRule="auto"/>
        <w:rPr>
          <w:sz w:val="24"/>
          <w:szCs w:val="24"/>
          <w:lang w:val="uk-UA"/>
        </w:rPr>
      </w:pPr>
    </w:p>
    <w:p w:rsidR="00CD27B3" w:rsidRPr="007B6DE0" w:rsidRDefault="00CD27B3" w:rsidP="00CD27B3">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sidR="002E7B37">
        <w:rPr>
          <w:rFonts w:ascii="Times New Roman" w:hAnsi="Times New Roman" w:cs="Times New Roman"/>
          <w:sz w:val="24"/>
          <w:szCs w:val="24"/>
          <w:lang w:val="uk-UA"/>
        </w:rPr>
        <w:t>ння постійних комісій від 26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CD27B3" w:rsidRDefault="00CD27B3" w:rsidP="00CD27B3">
      <w:pPr>
        <w:tabs>
          <w:tab w:val="left" w:pos="13325"/>
        </w:tabs>
        <w:spacing w:after="0" w:line="240" w:lineRule="auto"/>
        <w:jc w:val="center"/>
        <w:rPr>
          <w:rFonts w:ascii="Times New Roman" w:hAnsi="Times New Roman"/>
          <w:b/>
          <w:bCs/>
          <w:sz w:val="24"/>
          <w:szCs w:val="24"/>
          <w:lang w:val="uk-UA"/>
        </w:rPr>
      </w:pPr>
    </w:p>
    <w:p w:rsidR="00CD27B3" w:rsidRDefault="00CD27B3" w:rsidP="00CD27B3">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CD27B3" w:rsidRPr="007B6DE0" w:rsidRDefault="00CD27B3" w:rsidP="00CD27B3">
      <w:pPr>
        <w:tabs>
          <w:tab w:val="left" w:pos="13325"/>
        </w:tabs>
        <w:spacing w:after="0" w:line="240" w:lineRule="auto"/>
        <w:jc w:val="center"/>
        <w:rPr>
          <w:rFonts w:ascii="Times New Roman" w:hAnsi="Times New Roman"/>
          <w:b/>
          <w:bCs/>
          <w:sz w:val="24"/>
          <w:szCs w:val="24"/>
          <w:lang w:val="uk-UA"/>
        </w:rPr>
      </w:pPr>
    </w:p>
    <w:p w:rsidR="00CD27B3" w:rsidRPr="007B6DE0" w:rsidRDefault="00CD27B3" w:rsidP="00CD27B3">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Pr="003248F4">
        <w:rPr>
          <w:rFonts w:ascii="Times New Roman" w:hAnsi="Times New Roman" w:cs="Times New Roman"/>
          <w:sz w:val="24"/>
          <w:szCs w:val="24"/>
          <w:lang w:val="uk-UA"/>
        </w:rPr>
        <w:t>розвитку фізичної культури і спорту</w:t>
      </w:r>
      <w:r w:rsidRPr="003248F4">
        <w:rPr>
          <w:rFonts w:ascii="Times New Roman" w:hAnsi="Times New Roman" w:cs="Times New Roman"/>
          <w:bCs/>
          <w:sz w:val="24"/>
          <w:szCs w:val="24"/>
          <w:lang w:val="uk-UA"/>
        </w:rPr>
        <w:t xml:space="preserve"> у Дунаєвецькій </w:t>
      </w:r>
      <w:r>
        <w:rPr>
          <w:rFonts w:ascii="Times New Roman" w:hAnsi="Times New Roman" w:cs="Times New Roman"/>
          <w:bCs/>
          <w:sz w:val="24"/>
          <w:szCs w:val="24"/>
          <w:lang w:val="uk-UA"/>
        </w:rPr>
        <w:t xml:space="preserve">  </w:t>
      </w:r>
      <w:r w:rsidRPr="003248F4">
        <w:rPr>
          <w:rFonts w:ascii="Times New Roman" w:hAnsi="Times New Roman" w:cs="Times New Roman"/>
          <w:bCs/>
          <w:sz w:val="24"/>
          <w:szCs w:val="24"/>
          <w:lang w:val="uk-UA"/>
        </w:rPr>
        <w:t>дитячо-юнацькій спортивній школі на 2019-2020 роки</w:t>
      </w:r>
      <w:r>
        <w:rPr>
          <w:rFonts w:ascii="Times New Roman" w:hAnsi="Times New Roman" w:cs="Times New Roman"/>
          <w:bCs/>
          <w:sz w:val="24"/>
          <w:szCs w:val="24"/>
          <w:lang w:val="uk-UA"/>
        </w:rPr>
        <w:t xml:space="preserve"> </w:t>
      </w:r>
      <w:r w:rsidRPr="007B6DE0">
        <w:rPr>
          <w:rFonts w:ascii="Times New Roman" w:hAnsi="Times New Roman"/>
          <w:sz w:val="24"/>
          <w:szCs w:val="24"/>
          <w:lang w:val="uk-UA"/>
        </w:rPr>
        <w:t xml:space="preserve"> (додається). </w:t>
      </w:r>
    </w:p>
    <w:p w:rsidR="00CD27B3"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p>
    <w:p w:rsidR="00CD27B3" w:rsidRPr="008F1ACD"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CD27B3" w:rsidRDefault="00CD27B3" w:rsidP="00CD27B3">
      <w:pPr>
        <w:rPr>
          <w:rFonts w:ascii="Times New Roman" w:hAnsi="Times New Roman"/>
          <w:sz w:val="24"/>
          <w:szCs w:val="24"/>
          <w:lang w:val="uk-UA"/>
        </w:rPr>
      </w:pPr>
    </w:p>
    <w:p w:rsidR="00CD27B3" w:rsidRPr="008F777B" w:rsidRDefault="00CD27B3" w:rsidP="00CD27B3">
      <w:pPr>
        <w:rPr>
          <w:rFonts w:ascii="Times New Roman" w:hAnsi="Times New Roman"/>
          <w:sz w:val="16"/>
          <w:szCs w:val="16"/>
          <w:lang w:val="uk-UA"/>
        </w:rPr>
      </w:pPr>
    </w:p>
    <w:p w:rsidR="00CD27B3" w:rsidRDefault="00CD27B3" w:rsidP="00CD27B3">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CD27B3" w:rsidRPr="00B54749" w:rsidRDefault="00CD27B3" w:rsidP="00CD27B3">
      <w:pPr>
        <w:spacing w:after="160" w:line="259" w:lineRule="auto"/>
        <w:jc w:val="center"/>
        <w:rPr>
          <w:rFonts w:ascii="Times New Roman" w:hAnsi="Times New Roman" w:cs="Times New Roman"/>
          <w:b/>
          <w:caps/>
          <w:sz w:val="24"/>
          <w:szCs w:val="24"/>
          <w:lang w:val="uk-UA"/>
        </w:rPr>
      </w:pPr>
      <w:r>
        <w:rPr>
          <w:rFonts w:ascii="Times New Roman" w:eastAsia="Times New Roman" w:hAnsi="Times New Roman" w:cs="Times New Roman"/>
          <w:sz w:val="24"/>
          <w:szCs w:val="24"/>
          <w:lang w:val="uk-UA" w:eastAsia="ru-RU"/>
        </w:rPr>
        <w:br w:type="page"/>
      </w:r>
      <w:r w:rsidRPr="00B54749">
        <w:rPr>
          <w:rFonts w:ascii="Times New Roman" w:hAnsi="Times New Roman" w:cs="Times New Roman"/>
          <w:b/>
          <w:noProof/>
          <w:sz w:val="24"/>
          <w:szCs w:val="24"/>
          <w:lang w:eastAsia="ru-RU"/>
        </w:rPr>
        <w:lastRenderedPageBreak/>
        <w:drawing>
          <wp:inline distT="0" distB="0" distL="0" distR="0" wp14:anchorId="1F0130D4" wp14:editId="0BBAEEA4">
            <wp:extent cx="333375" cy="552450"/>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p>
    <w:p w:rsidR="00CD27B3" w:rsidRPr="00B54749" w:rsidRDefault="00CD27B3" w:rsidP="00CD27B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D27B3" w:rsidRPr="00B54749" w:rsidRDefault="00CD27B3" w:rsidP="00CD27B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D27B3" w:rsidRPr="00B54749" w:rsidRDefault="00CD27B3" w:rsidP="00CD27B3">
      <w:pPr>
        <w:spacing w:after="0" w:line="240" w:lineRule="auto"/>
        <w:ind w:firstLine="567"/>
        <w:jc w:val="center"/>
        <w:rPr>
          <w:rFonts w:ascii="Times New Roman" w:hAnsi="Times New Roman" w:cs="Times New Roman"/>
          <w:sz w:val="24"/>
          <w:szCs w:val="24"/>
          <w:lang w:val="uk-UA"/>
        </w:rPr>
      </w:pPr>
    </w:p>
    <w:p w:rsidR="00CD27B3" w:rsidRPr="0033032D" w:rsidRDefault="00CD27B3" w:rsidP="00CD27B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CD27B3" w:rsidRPr="00B54749" w:rsidRDefault="00CD27B3" w:rsidP="00CD27B3">
      <w:pPr>
        <w:pStyle w:val="3"/>
        <w:ind w:firstLine="567"/>
        <w:rPr>
          <w:rFonts w:ascii="Times New Roman" w:hAnsi="Times New Roman"/>
          <w:sz w:val="24"/>
          <w:szCs w:val="24"/>
          <w:u w:val="none"/>
        </w:rPr>
      </w:pPr>
    </w:p>
    <w:p w:rsidR="00CD27B3" w:rsidRPr="00B54749" w:rsidRDefault="00CD27B3" w:rsidP="00CD27B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D27B3" w:rsidRPr="00B54749" w:rsidRDefault="00CD27B3" w:rsidP="00CD27B3">
      <w:pPr>
        <w:spacing w:after="0" w:line="240" w:lineRule="auto"/>
        <w:rPr>
          <w:rFonts w:ascii="Times New Roman" w:hAnsi="Times New Roman" w:cs="Times New Roman"/>
          <w:sz w:val="24"/>
          <w:szCs w:val="24"/>
          <w:lang w:val="uk-UA"/>
        </w:rPr>
      </w:pPr>
    </w:p>
    <w:p w:rsidR="00CD27B3" w:rsidRPr="00B54749" w:rsidRDefault="00CD27B3" w:rsidP="00CD27B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D27B3" w:rsidRDefault="00CD27B3" w:rsidP="00CD27B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CD27B3" w:rsidRPr="00F6756F" w:rsidRDefault="00CD27B3" w:rsidP="00CD27B3">
      <w:pPr>
        <w:spacing w:after="0" w:line="240" w:lineRule="auto"/>
        <w:jc w:val="both"/>
        <w:rPr>
          <w:rFonts w:ascii="Times New Roman" w:hAnsi="Times New Roman" w:cs="Times New Roman"/>
          <w:sz w:val="24"/>
          <w:szCs w:val="24"/>
          <w:lang w:val="uk-UA"/>
        </w:rPr>
      </w:pPr>
      <w:r w:rsidRPr="00F6756F">
        <w:rPr>
          <w:rFonts w:ascii="Times New Roman" w:hAnsi="Times New Roman" w:cs="Times New Roman"/>
          <w:sz w:val="24"/>
          <w:szCs w:val="24"/>
          <w:lang w:val="uk-UA"/>
        </w:rPr>
        <w:t xml:space="preserve">Звіт про виконання Програми </w:t>
      </w:r>
      <w:r w:rsidRPr="00F6756F">
        <w:rPr>
          <w:rFonts w:ascii="Times New Roman" w:hAnsi="Times New Roman" w:cs="Times New Roman"/>
          <w:sz w:val="24"/>
          <w:szCs w:val="24"/>
          <w:shd w:val="clear" w:color="auto" w:fill="FFFFFF"/>
        </w:rPr>
        <w:t xml:space="preserve">покращення надання послуг з оформлення та видачі паспорта громадянина України у формі ID-картки, паспорта  громадянина України </w:t>
      </w:r>
      <w:r>
        <w:rPr>
          <w:rFonts w:ascii="Times New Roman" w:hAnsi="Times New Roman" w:cs="Times New Roman"/>
          <w:sz w:val="24"/>
          <w:szCs w:val="24"/>
          <w:shd w:val="clear" w:color="auto" w:fill="FFFFFF"/>
          <w:lang w:val="uk-UA"/>
        </w:rPr>
        <w:t xml:space="preserve">             </w:t>
      </w:r>
      <w:r w:rsidRPr="00F6756F">
        <w:rPr>
          <w:rFonts w:ascii="Times New Roman" w:hAnsi="Times New Roman" w:cs="Times New Roman"/>
          <w:sz w:val="24"/>
          <w:szCs w:val="24"/>
          <w:shd w:val="clear" w:color="auto" w:fill="FFFFFF"/>
        </w:rPr>
        <w:t>для виїзду за кордон на 2018-2020 рок</w:t>
      </w:r>
      <w:r w:rsidRPr="00F6756F">
        <w:rPr>
          <w:rFonts w:ascii="Times New Roman" w:hAnsi="Times New Roman" w:cs="Times New Roman"/>
          <w:sz w:val="24"/>
          <w:szCs w:val="24"/>
        </w:rPr>
        <w:t>и Дунаєвецької міської ради</w:t>
      </w:r>
    </w:p>
    <w:p w:rsidR="00CD27B3" w:rsidRPr="008F1ACD" w:rsidRDefault="00CD27B3" w:rsidP="00CD27B3">
      <w:pPr>
        <w:pStyle w:val="22"/>
        <w:shd w:val="clear" w:color="auto" w:fill="auto"/>
        <w:tabs>
          <w:tab w:val="left" w:pos="5670"/>
        </w:tabs>
        <w:spacing w:before="0" w:after="0" w:line="240" w:lineRule="auto"/>
        <w:rPr>
          <w:sz w:val="24"/>
          <w:szCs w:val="24"/>
          <w:lang w:val="uk-UA"/>
        </w:rPr>
      </w:pPr>
    </w:p>
    <w:p w:rsidR="00CD27B3" w:rsidRPr="007B6DE0" w:rsidRDefault="00CD27B3" w:rsidP="00CD27B3">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CD27B3" w:rsidRDefault="00CD27B3" w:rsidP="00CD27B3">
      <w:pPr>
        <w:tabs>
          <w:tab w:val="left" w:pos="13325"/>
        </w:tabs>
        <w:spacing w:after="0" w:line="240" w:lineRule="auto"/>
        <w:jc w:val="center"/>
        <w:rPr>
          <w:rFonts w:ascii="Times New Roman" w:hAnsi="Times New Roman"/>
          <w:b/>
          <w:bCs/>
          <w:sz w:val="24"/>
          <w:szCs w:val="24"/>
          <w:lang w:val="uk-UA"/>
        </w:rPr>
      </w:pPr>
    </w:p>
    <w:p w:rsidR="00CD27B3" w:rsidRDefault="00CD27B3" w:rsidP="00CD27B3">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CD27B3" w:rsidRPr="007B6DE0" w:rsidRDefault="00CD27B3" w:rsidP="00CD27B3">
      <w:pPr>
        <w:tabs>
          <w:tab w:val="left" w:pos="13325"/>
        </w:tabs>
        <w:spacing w:after="0" w:line="240" w:lineRule="auto"/>
        <w:jc w:val="center"/>
        <w:rPr>
          <w:rFonts w:ascii="Times New Roman" w:hAnsi="Times New Roman"/>
          <w:b/>
          <w:bCs/>
          <w:sz w:val="24"/>
          <w:szCs w:val="24"/>
          <w:lang w:val="uk-UA"/>
        </w:rPr>
      </w:pPr>
    </w:p>
    <w:p w:rsidR="00CD27B3" w:rsidRPr="007B6DE0" w:rsidRDefault="00CD27B3" w:rsidP="00CD27B3">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Pr="00F6756F">
        <w:rPr>
          <w:rFonts w:ascii="Times New Roman" w:hAnsi="Times New Roman" w:cs="Times New Roman"/>
          <w:sz w:val="24"/>
          <w:szCs w:val="24"/>
          <w:shd w:val="clear" w:color="auto" w:fill="FFFFFF"/>
        </w:rPr>
        <w:t xml:space="preserve">покращення надання послуг з оформлення та видачі паспорта громадянина України у формі ID-картки, паспорта  громадянина України </w:t>
      </w:r>
      <w:r>
        <w:rPr>
          <w:rFonts w:ascii="Times New Roman" w:hAnsi="Times New Roman" w:cs="Times New Roman"/>
          <w:sz w:val="24"/>
          <w:szCs w:val="24"/>
          <w:shd w:val="clear" w:color="auto" w:fill="FFFFFF"/>
          <w:lang w:val="uk-UA"/>
        </w:rPr>
        <w:t xml:space="preserve"> </w:t>
      </w:r>
      <w:r w:rsidRPr="00F6756F">
        <w:rPr>
          <w:rFonts w:ascii="Times New Roman" w:hAnsi="Times New Roman" w:cs="Times New Roman"/>
          <w:sz w:val="24"/>
          <w:szCs w:val="24"/>
          <w:shd w:val="clear" w:color="auto" w:fill="FFFFFF"/>
        </w:rPr>
        <w:t>для виїзду за кордон на 2018-2020 рок</w:t>
      </w:r>
      <w:r w:rsidRPr="00F6756F">
        <w:rPr>
          <w:rFonts w:ascii="Times New Roman" w:hAnsi="Times New Roman" w:cs="Times New Roman"/>
          <w:sz w:val="24"/>
          <w:szCs w:val="24"/>
        </w:rPr>
        <w:t xml:space="preserve">и Дунаєвецької міської </w:t>
      </w:r>
      <w:r>
        <w:rPr>
          <w:rFonts w:ascii="Times New Roman" w:hAnsi="Times New Roman" w:cs="Times New Roman"/>
          <w:sz w:val="24"/>
          <w:szCs w:val="24"/>
          <w:lang w:val="uk-UA"/>
        </w:rPr>
        <w:t xml:space="preserve">            </w:t>
      </w:r>
      <w:r w:rsidRPr="00F6756F">
        <w:rPr>
          <w:rFonts w:ascii="Times New Roman" w:hAnsi="Times New Roman" w:cs="Times New Roman"/>
          <w:sz w:val="24"/>
          <w:szCs w:val="24"/>
        </w:rPr>
        <w:t>ради</w:t>
      </w:r>
      <w:r>
        <w:rPr>
          <w:rFonts w:ascii="Times New Roman" w:hAnsi="Times New Roman" w:cs="Times New Roman"/>
          <w:sz w:val="24"/>
          <w:szCs w:val="24"/>
          <w:lang w:val="uk-UA"/>
        </w:rPr>
        <w:t xml:space="preserve"> </w:t>
      </w:r>
      <w:r w:rsidRPr="007B6DE0">
        <w:rPr>
          <w:rFonts w:ascii="Times New Roman" w:hAnsi="Times New Roman"/>
          <w:sz w:val="24"/>
          <w:szCs w:val="24"/>
          <w:lang w:val="uk-UA"/>
        </w:rPr>
        <w:t xml:space="preserve"> (додається). </w:t>
      </w:r>
    </w:p>
    <w:p w:rsidR="00CD27B3"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p>
    <w:p w:rsidR="00CD27B3" w:rsidRPr="008F1ACD"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CD27B3" w:rsidRDefault="00CD27B3" w:rsidP="00CD27B3">
      <w:pPr>
        <w:rPr>
          <w:rFonts w:ascii="Times New Roman" w:hAnsi="Times New Roman"/>
          <w:sz w:val="24"/>
          <w:szCs w:val="24"/>
          <w:lang w:val="uk-UA"/>
        </w:rPr>
      </w:pPr>
    </w:p>
    <w:p w:rsidR="00CD27B3" w:rsidRPr="008F777B" w:rsidRDefault="00CD27B3" w:rsidP="00CD27B3">
      <w:pPr>
        <w:rPr>
          <w:rFonts w:ascii="Times New Roman" w:hAnsi="Times New Roman"/>
          <w:sz w:val="16"/>
          <w:szCs w:val="16"/>
          <w:lang w:val="uk-UA"/>
        </w:rPr>
      </w:pPr>
    </w:p>
    <w:p w:rsidR="00CD27B3" w:rsidRDefault="00CD27B3" w:rsidP="00CD27B3">
      <w:pPr>
        <w:spacing w:after="160" w:line="259" w:lineRule="auto"/>
        <w:rPr>
          <w:rFonts w:ascii="Times New Roman" w:eastAsia="Times New Roman" w:hAnsi="Times New Roman" w:cs="Times New Roman"/>
          <w:sz w:val="24"/>
          <w:szCs w:val="24"/>
          <w:lang w:val="uk-UA" w:eastAsia="ru-RU"/>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4A2993" w:rsidRPr="00B54749" w:rsidRDefault="00CD27B3" w:rsidP="00CD27B3">
      <w:pPr>
        <w:spacing w:after="160" w:line="259" w:lineRule="auto"/>
        <w:jc w:val="center"/>
        <w:rPr>
          <w:rFonts w:ascii="Times New Roman" w:hAnsi="Times New Roman" w:cs="Times New Roman"/>
          <w:b/>
          <w:caps/>
          <w:sz w:val="24"/>
          <w:szCs w:val="24"/>
          <w:lang w:val="uk-UA"/>
        </w:rPr>
      </w:pPr>
      <w:r>
        <w:rPr>
          <w:rFonts w:ascii="Times New Roman" w:eastAsia="Times New Roman" w:hAnsi="Times New Roman" w:cs="Times New Roman"/>
          <w:sz w:val="24"/>
          <w:szCs w:val="24"/>
          <w:lang w:val="uk-UA" w:eastAsia="ru-RU"/>
        </w:rPr>
        <w:br w:type="page"/>
      </w:r>
      <w:r w:rsidR="004A2993" w:rsidRPr="00B54749">
        <w:rPr>
          <w:rFonts w:ascii="Times New Roman" w:hAnsi="Times New Roman" w:cs="Times New Roman"/>
          <w:b/>
          <w:noProof/>
          <w:sz w:val="24"/>
          <w:szCs w:val="24"/>
          <w:lang w:eastAsia="ru-RU"/>
        </w:rPr>
        <w:lastRenderedPageBreak/>
        <w:drawing>
          <wp:inline distT="0" distB="0" distL="0" distR="0" wp14:anchorId="0442195E" wp14:editId="76D3CF30">
            <wp:extent cx="333375" cy="5524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4A299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8F777B" w:rsidRPr="00741493" w:rsidRDefault="008F777B" w:rsidP="008F777B">
      <w:pPr>
        <w:pStyle w:val="22"/>
        <w:shd w:val="clear" w:color="auto" w:fill="auto"/>
        <w:tabs>
          <w:tab w:val="left" w:pos="5670"/>
        </w:tabs>
        <w:spacing w:before="0" w:after="0" w:line="240" w:lineRule="auto"/>
        <w:rPr>
          <w:rFonts w:ascii="Times New Roman" w:hAnsi="Times New Roman" w:cs="Times New Roman"/>
          <w:sz w:val="24"/>
          <w:szCs w:val="24"/>
          <w:lang w:val="uk-UA"/>
        </w:rPr>
      </w:pPr>
      <w:r w:rsidRPr="00741493">
        <w:rPr>
          <w:rFonts w:ascii="Times New Roman" w:hAnsi="Times New Roman" w:cs="Times New Roman"/>
          <w:sz w:val="24"/>
          <w:szCs w:val="24"/>
          <w:lang w:val="uk-UA"/>
        </w:rPr>
        <w:t xml:space="preserve">Звіт про виконання Програми </w:t>
      </w:r>
      <w:r w:rsidR="00741493" w:rsidRPr="00741493">
        <w:rPr>
          <w:rFonts w:ascii="Times New Roman" w:hAnsi="Times New Roman" w:cs="Times New Roman"/>
          <w:sz w:val="24"/>
          <w:szCs w:val="24"/>
        </w:rPr>
        <w:t xml:space="preserve">будівництва та реконструкції мереж зовнішнього освітлення вулиць населених пунктів, що входять до складу Дунаєвецької міської ради </w:t>
      </w:r>
      <w:r w:rsidR="00741493">
        <w:rPr>
          <w:rFonts w:ascii="Times New Roman" w:hAnsi="Times New Roman" w:cs="Times New Roman"/>
          <w:sz w:val="24"/>
          <w:szCs w:val="24"/>
          <w:lang w:val="uk-UA"/>
        </w:rPr>
        <w:t xml:space="preserve">                              </w:t>
      </w:r>
      <w:r w:rsidR="00741493" w:rsidRPr="00741493">
        <w:rPr>
          <w:rFonts w:ascii="Times New Roman" w:hAnsi="Times New Roman" w:cs="Times New Roman"/>
          <w:sz w:val="24"/>
          <w:szCs w:val="24"/>
        </w:rPr>
        <w:t>на 2016-2020 роки</w:t>
      </w:r>
    </w:p>
    <w:p w:rsidR="008F777B" w:rsidRPr="008F1ACD" w:rsidRDefault="008F777B" w:rsidP="008F777B">
      <w:pPr>
        <w:pStyle w:val="22"/>
        <w:shd w:val="clear" w:color="auto" w:fill="auto"/>
        <w:tabs>
          <w:tab w:val="left" w:pos="5670"/>
        </w:tabs>
        <w:spacing w:before="0" w:after="0" w:line="240" w:lineRule="auto"/>
        <w:rPr>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1A2187" w:rsidRPr="007B6DE0" w:rsidRDefault="001A2187"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1A2187">
      <w:pPr>
        <w:pStyle w:val="22"/>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1.</w:t>
      </w:r>
      <w:r w:rsidR="001A2187">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001A2187" w:rsidRPr="005834DB">
        <w:rPr>
          <w:rFonts w:ascii="Times New Roman" w:hAnsi="Times New Roman" w:cs="Times New Roman"/>
          <w:sz w:val="24"/>
          <w:szCs w:val="24"/>
          <w:lang w:val="uk-UA"/>
        </w:rPr>
        <w:t>будівництва та реконструкції мереж зовнішнього освітлення вулиць населених пунктів, що входять до складу Дунаєвецької міської ради</w:t>
      </w:r>
      <w:r w:rsidR="001A2187">
        <w:rPr>
          <w:rFonts w:ascii="Times New Roman" w:hAnsi="Times New Roman" w:cs="Times New Roman"/>
          <w:sz w:val="24"/>
          <w:szCs w:val="24"/>
          <w:lang w:val="uk-UA"/>
        </w:rPr>
        <w:t xml:space="preserve"> </w:t>
      </w:r>
      <w:r w:rsidR="001A2187" w:rsidRPr="005834DB">
        <w:rPr>
          <w:rFonts w:ascii="Times New Roman" w:hAnsi="Times New Roman" w:cs="Times New Roman"/>
          <w:sz w:val="24"/>
          <w:szCs w:val="24"/>
          <w:lang w:val="uk-UA"/>
        </w:rPr>
        <w:t>на 2016-2020 роки</w:t>
      </w:r>
      <w:r w:rsidR="001A2187" w:rsidRPr="007B6DE0">
        <w:rPr>
          <w:rFonts w:ascii="Times New Roman" w:hAnsi="Times New Roman"/>
          <w:sz w:val="24"/>
          <w:szCs w:val="24"/>
          <w:lang w:val="uk-UA"/>
        </w:rPr>
        <w:t xml:space="preserve"> </w:t>
      </w:r>
      <w:r w:rsidRPr="007B6DE0">
        <w:rPr>
          <w:rFonts w:ascii="Times New Roman" w:hAnsi="Times New Roman"/>
          <w:sz w:val="24"/>
          <w:szCs w:val="24"/>
          <w:lang w:val="uk-UA"/>
        </w:rPr>
        <w:t xml:space="preserve">(додається). </w:t>
      </w:r>
    </w:p>
    <w:p w:rsidR="008F777B"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sidR="001A2187">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1A2187" w:rsidRPr="00B54749" w:rsidRDefault="008F777B" w:rsidP="00704E7A">
      <w:pPr>
        <w:spacing w:after="160" w:line="259" w:lineRule="auto"/>
        <w:jc w:val="center"/>
        <w:rPr>
          <w:rFonts w:ascii="Times New Roman" w:hAnsi="Times New Roman" w:cs="Times New Roman"/>
          <w:b/>
          <w:caps/>
          <w:sz w:val="24"/>
          <w:szCs w:val="24"/>
          <w:lang w:val="uk-UA"/>
        </w:rPr>
      </w:pPr>
      <w:r>
        <w:rPr>
          <w:rFonts w:ascii="Times New Roman" w:hAnsi="Times New Roman"/>
          <w:sz w:val="24"/>
          <w:szCs w:val="24"/>
        </w:rPr>
        <w:br w:type="page"/>
      </w:r>
      <w:r w:rsidR="001A2187" w:rsidRPr="00B54749">
        <w:rPr>
          <w:rFonts w:ascii="Times New Roman" w:hAnsi="Times New Roman" w:cs="Times New Roman"/>
          <w:b/>
          <w:noProof/>
          <w:sz w:val="24"/>
          <w:szCs w:val="24"/>
          <w:lang w:eastAsia="ru-RU"/>
        </w:rPr>
        <w:lastRenderedPageBreak/>
        <w:drawing>
          <wp:inline distT="0" distB="0" distL="0" distR="0" wp14:anchorId="1FB27D5E" wp14:editId="1D8049A1">
            <wp:extent cx="333375" cy="5524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p>
    <w:p w:rsidR="001A2187" w:rsidRPr="00B54749" w:rsidRDefault="001A2187" w:rsidP="001A2187">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1A2187" w:rsidRPr="00B54749" w:rsidRDefault="001A2187" w:rsidP="001A2187">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1A2187" w:rsidRPr="00B54749" w:rsidRDefault="001A2187" w:rsidP="001A2187">
      <w:pPr>
        <w:spacing w:after="0" w:line="240" w:lineRule="auto"/>
        <w:ind w:firstLine="567"/>
        <w:jc w:val="center"/>
        <w:rPr>
          <w:rFonts w:ascii="Times New Roman" w:hAnsi="Times New Roman" w:cs="Times New Roman"/>
          <w:sz w:val="24"/>
          <w:szCs w:val="24"/>
          <w:lang w:val="uk-UA"/>
        </w:rPr>
      </w:pPr>
    </w:p>
    <w:p w:rsidR="001A2187" w:rsidRPr="0033032D" w:rsidRDefault="001A2187" w:rsidP="001A2187">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1A2187" w:rsidRPr="00B54749" w:rsidRDefault="001A2187" w:rsidP="001A2187">
      <w:pPr>
        <w:pStyle w:val="3"/>
        <w:ind w:firstLine="567"/>
        <w:rPr>
          <w:rFonts w:ascii="Times New Roman" w:hAnsi="Times New Roman"/>
          <w:sz w:val="24"/>
          <w:szCs w:val="24"/>
          <w:u w:val="none"/>
        </w:rPr>
      </w:pPr>
    </w:p>
    <w:p w:rsidR="001A2187" w:rsidRPr="00B54749" w:rsidRDefault="001A2187" w:rsidP="001A2187">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1A2187" w:rsidRPr="00B54749" w:rsidRDefault="001A2187" w:rsidP="001A2187">
      <w:pPr>
        <w:spacing w:after="0" w:line="240" w:lineRule="auto"/>
        <w:rPr>
          <w:rFonts w:ascii="Times New Roman" w:hAnsi="Times New Roman" w:cs="Times New Roman"/>
          <w:sz w:val="24"/>
          <w:szCs w:val="24"/>
          <w:lang w:val="uk-UA"/>
        </w:rPr>
      </w:pPr>
    </w:p>
    <w:p w:rsidR="001A2187" w:rsidRPr="00B54749" w:rsidRDefault="001A2187" w:rsidP="001A2187">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1A2187" w:rsidRDefault="001A2187" w:rsidP="001A2187">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704E7A" w:rsidRDefault="001A2187" w:rsidP="001A2187">
      <w:pPr>
        <w:pStyle w:val="22"/>
        <w:shd w:val="clear" w:color="auto" w:fill="auto"/>
        <w:tabs>
          <w:tab w:val="left" w:pos="5670"/>
        </w:tabs>
        <w:spacing w:before="0" w:after="0" w:line="240" w:lineRule="auto"/>
        <w:rPr>
          <w:rFonts w:ascii="Times New Roman" w:hAnsi="Times New Roman" w:cs="Times New Roman"/>
          <w:sz w:val="24"/>
          <w:szCs w:val="24"/>
          <w:lang w:val="uk-UA"/>
        </w:rPr>
      </w:pPr>
      <w:r w:rsidRPr="00704E7A">
        <w:rPr>
          <w:rFonts w:ascii="Times New Roman" w:hAnsi="Times New Roman" w:cs="Times New Roman"/>
          <w:sz w:val="24"/>
          <w:szCs w:val="24"/>
          <w:lang w:val="uk-UA"/>
        </w:rPr>
        <w:t xml:space="preserve">Звіт </w:t>
      </w:r>
      <w:r w:rsidR="00704E7A">
        <w:rPr>
          <w:rFonts w:ascii="Times New Roman" w:hAnsi="Times New Roman" w:cs="Times New Roman"/>
          <w:sz w:val="24"/>
          <w:szCs w:val="24"/>
          <w:lang w:val="uk-UA"/>
        </w:rPr>
        <w:t xml:space="preserve"> </w:t>
      </w:r>
      <w:r w:rsidRPr="00704E7A">
        <w:rPr>
          <w:rFonts w:ascii="Times New Roman" w:hAnsi="Times New Roman" w:cs="Times New Roman"/>
          <w:sz w:val="24"/>
          <w:szCs w:val="24"/>
          <w:lang w:val="uk-UA"/>
        </w:rPr>
        <w:t xml:space="preserve">про </w:t>
      </w:r>
      <w:r w:rsidR="00704E7A">
        <w:rPr>
          <w:rFonts w:ascii="Times New Roman" w:hAnsi="Times New Roman" w:cs="Times New Roman"/>
          <w:sz w:val="24"/>
          <w:szCs w:val="24"/>
          <w:lang w:val="uk-UA"/>
        </w:rPr>
        <w:t xml:space="preserve"> </w:t>
      </w:r>
      <w:r w:rsidRPr="00704E7A">
        <w:rPr>
          <w:rFonts w:ascii="Times New Roman" w:hAnsi="Times New Roman" w:cs="Times New Roman"/>
          <w:sz w:val="24"/>
          <w:szCs w:val="24"/>
          <w:lang w:val="uk-UA"/>
        </w:rPr>
        <w:t xml:space="preserve">виконання </w:t>
      </w:r>
      <w:r w:rsidR="00704E7A">
        <w:rPr>
          <w:rFonts w:ascii="Times New Roman" w:hAnsi="Times New Roman" w:cs="Times New Roman"/>
          <w:sz w:val="24"/>
          <w:szCs w:val="24"/>
          <w:lang w:val="uk-UA"/>
        </w:rPr>
        <w:t xml:space="preserve">  </w:t>
      </w:r>
      <w:r w:rsidRPr="00704E7A">
        <w:rPr>
          <w:rFonts w:ascii="Times New Roman" w:hAnsi="Times New Roman" w:cs="Times New Roman"/>
          <w:sz w:val="24"/>
          <w:szCs w:val="24"/>
          <w:lang w:val="uk-UA"/>
        </w:rPr>
        <w:t xml:space="preserve">Програми </w:t>
      </w:r>
      <w:r w:rsidR="00704E7A">
        <w:rPr>
          <w:rFonts w:ascii="Times New Roman" w:hAnsi="Times New Roman" w:cs="Times New Roman"/>
          <w:sz w:val="24"/>
          <w:szCs w:val="24"/>
          <w:lang w:val="uk-UA"/>
        </w:rPr>
        <w:t xml:space="preserve"> «О</w:t>
      </w:r>
      <w:r w:rsidR="00704E7A" w:rsidRPr="00704E7A">
        <w:rPr>
          <w:rFonts w:ascii="Times New Roman" w:hAnsi="Times New Roman" w:cs="Times New Roman"/>
          <w:sz w:val="24"/>
          <w:szCs w:val="24"/>
          <w:lang w:val="uk-UA"/>
        </w:rPr>
        <w:t xml:space="preserve">хорони </w:t>
      </w:r>
    </w:p>
    <w:p w:rsidR="00704E7A" w:rsidRDefault="00704E7A" w:rsidP="001A2187">
      <w:pPr>
        <w:pStyle w:val="22"/>
        <w:shd w:val="clear" w:color="auto" w:fill="auto"/>
        <w:tabs>
          <w:tab w:val="left" w:pos="5670"/>
        </w:tabs>
        <w:spacing w:before="0" w:after="0" w:line="240" w:lineRule="auto"/>
        <w:rPr>
          <w:rFonts w:ascii="Times New Roman" w:hAnsi="Times New Roman" w:cs="Times New Roman"/>
          <w:sz w:val="24"/>
          <w:szCs w:val="24"/>
          <w:lang w:val="uk-UA"/>
        </w:rPr>
      </w:pPr>
      <w:r w:rsidRPr="00704E7A">
        <w:rPr>
          <w:rFonts w:ascii="Times New Roman" w:hAnsi="Times New Roman" w:cs="Times New Roman"/>
          <w:sz w:val="24"/>
          <w:szCs w:val="24"/>
          <w:lang w:val="uk-UA"/>
        </w:rPr>
        <w:t>навколишнього середовища</w:t>
      </w:r>
      <w:r>
        <w:rPr>
          <w:rFonts w:ascii="Times New Roman" w:hAnsi="Times New Roman" w:cs="Times New Roman"/>
          <w:sz w:val="24"/>
          <w:szCs w:val="24"/>
          <w:lang w:val="uk-UA"/>
        </w:rPr>
        <w:t xml:space="preserve">» </w:t>
      </w:r>
      <w:r w:rsidRPr="00704E7A">
        <w:rPr>
          <w:rFonts w:ascii="Times New Roman" w:hAnsi="Times New Roman" w:cs="Times New Roman"/>
          <w:sz w:val="24"/>
          <w:szCs w:val="24"/>
          <w:lang w:val="uk-UA"/>
        </w:rPr>
        <w:t>Дунаєвецької</w:t>
      </w:r>
    </w:p>
    <w:p w:rsidR="001A2187" w:rsidRPr="00704E7A" w:rsidRDefault="00704E7A" w:rsidP="001A2187">
      <w:pPr>
        <w:pStyle w:val="22"/>
        <w:shd w:val="clear" w:color="auto" w:fill="auto"/>
        <w:tabs>
          <w:tab w:val="left" w:pos="5670"/>
        </w:tabs>
        <w:spacing w:before="0" w:after="0" w:line="240" w:lineRule="auto"/>
        <w:rPr>
          <w:rFonts w:ascii="Times New Roman" w:hAnsi="Times New Roman" w:cs="Times New Roman"/>
          <w:sz w:val="24"/>
          <w:szCs w:val="24"/>
          <w:lang w:val="uk-UA"/>
        </w:rPr>
      </w:pPr>
      <w:r w:rsidRPr="00704E7A">
        <w:rPr>
          <w:rFonts w:ascii="Times New Roman" w:hAnsi="Times New Roman" w:cs="Times New Roman"/>
          <w:sz w:val="24"/>
          <w:szCs w:val="24"/>
          <w:lang w:val="uk-UA"/>
        </w:rPr>
        <w:t>міської ради на 2016-2020 роки</w:t>
      </w:r>
    </w:p>
    <w:p w:rsidR="00704E7A" w:rsidRDefault="00704E7A" w:rsidP="001A2187">
      <w:pPr>
        <w:spacing w:after="0" w:line="240" w:lineRule="auto"/>
        <w:ind w:firstLine="567"/>
        <w:contextualSpacing/>
        <w:jc w:val="both"/>
        <w:rPr>
          <w:rFonts w:ascii="Times New Roman" w:hAnsi="Times New Roman"/>
          <w:sz w:val="24"/>
          <w:szCs w:val="24"/>
          <w:lang w:val="uk-UA"/>
        </w:rPr>
      </w:pPr>
    </w:p>
    <w:p w:rsidR="001A2187" w:rsidRPr="007B6DE0" w:rsidRDefault="001A2187" w:rsidP="001A2187">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1A2187" w:rsidRDefault="001A2187" w:rsidP="001A2187">
      <w:pPr>
        <w:tabs>
          <w:tab w:val="left" w:pos="13325"/>
        </w:tabs>
        <w:spacing w:after="0" w:line="240" w:lineRule="auto"/>
        <w:jc w:val="center"/>
        <w:rPr>
          <w:rFonts w:ascii="Times New Roman" w:hAnsi="Times New Roman"/>
          <w:b/>
          <w:bCs/>
          <w:sz w:val="24"/>
          <w:szCs w:val="24"/>
          <w:lang w:val="uk-UA"/>
        </w:rPr>
      </w:pPr>
    </w:p>
    <w:p w:rsidR="001A2187" w:rsidRDefault="001A2187" w:rsidP="001A2187">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1A2187" w:rsidRPr="007B6DE0" w:rsidRDefault="001A2187" w:rsidP="001A2187">
      <w:pPr>
        <w:tabs>
          <w:tab w:val="left" w:pos="13325"/>
        </w:tabs>
        <w:spacing w:after="0" w:line="240" w:lineRule="auto"/>
        <w:jc w:val="center"/>
        <w:rPr>
          <w:rFonts w:ascii="Times New Roman" w:hAnsi="Times New Roman"/>
          <w:b/>
          <w:bCs/>
          <w:sz w:val="24"/>
          <w:szCs w:val="24"/>
          <w:lang w:val="uk-UA"/>
        </w:rPr>
      </w:pPr>
    </w:p>
    <w:p w:rsidR="001A2187" w:rsidRPr="007B6DE0" w:rsidRDefault="001A2187" w:rsidP="00704E7A">
      <w:pPr>
        <w:pStyle w:val="22"/>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1.</w:t>
      </w:r>
      <w:r w:rsidR="00704E7A">
        <w:rPr>
          <w:rFonts w:ascii="Times New Roman" w:hAnsi="Times New Roman"/>
          <w:sz w:val="24"/>
          <w:szCs w:val="24"/>
          <w:lang w:val="uk-UA"/>
        </w:rPr>
        <w:t xml:space="preserve"> </w:t>
      </w:r>
      <w:r w:rsidRPr="007B6DE0">
        <w:rPr>
          <w:rFonts w:ascii="Times New Roman" w:hAnsi="Times New Roman"/>
          <w:sz w:val="24"/>
          <w:szCs w:val="24"/>
          <w:lang w:val="uk-UA"/>
        </w:rPr>
        <w:t>Затвердити</w:t>
      </w:r>
      <w:r w:rsidR="00704E7A">
        <w:rPr>
          <w:rFonts w:ascii="Times New Roman" w:hAnsi="Times New Roman"/>
          <w:sz w:val="24"/>
          <w:szCs w:val="24"/>
          <w:lang w:val="uk-UA"/>
        </w:rPr>
        <w:t xml:space="preserve"> </w:t>
      </w:r>
      <w:r w:rsidRPr="007B6DE0">
        <w:rPr>
          <w:rFonts w:ascii="Times New Roman" w:hAnsi="Times New Roman"/>
          <w:sz w:val="24"/>
          <w:szCs w:val="24"/>
          <w:lang w:val="uk-UA"/>
        </w:rPr>
        <w:t xml:space="preserve">звіт про виконання </w:t>
      </w:r>
      <w:r w:rsidR="00704E7A" w:rsidRPr="00704E7A">
        <w:rPr>
          <w:rFonts w:ascii="Times New Roman" w:hAnsi="Times New Roman" w:cs="Times New Roman"/>
          <w:sz w:val="24"/>
          <w:szCs w:val="24"/>
          <w:lang w:val="uk-UA"/>
        </w:rPr>
        <w:t xml:space="preserve">Програми </w:t>
      </w:r>
      <w:r w:rsidR="00704E7A">
        <w:rPr>
          <w:rFonts w:ascii="Times New Roman" w:hAnsi="Times New Roman" w:cs="Times New Roman"/>
          <w:sz w:val="24"/>
          <w:szCs w:val="24"/>
          <w:lang w:val="uk-UA"/>
        </w:rPr>
        <w:t xml:space="preserve"> «О</w:t>
      </w:r>
      <w:r w:rsidR="00704E7A" w:rsidRPr="00704E7A">
        <w:rPr>
          <w:rFonts w:ascii="Times New Roman" w:hAnsi="Times New Roman" w:cs="Times New Roman"/>
          <w:sz w:val="24"/>
          <w:szCs w:val="24"/>
          <w:lang w:val="uk-UA"/>
        </w:rPr>
        <w:t>хорони навколишнього середовища</w:t>
      </w:r>
      <w:r w:rsidR="00704E7A">
        <w:rPr>
          <w:rFonts w:ascii="Times New Roman" w:hAnsi="Times New Roman" w:cs="Times New Roman"/>
          <w:sz w:val="24"/>
          <w:szCs w:val="24"/>
          <w:lang w:val="uk-UA"/>
        </w:rPr>
        <w:t xml:space="preserve">» </w:t>
      </w:r>
      <w:r w:rsidR="00704E7A" w:rsidRPr="00704E7A">
        <w:rPr>
          <w:rFonts w:ascii="Times New Roman" w:hAnsi="Times New Roman" w:cs="Times New Roman"/>
          <w:sz w:val="24"/>
          <w:szCs w:val="24"/>
          <w:lang w:val="uk-UA"/>
        </w:rPr>
        <w:t>Дунаєвецької</w:t>
      </w:r>
      <w:r w:rsidR="00704E7A">
        <w:rPr>
          <w:rFonts w:ascii="Times New Roman" w:hAnsi="Times New Roman" w:cs="Times New Roman"/>
          <w:sz w:val="24"/>
          <w:szCs w:val="24"/>
          <w:lang w:val="uk-UA"/>
        </w:rPr>
        <w:t xml:space="preserve"> </w:t>
      </w:r>
      <w:r w:rsidR="00704E7A" w:rsidRPr="00704E7A">
        <w:rPr>
          <w:rFonts w:ascii="Times New Roman" w:hAnsi="Times New Roman" w:cs="Times New Roman"/>
          <w:sz w:val="24"/>
          <w:szCs w:val="24"/>
          <w:lang w:val="uk-UA"/>
        </w:rPr>
        <w:t>міської ради на 2016-2020 роки</w:t>
      </w:r>
      <w:r w:rsidR="00704E7A">
        <w:rPr>
          <w:rFonts w:ascii="Times New Roman" w:hAnsi="Times New Roman" w:cs="Times New Roman"/>
          <w:sz w:val="24"/>
          <w:szCs w:val="24"/>
          <w:lang w:val="uk-UA"/>
        </w:rPr>
        <w:t xml:space="preserve"> </w:t>
      </w:r>
      <w:r w:rsidRPr="007B6DE0">
        <w:rPr>
          <w:rFonts w:ascii="Times New Roman" w:hAnsi="Times New Roman"/>
          <w:sz w:val="24"/>
          <w:szCs w:val="24"/>
          <w:lang w:val="uk-UA"/>
        </w:rPr>
        <w:t xml:space="preserve"> (додається). </w:t>
      </w:r>
    </w:p>
    <w:p w:rsidR="001A2187" w:rsidRDefault="001A2187" w:rsidP="001A2187">
      <w:pPr>
        <w:pStyle w:val="a4"/>
        <w:tabs>
          <w:tab w:val="left" w:pos="900"/>
        </w:tabs>
        <w:spacing w:after="0" w:line="240" w:lineRule="auto"/>
        <w:ind w:left="0" w:firstLine="567"/>
        <w:jc w:val="both"/>
        <w:rPr>
          <w:rFonts w:ascii="Times New Roman" w:hAnsi="Times New Roman"/>
          <w:bCs/>
          <w:sz w:val="24"/>
          <w:szCs w:val="24"/>
          <w:lang w:val="uk-UA"/>
        </w:rPr>
      </w:pPr>
    </w:p>
    <w:p w:rsidR="001A2187" w:rsidRPr="008F1ACD" w:rsidRDefault="001A2187" w:rsidP="001A2187">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1A2187" w:rsidRDefault="001A2187" w:rsidP="001A2187">
      <w:pPr>
        <w:rPr>
          <w:rFonts w:ascii="Times New Roman" w:hAnsi="Times New Roman"/>
          <w:sz w:val="24"/>
          <w:szCs w:val="24"/>
          <w:lang w:val="uk-UA"/>
        </w:rPr>
      </w:pPr>
    </w:p>
    <w:p w:rsidR="001A2187" w:rsidRPr="008F777B" w:rsidRDefault="001A2187" w:rsidP="001A2187">
      <w:pPr>
        <w:rPr>
          <w:rFonts w:ascii="Times New Roman" w:hAnsi="Times New Roman"/>
          <w:sz w:val="16"/>
          <w:szCs w:val="16"/>
          <w:lang w:val="uk-UA"/>
        </w:rPr>
      </w:pPr>
    </w:p>
    <w:p w:rsidR="001A2187" w:rsidRDefault="001A2187" w:rsidP="001A2187">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1A2187" w:rsidRDefault="001A2187">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6008299" wp14:editId="1C9F0432">
            <wp:extent cx="333375" cy="5524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p>
    <w:p w:rsidR="001A2187" w:rsidRPr="00B54749" w:rsidRDefault="001A2187" w:rsidP="001A2187">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1A2187" w:rsidRPr="00B54749" w:rsidRDefault="001A2187" w:rsidP="001A2187">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1A2187" w:rsidRPr="00B54749" w:rsidRDefault="001A2187" w:rsidP="001A2187">
      <w:pPr>
        <w:spacing w:after="0" w:line="240" w:lineRule="auto"/>
        <w:ind w:firstLine="567"/>
        <w:jc w:val="center"/>
        <w:rPr>
          <w:rFonts w:ascii="Times New Roman" w:hAnsi="Times New Roman" w:cs="Times New Roman"/>
          <w:sz w:val="24"/>
          <w:szCs w:val="24"/>
          <w:lang w:val="uk-UA"/>
        </w:rPr>
      </w:pPr>
    </w:p>
    <w:p w:rsidR="001A2187" w:rsidRPr="0033032D" w:rsidRDefault="001A2187" w:rsidP="001A2187">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1A2187" w:rsidRPr="00B54749" w:rsidRDefault="001A2187" w:rsidP="001A2187">
      <w:pPr>
        <w:pStyle w:val="3"/>
        <w:ind w:firstLine="567"/>
        <w:rPr>
          <w:rFonts w:ascii="Times New Roman" w:hAnsi="Times New Roman"/>
          <w:sz w:val="24"/>
          <w:szCs w:val="24"/>
          <w:u w:val="none"/>
        </w:rPr>
      </w:pPr>
    </w:p>
    <w:p w:rsidR="001A2187" w:rsidRPr="00B54749" w:rsidRDefault="001A2187" w:rsidP="001A2187">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1A2187" w:rsidRPr="00B54749" w:rsidRDefault="001A2187" w:rsidP="001A2187">
      <w:pPr>
        <w:spacing w:after="0" w:line="240" w:lineRule="auto"/>
        <w:rPr>
          <w:rFonts w:ascii="Times New Roman" w:hAnsi="Times New Roman" w:cs="Times New Roman"/>
          <w:sz w:val="24"/>
          <w:szCs w:val="24"/>
          <w:lang w:val="uk-UA"/>
        </w:rPr>
      </w:pPr>
    </w:p>
    <w:p w:rsidR="001A2187" w:rsidRPr="00B54749" w:rsidRDefault="001A2187" w:rsidP="001A2187">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1A2187" w:rsidRDefault="001A2187" w:rsidP="001A2187">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1A2187" w:rsidRPr="00AB73BC" w:rsidRDefault="001A2187" w:rsidP="001A2187">
      <w:pPr>
        <w:pStyle w:val="22"/>
        <w:shd w:val="clear" w:color="auto" w:fill="auto"/>
        <w:tabs>
          <w:tab w:val="left" w:pos="5670"/>
        </w:tabs>
        <w:spacing w:before="0" w:after="0" w:line="240" w:lineRule="auto"/>
        <w:rPr>
          <w:rFonts w:ascii="Times New Roman" w:hAnsi="Times New Roman" w:cs="Times New Roman"/>
          <w:sz w:val="24"/>
          <w:szCs w:val="24"/>
          <w:lang w:val="uk-UA"/>
        </w:rPr>
      </w:pPr>
      <w:r w:rsidRPr="00AB73BC">
        <w:rPr>
          <w:rFonts w:ascii="Times New Roman" w:hAnsi="Times New Roman" w:cs="Times New Roman"/>
          <w:sz w:val="24"/>
          <w:szCs w:val="24"/>
          <w:lang w:val="uk-UA"/>
        </w:rPr>
        <w:t xml:space="preserve">Звіт про виконання Програми </w:t>
      </w:r>
      <w:r w:rsidR="00AB73BC" w:rsidRPr="00AB73BC">
        <w:rPr>
          <w:rFonts w:ascii="Times New Roman" w:hAnsi="Times New Roman" w:cs="Times New Roman"/>
          <w:bCs/>
          <w:sz w:val="24"/>
          <w:szCs w:val="24"/>
          <w:lang w:val="uk-UA"/>
        </w:rPr>
        <w:t>енергоефективності та енергозбереження Дунаєвецької міської  територіальної громади на 2017-2020 роки</w:t>
      </w:r>
    </w:p>
    <w:p w:rsidR="001A2187" w:rsidRPr="008F1ACD" w:rsidRDefault="001A2187" w:rsidP="001A2187">
      <w:pPr>
        <w:pStyle w:val="22"/>
        <w:shd w:val="clear" w:color="auto" w:fill="auto"/>
        <w:tabs>
          <w:tab w:val="left" w:pos="5670"/>
        </w:tabs>
        <w:spacing w:before="0" w:after="0" w:line="240" w:lineRule="auto"/>
        <w:rPr>
          <w:sz w:val="24"/>
          <w:szCs w:val="24"/>
          <w:lang w:val="uk-UA"/>
        </w:rPr>
      </w:pPr>
    </w:p>
    <w:p w:rsidR="001A2187" w:rsidRPr="007B6DE0" w:rsidRDefault="001A2187" w:rsidP="001A2187">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1A2187" w:rsidRDefault="001A2187" w:rsidP="001A2187">
      <w:pPr>
        <w:tabs>
          <w:tab w:val="left" w:pos="13325"/>
        </w:tabs>
        <w:spacing w:after="0" w:line="240" w:lineRule="auto"/>
        <w:jc w:val="center"/>
        <w:rPr>
          <w:rFonts w:ascii="Times New Roman" w:hAnsi="Times New Roman"/>
          <w:b/>
          <w:bCs/>
          <w:sz w:val="24"/>
          <w:szCs w:val="24"/>
          <w:lang w:val="uk-UA"/>
        </w:rPr>
      </w:pPr>
    </w:p>
    <w:p w:rsidR="001A2187" w:rsidRDefault="001A2187" w:rsidP="001A2187">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1A2187" w:rsidRPr="007B6DE0" w:rsidRDefault="001A2187" w:rsidP="001A2187">
      <w:pPr>
        <w:tabs>
          <w:tab w:val="left" w:pos="13325"/>
        </w:tabs>
        <w:spacing w:after="0" w:line="240" w:lineRule="auto"/>
        <w:jc w:val="center"/>
        <w:rPr>
          <w:rFonts w:ascii="Times New Roman" w:hAnsi="Times New Roman"/>
          <w:b/>
          <w:bCs/>
          <w:sz w:val="24"/>
          <w:szCs w:val="24"/>
          <w:lang w:val="uk-UA"/>
        </w:rPr>
      </w:pPr>
    </w:p>
    <w:p w:rsidR="001A2187" w:rsidRPr="007B6DE0" w:rsidRDefault="001A2187" w:rsidP="001A2187">
      <w:pPr>
        <w:pStyle w:val="22"/>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00AB73BC" w:rsidRPr="00AB73BC">
        <w:rPr>
          <w:rFonts w:ascii="Times New Roman" w:hAnsi="Times New Roman" w:cs="Times New Roman"/>
          <w:bCs/>
          <w:sz w:val="24"/>
          <w:szCs w:val="24"/>
          <w:lang w:val="uk-UA"/>
        </w:rPr>
        <w:t>енергоефективності та енергозбереження Дунаєвецької міської  територіальної громади на 2017-2020 роки</w:t>
      </w:r>
      <w:r w:rsidRPr="007B6DE0">
        <w:rPr>
          <w:rFonts w:ascii="Times New Roman" w:hAnsi="Times New Roman"/>
          <w:sz w:val="24"/>
          <w:szCs w:val="24"/>
          <w:lang w:val="uk-UA"/>
        </w:rPr>
        <w:t xml:space="preserve"> (додається). </w:t>
      </w:r>
    </w:p>
    <w:p w:rsidR="001A2187" w:rsidRDefault="001A2187" w:rsidP="001A2187">
      <w:pPr>
        <w:pStyle w:val="a4"/>
        <w:tabs>
          <w:tab w:val="left" w:pos="900"/>
        </w:tabs>
        <w:spacing w:after="0" w:line="240" w:lineRule="auto"/>
        <w:ind w:left="0" w:firstLine="567"/>
        <w:jc w:val="both"/>
        <w:rPr>
          <w:rFonts w:ascii="Times New Roman" w:hAnsi="Times New Roman"/>
          <w:bCs/>
          <w:sz w:val="24"/>
          <w:szCs w:val="24"/>
          <w:lang w:val="uk-UA"/>
        </w:rPr>
      </w:pPr>
    </w:p>
    <w:p w:rsidR="001A2187" w:rsidRPr="008F1ACD" w:rsidRDefault="001A2187" w:rsidP="001A2187">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1A2187" w:rsidRDefault="001A2187" w:rsidP="001A2187">
      <w:pPr>
        <w:rPr>
          <w:rFonts w:ascii="Times New Roman" w:hAnsi="Times New Roman"/>
          <w:sz w:val="24"/>
          <w:szCs w:val="24"/>
          <w:lang w:val="uk-UA"/>
        </w:rPr>
      </w:pPr>
    </w:p>
    <w:p w:rsidR="001A2187" w:rsidRPr="008F777B" w:rsidRDefault="001A2187" w:rsidP="001A2187">
      <w:pPr>
        <w:rPr>
          <w:rFonts w:ascii="Times New Roman" w:hAnsi="Times New Roman"/>
          <w:sz w:val="16"/>
          <w:szCs w:val="16"/>
          <w:lang w:val="uk-UA"/>
        </w:rPr>
      </w:pPr>
    </w:p>
    <w:p w:rsidR="001A2187" w:rsidRDefault="001A2187" w:rsidP="001A2187">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1A2187" w:rsidRDefault="001A2187">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6008299" wp14:editId="1C9F0432">
            <wp:extent cx="333375" cy="5524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p>
    <w:p w:rsidR="001A2187" w:rsidRPr="00B54749" w:rsidRDefault="001A2187" w:rsidP="001A2187">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1A2187" w:rsidRPr="00B54749" w:rsidRDefault="001A2187" w:rsidP="001A2187">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1A2187" w:rsidRPr="00B54749" w:rsidRDefault="001A2187" w:rsidP="001A2187">
      <w:pPr>
        <w:spacing w:after="0" w:line="240" w:lineRule="auto"/>
        <w:ind w:firstLine="567"/>
        <w:jc w:val="center"/>
        <w:rPr>
          <w:rFonts w:ascii="Times New Roman" w:hAnsi="Times New Roman" w:cs="Times New Roman"/>
          <w:sz w:val="24"/>
          <w:szCs w:val="24"/>
          <w:lang w:val="uk-UA"/>
        </w:rPr>
      </w:pPr>
    </w:p>
    <w:p w:rsidR="001A2187" w:rsidRPr="0033032D" w:rsidRDefault="001A2187" w:rsidP="001A2187">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1A2187" w:rsidRPr="00B54749" w:rsidRDefault="001A2187" w:rsidP="001A2187">
      <w:pPr>
        <w:pStyle w:val="3"/>
        <w:ind w:firstLine="567"/>
        <w:rPr>
          <w:rFonts w:ascii="Times New Roman" w:hAnsi="Times New Roman"/>
          <w:sz w:val="24"/>
          <w:szCs w:val="24"/>
          <w:u w:val="none"/>
        </w:rPr>
      </w:pPr>
    </w:p>
    <w:p w:rsidR="001A2187" w:rsidRPr="00B54749" w:rsidRDefault="001A2187" w:rsidP="001A2187">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1A2187" w:rsidRPr="00B54749" w:rsidRDefault="001A2187" w:rsidP="001A2187">
      <w:pPr>
        <w:spacing w:after="0" w:line="240" w:lineRule="auto"/>
        <w:rPr>
          <w:rFonts w:ascii="Times New Roman" w:hAnsi="Times New Roman" w:cs="Times New Roman"/>
          <w:sz w:val="24"/>
          <w:szCs w:val="24"/>
          <w:lang w:val="uk-UA"/>
        </w:rPr>
      </w:pPr>
    </w:p>
    <w:p w:rsidR="001A2187" w:rsidRPr="00B54749" w:rsidRDefault="001A2187" w:rsidP="001A2187">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1A2187" w:rsidRDefault="001A2187" w:rsidP="001A2187">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1A2187" w:rsidRPr="00AB73BC" w:rsidRDefault="001A2187" w:rsidP="001A2187">
      <w:pPr>
        <w:pStyle w:val="22"/>
        <w:shd w:val="clear" w:color="auto" w:fill="auto"/>
        <w:tabs>
          <w:tab w:val="left" w:pos="5670"/>
        </w:tabs>
        <w:spacing w:before="0" w:after="0" w:line="240" w:lineRule="auto"/>
        <w:rPr>
          <w:rFonts w:ascii="Times New Roman" w:hAnsi="Times New Roman" w:cs="Times New Roman"/>
          <w:sz w:val="24"/>
          <w:szCs w:val="24"/>
          <w:lang w:val="uk-UA"/>
        </w:rPr>
      </w:pPr>
      <w:r w:rsidRPr="00AB73BC">
        <w:rPr>
          <w:rFonts w:ascii="Times New Roman" w:hAnsi="Times New Roman" w:cs="Times New Roman"/>
          <w:sz w:val="24"/>
          <w:szCs w:val="24"/>
          <w:lang w:val="uk-UA"/>
        </w:rPr>
        <w:t xml:space="preserve">Звіт про виконання Програми </w:t>
      </w:r>
      <w:r w:rsidR="00AB73BC" w:rsidRPr="00AB73BC">
        <w:rPr>
          <w:rFonts w:ascii="Times New Roman" w:hAnsi="Times New Roman" w:cs="Times New Roman"/>
          <w:sz w:val="24"/>
          <w:szCs w:val="24"/>
          <w:lang w:val="uk-UA"/>
        </w:rPr>
        <w:t>реформування і розвитку  житлово-комунального господарства на 2017- 2020 р</w:t>
      </w:r>
      <w:r w:rsidR="00AB73BC">
        <w:rPr>
          <w:rFonts w:ascii="Times New Roman" w:hAnsi="Times New Roman" w:cs="Times New Roman"/>
          <w:sz w:val="24"/>
          <w:szCs w:val="24"/>
          <w:lang w:val="uk-UA"/>
        </w:rPr>
        <w:t>оки</w:t>
      </w:r>
    </w:p>
    <w:p w:rsidR="00AB73BC" w:rsidRPr="008F1ACD" w:rsidRDefault="00AB73BC" w:rsidP="001A2187">
      <w:pPr>
        <w:pStyle w:val="22"/>
        <w:shd w:val="clear" w:color="auto" w:fill="auto"/>
        <w:tabs>
          <w:tab w:val="left" w:pos="5670"/>
        </w:tabs>
        <w:spacing w:before="0" w:after="0" w:line="240" w:lineRule="auto"/>
        <w:rPr>
          <w:sz w:val="24"/>
          <w:szCs w:val="24"/>
          <w:lang w:val="uk-UA"/>
        </w:rPr>
      </w:pPr>
    </w:p>
    <w:p w:rsidR="001A2187" w:rsidRPr="007B6DE0" w:rsidRDefault="001A2187" w:rsidP="001A2187">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1A2187" w:rsidRDefault="001A2187" w:rsidP="001A2187">
      <w:pPr>
        <w:tabs>
          <w:tab w:val="left" w:pos="13325"/>
        </w:tabs>
        <w:spacing w:after="0" w:line="240" w:lineRule="auto"/>
        <w:jc w:val="center"/>
        <w:rPr>
          <w:rFonts w:ascii="Times New Roman" w:hAnsi="Times New Roman"/>
          <w:b/>
          <w:bCs/>
          <w:sz w:val="24"/>
          <w:szCs w:val="24"/>
          <w:lang w:val="uk-UA"/>
        </w:rPr>
      </w:pPr>
    </w:p>
    <w:p w:rsidR="001A2187" w:rsidRDefault="001A2187" w:rsidP="001A2187">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1A2187" w:rsidRPr="007B6DE0" w:rsidRDefault="001A2187" w:rsidP="001A2187">
      <w:pPr>
        <w:tabs>
          <w:tab w:val="left" w:pos="13325"/>
        </w:tabs>
        <w:spacing w:after="0" w:line="240" w:lineRule="auto"/>
        <w:jc w:val="center"/>
        <w:rPr>
          <w:rFonts w:ascii="Times New Roman" w:hAnsi="Times New Roman"/>
          <w:b/>
          <w:bCs/>
          <w:sz w:val="24"/>
          <w:szCs w:val="24"/>
          <w:lang w:val="uk-UA"/>
        </w:rPr>
      </w:pPr>
    </w:p>
    <w:p w:rsidR="001A2187" w:rsidRPr="00AB73BC" w:rsidRDefault="001A2187" w:rsidP="001A2187">
      <w:pPr>
        <w:pStyle w:val="22"/>
        <w:shd w:val="clear" w:color="auto" w:fill="auto"/>
        <w:tabs>
          <w:tab w:val="left" w:pos="5670"/>
        </w:tabs>
        <w:spacing w:before="0" w:after="0" w:line="240" w:lineRule="auto"/>
        <w:ind w:firstLine="567"/>
        <w:rPr>
          <w:rFonts w:ascii="Times New Roman" w:hAnsi="Times New Roman" w:cs="Times New Roman"/>
          <w:sz w:val="24"/>
          <w:szCs w:val="24"/>
          <w:lang w:val="uk-UA"/>
        </w:rPr>
      </w:pPr>
      <w:r w:rsidRPr="00AB73BC">
        <w:rPr>
          <w:rFonts w:ascii="Times New Roman" w:hAnsi="Times New Roman" w:cs="Times New Roman"/>
          <w:sz w:val="24"/>
          <w:szCs w:val="24"/>
          <w:lang w:val="uk-UA"/>
        </w:rPr>
        <w:t xml:space="preserve">1. Затвердити звіт про виконання Програми </w:t>
      </w:r>
      <w:r w:rsidR="00AB73BC" w:rsidRPr="00AB73BC">
        <w:rPr>
          <w:rFonts w:ascii="Times New Roman" w:hAnsi="Times New Roman" w:cs="Times New Roman"/>
          <w:sz w:val="24"/>
          <w:szCs w:val="24"/>
          <w:lang w:val="uk-UA"/>
        </w:rPr>
        <w:t>реформування і розвитку  житлово-комунального господарства на 2017- 2020 р</w:t>
      </w:r>
      <w:r w:rsidR="00AB73BC">
        <w:rPr>
          <w:rFonts w:ascii="Times New Roman" w:hAnsi="Times New Roman" w:cs="Times New Roman"/>
          <w:sz w:val="24"/>
          <w:szCs w:val="24"/>
          <w:lang w:val="uk-UA"/>
        </w:rPr>
        <w:t>оки</w:t>
      </w:r>
      <w:r w:rsidRPr="00AB73BC">
        <w:rPr>
          <w:rFonts w:ascii="Times New Roman" w:hAnsi="Times New Roman" w:cs="Times New Roman"/>
          <w:sz w:val="24"/>
          <w:szCs w:val="24"/>
          <w:lang w:val="uk-UA"/>
        </w:rPr>
        <w:t xml:space="preserve"> (додається). </w:t>
      </w:r>
    </w:p>
    <w:p w:rsidR="001A2187" w:rsidRDefault="001A2187" w:rsidP="001A2187">
      <w:pPr>
        <w:pStyle w:val="a4"/>
        <w:tabs>
          <w:tab w:val="left" w:pos="900"/>
        </w:tabs>
        <w:spacing w:after="0" w:line="240" w:lineRule="auto"/>
        <w:ind w:left="0" w:firstLine="567"/>
        <w:jc w:val="both"/>
        <w:rPr>
          <w:rFonts w:ascii="Times New Roman" w:hAnsi="Times New Roman"/>
          <w:bCs/>
          <w:sz w:val="24"/>
          <w:szCs w:val="24"/>
          <w:lang w:val="uk-UA"/>
        </w:rPr>
      </w:pPr>
    </w:p>
    <w:p w:rsidR="001A2187" w:rsidRPr="008F1ACD" w:rsidRDefault="001A2187" w:rsidP="001A2187">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1A2187" w:rsidRDefault="001A2187" w:rsidP="001A2187">
      <w:pPr>
        <w:rPr>
          <w:rFonts w:ascii="Times New Roman" w:hAnsi="Times New Roman"/>
          <w:sz w:val="24"/>
          <w:szCs w:val="24"/>
          <w:lang w:val="uk-UA"/>
        </w:rPr>
      </w:pPr>
    </w:p>
    <w:p w:rsidR="001A2187" w:rsidRPr="008F777B" w:rsidRDefault="001A2187" w:rsidP="001A2187">
      <w:pPr>
        <w:rPr>
          <w:rFonts w:ascii="Times New Roman" w:hAnsi="Times New Roman"/>
          <w:sz w:val="16"/>
          <w:szCs w:val="16"/>
          <w:lang w:val="uk-UA"/>
        </w:rPr>
      </w:pPr>
    </w:p>
    <w:p w:rsidR="001A2187" w:rsidRDefault="001A2187" w:rsidP="001A2187">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1A2187" w:rsidRDefault="001A2187">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6008299" wp14:editId="1C9F0432">
            <wp:extent cx="333375" cy="5524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p>
    <w:p w:rsidR="001A2187" w:rsidRPr="00B54749" w:rsidRDefault="001A2187" w:rsidP="001A2187">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1A2187" w:rsidRPr="00B54749" w:rsidRDefault="001A2187" w:rsidP="001A2187">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1A2187" w:rsidRPr="00B54749" w:rsidRDefault="001A2187" w:rsidP="001A2187">
      <w:pPr>
        <w:spacing w:after="0" w:line="240" w:lineRule="auto"/>
        <w:ind w:firstLine="567"/>
        <w:jc w:val="center"/>
        <w:rPr>
          <w:rFonts w:ascii="Times New Roman" w:hAnsi="Times New Roman" w:cs="Times New Roman"/>
          <w:sz w:val="24"/>
          <w:szCs w:val="24"/>
          <w:lang w:val="uk-UA"/>
        </w:rPr>
      </w:pPr>
    </w:p>
    <w:p w:rsidR="001A2187" w:rsidRPr="0033032D" w:rsidRDefault="001A2187" w:rsidP="001A2187">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1A2187" w:rsidRPr="00B54749" w:rsidRDefault="001A2187" w:rsidP="001A2187">
      <w:pPr>
        <w:pStyle w:val="3"/>
        <w:ind w:firstLine="567"/>
        <w:rPr>
          <w:rFonts w:ascii="Times New Roman" w:hAnsi="Times New Roman"/>
          <w:sz w:val="24"/>
          <w:szCs w:val="24"/>
          <w:u w:val="none"/>
        </w:rPr>
      </w:pPr>
    </w:p>
    <w:p w:rsidR="001A2187" w:rsidRPr="00B54749" w:rsidRDefault="001A2187" w:rsidP="001A2187">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1A2187" w:rsidRPr="00B54749" w:rsidRDefault="001A2187" w:rsidP="001A2187">
      <w:pPr>
        <w:spacing w:after="0" w:line="240" w:lineRule="auto"/>
        <w:rPr>
          <w:rFonts w:ascii="Times New Roman" w:hAnsi="Times New Roman" w:cs="Times New Roman"/>
          <w:sz w:val="24"/>
          <w:szCs w:val="24"/>
          <w:lang w:val="uk-UA"/>
        </w:rPr>
      </w:pPr>
    </w:p>
    <w:p w:rsidR="001A2187" w:rsidRPr="00B54749" w:rsidRDefault="001A2187" w:rsidP="001A2187">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1A2187" w:rsidRDefault="001A2187" w:rsidP="001A2187">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1A2187" w:rsidRPr="00FC0226" w:rsidRDefault="001A2187" w:rsidP="001A2187">
      <w:pPr>
        <w:pStyle w:val="22"/>
        <w:shd w:val="clear" w:color="auto" w:fill="auto"/>
        <w:tabs>
          <w:tab w:val="left" w:pos="5670"/>
        </w:tabs>
        <w:spacing w:before="0" w:after="0" w:line="240" w:lineRule="auto"/>
        <w:rPr>
          <w:rFonts w:ascii="Times New Roman" w:hAnsi="Times New Roman" w:cs="Times New Roman"/>
          <w:sz w:val="24"/>
          <w:szCs w:val="24"/>
          <w:lang w:val="uk-UA"/>
        </w:rPr>
      </w:pPr>
      <w:r w:rsidRPr="00FC0226">
        <w:rPr>
          <w:rFonts w:ascii="Times New Roman" w:hAnsi="Times New Roman" w:cs="Times New Roman"/>
          <w:sz w:val="24"/>
          <w:szCs w:val="24"/>
          <w:lang w:val="uk-UA"/>
        </w:rPr>
        <w:t xml:space="preserve">Звіт про виконання Програми </w:t>
      </w:r>
      <w:r w:rsidR="00FC0226" w:rsidRPr="00FC0226">
        <w:rPr>
          <w:rFonts w:ascii="Times New Roman" w:hAnsi="Times New Roman" w:cs="Times New Roman"/>
          <w:sz w:val="24"/>
          <w:szCs w:val="24"/>
        </w:rPr>
        <w:t>сприяння встановленню індивідуального опалення в багатоквартирних будинках м.Дунаївці, внутрішня система централізованого теплопостачання яких знаходиться в аварійному стані, на 2020 рік</w:t>
      </w:r>
    </w:p>
    <w:p w:rsidR="00FC0226" w:rsidRPr="00FC0226" w:rsidRDefault="00FC0226" w:rsidP="001A2187">
      <w:pPr>
        <w:pStyle w:val="22"/>
        <w:shd w:val="clear" w:color="auto" w:fill="auto"/>
        <w:tabs>
          <w:tab w:val="left" w:pos="5670"/>
        </w:tabs>
        <w:spacing w:before="0" w:after="0" w:line="240" w:lineRule="auto"/>
        <w:rPr>
          <w:sz w:val="24"/>
          <w:szCs w:val="24"/>
          <w:lang w:val="uk-UA"/>
        </w:rPr>
      </w:pPr>
    </w:p>
    <w:p w:rsidR="001A2187" w:rsidRPr="007B6DE0" w:rsidRDefault="001A2187" w:rsidP="001A2187">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1A2187" w:rsidRDefault="001A2187" w:rsidP="001A2187">
      <w:pPr>
        <w:tabs>
          <w:tab w:val="left" w:pos="13325"/>
        </w:tabs>
        <w:spacing w:after="0" w:line="240" w:lineRule="auto"/>
        <w:jc w:val="center"/>
        <w:rPr>
          <w:rFonts w:ascii="Times New Roman" w:hAnsi="Times New Roman"/>
          <w:b/>
          <w:bCs/>
          <w:sz w:val="24"/>
          <w:szCs w:val="24"/>
          <w:lang w:val="uk-UA"/>
        </w:rPr>
      </w:pPr>
    </w:p>
    <w:p w:rsidR="001A2187" w:rsidRDefault="001A2187" w:rsidP="001A2187">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1A2187" w:rsidRPr="007B6DE0" w:rsidRDefault="001A2187" w:rsidP="001A2187">
      <w:pPr>
        <w:tabs>
          <w:tab w:val="left" w:pos="13325"/>
        </w:tabs>
        <w:spacing w:after="0" w:line="240" w:lineRule="auto"/>
        <w:jc w:val="center"/>
        <w:rPr>
          <w:rFonts w:ascii="Times New Roman" w:hAnsi="Times New Roman"/>
          <w:b/>
          <w:bCs/>
          <w:sz w:val="24"/>
          <w:szCs w:val="24"/>
          <w:lang w:val="uk-UA"/>
        </w:rPr>
      </w:pPr>
    </w:p>
    <w:p w:rsidR="001A2187" w:rsidRPr="007B6DE0" w:rsidRDefault="00165BFD" w:rsidP="00165BFD">
      <w:pPr>
        <w:pStyle w:val="22"/>
        <w:shd w:val="clear" w:color="auto" w:fill="auto"/>
        <w:tabs>
          <w:tab w:val="left" w:pos="5670"/>
        </w:tabs>
        <w:spacing w:before="0" w:after="0" w:line="240" w:lineRule="auto"/>
        <w:ind w:firstLine="567"/>
        <w:rPr>
          <w:rFonts w:ascii="Times New Roman" w:hAnsi="Times New Roman"/>
          <w:sz w:val="24"/>
          <w:szCs w:val="24"/>
          <w:lang w:val="uk-UA"/>
        </w:rPr>
      </w:pPr>
      <w:r>
        <w:rPr>
          <w:rFonts w:ascii="Times New Roman" w:hAnsi="Times New Roman"/>
          <w:sz w:val="24"/>
          <w:szCs w:val="24"/>
          <w:lang w:val="uk-UA"/>
        </w:rPr>
        <w:t xml:space="preserve">1. </w:t>
      </w:r>
      <w:r w:rsidR="001A2187" w:rsidRPr="007B6DE0">
        <w:rPr>
          <w:rFonts w:ascii="Times New Roman" w:hAnsi="Times New Roman"/>
          <w:sz w:val="24"/>
          <w:szCs w:val="24"/>
          <w:lang w:val="uk-UA"/>
        </w:rPr>
        <w:t xml:space="preserve">Затвердити звіт про виконання Програми </w:t>
      </w:r>
      <w:r w:rsidR="00FC0226">
        <w:rPr>
          <w:rFonts w:ascii="Times New Roman" w:hAnsi="Times New Roman"/>
          <w:sz w:val="24"/>
          <w:szCs w:val="24"/>
          <w:lang w:val="uk-UA"/>
        </w:rPr>
        <w:t xml:space="preserve"> </w:t>
      </w:r>
      <w:r w:rsidR="00FC0226" w:rsidRPr="00FC0226">
        <w:rPr>
          <w:rFonts w:ascii="Times New Roman" w:hAnsi="Times New Roman" w:cs="Times New Roman"/>
          <w:sz w:val="24"/>
          <w:szCs w:val="24"/>
        </w:rPr>
        <w:t xml:space="preserve">сприяння встановленню індивідуального опалення в багатоквартирних будинках м.Дунаївці, внутрішня система централізованого теплопостачання яких знаходиться в аварійному стані, </w:t>
      </w:r>
      <w:r w:rsidR="00FC0226">
        <w:rPr>
          <w:rFonts w:ascii="Times New Roman" w:hAnsi="Times New Roman" w:cs="Times New Roman"/>
          <w:sz w:val="24"/>
          <w:szCs w:val="24"/>
          <w:lang w:val="uk-UA"/>
        </w:rPr>
        <w:t xml:space="preserve">                                    </w:t>
      </w:r>
      <w:r w:rsidR="00FC0226" w:rsidRPr="00FC0226">
        <w:rPr>
          <w:rFonts w:ascii="Times New Roman" w:hAnsi="Times New Roman" w:cs="Times New Roman"/>
          <w:sz w:val="24"/>
          <w:szCs w:val="24"/>
        </w:rPr>
        <w:t>на 2020 рік</w:t>
      </w:r>
      <w:r w:rsidR="001A2187" w:rsidRPr="007B6DE0">
        <w:rPr>
          <w:rFonts w:ascii="Times New Roman" w:hAnsi="Times New Roman"/>
          <w:sz w:val="24"/>
          <w:szCs w:val="24"/>
          <w:lang w:val="uk-UA"/>
        </w:rPr>
        <w:t xml:space="preserve"> (додається). </w:t>
      </w:r>
    </w:p>
    <w:p w:rsidR="001A2187" w:rsidRDefault="001A2187" w:rsidP="001A2187">
      <w:pPr>
        <w:pStyle w:val="a4"/>
        <w:tabs>
          <w:tab w:val="left" w:pos="900"/>
        </w:tabs>
        <w:spacing w:after="0" w:line="240" w:lineRule="auto"/>
        <w:ind w:left="0" w:firstLine="567"/>
        <w:jc w:val="both"/>
        <w:rPr>
          <w:rFonts w:ascii="Times New Roman" w:hAnsi="Times New Roman"/>
          <w:bCs/>
          <w:sz w:val="24"/>
          <w:szCs w:val="24"/>
          <w:lang w:val="uk-UA"/>
        </w:rPr>
      </w:pPr>
    </w:p>
    <w:p w:rsidR="001A2187" w:rsidRPr="008F1ACD" w:rsidRDefault="001A2187" w:rsidP="001A2187">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1A2187" w:rsidRDefault="001A2187" w:rsidP="001A2187">
      <w:pPr>
        <w:rPr>
          <w:rFonts w:ascii="Times New Roman" w:hAnsi="Times New Roman"/>
          <w:sz w:val="24"/>
          <w:szCs w:val="24"/>
          <w:lang w:val="uk-UA"/>
        </w:rPr>
      </w:pPr>
    </w:p>
    <w:p w:rsidR="001A2187" w:rsidRPr="008F777B" w:rsidRDefault="001A2187" w:rsidP="001A2187">
      <w:pPr>
        <w:rPr>
          <w:rFonts w:ascii="Times New Roman" w:hAnsi="Times New Roman"/>
          <w:sz w:val="16"/>
          <w:szCs w:val="16"/>
          <w:lang w:val="uk-UA"/>
        </w:rPr>
      </w:pPr>
    </w:p>
    <w:p w:rsidR="001A2187" w:rsidRDefault="001A2187" w:rsidP="001A2187">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1A2187" w:rsidRDefault="001A2187">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CD27B3" w:rsidRPr="00B54749" w:rsidRDefault="00CD27B3" w:rsidP="00CD27B3">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2D442EEE" wp14:editId="2BC924A6">
            <wp:extent cx="333375" cy="55245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p>
    <w:p w:rsidR="00CD27B3" w:rsidRPr="00B54749" w:rsidRDefault="00CD27B3" w:rsidP="00CD27B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D27B3" w:rsidRPr="00B54749" w:rsidRDefault="00CD27B3" w:rsidP="00CD27B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D27B3" w:rsidRPr="00B54749" w:rsidRDefault="00CD27B3" w:rsidP="00CD27B3">
      <w:pPr>
        <w:spacing w:after="0" w:line="240" w:lineRule="auto"/>
        <w:ind w:firstLine="567"/>
        <w:jc w:val="center"/>
        <w:rPr>
          <w:rFonts w:ascii="Times New Roman" w:hAnsi="Times New Roman" w:cs="Times New Roman"/>
          <w:sz w:val="24"/>
          <w:szCs w:val="24"/>
          <w:lang w:val="uk-UA"/>
        </w:rPr>
      </w:pPr>
    </w:p>
    <w:p w:rsidR="00CD27B3" w:rsidRPr="0033032D" w:rsidRDefault="00CD27B3" w:rsidP="00CD27B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CD27B3" w:rsidRPr="00B54749" w:rsidRDefault="00CD27B3" w:rsidP="00CD27B3">
      <w:pPr>
        <w:pStyle w:val="3"/>
        <w:ind w:firstLine="567"/>
        <w:rPr>
          <w:rFonts w:ascii="Times New Roman" w:hAnsi="Times New Roman"/>
          <w:sz w:val="24"/>
          <w:szCs w:val="24"/>
          <w:u w:val="none"/>
        </w:rPr>
      </w:pPr>
    </w:p>
    <w:p w:rsidR="00CD27B3" w:rsidRPr="00B54749" w:rsidRDefault="00CD27B3" w:rsidP="00CD27B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D27B3" w:rsidRPr="00B54749" w:rsidRDefault="00CD27B3" w:rsidP="00CD27B3">
      <w:pPr>
        <w:spacing w:after="0" w:line="240" w:lineRule="auto"/>
        <w:rPr>
          <w:rFonts w:ascii="Times New Roman" w:hAnsi="Times New Roman" w:cs="Times New Roman"/>
          <w:sz w:val="24"/>
          <w:szCs w:val="24"/>
          <w:lang w:val="uk-UA"/>
        </w:rPr>
      </w:pPr>
    </w:p>
    <w:p w:rsidR="00CD27B3" w:rsidRPr="00B54749" w:rsidRDefault="00CD27B3" w:rsidP="00CD27B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D27B3" w:rsidRDefault="00CD27B3" w:rsidP="00CD27B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CD27B3" w:rsidRPr="001156F4" w:rsidRDefault="00CD27B3" w:rsidP="00CD27B3">
      <w:pPr>
        <w:spacing w:after="0" w:line="240" w:lineRule="auto"/>
        <w:jc w:val="both"/>
        <w:rPr>
          <w:rFonts w:ascii="Times New Roman" w:hAnsi="Times New Roman" w:cs="Times New Roman"/>
          <w:sz w:val="24"/>
          <w:szCs w:val="24"/>
          <w:lang w:val="uk-UA"/>
        </w:rPr>
      </w:pPr>
      <w:r w:rsidRPr="001156F4">
        <w:rPr>
          <w:rFonts w:ascii="Times New Roman" w:hAnsi="Times New Roman" w:cs="Times New Roman"/>
          <w:sz w:val="24"/>
          <w:szCs w:val="24"/>
          <w:lang w:val="uk-UA"/>
        </w:rPr>
        <w:t>Звіт про виконання Програми підтримки індивідуального житлового будівництва на селі та поліпшення житлово-побутових умов сільського населення «Власний дім»</w:t>
      </w:r>
      <w:r>
        <w:rPr>
          <w:rFonts w:ascii="Times New Roman" w:hAnsi="Times New Roman" w:cs="Times New Roman"/>
          <w:sz w:val="24"/>
          <w:szCs w:val="24"/>
          <w:lang w:val="uk-UA"/>
        </w:rPr>
        <w:t xml:space="preserve">                            </w:t>
      </w:r>
      <w:r w:rsidRPr="001156F4">
        <w:rPr>
          <w:rFonts w:ascii="Times New Roman" w:hAnsi="Times New Roman" w:cs="Times New Roman"/>
          <w:sz w:val="24"/>
          <w:szCs w:val="24"/>
          <w:lang w:val="uk-UA"/>
        </w:rPr>
        <w:t xml:space="preserve"> на 2017-2020 роки</w:t>
      </w:r>
    </w:p>
    <w:p w:rsidR="00CD27B3" w:rsidRPr="008F1ACD" w:rsidRDefault="00CD27B3" w:rsidP="00CD27B3">
      <w:pPr>
        <w:pStyle w:val="22"/>
        <w:shd w:val="clear" w:color="auto" w:fill="auto"/>
        <w:tabs>
          <w:tab w:val="left" w:pos="5670"/>
        </w:tabs>
        <w:spacing w:before="0" w:after="0" w:line="240" w:lineRule="auto"/>
        <w:rPr>
          <w:sz w:val="24"/>
          <w:szCs w:val="24"/>
          <w:lang w:val="uk-UA"/>
        </w:rPr>
      </w:pPr>
    </w:p>
    <w:p w:rsidR="00CD27B3" w:rsidRPr="007B6DE0" w:rsidRDefault="00CD27B3" w:rsidP="00CD27B3">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CD27B3" w:rsidRDefault="00CD27B3" w:rsidP="00CD27B3">
      <w:pPr>
        <w:tabs>
          <w:tab w:val="left" w:pos="13325"/>
        </w:tabs>
        <w:spacing w:after="0" w:line="240" w:lineRule="auto"/>
        <w:jc w:val="center"/>
        <w:rPr>
          <w:rFonts w:ascii="Times New Roman" w:hAnsi="Times New Roman"/>
          <w:b/>
          <w:bCs/>
          <w:sz w:val="24"/>
          <w:szCs w:val="24"/>
          <w:lang w:val="uk-UA"/>
        </w:rPr>
      </w:pPr>
    </w:p>
    <w:p w:rsidR="00CD27B3" w:rsidRDefault="00CD27B3" w:rsidP="00CD27B3">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CD27B3" w:rsidRPr="007B6DE0" w:rsidRDefault="00CD27B3" w:rsidP="00CD27B3">
      <w:pPr>
        <w:tabs>
          <w:tab w:val="left" w:pos="13325"/>
        </w:tabs>
        <w:spacing w:after="0" w:line="240" w:lineRule="auto"/>
        <w:jc w:val="center"/>
        <w:rPr>
          <w:rFonts w:ascii="Times New Roman" w:hAnsi="Times New Roman"/>
          <w:b/>
          <w:bCs/>
          <w:sz w:val="24"/>
          <w:szCs w:val="24"/>
          <w:lang w:val="uk-UA"/>
        </w:rPr>
      </w:pPr>
    </w:p>
    <w:p w:rsidR="00CD27B3" w:rsidRPr="007B6DE0" w:rsidRDefault="00CD27B3" w:rsidP="00CD27B3">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Pr="001156F4">
        <w:rPr>
          <w:rFonts w:ascii="Times New Roman" w:hAnsi="Times New Roman" w:cs="Times New Roman"/>
          <w:sz w:val="24"/>
          <w:szCs w:val="24"/>
          <w:lang w:val="uk-UA"/>
        </w:rPr>
        <w:t>підтримки індивідуального житлового будівництва на селі та поліпшення житлово-побутових умов сільського населення «Власний дім»</w:t>
      </w:r>
      <w:r>
        <w:rPr>
          <w:rFonts w:ascii="Times New Roman" w:hAnsi="Times New Roman" w:cs="Times New Roman"/>
          <w:sz w:val="24"/>
          <w:szCs w:val="24"/>
          <w:lang w:val="uk-UA"/>
        </w:rPr>
        <w:t xml:space="preserve">  </w:t>
      </w:r>
      <w:r w:rsidRPr="001156F4">
        <w:rPr>
          <w:rFonts w:ascii="Times New Roman" w:hAnsi="Times New Roman" w:cs="Times New Roman"/>
          <w:sz w:val="24"/>
          <w:szCs w:val="24"/>
          <w:lang w:val="uk-UA"/>
        </w:rPr>
        <w:t>на 2017-2020 роки</w:t>
      </w:r>
      <w:r>
        <w:rPr>
          <w:rFonts w:ascii="Times New Roman" w:hAnsi="Times New Roman" w:cs="Times New Roman"/>
          <w:sz w:val="24"/>
          <w:szCs w:val="24"/>
          <w:lang w:val="uk-UA"/>
        </w:rPr>
        <w:t xml:space="preserve">  </w:t>
      </w:r>
      <w:r w:rsidRPr="007B6DE0">
        <w:rPr>
          <w:rFonts w:ascii="Times New Roman" w:hAnsi="Times New Roman"/>
          <w:sz w:val="24"/>
          <w:szCs w:val="24"/>
          <w:lang w:val="uk-UA"/>
        </w:rPr>
        <w:t xml:space="preserve">(додається). </w:t>
      </w:r>
    </w:p>
    <w:p w:rsidR="00CD27B3"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p>
    <w:p w:rsidR="00CD27B3" w:rsidRPr="008F1ACD"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CD27B3" w:rsidRDefault="00CD27B3" w:rsidP="00CD27B3">
      <w:pPr>
        <w:rPr>
          <w:rFonts w:ascii="Times New Roman" w:hAnsi="Times New Roman"/>
          <w:sz w:val="24"/>
          <w:szCs w:val="24"/>
          <w:lang w:val="uk-UA"/>
        </w:rPr>
      </w:pPr>
    </w:p>
    <w:p w:rsidR="00CD27B3" w:rsidRPr="008F777B" w:rsidRDefault="00CD27B3" w:rsidP="00CD27B3">
      <w:pPr>
        <w:rPr>
          <w:rFonts w:ascii="Times New Roman" w:hAnsi="Times New Roman"/>
          <w:sz w:val="16"/>
          <w:szCs w:val="16"/>
          <w:lang w:val="uk-UA"/>
        </w:rPr>
      </w:pPr>
    </w:p>
    <w:p w:rsidR="00CD27B3" w:rsidRDefault="00CD27B3" w:rsidP="00CD27B3">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CD27B3" w:rsidRDefault="00CD27B3">
      <w:pPr>
        <w:spacing w:after="160" w:line="259" w:lineRule="auto"/>
        <w:rPr>
          <w:rFonts w:ascii="Times New Roman" w:eastAsia="Times New Roman" w:hAnsi="Times New Roman" w:cs="Times New Roman"/>
          <w:sz w:val="24"/>
          <w:szCs w:val="24"/>
          <w:lang w:val="uk-UA" w:eastAsia="ru-RU"/>
        </w:rPr>
      </w:pPr>
    </w:p>
    <w:p w:rsidR="00CD27B3" w:rsidRDefault="00CD27B3">
      <w:pPr>
        <w:spacing w:after="160" w:line="259" w:lineRule="auto"/>
        <w:rPr>
          <w:rFonts w:ascii="Times New Roman" w:eastAsia="Times New Roman" w:hAnsi="Times New Roman" w:cs="Times New Roman"/>
          <w:sz w:val="24"/>
          <w:szCs w:val="24"/>
          <w:lang w:val="uk-UA" w:eastAsia="ru-RU"/>
        </w:rPr>
      </w:pPr>
    </w:p>
    <w:p w:rsidR="006F58BE" w:rsidRPr="00B54749" w:rsidRDefault="00F6756F" w:rsidP="006F58BE">
      <w:pPr>
        <w:spacing w:after="160" w:line="259" w:lineRule="auto"/>
        <w:jc w:val="center"/>
        <w:rPr>
          <w:rFonts w:ascii="Times New Roman" w:hAnsi="Times New Roman" w:cs="Times New Roman"/>
          <w:b/>
          <w:caps/>
          <w:sz w:val="24"/>
          <w:szCs w:val="24"/>
          <w:lang w:val="uk-UA"/>
        </w:rPr>
      </w:pPr>
      <w:r>
        <w:rPr>
          <w:rFonts w:ascii="Times New Roman" w:eastAsia="Times New Roman" w:hAnsi="Times New Roman" w:cs="Times New Roman"/>
          <w:sz w:val="24"/>
          <w:szCs w:val="24"/>
          <w:lang w:val="uk-UA" w:eastAsia="ru-RU"/>
        </w:rPr>
        <w:br w:type="page"/>
      </w:r>
    </w:p>
    <w:p w:rsidR="00CD27B3" w:rsidRPr="00B54749" w:rsidRDefault="00CD27B3" w:rsidP="00CD27B3">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7229DFF4" wp14:editId="4B8178CB">
            <wp:extent cx="333375" cy="552450"/>
            <wp:effectExtent l="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D27B3" w:rsidRPr="00B54749" w:rsidRDefault="00CD27B3" w:rsidP="00CD27B3">
      <w:pPr>
        <w:tabs>
          <w:tab w:val="center" w:pos="4153"/>
          <w:tab w:val="right" w:pos="8306"/>
        </w:tabs>
        <w:spacing w:after="0" w:line="240" w:lineRule="auto"/>
        <w:jc w:val="center"/>
        <w:rPr>
          <w:rFonts w:ascii="Times New Roman" w:hAnsi="Times New Roman" w:cs="Times New Roman"/>
          <w:b/>
          <w:caps/>
          <w:sz w:val="24"/>
          <w:szCs w:val="24"/>
          <w:lang w:val="uk-UA"/>
        </w:rPr>
      </w:pPr>
    </w:p>
    <w:p w:rsidR="00CD27B3" w:rsidRPr="00B54749" w:rsidRDefault="00CD27B3" w:rsidP="00CD27B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D27B3" w:rsidRPr="00B54749" w:rsidRDefault="00CD27B3" w:rsidP="00CD27B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D27B3" w:rsidRPr="00B54749" w:rsidRDefault="00CD27B3" w:rsidP="00CD27B3">
      <w:pPr>
        <w:spacing w:after="0" w:line="240" w:lineRule="auto"/>
        <w:ind w:firstLine="567"/>
        <w:jc w:val="center"/>
        <w:rPr>
          <w:rFonts w:ascii="Times New Roman" w:hAnsi="Times New Roman" w:cs="Times New Roman"/>
          <w:sz w:val="24"/>
          <w:szCs w:val="24"/>
          <w:lang w:val="uk-UA"/>
        </w:rPr>
      </w:pPr>
    </w:p>
    <w:p w:rsidR="00CD27B3" w:rsidRPr="0033032D" w:rsidRDefault="00CD27B3" w:rsidP="00CD27B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CD27B3" w:rsidRPr="00B54749" w:rsidRDefault="00CD27B3" w:rsidP="00CD27B3">
      <w:pPr>
        <w:pStyle w:val="3"/>
        <w:ind w:firstLine="567"/>
        <w:rPr>
          <w:rFonts w:ascii="Times New Roman" w:hAnsi="Times New Roman"/>
          <w:sz w:val="24"/>
          <w:szCs w:val="24"/>
          <w:u w:val="none"/>
        </w:rPr>
      </w:pPr>
    </w:p>
    <w:p w:rsidR="00CD27B3" w:rsidRPr="00B54749" w:rsidRDefault="00CD27B3" w:rsidP="00CD27B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D27B3" w:rsidRPr="00B54749" w:rsidRDefault="00CD27B3" w:rsidP="00CD27B3">
      <w:pPr>
        <w:spacing w:after="0" w:line="240" w:lineRule="auto"/>
        <w:rPr>
          <w:rFonts w:ascii="Times New Roman" w:hAnsi="Times New Roman" w:cs="Times New Roman"/>
          <w:sz w:val="24"/>
          <w:szCs w:val="24"/>
          <w:lang w:val="uk-UA"/>
        </w:rPr>
      </w:pPr>
    </w:p>
    <w:p w:rsidR="00CD27B3" w:rsidRPr="00B54749" w:rsidRDefault="00CD27B3" w:rsidP="00CD27B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D27B3" w:rsidRDefault="00CD27B3" w:rsidP="00CD27B3">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CD27B3" w:rsidRPr="001C083F" w:rsidRDefault="00CD27B3" w:rsidP="00CD27B3">
      <w:pPr>
        <w:spacing w:after="0" w:line="240" w:lineRule="auto"/>
        <w:jc w:val="both"/>
        <w:rPr>
          <w:rFonts w:ascii="Times New Roman" w:hAnsi="Times New Roman" w:cs="Times New Roman"/>
          <w:sz w:val="24"/>
          <w:szCs w:val="24"/>
          <w:lang w:val="uk-UA"/>
        </w:rPr>
      </w:pPr>
      <w:r w:rsidRPr="001C083F">
        <w:rPr>
          <w:rFonts w:ascii="Times New Roman" w:hAnsi="Times New Roman" w:cs="Times New Roman"/>
          <w:sz w:val="24"/>
          <w:szCs w:val="24"/>
          <w:lang w:val="uk-UA"/>
        </w:rPr>
        <w:t xml:space="preserve">Звіт про виконання Програми навчання </w:t>
      </w:r>
      <w:r w:rsidRPr="001C083F">
        <w:rPr>
          <w:rFonts w:ascii="Times New Roman" w:hAnsi="Times New Roman" w:cs="Times New Roman"/>
          <w:bCs/>
          <w:sz w:val="24"/>
          <w:szCs w:val="24"/>
          <w:lang w:val="uk-UA"/>
        </w:rPr>
        <w:t>та підвищення кваліфікації працівників, посадових осіб місцевого самоврядування, депутатів, керівників комунальних підприємств, установ, закладів Дунаєвецької міської ради на 2019-2020 роки</w:t>
      </w:r>
    </w:p>
    <w:p w:rsidR="00CD27B3" w:rsidRPr="008F1ACD" w:rsidRDefault="00CD27B3" w:rsidP="00CD27B3">
      <w:pPr>
        <w:pStyle w:val="22"/>
        <w:shd w:val="clear" w:color="auto" w:fill="auto"/>
        <w:tabs>
          <w:tab w:val="left" w:pos="5670"/>
        </w:tabs>
        <w:spacing w:before="0" w:after="0" w:line="240" w:lineRule="auto"/>
        <w:rPr>
          <w:sz w:val="24"/>
          <w:szCs w:val="24"/>
          <w:lang w:val="uk-UA"/>
        </w:rPr>
      </w:pPr>
    </w:p>
    <w:p w:rsidR="00CD27B3" w:rsidRPr="007B6DE0" w:rsidRDefault="00CD27B3" w:rsidP="00CD27B3">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CD27B3" w:rsidRDefault="00CD27B3" w:rsidP="00CD27B3">
      <w:pPr>
        <w:tabs>
          <w:tab w:val="left" w:pos="13325"/>
        </w:tabs>
        <w:spacing w:after="0" w:line="240" w:lineRule="auto"/>
        <w:jc w:val="center"/>
        <w:rPr>
          <w:rFonts w:ascii="Times New Roman" w:hAnsi="Times New Roman"/>
          <w:b/>
          <w:bCs/>
          <w:sz w:val="24"/>
          <w:szCs w:val="24"/>
          <w:lang w:val="uk-UA"/>
        </w:rPr>
      </w:pPr>
    </w:p>
    <w:p w:rsidR="00CD27B3" w:rsidRDefault="00CD27B3" w:rsidP="00CD27B3">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CD27B3" w:rsidRPr="007B6DE0" w:rsidRDefault="00CD27B3" w:rsidP="00CD27B3">
      <w:pPr>
        <w:tabs>
          <w:tab w:val="left" w:pos="13325"/>
        </w:tabs>
        <w:spacing w:after="0" w:line="240" w:lineRule="auto"/>
        <w:jc w:val="center"/>
        <w:rPr>
          <w:rFonts w:ascii="Times New Roman" w:hAnsi="Times New Roman"/>
          <w:b/>
          <w:bCs/>
          <w:sz w:val="24"/>
          <w:szCs w:val="24"/>
          <w:lang w:val="uk-UA"/>
        </w:rPr>
      </w:pPr>
    </w:p>
    <w:p w:rsidR="00CD27B3" w:rsidRPr="001C083F" w:rsidRDefault="00CD27B3" w:rsidP="00CD27B3">
      <w:pPr>
        <w:spacing w:after="0" w:line="240" w:lineRule="auto"/>
        <w:ind w:firstLine="567"/>
        <w:jc w:val="both"/>
        <w:rPr>
          <w:rFonts w:ascii="Times New Roman" w:hAnsi="Times New Roman" w:cs="Times New Roman"/>
          <w:sz w:val="24"/>
          <w:szCs w:val="24"/>
          <w:lang w:val="uk-UA"/>
        </w:rPr>
      </w:pPr>
      <w:r w:rsidRPr="001C083F">
        <w:rPr>
          <w:rFonts w:ascii="Times New Roman" w:hAnsi="Times New Roman" w:cs="Times New Roman"/>
          <w:sz w:val="24"/>
          <w:szCs w:val="24"/>
          <w:lang w:val="uk-UA"/>
        </w:rPr>
        <w:t xml:space="preserve">1. Затвердити звіт про виконання Програми навчання </w:t>
      </w:r>
      <w:r w:rsidRPr="001C083F">
        <w:rPr>
          <w:rFonts w:ascii="Times New Roman" w:hAnsi="Times New Roman" w:cs="Times New Roman"/>
          <w:bCs/>
          <w:sz w:val="24"/>
          <w:szCs w:val="24"/>
          <w:lang w:val="uk-UA"/>
        </w:rPr>
        <w:t>та підвищення кваліфікації працівників, посадових осіб місцевого самоврядування, депутатів, керівників комунальних підприємств, установ, закладів Дунаєвецької міської ради на 2019-2020 роки</w:t>
      </w:r>
      <w:r w:rsidRPr="001C083F">
        <w:rPr>
          <w:rFonts w:ascii="Times New Roman" w:hAnsi="Times New Roman" w:cs="Times New Roman"/>
          <w:sz w:val="24"/>
          <w:szCs w:val="24"/>
          <w:lang w:val="uk-UA"/>
        </w:rPr>
        <w:t xml:space="preserve">  (додається). </w:t>
      </w:r>
    </w:p>
    <w:p w:rsidR="00CD27B3"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p>
    <w:p w:rsidR="00CD27B3" w:rsidRPr="008F1ACD" w:rsidRDefault="00CD27B3" w:rsidP="00CD27B3">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CD27B3" w:rsidRDefault="00CD27B3" w:rsidP="00CD27B3">
      <w:pPr>
        <w:rPr>
          <w:rFonts w:ascii="Times New Roman" w:hAnsi="Times New Roman"/>
          <w:sz w:val="24"/>
          <w:szCs w:val="24"/>
          <w:lang w:val="uk-UA"/>
        </w:rPr>
      </w:pPr>
    </w:p>
    <w:p w:rsidR="00CD27B3" w:rsidRPr="008F777B" w:rsidRDefault="00CD27B3" w:rsidP="00CD27B3">
      <w:pPr>
        <w:rPr>
          <w:rFonts w:ascii="Times New Roman" w:hAnsi="Times New Roman"/>
          <w:sz w:val="16"/>
          <w:szCs w:val="16"/>
          <w:lang w:val="uk-UA"/>
        </w:rPr>
      </w:pPr>
    </w:p>
    <w:p w:rsidR="00CD27B3" w:rsidRDefault="00CD27B3" w:rsidP="00CD27B3">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2D3C62" w:rsidRPr="00B54749" w:rsidRDefault="00CD27B3" w:rsidP="002D3C62">
      <w:pPr>
        <w:spacing w:after="160" w:line="259" w:lineRule="auto"/>
        <w:jc w:val="center"/>
        <w:rPr>
          <w:rFonts w:ascii="Times New Roman" w:hAnsi="Times New Roman" w:cs="Times New Roman"/>
          <w:b/>
          <w:caps/>
          <w:sz w:val="24"/>
          <w:szCs w:val="24"/>
          <w:lang w:val="uk-UA"/>
        </w:rPr>
      </w:pPr>
      <w:r>
        <w:rPr>
          <w:rFonts w:ascii="Times New Roman" w:eastAsia="Times New Roman" w:hAnsi="Times New Roman" w:cs="Times New Roman"/>
          <w:sz w:val="24"/>
          <w:szCs w:val="24"/>
          <w:lang w:val="uk-UA" w:eastAsia="ru-RU"/>
        </w:rPr>
        <w:br w:type="page"/>
      </w:r>
      <w:r w:rsidR="002D3C62" w:rsidRPr="00B54749">
        <w:rPr>
          <w:rFonts w:ascii="Times New Roman" w:hAnsi="Times New Roman" w:cs="Times New Roman"/>
          <w:b/>
          <w:noProof/>
          <w:sz w:val="24"/>
          <w:szCs w:val="24"/>
          <w:lang w:eastAsia="ru-RU"/>
        </w:rPr>
        <w:lastRenderedPageBreak/>
        <w:drawing>
          <wp:inline distT="0" distB="0" distL="0" distR="0" wp14:anchorId="7ED2EB10" wp14:editId="7C90C0BE">
            <wp:extent cx="333375" cy="55245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2D3C62" w:rsidRPr="00B54749" w:rsidRDefault="002D3C62" w:rsidP="002D3C62">
      <w:pPr>
        <w:tabs>
          <w:tab w:val="center" w:pos="4153"/>
          <w:tab w:val="right" w:pos="8306"/>
        </w:tabs>
        <w:spacing w:after="0" w:line="240" w:lineRule="auto"/>
        <w:jc w:val="center"/>
        <w:rPr>
          <w:rFonts w:ascii="Times New Roman" w:hAnsi="Times New Roman" w:cs="Times New Roman"/>
          <w:b/>
          <w:caps/>
          <w:sz w:val="24"/>
          <w:szCs w:val="24"/>
          <w:lang w:val="uk-UA"/>
        </w:rPr>
      </w:pPr>
    </w:p>
    <w:p w:rsidR="002D3C62" w:rsidRPr="00B54749" w:rsidRDefault="002D3C62" w:rsidP="002D3C62">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2D3C62" w:rsidRPr="00B54749" w:rsidRDefault="002D3C62" w:rsidP="002D3C62">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2D3C62" w:rsidRPr="00B54749" w:rsidRDefault="002D3C62" w:rsidP="002D3C62">
      <w:pPr>
        <w:spacing w:after="0" w:line="240" w:lineRule="auto"/>
        <w:ind w:firstLine="567"/>
        <w:jc w:val="center"/>
        <w:rPr>
          <w:rFonts w:ascii="Times New Roman" w:hAnsi="Times New Roman" w:cs="Times New Roman"/>
          <w:sz w:val="24"/>
          <w:szCs w:val="24"/>
          <w:lang w:val="uk-UA"/>
        </w:rPr>
      </w:pPr>
    </w:p>
    <w:p w:rsidR="002D3C62" w:rsidRPr="0033032D" w:rsidRDefault="002D3C62" w:rsidP="002D3C62">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2D3C62" w:rsidRPr="00B54749" w:rsidRDefault="002D3C62" w:rsidP="002D3C62">
      <w:pPr>
        <w:pStyle w:val="3"/>
        <w:ind w:firstLine="567"/>
        <w:rPr>
          <w:rFonts w:ascii="Times New Roman" w:hAnsi="Times New Roman"/>
          <w:sz w:val="24"/>
          <w:szCs w:val="24"/>
          <w:u w:val="none"/>
        </w:rPr>
      </w:pPr>
    </w:p>
    <w:p w:rsidR="002D3C62" w:rsidRPr="00B54749" w:rsidRDefault="002D3C62" w:rsidP="002D3C62">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2D3C62" w:rsidRPr="00B54749" w:rsidRDefault="002D3C62" w:rsidP="002D3C62">
      <w:pPr>
        <w:spacing w:after="0" w:line="240" w:lineRule="auto"/>
        <w:rPr>
          <w:rFonts w:ascii="Times New Roman" w:hAnsi="Times New Roman" w:cs="Times New Roman"/>
          <w:sz w:val="24"/>
          <w:szCs w:val="24"/>
          <w:lang w:val="uk-UA"/>
        </w:rPr>
      </w:pPr>
    </w:p>
    <w:p w:rsidR="002D3C62" w:rsidRPr="00B54749" w:rsidRDefault="002D3C62" w:rsidP="002D3C62">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D3C62" w:rsidRDefault="002D3C62" w:rsidP="002D3C62">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2D3C62" w:rsidRPr="001C083F" w:rsidRDefault="002D3C62" w:rsidP="002D3C62">
      <w:pPr>
        <w:spacing w:after="0" w:line="240" w:lineRule="auto"/>
        <w:jc w:val="both"/>
        <w:rPr>
          <w:rFonts w:ascii="Times New Roman" w:hAnsi="Times New Roman" w:cs="Times New Roman"/>
          <w:sz w:val="24"/>
          <w:szCs w:val="24"/>
          <w:lang w:val="uk-UA"/>
        </w:rPr>
      </w:pPr>
      <w:r w:rsidRPr="001C083F">
        <w:rPr>
          <w:rFonts w:ascii="Times New Roman" w:hAnsi="Times New Roman" w:cs="Times New Roman"/>
          <w:sz w:val="24"/>
          <w:szCs w:val="24"/>
          <w:lang w:val="uk-UA"/>
        </w:rPr>
        <w:t xml:space="preserve">Звіт про виконання Програми </w:t>
      </w:r>
      <w:r w:rsidRPr="002D3C62">
        <w:rPr>
          <w:rFonts w:ascii="Times New Roman" w:eastAsia="Calibri" w:hAnsi="Times New Roman" w:cs="Times New Roman"/>
          <w:bCs/>
          <w:sz w:val="24"/>
          <w:szCs w:val="24"/>
          <w:lang w:val="uk-UA"/>
        </w:rPr>
        <w:t>фінансової підтримки комунального некомерційного підприємства Хмельницької обласної ради «Хмельницька обласна лікарня» на 2020 рік</w:t>
      </w:r>
    </w:p>
    <w:p w:rsidR="002D3C62" w:rsidRPr="008F1ACD" w:rsidRDefault="002D3C62" w:rsidP="002D3C62">
      <w:pPr>
        <w:pStyle w:val="22"/>
        <w:shd w:val="clear" w:color="auto" w:fill="auto"/>
        <w:tabs>
          <w:tab w:val="left" w:pos="5670"/>
        </w:tabs>
        <w:spacing w:before="0" w:after="0" w:line="240" w:lineRule="auto"/>
        <w:rPr>
          <w:sz w:val="24"/>
          <w:szCs w:val="24"/>
          <w:lang w:val="uk-UA"/>
        </w:rPr>
      </w:pPr>
    </w:p>
    <w:p w:rsidR="002D3C62" w:rsidRPr="007B6DE0" w:rsidRDefault="002D3C62" w:rsidP="002D3C62">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2D3C62" w:rsidRDefault="002D3C62" w:rsidP="002D3C62">
      <w:pPr>
        <w:tabs>
          <w:tab w:val="left" w:pos="13325"/>
        </w:tabs>
        <w:spacing w:after="0" w:line="240" w:lineRule="auto"/>
        <w:jc w:val="center"/>
        <w:rPr>
          <w:rFonts w:ascii="Times New Roman" w:hAnsi="Times New Roman"/>
          <w:b/>
          <w:bCs/>
          <w:sz w:val="24"/>
          <w:szCs w:val="24"/>
          <w:lang w:val="uk-UA"/>
        </w:rPr>
      </w:pPr>
    </w:p>
    <w:p w:rsidR="002D3C62" w:rsidRDefault="002D3C62" w:rsidP="002D3C62">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2D3C62" w:rsidRPr="007B6DE0" w:rsidRDefault="002D3C62" w:rsidP="002D3C62">
      <w:pPr>
        <w:tabs>
          <w:tab w:val="left" w:pos="13325"/>
        </w:tabs>
        <w:spacing w:after="0" w:line="240" w:lineRule="auto"/>
        <w:jc w:val="center"/>
        <w:rPr>
          <w:rFonts w:ascii="Times New Roman" w:hAnsi="Times New Roman"/>
          <w:b/>
          <w:bCs/>
          <w:sz w:val="24"/>
          <w:szCs w:val="24"/>
          <w:lang w:val="uk-UA"/>
        </w:rPr>
      </w:pPr>
    </w:p>
    <w:p w:rsidR="002D3C62" w:rsidRPr="001C083F" w:rsidRDefault="002D3C62" w:rsidP="002D3C62">
      <w:pPr>
        <w:spacing w:after="0" w:line="240" w:lineRule="auto"/>
        <w:ind w:firstLine="567"/>
        <w:jc w:val="both"/>
        <w:rPr>
          <w:rFonts w:ascii="Times New Roman" w:hAnsi="Times New Roman" w:cs="Times New Roman"/>
          <w:sz w:val="24"/>
          <w:szCs w:val="24"/>
          <w:lang w:val="uk-UA"/>
        </w:rPr>
      </w:pPr>
      <w:r w:rsidRPr="001C083F">
        <w:rPr>
          <w:rFonts w:ascii="Times New Roman" w:hAnsi="Times New Roman" w:cs="Times New Roman"/>
          <w:sz w:val="24"/>
          <w:szCs w:val="24"/>
          <w:lang w:val="uk-UA"/>
        </w:rPr>
        <w:t xml:space="preserve">1. Затвердити звіт про виконання Програми </w:t>
      </w:r>
      <w:r w:rsidRPr="005834DB">
        <w:rPr>
          <w:rFonts w:ascii="Times New Roman" w:eastAsia="Calibri" w:hAnsi="Times New Roman" w:cs="Times New Roman"/>
          <w:bCs/>
          <w:sz w:val="24"/>
          <w:szCs w:val="24"/>
          <w:lang w:val="uk-UA"/>
        </w:rPr>
        <w:t>фінансової підтримки комунального некомерційного підприємства Хмельницької обласної ради «Хмельницька обласна лікарня» на 2020 рік</w:t>
      </w:r>
      <w:r w:rsidRPr="001C083F">
        <w:rPr>
          <w:rFonts w:ascii="Times New Roman" w:hAnsi="Times New Roman" w:cs="Times New Roman"/>
          <w:sz w:val="24"/>
          <w:szCs w:val="24"/>
          <w:lang w:val="uk-UA"/>
        </w:rPr>
        <w:t xml:space="preserve">  (додається). </w:t>
      </w:r>
    </w:p>
    <w:p w:rsidR="002D3C62" w:rsidRDefault="002D3C62" w:rsidP="002D3C62">
      <w:pPr>
        <w:pStyle w:val="a4"/>
        <w:tabs>
          <w:tab w:val="left" w:pos="900"/>
        </w:tabs>
        <w:spacing w:after="0" w:line="240" w:lineRule="auto"/>
        <w:ind w:left="0" w:firstLine="567"/>
        <w:jc w:val="both"/>
        <w:rPr>
          <w:rFonts w:ascii="Times New Roman" w:hAnsi="Times New Roman"/>
          <w:bCs/>
          <w:sz w:val="24"/>
          <w:szCs w:val="24"/>
          <w:lang w:val="uk-UA"/>
        </w:rPr>
      </w:pPr>
    </w:p>
    <w:p w:rsidR="002D3C62" w:rsidRPr="008F1ACD" w:rsidRDefault="002D3C62" w:rsidP="002D3C62">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2D3C62" w:rsidRDefault="002D3C62" w:rsidP="002D3C62">
      <w:pPr>
        <w:rPr>
          <w:rFonts w:ascii="Times New Roman" w:hAnsi="Times New Roman"/>
          <w:sz w:val="24"/>
          <w:szCs w:val="24"/>
          <w:lang w:val="uk-UA"/>
        </w:rPr>
      </w:pPr>
    </w:p>
    <w:p w:rsidR="002D3C62" w:rsidRPr="008F777B" w:rsidRDefault="002D3C62" w:rsidP="002D3C62">
      <w:pPr>
        <w:rPr>
          <w:rFonts w:ascii="Times New Roman" w:hAnsi="Times New Roman"/>
          <w:sz w:val="16"/>
          <w:szCs w:val="16"/>
          <w:lang w:val="uk-UA"/>
        </w:rPr>
      </w:pPr>
    </w:p>
    <w:p w:rsidR="002D3C62" w:rsidRDefault="002D3C62" w:rsidP="002D3C62">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2D3C62" w:rsidRDefault="002D3C62">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DF1423B" wp14:editId="4B86A521">
            <wp:extent cx="333375" cy="55245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p>
    <w:p w:rsidR="006F58BE" w:rsidRPr="00B54749" w:rsidRDefault="006F58BE" w:rsidP="006F58BE">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F58BE" w:rsidRPr="00B54749" w:rsidRDefault="006F58BE" w:rsidP="006F58BE">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F58BE" w:rsidRPr="00B54749" w:rsidRDefault="006F58BE" w:rsidP="006F58BE">
      <w:pPr>
        <w:spacing w:after="0" w:line="240" w:lineRule="auto"/>
        <w:ind w:firstLine="567"/>
        <w:jc w:val="center"/>
        <w:rPr>
          <w:rFonts w:ascii="Times New Roman" w:hAnsi="Times New Roman" w:cs="Times New Roman"/>
          <w:sz w:val="24"/>
          <w:szCs w:val="24"/>
          <w:lang w:val="uk-UA"/>
        </w:rPr>
      </w:pPr>
    </w:p>
    <w:p w:rsidR="006F58BE" w:rsidRPr="0033032D" w:rsidRDefault="006F58BE" w:rsidP="006F58BE">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6F58BE" w:rsidRPr="00B54749" w:rsidRDefault="006F58BE" w:rsidP="006F58BE">
      <w:pPr>
        <w:pStyle w:val="3"/>
        <w:ind w:firstLine="567"/>
        <w:rPr>
          <w:rFonts w:ascii="Times New Roman" w:hAnsi="Times New Roman"/>
          <w:sz w:val="24"/>
          <w:szCs w:val="24"/>
          <w:u w:val="none"/>
        </w:rPr>
      </w:pPr>
    </w:p>
    <w:p w:rsidR="006F58BE" w:rsidRPr="00B54749" w:rsidRDefault="006F58BE" w:rsidP="006F58BE">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F58BE" w:rsidRPr="00B54749" w:rsidRDefault="006F58BE" w:rsidP="006F58BE">
      <w:pPr>
        <w:spacing w:after="0" w:line="240" w:lineRule="auto"/>
        <w:rPr>
          <w:rFonts w:ascii="Times New Roman" w:hAnsi="Times New Roman" w:cs="Times New Roman"/>
          <w:sz w:val="24"/>
          <w:szCs w:val="24"/>
          <w:lang w:val="uk-UA"/>
        </w:rPr>
      </w:pPr>
    </w:p>
    <w:p w:rsidR="006F58BE" w:rsidRPr="00B54749" w:rsidRDefault="006F58BE" w:rsidP="006F58BE">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F58BE" w:rsidRDefault="006F58BE" w:rsidP="006F58BE">
      <w:pPr>
        <w:pStyle w:val="22"/>
        <w:shd w:val="clear" w:color="auto" w:fill="auto"/>
        <w:tabs>
          <w:tab w:val="left" w:pos="5670"/>
        </w:tabs>
        <w:spacing w:before="0" w:after="0" w:line="240" w:lineRule="auto"/>
        <w:rPr>
          <w:rFonts w:ascii="Times New Roman" w:hAnsi="Times New Roman" w:cs="Times New Roman"/>
          <w:caps/>
          <w:sz w:val="24"/>
          <w:szCs w:val="24"/>
          <w:lang w:val="uk-UA"/>
        </w:rPr>
      </w:pPr>
    </w:p>
    <w:p w:rsidR="00E60E65" w:rsidRDefault="006F58BE" w:rsidP="006F58BE">
      <w:pPr>
        <w:spacing w:after="0" w:line="240" w:lineRule="auto"/>
        <w:jc w:val="both"/>
        <w:rPr>
          <w:rFonts w:ascii="Times New Roman" w:hAnsi="Times New Roman" w:cs="Times New Roman"/>
          <w:sz w:val="24"/>
          <w:szCs w:val="24"/>
          <w:lang w:val="uk-UA"/>
        </w:rPr>
      </w:pPr>
      <w:r w:rsidRPr="00E60E65">
        <w:rPr>
          <w:rFonts w:ascii="Times New Roman" w:hAnsi="Times New Roman" w:cs="Times New Roman"/>
          <w:sz w:val="24"/>
          <w:szCs w:val="24"/>
          <w:lang w:val="uk-UA"/>
        </w:rPr>
        <w:t xml:space="preserve">Звіт про виконання Програми </w:t>
      </w:r>
      <w:r w:rsidR="00E60E65" w:rsidRPr="00E60E65">
        <w:rPr>
          <w:rFonts w:ascii="Times New Roman" w:hAnsi="Times New Roman" w:cs="Times New Roman"/>
          <w:sz w:val="24"/>
          <w:szCs w:val="24"/>
        </w:rPr>
        <w:t xml:space="preserve">соціального </w:t>
      </w:r>
    </w:p>
    <w:p w:rsidR="00E60E65" w:rsidRDefault="00E60E65" w:rsidP="006F58BE">
      <w:pPr>
        <w:spacing w:after="0" w:line="240" w:lineRule="auto"/>
        <w:jc w:val="both"/>
        <w:rPr>
          <w:rFonts w:ascii="Times New Roman" w:hAnsi="Times New Roman" w:cs="Times New Roman"/>
          <w:sz w:val="24"/>
          <w:szCs w:val="24"/>
          <w:lang w:val="uk-UA"/>
        </w:rPr>
      </w:pPr>
      <w:r w:rsidRPr="00E60E65">
        <w:rPr>
          <w:rFonts w:ascii="Times New Roman" w:hAnsi="Times New Roman" w:cs="Times New Roman"/>
          <w:sz w:val="24"/>
          <w:szCs w:val="24"/>
        </w:rPr>
        <w:t xml:space="preserve">захисту </w:t>
      </w:r>
      <w:r>
        <w:rPr>
          <w:rFonts w:ascii="Times New Roman" w:hAnsi="Times New Roman" w:cs="Times New Roman"/>
          <w:sz w:val="24"/>
          <w:szCs w:val="24"/>
          <w:lang w:val="uk-UA"/>
        </w:rPr>
        <w:t xml:space="preserve"> </w:t>
      </w:r>
      <w:r w:rsidRPr="00E60E65">
        <w:rPr>
          <w:rFonts w:ascii="Times New Roman" w:hAnsi="Times New Roman" w:cs="Times New Roman"/>
          <w:sz w:val="24"/>
          <w:szCs w:val="24"/>
        </w:rPr>
        <w:t xml:space="preserve">населення </w:t>
      </w:r>
      <w:r>
        <w:rPr>
          <w:rFonts w:ascii="Times New Roman" w:hAnsi="Times New Roman" w:cs="Times New Roman"/>
          <w:sz w:val="24"/>
          <w:szCs w:val="24"/>
          <w:lang w:val="uk-UA"/>
        </w:rPr>
        <w:t xml:space="preserve">  </w:t>
      </w:r>
      <w:r w:rsidRPr="00E60E65">
        <w:rPr>
          <w:rFonts w:ascii="Times New Roman" w:hAnsi="Times New Roman" w:cs="Times New Roman"/>
          <w:sz w:val="24"/>
          <w:szCs w:val="24"/>
        </w:rPr>
        <w:t xml:space="preserve">Дунаєвецької </w:t>
      </w:r>
      <w:r>
        <w:rPr>
          <w:rFonts w:ascii="Times New Roman" w:hAnsi="Times New Roman" w:cs="Times New Roman"/>
          <w:sz w:val="24"/>
          <w:szCs w:val="24"/>
          <w:lang w:val="uk-UA"/>
        </w:rPr>
        <w:t xml:space="preserve"> </w:t>
      </w:r>
      <w:r w:rsidRPr="00E60E65">
        <w:rPr>
          <w:rFonts w:ascii="Times New Roman" w:hAnsi="Times New Roman" w:cs="Times New Roman"/>
          <w:sz w:val="24"/>
          <w:szCs w:val="24"/>
        </w:rPr>
        <w:t>міської</w:t>
      </w:r>
    </w:p>
    <w:p w:rsidR="006F58BE" w:rsidRPr="00E60E65" w:rsidRDefault="00E60E65" w:rsidP="006F58BE">
      <w:pPr>
        <w:spacing w:after="0" w:line="240" w:lineRule="auto"/>
        <w:jc w:val="both"/>
        <w:rPr>
          <w:rFonts w:ascii="Times New Roman" w:hAnsi="Times New Roman" w:cs="Times New Roman"/>
          <w:sz w:val="24"/>
          <w:szCs w:val="24"/>
          <w:lang w:val="uk-UA"/>
        </w:rPr>
      </w:pPr>
      <w:r w:rsidRPr="00E60E65">
        <w:rPr>
          <w:rFonts w:ascii="Times New Roman" w:hAnsi="Times New Roman" w:cs="Times New Roman"/>
          <w:sz w:val="24"/>
          <w:szCs w:val="24"/>
          <w:lang w:val="uk-UA"/>
        </w:rPr>
        <w:t xml:space="preserve">ради </w:t>
      </w:r>
      <w:r w:rsidRPr="00E60E65">
        <w:rPr>
          <w:rFonts w:ascii="Times New Roman" w:hAnsi="Times New Roman" w:cs="Times New Roman"/>
          <w:spacing w:val="-3"/>
          <w:sz w:val="24"/>
          <w:szCs w:val="24"/>
          <w:lang w:val="uk-UA"/>
        </w:rPr>
        <w:t>на 2018-2020 роки</w:t>
      </w:r>
    </w:p>
    <w:p w:rsidR="006F58BE" w:rsidRPr="008F1ACD" w:rsidRDefault="006F58BE" w:rsidP="006F58BE">
      <w:pPr>
        <w:pStyle w:val="22"/>
        <w:shd w:val="clear" w:color="auto" w:fill="auto"/>
        <w:tabs>
          <w:tab w:val="left" w:pos="5670"/>
        </w:tabs>
        <w:spacing w:before="0" w:after="0" w:line="240" w:lineRule="auto"/>
        <w:rPr>
          <w:sz w:val="24"/>
          <w:szCs w:val="24"/>
          <w:lang w:val="uk-UA"/>
        </w:rPr>
      </w:pPr>
    </w:p>
    <w:p w:rsidR="006F58BE" w:rsidRPr="007B6DE0" w:rsidRDefault="006F58BE" w:rsidP="006F58BE">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F58BE" w:rsidRDefault="006F58BE" w:rsidP="006F58BE">
      <w:pPr>
        <w:tabs>
          <w:tab w:val="left" w:pos="13325"/>
        </w:tabs>
        <w:spacing w:after="0" w:line="240" w:lineRule="auto"/>
        <w:jc w:val="center"/>
        <w:rPr>
          <w:rFonts w:ascii="Times New Roman" w:hAnsi="Times New Roman"/>
          <w:b/>
          <w:bCs/>
          <w:sz w:val="24"/>
          <w:szCs w:val="24"/>
          <w:lang w:val="uk-UA"/>
        </w:rPr>
      </w:pPr>
    </w:p>
    <w:p w:rsidR="006F58BE" w:rsidRDefault="006F58BE" w:rsidP="006F58BE">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F58BE" w:rsidRPr="007B6DE0" w:rsidRDefault="006F58BE" w:rsidP="006F58BE">
      <w:pPr>
        <w:tabs>
          <w:tab w:val="left" w:pos="13325"/>
        </w:tabs>
        <w:spacing w:after="0" w:line="240" w:lineRule="auto"/>
        <w:jc w:val="center"/>
        <w:rPr>
          <w:rFonts w:ascii="Times New Roman" w:hAnsi="Times New Roman"/>
          <w:b/>
          <w:bCs/>
          <w:sz w:val="24"/>
          <w:szCs w:val="24"/>
          <w:lang w:val="uk-UA"/>
        </w:rPr>
      </w:pPr>
    </w:p>
    <w:p w:rsidR="006F58BE" w:rsidRPr="001C083F" w:rsidRDefault="006F58BE" w:rsidP="006F58BE">
      <w:pPr>
        <w:spacing w:after="0" w:line="240" w:lineRule="auto"/>
        <w:ind w:firstLine="567"/>
        <w:jc w:val="both"/>
        <w:rPr>
          <w:rFonts w:ascii="Times New Roman" w:hAnsi="Times New Roman" w:cs="Times New Roman"/>
          <w:sz w:val="24"/>
          <w:szCs w:val="24"/>
          <w:lang w:val="uk-UA"/>
        </w:rPr>
      </w:pPr>
      <w:r w:rsidRPr="001C083F">
        <w:rPr>
          <w:rFonts w:ascii="Times New Roman" w:hAnsi="Times New Roman" w:cs="Times New Roman"/>
          <w:sz w:val="24"/>
          <w:szCs w:val="24"/>
          <w:lang w:val="uk-UA"/>
        </w:rPr>
        <w:t xml:space="preserve">1. Затвердити звіт про виконання Програми </w:t>
      </w:r>
      <w:r w:rsidR="001C083F" w:rsidRPr="001C083F">
        <w:rPr>
          <w:rFonts w:ascii="Times New Roman" w:hAnsi="Times New Roman" w:cs="Times New Roman"/>
          <w:sz w:val="24"/>
          <w:szCs w:val="24"/>
        </w:rPr>
        <w:t xml:space="preserve">соціального захисту населення Дунаєвецької міської </w:t>
      </w:r>
      <w:r w:rsidR="001C083F" w:rsidRPr="001C083F">
        <w:rPr>
          <w:rFonts w:ascii="Times New Roman" w:hAnsi="Times New Roman" w:cs="Times New Roman"/>
          <w:sz w:val="24"/>
          <w:szCs w:val="24"/>
          <w:lang w:val="uk-UA"/>
        </w:rPr>
        <w:t xml:space="preserve">ради </w:t>
      </w:r>
      <w:r w:rsidR="001C083F" w:rsidRPr="001C083F">
        <w:rPr>
          <w:rFonts w:ascii="Times New Roman" w:hAnsi="Times New Roman" w:cs="Times New Roman"/>
          <w:spacing w:val="-3"/>
          <w:sz w:val="24"/>
          <w:szCs w:val="24"/>
          <w:lang w:val="uk-UA"/>
        </w:rPr>
        <w:t>на 2018-2020 роки</w:t>
      </w:r>
      <w:r w:rsidRPr="001C083F">
        <w:rPr>
          <w:rFonts w:ascii="Times New Roman" w:hAnsi="Times New Roman" w:cs="Times New Roman"/>
          <w:sz w:val="24"/>
          <w:szCs w:val="24"/>
          <w:lang w:val="uk-UA"/>
        </w:rPr>
        <w:t xml:space="preserve">  (додається). </w:t>
      </w:r>
    </w:p>
    <w:p w:rsidR="006F58BE" w:rsidRDefault="006F58BE" w:rsidP="006F58BE">
      <w:pPr>
        <w:pStyle w:val="a4"/>
        <w:tabs>
          <w:tab w:val="left" w:pos="900"/>
        </w:tabs>
        <w:spacing w:after="0" w:line="240" w:lineRule="auto"/>
        <w:ind w:left="0" w:firstLine="567"/>
        <w:jc w:val="both"/>
        <w:rPr>
          <w:rFonts w:ascii="Times New Roman" w:hAnsi="Times New Roman"/>
          <w:bCs/>
          <w:sz w:val="24"/>
          <w:szCs w:val="24"/>
          <w:lang w:val="uk-UA"/>
        </w:rPr>
      </w:pPr>
    </w:p>
    <w:p w:rsidR="006F58BE" w:rsidRPr="008F1ACD" w:rsidRDefault="006F58BE" w:rsidP="006F58BE">
      <w:pPr>
        <w:pStyle w:val="a4"/>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6F58BE" w:rsidRDefault="006F58BE" w:rsidP="006F58BE">
      <w:pPr>
        <w:rPr>
          <w:rFonts w:ascii="Times New Roman" w:hAnsi="Times New Roman"/>
          <w:sz w:val="24"/>
          <w:szCs w:val="24"/>
          <w:lang w:val="uk-UA"/>
        </w:rPr>
      </w:pPr>
    </w:p>
    <w:p w:rsidR="006F58BE" w:rsidRPr="008F777B" w:rsidRDefault="006F58BE" w:rsidP="006F58BE">
      <w:pPr>
        <w:rPr>
          <w:rFonts w:ascii="Times New Roman" w:hAnsi="Times New Roman"/>
          <w:sz w:val="16"/>
          <w:szCs w:val="16"/>
          <w:lang w:val="uk-UA"/>
        </w:rPr>
      </w:pPr>
    </w:p>
    <w:p w:rsidR="006F58BE" w:rsidRDefault="006F58BE" w:rsidP="006F58BE">
      <w:pPr>
        <w:pStyle w:val="a8"/>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F58BE" w:rsidRDefault="006F58BE">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632CD6" w:rsidRPr="00B54749" w:rsidRDefault="00632CD6" w:rsidP="00632CD6">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5C80F32" wp14:editId="26FBC503">
            <wp:extent cx="333375" cy="55245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32CD6" w:rsidRPr="00B54749" w:rsidRDefault="00632CD6" w:rsidP="00632CD6">
      <w:pPr>
        <w:tabs>
          <w:tab w:val="center" w:pos="4153"/>
          <w:tab w:val="right" w:pos="8306"/>
        </w:tabs>
        <w:spacing w:after="0" w:line="240" w:lineRule="auto"/>
        <w:jc w:val="center"/>
        <w:rPr>
          <w:rFonts w:ascii="Times New Roman" w:hAnsi="Times New Roman" w:cs="Times New Roman"/>
          <w:b/>
          <w:caps/>
          <w:sz w:val="24"/>
          <w:szCs w:val="24"/>
          <w:lang w:val="uk-UA"/>
        </w:rPr>
      </w:pPr>
    </w:p>
    <w:p w:rsidR="00632CD6" w:rsidRPr="00B54749" w:rsidRDefault="00632CD6" w:rsidP="00632CD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32CD6" w:rsidRPr="00B54749" w:rsidRDefault="00632CD6" w:rsidP="00632CD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32CD6" w:rsidRPr="00B54749" w:rsidRDefault="00632CD6" w:rsidP="00632CD6">
      <w:pPr>
        <w:spacing w:after="0" w:line="240" w:lineRule="auto"/>
        <w:ind w:firstLine="567"/>
        <w:jc w:val="center"/>
        <w:rPr>
          <w:rFonts w:ascii="Times New Roman" w:hAnsi="Times New Roman" w:cs="Times New Roman"/>
          <w:sz w:val="24"/>
          <w:szCs w:val="24"/>
          <w:lang w:val="uk-UA"/>
        </w:rPr>
      </w:pPr>
    </w:p>
    <w:p w:rsidR="00632CD6" w:rsidRPr="0033032D" w:rsidRDefault="00632CD6" w:rsidP="00632CD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632CD6" w:rsidRPr="00B54749" w:rsidRDefault="00632CD6" w:rsidP="00632CD6">
      <w:pPr>
        <w:pStyle w:val="3"/>
        <w:ind w:firstLine="567"/>
        <w:rPr>
          <w:rFonts w:ascii="Times New Roman" w:hAnsi="Times New Roman"/>
          <w:sz w:val="24"/>
          <w:szCs w:val="24"/>
          <w:u w:val="none"/>
        </w:rPr>
      </w:pPr>
    </w:p>
    <w:p w:rsidR="00632CD6" w:rsidRPr="00B54749" w:rsidRDefault="00632CD6" w:rsidP="00632CD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32CD6" w:rsidRPr="00B54749" w:rsidRDefault="00632CD6" w:rsidP="00632CD6">
      <w:pPr>
        <w:spacing w:after="0" w:line="240" w:lineRule="auto"/>
        <w:rPr>
          <w:rFonts w:ascii="Times New Roman" w:hAnsi="Times New Roman" w:cs="Times New Roman"/>
          <w:sz w:val="24"/>
          <w:szCs w:val="24"/>
          <w:lang w:val="uk-UA"/>
        </w:rPr>
      </w:pPr>
    </w:p>
    <w:p w:rsidR="00632CD6" w:rsidRPr="00B54749" w:rsidRDefault="00632CD6" w:rsidP="00632CD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32CD6" w:rsidRDefault="00632CD6" w:rsidP="00632CD6">
      <w:pPr>
        <w:spacing w:after="0"/>
        <w:ind w:right="5670"/>
        <w:jc w:val="both"/>
        <w:rPr>
          <w:rFonts w:ascii="Times New Roman" w:eastAsia="Calibri" w:hAnsi="Times New Roman" w:cs="Times New Roman"/>
          <w:bCs/>
          <w:sz w:val="24"/>
          <w:szCs w:val="24"/>
          <w:lang w:val="uk-UA"/>
        </w:rPr>
      </w:pPr>
    </w:p>
    <w:p w:rsidR="003A17EE" w:rsidRPr="003A17EE" w:rsidRDefault="00632CD6" w:rsidP="003A17EE">
      <w:pPr>
        <w:spacing w:after="0" w:line="240" w:lineRule="auto"/>
        <w:jc w:val="both"/>
        <w:rPr>
          <w:rFonts w:ascii="Times New Roman" w:hAnsi="Times New Roman"/>
          <w:sz w:val="24"/>
          <w:szCs w:val="24"/>
        </w:rPr>
      </w:pPr>
      <w:r w:rsidRPr="00365995">
        <w:rPr>
          <w:rFonts w:ascii="Times New Roman" w:eastAsia="Calibri" w:hAnsi="Times New Roman" w:cs="Times New Roman"/>
          <w:bCs/>
          <w:sz w:val="24"/>
          <w:szCs w:val="24"/>
        </w:rPr>
        <w:t>Про затвердження</w:t>
      </w:r>
      <w:r w:rsidRPr="00365995">
        <w:rPr>
          <w:rFonts w:ascii="Times New Roman" w:eastAsia="Calibri" w:hAnsi="Times New Roman" w:cs="Times New Roman"/>
          <w:b/>
          <w:bCs/>
          <w:sz w:val="24"/>
          <w:szCs w:val="24"/>
        </w:rPr>
        <w:t xml:space="preserve"> </w:t>
      </w:r>
      <w:r w:rsidRPr="00365995">
        <w:rPr>
          <w:rFonts w:ascii="Times New Roman" w:eastAsia="Calibri" w:hAnsi="Times New Roman" w:cs="Times New Roman"/>
          <w:sz w:val="24"/>
          <w:szCs w:val="24"/>
        </w:rPr>
        <w:t xml:space="preserve">Програми  </w:t>
      </w:r>
      <w:r w:rsidR="003A17EE" w:rsidRPr="00D627EF">
        <w:rPr>
          <w:rFonts w:ascii="Times New Roman" w:hAnsi="Times New Roman"/>
          <w:sz w:val="24"/>
          <w:szCs w:val="24"/>
          <w:lang w:val="uk-UA"/>
        </w:rPr>
        <w:t xml:space="preserve">виплати </w:t>
      </w:r>
    </w:p>
    <w:p w:rsidR="003A17EE" w:rsidRPr="003A17EE" w:rsidRDefault="003A17EE" w:rsidP="003A17EE">
      <w:pPr>
        <w:spacing w:after="0" w:line="240" w:lineRule="auto"/>
        <w:jc w:val="both"/>
        <w:rPr>
          <w:rFonts w:ascii="Times New Roman" w:hAnsi="Times New Roman"/>
          <w:sz w:val="24"/>
          <w:szCs w:val="24"/>
        </w:rPr>
      </w:pPr>
      <w:r w:rsidRPr="00D627EF">
        <w:rPr>
          <w:rFonts w:ascii="Times New Roman" w:hAnsi="Times New Roman"/>
          <w:sz w:val="24"/>
          <w:szCs w:val="24"/>
          <w:lang w:val="uk-UA"/>
        </w:rPr>
        <w:t xml:space="preserve">компенсації на поховання громадян, </w:t>
      </w:r>
    </w:p>
    <w:p w:rsidR="003A17EE" w:rsidRPr="00D627EF" w:rsidRDefault="003A17EE" w:rsidP="003A17EE">
      <w:pPr>
        <w:spacing w:after="0" w:line="240" w:lineRule="auto"/>
        <w:jc w:val="both"/>
        <w:rPr>
          <w:rFonts w:ascii="Times New Roman" w:hAnsi="Times New Roman"/>
          <w:sz w:val="24"/>
          <w:szCs w:val="24"/>
        </w:rPr>
      </w:pPr>
      <w:r w:rsidRPr="00D627EF">
        <w:rPr>
          <w:rFonts w:ascii="Times New Roman" w:hAnsi="Times New Roman"/>
          <w:sz w:val="24"/>
          <w:szCs w:val="24"/>
          <w:lang w:val="uk-UA"/>
        </w:rPr>
        <w:t xml:space="preserve">померлих від </w:t>
      </w:r>
      <w:r w:rsidRPr="00D627EF">
        <w:rPr>
          <w:rFonts w:ascii="Times New Roman" w:hAnsi="Times New Roman"/>
          <w:sz w:val="24"/>
          <w:szCs w:val="24"/>
          <w:lang w:val="en-US"/>
        </w:rPr>
        <w:t>COVID</w:t>
      </w:r>
      <w:r w:rsidRPr="00D627EF">
        <w:rPr>
          <w:rFonts w:ascii="Times New Roman" w:hAnsi="Times New Roman"/>
          <w:sz w:val="24"/>
          <w:szCs w:val="24"/>
        </w:rPr>
        <w:t>-19</w:t>
      </w:r>
      <w:r w:rsidRPr="00D627EF">
        <w:rPr>
          <w:rFonts w:ascii="Times New Roman" w:hAnsi="Times New Roman"/>
          <w:sz w:val="24"/>
          <w:szCs w:val="24"/>
          <w:lang w:val="uk-UA"/>
        </w:rPr>
        <w:t xml:space="preserve"> на 2021 р</w:t>
      </w:r>
      <w:r>
        <w:rPr>
          <w:rFonts w:ascii="Times New Roman" w:hAnsi="Times New Roman"/>
          <w:sz w:val="24"/>
          <w:szCs w:val="24"/>
          <w:lang w:val="uk-UA"/>
        </w:rPr>
        <w:t>і</w:t>
      </w:r>
      <w:r w:rsidRPr="00D627EF">
        <w:rPr>
          <w:rFonts w:ascii="Times New Roman" w:hAnsi="Times New Roman"/>
          <w:sz w:val="24"/>
          <w:szCs w:val="24"/>
          <w:lang w:val="uk-UA"/>
        </w:rPr>
        <w:t>к</w:t>
      </w:r>
    </w:p>
    <w:p w:rsidR="00632CD6" w:rsidRPr="00365995" w:rsidRDefault="00632CD6" w:rsidP="003A17EE">
      <w:pPr>
        <w:spacing w:after="0" w:line="240" w:lineRule="auto"/>
        <w:ind w:right="5670"/>
        <w:jc w:val="both"/>
        <w:rPr>
          <w:rFonts w:ascii="Times New Roman" w:eastAsia="Calibri" w:hAnsi="Times New Roman" w:cs="Times New Roman"/>
          <w:sz w:val="24"/>
          <w:szCs w:val="24"/>
        </w:rPr>
      </w:pPr>
    </w:p>
    <w:p w:rsidR="00632CD6" w:rsidRPr="00365995" w:rsidRDefault="00632CD6" w:rsidP="00632CD6">
      <w:pPr>
        <w:tabs>
          <w:tab w:val="left" w:pos="7088"/>
        </w:tabs>
        <w:spacing w:after="0" w:line="240" w:lineRule="auto"/>
        <w:ind w:firstLine="709"/>
        <w:jc w:val="both"/>
        <w:rPr>
          <w:rFonts w:ascii="Times New Roman" w:eastAsia="Calibri" w:hAnsi="Times New Roman" w:cs="Times New Roman"/>
          <w:sz w:val="24"/>
          <w:szCs w:val="24"/>
          <w:lang w:eastAsia="ru-RU"/>
        </w:rPr>
      </w:pPr>
      <w:r w:rsidRPr="00365995">
        <w:rPr>
          <w:rFonts w:ascii="Times New Roman" w:eastAsia="Calibri" w:hAnsi="Times New Roman" w:cs="Times New Roman"/>
          <w:sz w:val="24"/>
          <w:szCs w:val="24"/>
          <w:lang w:eastAsia="ru-RU"/>
        </w:rPr>
        <w:t xml:space="preserve">Відповідно до пункту 22 частини 1 статті 26 Закону України «Про місцеве самоврядування в Україні», </w:t>
      </w:r>
      <w:r>
        <w:rPr>
          <w:rFonts w:ascii="Times New Roman" w:eastAsia="Calibri" w:hAnsi="Times New Roman" w:cs="Times New Roman"/>
          <w:sz w:val="24"/>
          <w:szCs w:val="24"/>
          <w:lang w:eastAsia="ru-RU"/>
        </w:rPr>
        <w:t xml:space="preserve">Постанови головного державного санітарного лікаря України від 04.08.2020 №44,  </w:t>
      </w:r>
      <w:r w:rsidRPr="00365995">
        <w:rPr>
          <w:rFonts w:ascii="Times New Roman" w:eastAsia="Calibri" w:hAnsi="Times New Roman" w:cs="Times New Roman"/>
          <w:color w:val="000000"/>
          <w:sz w:val="24"/>
          <w:szCs w:val="24"/>
          <w:lang w:eastAsia="ru-RU"/>
        </w:rPr>
        <w:t xml:space="preserve">враховуючи пропозиції спільного засідання постійних комісій міської ради від </w:t>
      </w:r>
      <w:r w:rsidR="003A17EE">
        <w:rPr>
          <w:rFonts w:ascii="Times New Roman" w:eastAsia="Calibri" w:hAnsi="Times New Roman" w:cs="Times New Roman"/>
          <w:color w:val="000000"/>
          <w:sz w:val="24"/>
          <w:szCs w:val="24"/>
          <w:lang w:val="uk-UA" w:eastAsia="ru-RU"/>
        </w:rPr>
        <w:t>2</w:t>
      </w:r>
      <w:r w:rsidR="002E7B37">
        <w:rPr>
          <w:rFonts w:ascii="Times New Roman" w:eastAsia="Calibri" w:hAnsi="Times New Roman" w:cs="Times New Roman"/>
          <w:color w:val="000000"/>
          <w:sz w:val="24"/>
          <w:szCs w:val="24"/>
          <w:lang w:val="uk-UA" w:eastAsia="ru-RU"/>
        </w:rPr>
        <w:t>6</w:t>
      </w:r>
      <w:r w:rsidRPr="00365995">
        <w:rPr>
          <w:rFonts w:ascii="Times New Roman" w:eastAsia="Calibri" w:hAnsi="Times New Roman" w:cs="Times New Roman"/>
          <w:color w:val="000000"/>
          <w:sz w:val="24"/>
          <w:szCs w:val="24"/>
          <w:lang w:eastAsia="ru-RU"/>
        </w:rPr>
        <w:t>.0</w:t>
      </w:r>
      <w:r>
        <w:rPr>
          <w:rFonts w:ascii="Times New Roman" w:eastAsia="Calibri" w:hAnsi="Times New Roman" w:cs="Times New Roman"/>
          <w:color w:val="000000"/>
          <w:sz w:val="24"/>
          <w:szCs w:val="24"/>
          <w:lang w:eastAsia="ru-RU"/>
        </w:rPr>
        <w:t>1.2021</w:t>
      </w:r>
      <w:r w:rsidRPr="00365995">
        <w:rPr>
          <w:rFonts w:ascii="Times New Roman" w:eastAsia="Calibri" w:hAnsi="Times New Roman" w:cs="Times New Roman"/>
          <w:color w:val="000000"/>
          <w:sz w:val="24"/>
          <w:szCs w:val="24"/>
          <w:lang w:eastAsia="ru-RU"/>
        </w:rPr>
        <w:t xml:space="preserve"> р., міська рада</w:t>
      </w:r>
    </w:p>
    <w:p w:rsidR="00632CD6" w:rsidRPr="00365995" w:rsidRDefault="00632CD6" w:rsidP="00632CD6">
      <w:pPr>
        <w:tabs>
          <w:tab w:val="left" w:pos="7088"/>
        </w:tabs>
        <w:spacing w:after="0" w:line="240" w:lineRule="auto"/>
        <w:ind w:firstLine="709"/>
        <w:jc w:val="both"/>
        <w:rPr>
          <w:rFonts w:ascii="Times New Roman" w:eastAsia="Calibri" w:hAnsi="Times New Roman" w:cs="Times New Roman"/>
          <w:b/>
          <w:sz w:val="24"/>
          <w:szCs w:val="24"/>
          <w:lang w:eastAsia="ru-RU"/>
        </w:rPr>
      </w:pPr>
    </w:p>
    <w:p w:rsidR="00632CD6" w:rsidRPr="00365995" w:rsidRDefault="00632CD6" w:rsidP="00632CD6">
      <w:pPr>
        <w:tabs>
          <w:tab w:val="left" w:pos="7088"/>
        </w:tabs>
        <w:spacing w:after="0" w:line="240" w:lineRule="auto"/>
        <w:ind w:firstLine="709"/>
        <w:jc w:val="center"/>
        <w:rPr>
          <w:rFonts w:ascii="Times New Roman" w:eastAsia="Calibri" w:hAnsi="Times New Roman" w:cs="Times New Roman"/>
          <w:b/>
          <w:sz w:val="24"/>
          <w:szCs w:val="24"/>
          <w:lang w:eastAsia="ru-RU"/>
        </w:rPr>
      </w:pPr>
      <w:r w:rsidRPr="00365995">
        <w:rPr>
          <w:rFonts w:ascii="Times New Roman" w:eastAsia="Calibri" w:hAnsi="Times New Roman" w:cs="Times New Roman"/>
          <w:b/>
          <w:sz w:val="24"/>
          <w:szCs w:val="24"/>
          <w:lang w:eastAsia="ru-RU"/>
        </w:rPr>
        <w:t>ВИРІШИЛА:</w:t>
      </w:r>
    </w:p>
    <w:p w:rsidR="00632CD6" w:rsidRPr="00365995" w:rsidRDefault="00632CD6" w:rsidP="00632CD6">
      <w:pPr>
        <w:spacing w:after="0" w:line="240" w:lineRule="auto"/>
        <w:ind w:firstLine="709"/>
        <w:jc w:val="both"/>
        <w:rPr>
          <w:rFonts w:ascii="Times New Roman" w:eastAsia="Times New Roman" w:hAnsi="Times New Roman" w:cs="Times New Roman"/>
          <w:sz w:val="24"/>
          <w:szCs w:val="24"/>
          <w:lang w:eastAsia="ru-RU"/>
        </w:rPr>
      </w:pPr>
    </w:p>
    <w:p w:rsidR="00632CD6" w:rsidRDefault="00632CD6" w:rsidP="003A17EE">
      <w:pPr>
        <w:spacing w:after="0" w:line="240" w:lineRule="auto"/>
        <w:ind w:firstLine="567"/>
        <w:jc w:val="both"/>
        <w:rPr>
          <w:rFonts w:ascii="Times New Roman" w:eastAsia="Calibri" w:hAnsi="Times New Roman" w:cs="Times New Roman"/>
          <w:sz w:val="24"/>
          <w:szCs w:val="24"/>
        </w:rPr>
      </w:pPr>
      <w:r w:rsidRPr="00365995">
        <w:rPr>
          <w:rFonts w:ascii="Times New Roman" w:eastAsia="Calibri" w:hAnsi="Times New Roman" w:cs="Times New Roman"/>
          <w:sz w:val="24"/>
          <w:szCs w:val="24"/>
        </w:rPr>
        <w:t xml:space="preserve">1. Затвердити </w:t>
      </w:r>
      <w:r>
        <w:rPr>
          <w:rFonts w:ascii="Times New Roman" w:eastAsia="Calibri" w:hAnsi="Times New Roman" w:cs="Times New Roman"/>
          <w:sz w:val="24"/>
          <w:szCs w:val="24"/>
        </w:rPr>
        <w:t>Програму</w:t>
      </w:r>
      <w:r w:rsidRPr="00365995">
        <w:rPr>
          <w:rFonts w:ascii="Times New Roman" w:eastAsia="Calibri" w:hAnsi="Times New Roman" w:cs="Times New Roman"/>
          <w:sz w:val="24"/>
          <w:szCs w:val="24"/>
        </w:rPr>
        <w:t xml:space="preserve">  </w:t>
      </w:r>
      <w:r w:rsidR="003A17EE" w:rsidRPr="00D627EF">
        <w:rPr>
          <w:rFonts w:ascii="Times New Roman" w:hAnsi="Times New Roman"/>
          <w:sz w:val="24"/>
          <w:szCs w:val="24"/>
          <w:lang w:val="uk-UA"/>
        </w:rPr>
        <w:t>виплати компенсації на поховання громадян,</w:t>
      </w:r>
      <w:r w:rsidR="003A17EE">
        <w:rPr>
          <w:rFonts w:ascii="Times New Roman" w:hAnsi="Times New Roman"/>
          <w:sz w:val="24"/>
          <w:szCs w:val="24"/>
          <w:lang w:val="uk-UA"/>
        </w:rPr>
        <w:t xml:space="preserve"> </w:t>
      </w:r>
      <w:r w:rsidR="003A17EE" w:rsidRPr="00D627EF">
        <w:rPr>
          <w:rFonts w:ascii="Times New Roman" w:hAnsi="Times New Roman"/>
          <w:sz w:val="24"/>
          <w:szCs w:val="24"/>
          <w:lang w:val="uk-UA"/>
        </w:rPr>
        <w:t xml:space="preserve">померлих від </w:t>
      </w:r>
      <w:r w:rsidR="003A17EE" w:rsidRPr="00D627EF">
        <w:rPr>
          <w:rFonts w:ascii="Times New Roman" w:hAnsi="Times New Roman"/>
          <w:sz w:val="24"/>
          <w:szCs w:val="24"/>
          <w:lang w:val="en-US"/>
        </w:rPr>
        <w:t>COVID</w:t>
      </w:r>
      <w:r w:rsidR="003A17EE" w:rsidRPr="00D627EF">
        <w:rPr>
          <w:rFonts w:ascii="Times New Roman" w:hAnsi="Times New Roman"/>
          <w:sz w:val="24"/>
          <w:szCs w:val="24"/>
        </w:rPr>
        <w:t>-19</w:t>
      </w:r>
      <w:r w:rsidR="003A17EE" w:rsidRPr="00D627EF">
        <w:rPr>
          <w:rFonts w:ascii="Times New Roman" w:hAnsi="Times New Roman"/>
          <w:sz w:val="24"/>
          <w:szCs w:val="24"/>
          <w:lang w:val="uk-UA"/>
        </w:rPr>
        <w:t xml:space="preserve"> на 2021 р</w:t>
      </w:r>
      <w:r w:rsidR="003A17EE">
        <w:rPr>
          <w:rFonts w:ascii="Times New Roman" w:hAnsi="Times New Roman"/>
          <w:sz w:val="24"/>
          <w:szCs w:val="24"/>
          <w:lang w:val="uk-UA"/>
        </w:rPr>
        <w:t>і</w:t>
      </w:r>
      <w:r w:rsidR="003A17EE" w:rsidRPr="00D627EF">
        <w:rPr>
          <w:rFonts w:ascii="Times New Roman" w:hAnsi="Times New Roman"/>
          <w:sz w:val="24"/>
          <w:szCs w:val="24"/>
          <w:lang w:val="uk-UA"/>
        </w:rPr>
        <w:t>к</w:t>
      </w:r>
      <w:r w:rsidR="003A17EE">
        <w:rPr>
          <w:rFonts w:ascii="Times New Roman" w:hAnsi="Times New Roman"/>
          <w:sz w:val="24"/>
          <w:szCs w:val="24"/>
          <w:lang w:val="uk-UA"/>
        </w:rPr>
        <w:t xml:space="preserve"> </w:t>
      </w:r>
      <w:r w:rsidRPr="00365995">
        <w:rPr>
          <w:rFonts w:ascii="Times New Roman" w:eastAsia="Calibri" w:hAnsi="Times New Roman" w:cs="Times New Roman"/>
          <w:sz w:val="24"/>
          <w:szCs w:val="24"/>
        </w:rPr>
        <w:t>(додається).</w:t>
      </w:r>
    </w:p>
    <w:p w:rsidR="00632CD6" w:rsidRPr="00365995" w:rsidRDefault="00632CD6" w:rsidP="003A17EE">
      <w:pPr>
        <w:spacing w:after="0" w:line="240" w:lineRule="auto"/>
        <w:ind w:firstLine="567"/>
        <w:jc w:val="both"/>
        <w:rPr>
          <w:rFonts w:ascii="Times New Roman" w:eastAsia="Calibri" w:hAnsi="Times New Roman" w:cs="Times New Roman"/>
          <w:sz w:val="24"/>
          <w:szCs w:val="24"/>
        </w:rPr>
      </w:pPr>
      <w:r w:rsidRPr="00365995">
        <w:rPr>
          <w:rFonts w:ascii="Times New Roman" w:eastAsia="Calibri" w:hAnsi="Times New Roman" w:cs="Times New Roman"/>
          <w:sz w:val="24"/>
          <w:szCs w:val="24"/>
        </w:rPr>
        <w:t>2. Фінансовому управлінню міської ради передбачати кошти на фінансування Програми в межах загальних асигнувань.</w:t>
      </w:r>
    </w:p>
    <w:p w:rsidR="00632CD6" w:rsidRDefault="00632CD6" w:rsidP="003A17EE">
      <w:pPr>
        <w:spacing w:after="0" w:line="240" w:lineRule="auto"/>
        <w:ind w:firstLine="567"/>
        <w:jc w:val="both"/>
        <w:rPr>
          <w:rFonts w:ascii="Times New Roman" w:eastAsia="Calibri" w:hAnsi="Times New Roman" w:cs="Times New Roman"/>
          <w:sz w:val="24"/>
          <w:szCs w:val="24"/>
        </w:rPr>
      </w:pPr>
      <w:r w:rsidRPr="00365995">
        <w:rPr>
          <w:rFonts w:ascii="Times New Roman" w:eastAsia="Calibri" w:hAnsi="Times New Roman" w:cs="Times New Roman"/>
          <w:sz w:val="24"/>
          <w:szCs w:val="24"/>
        </w:rPr>
        <w:t xml:space="preserve">3. </w:t>
      </w:r>
      <w:r>
        <w:rPr>
          <w:rFonts w:ascii="Times New Roman" w:eastAsia="Calibri" w:hAnsi="Times New Roman" w:cs="Times New Roman"/>
          <w:color w:val="000000"/>
          <w:sz w:val="24"/>
          <w:szCs w:val="24"/>
        </w:rPr>
        <w:t>Управлінню соціального захисту та праці Дунаєвецької міської ради</w:t>
      </w:r>
      <w:r w:rsidRPr="00365995">
        <w:rPr>
          <w:rFonts w:ascii="Times New Roman" w:eastAsia="Calibri" w:hAnsi="Times New Roman" w:cs="Times New Roman"/>
          <w:sz w:val="24"/>
          <w:szCs w:val="24"/>
        </w:rPr>
        <w:t xml:space="preserve"> </w:t>
      </w:r>
      <w:r>
        <w:rPr>
          <w:rFonts w:ascii="Times New Roman" w:eastAsia="Calibri" w:hAnsi="Times New Roman" w:cs="Times New Roman"/>
          <w:sz w:val="24"/>
          <w:szCs w:val="24"/>
        </w:rPr>
        <w:t>про</w:t>
      </w:r>
      <w:r w:rsidRPr="00365995">
        <w:rPr>
          <w:rFonts w:ascii="Times New Roman" w:eastAsia="Calibri" w:hAnsi="Times New Roman" w:cs="Times New Roman"/>
          <w:sz w:val="24"/>
          <w:szCs w:val="24"/>
        </w:rPr>
        <w:t>звітувати про хід виконання Програми</w:t>
      </w:r>
      <w:r>
        <w:rPr>
          <w:rFonts w:ascii="Times New Roman" w:eastAsia="Calibri" w:hAnsi="Times New Roman" w:cs="Times New Roman"/>
          <w:sz w:val="24"/>
          <w:szCs w:val="24"/>
        </w:rPr>
        <w:t xml:space="preserve"> по її завершенні</w:t>
      </w:r>
      <w:r w:rsidRPr="00365995">
        <w:rPr>
          <w:rFonts w:ascii="Times New Roman" w:eastAsia="Calibri" w:hAnsi="Times New Roman" w:cs="Times New Roman"/>
          <w:sz w:val="24"/>
          <w:szCs w:val="24"/>
        </w:rPr>
        <w:t>.</w:t>
      </w:r>
    </w:p>
    <w:p w:rsidR="00506628" w:rsidRPr="00981A46" w:rsidRDefault="00632CD6" w:rsidP="00506628">
      <w:pPr>
        <w:spacing w:after="0" w:line="240" w:lineRule="auto"/>
        <w:ind w:firstLine="567"/>
        <w:jc w:val="both"/>
        <w:rPr>
          <w:rFonts w:ascii="Times New Roman" w:hAnsi="Times New Roman"/>
          <w:sz w:val="24"/>
          <w:szCs w:val="24"/>
        </w:rPr>
      </w:pPr>
      <w:r>
        <w:rPr>
          <w:rFonts w:ascii="Times New Roman" w:eastAsia="Calibri" w:hAnsi="Times New Roman" w:cs="Times New Roman"/>
          <w:sz w:val="24"/>
          <w:szCs w:val="24"/>
        </w:rPr>
        <w:t xml:space="preserve">4. Визнати </w:t>
      </w:r>
      <w:r w:rsidR="00506628">
        <w:rPr>
          <w:rFonts w:ascii="Times New Roman" w:eastAsia="Calibri" w:hAnsi="Times New Roman" w:cs="Times New Roman"/>
          <w:sz w:val="24"/>
          <w:szCs w:val="24"/>
          <w:lang w:val="uk-UA"/>
        </w:rPr>
        <w:t xml:space="preserve">рішення сімдесят шостої (позачергової) сесії міської ради </w:t>
      </w:r>
      <w:r w:rsidR="00506628">
        <w:rPr>
          <w:rFonts w:ascii="Times New Roman" w:eastAsia="Calibri" w:hAnsi="Times New Roman" w:cs="Times New Roman"/>
          <w:sz w:val="24"/>
          <w:szCs w:val="24"/>
          <w:lang w:val="en-US"/>
        </w:rPr>
        <w:t>V</w:t>
      </w:r>
      <w:r w:rsidR="00506628">
        <w:rPr>
          <w:rFonts w:ascii="Times New Roman" w:eastAsia="Calibri" w:hAnsi="Times New Roman" w:cs="Times New Roman"/>
          <w:sz w:val="24"/>
          <w:szCs w:val="24"/>
          <w:lang w:val="uk-UA"/>
        </w:rPr>
        <w:t xml:space="preserve">ІІ скликання від </w:t>
      </w:r>
      <w:r w:rsidR="00506628">
        <w:rPr>
          <w:rFonts w:ascii="Times New Roman" w:hAnsi="Times New Roman"/>
          <w:sz w:val="24"/>
          <w:szCs w:val="24"/>
          <w:lang w:val="uk-UA"/>
        </w:rPr>
        <w:t>15 жовтня 2020  р.  №2-76/2020 «</w:t>
      </w:r>
      <w:r w:rsidR="00506628" w:rsidRPr="00F30791">
        <w:rPr>
          <w:rStyle w:val="afb"/>
          <w:rFonts w:ascii="Times New Roman" w:hAnsi="Times New Roman"/>
          <w:b w:val="0"/>
          <w:sz w:val="24"/>
          <w:szCs w:val="24"/>
          <w:lang w:val="uk-UA"/>
        </w:rPr>
        <w:t>Про затвердження</w:t>
      </w:r>
      <w:r w:rsidR="00506628" w:rsidRPr="00C128C5">
        <w:rPr>
          <w:rStyle w:val="afb"/>
          <w:rFonts w:ascii="Times New Roman" w:hAnsi="Times New Roman"/>
          <w:sz w:val="24"/>
          <w:szCs w:val="24"/>
          <w:lang w:val="uk-UA"/>
        </w:rPr>
        <w:t xml:space="preserve"> </w:t>
      </w:r>
      <w:r w:rsidR="00506628">
        <w:rPr>
          <w:rFonts w:ascii="Times New Roman" w:hAnsi="Times New Roman"/>
          <w:sz w:val="24"/>
          <w:szCs w:val="24"/>
          <w:lang w:val="uk-UA"/>
        </w:rPr>
        <w:t>Програми  виплати компенсації рідним н</w:t>
      </w:r>
      <w:r w:rsidR="00506628" w:rsidRPr="00981A46">
        <w:rPr>
          <w:rFonts w:ascii="Times New Roman" w:hAnsi="Times New Roman"/>
          <w:sz w:val="24"/>
          <w:szCs w:val="24"/>
          <w:lang w:val="uk-UA"/>
        </w:rPr>
        <w:t>а поховання громадян</w:t>
      </w:r>
      <w:r w:rsidR="00506628">
        <w:rPr>
          <w:rFonts w:ascii="Times New Roman" w:hAnsi="Times New Roman"/>
          <w:sz w:val="24"/>
          <w:szCs w:val="24"/>
          <w:lang w:val="uk-UA"/>
        </w:rPr>
        <w:t>,</w:t>
      </w:r>
      <w:r w:rsidR="00506628" w:rsidRPr="00981A46">
        <w:rPr>
          <w:rFonts w:ascii="Times New Roman" w:hAnsi="Times New Roman"/>
          <w:sz w:val="24"/>
          <w:szCs w:val="24"/>
          <w:lang w:val="uk-UA"/>
        </w:rPr>
        <w:t xml:space="preserve"> померлих від </w:t>
      </w:r>
      <w:r w:rsidR="00506628" w:rsidRPr="00981A46">
        <w:rPr>
          <w:rFonts w:ascii="Times New Roman" w:hAnsi="Times New Roman"/>
          <w:sz w:val="24"/>
          <w:szCs w:val="24"/>
          <w:lang w:val="en-US"/>
        </w:rPr>
        <w:t>COVID</w:t>
      </w:r>
      <w:r w:rsidR="00506628" w:rsidRPr="00981A46">
        <w:rPr>
          <w:rFonts w:ascii="Times New Roman" w:hAnsi="Times New Roman"/>
          <w:sz w:val="24"/>
          <w:szCs w:val="24"/>
        </w:rPr>
        <w:t>-2019</w:t>
      </w:r>
      <w:r w:rsidR="00506628">
        <w:rPr>
          <w:rFonts w:ascii="Times New Roman" w:hAnsi="Times New Roman"/>
          <w:sz w:val="24"/>
          <w:szCs w:val="24"/>
          <w:lang w:val="uk-UA"/>
        </w:rPr>
        <w:t>,</w:t>
      </w:r>
      <w:r w:rsidR="00506628" w:rsidRPr="00981A46">
        <w:rPr>
          <w:rFonts w:ascii="Times New Roman" w:hAnsi="Times New Roman"/>
          <w:sz w:val="24"/>
          <w:szCs w:val="24"/>
        </w:rPr>
        <w:t xml:space="preserve"> </w:t>
      </w:r>
      <w:r w:rsidR="00506628" w:rsidRPr="00981A46">
        <w:rPr>
          <w:rFonts w:ascii="Times New Roman" w:hAnsi="Times New Roman"/>
          <w:sz w:val="24"/>
          <w:szCs w:val="24"/>
          <w:lang w:val="uk-UA"/>
        </w:rPr>
        <w:t xml:space="preserve"> на 2020-2021 роки</w:t>
      </w:r>
      <w:r w:rsidR="00506628">
        <w:rPr>
          <w:rFonts w:ascii="Times New Roman" w:hAnsi="Times New Roman"/>
          <w:sz w:val="24"/>
          <w:szCs w:val="24"/>
          <w:lang w:val="uk-UA"/>
        </w:rPr>
        <w:t>» та Програму такими, що втратили чинність.</w:t>
      </w:r>
    </w:p>
    <w:p w:rsidR="00632CD6" w:rsidRDefault="00632CD6" w:rsidP="003A17EE">
      <w:pPr>
        <w:tabs>
          <w:tab w:val="left" w:pos="0"/>
        </w:tabs>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Pr="00365995">
        <w:rPr>
          <w:rFonts w:ascii="Times New Roman" w:eastAsia="Times New Roman" w:hAnsi="Times New Roman" w:cs="Times New Roman"/>
          <w:sz w:val="24"/>
          <w:szCs w:val="24"/>
          <w:lang w:eastAsia="ru-RU"/>
        </w:rPr>
        <w:t xml:space="preserve">. </w:t>
      </w:r>
      <w:r w:rsidRPr="002C32A1">
        <w:rPr>
          <w:rFonts w:ascii="Times New Roman" w:eastAsia="Times New Roman" w:hAnsi="Times New Roman" w:cs="Times New Roman"/>
          <w:sz w:val="24"/>
          <w:szCs w:val="24"/>
          <w:lang w:eastAsia="ru-RU"/>
        </w:rPr>
        <w:t>Контроль за виконанням даного рішення покласти на заступника міського голови з питань діяльності виконавчих органів ради А.Бец та  постійн</w:t>
      </w:r>
      <w:r w:rsidR="00102DEC">
        <w:rPr>
          <w:rFonts w:ascii="Times New Roman" w:eastAsia="Times New Roman" w:hAnsi="Times New Roman" w:cs="Times New Roman"/>
          <w:sz w:val="24"/>
          <w:szCs w:val="24"/>
          <w:lang w:val="uk-UA" w:eastAsia="ru-RU"/>
        </w:rPr>
        <w:t>у</w:t>
      </w:r>
      <w:r w:rsidRPr="002C32A1">
        <w:rPr>
          <w:rFonts w:ascii="Times New Roman" w:eastAsia="Times New Roman" w:hAnsi="Times New Roman" w:cs="Times New Roman"/>
          <w:sz w:val="24"/>
          <w:szCs w:val="24"/>
          <w:lang w:eastAsia="ru-RU"/>
        </w:rPr>
        <w:t xml:space="preserve"> комісі</w:t>
      </w:r>
      <w:r w:rsidR="00102DEC">
        <w:rPr>
          <w:rFonts w:ascii="Times New Roman" w:eastAsia="Times New Roman" w:hAnsi="Times New Roman" w:cs="Times New Roman"/>
          <w:sz w:val="24"/>
          <w:szCs w:val="24"/>
          <w:lang w:val="uk-UA" w:eastAsia="ru-RU"/>
        </w:rPr>
        <w:t>ю</w:t>
      </w:r>
      <w:r w:rsidRPr="002C32A1">
        <w:rPr>
          <w:rFonts w:ascii="Times New Roman" w:eastAsia="Times New Roman" w:hAnsi="Times New Roman" w:cs="Times New Roman"/>
          <w:sz w:val="24"/>
          <w:szCs w:val="24"/>
          <w:lang w:eastAsia="ru-RU"/>
        </w:rPr>
        <w:t xml:space="preserve"> міської ради з питань 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 (голова комісії В.Чекман)</w:t>
      </w:r>
      <w:r>
        <w:rPr>
          <w:rFonts w:ascii="Times New Roman" w:eastAsia="Times New Roman" w:hAnsi="Times New Roman" w:cs="Times New Roman"/>
          <w:sz w:val="24"/>
          <w:szCs w:val="24"/>
          <w:lang w:eastAsia="ru-RU"/>
        </w:rPr>
        <w:t>.</w:t>
      </w:r>
    </w:p>
    <w:p w:rsidR="00632CD6" w:rsidRPr="00365995" w:rsidRDefault="00632CD6" w:rsidP="00632CD6">
      <w:pPr>
        <w:tabs>
          <w:tab w:val="left" w:pos="0"/>
        </w:tabs>
        <w:spacing w:after="0" w:line="240" w:lineRule="auto"/>
        <w:ind w:left="142" w:firstLine="425"/>
        <w:jc w:val="both"/>
        <w:rPr>
          <w:rFonts w:ascii="Times New Roman" w:eastAsia="Times New Roman" w:hAnsi="Times New Roman" w:cs="Times New Roman"/>
          <w:b/>
          <w:bCs/>
          <w:sz w:val="24"/>
          <w:szCs w:val="24"/>
        </w:rPr>
      </w:pPr>
    </w:p>
    <w:p w:rsidR="00632CD6" w:rsidRPr="00365995" w:rsidRDefault="00632CD6" w:rsidP="00632CD6">
      <w:pPr>
        <w:widowControl w:val="0"/>
        <w:autoSpaceDE w:val="0"/>
        <w:autoSpaceDN w:val="0"/>
        <w:spacing w:after="0" w:line="240" w:lineRule="auto"/>
        <w:ind w:firstLine="567"/>
        <w:jc w:val="both"/>
        <w:outlineLvl w:val="2"/>
        <w:rPr>
          <w:rFonts w:ascii="Times New Roman" w:eastAsia="Times New Roman" w:hAnsi="Times New Roman" w:cs="Times New Roman"/>
          <w:b/>
          <w:bCs/>
          <w:sz w:val="24"/>
          <w:szCs w:val="24"/>
        </w:rPr>
      </w:pPr>
    </w:p>
    <w:p w:rsidR="00632CD6" w:rsidRPr="00365995" w:rsidRDefault="00632CD6" w:rsidP="00632CD6">
      <w:pPr>
        <w:widowControl w:val="0"/>
        <w:autoSpaceDE w:val="0"/>
        <w:autoSpaceDN w:val="0"/>
        <w:spacing w:after="0" w:line="240" w:lineRule="auto"/>
        <w:ind w:firstLine="567"/>
        <w:jc w:val="both"/>
        <w:outlineLvl w:val="2"/>
        <w:rPr>
          <w:rFonts w:ascii="Times New Roman" w:eastAsia="Times New Roman" w:hAnsi="Times New Roman" w:cs="Times New Roman"/>
          <w:b/>
          <w:bCs/>
          <w:sz w:val="24"/>
          <w:szCs w:val="24"/>
        </w:rPr>
      </w:pPr>
    </w:p>
    <w:p w:rsidR="00632CD6" w:rsidRDefault="00632CD6" w:rsidP="00632CD6">
      <w:r w:rsidRPr="00365995">
        <w:rPr>
          <w:rFonts w:ascii="Times New Roman" w:eastAsia="Calibri" w:hAnsi="Times New Roman" w:cs="Times New Roman"/>
          <w:color w:val="000000"/>
          <w:sz w:val="24"/>
          <w:szCs w:val="24"/>
        </w:rPr>
        <w:t>Міський голова                                                                                        Веліна ЗАЯЦЬ</w:t>
      </w:r>
    </w:p>
    <w:p w:rsidR="003A17EE" w:rsidRDefault="003A17EE">
      <w:pPr>
        <w:spacing w:after="160" w:line="259" w:lineRule="auto"/>
        <w:rPr>
          <w:rFonts w:ascii="Times New Roman" w:hAnsi="Times New Roman" w:cs="Times New Roman"/>
          <w:color w:val="C00000"/>
          <w:sz w:val="24"/>
          <w:szCs w:val="24"/>
          <w:lang w:val="uk-UA"/>
        </w:rPr>
      </w:pPr>
      <w:r>
        <w:rPr>
          <w:rFonts w:ascii="Times New Roman" w:hAnsi="Times New Roman" w:cs="Times New Roman"/>
          <w:color w:val="C00000"/>
          <w:sz w:val="24"/>
          <w:szCs w:val="24"/>
          <w:lang w:val="uk-UA"/>
        </w:rPr>
        <w:br w:type="page"/>
      </w:r>
    </w:p>
    <w:p w:rsidR="005D5864" w:rsidRPr="00B54749" w:rsidRDefault="005D5864" w:rsidP="002D3E05">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6C322D98" wp14:editId="5C0C0359">
            <wp:extent cx="333375" cy="5524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p>
    <w:p w:rsidR="005D5864" w:rsidRPr="00B54749" w:rsidRDefault="005D5864" w:rsidP="005D5864">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5D5864" w:rsidRPr="00B54749" w:rsidRDefault="005D5864" w:rsidP="005D5864">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5D5864" w:rsidRPr="00B54749" w:rsidRDefault="005D5864" w:rsidP="005D5864">
      <w:pPr>
        <w:spacing w:after="0" w:line="240" w:lineRule="auto"/>
        <w:ind w:firstLine="567"/>
        <w:jc w:val="center"/>
        <w:rPr>
          <w:rFonts w:ascii="Times New Roman" w:hAnsi="Times New Roman" w:cs="Times New Roman"/>
          <w:sz w:val="24"/>
          <w:szCs w:val="24"/>
          <w:lang w:val="uk-UA"/>
        </w:rPr>
      </w:pPr>
    </w:p>
    <w:p w:rsidR="005D5864" w:rsidRPr="0033032D" w:rsidRDefault="005D5864" w:rsidP="005D5864">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5D5864" w:rsidRPr="00B54749" w:rsidRDefault="005D5864" w:rsidP="005D5864">
      <w:pPr>
        <w:pStyle w:val="3"/>
        <w:ind w:firstLine="567"/>
        <w:rPr>
          <w:rFonts w:ascii="Times New Roman" w:hAnsi="Times New Roman"/>
          <w:sz w:val="24"/>
          <w:szCs w:val="24"/>
          <w:u w:val="none"/>
        </w:rPr>
      </w:pPr>
    </w:p>
    <w:p w:rsidR="005D5864" w:rsidRPr="00B54749" w:rsidRDefault="005D5864" w:rsidP="005D5864">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5D5864" w:rsidRPr="00B54749" w:rsidRDefault="005D5864" w:rsidP="005D5864">
      <w:pPr>
        <w:spacing w:after="0" w:line="240" w:lineRule="auto"/>
        <w:rPr>
          <w:rFonts w:ascii="Times New Roman" w:hAnsi="Times New Roman" w:cs="Times New Roman"/>
          <w:sz w:val="24"/>
          <w:szCs w:val="24"/>
          <w:lang w:val="uk-UA"/>
        </w:rPr>
      </w:pPr>
    </w:p>
    <w:p w:rsidR="005D5864" w:rsidRPr="00B54749" w:rsidRDefault="005D5864" w:rsidP="005D5864">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D3E05" w:rsidRDefault="002D3E05" w:rsidP="002D3E05">
      <w:pPr>
        <w:pStyle w:val="ac"/>
        <w:keepNext/>
        <w:spacing w:before="0" w:beforeAutospacing="0" w:after="0" w:afterAutospacing="0"/>
        <w:ind w:right="5386"/>
        <w:jc w:val="both"/>
        <w:rPr>
          <w:color w:val="000000"/>
          <w:lang w:val="uk-UA"/>
        </w:rPr>
      </w:pPr>
    </w:p>
    <w:p w:rsidR="002D3E05" w:rsidRPr="00003CFB" w:rsidRDefault="002D3E05" w:rsidP="002D3E05">
      <w:pPr>
        <w:pStyle w:val="ac"/>
        <w:keepNext/>
        <w:spacing w:before="0" w:beforeAutospacing="0" w:after="0" w:afterAutospacing="0"/>
        <w:ind w:right="5386"/>
        <w:jc w:val="both"/>
      </w:pPr>
      <w:r w:rsidRPr="00003CFB">
        <w:rPr>
          <w:color w:val="000000"/>
        </w:rPr>
        <w:t>Про внесення змін до міського</w:t>
      </w:r>
      <w:r>
        <w:rPr>
          <w:color w:val="000000"/>
        </w:rPr>
        <w:t xml:space="preserve"> бюджету на 202</w:t>
      </w:r>
      <w:r>
        <w:rPr>
          <w:color w:val="000000"/>
          <w:lang w:val="uk-UA"/>
        </w:rPr>
        <w:t>1</w:t>
      </w:r>
      <w:r w:rsidRPr="00003CFB">
        <w:rPr>
          <w:color w:val="000000"/>
        </w:rPr>
        <w:t xml:space="preserve"> рік </w:t>
      </w:r>
    </w:p>
    <w:p w:rsidR="002D3E05" w:rsidRPr="00003CFB" w:rsidRDefault="002D3E05" w:rsidP="002D3E05">
      <w:pPr>
        <w:pStyle w:val="ac"/>
        <w:spacing w:before="0" w:beforeAutospacing="0" w:after="0" w:afterAutospacing="0"/>
      </w:pPr>
      <w:r w:rsidRPr="00003CFB">
        <w:rPr>
          <w:color w:val="000000"/>
        </w:rPr>
        <w:t> </w:t>
      </w:r>
    </w:p>
    <w:p w:rsidR="002D3E05" w:rsidRPr="00003CFB" w:rsidRDefault="002D3E05" w:rsidP="002D3E05">
      <w:pPr>
        <w:pStyle w:val="ac"/>
        <w:spacing w:before="0" w:beforeAutospacing="0" w:after="0" w:afterAutospacing="0"/>
        <w:ind w:firstLine="567"/>
        <w:jc w:val="both"/>
      </w:pPr>
      <w:r w:rsidRPr="00003CFB">
        <w:rPr>
          <w:color w:val="000000"/>
        </w:rPr>
        <w:t xml:space="preserve">У відповідності до пункту 23 частини 1 статті 26, статті 61 Закону України «Про місцеве самоврядування в Україні», враховуючи пропозиції фінансового управління Дунаєвецької міської ради, спільного засідання постійних комісій від </w:t>
      </w:r>
      <w:r>
        <w:rPr>
          <w:color w:val="000000"/>
          <w:lang w:val="uk-UA"/>
        </w:rPr>
        <w:t>2</w:t>
      </w:r>
      <w:r w:rsidR="002E7B37">
        <w:rPr>
          <w:color w:val="000000"/>
          <w:lang w:val="uk-UA"/>
        </w:rPr>
        <w:t>6</w:t>
      </w:r>
      <w:r w:rsidRPr="00003CFB">
        <w:rPr>
          <w:color w:val="000000"/>
        </w:rPr>
        <w:t>.</w:t>
      </w:r>
      <w:r>
        <w:rPr>
          <w:color w:val="000000"/>
        </w:rPr>
        <w:t>0</w:t>
      </w:r>
      <w:r>
        <w:rPr>
          <w:color w:val="000000"/>
          <w:lang w:val="uk-UA"/>
        </w:rPr>
        <w:t>1</w:t>
      </w:r>
      <w:r>
        <w:rPr>
          <w:color w:val="000000"/>
        </w:rPr>
        <w:t>.202</w:t>
      </w:r>
      <w:r>
        <w:rPr>
          <w:color w:val="000000"/>
          <w:lang w:val="uk-UA"/>
        </w:rPr>
        <w:t>1</w:t>
      </w:r>
      <w:r w:rsidRPr="00003CFB">
        <w:rPr>
          <w:color w:val="000000"/>
        </w:rPr>
        <w:t xml:space="preserve"> р., міська рада</w:t>
      </w:r>
    </w:p>
    <w:p w:rsidR="002D3E05" w:rsidRDefault="002D3E05" w:rsidP="002D3E05">
      <w:pPr>
        <w:pStyle w:val="ac"/>
        <w:spacing w:before="0" w:beforeAutospacing="0" w:after="0" w:afterAutospacing="0"/>
        <w:ind w:firstLine="720"/>
        <w:jc w:val="center"/>
        <w:rPr>
          <w:b/>
          <w:bCs/>
          <w:color w:val="000000"/>
          <w:lang w:val="uk-UA"/>
        </w:rPr>
      </w:pPr>
      <w:r w:rsidRPr="00003CFB">
        <w:rPr>
          <w:b/>
          <w:bCs/>
          <w:color w:val="000000"/>
        </w:rPr>
        <w:t>ВИРІШИЛА:</w:t>
      </w:r>
    </w:p>
    <w:p w:rsidR="002D3E05" w:rsidRPr="002D3E05" w:rsidRDefault="002D3E05" w:rsidP="002D3E05">
      <w:pPr>
        <w:pStyle w:val="ac"/>
        <w:spacing w:before="0" w:beforeAutospacing="0" w:after="0" w:afterAutospacing="0"/>
        <w:ind w:firstLine="720"/>
        <w:jc w:val="center"/>
        <w:rPr>
          <w:lang w:val="uk-UA"/>
        </w:rPr>
      </w:pPr>
    </w:p>
    <w:p w:rsidR="002D3E05" w:rsidRPr="002D3E05" w:rsidRDefault="002D3E05" w:rsidP="002D3E05">
      <w:pPr>
        <w:pStyle w:val="ac"/>
        <w:tabs>
          <w:tab w:val="left" w:pos="0"/>
        </w:tabs>
        <w:spacing w:before="0" w:beforeAutospacing="0" w:after="0" w:afterAutospacing="0"/>
        <w:ind w:firstLine="567"/>
        <w:jc w:val="both"/>
        <w:rPr>
          <w:lang w:val="uk-UA"/>
        </w:rPr>
      </w:pPr>
      <w:r>
        <w:rPr>
          <w:color w:val="000000"/>
          <w:lang w:val="uk-UA"/>
        </w:rPr>
        <w:t xml:space="preserve">1. </w:t>
      </w:r>
      <w:r w:rsidRPr="002D3E05">
        <w:rPr>
          <w:color w:val="000000"/>
          <w:lang w:val="uk-UA"/>
        </w:rPr>
        <w:t xml:space="preserve">Внести зміни до рішення третьої (позачергової) сесії міської ради </w:t>
      </w:r>
      <w:r>
        <w:rPr>
          <w:color w:val="000000"/>
        </w:rPr>
        <w:t>V</w:t>
      </w:r>
      <w:r w:rsidRPr="002D3E05">
        <w:rPr>
          <w:color w:val="000000"/>
          <w:lang w:val="uk-UA"/>
        </w:rPr>
        <w:t>ІІ</w:t>
      </w:r>
      <w:r>
        <w:rPr>
          <w:color w:val="000000"/>
          <w:lang w:val="en-US"/>
        </w:rPr>
        <w:t>I</w:t>
      </w:r>
      <w:r w:rsidRPr="002D3E05">
        <w:rPr>
          <w:color w:val="000000"/>
          <w:lang w:val="uk-UA"/>
        </w:rPr>
        <w:t xml:space="preserve"> скликання від </w:t>
      </w:r>
      <w:r>
        <w:rPr>
          <w:color w:val="000000"/>
          <w:lang w:val="uk-UA"/>
        </w:rPr>
        <w:t>22</w:t>
      </w:r>
      <w:r w:rsidRPr="002D3E05">
        <w:rPr>
          <w:color w:val="000000"/>
          <w:lang w:val="uk-UA"/>
        </w:rPr>
        <w:t>.12.20</w:t>
      </w:r>
      <w:r>
        <w:rPr>
          <w:color w:val="000000"/>
          <w:lang w:val="uk-UA"/>
        </w:rPr>
        <w:t>20</w:t>
      </w:r>
      <w:r w:rsidRPr="002D3E05">
        <w:rPr>
          <w:color w:val="000000"/>
          <w:lang w:val="uk-UA"/>
        </w:rPr>
        <w:t>р. №</w:t>
      </w:r>
      <w:r>
        <w:rPr>
          <w:color w:val="000000"/>
          <w:lang w:val="uk-UA"/>
        </w:rPr>
        <w:t>9-</w:t>
      </w:r>
      <w:r w:rsidRPr="002D3E05">
        <w:rPr>
          <w:color w:val="000000"/>
          <w:lang w:val="uk-UA"/>
        </w:rPr>
        <w:t>3/20</w:t>
      </w:r>
      <w:r>
        <w:rPr>
          <w:color w:val="000000"/>
          <w:lang w:val="uk-UA"/>
        </w:rPr>
        <w:t>20</w:t>
      </w:r>
      <w:r>
        <w:rPr>
          <w:color w:val="000000"/>
        </w:rPr>
        <w:t> </w:t>
      </w:r>
      <w:r w:rsidRPr="002D3E05">
        <w:rPr>
          <w:color w:val="000000"/>
          <w:lang w:val="uk-UA"/>
        </w:rPr>
        <w:t xml:space="preserve"> «Про міський бюджет на 202</w:t>
      </w:r>
      <w:r>
        <w:rPr>
          <w:color w:val="000000"/>
          <w:lang w:val="uk-UA"/>
        </w:rPr>
        <w:t>1</w:t>
      </w:r>
      <w:r w:rsidRPr="002D3E05">
        <w:rPr>
          <w:color w:val="000000"/>
          <w:lang w:val="uk-UA"/>
        </w:rPr>
        <w:t xml:space="preserve"> рік»:</w:t>
      </w:r>
    </w:p>
    <w:p w:rsidR="002D3E05" w:rsidRDefault="002D3E05" w:rsidP="002D3E05">
      <w:pPr>
        <w:pStyle w:val="ac"/>
        <w:tabs>
          <w:tab w:val="left" w:pos="0"/>
        </w:tabs>
        <w:spacing w:before="0" w:beforeAutospacing="0" w:after="0" w:afterAutospacing="0"/>
        <w:jc w:val="both"/>
        <w:rPr>
          <w:color w:val="000000"/>
          <w:lang w:val="uk-UA"/>
        </w:rPr>
      </w:pPr>
    </w:p>
    <w:p w:rsidR="002D3E05" w:rsidRPr="00BB6B98" w:rsidRDefault="002D3E05" w:rsidP="002D3E05">
      <w:pPr>
        <w:pStyle w:val="ac"/>
        <w:tabs>
          <w:tab w:val="left" w:pos="0"/>
        </w:tabs>
        <w:spacing w:before="0" w:beforeAutospacing="0" w:after="0" w:afterAutospacing="0"/>
        <w:ind w:firstLine="567"/>
        <w:jc w:val="both"/>
      </w:pPr>
      <w:r>
        <w:rPr>
          <w:color w:val="000000"/>
          <w:lang w:val="uk-UA"/>
        </w:rPr>
        <w:t xml:space="preserve">1.1. Затвердити розпорядження міського голови </w:t>
      </w:r>
      <w:r w:rsidRPr="00BB6B98">
        <w:rPr>
          <w:lang w:val="uk-UA"/>
        </w:rPr>
        <w:t xml:space="preserve">від 30.12.2020р. № 466/2020-р: </w:t>
      </w:r>
    </w:p>
    <w:p w:rsidR="002D3E05" w:rsidRPr="005D4941" w:rsidRDefault="002D3E05" w:rsidP="002D3E05">
      <w:pPr>
        <w:pStyle w:val="a4"/>
        <w:spacing w:line="240" w:lineRule="auto"/>
        <w:ind w:left="0" w:firstLine="567"/>
        <w:jc w:val="both"/>
        <w:rPr>
          <w:rFonts w:ascii="Times New Roman" w:hAnsi="Times New Roman" w:cs="Times New Roman"/>
          <w:sz w:val="24"/>
          <w:szCs w:val="24"/>
          <w:lang w:val="uk-UA"/>
        </w:rPr>
      </w:pPr>
      <w:r w:rsidRPr="005D4941">
        <w:rPr>
          <w:rFonts w:ascii="Times New Roman" w:hAnsi="Times New Roman" w:cs="Times New Roman"/>
          <w:sz w:val="24"/>
          <w:szCs w:val="24"/>
          <w:lang w:val="uk-UA"/>
        </w:rPr>
        <w:t>збільшити доходи загального фонду міського бюджету по коду 41040200 «Дотація з місцевого бюджету на здійснення переданих з державного бюджету видатків з утримання закладів освіти та охорони здоров`я за рахунок відповідної додаткової дотації з державного бюджету» на суму 2 040 478 грн.</w:t>
      </w:r>
    </w:p>
    <w:p w:rsidR="002D3E05" w:rsidRPr="005D4941" w:rsidRDefault="002D3E05" w:rsidP="002D3E05">
      <w:pPr>
        <w:pStyle w:val="a4"/>
        <w:spacing w:line="240" w:lineRule="auto"/>
        <w:ind w:left="0" w:firstLine="567"/>
        <w:jc w:val="both"/>
        <w:rPr>
          <w:rFonts w:ascii="Times New Roman" w:hAnsi="Times New Roman" w:cs="Times New Roman"/>
          <w:sz w:val="24"/>
          <w:szCs w:val="24"/>
          <w:lang w:val="uk-UA"/>
        </w:rPr>
      </w:pPr>
      <w:r w:rsidRPr="005D4941">
        <w:rPr>
          <w:rFonts w:ascii="Times New Roman" w:hAnsi="Times New Roman" w:cs="Times New Roman"/>
          <w:sz w:val="24"/>
          <w:szCs w:val="24"/>
          <w:lang w:val="uk-UA"/>
        </w:rPr>
        <w:t>збільшити видатки загального фонду міського бюджету по КПКВКМБ 0611021 «Надання загальної середньої освіти закладами загальної середн</w:t>
      </w:r>
      <w:r>
        <w:rPr>
          <w:rFonts w:ascii="Times New Roman" w:hAnsi="Times New Roman" w:cs="Times New Roman"/>
          <w:sz w:val="24"/>
          <w:szCs w:val="24"/>
          <w:lang w:val="uk-UA"/>
        </w:rPr>
        <w:t>ь</w:t>
      </w:r>
      <w:r w:rsidRPr="005D4941">
        <w:rPr>
          <w:rFonts w:ascii="Times New Roman" w:hAnsi="Times New Roman" w:cs="Times New Roman"/>
          <w:sz w:val="24"/>
          <w:szCs w:val="24"/>
          <w:lang w:val="uk-UA"/>
        </w:rPr>
        <w:t>ої освіти» на суму 2 040 478 грн., з них видатки на оплату праці – 1 672 523 грн. (головний розпорядник – управління освіти,</w:t>
      </w:r>
      <w:r>
        <w:rPr>
          <w:rFonts w:ascii="Times New Roman" w:hAnsi="Times New Roman" w:cs="Times New Roman"/>
          <w:sz w:val="24"/>
          <w:szCs w:val="24"/>
          <w:lang w:val="uk-UA"/>
        </w:rPr>
        <w:t xml:space="preserve"> молоді та спорту міської ради).</w:t>
      </w:r>
    </w:p>
    <w:p w:rsidR="002D3E05" w:rsidRPr="00534B97" w:rsidRDefault="002D3E05" w:rsidP="002D3E05">
      <w:pPr>
        <w:pStyle w:val="a4"/>
        <w:tabs>
          <w:tab w:val="left" w:pos="0"/>
        </w:tabs>
        <w:spacing w:after="0" w:line="240" w:lineRule="auto"/>
        <w:ind w:left="1440"/>
        <w:jc w:val="both"/>
        <w:rPr>
          <w:rFonts w:ascii="Times New Roman" w:hAnsi="Times New Roman" w:cs="Times New Roman"/>
          <w:sz w:val="24"/>
          <w:szCs w:val="24"/>
          <w:lang w:val="uk-UA"/>
        </w:rPr>
      </w:pPr>
    </w:p>
    <w:p w:rsidR="002D3E05" w:rsidRDefault="004B3CE7" w:rsidP="004B3CE7">
      <w:pPr>
        <w:pStyle w:val="ac"/>
        <w:spacing w:before="0" w:beforeAutospacing="0" w:after="0" w:afterAutospacing="0"/>
        <w:ind w:firstLine="567"/>
        <w:jc w:val="both"/>
        <w:rPr>
          <w:color w:val="000000"/>
          <w:lang w:val="uk-UA"/>
        </w:rPr>
      </w:pPr>
      <w:r>
        <w:rPr>
          <w:color w:val="000000"/>
          <w:lang w:val="uk-UA"/>
        </w:rPr>
        <w:t xml:space="preserve">1.2. </w:t>
      </w:r>
      <w:r w:rsidR="002D3E05" w:rsidRPr="00CD1531">
        <w:rPr>
          <w:color w:val="000000"/>
          <w:lang w:val="uk-UA"/>
        </w:rPr>
        <w:t xml:space="preserve">Збільшити доходи </w:t>
      </w:r>
      <w:r w:rsidR="002D3E05">
        <w:rPr>
          <w:color w:val="000000"/>
          <w:lang w:val="uk-UA"/>
        </w:rPr>
        <w:t>загального</w:t>
      </w:r>
      <w:r w:rsidR="002D3E05" w:rsidRPr="00CD1531">
        <w:rPr>
          <w:color w:val="000000"/>
          <w:lang w:val="uk-UA"/>
        </w:rPr>
        <w:t xml:space="preserve"> фонду міського бюджету по коду </w:t>
      </w:r>
      <w:r w:rsidR="002D3E05">
        <w:rPr>
          <w:color w:val="000000"/>
          <w:lang w:val="uk-UA"/>
        </w:rPr>
        <w:t xml:space="preserve">41053900 </w:t>
      </w:r>
      <w:r w:rsidR="002D3E05" w:rsidRPr="00CD1531">
        <w:rPr>
          <w:color w:val="000000"/>
          <w:lang w:val="uk-UA"/>
        </w:rPr>
        <w:t>«</w:t>
      </w:r>
      <w:r w:rsidR="002D3E05" w:rsidRPr="00163D7D">
        <w:rPr>
          <w:color w:val="000000"/>
          <w:lang w:val="uk-UA"/>
        </w:rPr>
        <w:t>Інші субвенції з місцевого бюджету</w:t>
      </w:r>
      <w:r w:rsidR="002D3E05" w:rsidRPr="00CD1531">
        <w:rPr>
          <w:color w:val="000000"/>
          <w:lang w:val="uk-UA"/>
        </w:rPr>
        <w:t xml:space="preserve">» </w:t>
      </w:r>
      <w:r w:rsidR="002D3E05">
        <w:rPr>
          <w:color w:val="000000"/>
          <w:lang w:val="uk-UA"/>
        </w:rPr>
        <w:t>на суму 1 445 675 грн.</w:t>
      </w:r>
    </w:p>
    <w:p w:rsidR="002D3E05" w:rsidRDefault="002D3E05" w:rsidP="004B3CE7">
      <w:pPr>
        <w:pStyle w:val="ac"/>
        <w:spacing w:before="0" w:beforeAutospacing="0" w:after="0" w:afterAutospacing="0"/>
        <w:ind w:firstLine="567"/>
        <w:jc w:val="both"/>
        <w:rPr>
          <w:color w:val="000000"/>
          <w:lang w:val="uk-UA"/>
        </w:rPr>
      </w:pPr>
      <w:r w:rsidRPr="00CD1531">
        <w:rPr>
          <w:color w:val="000000"/>
          <w:lang w:val="uk-UA"/>
        </w:rPr>
        <w:t xml:space="preserve">збільшити видатки </w:t>
      </w:r>
      <w:r>
        <w:rPr>
          <w:color w:val="000000"/>
          <w:lang w:val="uk-UA"/>
        </w:rPr>
        <w:t>загального</w:t>
      </w:r>
      <w:r w:rsidRPr="00CD1531">
        <w:rPr>
          <w:color w:val="000000"/>
          <w:lang w:val="uk-UA"/>
        </w:rPr>
        <w:t xml:space="preserve"> фонду міського бюджету </w:t>
      </w:r>
      <w:r>
        <w:rPr>
          <w:color w:val="000000"/>
          <w:lang w:val="uk-UA"/>
        </w:rPr>
        <w:t>на суму 1 445 675 грн., в тому числі:</w:t>
      </w:r>
    </w:p>
    <w:p w:rsidR="002D3E05" w:rsidRDefault="002D3E05" w:rsidP="00292764">
      <w:pPr>
        <w:pStyle w:val="ac"/>
        <w:numPr>
          <w:ilvl w:val="1"/>
          <w:numId w:val="4"/>
        </w:numPr>
        <w:spacing w:before="0" w:beforeAutospacing="0" w:after="0" w:afterAutospacing="0"/>
        <w:jc w:val="both"/>
        <w:rPr>
          <w:color w:val="000000"/>
          <w:lang w:val="uk-UA"/>
        </w:rPr>
      </w:pPr>
      <w:r>
        <w:rPr>
          <w:color w:val="000000"/>
          <w:lang w:val="uk-UA"/>
        </w:rPr>
        <w:t>КПКВКМБ 0112010 «Багатопрофільна стаціонарна медична допомога населенню» - 889 600 грн. (головний розпорядник – міська рада)</w:t>
      </w:r>
    </w:p>
    <w:p w:rsidR="002D3E05" w:rsidRDefault="002D3E05" w:rsidP="00292764">
      <w:pPr>
        <w:pStyle w:val="ac"/>
        <w:numPr>
          <w:ilvl w:val="1"/>
          <w:numId w:val="4"/>
        </w:numPr>
        <w:spacing w:before="0" w:beforeAutospacing="0" w:after="0" w:afterAutospacing="0"/>
        <w:jc w:val="both"/>
        <w:rPr>
          <w:color w:val="000000"/>
          <w:lang w:val="uk-UA"/>
        </w:rPr>
      </w:pPr>
      <w:r>
        <w:rPr>
          <w:color w:val="000000"/>
          <w:lang w:val="uk-UA"/>
        </w:rPr>
        <w:t>КПКВКМБ 0611151 «</w:t>
      </w:r>
      <w:r w:rsidRPr="006E117C">
        <w:rPr>
          <w:color w:val="000000"/>
          <w:lang w:val="uk-UA"/>
        </w:rPr>
        <w:t>Забезпечення діяльності інклюзивно-ресурсних центрів за рахунок коштів місцевого бюджету</w:t>
      </w:r>
      <w:r>
        <w:rPr>
          <w:color w:val="000000"/>
          <w:lang w:val="uk-UA"/>
        </w:rPr>
        <w:t>» - 5 125 грн. (головний розпорядник – управління освіти, молоді та спорту міської ради)</w:t>
      </w:r>
    </w:p>
    <w:p w:rsidR="002D3E05" w:rsidRDefault="002D3E05" w:rsidP="00292764">
      <w:pPr>
        <w:pStyle w:val="ac"/>
        <w:numPr>
          <w:ilvl w:val="1"/>
          <w:numId w:val="4"/>
        </w:numPr>
        <w:spacing w:before="0" w:beforeAutospacing="0" w:after="0" w:afterAutospacing="0"/>
        <w:jc w:val="both"/>
        <w:rPr>
          <w:color w:val="000000"/>
          <w:lang w:val="uk-UA"/>
        </w:rPr>
      </w:pPr>
      <w:r>
        <w:rPr>
          <w:color w:val="000000"/>
          <w:lang w:val="uk-UA"/>
        </w:rPr>
        <w:t>КПКВКМБ 0810180 «Інша діяльність у сфері державного управління» - 179 400 грн. (головний розпорядник – управління соціального захисту та праці міської ради)</w:t>
      </w:r>
    </w:p>
    <w:p w:rsidR="002D3E05" w:rsidRDefault="002D3E05" w:rsidP="00292764">
      <w:pPr>
        <w:pStyle w:val="ac"/>
        <w:numPr>
          <w:ilvl w:val="1"/>
          <w:numId w:val="4"/>
        </w:numPr>
        <w:spacing w:before="0" w:beforeAutospacing="0" w:after="0" w:afterAutospacing="0"/>
        <w:jc w:val="both"/>
        <w:rPr>
          <w:color w:val="000000"/>
          <w:lang w:val="uk-UA"/>
        </w:rPr>
      </w:pPr>
      <w:r>
        <w:rPr>
          <w:color w:val="000000"/>
          <w:lang w:val="uk-UA"/>
        </w:rPr>
        <w:t>КПКВКМБ 0813105 «</w:t>
      </w:r>
      <w:r w:rsidRPr="00736F6B">
        <w:rPr>
          <w:color w:val="000000"/>
          <w:lang w:val="uk-UA"/>
        </w:rPr>
        <w:t>Надання реабілітаційних послуг особам з інвалідністю та дітям з інвалідністю</w:t>
      </w:r>
      <w:r>
        <w:rPr>
          <w:color w:val="000000"/>
          <w:lang w:val="uk-UA"/>
        </w:rPr>
        <w:t>» - 106 150 грн. (головний розпорядник – управління соціального захисту та праці міської ради)</w:t>
      </w:r>
    </w:p>
    <w:p w:rsidR="002D3E05" w:rsidRDefault="002D3E05" w:rsidP="00292764">
      <w:pPr>
        <w:pStyle w:val="ac"/>
        <w:numPr>
          <w:ilvl w:val="1"/>
          <w:numId w:val="4"/>
        </w:numPr>
        <w:spacing w:before="0" w:beforeAutospacing="0" w:after="0" w:afterAutospacing="0"/>
        <w:jc w:val="both"/>
        <w:rPr>
          <w:color w:val="000000"/>
          <w:lang w:val="uk-UA"/>
        </w:rPr>
      </w:pPr>
      <w:r>
        <w:rPr>
          <w:color w:val="000000"/>
          <w:lang w:val="uk-UA"/>
        </w:rPr>
        <w:lastRenderedPageBreak/>
        <w:t>КПКВКМБ 1011080 «</w:t>
      </w:r>
      <w:r w:rsidRPr="003478E9">
        <w:rPr>
          <w:color w:val="000000"/>
          <w:lang w:val="uk-UA"/>
        </w:rPr>
        <w:t>Надання спеціальної освіти мистецькими школами</w:t>
      </w:r>
      <w:r>
        <w:rPr>
          <w:color w:val="000000"/>
          <w:lang w:val="uk-UA"/>
        </w:rPr>
        <w:t>» - 265 400 грн. (головний розпорядник – управління культури, туризму та інформації міської ради)</w:t>
      </w:r>
    </w:p>
    <w:p w:rsidR="002D3E05" w:rsidRPr="00E07ADE" w:rsidRDefault="002D3E05" w:rsidP="002D3E05">
      <w:pPr>
        <w:pStyle w:val="ac"/>
        <w:spacing w:before="0" w:beforeAutospacing="0" w:after="0" w:afterAutospacing="0"/>
        <w:ind w:firstLine="567"/>
        <w:jc w:val="both"/>
        <w:rPr>
          <w:lang w:val="uk-UA"/>
        </w:rPr>
      </w:pPr>
    </w:p>
    <w:p w:rsidR="002D3E05" w:rsidRDefault="004B3CE7" w:rsidP="004B3CE7">
      <w:pPr>
        <w:pStyle w:val="ac"/>
        <w:spacing w:before="0" w:beforeAutospacing="0" w:after="0" w:afterAutospacing="0"/>
        <w:ind w:firstLine="567"/>
        <w:jc w:val="both"/>
        <w:rPr>
          <w:color w:val="000000"/>
          <w:lang w:val="uk-UA"/>
        </w:rPr>
      </w:pPr>
      <w:r>
        <w:rPr>
          <w:color w:val="000000"/>
          <w:lang w:val="uk-UA"/>
        </w:rPr>
        <w:t xml:space="preserve">2. </w:t>
      </w:r>
      <w:r w:rsidR="002D3E05" w:rsidRPr="00236CDD">
        <w:rPr>
          <w:color w:val="000000"/>
          <w:lang w:val="uk-UA"/>
        </w:rPr>
        <w:t>Додатки 1,</w:t>
      </w:r>
      <w:r w:rsidR="002D3E05" w:rsidRPr="00003CFB">
        <w:rPr>
          <w:color w:val="000000"/>
        </w:rPr>
        <w:t> </w:t>
      </w:r>
      <w:r w:rsidR="002D3E05" w:rsidRPr="00236CDD">
        <w:rPr>
          <w:color w:val="000000"/>
          <w:lang w:val="uk-UA"/>
        </w:rPr>
        <w:t>2,</w:t>
      </w:r>
      <w:r w:rsidR="002D3E05" w:rsidRPr="00003CFB">
        <w:rPr>
          <w:color w:val="000000"/>
        </w:rPr>
        <w:t> </w:t>
      </w:r>
      <w:r w:rsidR="002D3E05" w:rsidRPr="00236CDD">
        <w:rPr>
          <w:color w:val="000000"/>
          <w:lang w:val="uk-UA"/>
        </w:rPr>
        <w:t>3,</w:t>
      </w:r>
      <w:r w:rsidR="002D3E05" w:rsidRPr="00003CFB">
        <w:rPr>
          <w:color w:val="000000"/>
        </w:rPr>
        <w:t> </w:t>
      </w:r>
      <w:r w:rsidR="002D3E05" w:rsidRPr="00236CDD">
        <w:rPr>
          <w:color w:val="000000"/>
          <w:lang w:val="uk-UA"/>
        </w:rPr>
        <w:t>4,</w:t>
      </w:r>
      <w:r w:rsidR="002D3E05" w:rsidRPr="00003CFB">
        <w:rPr>
          <w:color w:val="000000"/>
        </w:rPr>
        <w:t> </w:t>
      </w:r>
      <w:r w:rsidR="002D3E05" w:rsidRPr="00236CDD">
        <w:rPr>
          <w:color w:val="000000"/>
          <w:lang w:val="uk-UA"/>
        </w:rPr>
        <w:t>5,</w:t>
      </w:r>
      <w:r w:rsidR="002D3E05" w:rsidRPr="00003CFB">
        <w:rPr>
          <w:color w:val="000000"/>
        </w:rPr>
        <w:t> </w:t>
      </w:r>
      <w:r w:rsidR="002D3E05" w:rsidRPr="00236CDD">
        <w:rPr>
          <w:color w:val="000000"/>
          <w:lang w:val="uk-UA"/>
        </w:rPr>
        <w:t>6,</w:t>
      </w:r>
      <w:r w:rsidR="002D3E05" w:rsidRPr="00003CFB">
        <w:rPr>
          <w:color w:val="000000"/>
        </w:rPr>
        <w:t> </w:t>
      </w:r>
      <w:r w:rsidR="002D3E05" w:rsidRPr="00236CDD">
        <w:rPr>
          <w:color w:val="000000"/>
          <w:lang w:val="uk-UA"/>
        </w:rPr>
        <w:t xml:space="preserve">7 до рішення третьої (позачергової) сесії міської </w:t>
      </w:r>
      <w:r>
        <w:rPr>
          <w:color w:val="000000"/>
          <w:lang w:val="uk-UA"/>
        </w:rPr>
        <w:t xml:space="preserve">                      </w:t>
      </w:r>
      <w:r w:rsidR="002D3E05" w:rsidRPr="00236CDD">
        <w:rPr>
          <w:color w:val="000000"/>
          <w:lang w:val="uk-UA"/>
        </w:rPr>
        <w:t xml:space="preserve">ради </w:t>
      </w:r>
      <w:r w:rsidR="002D3E05" w:rsidRPr="00003CFB">
        <w:rPr>
          <w:color w:val="000000"/>
        </w:rPr>
        <w:t>V</w:t>
      </w:r>
      <w:r w:rsidR="002D3E05" w:rsidRPr="00236CDD">
        <w:rPr>
          <w:color w:val="000000"/>
          <w:lang w:val="uk-UA"/>
        </w:rPr>
        <w:t>ІІ</w:t>
      </w:r>
      <w:r w:rsidR="002D3E05">
        <w:rPr>
          <w:color w:val="000000"/>
          <w:lang w:val="uk-UA"/>
        </w:rPr>
        <w:t>І скликання від 22.12.2020р. №9-3/2020</w:t>
      </w:r>
      <w:r w:rsidR="002D3E05" w:rsidRPr="00003CFB">
        <w:rPr>
          <w:color w:val="000000"/>
        </w:rPr>
        <w:t> </w:t>
      </w:r>
      <w:r w:rsidR="002D3E05">
        <w:rPr>
          <w:color w:val="000000"/>
          <w:lang w:val="uk-UA"/>
        </w:rPr>
        <w:t xml:space="preserve"> «Про міський бюджет на 2021</w:t>
      </w:r>
      <w:r w:rsidR="002D3E05" w:rsidRPr="00236CDD">
        <w:rPr>
          <w:color w:val="000000"/>
          <w:lang w:val="uk-UA"/>
        </w:rPr>
        <w:t xml:space="preserve"> рік» з урахуванням внесених змін викласти у новій редакції відповідно до даного рішення.</w:t>
      </w:r>
    </w:p>
    <w:p w:rsidR="002D3E05" w:rsidRDefault="002D3E05" w:rsidP="002D3E05">
      <w:pPr>
        <w:pStyle w:val="ac"/>
        <w:spacing w:before="0" w:beforeAutospacing="0" w:after="0" w:afterAutospacing="0"/>
        <w:ind w:left="360"/>
        <w:jc w:val="both"/>
        <w:rPr>
          <w:color w:val="000000"/>
          <w:lang w:val="uk-UA"/>
        </w:rPr>
      </w:pPr>
    </w:p>
    <w:p w:rsidR="004B3CE7" w:rsidRPr="004876F5" w:rsidRDefault="004B3CE7" w:rsidP="004876F5">
      <w:pPr>
        <w:pStyle w:val="ac"/>
        <w:spacing w:before="0" w:beforeAutospacing="0" w:after="0" w:afterAutospacing="0"/>
        <w:ind w:firstLine="567"/>
        <w:jc w:val="both"/>
        <w:rPr>
          <w:color w:val="000000"/>
          <w:lang w:val="uk-UA"/>
        </w:rPr>
      </w:pPr>
      <w:r w:rsidRPr="004876F5">
        <w:rPr>
          <w:color w:val="000000"/>
          <w:lang w:val="uk-UA"/>
        </w:rPr>
        <w:t xml:space="preserve">3. </w:t>
      </w:r>
      <w:r w:rsidR="002D3E05" w:rsidRPr="004876F5">
        <w:rPr>
          <w:color w:val="000000"/>
          <w:lang w:val="uk-UA"/>
        </w:rPr>
        <w:t xml:space="preserve">Контроль за виконанням даного рішення покласти на фінансове управління Дунаєвецької міської ради (Т.Абзалова) та постійну комісію з питань </w:t>
      </w:r>
      <w:r w:rsidR="004876F5" w:rsidRPr="004876F5">
        <w:rPr>
          <w:color w:val="000000"/>
          <w:lang w:val="uk-UA"/>
        </w:rPr>
        <w:t xml:space="preserve"> </w:t>
      </w:r>
      <w:r w:rsidR="004876F5" w:rsidRPr="004876F5">
        <w:rPr>
          <w:lang w:val="uk-UA"/>
        </w:rPr>
        <w:t xml:space="preserve">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  </w:t>
      </w:r>
      <w:r w:rsidR="004876F5" w:rsidRPr="004876F5">
        <w:rPr>
          <w:color w:val="000000"/>
          <w:lang w:val="uk-UA"/>
        </w:rPr>
        <w:t>(голова комісії В.Чекман).</w:t>
      </w:r>
    </w:p>
    <w:p w:rsidR="004B3CE7" w:rsidRDefault="004B3CE7" w:rsidP="002D3E05">
      <w:pPr>
        <w:pStyle w:val="ac"/>
        <w:spacing w:before="0" w:beforeAutospacing="0" w:after="0" w:afterAutospacing="0"/>
        <w:jc w:val="both"/>
        <w:rPr>
          <w:color w:val="000000"/>
          <w:lang w:val="uk-UA"/>
        </w:rPr>
      </w:pPr>
    </w:p>
    <w:p w:rsidR="004876F5" w:rsidRDefault="004876F5" w:rsidP="002D3E05">
      <w:pPr>
        <w:pStyle w:val="ac"/>
        <w:spacing w:before="0" w:beforeAutospacing="0" w:after="0" w:afterAutospacing="0"/>
        <w:jc w:val="both"/>
        <w:rPr>
          <w:color w:val="000000"/>
          <w:lang w:val="uk-UA"/>
        </w:rPr>
      </w:pPr>
    </w:p>
    <w:p w:rsidR="004876F5" w:rsidRPr="00E07542" w:rsidRDefault="004876F5" w:rsidP="002D3E05">
      <w:pPr>
        <w:pStyle w:val="ac"/>
        <w:spacing w:before="0" w:beforeAutospacing="0" w:after="0" w:afterAutospacing="0"/>
        <w:jc w:val="both"/>
        <w:rPr>
          <w:color w:val="000000"/>
          <w:lang w:val="uk-UA"/>
        </w:rPr>
      </w:pPr>
    </w:p>
    <w:p w:rsidR="002D3E05" w:rsidRPr="00E07542" w:rsidRDefault="002D3E05" w:rsidP="004B3CE7">
      <w:pPr>
        <w:pStyle w:val="ac"/>
        <w:tabs>
          <w:tab w:val="left" w:pos="0"/>
        </w:tabs>
        <w:spacing w:before="0" w:beforeAutospacing="0" w:after="0" w:afterAutospacing="0"/>
        <w:jc w:val="both"/>
        <w:rPr>
          <w:lang w:val="uk-UA"/>
        </w:rPr>
      </w:pPr>
      <w:r w:rsidRPr="00003CFB">
        <w:rPr>
          <w:color w:val="000000"/>
        </w:rPr>
        <w:t>Міський голова                                </w:t>
      </w:r>
      <w:r w:rsidR="004876F5">
        <w:rPr>
          <w:color w:val="000000"/>
          <w:lang w:val="uk-UA"/>
        </w:rPr>
        <w:t xml:space="preserve">             </w:t>
      </w:r>
      <w:r w:rsidRPr="00003CFB">
        <w:rPr>
          <w:color w:val="000000"/>
        </w:rPr>
        <w:t xml:space="preserve">                                                  </w:t>
      </w:r>
      <w:r>
        <w:rPr>
          <w:color w:val="000000"/>
        </w:rPr>
        <w:t>Веліна ЗАЯЦ</w:t>
      </w:r>
      <w:r>
        <w:rPr>
          <w:color w:val="000000"/>
          <w:lang w:val="uk-UA"/>
        </w:rPr>
        <w:t>Ь</w:t>
      </w:r>
    </w:p>
    <w:p w:rsidR="002D3E05" w:rsidRDefault="002D3E05" w:rsidP="002D3E05">
      <w:pPr>
        <w:spacing w:after="0" w:line="240" w:lineRule="auto"/>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Pr="00BE18BD" w:rsidRDefault="002D3E05" w:rsidP="002D3E05">
      <w:pPr>
        <w:spacing w:after="0" w:line="240" w:lineRule="auto"/>
        <w:jc w:val="center"/>
        <w:rPr>
          <w:rFonts w:ascii="Times New Roman" w:hAnsi="Times New Roman" w:cs="Times New Roman"/>
          <w:b/>
          <w:sz w:val="24"/>
          <w:szCs w:val="24"/>
          <w:lang w:val="uk-UA"/>
        </w:rPr>
      </w:pPr>
      <w:r w:rsidRPr="00BE18BD">
        <w:rPr>
          <w:rFonts w:ascii="Times New Roman" w:hAnsi="Times New Roman" w:cs="Times New Roman"/>
          <w:b/>
          <w:bCs/>
          <w:color w:val="000000"/>
          <w:sz w:val="24"/>
          <w:szCs w:val="24"/>
        </w:rPr>
        <w:lastRenderedPageBreak/>
        <w:t>Пояснювальна записка</w:t>
      </w:r>
    </w:p>
    <w:p w:rsidR="002D3E05" w:rsidRPr="00BE18BD" w:rsidRDefault="002D3E05" w:rsidP="002D3E05">
      <w:pPr>
        <w:spacing w:after="0" w:line="240" w:lineRule="auto"/>
        <w:jc w:val="center"/>
        <w:rPr>
          <w:rFonts w:ascii="Times New Roman" w:hAnsi="Times New Roman" w:cs="Times New Roman"/>
          <w:b/>
          <w:bCs/>
          <w:color w:val="000000"/>
          <w:sz w:val="24"/>
          <w:szCs w:val="24"/>
          <w:lang w:val="uk-UA"/>
        </w:rPr>
      </w:pPr>
      <w:r w:rsidRPr="00BE18BD">
        <w:rPr>
          <w:rFonts w:ascii="Times New Roman" w:hAnsi="Times New Roman" w:cs="Times New Roman"/>
          <w:b/>
          <w:bCs/>
          <w:color w:val="000000"/>
          <w:sz w:val="24"/>
          <w:szCs w:val="24"/>
          <w:lang w:val="uk-UA"/>
        </w:rPr>
        <w:t xml:space="preserve">до </w:t>
      </w:r>
      <w:r>
        <w:rPr>
          <w:rFonts w:ascii="Times New Roman" w:hAnsi="Times New Roman" w:cs="Times New Roman"/>
          <w:b/>
          <w:bCs/>
          <w:color w:val="000000"/>
          <w:sz w:val="24"/>
          <w:szCs w:val="24"/>
          <w:lang w:val="uk-UA"/>
        </w:rPr>
        <w:t xml:space="preserve">проекту </w:t>
      </w:r>
      <w:r w:rsidRPr="00BE18BD">
        <w:rPr>
          <w:rFonts w:ascii="Times New Roman" w:hAnsi="Times New Roman" w:cs="Times New Roman"/>
          <w:b/>
          <w:bCs/>
          <w:color w:val="000000"/>
          <w:sz w:val="24"/>
          <w:szCs w:val="24"/>
          <w:lang w:val="uk-UA"/>
        </w:rPr>
        <w:t>рішення</w:t>
      </w:r>
      <w:r w:rsidRPr="00BE18BD">
        <w:rPr>
          <w:rFonts w:ascii="Times New Roman" w:hAnsi="Times New Roman" w:cs="Times New Roman"/>
          <w:b/>
          <w:bCs/>
          <w:color w:val="000000"/>
          <w:sz w:val="24"/>
          <w:szCs w:val="24"/>
        </w:rPr>
        <w:t> </w:t>
      </w:r>
      <w:r w:rsidR="008311B0">
        <w:rPr>
          <w:rFonts w:ascii="Times New Roman" w:hAnsi="Times New Roman" w:cs="Times New Roman"/>
          <w:b/>
          <w:bCs/>
          <w:color w:val="000000"/>
          <w:sz w:val="24"/>
          <w:szCs w:val="24"/>
          <w:lang w:val="uk-UA"/>
        </w:rPr>
        <w:t>п’ятої</w:t>
      </w:r>
      <w:r>
        <w:rPr>
          <w:rFonts w:ascii="Times New Roman" w:hAnsi="Times New Roman" w:cs="Times New Roman"/>
          <w:b/>
          <w:bCs/>
          <w:color w:val="000000"/>
          <w:sz w:val="24"/>
          <w:szCs w:val="24"/>
          <w:lang w:val="uk-UA"/>
        </w:rPr>
        <w:t xml:space="preserve"> </w:t>
      </w:r>
      <w:r w:rsidRPr="00BE18BD">
        <w:rPr>
          <w:rFonts w:ascii="Times New Roman" w:hAnsi="Times New Roman" w:cs="Times New Roman"/>
          <w:b/>
          <w:bCs/>
          <w:color w:val="000000"/>
          <w:sz w:val="24"/>
          <w:szCs w:val="24"/>
          <w:lang w:val="uk-UA"/>
        </w:rPr>
        <w:t xml:space="preserve"> сесії міської ради</w:t>
      </w:r>
    </w:p>
    <w:p w:rsidR="002D3E05" w:rsidRPr="00BE18BD" w:rsidRDefault="002D3E05" w:rsidP="002D3E05">
      <w:pPr>
        <w:spacing w:after="0" w:line="240" w:lineRule="auto"/>
        <w:jc w:val="center"/>
        <w:rPr>
          <w:rFonts w:ascii="Times New Roman" w:hAnsi="Times New Roman" w:cs="Times New Roman"/>
          <w:b/>
          <w:bCs/>
          <w:color w:val="000000"/>
          <w:sz w:val="24"/>
          <w:szCs w:val="24"/>
          <w:lang w:val="uk-UA"/>
        </w:rPr>
      </w:pPr>
      <w:r w:rsidRPr="00BE18BD">
        <w:rPr>
          <w:rFonts w:ascii="Times New Roman" w:hAnsi="Times New Roman" w:cs="Times New Roman"/>
          <w:b/>
          <w:bCs/>
          <w:color w:val="000000"/>
          <w:sz w:val="24"/>
          <w:szCs w:val="24"/>
        </w:rPr>
        <w:t xml:space="preserve">від </w:t>
      </w:r>
      <w:r w:rsidRPr="00BE18BD">
        <w:rPr>
          <w:rFonts w:ascii="Times New Roman" w:hAnsi="Times New Roman" w:cs="Times New Roman"/>
          <w:b/>
          <w:bCs/>
          <w:color w:val="000000"/>
          <w:sz w:val="24"/>
          <w:szCs w:val="24"/>
          <w:lang w:val="uk-UA"/>
        </w:rPr>
        <w:t xml:space="preserve"> </w:t>
      </w:r>
      <w:r>
        <w:rPr>
          <w:rFonts w:ascii="Times New Roman" w:hAnsi="Times New Roman" w:cs="Times New Roman"/>
          <w:b/>
          <w:bCs/>
          <w:color w:val="000000"/>
          <w:sz w:val="24"/>
          <w:szCs w:val="24"/>
          <w:lang w:val="uk-UA"/>
        </w:rPr>
        <w:t>28 січня</w:t>
      </w:r>
      <w:r w:rsidRPr="00BE18BD">
        <w:rPr>
          <w:rFonts w:ascii="Times New Roman" w:hAnsi="Times New Roman" w:cs="Times New Roman"/>
          <w:b/>
          <w:bCs/>
          <w:color w:val="000000"/>
          <w:sz w:val="24"/>
          <w:szCs w:val="24"/>
        </w:rPr>
        <w:t xml:space="preserve"> 20</w:t>
      </w:r>
      <w:r>
        <w:rPr>
          <w:rFonts w:ascii="Times New Roman" w:hAnsi="Times New Roman" w:cs="Times New Roman"/>
          <w:b/>
          <w:bCs/>
          <w:color w:val="000000"/>
          <w:sz w:val="24"/>
          <w:szCs w:val="24"/>
          <w:lang w:val="uk-UA"/>
        </w:rPr>
        <w:t>21</w:t>
      </w:r>
      <w:r w:rsidRPr="00BE18BD">
        <w:rPr>
          <w:rFonts w:ascii="Times New Roman" w:hAnsi="Times New Roman" w:cs="Times New Roman"/>
          <w:b/>
          <w:bCs/>
          <w:color w:val="000000"/>
          <w:sz w:val="24"/>
          <w:szCs w:val="24"/>
        </w:rPr>
        <w:t xml:space="preserve"> року</w:t>
      </w:r>
    </w:p>
    <w:p w:rsidR="002D3E05" w:rsidRPr="00BE18BD" w:rsidRDefault="002D3E05" w:rsidP="002D3E05">
      <w:pPr>
        <w:spacing w:after="0" w:line="240" w:lineRule="auto"/>
        <w:ind w:left="540"/>
        <w:jc w:val="center"/>
        <w:rPr>
          <w:rFonts w:ascii="Times New Roman" w:hAnsi="Times New Roman" w:cs="Times New Roman"/>
          <w:b/>
          <w:sz w:val="24"/>
          <w:szCs w:val="24"/>
          <w:lang w:val="uk-UA"/>
        </w:rPr>
      </w:pPr>
      <w:r w:rsidRPr="00BE18BD">
        <w:rPr>
          <w:rFonts w:ascii="Times New Roman" w:hAnsi="Times New Roman" w:cs="Times New Roman"/>
          <w:b/>
          <w:sz w:val="24"/>
          <w:szCs w:val="24"/>
        </w:rPr>
        <w:t>«</w:t>
      </w:r>
      <w:r w:rsidRPr="00BE18BD">
        <w:rPr>
          <w:rFonts w:ascii="Times New Roman" w:hAnsi="Times New Roman" w:cs="Times New Roman"/>
          <w:b/>
          <w:bCs/>
          <w:sz w:val="24"/>
          <w:szCs w:val="24"/>
        </w:rPr>
        <w:t>Про внесення змін до міського бюджету на 20</w:t>
      </w:r>
      <w:r>
        <w:rPr>
          <w:rFonts w:ascii="Times New Roman" w:hAnsi="Times New Roman" w:cs="Times New Roman"/>
          <w:b/>
          <w:bCs/>
          <w:sz w:val="24"/>
          <w:szCs w:val="24"/>
          <w:lang w:val="uk-UA"/>
        </w:rPr>
        <w:t>21</w:t>
      </w:r>
      <w:r w:rsidRPr="00BE18BD">
        <w:rPr>
          <w:rFonts w:ascii="Times New Roman" w:hAnsi="Times New Roman" w:cs="Times New Roman"/>
          <w:b/>
          <w:bCs/>
          <w:sz w:val="24"/>
          <w:szCs w:val="24"/>
        </w:rPr>
        <w:t xml:space="preserve"> рік</w:t>
      </w:r>
      <w:r w:rsidRPr="00BE18BD">
        <w:rPr>
          <w:rFonts w:ascii="Times New Roman" w:hAnsi="Times New Roman" w:cs="Times New Roman"/>
          <w:b/>
          <w:sz w:val="24"/>
          <w:szCs w:val="24"/>
        </w:rPr>
        <w:t>»</w:t>
      </w:r>
    </w:p>
    <w:p w:rsidR="002D3E05" w:rsidRPr="00BE18BD" w:rsidRDefault="002D3E05" w:rsidP="002D3E05">
      <w:pPr>
        <w:spacing w:after="0"/>
        <w:ind w:left="540"/>
        <w:jc w:val="center"/>
        <w:rPr>
          <w:rFonts w:ascii="Times New Roman" w:hAnsi="Times New Roman" w:cs="Times New Roman"/>
          <w:sz w:val="24"/>
          <w:szCs w:val="24"/>
          <w:lang w:val="uk-UA"/>
        </w:rPr>
      </w:pPr>
    </w:p>
    <w:p w:rsidR="002D3E05" w:rsidRPr="001136A2" w:rsidRDefault="002D3E05" w:rsidP="00292764">
      <w:pPr>
        <w:pStyle w:val="a4"/>
        <w:numPr>
          <w:ilvl w:val="0"/>
          <w:numId w:val="5"/>
        </w:numPr>
        <w:spacing w:after="0" w:line="240" w:lineRule="auto"/>
        <w:ind w:left="0" w:firstLine="567"/>
        <w:jc w:val="both"/>
        <w:rPr>
          <w:rFonts w:ascii="Times New Roman" w:hAnsi="Times New Roman" w:cs="Times New Roman"/>
          <w:b/>
          <w:lang w:val="uk-UA"/>
        </w:rPr>
      </w:pPr>
      <w:r w:rsidRPr="00BE18BD">
        <w:rPr>
          <w:rFonts w:ascii="Times New Roman" w:hAnsi="Times New Roman" w:cs="Times New Roman"/>
          <w:sz w:val="24"/>
          <w:szCs w:val="24"/>
          <w:lang w:val="uk-UA"/>
        </w:rPr>
        <w:t>В</w:t>
      </w:r>
      <w:r>
        <w:rPr>
          <w:rFonts w:ascii="Times New Roman" w:hAnsi="Times New Roman" w:cs="Times New Roman"/>
          <w:sz w:val="24"/>
          <w:szCs w:val="24"/>
          <w:lang w:val="uk-UA"/>
        </w:rPr>
        <w:t>несення змін до міського бюджету на 2021 рік зумовлено, насамперед,</w:t>
      </w:r>
      <w:r w:rsidRPr="0008537A">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необхідністю затвердження розпорядження міського голови від 30.12.2020р. №466/2020-р, </w:t>
      </w:r>
      <w:r w:rsidRPr="000A04EB">
        <w:rPr>
          <w:rFonts w:ascii="Times New Roman" w:hAnsi="Times New Roman" w:cs="Times New Roman"/>
          <w:sz w:val="24"/>
          <w:szCs w:val="24"/>
          <w:lang w:val="uk-UA"/>
        </w:rPr>
        <w:t xml:space="preserve">яким </w:t>
      </w:r>
      <w:r>
        <w:rPr>
          <w:rFonts w:ascii="Times New Roman" w:hAnsi="Times New Roman" w:cs="Times New Roman"/>
          <w:sz w:val="24"/>
          <w:szCs w:val="24"/>
          <w:lang w:val="uk-UA"/>
        </w:rPr>
        <w:t>на 2 040,5 тис.грн.</w:t>
      </w:r>
      <w:r w:rsidRPr="000A04EB">
        <w:rPr>
          <w:rFonts w:ascii="Times New Roman" w:hAnsi="Times New Roman" w:cs="Times New Roman"/>
          <w:sz w:val="24"/>
          <w:szCs w:val="24"/>
          <w:lang w:val="uk-UA"/>
        </w:rPr>
        <w:t xml:space="preserve"> збільшено обсяг додаткової дотації з обласного бюджету </w:t>
      </w:r>
      <w:r w:rsidRPr="000A04EB">
        <w:rPr>
          <w:rFonts w:ascii="Times New Roman" w:eastAsiaTheme="majorEastAsia" w:hAnsi="Times New Roman" w:cs="Times New Roman"/>
          <w:iCs/>
          <w:sz w:val="24"/>
          <w:lang w:val="uk-UA"/>
        </w:rPr>
        <w:t xml:space="preserve">на здійснення переданих з державного бюджету видатків з утримання закладів освіти та охорони здоров’я </w:t>
      </w:r>
      <w:r w:rsidRPr="000A04EB">
        <w:rPr>
          <w:rFonts w:ascii="Times New Roman" w:hAnsi="Times New Roman" w:cs="Times New Roman"/>
          <w:sz w:val="24"/>
          <w:szCs w:val="24"/>
          <w:lang w:val="uk-UA"/>
        </w:rPr>
        <w:t xml:space="preserve"> </w:t>
      </w:r>
      <w:r>
        <w:rPr>
          <w:rFonts w:ascii="Times New Roman" w:hAnsi="Times New Roman" w:cs="Times New Roman"/>
          <w:sz w:val="24"/>
          <w:szCs w:val="24"/>
          <w:lang w:val="uk-UA"/>
        </w:rPr>
        <w:t>та відповідно збільшено видатки на заробітну плату працівникам шкіл громади.</w:t>
      </w:r>
    </w:p>
    <w:p w:rsidR="002D3E05" w:rsidRPr="00CE3E0A" w:rsidRDefault="002D3E05" w:rsidP="002D3E05">
      <w:pPr>
        <w:pStyle w:val="a4"/>
        <w:spacing w:after="0" w:line="240" w:lineRule="auto"/>
        <w:ind w:left="567"/>
        <w:jc w:val="both"/>
        <w:rPr>
          <w:rFonts w:ascii="Times New Roman" w:hAnsi="Times New Roman" w:cs="Times New Roman"/>
          <w:b/>
          <w:lang w:val="uk-UA"/>
        </w:rPr>
      </w:pPr>
    </w:p>
    <w:p w:rsidR="002D3E05" w:rsidRPr="002B1D6D" w:rsidRDefault="002D3E05" w:rsidP="00292764">
      <w:pPr>
        <w:pStyle w:val="a4"/>
        <w:numPr>
          <w:ilvl w:val="0"/>
          <w:numId w:val="5"/>
        </w:numPr>
        <w:spacing w:after="0" w:line="240" w:lineRule="auto"/>
        <w:ind w:left="0" w:firstLine="567"/>
        <w:jc w:val="both"/>
        <w:rPr>
          <w:rFonts w:ascii="Times New Roman" w:hAnsi="Times New Roman" w:cs="Times New Roman"/>
          <w:b/>
          <w:lang w:val="uk-UA"/>
        </w:rPr>
      </w:pPr>
      <w:r>
        <w:rPr>
          <w:rFonts w:ascii="Times New Roman" w:hAnsi="Times New Roman" w:cs="Times New Roman"/>
          <w:sz w:val="24"/>
          <w:szCs w:val="24"/>
          <w:lang w:val="uk-UA"/>
        </w:rPr>
        <w:t xml:space="preserve">Згідно рішення сесії Новодунаєвецької селищної ради від 18.12.2020р. </w:t>
      </w:r>
      <w:r w:rsidR="008311B0">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№1-2/2020 міському бюджету передбачено 1 015,7 тис.грн. іншої субвенції, в тому числі 589,6 тис.грн. – енергоносії комунального некомерційного підприємства міської ради «Дунаєвецька багатопрофільна лікарня» (половина річної потреби), 107,6 тис.грн. - утримання комунальної установи міської ради «Трудовий архів» (річна потреба), </w:t>
      </w:r>
      <w:r w:rsidR="008311B0">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53,1 тис.грн. - надання соціальних послуг комунальною установою міської ради «Міський центр комплексної реабілітації дітей з інвалідністю «Ластівка» (річна потреба), </w:t>
      </w:r>
      <w:r w:rsidR="008311B0">
        <w:rPr>
          <w:rFonts w:ascii="Times New Roman" w:hAnsi="Times New Roman" w:cs="Times New Roman"/>
          <w:sz w:val="24"/>
          <w:szCs w:val="24"/>
          <w:lang w:val="uk-UA"/>
        </w:rPr>
        <w:t xml:space="preserve">                     </w:t>
      </w:r>
      <w:r>
        <w:rPr>
          <w:rFonts w:ascii="Times New Roman" w:hAnsi="Times New Roman" w:cs="Times New Roman"/>
          <w:sz w:val="24"/>
          <w:szCs w:val="24"/>
          <w:lang w:val="uk-UA"/>
        </w:rPr>
        <w:t>265,4 тис.грн. - надання послуг комунальним закладом міської ради «Дунаєвецька дитяча школа мистецтв» (річна потреба).</w:t>
      </w:r>
    </w:p>
    <w:p w:rsidR="002D3E05" w:rsidRDefault="002D3E05" w:rsidP="002D3E05">
      <w:pPr>
        <w:pStyle w:val="a4"/>
        <w:spacing w:after="0" w:line="240" w:lineRule="auto"/>
        <w:ind w:left="0" w:firstLine="567"/>
        <w:jc w:val="both"/>
        <w:rPr>
          <w:rFonts w:ascii="Times New Roman" w:hAnsi="Times New Roman" w:cs="Times New Roman"/>
          <w:sz w:val="24"/>
          <w:szCs w:val="24"/>
          <w:lang w:val="uk-UA"/>
        </w:rPr>
      </w:pPr>
      <w:r>
        <w:rPr>
          <w:rFonts w:ascii="Times New Roman" w:hAnsi="Times New Roman" w:cs="Times New Roman"/>
          <w:sz w:val="24"/>
          <w:szCs w:val="24"/>
          <w:lang w:val="uk-UA"/>
        </w:rPr>
        <w:t>Рішенням сесії Маківської сільської ради від 23.12.2020р. №47-2/2020 «Про затвердження сільського бюджету на 2021 рік» міському бюджету заплановано</w:t>
      </w:r>
      <w:r w:rsidR="008311B0">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 430,0 тис.грн. іншої субвенції, в тому числі на енергоносії комунального некомерційного підприємства міської ради «Дунаєвецька багатопрофільна лікарня» - 300,0 тис.грн. (при річній потребі 793,1 тис.грн.), утримання комунальної установи міської ради «Трудовий архів» - 71,8 тис.грн. (річна потреба), надання соціальних послуг комунальною установою міської ради «Міський центр комплексної реабілітації дітей з інвалідністю «Ластівка» - 53,1 тис.грн. (річна потреба), надання послуг комунальною установою міської ради «Інклюзивно-ресурсний центр» - 5,1 тис.грн. (1 квартал 2021 року)</w:t>
      </w:r>
    </w:p>
    <w:p w:rsidR="002D3E05" w:rsidRPr="000A04EB" w:rsidRDefault="002D3E05" w:rsidP="002D3E05">
      <w:pPr>
        <w:pStyle w:val="a4"/>
        <w:spacing w:after="0" w:line="240" w:lineRule="auto"/>
        <w:ind w:left="0" w:firstLine="567"/>
        <w:jc w:val="both"/>
        <w:rPr>
          <w:rFonts w:ascii="Times New Roman" w:hAnsi="Times New Roman" w:cs="Times New Roman"/>
          <w:b/>
          <w:lang w:val="uk-UA"/>
        </w:rPr>
      </w:pPr>
    </w:p>
    <w:p w:rsidR="002D3E05" w:rsidRDefault="002D3E05" w:rsidP="002D3E05">
      <w:pPr>
        <w:pStyle w:val="ac"/>
        <w:tabs>
          <w:tab w:val="left" w:pos="-284"/>
        </w:tabs>
        <w:spacing w:before="0" w:beforeAutospacing="0" w:after="0" w:afterAutospacing="0"/>
        <w:jc w:val="both"/>
        <w:rPr>
          <w:b/>
          <w:lang w:val="uk-UA"/>
        </w:rPr>
      </w:pPr>
    </w:p>
    <w:p w:rsidR="008311B0" w:rsidRDefault="008311B0" w:rsidP="002D3E05">
      <w:pPr>
        <w:pStyle w:val="ac"/>
        <w:tabs>
          <w:tab w:val="left" w:pos="-284"/>
        </w:tabs>
        <w:spacing w:before="0" w:beforeAutospacing="0" w:after="0" w:afterAutospacing="0"/>
        <w:jc w:val="both"/>
        <w:rPr>
          <w:b/>
          <w:lang w:val="uk-UA"/>
        </w:rPr>
      </w:pPr>
    </w:p>
    <w:p w:rsidR="002D3E05" w:rsidRPr="00D353AF" w:rsidRDefault="002D3E05" w:rsidP="002D3E05">
      <w:pPr>
        <w:pStyle w:val="ac"/>
        <w:tabs>
          <w:tab w:val="left" w:pos="-284"/>
        </w:tabs>
        <w:spacing w:before="0" w:beforeAutospacing="0" w:after="0" w:afterAutospacing="0"/>
        <w:jc w:val="both"/>
        <w:rPr>
          <w:color w:val="FF0000"/>
          <w:lang w:val="uk-UA"/>
        </w:rPr>
      </w:pPr>
      <w:r w:rsidRPr="00D353AF">
        <w:rPr>
          <w:lang w:val="uk-UA"/>
        </w:rPr>
        <w:t xml:space="preserve">Начальник фінансового управління            </w:t>
      </w:r>
      <w:r w:rsidR="008311B0">
        <w:rPr>
          <w:lang w:val="uk-UA"/>
        </w:rPr>
        <w:t xml:space="preserve">            </w:t>
      </w:r>
      <w:r w:rsidRPr="00D353AF">
        <w:rPr>
          <w:lang w:val="uk-UA"/>
        </w:rPr>
        <w:t xml:space="preserve">                                 Тетяна АБЗАЛОВА</w:t>
      </w:r>
    </w:p>
    <w:p w:rsidR="005D5864" w:rsidRDefault="005D5864">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5624997" wp14:editId="36AE0949">
            <wp:extent cx="333375" cy="55245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p>
    <w:p w:rsidR="005D5864" w:rsidRPr="00B54749" w:rsidRDefault="005D5864" w:rsidP="005D5864">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5D5864" w:rsidRPr="00B54749" w:rsidRDefault="005D5864" w:rsidP="005D5864">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5D5864" w:rsidRPr="00B54749" w:rsidRDefault="005D5864" w:rsidP="005D5864">
      <w:pPr>
        <w:spacing w:after="0" w:line="240" w:lineRule="auto"/>
        <w:ind w:firstLine="567"/>
        <w:jc w:val="center"/>
        <w:rPr>
          <w:rFonts w:ascii="Times New Roman" w:hAnsi="Times New Roman" w:cs="Times New Roman"/>
          <w:sz w:val="24"/>
          <w:szCs w:val="24"/>
          <w:lang w:val="uk-UA"/>
        </w:rPr>
      </w:pPr>
    </w:p>
    <w:p w:rsidR="005D5864" w:rsidRPr="0033032D" w:rsidRDefault="005D5864" w:rsidP="005D5864">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5D5864" w:rsidRPr="00B54749" w:rsidRDefault="005D5864" w:rsidP="005D5864">
      <w:pPr>
        <w:pStyle w:val="3"/>
        <w:ind w:firstLine="567"/>
        <w:rPr>
          <w:rFonts w:ascii="Times New Roman" w:hAnsi="Times New Roman"/>
          <w:sz w:val="24"/>
          <w:szCs w:val="24"/>
          <w:u w:val="none"/>
        </w:rPr>
      </w:pPr>
    </w:p>
    <w:p w:rsidR="005D5864" w:rsidRPr="00B54749" w:rsidRDefault="005D5864" w:rsidP="005D5864">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5D5864" w:rsidRPr="00B54749" w:rsidRDefault="005D5864" w:rsidP="005D5864">
      <w:pPr>
        <w:spacing w:after="0" w:line="240" w:lineRule="auto"/>
        <w:rPr>
          <w:rFonts w:ascii="Times New Roman" w:hAnsi="Times New Roman" w:cs="Times New Roman"/>
          <w:sz w:val="24"/>
          <w:szCs w:val="24"/>
          <w:lang w:val="uk-UA"/>
        </w:rPr>
      </w:pPr>
    </w:p>
    <w:p w:rsidR="005D5864" w:rsidRPr="00B54749" w:rsidRDefault="005D5864" w:rsidP="005D5864">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048F9" w:rsidRDefault="005048F9" w:rsidP="005048F9">
      <w:pPr>
        <w:spacing w:after="0" w:line="240" w:lineRule="auto"/>
        <w:ind w:right="5669"/>
        <w:jc w:val="both"/>
        <w:rPr>
          <w:rFonts w:ascii="Times New Roman" w:hAnsi="Times New Roman"/>
          <w:sz w:val="24"/>
          <w:szCs w:val="24"/>
          <w:lang w:val="uk-UA"/>
        </w:rPr>
      </w:pPr>
    </w:p>
    <w:p w:rsidR="005048F9" w:rsidRPr="001F378B" w:rsidRDefault="005048F9" w:rsidP="005048F9">
      <w:pPr>
        <w:spacing w:after="0" w:line="240" w:lineRule="auto"/>
        <w:ind w:right="5669"/>
        <w:jc w:val="both"/>
        <w:rPr>
          <w:rFonts w:ascii="Times New Roman" w:hAnsi="Times New Roman"/>
          <w:sz w:val="24"/>
          <w:szCs w:val="24"/>
        </w:rPr>
      </w:pPr>
      <w:r w:rsidRPr="001F378B">
        <w:rPr>
          <w:rFonts w:ascii="Times New Roman" w:hAnsi="Times New Roman"/>
          <w:sz w:val="24"/>
          <w:szCs w:val="24"/>
        </w:rPr>
        <w:t>Про перелік підприємств на території Дунаєвецької міської ради на яких можуть використовуватися суспільно корисні роботи</w:t>
      </w:r>
    </w:p>
    <w:p w:rsidR="005048F9" w:rsidRPr="00062E55" w:rsidRDefault="00062E55" w:rsidP="005048F9">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p>
    <w:p w:rsidR="005048F9" w:rsidRPr="001B7C44" w:rsidRDefault="005048F9" w:rsidP="004D4212">
      <w:pPr>
        <w:shd w:val="clear" w:color="auto" w:fill="FFFFFF"/>
        <w:spacing w:after="0" w:line="240" w:lineRule="auto"/>
        <w:ind w:firstLine="567"/>
        <w:jc w:val="both"/>
        <w:rPr>
          <w:rFonts w:ascii="Times New Roman" w:hAnsi="Times New Roman"/>
          <w:sz w:val="24"/>
          <w:szCs w:val="24"/>
          <w:lang w:val="uk-UA"/>
        </w:rPr>
      </w:pPr>
      <w:r w:rsidRPr="001B7C44">
        <w:rPr>
          <w:rFonts w:ascii="Times New Roman" w:hAnsi="Times New Roman"/>
          <w:sz w:val="24"/>
          <w:szCs w:val="24"/>
          <w:lang w:val="uk-UA"/>
        </w:rPr>
        <w:t>Керуючись статт</w:t>
      </w:r>
      <w:r w:rsidR="00360827">
        <w:rPr>
          <w:rFonts w:ascii="Times New Roman" w:hAnsi="Times New Roman"/>
          <w:sz w:val="24"/>
          <w:szCs w:val="24"/>
          <w:lang w:val="uk-UA"/>
        </w:rPr>
        <w:t>ями</w:t>
      </w:r>
      <w:r w:rsidRPr="001B7C44">
        <w:rPr>
          <w:rFonts w:ascii="Times New Roman" w:hAnsi="Times New Roman"/>
          <w:sz w:val="24"/>
          <w:szCs w:val="24"/>
          <w:lang w:val="uk-UA"/>
        </w:rPr>
        <w:t xml:space="preserve"> 30</w:t>
      </w:r>
      <w:r w:rsidRPr="001B7C44">
        <w:rPr>
          <w:rFonts w:ascii="Times New Roman" w:hAnsi="Times New Roman"/>
          <w:sz w:val="24"/>
          <w:szCs w:val="24"/>
          <w:vertAlign w:val="superscript"/>
          <w:lang w:val="uk-UA"/>
        </w:rPr>
        <w:t>1</w:t>
      </w:r>
      <w:r w:rsidRPr="001B7C44">
        <w:rPr>
          <w:rFonts w:ascii="Times New Roman" w:hAnsi="Times New Roman"/>
          <w:sz w:val="24"/>
          <w:szCs w:val="24"/>
          <w:lang w:val="uk-UA"/>
        </w:rPr>
        <w:t xml:space="preserve"> 31</w:t>
      </w:r>
      <w:r w:rsidRPr="001B7C44">
        <w:rPr>
          <w:rFonts w:ascii="Times New Roman" w:hAnsi="Times New Roman"/>
          <w:sz w:val="24"/>
          <w:szCs w:val="24"/>
          <w:vertAlign w:val="superscript"/>
          <w:lang w:val="uk-UA"/>
        </w:rPr>
        <w:t>1</w:t>
      </w:r>
      <w:r w:rsidRPr="001B7C44">
        <w:rPr>
          <w:rFonts w:ascii="Times New Roman" w:hAnsi="Times New Roman"/>
          <w:sz w:val="24"/>
          <w:szCs w:val="24"/>
          <w:lang w:val="uk-UA"/>
        </w:rPr>
        <w:t>, 321</w:t>
      </w:r>
      <w:r w:rsidRPr="001B7C44">
        <w:rPr>
          <w:rFonts w:ascii="Times New Roman" w:hAnsi="Times New Roman"/>
          <w:sz w:val="24"/>
          <w:szCs w:val="24"/>
          <w:vertAlign w:val="superscript"/>
          <w:lang w:val="uk-UA"/>
        </w:rPr>
        <w:t>1</w:t>
      </w:r>
      <w:r w:rsidRPr="001B7C44">
        <w:rPr>
          <w:rFonts w:ascii="Times New Roman" w:hAnsi="Times New Roman"/>
          <w:sz w:val="24"/>
          <w:szCs w:val="24"/>
          <w:lang w:val="uk-UA"/>
        </w:rPr>
        <w:t>, 325</w:t>
      </w:r>
      <w:r w:rsidRPr="001B7C44">
        <w:rPr>
          <w:rFonts w:ascii="Times New Roman" w:hAnsi="Times New Roman"/>
          <w:sz w:val="24"/>
          <w:szCs w:val="24"/>
          <w:vertAlign w:val="superscript"/>
          <w:lang w:val="uk-UA"/>
        </w:rPr>
        <w:t>1</w:t>
      </w:r>
      <w:r w:rsidRPr="001B7C44">
        <w:rPr>
          <w:rFonts w:ascii="Times New Roman" w:hAnsi="Times New Roman"/>
          <w:sz w:val="24"/>
          <w:szCs w:val="24"/>
          <w:lang w:val="uk-UA"/>
        </w:rPr>
        <w:t xml:space="preserve"> Кодексу України про адміністративні правопорушення та з метою забезпечення виконання ухвал та постанов суду щодо осіб, адміністративно покараних до суспільно корисних робіт, розглянувши лист Дунаєвецького районного  сектору  філії Державної установи «Центр пробації» у Хмельницькій області від 04.01.2021 р. №43/6/5-21 та від 04.01.2021 р. №43/6/12-21, враховуючи пропозиції спільного засідання постійних комісій від 2</w:t>
      </w:r>
      <w:r w:rsidR="002E7B37">
        <w:rPr>
          <w:rFonts w:ascii="Times New Roman" w:hAnsi="Times New Roman"/>
          <w:sz w:val="24"/>
          <w:szCs w:val="24"/>
          <w:lang w:val="uk-UA"/>
        </w:rPr>
        <w:t>6</w:t>
      </w:r>
      <w:r w:rsidRPr="001B7C44">
        <w:rPr>
          <w:rFonts w:ascii="Times New Roman" w:hAnsi="Times New Roman"/>
          <w:sz w:val="24"/>
          <w:szCs w:val="24"/>
          <w:lang w:val="uk-UA"/>
        </w:rPr>
        <w:t xml:space="preserve">.01.2021 р., </w:t>
      </w:r>
      <w:r w:rsidR="00360827">
        <w:rPr>
          <w:rFonts w:ascii="Times New Roman" w:hAnsi="Times New Roman"/>
          <w:sz w:val="24"/>
          <w:szCs w:val="24"/>
          <w:lang w:val="uk-UA"/>
        </w:rPr>
        <w:t xml:space="preserve">                   </w:t>
      </w:r>
      <w:r w:rsidRPr="001B7C44">
        <w:rPr>
          <w:rFonts w:ascii="Times New Roman" w:hAnsi="Times New Roman"/>
          <w:sz w:val="24"/>
          <w:szCs w:val="24"/>
          <w:lang w:val="uk-UA"/>
        </w:rPr>
        <w:t>міська рада</w:t>
      </w:r>
    </w:p>
    <w:p w:rsidR="005048F9" w:rsidRPr="001F378B" w:rsidRDefault="005048F9" w:rsidP="005048F9">
      <w:pPr>
        <w:pStyle w:val="ae"/>
        <w:spacing w:after="0" w:line="240" w:lineRule="auto"/>
        <w:ind w:left="0" w:firstLine="935"/>
        <w:jc w:val="both"/>
        <w:rPr>
          <w:rFonts w:ascii="Times New Roman" w:hAnsi="Times New Roman" w:cs="Times New Roman"/>
          <w:sz w:val="24"/>
          <w:szCs w:val="24"/>
          <w:lang w:val="uk-UA"/>
        </w:rPr>
      </w:pPr>
    </w:p>
    <w:p w:rsidR="005048F9" w:rsidRPr="001F378B" w:rsidRDefault="005048F9" w:rsidP="005048F9">
      <w:pPr>
        <w:spacing w:after="0" w:line="240" w:lineRule="auto"/>
        <w:ind w:firstLine="284"/>
        <w:jc w:val="center"/>
        <w:rPr>
          <w:rFonts w:ascii="Times New Roman" w:hAnsi="Times New Roman"/>
          <w:b/>
          <w:sz w:val="24"/>
          <w:szCs w:val="24"/>
        </w:rPr>
      </w:pPr>
      <w:r w:rsidRPr="001F378B">
        <w:rPr>
          <w:rFonts w:ascii="Times New Roman" w:hAnsi="Times New Roman"/>
          <w:b/>
          <w:sz w:val="24"/>
          <w:szCs w:val="24"/>
        </w:rPr>
        <w:t>ВИРІШИЛА:</w:t>
      </w:r>
    </w:p>
    <w:p w:rsidR="005048F9" w:rsidRPr="001F378B" w:rsidRDefault="005048F9" w:rsidP="005048F9">
      <w:pPr>
        <w:spacing w:after="0" w:line="240" w:lineRule="auto"/>
        <w:ind w:firstLine="284"/>
        <w:rPr>
          <w:rFonts w:ascii="Times New Roman" w:hAnsi="Times New Roman"/>
          <w:bCs/>
          <w:sz w:val="24"/>
          <w:szCs w:val="24"/>
        </w:rPr>
      </w:pPr>
    </w:p>
    <w:p w:rsidR="005048F9" w:rsidRPr="001F378B" w:rsidRDefault="005048F9" w:rsidP="004D4212">
      <w:pPr>
        <w:spacing w:after="0" w:line="240" w:lineRule="auto"/>
        <w:ind w:firstLine="567"/>
        <w:jc w:val="both"/>
        <w:rPr>
          <w:rFonts w:ascii="Times New Roman" w:hAnsi="Times New Roman"/>
          <w:bCs/>
          <w:sz w:val="24"/>
          <w:szCs w:val="24"/>
        </w:rPr>
      </w:pPr>
      <w:r w:rsidRPr="001F378B">
        <w:rPr>
          <w:rFonts w:ascii="Times New Roman" w:hAnsi="Times New Roman"/>
          <w:bCs/>
          <w:sz w:val="24"/>
          <w:szCs w:val="24"/>
        </w:rPr>
        <w:t>1. Затвердити перелік підприємств на території Дунаєвецької міської ради, на яких можуть використовуватися  суспільно корисні роботи (додаток 1).</w:t>
      </w:r>
    </w:p>
    <w:p w:rsidR="005048F9" w:rsidRPr="001F378B" w:rsidRDefault="005048F9" w:rsidP="004D4212">
      <w:pPr>
        <w:spacing w:after="0" w:line="240" w:lineRule="auto"/>
        <w:ind w:firstLine="567"/>
        <w:jc w:val="both"/>
        <w:rPr>
          <w:rFonts w:ascii="Times New Roman" w:hAnsi="Times New Roman"/>
          <w:bCs/>
          <w:sz w:val="24"/>
          <w:szCs w:val="24"/>
        </w:rPr>
      </w:pPr>
      <w:r w:rsidRPr="001F378B">
        <w:rPr>
          <w:rFonts w:ascii="Times New Roman" w:hAnsi="Times New Roman"/>
          <w:bCs/>
          <w:sz w:val="24"/>
          <w:szCs w:val="24"/>
        </w:rPr>
        <w:t>2. Затвердити перелік суспільно-корисних робіт для відбування призначеного в порядку адміністративного та кримінального судочинства покарання у вигляді громадських робіт; адміністративного стягнення у вигляді громадських робіт і адміністративного стягнення  у вигляді суспільно-корисних робіт на території Дунаєвецької міської ради (додаток 2).</w:t>
      </w:r>
    </w:p>
    <w:p w:rsidR="004D4212" w:rsidRPr="004D4212" w:rsidRDefault="005048F9" w:rsidP="004D4212">
      <w:pPr>
        <w:spacing w:after="0" w:line="240" w:lineRule="auto"/>
        <w:ind w:firstLine="567"/>
        <w:jc w:val="both"/>
        <w:rPr>
          <w:rFonts w:ascii="Times New Roman" w:hAnsi="Times New Roman" w:cs="Times New Roman"/>
          <w:sz w:val="24"/>
          <w:szCs w:val="24"/>
          <w:lang w:val="uk-UA"/>
        </w:rPr>
      </w:pPr>
      <w:r w:rsidRPr="00126F1D">
        <w:rPr>
          <w:rFonts w:ascii="Times New Roman" w:hAnsi="Times New Roman"/>
          <w:sz w:val="24"/>
          <w:szCs w:val="24"/>
        </w:rPr>
        <w:t>3</w:t>
      </w:r>
      <w:r w:rsidRPr="001F378B">
        <w:rPr>
          <w:rFonts w:ascii="Times New Roman" w:hAnsi="Times New Roman"/>
          <w:sz w:val="24"/>
          <w:szCs w:val="24"/>
        </w:rPr>
        <w:t xml:space="preserve">. Контроль  за виконанням рішення  покласти на заступника міського голови з питань діяльності виконавчих органів ради С.Яценка та постійну комісію </w:t>
      </w:r>
      <w:r w:rsidR="004D4212">
        <w:rPr>
          <w:rFonts w:ascii="Times New Roman" w:hAnsi="Times New Roman"/>
          <w:sz w:val="24"/>
          <w:szCs w:val="24"/>
          <w:lang w:val="uk-UA"/>
        </w:rPr>
        <w:t xml:space="preserve">  </w:t>
      </w:r>
      <w:r w:rsidR="004D4212" w:rsidRPr="004D4212">
        <w:rPr>
          <w:rFonts w:ascii="Times New Roman" w:hAnsi="Times New Roman" w:cs="Times New Roman"/>
          <w:sz w:val="24"/>
        </w:rPr>
        <w:t>з питань 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w:t>
      </w:r>
      <w:r w:rsidR="004D4212">
        <w:rPr>
          <w:rFonts w:ascii="Times New Roman" w:hAnsi="Times New Roman" w:cs="Times New Roman"/>
          <w:sz w:val="24"/>
          <w:lang w:val="uk-UA"/>
        </w:rPr>
        <w:t xml:space="preserve"> (голова комісії Ю. Чекман).</w:t>
      </w:r>
    </w:p>
    <w:p w:rsidR="004D4212" w:rsidRDefault="004D4212" w:rsidP="004D4212">
      <w:pPr>
        <w:spacing w:after="0" w:line="240" w:lineRule="auto"/>
        <w:ind w:firstLine="567"/>
        <w:jc w:val="both"/>
        <w:rPr>
          <w:rFonts w:ascii="Times New Roman" w:hAnsi="Times New Roman"/>
          <w:sz w:val="24"/>
          <w:szCs w:val="24"/>
          <w:lang w:val="uk-UA"/>
        </w:rPr>
      </w:pPr>
    </w:p>
    <w:p w:rsidR="005048F9" w:rsidRPr="001F378B" w:rsidRDefault="005048F9" w:rsidP="005048F9">
      <w:pPr>
        <w:pStyle w:val="aa"/>
        <w:spacing w:after="0" w:line="240" w:lineRule="auto"/>
        <w:rPr>
          <w:rFonts w:ascii="Times New Roman" w:hAnsi="Times New Roman" w:cs="Times New Roman"/>
          <w:sz w:val="24"/>
          <w:szCs w:val="24"/>
          <w:lang w:val="uk-UA"/>
        </w:rPr>
      </w:pPr>
    </w:p>
    <w:p w:rsidR="005048F9" w:rsidRPr="001F378B" w:rsidRDefault="005048F9" w:rsidP="005048F9">
      <w:pPr>
        <w:pStyle w:val="aa"/>
        <w:spacing w:after="0" w:line="240" w:lineRule="auto"/>
        <w:rPr>
          <w:rFonts w:ascii="Times New Roman" w:hAnsi="Times New Roman" w:cs="Times New Roman"/>
          <w:sz w:val="24"/>
          <w:szCs w:val="24"/>
          <w:lang w:val="uk-UA"/>
        </w:rPr>
      </w:pPr>
    </w:p>
    <w:p w:rsidR="005048F9" w:rsidRPr="001F378B" w:rsidRDefault="005048F9" w:rsidP="005048F9">
      <w:pPr>
        <w:pStyle w:val="ac"/>
        <w:spacing w:before="0" w:beforeAutospacing="0" w:after="0" w:afterAutospacing="0"/>
        <w:jc w:val="both"/>
      </w:pPr>
      <w:r w:rsidRPr="001F378B">
        <w:rPr>
          <w:color w:val="000000"/>
        </w:rPr>
        <w:t>Міський голова                                                                                        Веліна ЗАЯЦЬ</w:t>
      </w:r>
    </w:p>
    <w:p w:rsidR="005D5864" w:rsidRDefault="005D5864">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EF691C" w:rsidRPr="00C65ABF" w:rsidRDefault="00C65ABF" w:rsidP="00EF691C">
      <w:pPr>
        <w:pStyle w:val="ac"/>
        <w:tabs>
          <w:tab w:val="left" w:pos="6239"/>
        </w:tabs>
        <w:spacing w:before="0" w:beforeAutospacing="0" w:after="0" w:afterAutospacing="0"/>
        <w:ind w:left="5954"/>
        <w:rPr>
          <w:lang w:val="uk-UA"/>
        </w:rPr>
      </w:pPr>
      <w:r>
        <w:rPr>
          <w:color w:val="000000"/>
          <w:lang w:val="uk-UA"/>
        </w:rPr>
        <w:lastRenderedPageBreak/>
        <w:t xml:space="preserve">        </w:t>
      </w:r>
      <w:r w:rsidR="00EF691C" w:rsidRPr="00C65ABF">
        <w:rPr>
          <w:color w:val="000000"/>
          <w:lang w:val="uk-UA"/>
        </w:rPr>
        <w:t>Додаток 1</w:t>
      </w:r>
    </w:p>
    <w:p w:rsidR="00C65ABF" w:rsidRDefault="00C65ABF" w:rsidP="00EF691C">
      <w:pPr>
        <w:pStyle w:val="ac"/>
        <w:tabs>
          <w:tab w:val="left" w:pos="6239"/>
        </w:tabs>
        <w:spacing w:before="0" w:beforeAutospacing="0" w:after="0" w:afterAutospacing="0"/>
        <w:ind w:left="5954"/>
        <w:rPr>
          <w:color w:val="000000"/>
          <w:lang w:val="uk-UA"/>
        </w:rPr>
      </w:pPr>
      <w:r>
        <w:rPr>
          <w:color w:val="000000"/>
          <w:lang w:val="uk-UA"/>
        </w:rPr>
        <w:t xml:space="preserve">        </w:t>
      </w:r>
      <w:r w:rsidR="00EF691C" w:rsidRPr="00C65ABF">
        <w:rPr>
          <w:color w:val="000000"/>
          <w:lang w:val="uk-UA"/>
        </w:rPr>
        <w:t>до рішення</w:t>
      </w:r>
      <w:r w:rsidR="00EF691C">
        <w:rPr>
          <w:color w:val="000000"/>
        </w:rPr>
        <w:t> </w:t>
      </w:r>
      <w:r w:rsidR="00EF691C" w:rsidRPr="00C65ABF">
        <w:rPr>
          <w:color w:val="000000"/>
          <w:lang w:val="uk-UA"/>
        </w:rPr>
        <w:t xml:space="preserve"> </w:t>
      </w:r>
      <w:r w:rsidR="003A0359">
        <w:rPr>
          <w:color w:val="000000"/>
          <w:lang w:val="uk-UA"/>
        </w:rPr>
        <w:t xml:space="preserve">п’ятої  </w:t>
      </w:r>
      <w:r w:rsidR="00EF691C" w:rsidRPr="00C65ABF">
        <w:rPr>
          <w:color w:val="000000"/>
          <w:lang w:val="uk-UA"/>
        </w:rPr>
        <w:t xml:space="preserve">сесії </w:t>
      </w:r>
      <w:r>
        <w:rPr>
          <w:color w:val="000000"/>
          <w:lang w:val="uk-UA"/>
        </w:rPr>
        <w:t xml:space="preserve">          </w:t>
      </w:r>
      <w:r w:rsidR="00EF691C" w:rsidRPr="00C65ABF">
        <w:rPr>
          <w:color w:val="000000"/>
          <w:lang w:val="uk-UA"/>
        </w:rPr>
        <w:t xml:space="preserve"> </w:t>
      </w:r>
      <w:r>
        <w:rPr>
          <w:color w:val="000000"/>
          <w:lang w:val="uk-UA"/>
        </w:rPr>
        <w:t xml:space="preserve">   </w:t>
      </w:r>
    </w:p>
    <w:p w:rsidR="00EF691C" w:rsidRPr="00C65ABF" w:rsidRDefault="00C65ABF" w:rsidP="00EF691C">
      <w:pPr>
        <w:pStyle w:val="ac"/>
        <w:tabs>
          <w:tab w:val="left" w:pos="6239"/>
        </w:tabs>
        <w:spacing w:before="0" w:beforeAutospacing="0" w:after="0" w:afterAutospacing="0"/>
        <w:ind w:left="5954"/>
        <w:rPr>
          <w:lang w:val="uk-UA"/>
        </w:rPr>
      </w:pPr>
      <w:r>
        <w:rPr>
          <w:color w:val="000000"/>
          <w:lang w:val="uk-UA"/>
        </w:rPr>
        <w:t xml:space="preserve">        міської </w:t>
      </w:r>
      <w:r w:rsidR="00EF691C" w:rsidRPr="00C65ABF">
        <w:rPr>
          <w:color w:val="000000"/>
          <w:lang w:val="uk-UA"/>
        </w:rPr>
        <w:t xml:space="preserve">ради </w:t>
      </w:r>
      <w:r w:rsidR="00EF691C">
        <w:rPr>
          <w:color w:val="000000"/>
        </w:rPr>
        <w:t>V</w:t>
      </w:r>
      <w:r w:rsidR="00EF691C" w:rsidRPr="00C65ABF">
        <w:rPr>
          <w:color w:val="000000"/>
          <w:lang w:val="uk-UA"/>
        </w:rPr>
        <w:t>ІІ</w:t>
      </w:r>
      <w:r w:rsidR="00EF691C">
        <w:rPr>
          <w:color w:val="000000"/>
        </w:rPr>
        <w:t>I</w:t>
      </w:r>
      <w:r w:rsidR="00EF691C" w:rsidRPr="00C65ABF">
        <w:rPr>
          <w:color w:val="000000"/>
          <w:lang w:val="uk-UA"/>
        </w:rPr>
        <w:t xml:space="preserve"> скликання</w:t>
      </w:r>
      <w:r>
        <w:rPr>
          <w:color w:val="000000"/>
          <w:lang w:val="uk-UA"/>
        </w:rPr>
        <w:t xml:space="preserve"> </w:t>
      </w:r>
    </w:p>
    <w:p w:rsidR="00EF691C" w:rsidRPr="00C65ABF" w:rsidRDefault="00C65ABF" w:rsidP="00EF691C">
      <w:pPr>
        <w:pStyle w:val="ac"/>
        <w:tabs>
          <w:tab w:val="left" w:pos="6239"/>
        </w:tabs>
        <w:spacing w:before="0" w:beforeAutospacing="0" w:after="0" w:afterAutospacing="0"/>
        <w:ind w:left="5954"/>
        <w:rPr>
          <w:lang w:val="uk-UA"/>
        </w:rPr>
      </w:pPr>
      <w:r>
        <w:rPr>
          <w:color w:val="000000"/>
          <w:lang w:val="uk-UA"/>
        </w:rPr>
        <w:t xml:space="preserve">        </w:t>
      </w:r>
      <w:r w:rsidR="00EF691C" w:rsidRPr="00C65ABF">
        <w:rPr>
          <w:color w:val="000000"/>
          <w:lang w:val="uk-UA"/>
        </w:rPr>
        <w:t>від 2</w:t>
      </w:r>
      <w:r>
        <w:rPr>
          <w:color w:val="000000"/>
          <w:lang w:val="uk-UA"/>
        </w:rPr>
        <w:t>8</w:t>
      </w:r>
      <w:r w:rsidR="00EF691C" w:rsidRPr="00C65ABF">
        <w:rPr>
          <w:color w:val="000000"/>
          <w:lang w:val="uk-UA"/>
        </w:rPr>
        <w:t>.</w:t>
      </w:r>
      <w:r>
        <w:rPr>
          <w:color w:val="000000"/>
          <w:lang w:val="uk-UA"/>
        </w:rPr>
        <w:t>01</w:t>
      </w:r>
      <w:r w:rsidR="00EF691C" w:rsidRPr="00C65ABF">
        <w:rPr>
          <w:color w:val="000000"/>
          <w:lang w:val="uk-UA"/>
        </w:rPr>
        <w:t>.202</w:t>
      </w:r>
      <w:r>
        <w:rPr>
          <w:color w:val="000000"/>
          <w:lang w:val="uk-UA"/>
        </w:rPr>
        <w:t>1</w:t>
      </w:r>
      <w:r w:rsidR="00EF691C" w:rsidRPr="00C65ABF">
        <w:rPr>
          <w:color w:val="000000"/>
          <w:lang w:val="uk-UA"/>
        </w:rPr>
        <w:t xml:space="preserve"> р. №</w:t>
      </w:r>
      <w:r>
        <w:rPr>
          <w:color w:val="000000"/>
          <w:lang w:val="uk-UA"/>
        </w:rPr>
        <w:t>0</w:t>
      </w:r>
      <w:r w:rsidR="00EF691C" w:rsidRPr="00C65ABF">
        <w:rPr>
          <w:color w:val="000000"/>
          <w:lang w:val="uk-UA"/>
        </w:rPr>
        <w:t>-</w:t>
      </w:r>
      <w:r>
        <w:rPr>
          <w:color w:val="000000"/>
          <w:lang w:val="uk-UA"/>
        </w:rPr>
        <w:t>5</w:t>
      </w:r>
      <w:r w:rsidR="00EF691C" w:rsidRPr="00C65ABF">
        <w:rPr>
          <w:color w:val="000000"/>
          <w:lang w:val="uk-UA"/>
        </w:rPr>
        <w:t>/202</w:t>
      </w:r>
      <w:r>
        <w:rPr>
          <w:color w:val="000000"/>
          <w:lang w:val="uk-UA"/>
        </w:rPr>
        <w:t>1</w:t>
      </w:r>
    </w:p>
    <w:p w:rsidR="0036057E" w:rsidRPr="00C65ABF" w:rsidRDefault="0036057E" w:rsidP="0036057E">
      <w:pPr>
        <w:spacing w:after="0" w:line="240" w:lineRule="auto"/>
        <w:jc w:val="center"/>
        <w:rPr>
          <w:rFonts w:ascii="Times New Roman" w:hAnsi="Times New Roman"/>
          <w:b/>
          <w:sz w:val="24"/>
          <w:szCs w:val="24"/>
          <w:lang w:val="uk-UA"/>
        </w:rPr>
      </w:pPr>
    </w:p>
    <w:p w:rsidR="00C65ABF" w:rsidRDefault="00C65ABF" w:rsidP="0036057E">
      <w:pPr>
        <w:spacing w:after="0" w:line="240" w:lineRule="auto"/>
        <w:jc w:val="center"/>
        <w:rPr>
          <w:rFonts w:ascii="Times New Roman" w:hAnsi="Times New Roman"/>
          <w:b/>
          <w:sz w:val="24"/>
          <w:szCs w:val="24"/>
          <w:lang w:val="uk-UA"/>
        </w:rPr>
      </w:pPr>
    </w:p>
    <w:p w:rsidR="0036057E" w:rsidRPr="00A60CF6" w:rsidRDefault="0036057E" w:rsidP="0036057E">
      <w:pPr>
        <w:spacing w:after="0" w:line="240" w:lineRule="auto"/>
        <w:jc w:val="center"/>
        <w:rPr>
          <w:rFonts w:ascii="Times New Roman" w:hAnsi="Times New Roman"/>
          <w:b/>
          <w:sz w:val="24"/>
          <w:szCs w:val="24"/>
          <w:lang w:val="uk-UA"/>
        </w:rPr>
      </w:pPr>
      <w:r w:rsidRPr="00A60CF6">
        <w:rPr>
          <w:rFonts w:ascii="Times New Roman" w:hAnsi="Times New Roman"/>
          <w:b/>
          <w:sz w:val="24"/>
          <w:szCs w:val="24"/>
          <w:lang w:val="uk-UA"/>
        </w:rPr>
        <w:t>ПЕРЕЛІК</w:t>
      </w:r>
    </w:p>
    <w:p w:rsidR="0036057E" w:rsidRPr="00A60CF6" w:rsidRDefault="0036057E" w:rsidP="0036057E">
      <w:pPr>
        <w:spacing w:after="0" w:line="240" w:lineRule="auto"/>
        <w:jc w:val="center"/>
        <w:rPr>
          <w:rFonts w:ascii="Times New Roman" w:hAnsi="Times New Roman"/>
          <w:b/>
          <w:sz w:val="24"/>
          <w:szCs w:val="24"/>
          <w:lang w:val="uk-UA"/>
        </w:rPr>
      </w:pPr>
      <w:r w:rsidRPr="00A60CF6">
        <w:rPr>
          <w:rFonts w:ascii="Times New Roman" w:hAnsi="Times New Roman"/>
          <w:b/>
          <w:bCs/>
          <w:sz w:val="24"/>
          <w:szCs w:val="24"/>
          <w:lang w:val="uk-UA"/>
        </w:rPr>
        <w:t>підприємств на території Дунаєвецької міської ради, на яких можуть використовуватися  суспільно корисні роботи</w:t>
      </w:r>
    </w:p>
    <w:p w:rsidR="0036057E" w:rsidRPr="00A60CF6" w:rsidRDefault="0036057E" w:rsidP="0036057E">
      <w:pPr>
        <w:spacing w:after="0" w:line="240" w:lineRule="auto"/>
        <w:ind w:firstLine="708"/>
        <w:rPr>
          <w:rFonts w:ascii="Times New Roman" w:eastAsia="Times New Roman" w:hAnsi="Times New Roman"/>
          <w:sz w:val="24"/>
          <w:szCs w:val="24"/>
          <w:lang w:val="uk-UA" w:eastAsia="ru-RU"/>
        </w:rPr>
      </w:pPr>
    </w:p>
    <w:p w:rsidR="0036057E" w:rsidRPr="00A60CF6" w:rsidRDefault="0036057E" w:rsidP="0036057E">
      <w:pPr>
        <w:spacing w:after="0" w:line="240" w:lineRule="auto"/>
        <w:rPr>
          <w:rFonts w:ascii="Times New Roman" w:hAnsi="Times New Roman"/>
          <w:sz w:val="24"/>
          <w:szCs w:val="24"/>
          <w:lang w:val="uk-UA"/>
        </w:rPr>
      </w:pPr>
    </w:p>
    <w:tbl>
      <w:tblPr>
        <w:tblW w:w="9832"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60"/>
        <w:gridCol w:w="3059"/>
        <w:gridCol w:w="3045"/>
        <w:gridCol w:w="3168"/>
      </w:tblGrid>
      <w:tr w:rsidR="0036057E" w:rsidRPr="001F378B" w:rsidTr="00AD4090">
        <w:tc>
          <w:tcPr>
            <w:tcW w:w="560" w:type="dxa"/>
            <w:tcBorders>
              <w:top w:val="single" w:sz="4" w:space="0" w:color="auto"/>
              <w:left w:val="single" w:sz="4" w:space="0" w:color="auto"/>
              <w:bottom w:val="single" w:sz="4" w:space="0" w:color="auto"/>
              <w:right w:val="single" w:sz="4" w:space="0" w:color="auto"/>
            </w:tcBorders>
            <w:vAlign w:val="center"/>
          </w:tcPr>
          <w:p w:rsidR="0036057E" w:rsidRPr="001F378B" w:rsidRDefault="0036057E" w:rsidP="00AD4090">
            <w:pPr>
              <w:pStyle w:val="aa"/>
              <w:spacing w:after="0" w:line="240" w:lineRule="auto"/>
              <w:rPr>
                <w:rFonts w:ascii="Times New Roman" w:hAnsi="Times New Roman" w:cs="Times New Roman"/>
                <w:b/>
                <w:bCs/>
                <w:sz w:val="24"/>
                <w:szCs w:val="24"/>
                <w:lang w:val="uk-UA"/>
              </w:rPr>
            </w:pPr>
            <w:r w:rsidRPr="001F378B">
              <w:rPr>
                <w:rFonts w:ascii="Times New Roman" w:hAnsi="Times New Roman" w:cs="Times New Roman"/>
                <w:b/>
                <w:bCs/>
                <w:sz w:val="24"/>
                <w:szCs w:val="24"/>
                <w:lang w:val="uk-UA"/>
              </w:rPr>
              <w:t>№ п/п</w:t>
            </w:r>
          </w:p>
        </w:tc>
        <w:tc>
          <w:tcPr>
            <w:tcW w:w="3059" w:type="dxa"/>
            <w:tcBorders>
              <w:top w:val="single" w:sz="4" w:space="0" w:color="auto"/>
              <w:left w:val="single" w:sz="4" w:space="0" w:color="auto"/>
              <w:bottom w:val="single" w:sz="4" w:space="0" w:color="auto"/>
              <w:right w:val="single" w:sz="4" w:space="0" w:color="auto"/>
            </w:tcBorders>
            <w:vAlign w:val="center"/>
          </w:tcPr>
          <w:p w:rsidR="0036057E" w:rsidRPr="001F378B" w:rsidRDefault="0036057E" w:rsidP="00AD4090">
            <w:pPr>
              <w:pStyle w:val="aa"/>
              <w:spacing w:after="0" w:line="240" w:lineRule="auto"/>
              <w:jc w:val="center"/>
              <w:rPr>
                <w:rFonts w:ascii="Times New Roman" w:hAnsi="Times New Roman" w:cs="Times New Roman"/>
                <w:b/>
                <w:bCs/>
                <w:sz w:val="24"/>
                <w:szCs w:val="24"/>
                <w:lang w:val="uk-UA"/>
              </w:rPr>
            </w:pPr>
            <w:r w:rsidRPr="001F378B">
              <w:rPr>
                <w:rFonts w:ascii="Times New Roman" w:hAnsi="Times New Roman" w:cs="Times New Roman"/>
                <w:b/>
                <w:bCs/>
                <w:sz w:val="24"/>
                <w:szCs w:val="24"/>
                <w:lang w:val="uk-UA"/>
              </w:rPr>
              <w:t>Назва організації</w:t>
            </w:r>
          </w:p>
        </w:tc>
        <w:tc>
          <w:tcPr>
            <w:tcW w:w="3045" w:type="dxa"/>
            <w:tcBorders>
              <w:top w:val="single" w:sz="4" w:space="0" w:color="auto"/>
              <w:left w:val="single" w:sz="4" w:space="0" w:color="auto"/>
              <w:bottom w:val="single" w:sz="4" w:space="0" w:color="auto"/>
              <w:right w:val="single" w:sz="4" w:space="0" w:color="auto"/>
            </w:tcBorders>
            <w:vAlign w:val="center"/>
          </w:tcPr>
          <w:p w:rsidR="0036057E" w:rsidRPr="001F378B" w:rsidRDefault="0036057E" w:rsidP="00AD4090">
            <w:pPr>
              <w:pStyle w:val="aa"/>
              <w:spacing w:after="0" w:line="240" w:lineRule="auto"/>
              <w:jc w:val="center"/>
              <w:rPr>
                <w:rFonts w:ascii="Times New Roman" w:hAnsi="Times New Roman" w:cs="Times New Roman"/>
                <w:b/>
                <w:bCs/>
                <w:sz w:val="24"/>
                <w:szCs w:val="24"/>
                <w:lang w:val="uk-UA"/>
              </w:rPr>
            </w:pPr>
            <w:r w:rsidRPr="001F378B">
              <w:rPr>
                <w:rFonts w:ascii="Times New Roman" w:hAnsi="Times New Roman" w:cs="Times New Roman"/>
                <w:b/>
                <w:bCs/>
                <w:sz w:val="24"/>
                <w:szCs w:val="24"/>
                <w:lang w:val="uk-UA"/>
              </w:rPr>
              <w:t>Прізвище, ім’я, по батькові керівника</w:t>
            </w:r>
          </w:p>
        </w:tc>
        <w:tc>
          <w:tcPr>
            <w:tcW w:w="3168" w:type="dxa"/>
            <w:tcBorders>
              <w:top w:val="single" w:sz="4" w:space="0" w:color="auto"/>
              <w:left w:val="single" w:sz="4" w:space="0" w:color="auto"/>
              <w:bottom w:val="single" w:sz="4" w:space="0" w:color="auto"/>
              <w:right w:val="single" w:sz="4" w:space="0" w:color="auto"/>
            </w:tcBorders>
            <w:vAlign w:val="center"/>
          </w:tcPr>
          <w:p w:rsidR="0036057E" w:rsidRPr="001F378B" w:rsidRDefault="0036057E" w:rsidP="00AD4090">
            <w:pPr>
              <w:pStyle w:val="aa"/>
              <w:spacing w:after="0" w:line="240" w:lineRule="auto"/>
              <w:jc w:val="center"/>
              <w:rPr>
                <w:rFonts w:ascii="Times New Roman" w:hAnsi="Times New Roman" w:cs="Times New Roman"/>
                <w:b/>
                <w:bCs/>
                <w:sz w:val="24"/>
                <w:szCs w:val="24"/>
              </w:rPr>
            </w:pPr>
            <w:r w:rsidRPr="001F378B">
              <w:rPr>
                <w:rFonts w:ascii="Times New Roman" w:hAnsi="Times New Roman" w:cs="Times New Roman"/>
                <w:b/>
                <w:bCs/>
                <w:sz w:val="24"/>
                <w:szCs w:val="24"/>
              </w:rPr>
              <w:t>Юридична адреса організації</w:t>
            </w:r>
          </w:p>
        </w:tc>
      </w:tr>
      <w:tr w:rsidR="0036057E" w:rsidRPr="001F378B" w:rsidTr="00AD4090">
        <w:tc>
          <w:tcPr>
            <w:tcW w:w="560"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lang w:val="uk-UA"/>
              </w:rPr>
              <w:t>1.</w:t>
            </w:r>
          </w:p>
        </w:tc>
        <w:tc>
          <w:tcPr>
            <w:tcW w:w="3059"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rPr>
                <w:rFonts w:ascii="Times New Roman" w:hAnsi="Times New Roman" w:cs="Times New Roman"/>
                <w:sz w:val="24"/>
                <w:szCs w:val="24"/>
              </w:rPr>
            </w:pPr>
            <w:r w:rsidRPr="001F378B">
              <w:rPr>
                <w:rFonts w:ascii="Times New Roman" w:hAnsi="Times New Roman" w:cs="Times New Roman"/>
                <w:sz w:val="24"/>
                <w:szCs w:val="24"/>
              </w:rPr>
              <w:t>Комунальне підприємство</w:t>
            </w:r>
            <w:r w:rsidRPr="001F378B">
              <w:rPr>
                <w:rFonts w:ascii="Times New Roman" w:hAnsi="Times New Roman" w:cs="Times New Roman"/>
                <w:sz w:val="24"/>
                <w:szCs w:val="24"/>
                <w:lang w:val="uk-UA"/>
              </w:rPr>
              <w:t xml:space="preserve"> </w:t>
            </w:r>
            <w:r w:rsidRPr="001F378B">
              <w:rPr>
                <w:rFonts w:ascii="Times New Roman" w:hAnsi="Times New Roman" w:cs="Times New Roman"/>
                <w:sz w:val="24"/>
                <w:szCs w:val="24"/>
              </w:rPr>
              <w:t>теплових мереж Дунаєвецької міської ради</w:t>
            </w:r>
          </w:p>
        </w:tc>
        <w:tc>
          <w:tcPr>
            <w:tcW w:w="3045"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В.о. д</w:t>
            </w:r>
            <w:r w:rsidRPr="001F378B">
              <w:rPr>
                <w:rFonts w:ascii="Times New Roman" w:hAnsi="Times New Roman" w:cs="Times New Roman"/>
                <w:sz w:val="24"/>
                <w:szCs w:val="24"/>
                <w:lang w:val="uk-UA"/>
              </w:rPr>
              <w:t>иректор</w:t>
            </w:r>
            <w:r>
              <w:rPr>
                <w:rFonts w:ascii="Times New Roman" w:hAnsi="Times New Roman" w:cs="Times New Roman"/>
                <w:sz w:val="24"/>
                <w:szCs w:val="24"/>
                <w:lang w:val="uk-UA"/>
              </w:rPr>
              <w:t>а</w:t>
            </w:r>
            <w:r w:rsidRPr="001F378B">
              <w:rPr>
                <w:rFonts w:ascii="Times New Roman" w:hAnsi="Times New Roman" w:cs="Times New Roman"/>
                <w:sz w:val="24"/>
                <w:szCs w:val="24"/>
                <w:lang w:val="uk-UA"/>
              </w:rPr>
              <w:t xml:space="preserve"> – </w:t>
            </w:r>
            <w:r>
              <w:rPr>
                <w:rFonts w:ascii="Times New Roman" w:hAnsi="Times New Roman" w:cs="Times New Roman"/>
                <w:sz w:val="24"/>
                <w:szCs w:val="24"/>
                <w:lang w:val="uk-UA"/>
              </w:rPr>
              <w:t>Невмержицька Вікторія Валеріївна</w:t>
            </w:r>
          </w:p>
        </w:tc>
        <w:tc>
          <w:tcPr>
            <w:tcW w:w="3168"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м. Дунаївці,</w:t>
            </w:r>
          </w:p>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вул.Франца Лендера,53</w:t>
            </w:r>
          </w:p>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тел.: №33-9-87</w:t>
            </w:r>
          </w:p>
        </w:tc>
      </w:tr>
      <w:tr w:rsidR="0036057E" w:rsidRPr="001F378B" w:rsidTr="00AD4090">
        <w:tc>
          <w:tcPr>
            <w:tcW w:w="560"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lang w:val="uk-UA"/>
              </w:rPr>
              <w:t>2</w:t>
            </w:r>
            <w:r w:rsidRPr="001F378B">
              <w:rPr>
                <w:rFonts w:ascii="Times New Roman" w:hAnsi="Times New Roman" w:cs="Times New Roman"/>
                <w:sz w:val="24"/>
                <w:szCs w:val="24"/>
              </w:rPr>
              <w:t>.</w:t>
            </w:r>
          </w:p>
        </w:tc>
        <w:tc>
          <w:tcPr>
            <w:tcW w:w="3059"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rPr>
                <w:rFonts w:ascii="Times New Roman" w:hAnsi="Times New Roman" w:cs="Times New Roman"/>
                <w:sz w:val="24"/>
                <w:szCs w:val="24"/>
              </w:rPr>
            </w:pPr>
            <w:r w:rsidRPr="001F378B">
              <w:rPr>
                <w:rFonts w:ascii="Times New Roman" w:hAnsi="Times New Roman" w:cs="Times New Roman"/>
                <w:sz w:val="24"/>
                <w:szCs w:val="24"/>
              </w:rPr>
              <w:t>Комунальне підприємство Дунаєвецької міської ради «Благоустрій Дунаєвеччини»</w:t>
            </w:r>
          </w:p>
        </w:tc>
        <w:tc>
          <w:tcPr>
            <w:tcW w:w="3045" w:type="dxa"/>
            <w:tcBorders>
              <w:top w:val="single" w:sz="4" w:space="0" w:color="auto"/>
              <w:left w:val="single" w:sz="4" w:space="0" w:color="auto"/>
              <w:bottom w:val="single" w:sz="4" w:space="0" w:color="auto"/>
              <w:right w:val="single" w:sz="4" w:space="0" w:color="auto"/>
            </w:tcBorders>
          </w:tcPr>
          <w:p w:rsidR="0036057E" w:rsidRPr="00126F1D" w:rsidRDefault="0036057E" w:rsidP="00AD4090">
            <w:pPr>
              <w:pStyle w:val="aa"/>
              <w:spacing w:after="0" w:line="240" w:lineRule="auto"/>
              <w:jc w:val="center"/>
              <w:rPr>
                <w:rFonts w:ascii="Times New Roman" w:hAnsi="Times New Roman" w:cs="Times New Roman"/>
                <w:sz w:val="24"/>
                <w:szCs w:val="24"/>
                <w:lang w:val="uk-UA"/>
              </w:rPr>
            </w:pPr>
            <w:r w:rsidRPr="001F378B">
              <w:rPr>
                <w:rFonts w:ascii="Times New Roman" w:hAnsi="Times New Roman" w:cs="Times New Roman"/>
                <w:sz w:val="24"/>
                <w:szCs w:val="24"/>
              </w:rPr>
              <w:t xml:space="preserve">Директор – </w:t>
            </w:r>
            <w:r>
              <w:rPr>
                <w:rFonts w:ascii="Times New Roman" w:hAnsi="Times New Roman" w:cs="Times New Roman"/>
                <w:sz w:val="24"/>
                <w:szCs w:val="24"/>
                <w:lang w:val="uk-UA"/>
              </w:rPr>
              <w:t>Ороховський Володимир Володимирович</w:t>
            </w:r>
          </w:p>
        </w:tc>
        <w:tc>
          <w:tcPr>
            <w:tcW w:w="3168"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 xml:space="preserve">м. Дунаївці, </w:t>
            </w:r>
          </w:p>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вул. Горького, 11</w:t>
            </w:r>
          </w:p>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тел.: 3-24-24</w:t>
            </w:r>
          </w:p>
        </w:tc>
      </w:tr>
      <w:tr w:rsidR="0036057E" w:rsidRPr="001F378B" w:rsidTr="00AD4090">
        <w:tc>
          <w:tcPr>
            <w:tcW w:w="560"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lang w:val="uk-UA"/>
              </w:rPr>
              <w:t>3</w:t>
            </w:r>
            <w:r w:rsidRPr="001F378B">
              <w:rPr>
                <w:rFonts w:ascii="Times New Roman" w:hAnsi="Times New Roman" w:cs="Times New Roman"/>
                <w:sz w:val="24"/>
                <w:szCs w:val="24"/>
              </w:rPr>
              <w:t>.</w:t>
            </w:r>
          </w:p>
        </w:tc>
        <w:tc>
          <w:tcPr>
            <w:tcW w:w="3059"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rPr>
                <w:rFonts w:ascii="Times New Roman" w:hAnsi="Times New Roman" w:cs="Times New Roman"/>
                <w:sz w:val="24"/>
                <w:szCs w:val="24"/>
                <w:lang w:val="uk-UA"/>
              </w:rPr>
            </w:pPr>
            <w:r w:rsidRPr="001F378B">
              <w:rPr>
                <w:rFonts w:ascii="Times New Roman" w:hAnsi="Times New Roman" w:cs="Times New Roman"/>
                <w:sz w:val="24"/>
                <w:szCs w:val="24"/>
                <w:lang w:val="uk-UA"/>
              </w:rPr>
              <w:t>Старостати Дунаєвецької міської ради</w:t>
            </w:r>
          </w:p>
        </w:tc>
        <w:tc>
          <w:tcPr>
            <w:tcW w:w="3045"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jc w:val="center"/>
              <w:rPr>
                <w:rFonts w:ascii="Times New Roman" w:hAnsi="Times New Roman" w:cs="Times New Roman"/>
                <w:sz w:val="24"/>
                <w:szCs w:val="24"/>
              </w:rPr>
            </w:pPr>
          </w:p>
        </w:tc>
        <w:tc>
          <w:tcPr>
            <w:tcW w:w="3168"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a"/>
              <w:spacing w:after="0" w:line="240" w:lineRule="auto"/>
              <w:jc w:val="center"/>
              <w:rPr>
                <w:rFonts w:ascii="Times New Roman" w:hAnsi="Times New Roman" w:cs="Times New Roman"/>
                <w:sz w:val="24"/>
                <w:szCs w:val="24"/>
              </w:rPr>
            </w:pPr>
          </w:p>
        </w:tc>
      </w:tr>
    </w:tbl>
    <w:p w:rsidR="0036057E" w:rsidRPr="001F378B" w:rsidRDefault="0036057E" w:rsidP="0036057E">
      <w:pPr>
        <w:spacing w:after="0" w:line="240" w:lineRule="auto"/>
        <w:rPr>
          <w:rFonts w:ascii="Times New Roman" w:hAnsi="Times New Roman"/>
          <w:sz w:val="24"/>
          <w:szCs w:val="24"/>
        </w:rPr>
      </w:pPr>
    </w:p>
    <w:p w:rsidR="0036057E" w:rsidRPr="00062E55" w:rsidRDefault="00062E55" w:rsidP="0036057E">
      <w:pPr>
        <w:spacing w:after="0" w:line="240" w:lineRule="auto"/>
        <w:jc w:val="both"/>
        <w:rPr>
          <w:rFonts w:ascii="Times New Roman" w:hAnsi="Times New Roman"/>
          <w:sz w:val="24"/>
          <w:szCs w:val="24"/>
          <w:lang w:val="uk-UA"/>
        </w:rPr>
      </w:pPr>
      <w:r>
        <w:rPr>
          <w:rFonts w:ascii="Times New Roman" w:hAnsi="Times New Roman"/>
          <w:sz w:val="24"/>
          <w:szCs w:val="24"/>
          <w:lang w:val="uk-UA"/>
        </w:rPr>
        <w:t xml:space="preserve">                        </w:t>
      </w:r>
    </w:p>
    <w:p w:rsidR="0036057E" w:rsidRPr="001F378B" w:rsidRDefault="0036057E" w:rsidP="0036057E">
      <w:pPr>
        <w:spacing w:after="0" w:line="240" w:lineRule="auto"/>
        <w:jc w:val="both"/>
        <w:rPr>
          <w:rFonts w:ascii="Times New Roman" w:hAnsi="Times New Roman"/>
          <w:sz w:val="24"/>
          <w:szCs w:val="24"/>
        </w:rPr>
      </w:pPr>
    </w:p>
    <w:p w:rsidR="0036057E" w:rsidRPr="0036057E" w:rsidRDefault="0036057E" w:rsidP="0036057E">
      <w:pPr>
        <w:pStyle w:val="ac"/>
        <w:spacing w:before="0" w:beforeAutospacing="0" w:after="0" w:afterAutospacing="0"/>
        <w:jc w:val="both"/>
        <w:rPr>
          <w:lang w:val="uk-UA"/>
        </w:rPr>
      </w:pPr>
      <w:r>
        <w:rPr>
          <w:color w:val="000000"/>
          <w:lang w:val="uk-UA"/>
        </w:rPr>
        <w:t>Секретар міської ради                                                                           Олег ГРИГОР’ЄВ</w:t>
      </w:r>
    </w:p>
    <w:p w:rsidR="0036057E" w:rsidRPr="001F378B" w:rsidRDefault="0036057E" w:rsidP="0036057E">
      <w:pPr>
        <w:spacing w:after="0" w:line="240" w:lineRule="auto"/>
        <w:rPr>
          <w:rFonts w:ascii="Times New Roman" w:hAnsi="Times New Roman"/>
          <w:sz w:val="24"/>
          <w:szCs w:val="24"/>
        </w:rPr>
      </w:pPr>
      <w:r w:rsidRPr="001F378B">
        <w:rPr>
          <w:rFonts w:ascii="Times New Roman" w:hAnsi="Times New Roman"/>
          <w:sz w:val="24"/>
          <w:szCs w:val="24"/>
        </w:rPr>
        <w:br w:type="page"/>
      </w:r>
    </w:p>
    <w:p w:rsidR="00C65ABF" w:rsidRPr="00C65ABF" w:rsidRDefault="00C65ABF" w:rsidP="00C65ABF">
      <w:pPr>
        <w:pStyle w:val="ac"/>
        <w:tabs>
          <w:tab w:val="left" w:pos="6239"/>
        </w:tabs>
        <w:spacing w:before="0" w:beforeAutospacing="0" w:after="0" w:afterAutospacing="0"/>
        <w:ind w:left="5954"/>
        <w:rPr>
          <w:lang w:val="uk-UA"/>
        </w:rPr>
      </w:pPr>
      <w:r>
        <w:rPr>
          <w:color w:val="000000"/>
          <w:lang w:val="uk-UA"/>
        </w:rPr>
        <w:lastRenderedPageBreak/>
        <w:t xml:space="preserve">        Додаток 2</w:t>
      </w:r>
    </w:p>
    <w:p w:rsidR="00C65ABF" w:rsidRDefault="00C65ABF" w:rsidP="00C65ABF">
      <w:pPr>
        <w:pStyle w:val="ac"/>
        <w:tabs>
          <w:tab w:val="left" w:pos="6239"/>
        </w:tabs>
        <w:spacing w:before="0" w:beforeAutospacing="0" w:after="0" w:afterAutospacing="0"/>
        <w:ind w:left="5954"/>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C65ABF" w:rsidRPr="00C65ABF" w:rsidRDefault="00C65ABF" w:rsidP="00C65ABF">
      <w:pPr>
        <w:pStyle w:val="ac"/>
        <w:tabs>
          <w:tab w:val="left" w:pos="6239"/>
        </w:tabs>
        <w:spacing w:before="0" w:beforeAutospacing="0" w:after="0" w:afterAutospacing="0"/>
        <w:ind w:left="5954"/>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C65ABF" w:rsidRPr="00C65ABF" w:rsidRDefault="00C65ABF" w:rsidP="00C65ABF">
      <w:pPr>
        <w:pStyle w:val="ac"/>
        <w:tabs>
          <w:tab w:val="left" w:pos="6239"/>
        </w:tabs>
        <w:spacing w:before="0" w:beforeAutospacing="0" w:after="0" w:afterAutospacing="0"/>
        <w:ind w:left="5954"/>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Pr>
          <w:color w:val="000000"/>
          <w:lang w:val="uk-UA"/>
        </w:rPr>
        <w:t>0</w:t>
      </w:r>
      <w:r w:rsidRPr="00C65ABF">
        <w:rPr>
          <w:color w:val="000000"/>
          <w:lang w:val="uk-UA"/>
        </w:rPr>
        <w:t>-</w:t>
      </w:r>
      <w:r>
        <w:rPr>
          <w:color w:val="000000"/>
          <w:lang w:val="uk-UA"/>
        </w:rPr>
        <w:t>5</w:t>
      </w:r>
      <w:r w:rsidRPr="00C65ABF">
        <w:rPr>
          <w:color w:val="000000"/>
          <w:lang w:val="uk-UA"/>
        </w:rPr>
        <w:t>/202</w:t>
      </w:r>
      <w:r>
        <w:rPr>
          <w:color w:val="000000"/>
          <w:lang w:val="uk-UA"/>
        </w:rPr>
        <w:t>1</w:t>
      </w:r>
    </w:p>
    <w:p w:rsidR="0036057E" w:rsidRDefault="0036057E" w:rsidP="0036057E">
      <w:pPr>
        <w:spacing w:after="0" w:line="240" w:lineRule="auto"/>
        <w:jc w:val="center"/>
        <w:rPr>
          <w:rFonts w:ascii="Times New Roman" w:hAnsi="Times New Roman"/>
          <w:b/>
          <w:sz w:val="24"/>
          <w:szCs w:val="24"/>
          <w:lang w:val="uk-UA"/>
        </w:rPr>
      </w:pPr>
    </w:p>
    <w:p w:rsidR="00C65ABF" w:rsidRPr="00C65ABF" w:rsidRDefault="00C65ABF" w:rsidP="0036057E">
      <w:pPr>
        <w:spacing w:after="0" w:line="240" w:lineRule="auto"/>
        <w:jc w:val="center"/>
        <w:rPr>
          <w:rFonts w:ascii="Times New Roman" w:hAnsi="Times New Roman"/>
          <w:b/>
          <w:sz w:val="24"/>
          <w:szCs w:val="24"/>
          <w:lang w:val="uk-UA"/>
        </w:rPr>
      </w:pPr>
    </w:p>
    <w:p w:rsidR="0036057E" w:rsidRPr="001F378B" w:rsidRDefault="0036057E" w:rsidP="0036057E">
      <w:pPr>
        <w:spacing w:after="0" w:line="240" w:lineRule="auto"/>
        <w:jc w:val="center"/>
        <w:rPr>
          <w:rFonts w:ascii="Times New Roman" w:hAnsi="Times New Roman"/>
          <w:b/>
          <w:sz w:val="24"/>
          <w:szCs w:val="24"/>
        </w:rPr>
      </w:pPr>
      <w:r w:rsidRPr="001F378B">
        <w:rPr>
          <w:rFonts w:ascii="Times New Roman" w:hAnsi="Times New Roman"/>
          <w:b/>
          <w:sz w:val="24"/>
          <w:szCs w:val="24"/>
        </w:rPr>
        <w:t>ПЕРЕЛІК</w:t>
      </w:r>
    </w:p>
    <w:p w:rsidR="0036057E" w:rsidRPr="001F378B" w:rsidRDefault="0036057E" w:rsidP="0036057E">
      <w:pPr>
        <w:pStyle w:val="a4"/>
        <w:ind w:left="0"/>
        <w:jc w:val="center"/>
        <w:rPr>
          <w:rFonts w:ascii="Times New Roman" w:hAnsi="Times New Roman"/>
          <w:b/>
          <w:bCs/>
        </w:rPr>
      </w:pPr>
      <w:r w:rsidRPr="001F378B">
        <w:rPr>
          <w:rFonts w:ascii="Times New Roman" w:hAnsi="Times New Roman"/>
          <w:b/>
          <w:bCs/>
        </w:rPr>
        <w:t>суспільно-корисних робіт для відбування призначеного в порядку адміністративного та кримінального судочинства покарання у вигляді громадських робіт; адміністративного стягнення у вигляді громадських робіт і адміністративного стягнення  у вигляді суспільно-корисних робіт на території Дунаєвецької міської ради</w:t>
      </w:r>
    </w:p>
    <w:p w:rsidR="0036057E" w:rsidRPr="001F378B" w:rsidRDefault="0036057E" w:rsidP="0036057E">
      <w:pPr>
        <w:pStyle w:val="a4"/>
        <w:ind w:left="0"/>
        <w:jc w:val="center"/>
        <w:rPr>
          <w:rFonts w:ascii="Times New Roman" w:hAnsi="Times New Roman"/>
          <w:b/>
        </w:rPr>
      </w:pP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Прибирання прибудинкових територій, парків, скверів, вулиць, доріг.</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Прибирання доріг від снігу та посипання при ожеледиці в зимовий період.</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Підсобні будівельні роботи по ремонту будівель та споруд.</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Розчистка зелених насаджень.</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Покіс трави.</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Висадження дерев.</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Вапнування дерев, цоколів.</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Обрізання живоплоту.</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Навантаження сміття.</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Фарбування дитячих майданчиків, спортивних снарядів тощо.</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Благоустрій територій біля пам’ятників, кладовищ.</w:t>
      </w:r>
    </w:p>
    <w:p w:rsidR="0036057E" w:rsidRPr="001F378B" w:rsidRDefault="0036057E" w:rsidP="00292764">
      <w:pPr>
        <w:pStyle w:val="a4"/>
        <w:numPr>
          <w:ilvl w:val="0"/>
          <w:numId w:val="6"/>
        </w:numPr>
        <w:spacing w:after="0" w:line="240" w:lineRule="auto"/>
        <w:ind w:left="0" w:firstLine="0"/>
        <w:rPr>
          <w:rFonts w:ascii="Times New Roman" w:hAnsi="Times New Roman"/>
        </w:rPr>
      </w:pPr>
      <w:r w:rsidRPr="001F378B">
        <w:rPr>
          <w:rFonts w:ascii="Times New Roman" w:hAnsi="Times New Roman"/>
        </w:rPr>
        <w:t>Інші роботи, які не потребують спеціальної підготовки чи певної кваліфікації.</w:t>
      </w:r>
    </w:p>
    <w:p w:rsidR="0036057E" w:rsidRPr="001F378B" w:rsidRDefault="0036057E" w:rsidP="0036057E">
      <w:pPr>
        <w:pStyle w:val="a4"/>
        <w:ind w:left="0"/>
        <w:rPr>
          <w:rFonts w:ascii="Times New Roman" w:hAnsi="Times New Roman"/>
        </w:rPr>
      </w:pPr>
    </w:p>
    <w:p w:rsidR="0036057E" w:rsidRPr="001F378B" w:rsidRDefault="0036057E" w:rsidP="0036057E">
      <w:pPr>
        <w:pStyle w:val="a4"/>
        <w:ind w:left="0"/>
        <w:rPr>
          <w:rFonts w:ascii="Times New Roman" w:hAnsi="Times New Roman"/>
        </w:rPr>
      </w:pPr>
    </w:p>
    <w:p w:rsidR="0036057E" w:rsidRPr="001F378B" w:rsidRDefault="0036057E" w:rsidP="0036057E">
      <w:pPr>
        <w:pStyle w:val="a4"/>
        <w:ind w:left="0"/>
        <w:rPr>
          <w:rFonts w:ascii="Times New Roman" w:hAnsi="Times New Roman"/>
        </w:rPr>
      </w:pPr>
    </w:p>
    <w:p w:rsidR="00C65ABF" w:rsidRDefault="00EF691C" w:rsidP="00EF691C">
      <w:pPr>
        <w:pStyle w:val="ac"/>
        <w:spacing w:before="0" w:beforeAutospacing="0" w:after="0" w:afterAutospacing="0"/>
        <w:jc w:val="both"/>
        <w:rPr>
          <w:color w:val="000000"/>
          <w:lang w:val="uk-UA"/>
        </w:rPr>
      </w:pPr>
      <w:r>
        <w:rPr>
          <w:color w:val="000000"/>
          <w:lang w:val="uk-UA"/>
        </w:rPr>
        <w:t>Секретар міської ради                                                                           Олег ГРИГОР’ЄВ</w:t>
      </w:r>
    </w:p>
    <w:p w:rsidR="009B7D20" w:rsidRPr="00B54749" w:rsidRDefault="00C65ABF" w:rsidP="009B7D20">
      <w:pPr>
        <w:spacing w:after="160" w:line="259" w:lineRule="auto"/>
        <w:jc w:val="center"/>
        <w:rPr>
          <w:rFonts w:ascii="Times New Roman" w:hAnsi="Times New Roman" w:cs="Times New Roman"/>
          <w:b/>
          <w:caps/>
          <w:sz w:val="24"/>
          <w:szCs w:val="24"/>
          <w:lang w:val="uk-UA"/>
        </w:rPr>
      </w:pPr>
      <w:r>
        <w:rPr>
          <w:color w:val="000000"/>
          <w:lang w:val="uk-UA"/>
        </w:rPr>
        <w:br w:type="page"/>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8BD433D" wp14:editId="1FC9541A">
            <wp:extent cx="333375" cy="55245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p>
    <w:p w:rsidR="009B7D20" w:rsidRPr="00B54749" w:rsidRDefault="009B7D20" w:rsidP="009B7D20">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9B7D20" w:rsidRPr="00B54749" w:rsidRDefault="009B7D20" w:rsidP="009B7D20">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9B7D20" w:rsidRPr="00B54749" w:rsidRDefault="009B7D20" w:rsidP="009B7D20">
      <w:pPr>
        <w:spacing w:after="0" w:line="240" w:lineRule="auto"/>
        <w:ind w:firstLine="567"/>
        <w:jc w:val="center"/>
        <w:rPr>
          <w:rFonts w:ascii="Times New Roman" w:hAnsi="Times New Roman" w:cs="Times New Roman"/>
          <w:sz w:val="24"/>
          <w:szCs w:val="24"/>
          <w:lang w:val="uk-UA"/>
        </w:rPr>
      </w:pPr>
    </w:p>
    <w:p w:rsidR="009B7D20" w:rsidRPr="0033032D" w:rsidRDefault="009B7D20" w:rsidP="009B7D20">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9B7D20" w:rsidRPr="00B54749" w:rsidRDefault="009B7D20" w:rsidP="009B7D20">
      <w:pPr>
        <w:pStyle w:val="3"/>
        <w:ind w:firstLine="567"/>
        <w:rPr>
          <w:rFonts w:ascii="Times New Roman" w:hAnsi="Times New Roman"/>
          <w:sz w:val="24"/>
          <w:szCs w:val="24"/>
          <w:u w:val="none"/>
        </w:rPr>
      </w:pPr>
    </w:p>
    <w:p w:rsidR="009B7D20" w:rsidRPr="00B54749" w:rsidRDefault="009B7D20" w:rsidP="009B7D20">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9B7D20" w:rsidRPr="00B54749" w:rsidRDefault="009B7D20" w:rsidP="009B7D20">
      <w:pPr>
        <w:spacing w:after="0" w:line="240" w:lineRule="auto"/>
        <w:rPr>
          <w:rFonts w:ascii="Times New Roman" w:hAnsi="Times New Roman" w:cs="Times New Roman"/>
          <w:sz w:val="24"/>
          <w:szCs w:val="24"/>
          <w:lang w:val="uk-UA"/>
        </w:rPr>
      </w:pPr>
    </w:p>
    <w:p w:rsidR="009B7D20" w:rsidRPr="00B54749" w:rsidRDefault="009B7D20" w:rsidP="009B7D20">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9B7D20" w:rsidRPr="00527094" w:rsidRDefault="009B7D20" w:rsidP="009B7D20">
      <w:pPr>
        <w:tabs>
          <w:tab w:val="center" w:pos="4153"/>
          <w:tab w:val="right" w:pos="8306"/>
        </w:tabs>
        <w:spacing w:after="0" w:line="240" w:lineRule="auto"/>
        <w:jc w:val="center"/>
        <w:rPr>
          <w:rFonts w:ascii="Times New Roman" w:hAnsi="Times New Roman" w:cs="Times New Roman"/>
          <w:caps/>
          <w:sz w:val="24"/>
          <w:szCs w:val="24"/>
          <w:lang w:val="uk-UA"/>
        </w:rPr>
      </w:pPr>
    </w:p>
    <w:p w:rsidR="009B7D20" w:rsidRPr="008E5017" w:rsidRDefault="009B7D20" w:rsidP="009B7D20">
      <w:pPr>
        <w:widowControl w:val="0"/>
        <w:spacing w:after="0" w:line="240" w:lineRule="auto"/>
        <w:ind w:right="5386"/>
        <w:jc w:val="both"/>
        <w:rPr>
          <w:rFonts w:ascii="Times New Roman" w:eastAsia="Times New Roman"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Про зміну назви та </w:t>
      </w:r>
      <w:r w:rsidRPr="008E5017">
        <w:rPr>
          <w:rFonts w:ascii="Times New Roman" w:eastAsia="Calibri" w:hAnsi="Times New Roman" w:cs="Times New Roman"/>
          <w:color w:val="000000" w:themeColor="text1"/>
          <w:sz w:val="24"/>
          <w:szCs w:val="24"/>
        </w:rPr>
        <w:t xml:space="preserve">затвердження Статутів комунальних установ Дунаєвецької міської ради </w:t>
      </w:r>
      <w:r w:rsidRPr="008E5017">
        <w:rPr>
          <w:rFonts w:ascii="Times New Roman" w:eastAsia="Times New Roman" w:hAnsi="Times New Roman" w:cs="Times New Roman"/>
          <w:color w:val="000000" w:themeColor="text1"/>
          <w:sz w:val="24"/>
          <w:szCs w:val="24"/>
        </w:rPr>
        <w:t>у новій редакції</w:t>
      </w:r>
    </w:p>
    <w:p w:rsidR="009B7D20" w:rsidRPr="008E5017" w:rsidRDefault="009B7D20" w:rsidP="009B7D20">
      <w:pPr>
        <w:widowControl w:val="0"/>
        <w:spacing w:after="0" w:line="240" w:lineRule="auto"/>
        <w:ind w:right="5386"/>
        <w:jc w:val="both"/>
        <w:rPr>
          <w:rFonts w:ascii="Times New Roman" w:eastAsia="Calibri" w:hAnsi="Times New Roman" w:cs="Times New Roman"/>
          <w:color w:val="000000" w:themeColor="text1"/>
          <w:sz w:val="24"/>
          <w:szCs w:val="24"/>
        </w:rPr>
      </w:pPr>
    </w:p>
    <w:p w:rsidR="009B7D20" w:rsidRPr="008E5017" w:rsidRDefault="009B7D20" w:rsidP="009B7D20">
      <w:pPr>
        <w:spacing w:after="0" w:line="240" w:lineRule="auto"/>
        <w:ind w:firstLine="708"/>
        <w:jc w:val="both"/>
        <w:rPr>
          <w:rFonts w:ascii="Times New Roman" w:hAnsi="Times New Roman" w:cs="Times New Roman"/>
          <w:color w:val="000000" w:themeColor="text1"/>
          <w:sz w:val="24"/>
          <w:szCs w:val="24"/>
        </w:rPr>
      </w:pPr>
      <w:r w:rsidRPr="008E5017">
        <w:rPr>
          <w:rFonts w:ascii="Times New Roman" w:eastAsia="Times New Roman" w:hAnsi="Times New Roman" w:cs="Times New Roman"/>
          <w:color w:val="000000" w:themeColor="text1"/>
          <w:sz w:val="24"/>
          <w:szCs w:val="24"/>
        </w:rPr>
        <w:t>Керуючись статтею 26 Закону України «Про місцеве самоврядування в Україні», Господарським кодексом Украї</w:t>
      </w:r>
      <w:r>
        <w:rPr>
          <w:rFonts w:ascii="Times New Roman" w:eastAsia="Times New Roman" w:hAnsi="Times New Roman" w:cs="Times New Roman"/>
          <w:color w:val="000000" w:themeColor="text1"/>
          <w:sz w:val="24"/>
          <w:szCs w:val="24"/>
        </w:rPr>
        <w:t>ни, розглянувши лист комунальної установи</w:t>
      </w:r>
      <w:r w:rsidRPr="008E5017">
        <w:rPr>
          <w:rFonts w:ascii="Times New Roman" w:eastAsia="Times New Roman" w:hAnsi="Times New Roman" w:cs="Times New Roman"/>
          <w:color w:val="000000" w:themeColor="text1"/>
          <w:sz w:val="24"/>
          <w:szCs w:val="24"/>
        </w:rPr>
        <w:t xml:space="preserve"> Дунаєвецької міської ради “Міський центр комплексної реабілітації </w:t>
      </w:r>
      <w:r>
        <w:rPr>
          <w:rFonts w:ascii="Times New Roman" w:eastAsia="Times New Roman" w:hAnsi="Times New Roman" w:cs="Times New Roman"/>
          <w:color w:val="000000" w:themeColor="text1"/>
          <w:sz w:val="24"/>
          <w:szCs w:val="24"/>
        </w:rPr>
        <w:t xml:space="preserve">дітей </w:t>
      </w:r>
      <w:r w:rsidRPr="008E5017">
        <w:rPr>
          <w:rFonts w:ascii="Times New Roman" w:eastAsia="Times New Roman" w:hAnsi="Times New Roman" w:cs="Times New Roman"/>
          <w:color w:val="000000" w:themeColor="text1"/>
          <w:sz w:val="24"/>
          <w:szCs w:val="24"/>
        </w:rPr>
        <w:t xml:space="preserve">з інвалідністю “Ластівка” </w:t>
      </w:r>
      <w:r>
        <w:rPr>
          <w:rFonts w:ascii="Times New Roman" w:eastAsia="Times New Roman" w:hAnsi="Times New Roman" w:cs="Times New Roman"/>
          <w:color w:val="000000" w:themeColor="text1"/>
          <w:sz w:val="24"/>
          <w:szCs w:val="24"/>
          <w:lang w:val="uk-UA"/>
        </w:rPr>
        <w:t xml:space="preserve">              </w:t>
      </w:r>
      <w:r w:rsidRPr="008E5017">
        <w:rPr>
          <w:rFonts w:ascii="Times New Roman" w:eastAsia="Times New Roman" w:hAnsi="Times New Roman" w:cs="Times New Roman"/>
          <w:color w:val="000000" w:themeColor="text1"/>
          <w:sz w:val="24"/>
          <w:szCs w:val="24"/>
        </w:rPr>
        <w:t xml:space="preserve">від </w:t>
      </w:r>
      <w:r w:rsidRPr="00BF358D">
        <w:rPr>
          <w:rFonts w:ascii="Times New Roman" w:eastAsia="Times New Roman" w:hAnsi="Times New Roman" w:cs="Times New Roman"/>
          <w:sz w:val="24"/>
          <w:szCs w:val="24"/>
          <w:lang w:val="uk-UA"/>
        </w:rPr>
        <w:t>13</w:t>
      </w:r>
      <w:r w:rsidRPr="00BF358D">
        <w:rPr>
          <w:rFonts w:ascii="Times New Roman" w:eastAsia="Times New Roman" w:hAnsi="Times New Roman" w:cs="Times New Roman"/>
          <w:sz w:val="24"/>
          <w:szCs w:val="24"/>
        </w:rPr>
        <w:t>.0</w:t>
      </w:r>
      <w:r w:rsidRPr="00BF358D">
        <w:rPr>
          <w:rFonts w:ascii="Times New Roman" w:eastAsia="Times New Roman" w:hAnsi="Times New Roman" w:cs="Times New Roman"/>
          <w:sz w:val="24"/>
          <w:szCs w:val="24"/>
          <w:lang w:val="uk-UA"/>
        </w:rPr>
        <w:t>1</w:t>
      </w:r>
      <w:r w:rsidRPr="00BF358D">
        <w:rPr>
          <w:rFonts w:ascii="Times New Roman" w:eastAsia="Times New Roman" w:hAnsi="Times New Roman" w:cs="Times New Roman"/>
          <w:sz w:val="24"/>
          <w:szCs w:val="24"/>
        </w:rPr>
        <w:t>.20</w:t>
      </w:r>
      <w:r w:rsidRPr="00BF358D">
        <w:rPr>
          <w:rFonts w:ascii="Times New Roman" w:eastAsia="Times New Roman" w:hAnsi="Times New Roman" w:cs="Times New Roman"/>
          <w:sz w:val="24"/>
          <w:szCs w:val="24"/>
          <w:lang w:val="uk-UA"/>
        </w:rPr>
        <w:t xml:space="preserve">21 </w:t>
      </w:r>
      <w:r w:rsidRPr="00BF358D">
        <w:rPr>
          <w:rFonts w:ascii="Times New Roman" w:eastAsia="Times New Roman" w:hAnsi="Times New Roman" w:cs="Times New Roman"/>
          <w:sz w:val="24"/>
          <w:szCs w:val="24"/>
        </w:rPr>
        <w:t>р</w:t>
      </w:r>
      <w:r w:rsidRPr="00BF358D">
        <w:rPr>
          <w:rFonts w:ascii="Times New Roman" w:eastAsia="Times New Roman" w:hAnsi="Times New Roman" w:cs="Times New Roman"/>
          <w:sz w:val="24"/>
          <w:szCs w:val="24"/>
          <w:lang w:val="uk-UA"/>
        </w:rPr>
        <w:t>.</w:t>
      </w:r>
      <w:r w:rsidRPr="00BF358D">
        <w:rPr>
          <w:rFonts w:ascii="Times New Roman" w:eastAsia="Times New Roman" w:hAnsi="Times New Roman" w:cs="Times New Roman"/>
          <w:sz w:val="24"/>
          <w:szCs w:val="24"/>
        </w:rPr>
        <w:t xml:space="preserve"> №</w:t>
      </w:r>
      <w:r w:rsidRPr="00BF358D">
        <w:rPr>
          <w:rFonts w:ascii="Times New Roman" w:eastAsia="Times New Roman" w:hAnsi="Times New Roman" w:cs="Times New Roman"/>
          <w:sz w:val="24"/>
          <w:szCs w:val="24"/>
          <w:lang w:val="uk-UA"/>
        </w:rPr>
        <w:t>01-17</w:t>
      </w:r>
      <w:r w:rsidRPr="00BF358D">
        <w:rPr>
          <w:rFonts w:ascii="Times New Roman" w:eastAsia="Times New Roman" w:hAnsi="Times New Roman" w:cs="Times New Roman"/>
          <w:sz w:val="24"/>
          <w:szCs w:val="24"/>
        </w:rPr>
        <w:t>/</w:t>
      </w:r>
      <w:r w:rsidRPr="00BF358D">
        <w:rPr>
          <w:rFonts w:ascii="Times New Roman" w:eastAsia="Times New Roman" w:hAnsi="Times New Roman" w:cs="Times New Roman"/>
          <w:sz w:val="24"/>
          <w:szCs w:val="24"/>
          <w:lang w:val="uk-UA"/>
        </w:rPr>
        <w:t>11</w:t>
      </w:r>
      <w:r w:rsidRPr="00BF358D">
        <w:rPr>
          <w:rFonts w:ascii="Times New Roman" w:eastAsia="Times New Roman" w:hAnsi="Times New Roman" w:cs="Times New Roman"/>
          <w:sz w:val="24"/>
          <w:szCs w:val="24"/>
        </w:rPr>
        <w:t xml:space="preserve">, </w:t>
      </w:r>
      <w:r w:rsidRPr="008E5017">
        <w:rPr>
          <w:rFonts w:ascii="Times New Roman" w:hAnsi="Times New Roman" w:cs="Times New Roman"/>
          <w:color w:val="000000" w:themeColor="text1"/>
          <w:sz w:val="24"/>
          <w:szCs w:val="24"/>
        </w:rPr>
        <w:t>комунальної установи Дунаєвецької міської ради “Територіальний центр соціального обслуговування”</w:t>
      </w:r>
      <w:r>
        <w:rPr>
          <w:rFonts w:ascii="Times New Roman" w:hAnsi="Times New Roman" w:cs="Times New Roman"/>
          <w:color w:val="000000" w:themeColor="text1"/>
          <w:sz w:val="24"/>
          <w:szCs w:val="24"/>
        </w:rPr>
        <w:t xml:space="preserve"> </w:t>
      </w:r>
      <w:r w:rsidRPr="00C8597B">
        <w:rPr>
          <w:rFonts w:ascii="Times New Roman" w:hAnsi="Times New Roman" w:cs="Times New Roman"/>
          <w:sz w:val="24"/>
          <w:szCs w:val="24"/>
        </w:rPr>
        <w:t>від 1</w:t>
      </w:r>
      <w:r w:rsidRPr="00C8597B">
        <w:rPr>
          <w:rFonts w:ascii="Times New Roman" w:hAnsi="Times New Roman" w:cs="Times New Roman"/>
          <w:sz w:val="24"/>
          <w:szCs w:val="24"/>
          <w:lang w:val="uk-UA"/>
        </w:rPr>
        <w:t>3</w:t>
      </w:r>
      <w:r w:rsidRPr="00C8597B">
        <w:rPr>
          <w:rFonts w:ascii="Times New Roman" w:hAnsi="Times New Roman" w:cs="Times New Roman"/>
          <w:sz w:val="24"/>
          <w:szCs w:val="24"/>
        </w:rPr>
        <w:t>.</w:t>
      </w:r>
      <w:r w:rsidRPr="00C8597B">
        <w:rPr>
          <w:rFonts w:ascii="Times New Roman" w:hAnsi="Times New Roman" w:cs="Times New Roman"/>
          <w:sz w:val="24"/>
          <w:szCs w:val="24"/>
          <w:lang w:val="uk-UA"/>
        </w:rPr>
        <w:t>01</w:t>
      </w:r>
      <w:r w:rsidRPr="00C8597B">
        <w:rPr>
          <w:rFonts w:ascii="Times New Roman" w:hAnsi="Times New Roman" w:cs="Times New Roman"/>
          <w:sz w:val="24"/>
          <w:szCs w:val="24"/>
        </w:rPr>
        <w:t>.20</w:t>
      </w:r>
      <w:r w:rsidRPr="00C8597B">
        <w:rPr>
          <w:rFonts w:ascii="Times New Roman" w:hAnsi="Times New Roman" w:cs="Times New Roman"/>
          <w:sz w:val="24"/>
          <w:szCs w:val="24"/>
          <w:lang w:val="uk-UA"/>
        </w:rPr>
        <w:t>20</w:t>
      </w:r>
      <w:r w:rsidRPr="00C8597B">
        <w:rPr>
          <w:rFonts w:ascii="Times New Roman" w:hAnsi="Times New Roman" w:cs="Times New Roman"/>
          <w:sz w:val="24"/>
          <w:szCs w:val="24"/>
        </w:rPr>
        <w:t xml:space="preserve"> р. №2/</w:t>
      </w:r>
      <w:r w:rsidRPr="00C8597B">
        <w:rPr>
          <w:rFonts w:ascii="Times New Roman" w:hAnsi="Times New Roman" w:cs="Times New Roman"/>
          <w:sz w:val="24"/>
          <w:szCs w:val="24"/>
          <w:lang w:val="uk-UA"/>
        </w:rPr>
        <w:t>2020</w:t>
      </w:r>
      <w:r w:rsidRPr="00C8597B">
        <w:rPr>
          <w:rFonts w:ascii="Times New Roman" w:hAnsi="Times New Roman" w:cs="Times New Roman"/>
          <w:sz w:val="24"/>
          <w:szCs w:val="24"/>
        </w:rPr>
        <w:t xml:space="preserve"> </w:t>
      </w:r>
      <w:r w:rsidRPr="00C8597B">
        <w:rPr>
          <w:rFonts w:ascii="Times New Roman" w:eastAsia="Times New Roman" w:hAnsi="Times New Roman" w:cs="Times New Roman"/>
          <w:sz w:val="24"/>
          <w:szCs w:val="24"/>
        </w:rPr>
        <w:t xml:space="preserve"> </w:t>
      </w:r>
      <w:r w:rsidRPr="008E5017">
        <w:rPr>
          <w:rFonts w:ascii="Times New Roman" w:eastAsia="Times New Roman" w:hAnsi="Times New Roman" w:cs="Times New Roman"/>
          <w:color w:val="000000" w:themeColor="text1"/>
          <w:sz w:val="24"/>
          <w:szCs w:val="24"/>
        </w:rPr>
        <w:t xml:space="preserve">щодо затвердження Статутів у новій редакції, </w:t>
      </w:r>
      <w:r w:rsidRPr="008E5017">
        <w:rPr>
          <w:rFonts w:ascii="Times New Roman" w:hAnsi="Times New Roman" w:cs="Times New Roman"/>
          <w:color w:val="000000" w:themeColor="text1"/>
          <w:sz w:val="24"/>
          <w:szCs w:val="24"/>
        </w:rPr>
        <w:t>враховуючи пропозиції спільного засідання постійних комісій</w:t>
      </w:r>
      <w:r>
        <w:rPr>
          <w:rFonts w:ascii="Times New Roman" w:hAnsi="Times New Roman" w:cs="Times New Roman"/>
          <w:color w:val="000000" w:themeColor="text1"/>
          <w:sz w:val="24"/>
          <w:szCs w:val="24"/>
          <w:lang w:val="uk-UA"/>
        </w:rPr>
        <w:t xml:space="preserve"> </w:t>
      </w:r>
      <w:r w:rsidRPr="008E5017">
        <w:rPr>
          <w:rFonts w:ascii="Times New Roman" w:hAnsi="Times New Roman" w:cs="Times New Roman"/>
          <w:color w:val="000000" w:themeColor="text1"/>
          <w:sz w:val="24"/>
          <w:szCs w:val="24"/>
        </w:rPr>
        <w:t>від</w:t>
      </w:r>
      <w:r>
        <w:rPr>
          <w:rFonts w:ascii="Times New Roman" w:hAnsi="Times New Roman" w:cs="Times New Roman"/>
          <w:color w:val="000000" w:themeColor="text1"/>
          <w:sz w:val="24"/>
          <w:szCs w:val="24"/>
          <w:lang w:val="uk-UA"/>
        </w:rPr>
        <w:t xml:space="preserve"> 2</w:t>
      </w:r>
      <w:r w:rsidR="002E7B37">
        <w:rPr>
          <w:rFonts w:ascii="Times New Roman" w:hAnsi="Times New Roman" w:cs="Times New Roman"/>
          <w:color w:val="000000" w:themeColor="text1"/>
          <w:sz w:val="24"/>
          <w:szCs w:val="24"/>
          <w:lang w:val="uk-UA"/>
        </w:rPr>
        <w:t>6</w:t>
      </w:r>
      <w:r w:rsidRPr="008E501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0</w:t>
      </w:r>
      <w:r w:rsidRPr="008E5017">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.2021</w:t>
      </w:r>
      <w:r w:rsidRPr="008E5017">
        <w:rPr>
          <w:rFonts w:ascii="Times New Roman" w:hAnsi="Times New Roman" w:cs="Times New Roman"/>
          <w:color w:val="000000" w:themeColor="text1"/>
          <w:sz w:val="24"/>
          <w:szCs w:val="24"/>
        </w:rPr>
        <w:t xml:space="preserve"> р., міська рада</w:t>
      </w:r>
    </w:p>
    <w:p w:rsidR="009B7D20" w:rsidRPr="008E5017" w:rsidRDefault="009B7D20" w:rsidP="009B7D20">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p>
    <w:p w:rsidR="009B7D20" w:rsidRDefault="009B7D20" w:rsidP="009B7D20">
      <w:pPr>
        <w:tabs>
          <w:tab w:val="left" w:pos="13325"/>
        </w:tabs>
        <w:spacing w:after="0" w:line="240" w:lineRule="auto"/>
        <w:ind w:right="-1"/>
        <w:jc w:val="center"/>
        <w:rPr>
          <w:rFonts w:ascii="Times New Roman" w:eastAsia="Times New Roman" w:hAnsi="Times New Roman" w:cs="Times New Roman"/>
          <w:b/>
          <w:bCs/>
          <w:color w:val="000000" w:themeColor="text1"/>
          <w:sz w:val="24"/>
          <w:szCs w:val="24"/>
        </w:rPr>
      </w:pPr>
      <w:r w:rsidRPr="008E5017">
        <w:rPr>
          <w:rFonts w:ascii="Times New Roman" w:eastAsia="Times New Roman" w:hAnsi="Times New Roman" w:cs="Times New Roman"/>
          <w:b/>
          <w:bCs/>
          <w:color w:val="000000" w:themeColor="text1"/>
          <w:sz w:val="24"/>
          <w:szCs w:val="24"/>
        </w:rPr>
        <w:t>ВИРІШИЛА:</w:t>
      </w:r>
    </w:p>
    <w:p w:rsidR="009B7D20" w:rsidRPr="008E5017" w:rsidRDefault="009B7D20" w:rsidP="009B7D20">
      <w:pPr>
        <w:tabs>
          <w:tab w:val="left" w:pos="13325"/>
        </w:tabs>
        <w:spacing w:after="0" w:line="240" w:lineRule="auto"/>
        <w:ind w:right="-1"/>
        <w:jc w:val="both"/>
        <w:rPr>
          <w:rFonts w:ascii="Times New Roman" w:eastAsia="Times New Roman" w:hAnsi="Times New Roman" w:cs="Times New Roman"/>
          <w:b/>
          <w:bCs/>
          <w:color w:val="000000" w:themeColor="text1"/>
          <w:sz w:val="24"/>
          <w:szCs w:val="24"/>
        </w:rPr>
      </w:pPr>
    </w:p>
    <w:p w:rsidR="009B7D20" w:rsidRDefault="009B7D20" w:rsidP="009B7D20">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r w:rsidRPr="008E5017">
        <w:rPr>
          <w:rFonts w:ascii="Times New Roman" w:eastAsia="Times New Roman" w:hAnsi="Times New Roman" w:cs="Times New Roman"/>
          <w:color w:val="000000" w:themeColor="text1"/>
          <w:sz w:val="24"/>
          <w:szCs w:val="24"/>
        </w:rPr>
        <w:t>1. </w:t>
      </w:r>
      <w:r>
        <w:rPr>
          <w:rFonts w:ascii="Times New Roman" w:eastAsia="Times New Roman" w:hAnsi="Times New Roman" w:cs="Times New Roman"/>
          <w:color w:val="000000" w:themeColor="text1"/>
          <w:sz w:val="24"/>
          <w:szCs w:val="24"/>
        </w:rPr>
        <w:t xml:space="preserve">Змінити назву </w:t>
      </w:r>
      <w:r w:rsidRPr="008E5017">
        <w:rPr>
          <w:rFonts w:ascii="Times New Roman" w:eastAsia="Times New Roman" w:hAnsi="Times New Roman" w:cs="Times New Roman"/>
          <w:color w:val="000000" w:themeColor="text1"/>
          <w:sz w:val="24"/>
          <w:szCs w:val="24"/>
        </w:rPr>
        <w:t>комунальної установи Дунаєвецької міської ради “Міський центр комплексної реабілітації дітей з інвалідністю “Ластівка”</w:t>
      </w:r>
      <w:r>
        <w:rPr>
          <w:rFonts w:ascii="Times New Roman" w:eastAsia="Times New Roman" w:hAnsi="Times New Roman" w:cs="Times New Roman"/>
          <w:color w:val="000000" w:themeColor="text1"/>
          <w:sz w:val="24"/>
          <w:szCs w:val="24"/>
        </w:rPr>
        <w:t xml:space="preserve"> на комунальну</w:t>
      </w:r>
      <w:r w:rsidRPr="008E5017">
        <w:rPr>
          <w:rFonts w:ascii="Times New Roman" w:eastAsia="Times New Roman" w:hAnsi="Times New Roman" w:cs="Times New Roman"/>
          <w:color w:val="000000" w:themeColor="text1"/>
          <w:sz w:val="24"/>
          <w:szCs w:val="24"/>
        </w:rPr>
        <w:t xml:space="preserve"> устан</w:t>
      </w:r>
      <w:r>
        <w:rPr>
          <w:rFonts w:ascii="Times New Roman" w:eastAsia="Times New Roman" w:hAnsi="Times New Roman" w:cs="Times New Roman"/>
          <w:color w:val="000000" w:themeColor="text1"/>
          <w:sz w:val="24"/>
          <w:szCs w:val="24"/>
        </w:rPr>
        <w:t>ову</w:t>
      </w:r>
      <w:r w:rsidRPr="008E5017">
        <w:rPr>
          <w:rFonts w:ascii="Times New Roman" w:eastAsia="Times New Roman" w:hAnsi="Times New Roman" w:cs="Times New Roman"/>
          <w:color w:val="000000" w:themeColor="text1"/>
          <w:sz w:val="24"/>
          <w:szCs w:val="24"/>
        </w:rPr>
        <w:t xml:space="preserve"> Дунаєвецької міської ради “Міський центр комплексної реабілітації </w:t>
      </w:r>
      <w:r>
        <w:rPr>
          <w:rFonts w:ascii="Times New Roman" w:eastAsia="Times New Roman" w:hAnsi="Times New Roman" w:cs="Times New Roman"/>
          <w:color w:val="000000" w:themeColor="text1"/>
          <w:sz w:val="24"/>
          <w:szCs w:val="24"/>
        </w:rPr>
        <w:t>осіб</w:t>
      </w:r>
      <w:r w:rsidRPr="008E5017">
        <w:rPr>
          <w:rFonts w:ascii="Times New Roman" w:eastAsia="Times New Roman" w:hAnsi="Times New Roman" w:cs="Times New Roman"/>
          <w:color w:val="000000" w:themeColor="text1"/>
          <w:sz w:val="24"/>
          <w:szCs w:val="24"/>
        </w:rPr>
        <w:t xml:space="preserve"> з інвалідністю “Ластівка”</w:t>
      </w:r>
      <w:r>
        <w:rPr>
          <w:rFonts w:ascii="Times New Roman" w:eastAsia="Times New Roman" w:hAnsi="Times New Roman" w:cs="Times New Roman"/>
          <w:color w:val="000000" w:themeColor="text1"/>
          <w:sz w:val="24"/>
          <w:szCs w:val="24"/>
        </w:rPr>
        <w:t>.</w:t>
      </w:r>
    </w:p>
    <w:p w:rsidR="009B7D20" w:rsidRPr="008E5017" w:rsidRDefault="009B7D20" w:rsidP="009B7D20">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2. </w:t>
      </w:r>
      <w:r w:rsidRPr="008E5017">
        <w:rPr>
          <w:rFonts w:ascii="Times New Roman" w:eastAsia="Times New Roman" w:hAnsi="Times New Roman" w:cs="Times New Roman"/>
          <w:color w:val="000000" w:themeColor="text1"/>
          <w:sz w:val="24"/>
          <w:szCs w:val="24"/>
        </w:rPr>
        <w:t>Затвердити:</w:t>
      </w:r>
    </w:p>
    <w:p w:rsidR="009B7D20" w:rsidRPr="008E5017" w:rsidRDefault="009B7D20" w:rsidP="009B7D20">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w:t>
      </w:r>
      <w:r w:rsidRPr="008E5017">
        <w:rPr>
          <w:rFonts w:ascii="Times New Roman" w:eastAsia="Times New Roman" w:hAnsi="Times New Roman" w:cs="Times New Roman"/>
          <w:color w:val="000000" w:themeColor="text1"/>
          <w:sz w:val="24"/>
          <w:szCs w:val="24"/>
        </w:rPr>
        <w:t xml:space="preserve">.1. Статут комунальної установи Дунаєвецької міської ради “Міський центр комплексної реабілітації </w:t>
      </w:r>
      <w:r>
        <w:rPr>
          <w:rFonts w:ascii="Times New Roman" w:eastAsia="Times New Roman" w:hAnsi="Times New Roman" w:cs="Times New Roman"/>
          <w:color w:val="000000" w:themeColor="text1"/>
          <w:sz w:val="24"/>
          <w:szCs w:val="24"/>
        </w:rPr>
        <w:t>осіб</w:t>
      </w:r>
      <w:r w:rsidRPr="008E5017">
        <w:rPr>
          <w:rFonts w:ascii="Times New Roman" w:eastAsia="Times New Roman" w:hAnsi="Times New Roman" w:cs="Times New Roman"/>
          <w:color w:val="000000" w:themeColor="text1"/>
          <w:sz w:val="24"/>
          <w:szCs w:val="24"/>
        </w:rPr>
        <w:t xml:space="preserve"> з інвалідністю “Ластівка” </w:t>
      </w:r>
      <w:r>
        <w:rPr>
          <w:rFonts w:ascii="Times New Roman" w:eastAsia="Times New Roman" w:hAnsi="Times New Roman" w:cs="Times New Roman"/>
          <w:color w:val="000000" w:themeColor="text1"/>
          <w:sz w:val="24"/>
          <w:szCs w:val="24"/>
        </w:rPr>
        <w:t xml:space="preserve">у новій редакції </w:t>
      </w:r>
      <w:r w:rsidRPr="008E5017">
        <w:rPr>
          <w:rFonts w:ascii="Times New Roman" w:eastAsia="Times New Roman" w:hAnsi="Times New Roman" w:cs="Times New Roman"/>
          <w:color w:val="000000" w:themeColor="text1"/>
          <w:sz w:val="24"/>
          <w:szCs w:val="24"/>
        </w:rPr>
        <w:t>(додається);</w:t>
      </w:r>
    </w:p>
    <w:p w:rsidR="009B7D20" w:rsidRPr="00457C01" w:rsidRDefault="009B7D20" w:rsidP="009B7D20">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lang w:val="uk-UA"/>
        </w:rPr>
      </w:pPr>
      <w:r>
        <w:rPr>
          <w:rFonts w:ascii="Times New Roman" w:eastAsia="Times New Roman" w:hAnsi="Times New Roman" w:cs="Times New Roman"/>
          <w:color w:val="000000" w:themeColor="text1"/>
          <w:sz w:val="24"/>
          <w:szCs w:val="24"/>
        </w:rPr>
        <w:t>2</w:t>
      </w:r>
      <w:r w:rsidRPr="008E5017">
        <w:rPr>
          <w:rFonts w:ascii="Times New Roman" w:eastAsia="Times New Roman" w:hAnsi="Times New Roman" w:cs="Times New Roman"/>
          <w:color w:val="000000" w:themeColor="text1"/>
          <w:sz w:val="24"/>
          <w:szCs w:val="24"/>
        </w:rPr>
        <w:t>.2. Статут комунальної установи Дунаєвецької міської ради “Територіальний центр соціального обслуговування”</w:t>
      </w:r>
      <w:r w:rsidRPr="008E5017">
        <w:rPr>
          <w:rFonts w:ascii="Times New Roman" w:hAnsi="Times New Roman" w:cs="Times New Roman"/>
          <w:color w:val="000000" w:themeColor="text1"/>
          <w:sz w:val="24"/>
          <w:szCs w:val="24"/>
        </w:rPr>
        <w:t xml:space="preserve"> </w:t>
      </w:r>
      <w:r w:rsidRPr="008E5017">
        <w:rPr>
          <w:rFonts w:ascii="Times New Roman" w:eastAsia="Times New Roman" w:hAnsi="Times New Roman" w:cs="Times New Roman"/>
          <w:color w:val="000000" w:themeColor="text1"/>
          <w:sz w:val="24"/>
          <w:szCs w:val="24"/>
        </w:rPr>
        <w:t>у новій редакції (дод</w:t>
      </w:r>
      <w:r>
        <w:rPr>
          <w:rFonts w:ascii="Times New Roman" w:eastAsia="Times New Roman" w:hAnsi="Times New Roman" w:cs="Times New Roman"/>
          <w:color w:val="000000" w:themeColor="text1"/>
          <w:sz w:val="24"/>
          <w:szCs w:val="24"/>
        </w:rPr>
        <w:t>ається)</w:t>
      </w:r>
      <w:r>
        <w:rPr>
          <w:rFonts w:ascii="Times New Roman" w:eastAsia="Times New Roman" w:hAnsi="Times New Roman" w:cs="Times New Roman"/>
          <w:color w:val="000000" w:themeColor="text1"/>
          <w:sz w:val="24"/>
          <w:szCs w:val="24"/>
          <w:lang w:val="uk-UA"/>
        </w:rPr>
        <w:t>.</w:t>
      </w:r>
    </w:p>
    <w:p w:rsidR="009B7D20" w:rsidRPr="008E5017" w:rsidRDefault="009B7D20" w:rsidP="009B7D20">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r w:rsidRPr="008E5017">
        <w:rPr>
          <w:rFonts w:ascii="Times New Roman" w:eastAsia="Times New Roman" w:hAnsi="Times New Roman" w:cs="Times New Roman"/>
          <w:color w:val="000000" w:themeColor="text1"/>
          <w:sz w:val="24"/>
          <w:szCs w:val="24"/>
        </w:rPr>
        <w:t>. Керівникам комунальних установ міської ради  (</w:t>
      </w:r>
      <w:r>
        <w:rPr>
          <w:rFonts w:ascii="Times New Roman" w:eastAsia="Times New Roman" w:hAnsi="Times New Roman" w:cs="Times New Roman"/>
          <w:color w:val="000000" w:themeColor="text1"/>
          <w:sz w:val="24"/>
          <w:szCs w:val="24"/>
        </w:rPr>
        <w:t>Отрубчак О.О.</w:t>
      </w:r>
      <w:r w:rsidRPr="008E5017">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П</w:t>
      </w:r>
      <w:r>
        <w:rPr>
          <w:rFonts w:ascii="Times New Roman" w:eastAsia="Times New Roman" w:hAnsi="Times New Roman" w:cs="Times New Roman"/>
          <w:color w:val="000000" w:themeColor="text1"/>
          <w:sz w:val="24"/>
          <w:szCs w:val="24"/>
          <w:lang w:val="uk-UA"/>
        </w:rPr>
        <w:t>е</w:t>
      </w:r>
      <w:r>
        <w:rPr>
          <w:rFonts w:ascii="Times New Roman" w:eastAsia="Times New Roman" w:hAnsi="Times New Roman" w:cs="Times New Roman"/>
          <w:color w:val="000000" w:themeColor="text1"/>
          <w:sz w:val="24"/>
          <w:szCs w:val="24"/>
        </w:rPr>
        <w:t>щанюк О.В.</w:t>
      </w:r>
      <w:r w:rsidRPr="008E5017">
        <w:rPr>
          <w:rFonts w:ascii="Times New Roman" w:eastAsia="Times New Roman" w:hAnsi="Times New Roman" w:cs="Times New Roman"/>
          <w:color w:val="000000" w:themeColor="text1"/>
          <w:sz w:val="24"/>
          <w:szCs w:val="24"/>
        </w:rPr>
        <w:t>) здійснити заходи щодо реєстрації Статутів у новій редакції.</w:t>
      </w:r>
    </w:p>
    <w:p w:rsidR="009B7D20" w:rsidRPr="005834DB" w:rsidRDefault="009B7D20" w:rsidP="009B7D20">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r w:rsidRPr="005834DB">
        <w:rPr>
          <w:rFonts w:ascii="Times New Roman" w:eastAsia="Times New Roman" w:hAnsi="Times New Roman" w:cs="Times New Roman"/>
          <w:color w:val="000000" w:themeColor="text1"/>
          <w:sz w:val="24"/>
          <w:szCs w:val="24"/>
        </w:rPr>
        <w:t xml:space="preserve">4. Контроль за виконанням даного рішення покласти на </w:t>
      </w:r>
      <w:r w:rsidRPr="005834DB">
        <w:rPr>
          <w:rFonts w:ascii="Times New Roman" w:eastAsia="Times New Roman" w:hAnsi="Times New Roman" w:cs="Times New Roman"/>
          <w:bCs/>
          <w:color w:val="000000" w:themeColor="text1"/>
          <w:sz w:val="24"/>
          <w:szCs w:val="24"/>
        </w:rPr>
        <w:t>заступника міського голови з питань діяльності виконавчих органів ради А. Бец</w:t>
      </w:r>
      <w:r>
        <w:rPr>
          <w:rFonts w:ascii="Times New Roman" w:eastAsia="Times New Roman" w:hAnsi="Times New Roman" w:cs="Times New Roman"/>
          <w:bCs/>
          <w:color w:val="000000" w:themeColor="text1"/>
          <w:sz w:val="24"/>
          <w:szCs w:val="24"/>
          <w:lang w:val="uk-UA"/>
        </w:rPr>
        <w:t xml:space="preserve"> та </w:t>
      </w:r>
      <w:r w:rsidRPr="005834DB">
        <w:rPr>
          <w:rFonts w:ascii="Times New Roman" w:eastAsia="Times New Roman" w:hAnsi="Times New Roman" w:cs="Times New Roman"/>
          <w:color w:val="000000" w:themeColor="text1"/>
          <w:sz w:val="24"/>
          <w:szCs w:val="24"/>
        </w:rPr>
        <w:t xml:space="preserve">постійну комісію міської ради з питань </w:t>
      </w:r>
      <w:r w:rsidRPr="005834DB">
        <w:rPr>
          <w:rFonts w:ascii="Times New Roman" w:hAnsi="Times New Roman" w:cs="Times New Roman"/>
          <w:sz w:val="24"/>
        </w:rPr>
        <w:t>житлово-комунального господарства, комунальної власності, промисловості, підприємництва та сфери послуг</w:t>
      </w:r>
      <w:r w:rsidRPr="005834DB">
        <w:rPr>
          <w:rFonts w:ascii="Times New Roman" w:eastAsia="Times New Roman" w:hAnsi="Times New Roman" w:cs="Times New Roman"/>
          <w:color w:val="000000" w:themeColor="text1"/>
          <w:sz w:val="24"/>
          <w:szCs w:val="24"/>
        </w:rPr>
        <w:t xml:space="preserve"> (голова комісії</w:t>
      </w:r>
      <w:r>
        <w:rPr>
          <w:rFonts w:ascii="Times New Roman" w:eastAsia="Times New Roman" w:hAnsi="Times New Roman" w:cs="Times New Roman"/>
          <w:color w:val="000000" w:themeColor="text1"/>
          <w:sz w:val="24"/>
          <w:szCs w:val="24"/>
          <w:lang w:val="uk-UA"/>
        </w:rPr>
        <w:t xml:space="preserve"> </w:t>
      </w:r>
      <w:r w:rsidRPr="005834DB">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uk-UA"/>
        </w:rPr>
        <w:t>Н. Казімірова</w:t>
      </w:r>
      <w:r w:rsidRPr="005834DB">
        <w:rPr>
          <w:rFonts w:ascii="Times New Roman" w:eastAsia="Times New Roman" w:hAnsi="Times New Roman" w:cs="Times New Roman"/>
          <w:color w:val="000000" w:themeColor="text1"/>
          <w:sz w:val="24"/>
          <w:szCs w:val="24"/>
        </w:rPr>
        <w:t>).</w:t>
      </w:r>
    </w:p>
    <w:p w:rsidR="009B7D20" w:rsidRDefault="009B7D20" w:rsidP="009B7D20">
      <w:pPr>
        <w:spacing w:after="0" w:line="240" w:lineRule="auto"/>
        <w:jc w:val="both"/>
        <w:rPr>
          <w:rFonts w:ascii="Times New Roman" w:hAnsi="Times New Roman" w:cs="Times New Roman"/>
          <w:sz w:val="24"/>
          <w:szCs w:val="24"/>
          <w:lang w:val="uk-UA"/>
        </w:rPr>
      </w:pPr>
    </w:p>
    <w:p w:rsidR="009B7D20" w:rsidRPr="00457C01" w:rsidRDefault="009B7D20" w:rsidP="009B7D20">
      <w:pPr>
        <w:spacing w:after="0" w:line="240" w:lineRule="auto"/>
        <w:jc w:val="both"/>
        <w:rPr>
          <w:rFonts w:ascii="Times New Roman" w:hAnsi="Times New Roman" w:cs="Times New Roman"/>
          <w:sz w:val="24"/>
          <w:szCs w:val="24"/>
          <w:lang w:val="uk-UA"/>
        </w:rPr>
      </w:pPr>
    </w:p>
    <w:p w:rsidR="009B7D20" w:rsidRDefault="009B7D20" w:rsidP="009B7D20">
      <w:pPr>
        <w:spacing w:after="0" w:line="240" w:lineRule="auto"/>
        <w:jc w:val="both"/>
        <w:rPr>
          <w:rFonts w:ascii="Times New Roman" w:hAnsi="Times New Roman" w:cs="Times New Roman"/>
          <w:sz w:val="24"/>
          <w:szCs w:val="24"/>
          <w:lang w:val="uk-UA"/>
        </w:rPr>
      </w:pPr>
    </w:p>
    <w:p w:rsidR="009B7D20" w:rsidRPr="00B54749" w:rsidRDefault="009B7D20" w:rsidP="009B7D20">
      <w:pPr>
        <w:spacing w:after="0" w:line="240" w:lineRule="auto"/>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 xml:space="preserve">Міський голова                                                                 </w:t>
      </w:r>
      <w:r>
        <w:rPr>
          <w:rFonts w:ascii="Times New Roman" w:hAnsi="Times New Roman" w:cs="Times New Roman"/>
          <w:sz w:val="24"/>
          <w:szCs w:val="24"/>
          <w:lang w:val="uk-UA"/>
        </w:rPr>
        <w:t xml:space="preserve">                </w:t>
      </w:r>
      <w:r>
        <w:rPr>
          <w:rFonts w:ascii="Times New Roman" w:hAnsi="Times New Roman" w:cs="Times New Roman"/>
          <w:sz w:val="24"/>
          <w:szCs w:val="24"/>
          <w:lang w:val="uk-UA"/>
        </w:rPr>
        <w:tab/>
        <w:t xml:space="preserve">       </w:t>
      </w:r>
      <w:r w:rsidRPr="00B54749">
        <w:rPr>
          <w:rFonts w:ascii="Times New Roman" w:hAnsi="Times New Roman" w:cs="Times New Roman"/>
          <w:sz w:val="24"/>
          <w:szCs w:val="24"/>
          <w:lang w:val="uk-UA"/>
        </w:rPr>
        <w:t>Веліна ЗАЯЦЬ</w:t>
      </w:r>
    </w:p>
    <w:p w:rsidR="009B7D20" w:rsidRDefault="009B7D20" w:rsidP="009B7D20">
      <w:pPr>
        <w:spacing w:after="160" w:line="259" w:lineRule="auto"/>
        <w:rPr>
          <w:rFonts w:ascii="Times New Roman" w:eastAsia="Times New Roman" w:hAnsi="Times New Roman" w:cs="Times New Roman"/>
          <w:color w:val="000000" w:themeColor="text1"/>
          <w:sz w:val="24"/>
          <w:szCs w:val="24"/>
        </w:rPr>
      </w:pPr>
    </w:p>
    <w:p w:rsidR="009B7D20" w:rsidRPr="008E5017" w:rsidRDefault="009B7D20" w:rsidP="009B7D20">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p>
    <w:p w:rsidR="009B7D20" w:rsidRDefault="009B7D20" w:rsidP="009B7D20">
      <w:pPr>
        <w:spacing w:after="160" w:line="259" w:lineRule="auto"/>
        <w:rPr>
          <w:rFonts w:ascii="Times New Roman" w:hAnsi="Times New Roman" w:cs="Times New Roman"/>
          <w:caps/>
          <w:sz w:val="24"/>
          <w:szCs w:val="24"/>
        </w:rPr>
      </w:pPr>
      <w:r>
        <w:rPr>
          <w:rFonts w:ascii="Times New Roman" w:hAnsi="Times New Roman" w:cs="Times New Roman"/>
          <w:caps/>
          <w:sz w:val="24"/>
          <w:szCs w:val="24"/>
        </w:rPr>
        <w:br w:type="page"/>
      </w:r>
    </w:p>
    <w:p w:rsidR="009B7D20" w:rsidRPr="00B54749" w:rsidRDefault="009B7D20" w:rsidP="009B7D20">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09AC343A" wp14:editId="2E5C5330">
            <wp:extent cx="333375" cy="552450"/>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p>
    <w:p w:rsidR="009B7D20" w:rsidRPr="00B54749" w:rsidRDefault="009B7D20" w:rsidP="009B7D20">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9B7D20" w:rsidRPr="00B54749" w:rsidRDefault="009B7D20" w:rsidP="009B7D20">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9B7D20" w:rsidRPr="00B54749" w:rsidRDefault="009B7D20" w:rsidP="009B7D20">
      <w:pPr>
        <w:spacing w:after="0" w:line="240" w:lineRule="auto"/>
        <w:ind w:firstLine="567"/>
        <w:jc w:val="center"/>
        <w:rPr>
          <w:rFonts w:ascii="Times New Roman" w:hAnsi="Times New Roman" w:cs="Times New Roman"/>
          <w:sz w:val="24"/>
          <w:szCs w:val="24"/>
          <w:lang w:val="uk-UA"/>
        </w:rPr>
      </w:pPr>
    </w:p>
    <w:p w:rsidR="009B7D20" w:rsidRPr="0033032D" w:rsidRDefault="009B7D20" w:rsidP="009B7D20">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9B7D20" w:rsidRPr="00B54749" w:rsidRDefault="009B7D20" w:rsidP="009B7D20">
      <w:pPr>
        <w:pStyle w:val="3"/>
        <w:ind w:firstLine="567"/>
        <w:rPr>
          <w:rFonts w:ascii="Times New Roman" w:hAnsi="Times New Roman"/>
          <w:sz w:val="24"/>
          <w:szCs w:val="24"/>
          <w:u w:val="none"/>
        </w:rPr>
      </w:pPr>
    </w:p>
    <w:p w:rsidR="009B7D20" w:rsidRPr="00B54749" w:rsidRDefault="009B7D20" w:rsidP="009B7D20">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9B7D20" w:rsidRPr="00B54749" w:rsidRDefault="009B7D20" w:rsidP="009B7D20">
      <w:pPr>
        <w:spacing w:after="0" w:line="240" w:lineRule="auto"/>
        <w:rPr>
          <w:rFonts w:ascii="Times New Roman" w:hAnsi="Times New Roman" w:cs="Times New Roman"/>
          <w:sz w:val="24"/>
          <w:szCs w:val="24"/>
          <w:lang w:val="uk-UA"/>
        </w:rPr>
      </w:pPr>
    </w:p>
    <w:p w:rsidR="009B7D20" w:rsidRPr="00B54749" w:rsidRDefault="009B7D20" w:rsidP="009B7D20">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9B7D20" w:rsidRDefault="009B7D20" w:rsidP="009B7D20">
      <w:pPr>
        <w:spacing w:after="0" w:line="240" w:lineRule="auto"/>
        <w:jc w:val="both"/>
        <w:rPr>
          <w:rFonts w:ascii="Times New Roman" w:hAnsi="Times New Roman"/>
          <w:sz w:val="24"/>
          <w:szCs w:val="24"/>
          <w:lang w:val="uk-UA"/>
        </w:rPr>
      </w:pPr>
    </w:p>
    <w:p w:rsidR="009B7D20" w:rsidRDefault="009B7D20" w:rsidP="009B7D20">
      <w:pPr>
        <w:spacing w:after="0" w:line="240" w:lineRule="auto"/>
        <w:jc w:val="both"/>
        <w:rPr>
          <w:rFonts w:ascii="Times New Roman" w:hAnsi="Times New Roman"/>
          <w:sz w:val="24"/>
          <w:szCs w:val="24"/>
          <w:lang w:val="uk-UA"/>
        </w:rPr>
      </w:pPr>
      <w:r w:rsidRPr="00D75E76">
        <w:rPr>
          <w:rFonts w:ascii="Times New Roman" w:hAnsi="Times New Roman"/>
          <w:sz w:val="24"/>
          <w:szCs w:val="24"/>
          <w:lang w:val="uk-UA"/>
        </w:rPr>
        <w:t xml:space="preserve">Про внесення змін до </w:t>
      </w:r>
      <w:r>
        <w:rPr>
          <w:rFonts w:ascii="Times New Roman" w:hAnsi="Times New Roman"/>
          <w:sz w:val="24"/>
          <w:szCs w:val="24"/>
          <w:lang w:val="uk-UA"/>
        </w:rPr>
        <w:t xml:space="preserve">рішення Дунаєвецької міської ради </w:t>
      </w:r>
      <w:r w:rsidRPr="00DF7659">
        <w:rPr>
          <w:rFonts w:ascii="Times New Roman" w:hAnsi="Times New Roman"/>
          <w:sz w:val="24"/>
          <w:szCs w:val="24"/>
          <w:lang w:val="uk-UA"/>
        </w:rPr>
        <w:t>“</w:t>
      </w:r>
      <w:r>
        <w:rPr>
          <w:rFonts w:ascii="Times New Roman" w:hAnsi="Times New Roman"/>
          <w:sz w:val="24"/>
          <w:szCs w:val="24"/>
          <w:lang w:val="uk-UA"/>
        </w:rPr>
        <w:t>Про зміну найменування юридичної особи, як виконавчого органу міської ради</w:t>
      </w:r>
      <w:r w:rsidRPr="00DF7659">
        <w:rPr>
          <w:rFonts w:ascii="Times New Roman" w:hAnsi="Times New Roman"/>
          <w:sz w:val="24"/>
          <w:szCs w:val="24"/>
          <w:lang w:val="uk-UA"/>
        </w:rPr>
        <w:t>”</w:t>
      </w:r>
      <w:r>
        <w:rPr>
          <w:rFonts w:ascii="Times New Roman" w:hAnsi="Times New Roman"/>
          <w:sz w:val="24"/>
          <w:szCs w:val="24"/>
          <w:lang w:val="uk-UA"/>
        </w:rPr>
        <w:t xml:space="preserve"> від 22.12.2020 № 14-3/2020</w:t>
      </w:r>
    </w:p>
    <w:p w:rsidR="009B7D20" w:rsidRPr="00D75E76" w:rsidRDefault="009B7D20" w:rsidP="009B7D20">
      <w:pPr>
        <w:spacing w:after="0" w:line="240" w:lineRule="auto"/>
        <w:jc w:val="both"/>
        <w:rPr>
          <w:rFonts w:ascii="Times New Roman" w:hAnsi="Times New Roman"/>
          <w:sz w:val="24"/>
          <w:szCs w:val="24"/>
          <w:lang w:val="uk-UA"/>
        </w:rPr>
      </w:pPr>
    </w:p>
    <w:p w:rsidR="009B7D20" w:rsidRPr="00D75E76" w:rsidRDefault="009B7D20" w:rsidP="009B7D20">
      <w:pPr>
        <w:spacing w:after="0" w:line="240" w:lineRule="auto"/>
        <w:ind w:firstLine="567"/>
        <w:jc w:val="both"/>
        <w:rPr>
          <w:rFonts w:ascii="Times New Roman" w:hAnsi="Times New Roman"/>
          <w:b/>
          <w:sz w:val="24"/>
          <w:szCs w:val="24"/>
          <w:lang w:val="uk-UA"/>
        </w:rPr>
      </w:pPr>
      <w:r w:rsidRPr="00D75E76">
        <w:rPr>
          <w:rFonts w:ascii="Times New Roman" w:hAnsi="Times New Roman"/>
          <w:sz w:val="24"/>
          <w:szCs w:val="24"/>
          <w:lang w:val="uk-UA"/>
        </w:rPr>
        <w:t xml:space="preserve">Керуючись статтею 26 Закону України «Про місцеве самоврядування в Україні», </w:t>
      </w:r>
      <w:r>
        <w:rPr>
          <w:rFonts w:ascii="Times New Roman" w:hAnsi="Times New Roman"/>
          <w:sz w:val="24"/>
          <w:szCs w:val="24"/>
          <w:lang w:val="uk-UA"/>
        </w:rPr>
        <w:t xml:space="preserve">врахувавши рішення про внесення змін до назви комунальної установи Дунаєвецької міської ради </w:t>
      </w:r>
      <w:r w:rsidRPr="00A16037">
        <w:rPr>
          <w:rFonts w:ascii="Times New Roman" w:hAnsi="Times New Roman"/>
          <w:sz w:val="24"/>
          <w:szCs w:val="24"/>
          <w:lang w:val="uk-UA"/>
        </w:rPr>
        <w:t>“Міський центр комплексної реабілітації осіб з інвалідністю “Ластівка”</w:t>
      </w:r>
      <w:r w:rsidRPr="00D32462">
        <w:rPr>
          <w:rFonts w:ascii="Times New Roman" w:hAnsi="Times New Roman"/>
          <w:sz w:val="24"/>
          <w:szCs w:val="24"/>
          <w:lang w:val="uk-UA"/>
        </w:rPr>
        <w:t>,</w:t>
      </w:r>
      <w:r w:rsidRPr="00D75E76">
        <w:rPr>
          <w:rFonts w:ascii="Times New Roman" w:hAnsi="Times New Roman"/>
          <w:sz w:val="24"/>
          <w:szCs w:val="24"/>
          <w:lang w:val="uk-UA"/>
        </w:rPr>
        <w:t xml:space="preserve">  пропозиції спільного за</w:t>
      </w:r>
      <w:r>
        <w:rPr>
          <w:rFonts w:ascii="Times New Roman" w:hAnsi="Times New Roman"/>
          <w:sz w:val="24"/>
          <w:szCs w:val="24"/>
          <w:lang w:val="uk-UA"/>
        </w:rPr>
        <w:t xml:space="preserve">сідання постійних комісій від </w:t>
      </w:r>
      <w:r w:rsidR="002E7B37">
        <w:rPr>
          <w:rFonts w:ascii="Times New Roman" w:hAnsi="Times New Roman"/>
          <w:sz w:val="24"/>
          <w:szCs w:val="24"/>
          <w:lang w:val="uk-UA"/>
        </w:rPr>
        <w:t>26</w:t>
      </w:r>
      <w:r>
        <w:rPr>
          <w:rFonts w:ascii="Times New Roman" w:hAnsi="Times New Roman"/>
          <w:sz w:val="24"/>
          <w:szCs w:val="24"/>
          <w:lang w:val="uk-UA"/>
        </w:rPr>
        <w:t>.</w:t>
      </w:r>
      <w:r w:rsidRPr="00D75E76">
        <w:rPr>
          <w:rFonts w:ascii="Times New Roman" w:hAnsi="Times New Roman"/>
          <w:sz w:val="24"/>
          <w:szCs w:val="24"/>
          <w:lang w:val="uk-UA"/>
        </w:rPr>
        <w:t>0</w:t>
      </w:r>
      <w:r>
        <w:rPr>
          <w:rFonts w:ascii="Times New Roman" w:hAnsi="Times New Roman"/>
          <w:sz w:val="24"/>
          <w:szCs w:val="24"/>
          <w:lang w:val="uk-UA"/>
        </w:rPr>
        <w:t>1.2021</w:t>
      </w:r>
      <w:r w:rsidRPr="00D75E76">
        <w:rPr>
          <w:rFonts w:ascii="Times New Roman" w:hAnsi="Times New Roman"/>
          <w:sz w:val="24"/>
          <w:szCs w:val="24"/>
          <w:lang w:val="uk-UA"/>
        </w:rPr>
        <w:t xml:space="preserve"> року, міська рада</w:t>
      </w:r>
    </w:p>
    <w:p w:rsidR="009B7D20" w:rsidRDefault="009B7D20" w:rsidP="009B7D20">
      <w:pPr>
        <w:spacing w:after="0" w:line="240" w:lineRule="auto"/>
        <w:ind w:firstLine="567"/>
        <w:jc w:val="center"/>
        <w:rPr>
          <w:rFonts w:ascii="Times New Roman" w:hAnsi="Times New Roman"/>
          <w:b/>
          <w:sz w:val="24"/>
          <w:szCs w:val="24"/>
          <w:lang w:val="uk-UA"/>
        </w:rPr>
      </w:pPr>
    </w:p>
    <w:p w:rsidR="009B7D20" w:rsidRPr="00D75E76" w:rsidRDefault="009B7D20" w:rsidP="009B7D20">
      <w:pPr>
        <w:spacing w:after="0" w:line="240" w:lineRule="auto"/>
        <w:ind w:firstLine="567"/>
        <w:jc w:val="center"/>
        <w:rPr>
          <w:rFonts w:ascii="Times New Roman" w:hAnsi="Times New Roman"/>
          <w:b/>
          <w:sz w:val="24"/>
          <w:szCs w:val="24"/>
          <w:lang w:val="uk-UA"/>
        </w:rPr>
      </w:pPr>
      <w:r w:rsidRPr="00D75E76">
        <w:rPr>
          <w:rFonts w:ascii="Times New Roman" w:hAnsi="Times New Roman"/>
          <w:b/>
          <w:sz w:val="24"/>
          <w:szCs w:val="24"/>
          <w:lang w:val="uk-UA"/>
        </w:rPr>
        <w:t>ВИРІШИЛА:</w:t>
      </w:r>
    </w:p>
    <w:p w:rsidR="009B7D20" w:rsidRPr="00D75E76" w:rsidRDefault="009B7D20" w:rsidP="009B7D20">
      <w:pPr>
        <w:spacing w:after="0" w:line="240" w:lineRule="auto"/>
        <w:ind w:firstLine="567"/>
        <w:jc w:val="both"/>
        <w:rPr>
          <w:rFonts w:ascii="Times New Roman" w:hAnsi="Times New Roman"/>
          <w:b/>
          <w:sz w:val="24"/>
          <w:szCs w:val="24"/>
          <w:lang w:val="uk-UA"/>
        </w:rPr>
      </w:pPr>
    </w:p>
    <w:p w:rsidR="009B7D20" w:rsidRDefault="009B7D20" w:rsidP="009B7D20">
      <w:pPr>
        <w:spacing w:after="0" w:line="240" w:lineRule="auto"/>
        <w:ind w:firstLine="567"/>
        <w:jc w:val="both"/>
        <w:rPr>
          <w:rFonts w:ascii="Times New Roman" w:hAnsi="Times New Roman"/>
          <w:sz w:val="24"/>
          <w:szCs w:val="24"/>
          <w:lang w:val="uk-UA"/>
        </w:rPr>
      </w:pPr>
      <w:r w:rsidRPr="00A16037">
        <w:rPr>
          <w:rFonts w:ascii="Times New Roman" w:hAnsi="Times New Roman"/>
          <w:sz w:val="24"/>
          <w:szCs w:val="24"/>
          <w:lang w:val="uk-UA"/>
        </w:rPr>
        <w:t>1. Внести зміни до рішення міської ради “Про зміну найменування юридичної особи, як виконавчого органу міської ради” від 22.12.2020 № 14-3/2020, а саме</w:t>
      </w:r>
      <w:r>
        <w:rPr>
          <w:rFonts w:ascii="Times New Roman" w:hAnsi="Times New Roman"/>
          <w:sz w:val="24"/>
          <w:szCs w:val="24"/>
          <w:lang w:val="uk-UA"/>
        </w:rPr>
        <w:t>:</w:t>
      </w:r>
      <w:r w:rsidRPr="00A16037">
        <w:rPr>
          <w:rFonts w:ascii="Times New Roman" w:hAnsi="Times New Roman"/>
          <w:sz w:val="24"/>
          <w:szCs w:val="24"/>
          <w:lang w:val="uk-UA"/>
        </w:rPr>
        <w:t xml:space="preserve"> викласти </w:t>
      </w:r>
      <w:r>
        <w:rPr>
          <w:rFonts w:ascii="Times New Roman" w:hAnsi="Times New Roman"/>
          <w:sz w:val="24"/>
          <w:szCs w:val="24"/>
          <w:lang w:val="uk-UA"/>
        </w:rPr>
        <w:t xml:space="preserve">              </w:t>
      </w:r>
      <w:r w:rsidRPr="00A16037">
        <w:rPr>
          <w:rFonts w:ascii="Times New Roman" w:hAnsi="Times New Roman"/>
          <w:sz w:val="24"/>
          <w:szCs w:val="24"/>
          <w:lang w:val="uk-UA"/>
        </w:rPr>
        <w:t>додаток 2 (структура Управління соціального захисту та праці Дунаєвецької міської ради) у новій редакції (додається).</w:t>
      </w:r>
    </w:p>
    <w:p w:rsidR="009B7D20" w:rsidRPr="00A16037" w:rsidRDefault="009B7D20" w:rsidP="009B7D20">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2. Додаток 2 </w:t>
      </w:r>
      <w:r w:rsidRPr="005B7A52">
        <w:rPr>
          <w:rFonts w:ascii="Times New Roman" w:hAnsi="Times New Roman"/>
          <w:sz w:val="24"/>
          <w:szCs w:val="24"/>
          <w:lang w:val="uk-UA"/>
        </w:rPr>
        <w:t>(структура Управління соціального захисту та праці Дунаєвецької міської ради)</w:t>
      </w:r>
      <w:r>
        <w:rPr>
          <w:rFonts w:ascii="Times New Roman" w:hAnsi="Times New Roman"/>
          <w:sz w:val="24"/>
          <w:szCs w:val="24"/>
          <w:lang w:val="uk-UA"/>
        </w:rPr>
        <w:t xml:space="preserve"> до рішення Дунаєвецької міської ради </w:t>
      </w:r>
      <w:r w:rsidRPr="005B7A52">
        <w:rPr>
          <w:rFonts w:ascii="Times New Roman" w:hAnsi="Times New Roman"/>
          <w:sz w:val="24"/>
          <w:szCs w:val="24"/>
          <w:lang w:val="uk-UA"/>
        </w:rPr>
        <w:t>“Про зміну найменування юридичної особи, як виконавчого органу міської ради” від 22.12.2020 № 14-3/2020</w:t>
      </w:r>
      <w:r>
        <w:rPr>
          <w:rFonts w:ascii="Times New Roman" w:hAnsi="Times New Roman"/>
          <w:sz w:val="24"/>
          <w:szCs w:val="24"/>
          <w:lang w:val="uk-UA"/>
        </w:rPr>
        <w:t xml:space="preserve"> вважати таким, що втратив чинність.</w:t>
      </w:r>
    </w:p>
    <w:p w:rsidR="009B7D20" w:rsidRPr="00A16037" w:rsidRDefault="009B7D20" w:rsidP="009B7D20">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3. </w:t>
      </w:r>
      <w:r w:rsidRPr="00A16037">
        <w:rPr>
          <w:rFonts w:ascii="Times New Roman" w:hAnsi="Times New Roman"/>
          <w:sz w:val="24"/>
          <w:szCs w:val="24"/>
          <w:lang w:val="uk-UA"/>
        </w:rPr>
        <w:t xml:space="preserve">Контроль  за виконанням рішення покласти на заступника міського голови з питань діяльності ради (А.Бец) та </w:t>
      </w:r>
      <w:r>
        <w:rPr>
          <w:rFonts w:ascii="Times New Roman" w:hAnsi="Times New Roman"/>
          <w:sz w:val="24"/>
          <w:szCs w:val="24"/>
          <w:lang w:val="uk-UA"/>
        </w:rPr>
        <w:t xml:space="preserve">постійну </w:t>
      </w:r>
      <w:r w:rsidRPr="00A16037">
        <w:rPr>
          <w:rFonts w:ascii="Times New Roman" w:hAnsi="Times New Roman"/>
          <w:sz w:val="24"/>
          <w:szCs w:val="24"/>
          <w:lang w:val="uk-UA"/>
        </w:rPr>
        <w:t>комісі</w:t>
      </w:r>
      <w:r>
        <w:rPr>
          <w:rFonts w:ascii="Times New Roman" w:hAnsi="Times New Roman"/>
          <w:sz w:val="24"/>
          <w:szCs w:val="24"/>
          <w:lang w:val="uk-UA"/>
        </w:rPr>
        <w:t>ю</w:t>
      </w:r>
      <w:r w:rsidRPr="00A16037">
        <w:rPr>
          <w:rFonts w:ascii="Times New Roman" w:hAnsi="Times New Roman"/>
          <w:sz w:val="24"/>
          <w:szCs w:val="24"/>
          <w:lang w:val="uk-UA"/>
        </w:rPr>
        <w:t xml:space="preserve"> з питань 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 (Ю.Чекман).</w:t>
      </w:r>
    </w:p>
    <w:p w:rsidR="009B7D20" w:rsidRDefault="009B7D20" w:rsidP="009B7D20">
      <w:pPr>
        <w:rPr>
          <w:rFonts w:ascii="Times New Roman" w:hAnsi="Times New Roman"/>
          <w:sz w:val="24"/>
          <w:szCs w:val="24"/>
          <w:lang w:val="uk-UA"/>
        </w:rPr>
      </w:pPr>
    </w:p>
    <w:p w:rsidR="009B7D20" w:rsidRDefault="009B7D20" w:rsidP="009B7D20">
      <w:pPr>
        <w:spacing w:after="0" w:line="240" w:lineRule="auto"/>
        <w:jc w:val="both"/>
        <w:rPr>
          <w:rFonts w:ascii="Times New Roman" w:hAnsi="Times New Roman" w:cs="Times New Roman"/>
          <w:sz w:val="24"/>
          <w:szCs w:val="24"/>
          <w:lang w:val="uk-UA"/>
        </w:rPr>
      </w:pPr>
    </w:p>
    <w:p w:rsidR="009B7D20" w:rsidRPr="00B54749" w:rsidRDefault="009B7D20" w:rsidP="009B7D20">
      <w:pPr>
        <w:spacing w:after="0" w:line="240" w:lineRule="auto"/>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 xml:space="preserve">Міський голова                                                                 </w:t>
      </w:r>
      <w:r>
        <w:rPr>
          <w:rFonts w:ascii="Times New Roman" w:hAnsi="Times New Roman" w:cs="Times New Roman"/>
          <w:sz w:val="24"/>
          <w:szCs w:val="24"/>
          <w:lang w:val="uk-UA"/>
        </w:rPr>
        <w:t xml:space="preserve">                </w:t>
      </w:r>
      <w:r>
        <w:rPr>
          <w:rFonts w:ascii="Times New Roman" w:hAnsi="Times New Roman" w:cs="Times New Roman"/>
          <w:sz w:val="24"/>
          <w:szCs w:val="24"/>
          <w:lang w:val="uk-UA"/>
        </w:rPr>
        <w:tab/>
        <w:t xml:space="preserve">       </w:t>
      </w:r>
      <w:r w:rsidRPr="00B54749">
        <w:rPr>
          <w:rFonts w:ascii="Times New Roman" w:hAnsi="Times New Roman" w:cs="Times New Roman"/>
          <w:sz w:val="24"/>
          <w:szCs w:val="24"/>
          <w:lang w:val="uk-UA"/>
        </w:rPr>
        <w:t>Веліна ЗАЯЦЬ</w:t>
      </w:r>
    </w:p>
    <w:p w:rsidR="009B7D20" w:rsidRPr="00A16037" w:rsidRDefault="009B7D20" w:rsidP="009B7D20">
      <w:pPr>
        <w:rPr>
          <w:rFonts w:ascii="Times New Roman" w:hAnsi="Times New Roman"/>
          <w:sz w:val="24"/>
          <w:szCs w:val="24"/>
          <w:lang w:val="uk-UA"/>
        </w:rPr>
      </w:pPr>
    </w:p>
    <w:p w:rsidR="009B7D20" w:rsidRDefault="009B7D20" w:rsidP="009B7D20">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9B7D20" w:rsidRDefault="009B7D20" w:rsidP="009B7D20">
      <w:pPr>
        <w:pStyle w:val="ac"/>
        <w:tabs>
          <w:tab w:val="left" w:pos="6239"/>
        </w:tabs>
        <w:spacing w:before="0" w:beforeAutospacing="0" w:after="0" w:afterAutospacing="0"/>
        <w:ind w:left="5670" w:right="-285"/>
        <w:rPr>
          <w:lang w:val="uk-UA"/>
        </w:rPr>
      </w:pPr>
      <w:r>
        <w:rPr>
          <w:lang w:val="uk-UA"/>
        </w:rPr>
        <w:lastRenderedPageBreak/>
        <w:t xml:space="preserve">     </w:t>
      </w:r>
      <w:r w:rsidRPr="00F7254E">
        <w:rPr>
          <w:lang w:val="uk-UA"/>
        </w:rPr>
        <w:t>Додаток 2</w:t>
      </w:r>
    </w:p>
    <w:p w:rsidR="009B7D20" w:rsidRDefault="009B7D20" w:rsidP="009B7D20">
      <w:pPr>
        <w:pStyle w:val="ac"/>
        <w:tabs>
          <w:tab w:val="left" w:pos="6239"/>
        </w:tabs>
        <w:spacing w:before="0" w:beforeAutospacing="0" w:after="0" w:afterAutospacing="0"/>
        <w:ind w:left="5670" w:right="-285"/>
        <w:rPr>
          <w:lang w:val="uk-UA"/>
        </w:rPr>
      </w:pPr>
      <w:r>
        <w:rPr>
          <w:lang w:val="uk-UA"/>
        </w:rPr>
        <w:t xml:space="preserve">     </w:t>
      </w:r>
      <w:r w:rsidRPr="00F7254E">
        <w:rPr>
          <w:lang w:val="uk-UA"/>
        </w:rPr>
        <w:t>до рішення</w:t>
      </w:r>
      <w:r w:rsidRPr="00F7254E">
        <w:t> </w:t>
      </w:r>
      <w:r w:rsidRPr="00F7254E">
        <w:rPr>
          <w:lang w:val="uk-UA"/>
        </w:rPr>
        <w:t xml:space="preserve"> третьої (позачергової) </w:t>
      </w:r>
      <w:r>
        <w:rPr>
          <w:lang w:val="uk-UA"/>
        </w:rPr>
        <w:t xml:space="preserve">     </w:t>
      </w:r>
    </w:p>
    <w:p w:rsidR="009B7D20" w:rsidRPr="00F7254E" w:rsidRDefault="009B7D20" w:rsidP="009B7D20">
      <w:pPr>
        <w:pStyle w:val="ac"/>
        <w:tabs>
          <w:tab w:val="left" w:pos="6239"/>
        </w:tabs>
        <w:spacing w:before="0" w:beforeAutospacing="0" w:after="0" w:afterAutospacing="0"/>
        <w:ind w:left="5670" w:right="-285"/>
        <w:rPr>
          <w:lang w:val="uk-UA"/>
        </w:rPr>
      </w:pPr>
      <w:r>
        <w:rPr>
          <w:lang w:val="uk-UA"/>
        </w:rPr>
        <w:t xml:space="preserve">     </w:t>
      </w:r>
      <w:r w:rsidRPr="00F7254E">
        <w:rPr>
          <w:lang w:val="uk-UA"/>
        </w:rPr>
        <w:t xml:space="preserve">сесії міської ради </w:t>
      </w:r>
      <w:r w:rsidRPr="00F7254E">
        <w:t>V</w:t>
      </w:r>
      <w:r w:rsidRPr="00F7254E">
        <w:rPr>
          <w:lang w:val="uk-UA"/>
        </w:rPr>
        <w:t>ІІ</w:t>
      </w:r>
      <w:r w:rsidRPr="00F7254E">
        <w:t>I</w:t>
      </w:r>
      <w:r w:rsidRPr="00F7254E">
        <w:rPr>
          <w:lang w:val="uk-UA"/>
        </w:rPr>
        <w:t xml:space="preserve"> скликання</w:t>
      </w:r>
    </w:p>
    <w:p w:rsidR="009B7D20" w:rsidRPr="00097909" w:rsidRDefault="009B7D20" w:rsidP="009B7D20">
      <w:pPr>
        <w:pStyle w:val="ac"/>
        <w:tabs>
          <w:tab w:val="left" w:pos="6239"/>
        </w:tabs>
        <w:spacing w:before="0" w:beforeAutospacing="0" w:after="0" w:afterAutospacing="0"/>
        <w:ind w:left="5670" w:right="-285"/>
        <w:rPr>
          <w:lang w:val="uk-UA"/>
        </w:rPr>
      </w:pPr>
      <w:r>
        <w:rPr>
          <w:lang w:val="uk-UA"/>
        </w:rPr>
        <w:t xml:space="preserve">     </w:t>
      </w:r>
      <w:r w:rsidRPr="00097909">
        <w:rPr>
          <w:lang w:val="uk-UA"/>
        </w:rPr>
        <w:t>від 22.12.2020 р. №</w:t>
      </w:r>
      <w:r w:rsidRPr="00F7254E">
        <w:rPr>
          <w:lang w:val="uk-UA"/>
        </w:rPr>
        <w:t>14</w:t>
      </w:r>
      <w:r w:rsidRPr="00097909">
        <w:rPr>
          <w:lang w:val="uk-UA"/>
        </w:rPr>
        <w:t>-3/2020</w:t>
      </w:r>
    </w:p>
    <w:p w:rsidR="009B7D20" w:rsidRDefault="009B7D20" w:rsidP="009B7D20">
      <w:pPr>
        <w:shd w:val="clear" w:color="auto" w:fill="FFFFFF"/>
        <w:spacing w:after="0" w:line="240" w:lineRule="auto"/>
        <w:ind w:left="5387" w:right="-285"/>
        <w:jc w:val="center"/>
        <w:rPr>
          <w:rFonts w:ascii="Times New Roman" w:hAnsi="Times New Roman" w:cs="Times New Roman"/>
          <w:sz w:val="24"/>
          <w:szCs w:val="24"/>
          <w:lang w:val="uk-UA" w:eastAsia="uk-UA"/>
        </w:rPr>
      </w:pPr>
      <w:r w:rsidRPr="00F7254E">
        <w:rPr>
          <w:rFonts w:ascii="Times New Roman" w:hAnsi="Times New Roman" w:cs="Times New Roman"/>
          <w:sz w:val="24"/>
          <w:szCs w:val="24"/>
          <w:lang w:val="uk-UA" w:eastAsia="uk-UA"/>
        </w:rPr>
        <w:t xml:space="preserve">в редакції рішення п’ятої сесії </w:t>
      </w:r>
    </w:p>
    <w:p w:rsidR="009B7D20" w:rsidRPr="00F7254E" w:rsidRDefault="009B7D20" w:rsidP="009B7D20">
      <w:pPr>
        <w:shd w:val="clear" w:color="auto" w:fill="FFFFFF"/>
        <w:spacing w:after="0" w:line="240" w:lineRule="auto"/>
        <w:ind w:left="5529" w:right="-285"/>
        <w:jc w:val="center"/>
        <w:rPr>
          <w:rFonts w:ascii="Times New Roman" w:hAnsi="Times New Roman" w:cs="Times New Roman"/>
          <w:sz w:val="24"/>
          <w:szCs w:val="24"/>
          <w:lang w:val="uk-UA" w:eastAsia="uk-UA"/>
        </w:rPr>
      </w:pPr>
      <w:r>
        <w:rPr>
          <w:rFonts w:ascii="Times New Roman" w:hAnsi="Times New Roman" w:cs="Times New Roman"/>
          <w:sz w:val="24"/>
          <w:szCs w:val="24"/>
          <w:lang w:val="uk-UA"/>
        </w:rPr>
        <w:t xml:space="preserve">    </w:t>
      </w:r>
      <w:r w:rsidRPr="00F7254E">
        <w:rPr>
          <w:rFonts w:ascii="Times New Roman" w:hAnsi="Times New Roman" w:cs="Times New Roman"/>
          <w:sz w:val="24"/>
          <w:szCs w:val="24"/>
        </w:rPr>
        <w:t>V</w:t>
      </w:r>
      <w:r w:rsidRPr="00F7254E">
        <w:rPr>
          <w:rFonts w:ascii="Times New Roman" w:hAnsi="Times New Roman" w:cs="Times New Roman"/>
          <w:sz w:val="24"/>
          <w:szCs w:val="24"/>
          <w:lang w:val="uk-UA"/>
        </w:rPr>
        <w:t>ІІ</w:t>
      </w:r>
      <w:r w:rsidRPr="00F7254E">
        <w:rPr>
          <w:rFonts w:ascii="Times New Roman" w:hAnsi="Times New Roman" w:cs="Times New Roman"/>
          <w:sz w:val="24"/>
          <w:szCs w:val="24"/>
        </w:rPr>
        <w:t>I</w:t>
      </w:r>
      <w:r w:rsidRPr="00F7254E">
        <w:rPr>
          <w:rFonts w:ascii="Times New Roman" w:hAnsi="Times New Roman" w:cs="Times New Roman"/>
          <w:sz w:val="24"/>
          <w:szCs w:val="24"/>
          <w:lang w:val="uk-UA"/>
        </w:rPr>
        <w:t xml:space="preserve"> скликання від </w:t>
      </w:r>
      <w:r w:rsidRPr="00097909">
        <w:rPr>
          <w:rFonts w:ascii="Times New Roman" w:hAnsi="Times New Roman" w:cs="Times New Roman"/>
          <w:sz w:val="24"/>
          <w:szCs w:val="24"/>
          <w:lang w:val="uk-UA"/>
        </w:rPr>
        <w:t>2</w:t>
      </w:r>
      <w:r w:rsidRPr="00F7254E">
        <w:rPr>
          <w:rFonts w:ascii="Times New Roman" w:hAnsi="Times New Roman" w:cs="Times New Roman"/>
          <w:sz w:val="24"/>
          <w:szCs w:val="24"/>
          <w:lang w:val="uk-UA"/>
        </w:rPr>
        <w:t>8</w:t>
      </w:r>
      <w:r w:rsidRPr="00097909">
        <w:rPr>
          <w:rFonts w:ascii="Times New Roman" w:hAnsi="Times New Roman" w:cs="Times New Roman"/>
          <w:sz w:val="24"/>
          <w:szCs w:val="24"/>
          <w:lang w:val="uk-UA"/>
        </w:rPr>
        <w:t>.</w:t>
      </w:r>
      <w:r w:rsidRPr="00F7254E">
        <w:rPr>
          <w:rFonts w:ascii="Times New Roman" w:hAnsi="Times New Roman" w:cs="Times New Roman"/>
          <w:sz w:val="24"/>
          <w:szCs w:val="24"/>
          <w:lang w:val="uk-UA"/>
        </w:rPr>
        <w:t>01</w:t>
      </w:r>
      <w:r w:rsidRPr="00097909">
        <w:rPr>
          <w:rFonts w:ascii="Times New Roman" w:hAnsi="Times New Roman" w:cs="Times New Roman"/>
          <w:sz w:val="24"/>
          <w:szCs w:val="24"/>
          <w:lang w:val="uk-UA"/>
        </w:rPr>
        <w:t>.202</w:t>
      </w:r>
      <w:r w:rsidRPr="00F7254E">
        <w:rPr>
          <w:rFonts w:ascii="Times New Roman" w:hAnsi="Times New Roman" w:cs="Times New Roman"/>
          <w:sz w:val="24"/>
          <w:szCs w:val="24"/>
          <w:lang w:val="uk-UA"/>
        </w:rPr>
        <w:t>1</w:t>
      </w:r>
      <w:r w:rsidRPr="00097909">
        <w:rPr>
          <w:rFonts w:ascii="Times New Roman" w:hAnsi="Times New Roman" w:cs="Times New Roman"/>
          <w:sz w:val="24"/>
          <w:szCs w:val="24"/>
          <w:lang w:val="uk-UA"/>
        </w:rPr>
        <w:t>р</w:t>
      </w:r>
      <w:r w:rsidRPr="00F7254E">
        <w:rPr>
          <w:rFonts w:ascii="Times New Roman" w:hAnsi="Times New Roman" w:cs="Times New Roman"/>
          <w:sz w:val="24"/>
          <w:szCs w:val="24"/>
          <w:lang w:val="uk-UA"/>
        </w:rPr>
        <w:t>.</w:t>
      </w:r>
      <w:r>
        <w:rPr>
          <w:rFonts w:ascii="Times New Roman" w:hAnsi="Times New Roman" w:cs="Times New Roman"/>
          <w:sz w:val="24"/>
          <w:szCs w:val="24"/>
          <w:lang w:val="uk-UA"/>
        </w:rPr>
        <w:t>№</w:t>
      </w:r>
    </w:p>
    <w:p w:rsidR="009B7D20" w:rsidRDefault="009B7D20" w:rsidP="009B7D20">
      <w:pPr>
        <w:shd w:val="clear" w:color="auto" w:fill="FFFFFF"/>
        <w:spacing w:after="0"/>
        <w:jc w:val="center"/>
        <w:rPr>
          <w:rFonts w:ascii="Times New Roman" w:hAnsi="Times New Roman" w:cs="Times New Roman"/>
          <w:b/>
          <w:sz w:val="24"/>
          <w:szCs w:val="24"/>
          <w:lang w:val="uk-UA" w:eastAsia="uk-UA"/>
        </w:rPr>
      </w:pPr>
    </w:p>
    <w:p w:rsidR="009B7D20" w:rsidRDefault="009B7D20" w:rsidP="009B7D20">
      <w:pPr>
        <w:shd w:val="clear" w:color="auto" w:fill="FFFFFF"/>
        <w:spacing w:after="0"/>
        <w:jc w:val="center"/>
        <w:rPr>
          <w:rFonts w:ascii="Times New Roman" w:hAnsi="Times New Roman" w:cs="Times New Roman"/>
          <w:b/>
          <w:sz w:val="24"/>
          <w:szCs w:val="24"/>
          <w:lang w:val="uk-UA" w:eastAsia="uk-UA"/>
        </w:rPr>
      </w:pPr>
    </w:p>
    <w:p w:rsidR="009B7D20" w:rsidRPr="004D3FC1" w:rsidRDefault="009B7D20" w:rsidP="009B7D20">
      <w:pPr>
        <w:shd w:val="clear" w:color="auto" w:fill="FFFFFF"/>
        <w:spacing w:after="0"/>
        <w:jc w:val="center"/>
        <w:rPr>
          <w:rFonts w:ascii="Times New Roman" w:hAnsi="Times New Roman" w:cs="Times New Roman"/>
          <w:b/>
          <w:sz w:val="24"/>
          <w:szCs w:val="24"/>
          <w:lang w:val="uk-UA" w:eastAsia="uk-UA"/>
        </w:rPr>
      </w:pPr>
      <w:r w:rsidRPr="004D3FC1">
        <w:rPr>
          <w:rFonts w:ascii="Times New Roman" w:hAnsi="Times New Roman" w:cs="Times New Roman"/>
          <w:b/>
          <w:sz w:val="24"/>
          <w:szCs w:val="24"/>
          <w:lang w:val="uk-UA" w:eastAsia="uk-UA"/>
        </w:rPr>
        <w:t>СТРУКТУРА</w:t>
      </w:r>
    </w:p>
    <w:p w:rsidR="009B7D20" w:rsidRPr="004D3FC1" w:rsidRDefault="009B7D20" w:rsidP="009B7D20">
      <w:pPr>
        <w:spacing w:after="0"/>
        <w:jc w:val="center"/>
        <w:rPr>
          <w:rFonts w:ascii="Times New Roman" w:hAnsi="Times New Roman" w:cs="Times New Roman"/>
          <w:b/>
          <w:sz w:val="24"/>
          <w:szCs w:val="24"/>
          <w:lang w:val="uk-UA"/>
        </w:rPr>
      </w:pPr>
      <w:r w:rsidRPr="004D3FC1">
        <w:rPr>
          <w:rFonts w:ascii="Times New Roman" w:hAnsi="Times New Roman" w:cs="Times New Roman"/>
          <w:b/>
          <w:sz w:val="24"/>
          <w:szCs w:val="24"/>
          <w:lang w:val="uk-UA"/>
        </w:rPr>
        <w:t>Управління соціального захисту та праці Дунаєвецької міської ради</w:t>
      </w:r>
    </w:p>
    <w:p w:rsidR="009B7D20" w:rsidRDefault="009B7D20" w:rsidP="009B7D20">
      <w:pPr>
        <w:jc w:val="center"/>
        <w:rPr>
          <w:b/>
          <w:sz w:val="24"/>
          <w:szCs w:val="24"/>
          <w:lang w:val="uk-UA"/>
        </w:rPr>
      </w:pPr>
    </w:p>
    <w:p w:rsidR="009B7D20" w:rsidRPr="00A426F5" w:rsidRDefault="009B7D20" w:rsidP="009B7D20">
      <w:pPr>
        <w:spacing w:after="0"/>
        <w:ind w:firstLine="709"/>
        <w:jc w:val="center"/>
        <w:rPr>
          <w:rFonts w:ascii="Times New Roman" w:hAnsi="Times New Roman" w:cs="Times New Roman"/>
          <w:color w:val="0D0D0D" w:themeColor="text1" w:themeTint="F2"/>
          <w:sz w:val="24"/>
          <w:szCs w:val="24"/>
          <w:shd w:val="clear" w:color="auto" w:fill="FFFFFF"/>
          <w:lang w:val="uk-UA"/>
        </w:rPr>
      </w:pPr>
      <w:r w:rsidRPr="00A426F5">
        <w:rPr>
          <w:rFonts w:ascii="Times New Roman" w:hAnsi="Times New Roman" w:cs="Times New Roman"/>
          <w:b/>
          <w:color w:val="0D0D0D" w:themeColor="text1" w:themeTint="F2"/>
          <w:sz w:val="24"/>
          <w:szCs w:val="24"/>
          <w:shd w:val="clear" w:color="auto" w:fill="FFFFFF"/>
          <w:lang w:val="uk-UA"/>
        </w:rPr>
        <w:t>Орган управління</w:t>
      </w:r>
      <w:r>
        <w:rPr>
          <w:rFonts w:ascii="Times New Roman" w:hAnsi="Times New Roman" w:cs="Times New Roman"/>
          <w:color w:val="0D0D0D" w:themeColor="text1" w:themeTint="F2"/>
          <w:sz w:val="24"/>
          <w:szCs w:val="24"/>
          <w:shd w:val="clear" w:color="auto" w:fill="FFFFFF"/>
          <w:lang w:val="uk-UA"/>
        </w:rPr>
        <w:t>:</w:t>
      </w:r>
    </w:p>
    <w:p w:rsidR="009B7D20" w:rsidRPr="00A426F5" w:rsidRDefault="009B7D20" w:rsidP="009B7D20">
      <w:pPr>
        <w:spacing w:after="0"/>
        <w:ind w:firstLine="709"/>
        <w:jc w:val="center"/>
        <w:rPr>
          <w:rFonts w:ascii="Times New Roman" w:hAnsi="Times New Roman" w:cs="Times New Roman"/>
          <w:color w:val="0D0D0D" w:themeColor="text1" w:themeTint="F2"/>
          <w:sz w:val="24"/>
          <w:szCs w:val="24"/>
          <w:shd w:val="clear" w:color="auto" w:fill="FFFFFF"/>
          <w:lang w:val="uk-UA"/>
        </w:rPr>
      </w:pPr>
      <w:r w:rsidRPr="004D3FC1">
        <w:rPr>
          <w:rFonts w:ascii="Times New Roman" w:hAnsi="Times New Roman" w:cs="Times New Roman"/>
          <w:color w:val="0D0D0D" w:themeColor="text1" w:themeTint="F2"/>
          <w:sz w:val="24"/>
          <w:szCs w:val="24"/>
          <w:shd w:val="clear" w:color="auto" w:fill="FFFFFF"/>
          <w:lang w:val="uk-UA"/>
        </w:rPr>
        <w:t>Управління соціального захисту та праці Дунаєвецької</w:t>
      </w:r>
      <w:r>
        <w:rPr>
          <w:rFonts w:ascii="Times New Roman" w:hAnsi="Times New Roman" w:cs="Times New Roman"/>
          <w:color w:val="0D0D0D" w:themeColor="text1" w:themeTint="F2"/>
          <w:sz w:val="24"/>
          <w:szCs w:val="24"/>
          <w:shd w:val="clear" w:color="auto" w:fill="FFFFFF"/>
          <w:lang w:val="uk-UA"/>
        </w:rPr>
        <w:t xml:space="preserve"> міської ради.</w:t>
      </w:r>
    </w:p>
    <w:p w:rsidR="009B7D20" w:rsidRPr="00A426F5" w:rsidRDefault="009B7D20" w:rsidP="009B7D20">
      <w:pPr>
        <w:spacing w:after="0"/>
        <w:ind w:firstLine="709"/>
        <w:rPr>
          <w:rFonts w:ascii="Times New Roman" w:hAnsi="Times New Roman" w:cs="Times New Roman"/>
          <w:color w:val="0D0D0D" w:themeColor="text1" w:themeTint="F2"/>
          <w:sz w:val="24"/>
          <w:szCs w:val="24"/>
          <w:shd w:val="clear" w:color="auto" w:fill="FFFFFF"/>
          <w:lang w:val="uk-UA"/>
        </w:rPr>
      </w:pPr>
    </w:p>
    <w:p w:rsidR="009B7D20" w:rsidRDefault="009B7D20" w:rsidP="009B7D20">
      <w:pPr>
        <w:spacing w:after="0"/>
        <w:ind w:firstLine="709"/>
        <w:jc w:val="center"/>
        <w:rPr>
          <w:rFonts w:ascii="Times New Roman" w:hAnsi="Times New Roman" w:cs="Times New Roman"/>
          <w:b/>
          <w:color w:val="0D0D0D" w:themeColor="text1" w:themeTint="F2"/>
          <w:sz w:val="24"/>
          <w:szCs w:val="24"/>
          <w:shd w:val="clear" w:color="auto" w:fill="FFFFFF"/>
          <w:lang w:val="uk-UA"/>
        </w:rPr>
      </w:pPr>
    </w:p>
    <w:p w:rsidR="009B7D20" w:rsidRPr="00A426F5" w:rsidRDefault="009B7D20" w:rsidP="009B7D20">
      <w:pPr>
        <w:spacing w:after="0"/>
        <w:ind w:firstLine="709"/>
        <w:jc w:val="center"/>
        <w:rPr>
          <w:rFonts w:ascii="Times New Roman" w:hAnsi="Times New Roman" w:cs="Times New Roman"/>
          <w:b/>
          <w:color w:val="0D0D0D" w:themeColor="text1" w:themeTint="F2"/>
          <w:sz w:val="24"/>
          <w:szCs w:val="24"/>
          <w:shd w:val="clear" w:color="auto" w:fill="FFFFFF"/>
          <w:lang w:val="uk-UA"/>
        </w:rPr>
      </w:pPr>
      <w:r w:rsidRPr="00A426F5">
        <w:rPr>
          <w:rFonts w:ascii="Times New Roman" w:hAnsi="Times New Roman" w:cs="Times New Roman"/>
          <w:b/>
          <w:color w:val="0D0D0D" w:themeColor="text1" w:themeTint="F2"/>
          <w:sz w:val="24"/>
          <w:szCs w:val="24"/>
          <w:shd w:val="clear" w:color="auto" w:fill="FFFFFF"/>
          <w:lang w:val="uk-UA"/>
        </w:rPr>
        <w:t>Структурні підрозділи</w:t>
      </w:r>
      <w:r>
        <w:rPr>
          <w:rFonts w:ascii="Times New Roman" w:hAnsi="Times New Roman" w:cs="Times New Roman"/>
          <w:b/>
          <w:color w:val="0D0D0D" w:themeColor="text1" w:themeTint="F2"/>
          <w:sz w:val="24"/>
          <w:szCs w:val="24"/>
          <w:shd w:val="clear" w:color="auto" w:fill="FFFFFF"/>
          <w:lang w:val="uk-UA"/>
        </w:rPr>
        <w:t>:</w:t>
      </w:r>
    </w:p>
    <w:p w:rsidR="009B7D20" w:rsidRPr="00A426F5" w:rsidRDefault="009B7D20" w:rsidP="009B7D20">
      <w:pPr>
        <w:spacing w:after="0"/>
        <w:ind w:firstLine="709"/>
        <w:rPr>
          <w:rFonts w:ascii="Times New Roman" w:hAnsi="Times New Roman" w:cs="Times New Roman"/>
          <w:color w:val="0D0D0D" w:themeColor="text1" w:themeTint="F2"/>
          <w:sz w:val="24"/>
          <w:szCs w:val="24"/>
          <w:shd w:val="clear" w:color="auto" w:fill="FFFFFF"/>
          <w:lang w:val="uk-UA"/>
        </w:rPr>
      </w:pPr>
      <w:r w:rsidRPr="00A426F5">
        <w:rPr>
          <w:rFonts w:ascii="Times New Roman" w:hAnsi="Times New Roman" w:cs="Times New Roman"/>
          <w:color w:val="0D0D0D" w:themeColor="text1" w:themeTint="F2"/>
          <w:sz w:val="24"/>
          <w:szCs w:val="24"/>
          <w:shd w:val="clear" w:color="auto" w:fill="FFFFFF"/>
          <w:lang w:val="uk-UA"/>
        </w:rPr>
        <w:t xml:space="preserve">1. </w:t>
      </w:r>
      <w:r>
        <w:rPr>
          <w:rFonts w:ascii="Times New Roman" w:hAnsi="Times New Roman" w:cs="Times New Roman"/>
          <w:color w:val="0D0D0D" w:themeColor="text1" w:themeTint="F2"/>
          <w:sz w:val="24"/>
          <w:szCs w:val="24"/>
          <w:shd w:val="clear" w:color="auto" w:fill="FFFFFF"/>
          <w:lang w:val="uk-UA"/>
        </w:rPr>
        <w:t>Сектор праці.</w:t>
      </w:r>
    </w:p>
    <w:p w:rsidR="009B7D20" w:rsidRPr="00A426F5" w:rsidRDefault="009B7D20" w:rsidP="009B7D20">
      <w:pPr>
        <w:spacing w:after="0"/>
        <w:ind w:firstLine="709"/>
        <w:rPr>
          <w:rFonts w:ascii="Times New Roman" w:hAnsi="Times New Roman" w:cs="Times New Roman"/>
          <w:color w:val="0D0D0D" w:themeColor="text1" w:themeTint="F2"/>
          <w:sz w:val="24"/>
          <w:szCs w:val="24"/>
          <w:shd w:val="clear" w:color="auto" w:fill="FFFFFF"/>
          <w:lang w:val="uk-UA"/>
        </w:rPr>
      </w:pPr>
      <w:r w:rsidRPr="00A426F5">
        <w:rPr>
          <w:rFonts w:ascii="Times New Roman" w:hAnsi="Times New Roman" w:cs="Times New Roman"/>
          <w:color w:val="0D0D0D" w:themeColor="text1" w:themeTint="F2"/>
          <w:sz w:val="24"/>
          <w:szCs w:val="24"/>
          <w:shd w:val="clear" w:color="auto" w:fill="FFFFFF"/>
          <w:lang w:val="uk-UA"/>
        </w:rPr>
        <w:t>2.</w:t>
      </w:r>
      <w:r>
        <w:rPr>
          <w:rFonts w:ascii="Times New Roman" w:hAnsi="Times New Roman" w:cs="Times New Roman"/>
          <w:color w:val="0D0D0D" w:themeColor="text1" w:themeTint="F2"/>
          <w:sz w:val="24"/>
          <w:szCs w:val="24"/>
          <w:shd w:val="clear" w:color="auto" w:fill="FFFFFF"/>
          <w:lang w:val="uk-UA"/>
        </w:rPr>
        <w:t xml:space="preserve"> Централізована бухгалтерія.</w:t>
      </w:r>
    </w:p>
    <w:p w:rsidR="009B7D20" w:rsidRPr="00A426F5" w:rsidRDefault="009B7D20" w:rsidP="009B7D20">
      <w:pPr>
        <w:spacing w:after="0"/>
        <w:ind w:firstLine="709"/>
        <w:rPr>
          <w:rFonts w:ascii="Times New Roman" w:hAnsi="Times New Roman" w:cs="Times New Roman"/>
          <w:color w:val="0D0D0D" w:themeColor="text1" w:themeTint="F2"/>
          <w:sz w:val="24"/>
          <w:szCs w:val="24"/>
          <w:shd w:val="clear" w:color="auto" w:fill="FFFFFF"/>
          <w:lang w:val="uk-UA"/>
        </w:rPr>
      </w:pPr>
    </w:p>
    <w:p w:rsidR="009B7D20" w:rsidRDefault="009B7D20" w:rsidP="009B7D20">
      <w:pPr>
        <w:spacing w:after="0"/>
        <w:ind w:firstLine="709"/>
        <w:jc w:val="center"/>
        <w:rPr>
          <w:rFonts w:ascii="Times New Roman" w:hAnsi="Times New Roman" w:cs="Times New Roman"/>
          <w:b/>
          <w:color w:val="0D0D0D" w:themeColor="text1" w:themeTint="F2"/>
          <w:sz w:val="24"/>
          <w:szCs w:val="24"/>
          <w:shd w:val="clear" w:color="auto" w:fill="FFFFFF"/>
          <w:lang w:val="uk-UA"/>
        </w:rPr>
      </w:pPr>
    </w:p>
    <w:p w:rsidR="009B7D20" w:rsidRPr="00A426F5" w:rsidRDefault="009B7D20" w:rsidP="009B7D20">
      <w:pPr>
        <w:spacing w:after="0"/>
        <w:ind w:firstLine="709"/>
        <w:jc w:val="center"/>
        <w:rPr>
          <w:rFonts w:ascii="Times New Roman" w:hAnsi="Times New Roman" w:cs="Times New Roman"/>
          <w:color w:val="0D0D0D" w:themeColor="text1" w:themeTint="F2"/>
          <w:sz w:val="24"/>
          <w:szCs w:val="24"/>
          <w:shd w:val="clear" w:color="auto" w:fill="FFFFFF"/>
          <w:lang w:val="uk-UA"/>
        </w:rPr>
      </w:pPr>
      <w:r w:rsidRPr="00A426F5">
        <w:rPr>
          <w:rFonts w:ascii="Times New Roman" w:hAnsi="Times New Roman" w:cs="Times New Roman"/>
          <w:b/>
          <w:color w:val="0D0D0D" w:themeColor="text1" w:themeTint="F2"/>
          <w:sz w:val="24"/>
          <w:szCs w:val="24"/>
          <w:shd w:val="clear" w:color="auto" w:fill="FFFFFF"/>
          <w:lang w:val="uk-UA"/>
        </w:rPr>
        <w:t>Підпорядковані заклади</w:t>
      </w:r>
      <w:r>
        <w:rPr>
          <w:rFonts w:ascii="Times New Roman" w:hAnsi="Times New Roman" w:cs="Times New Roman"/>
          <w:b/>
          <w:color w:val="0D0D0D" w:themeColor="text1" w:themeTint="F2"/>
          <w:sz w:val="24"/>
          <w:szCs w:val="24"/>
          <w:shd w:val="clear" w:color="auto" w:fill="FFFFFF"/>
          <w:lang w:val="uk-UA"/>
        </w:rPr>
        <w:t xml:space="preserve"> та установи</w:t>
      </w:r>
      <w:r w:rsidRPr="00A426F5">
        <w:rPr>
          <w:rFonts w:ascii="Times New Roman" w:hAnsi="Times New Roman" w:cs="Times New Roman"/>
          <w:color w:val="0D0D0D" w:themeColor="text1" w:themeTint="F2"/>
          <w:sz w:val="24"/>
          <w:szCs w:val="24"/>
          <w:shd w:val="clear" w:color="auto" w:fill="FFFFFF"/>
          <w:lang w:val="uk-UA"/>
        </w:rPr>
        <w:t>:</w:t>
      </w:r>
    </w:p>
    <w:p w:rsidR="009B7D20" w:rsidRPr="004D3FC1" w:rsidRDefault="009B7D20" w:rsidP="009B7D20">
      <w:pPr>
        <w:spacing w:after="0"/>
        <w:ind w:firstLine="709"/>
        <w:jc w:val="both"/>
        <w:rPr>
          <w:rFonts w:ascii="Times New Roman" w:hAnsi="Times New Roman" w:cs="Times New Roman"/>
          <w:color w:val="0D0D0D" w:themeColor="text1" w:themeTint="F2"/>
          <w:sz w:val="24"/>
          <w:szCs w:val="24"/>
          <w:shd w:val="clear" w:color="auto" w:fill="FFFFFF"/>
          <w:lang w:val="uk-UA"/>
        </w:rPr>
      </w:pPr>
      <w:r w:rsidRPr="00A426F5">
        <w:rPr>
          <w:rFonts w:ascii="Times New Roman" w:hAnsi="Times New Roman" w:cs="Times New Roman"/>
          <w:color w:val="0D0D0D" w:themeColor="text1" w:themeTint="F2"/>
          <w:sz w:val="24"/>
          <w:szCs w:val="24"/>
          <w:shd w:val="clear" w:color="auto" w:fill="FFFFFF"/>
          <w:lang w:val="uk-UA"/>
        </w:rPr>
        <w:t>1.</w:t>
      </w:r>
      <w:r>
        <w:rPr>
          <w:rFonts w:ascii="Times New Roman" w:hAnsi="Times New Roman" w:cs="Times New Roman"/>
          <w:color w:val="0D0D0D" w:themeColor="text1" w:themeTint="F2"/>
          <w:sz w:val="24"/>
          <w:szCs w:val="24"/>
          <w:shd w:val="clear" w:color="auto" w:fill="FFFFFF"/>
          <w:lang w:val="uk-UA"/>
        </w:rPr>
        <w:t> </w:t>
      </w:r>
      <w:r w:rsidRPr="00A426F5">
        <w:rPr>
          <w:rFonts w:ascii="Times New Roman" w:hAnsi="Times New Roman" w:cs="Times New Roman"/>
          <w:color w:val="0D0D0D" w:themeColor="text1" w:themeTint="F2"/>
          <w:sz w:val="24"/>
          <w:szCs w:val="24"/>
          <w:shd w:val="clear" w:color="auto" w:fill="FFFFFF"/>
          <w:lang w:val="uk-UA"/>
        </w:rPr>
        <w:t>Комунальна уста</w:t>
      </w:r>
      <w:r>
        <w:rPr>
          <w:rFonts w:ascii="Times New Roman" w:hAnsi="Times New Roman" w:cs="Times New Roman"/>
          <w:color w:val="0D0D0D" w:themeColor="text1" w:themeTint="F2"/>
          <w:sz w:val="24"/>
          <w:szCs w:val="24"/>
          <w:shd w:val="clear" w:color="auto" w:fill="FFFFFF"/>
          <w:lang w:val="uk-UA"/>
        </w:rPr>
        <w:t>нова Дунаєвецької міської ради «</w:t>
      </w:r>
      <w:r w:rsidRPr="004D3FC1">
        <w:rPr>
          <w:rFonts w:ascii="Times New Roman" w:hAnsi="Times New Roman" w:cs="Times New Roman"/>
          <w:color w:val="0D0D0D" w:themeColor="text1" w:themeTint="F2"/>
          <w:sz w:val="24"/>
          <w:szCs w:val="24"/>
          <w:shd w:val="clear" w:color="auto" w:fill="FFFFFF"/>
          <w:lang w:val="uk-UA"/>
        </w:rPr>
        <w:t>Міський центр комплексної реаб</w:t>
      </w:r>
      <w:r>
        <w:rPr>
          <w:rFonts w:ascii="Times New Roman" w:hAnsi="Times New Roman" w:cs="Times New Roman"/>
          <w:color w:val="0D0D0D" w:themeColor="text1" w:themeTint="F2"/>
          <w:sz w:val="24"/>
          <w:szCs w:val="24"/>
          <w:shd w:val="clear" w:color="auto" w:fill="FFFFFF"/>
          <w:lang w:val="uk-UA"/>
        </w:rPr>
        <w:t>ілітації осіб з інвалідністю «</w:t>
      </w:r>
      <w:r w:rsidRPr="004D3FC1">
        <w:rPr>
          <w:rFonts w:ascii="Times New Roman" w:hAnsi="Times New Roman" w:cs="Times New Roman"/>
          <w:color w:val="0D0D0D" w:themeColor="text1" w:themeTint="F2"/>
          <w:sz w:val="24"/>
          <w:szCs w:val="24"/>
          <w:shd w:val="clear" w:color="auto" w:fill="FFFFFF"/>
          <w:lang w:val="uk-UA"/>
        </w:rPr>
        <w:t>Ластівка</w:t>
      </w:r>
      <w:r>
        <w:rPr>
          <w:rFonts w:ascii="Times New Roman" w:hAnsi="Times New Roman" w:cs="Times New Roman"/>
          <w:color w:val="0D0D0D" w:themeColor="text1" w:themeTint="F2"/>
          <w:sz w:val="24"/>
          <w:szCs w:val="24"/>
          <w:shd w:val="clear" w:color="auto" w:fill="FFFFFF"/>
          <w:lang w:val="uk-UA"/>
        </w:rPr>
        <w:t>».</w:t>
      </w:r>
    </w:p>
    <w:p w:rsidR="009B7D20" w:rsidRPr="004D3FC1" w:rsidRDefault="009B7D20" w:rsidP="009B7D20">
      <w:pPr>
        <w:spacing w:after="0"/>
        <w:ind w:firstLine="709"/>
        <w:jc w:val="both"/>
        <w:rPr>
          <w:rFonts w:ascii="Times New Roman" w:hAnsi="Times New Roman" w:cs="Times New Roman"/>
          <w:color w:val="0D0D0D" w:themeColor="text1" w:themeTint="F2"/>
          <w:sz w:val="24"/>
          <w:szCs w:val="24"/>
          <w:shd w:val="clear" w:color="auto" w:fill="FFFFFF"/>
          <w:lang w:val="uk-UA"/>
        </w:rPr>
      </w:pPr>
      <w:r>
        <w:rPr>
          <w:rFonts w:ascii="Times New Roman" w:hAnsi="Times New Roman" w:cs="Times New Roman"/>
          <w:color w:val="0D0D0D" w:themeColor="text1" w:themeTint="F2"/>
          <w:sz w:val="24"/>
          <w:szCs w:val="24"/>
          <w:shd w:val="clear" w:color="auto" w:fill="FFFFFF"/>
          <w:lang w:val="uk-UA"/>
        </w:rPr>
        <w:t>2</w:t>
      </w:r>
      <w:r w:rsidRPr="00A426F5">
        <w:rPr>
          <w:rFonts w:ascii="Times New Roman" w:hAnsi="Times New Roman" w:cs="Times New Roman"/>
          <w:color w:val="0D0D0D" w:themeColor="text1" w:themeTint="F2"/>
          <w:sz w:val="24"/>
          <w:szCs w:val="24"/>
          <w:shd w:val="clear" w:color="auto" w:fill="FFFFFF"/>
          <w:lang w:val="uk-UA"/>
        </w:rPr>
        <w:t>.</w:t>
      </w:r>
      <w:r>
        <w:rPr>
          <w:rFonts w:ascii="Times New Roman" w:hAnsi="Times New Roman" w:cs="Times New Roman"/>
          <w:color w:val="0D0D0D" w:themeColor="text1" w:themeTint="F2"/>
          <w:sz w:val="24"/>
          <w:szCs w:val="24"/>
          <w:shd w:val="clear" w:color="auto" w:fill="FFFFFF"/>
          <w:lang w:val="uk-UA"/>
        </w:rPr>
        <w:t> </w:t>
      </w:r>
      <w:r w:rsidRPr="00A426F5">
        <w:rPr>
          <w:rFonts w:ascii="Times New Roman" w:hAnsi="Times New Roman" w:cs="Times New Roman"/>
          <w:color w:val="0D0D0D" w:themeColor="text1" w:themeTint="F2"/>
          <w:sz w:val="24"/>
          <w:szCs w:val="24"/>
          <w:shd w:val="clear" w:color="auto" w:fill="FFFFFF"/>
          <w:lang w:val="uk-UA"/>
        </w:rPr>
        <w:t>Комунальна установа Дунаєвецької</w:t>
      </w:r>
      <w:r>
        <w:rPr>
          <w:rFonts w:ascii="Times New Roman" w:hAnsi="Times New Roman" w:cs="Times New Roman"/>
          <w:color w:val="0D0D0D" w:themeColor="text1" w:themeTint="F2"/>
          <w:sz w:val="24"/>
          <w:szCs w:val="24"/>
          <w:shd w:val="clear" w:color="auto" w:fill="FFFFFF"/>
          <w:lang w:val="uk-UA"/>
        </w:rPr>
        <w:t xml:space="preserve"> міської ради «</w:t>
      </w:r>
      <w:r w:rsidRPr="004D3FC1">
        <w:rPr>
          <w:rFonts w:ascii="Times New Roman" w:hAnsi="Times New Roman" w:cs="Times New Roman"/>
          <w:color w:val="0D0D0D" w:themeColor="text1" w:themeTint="F2"/>
          <w:sz w:val="24"/>
          <w:szCs w:val="24"/>
          <w:shd w:val="clear" w:color="auto" w:fill="FFFFFF"/>
          <w:lang w:val="uk-UA"/>
        </w:rPr>
        <w:t>Територіальний ц</w:t>
      </w:r>
      <w:r>
        <w:rPr>
          <w:rFonts w:ascii="Times New Roman" w:hAnsi="Times New Roman" w:cs="Times New Roman"/>
          <w:color w:val="0D0D0D" w:themeColor="text1" w:themeTint="F2"/>
          <w:sz w:val="24"/>
          <w:szCs w:val="24"/>
          <w:shd w:val="clear" w:color="auto" w:fill="FFFFFF"/>
          <w:lang w:val="uk-UA"/>
        </w:rPr>
        <w:t>ентр соціального обслуговування».</w:t>
      </w:r>
    </w:p>
    <w:p w:rsidR="009B7D20" w:rsidRPr="004D3FC1" w:rsidRDefault="009B7D20" w:rsidP="009B7D20">
      <w:pPr>
        <w:spacing w:after="0"/>
        <w:ind w:firstLine="709"/>
        <w:jc w:val="both"/>
        <w:rPr>
          <w:rFonts w:ascii="Times New Roman" w:hAnsi="Times New Roman" w:cs="Times New Roman"/>
          <w:color w:val="0D0D0D" w:themeColor="text1" w:themeTint="F2"/>
          <w:sz w:val="24"/>
          <w:szCs w:val="24"/>
          <w:shd w:val="clear" w:color="auto" w:fill="FFFFFF"/>
          <w:lang w:val="uk-UA"/>
        </w:rPr>
      </w:pPr>
      <w:r>
        <w:rPr>
          <w:rFonts w:ascii="Times New Roman" w:hAnsi="Times New Roman" w:cs="Times New Roman"/>
          <w:color w:val="0D0D0D" w:themeColor="text1" w:themeTint="F2"/>
          <w:sz w:val="24"/>
          <w:szCs w:val="24"/>
          <w:shd w:val="clear" w:color="auto" w:fill="FFFFFF"/>
          <w:lang w:val="uk-UA"/>
        </w:rPr>
        <w:t>3. Комунальна</w:t>
      </w:r>
      <w:r w:rsidRPr="00A426F5">
        <w:rPr>
          <w:rFonts w:ascii="Times New Roman" w:hAnsi="Times New Roman" w:cs="Times New Roman"/>
          <w:color w:val="0D0D0D" w:themeColor="text1" w:themeTint="F2"/>
          <w:sz w:val="24"/>
          <w:szCs w:val="24"/>
          <w:shd w:val="clear" w:color="auto" w:fill="FFFFFF"/>
          <w:lang w:val="uk-UA"/>
        </w:rPr>
        <w:t xml:space="preserve"> </w:t>
      </w:r>
      <w:r>
        <w:rPr>
          <w:rFonts w:ascii="Times New Roman" w:hAnsi="Times New Roman" w:cs="Times New Roman"/>
          <w:color w:val="0D0D0D" w:themeColor="text1" w:themeTint="F2"/>
          <w:sz w:val="24"/>
          <w:szCs w:val="24"/>
          <w:shd w:val="clear" w:color="auto" w:fill="FFFFFF"/>
          <w:lang w:val="uk-UA"/>
        </w:rPr>
        <w:t>установа Дунаєвецької міської ради «Трудовий архів».</w:t>
      </w:r>
    </w:p>
    <w:p w:rsidR="009B7D20" w:rsidRDefault="009B7D20" w:rsidP="009B7D20">
      <w:pPr>
        <w:spacing w:after="0"/>
        <w:ind w:firstLine="709"/>
        <w:rPr>
          <w:rFonts w:ascii="Times New Roman" w:hAnsi="Times New Roman" w:cs="Times New Roman"/>
          <w:sz w:val="24"/>
          <w:szCs w:val="24"/>
          <w:lang w:val="uk-UA"/>
        </w:rPr>
      </w:pPr>
    </w:p>
    <w:p w:rsidR="009B7D20" w:rsidRDefault="009B7D20" w:rsidP="009B7D20">
      <w:pPr>
        <w:spacing w:after="0"/>
        <w:rPr>
          <w:rFonts w:ascii="Times New Roman" w:hAnsi="Times New Roman" w:cs="Times New Roman"/>
          <w:sz w:val="24"/>
          <w:szCs w:val="24"/>
          <w:lang w:val="uk-UA"/>
        </w:rPr>
      </w:pPr>
    </w:p>
    <w:p w:rsidR="009B7D20" w:rsidRDefault="009B7D20" w:rsidP="009B7D20">
      <w:pPr>
        <w:spacing w:after="0"/>
        <w:rPr>
          <w:rFonts w:ascii="Times New Roman" w:hAnsi="Times New Roman" w:cs="Times New Roman"/>
          <w:sz w:val="24"/>
          <w:szCs w:val="24"/>
          <w:lang w:val="uk-UA"/>
        </w:rPr>
      </w:pPr>
    </w:p>
    <w:p w:rsidR="009B7D20" w:rsidRPr="004D3FC1" w:rsidRDefault="009B7D20" w:rsidP="009B7D20">
      <w:pPr>
        <w:spacing w:after="0"/>
        <w:rPr>
          <w:rFonts w:ascii="Times New Roman" w:hAnsi="Times New Roman" w:cs="Times New Roman"/>
          <w:sz w:val="24"/>
          <w:szCs w:val="24"/>
          <w:lang w:val="uk-UA"/>
        </w:rPr>
      </w:pPr>
      <w:r>
        <w:rPr>
          <w:rFonts w:ascii="Times New Roman" w:hAnsi="Times New Roman" w:cs="Times New Roman"/>
          <w:sz w:val="24"/>
          <w:szCs w:val="24"/>
          <w:lang w:val="uk-UA"/>
        </w:rPr>
        <w:t xml:space="preserve">Секретар міської ради </w:t>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t>Олег ГРИГОР’ЄВ</w:t>
      </w:r>
    </w:p>
    <w:p w:rsidR="009B7D20" w:rsidRDefault="009B7D20" w:rsidP="009B7D20">
      <w:pPr>
        <w:spacing w:after="160" w:line="259" w:lineRule="auto"/>
        <w:rPr>
          <w:rFonts w:ascii="Times New Roman" w:hAnsi="Times New Roman" w:cs="Times New Roman"/>
          <w:caps/>
          <w:sz w:val="24"/>
          <w:szCs w:val="24"/>
          <w:lang w:val="uk-UA"/>
        </w:rPr>
      </w:pPr>
    </w:p>
    <w:p w:rsidR="009B7D20" w:rsidRDefault="009B7D20" w:rsidP="009B7D20">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26F0222B" wp14:editId="655B9B45">
            <wp:extent cx="333375" cy="552450"/>
            <wp:effectExtent l="0" t="0" r="952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p>
    <w:p w:rsidR="009B7D20" w:rsidRPr="00B54749" w:rsidRDefault="009B7D20" w:rsidP="009B7D20">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9B7D20" w:rsidRPr="00B54749" w:rsidRDefault="009B7D20" w:rsidP="009B7D20">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9B7D20" w:rsidRPr="00B54749" w:rsidRDefault="009B7D20" w:rsidP="009B7D20">
      <w:pPr>
        <w:spacing w:after="0" w:line="240" w:lineRule="auto"/>
        <w:ind w:firstLine="567"/>
        <w:jc w:val="center"/>
        <w:rPr>
          <w:rFonts w:ascii="Times New Roman" w:hAnsi="Times New Roman" w:cs="Times New Roman"/>
          <w:sz w:val="24"/>
          <w:szCs w:val="24"/>
          <w:lang w:val="uk-UA"/>
        </w:rPr>
      </w:pPr>
    </w:p>
    <w:p w:rsidR="009B7D20" w:rsidRPr="0033032D" w:rsidRDefault="009B7D20" w:rsidP="009B7D20">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9B7D20" w:rsidRPr="00B54749" w:rsidRDefault="009B7D20" w:rsidP="009B7D20">
      <w:pPr>
        <w:pStyle w:val="3"/>
        <w:ind w:firstLine="567"/>
        <w:rPr>
          <w:rFonts w:ascii="Times New Roman" w:hAnsi="Times New Roman"/>
          <w:sz w:val="24"/>
          <w:szCs w:val="24"/>
          <w:u w:val="none"/>
        </w:rPr>
      </w:pPr>
    </w:p>
    <w:p w:rsidR="009B7D20" w:rsidRPr="00B54749" w:rsidRDefault="009B7D20" w:rsidP="009B7D20">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9B7D20" w:rsidRPr="00B54749" w:rsidRDefault="009B7D20" w:rsidP="009B7D20">
      <w:pPr>
        <w:spacing w:after="0" w:line="240" w:lineRule="auto"/>
        <w:rPr>
          <w:rFonts w:ascii="Times New Roman" w:hAnsi="Times New Roman" w:cs="Times New Roman"/>
          <w:sz w:val="24"/>
          <w:szCs w:val="24"/>
          <w:lang w:val="uk-UA"/>
        </w:rPr>
      </w:pPr>
    </w:p>
    <w:p w:rsidR="009B7D20" w:rsidRPr="00B54749" w:rsidRDefault="009B7D20" w:rsidP="009B7D20">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9B7D20" w:rsidRPr="00527094" w:rsidRDefault="009B7D20" w:rsidP="009B7D20">
      <w:pPr>
        <w:tabs>
          <w:tab w:val="center" w:pos="4153"/>
          <w:tab w:val="right" w:pos="8306"/>
        </w:tabs>
        <w:spacing w:after="0" w:line="240" w:lineRule="auto"/>
        <w:jc w:val="center"/>
        <w:rPr>
          <w:rFonts w:ascii="Times New Roman" w:hAnsi="Times New Roman" w:cs="Times New Roman"/>
          <w:caps/>
          <w:sz w:val="24"/>
          <w:szCs w:val="24"/>
          <w:lang w:val="uk-UA"/>
        </w:rPr>
      </w:pPr>
    </w:p>
    <w:p w:rsidR="009B7D20" w:rsidRDefault="009B7D20" w:rsidP="009B7D20">
      <w:pPr>
        <w:spacing w:after="0" w:line="240" w:lineRule="auto"/>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 xml:space="preserve">Про  затвердження граничної штатної чисельності працівників управління </w:t>
      </w:r>
      <w:r>
        <w:rPr>
          <w:rFonts w:ascii="Times New Roman" w:hAnsi="Times New Roman" w:cs="Times New Roman"/>
          <w:sz w:val="24"/>
          <w:szCs w:val="24"/>
          <w:lang w:val="uk-UA"/>
        </w:rPr>
        <w:t>соціального захисту та праці</w:t>
      </w:r>
      <w:r w:rsidRPr="00B54749">
        <w:rPr>
          <w:rFonts w:ascii="Times New Roman" w:hAnsi="Times New Roman" w:cs="Times New Roman"/>
          <w:sz w:val="24"/>
          <w:szCs w:val="24"/>
          <w:lang w:val="uk-UA"/>
        </w:rPr>
        <w:t xml:space="preserve"> Дунаєвецької міської ради,  установ та закладів, підпорядкованих управлінню на 2021 рік</w:t>
      </w:r>
    </w:p>
    <w:p w:rsidR="009B7D20" w:rsidRPr="00B54749" w:rsidRDefault="009B7D20" w:rsidP="009B7D20">
      <w:pPr>
        <w:spacing w:after="0" w:line="240" w:lineRule="auto"/>
        <w:jc w:val="both"/>
        <w:rPr>
          <w:rFonts w:ascii="Times New Roman" w:hAnsi="Times New Roman" w:cs="Times New Roman"/>
          <w:sz w:val="24"/>
          <w:szCs w:val="24"/>
          <w:lang w:val="uk-UA"/>
        </w:rPr>
      </w:pPr>
    </w:p>
    <w:p w:rsidR="009B7D20" w:rsidRPr="00B54749" w:rsidRDefault="009B7D20" w:rsidP="009B7D20">
      <w:pPr>
        <w:pStyle w:val="ac"/>
        <w:spacing w:before="0" w:beforeAutospacing="0" w:after="0" w:afterAutospacing="0"/>
        <w:ind w:firstLine="567"/>
        <w:jc w:val="both"/>
        <w:rPr>
          <w:lang w:val="uk-UA"/>
        </w:rPr>
      </w:pPr>
      <w:r w:rsidRPr="00B54749">
        <w:rPr>
          <w:lang w:val="uk-UA"/>
        </w:rPr>
        <w:t xml:space="preserve">Керуючись статтею 26 Закону України «Про місцеве самоврядування в Україні», Господарським кодексом України, розглянувши клопотання  </w:t>
      </w:r>
      <w:r>
        <w:rPr>
          <w:lang w:val="uk-UA"/>
        </w:rPr>
        <w:t>управління соціального захисту та праці</w:t>
      </w:r>
      <w:r w:rsidRPr="00B54749">
        <w:rPr>
          <w:lang w:val="uk-UA"/>
        </w:rPr>
        <w:t xml:space="preserve"> Дунаєвецької міської</w:t>
      </w:r>
      <w:r>
        <w:rPr>
          <w:lang w:val="uk-UA"/>
        </w:rPr>
        <w:t xml:space="preserve"> ради від 14.01.2021</w:t>
      </w:r>
      <w:r w:rsidRPr="00B54749">
        <w:rPr>
          <w:lang w:val="uk-UA"/>
        </w:rPr>
        <w:t xml:space="preserve">р. </w:t>
      </w:r>
      <w:r w:rsidRPr="00C8597B">
        <w:rPr>
          <w:lang w:val="uk-UA"/>
        </w:rPr>
        <w:t xml:space="preserve">№01-01/1 </w:t>
      </w:r>
      <w:r w:rsidRPr="00B54749">
        <w:rPr>
          <w:lang w:val="uk-UA"/>
        </w:rPr>
        <w:t xml:space="preserve">щодо затвердження граничної штатної чисельності працівників </w:t>
      </w:r>
      <w:r w:rsidRPr="00CE3748">
        <w:rPr>
          <w:lang w:val="uk-UA"/>
        </w:rPr>
        <w:t>управління соціального захисту та праці</w:t>
      </w:r>
      <w:r w:rsidRPr="00B54749">
        <w:rPr>
          <w:lang w:val="uk-UA"/>
        </w:rPr>
        <w:t xml:space="preserve"> Дунаєвецької міської ради,  установ та закладів, підпорядкованих управлінню </w:t>
      </w:r>
      <w:r>
        <w:rPr>
          <w:lang w:val="uk-UA"/>
        </w:rPr>
        <w:t xml:space="preserve">                          </w:t>
      </w:r>
      <w:r w:rsidRPr="00B54749">
        <w:rPr>
          <w:lang w:val="uk-UA"/>
        </w:rPr>
        <w:t xml:space="preserve">на 2021 рік, враховуючи пропозиції </w:t>
      </w:r>
      <w:r w:rsidRPr="00551192">
        <w:rPr>
          <w:lang w:val="uk-UA"/>
        </w:rPr>
        <w:t xml:space="preserve">спільного засідання постійних комісій міської ради </w:t>
      </w:r>
      <w:r>
        <w:rPr>
          <w:lang w:val="uk-UA"/>
        </w:rPr>
        <w:t xml:space="preserve"> </w:t>
      </w:r>
      <w:r w:rsidRPr="00551192">
        <w:rPr>
          <w:lang w:val="uk-UA"/>
        </w:rPr>
        <w:t xml:space="preserve">від </w:t>
      </w:r>
      <w:r>
        <w:rPr>
          <w:lang w:val="uk-UA"/>
        </w:rPr>
        <w:t>2</w:t>
      </w:r>
      <w:r w:rsidR="002E7B37">
        <w:rPr>
          <w:lang w:val="uk-UA"/>
        </w:rPr>
        <w:t>6</w:t>
      </w:r>
      <w:r w:rsidRPr="00551192">
        <w:rPr>
          <w:lang w:val="uk-UA"/>
        </w:rPr>
        <w:t>.</w:t>
      </w:r>
      <w:r>
        <w:rPr>
          <w:lang w:val="uk-UA"/>
        </w:rPr>
        <w:t>01.2021</w:t>
      </w:r>
      <w:r w:rsidRPr="00551192">
        <w:rPr>
          <w:lang w:val="uk-UA"/>
        </w:rPr>
        <w:t xml:space="preserve"> р.,</w:t>
      </w:r>
      <w:r>
        <w:rPr>
          <w:lang w:val="uk-UA"/>
        </w:rPr>
        <w:t xml:space="preserve">  </w:t>
      </w:r>
      <w:r w:rsidRPr="00B54749">
        <w:rPr>
          <w:color w:val="000000"/>
          <w:lang w:val="uk-UA"/>
        </w:rPr>
        <w:t>міська рада</w:t>
      </w:r>
    </w:p>
    <w:p w:rsidR="009B7D20" w:rsidRPr="00B54749" w:rsidRDefault="009B7D20" w:rsidP="009B7D20">
      <w:pPr>
        <w:widowControl w:val="0"/>
        <w:tabs>
          <w:tab w:val="left" w:pos="851"/>
        </w:tabs>
        <w:spacing w:after="0" w:line="240" w:lineRule="auto"/>
        <w:ind w:firstLine="709"/>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 </w:t>
      </w:r>
    </w:p>
    <w:p w:rsidR="009B7D20" w:rsidRPr="00B54749" w:rsidRDefault="009B7D20" w:rsidP="009B7D20">
      <w:pPr>
        <w:tabs>
          <w:tab w:val="left" w:pos="13327"/>
        </w:tabs>
        <w:spacing w:after="0" w:line="240" w:lineRule="auto"/>
        <w:jc w:val="center"/>
        <w:rPr>
          <w:rFonts w:ascii="Times New Roman" w:hAnsi="Times New Roman" w:cs="Times New Roman"/>
          <w:b/>
          <w:bCs/>
          <w:sz w:val="24"/>
          <w:szCs w:val="24"/>
          <w:lang w:val="uk-UA"/>
        </w:rPr>
      </w:pPr>
      <w:r w:rsidRPr="00B54749">
        <w:rPr>
          <w:rFonts w:ascii="Times New Roman" w:hAnsi="Times New Roman" w:cs="Times New Roman"/>
          <w:b/>
          <w:bCs/>
          <w:sz w:val="24"/>
          <w:szCs w:val="24"/>
          <w:lang w:val="uk-UA"/>
        </w:rPr>
        <w:t>ВИРІШИЛА:</w:t>
      </w:r>
    </w:p>
    <w:p w:rsidR="009B7D20" w:rsidRPr="00B54749" w:rsidRDefault="009B7D20" w:rsidP="009B7D20">
      <w:pPr>
        <w:tabs>
          <w:tab w:val="left" w:pos="13327"/>
        </w:tabs>
        <w:spacing w:after="0" w:line="240" w:lineRule="auto"/>
        <w:jc w:val="center"/>
        <w:rPr>
          <w:rFonts w:ascii="Times New Roman" w:hAnsi="Times New Roman" w:cs="Times New Roman"/>
          <w:sz w:val="24"/>
          <w:szCs w:val="24"/>
          <w:lang w:val="uk-UA"/>
        </w:rPr>
      </w:pPr>
    </w:p>
    <w:p w:rsidR="009B7D20" w:rsidRPr="00B54749" w:rsidRDefault="009B7D20" w:rsidP="009B7D20">
      <w:pPr>
        <w:tabs>
          <w:tab w:val="left" w:pos="13327"/>
        </w:tabs>
        <w:spacing w:after="0" w:line="240" w:lineRule="auto"/>
        <w:ind w:firstLine="567"/>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1.</w:t>
      </w:r>
      <w:r>
        <w:rPr>
          <w:rFonts w:ascii="Times New Roman" w:hAnsi="Times New Roman" w:cs="Times New Roman"/>
          <w:sz w:val="24"/>
          <w:szCs w:val="24"/>
          <w:lang w:val="uk-UA"/>
        </w:rPr>
        <w:t xml:space="preserve"> </w:t>
      </w:r>
      <w:r w:rsidRPr="00B54749">
        <w:rPr>
          <w:rFonts w:ascii="Times New Roman" w:hAnsi="Times New Roman" w:cs="Times New Roman"/>
          <w:sz w:val="24"/>
          <w:szCs w:val="24"/>
          <w:lang w:val="uk-UA"/>
        </w:rPr>
        <w:t>Затвердити граничну штатну чисельність працівників </w:t>
      </w:r>
      <w:r w:rsidRPr="00CE3748">
        <w:rPr>
          <w:rFonts w:ascii="Times New Roman" w:hAnsi="Times New Roman" w:cs="Times New Roman"/>
          <w:sz w:val="24"/>
          <w:szCs w:val="24"/>
          <w:lang w:val="uk-UA"/>
        </w:rPr>
        <w:t>управління соціального захисту та праці</w:t>
      </w:r>
      <w:r w:rsidRPr="00B54749">
        <w:rPr>
          <w:rFonts w:ascii="Times New Roman" w:hAnsi="Times New Roman" w:cs="Times New Roman"/>
          <w:sz w:val="24"/>
          <w:szCs w:val="24"/>
          <w:lang w:val="uk-UA"/>
        </w:rPr>
        <w:t xml:space="preserve"> Дунаєвецької міської ради,  установ та закладів, підпорядкованих управлінню на 2021 рік, а саме:</w:t>
      </w:r>
    </w:p>
    <w:p w:rsidR="009B7D20" w:rsidRPr="00B54749" w:rsidRDefault="009B7D20" w:rsidP="009B7D20">
      <w:pPr>
        <w:tabs>
          <w:tab w:val="left" w:pos="13327"/>
        </w:tabs>
        <w:spacing w:after="0" w:line="240" w:lineRule="auto"/>
        <w:ind w:firstLine="567"/>
        <w:jc w:val="both"/>
        <w:rPr>
          <w:rFonts w:ascii="Times New Roman" w:hAnsi="Times New Roman" w:cs="Times New Roman"/>
          <w:sz w:val="24"/>
          <w:szCs w:val="24"/>
          <w:lang w:val="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3"/>
        <w:gridCol w:w="7132"/>
        <w:gridCol w:w="1627"/>
      </w:tblGrid>
      <w:tr w:rsidR="009B7D20" w:rsidRPr="00B54749" w:rsidTr="004E52A2">
        <w:trPr>
          <w:trHeight w:val="891"/>
        </w:trPr>
        <w:tc>
          <w:tcPr>
            <w:tcW w:w="703" w:type="dxa"/>
          </w:tcPr>
          <w:p w:rsidR="009B7D20" w:rsidRPr="00B54749" w:rsidRDefault="009B7D20" w:rsidP="004E52A2">
            <w:pPr>
              <w:spacing w:after="0" w:line="240" w:lineRule="auto"/>
              <w:rPr>
                <w:rFonts w:ascii="Times New Roman" w:hAnsi="Times New Roman" w:cs="Times New Roman"/>
                <w:b/>
                <w:sz w:val="24"/>
                <w:szCs w:val="24"/>
                <w:lang w:val="uk-UA"/>
              </w:rPr>
            </w:pPr>
            <w:r w:rsidRPr="00B54749">
              <w:rPr>
                <w:rFonts w:ascii="Times New Roman" w:hAnsi="Times New Roman" w:cs="Times New Roman"/>
                <w:b/>
                <w:sz w:val="24"/>
                <w:szCs w:val="24"/>
                <w:lang w:val="uk-UA"/>
              </w:rPr>
              <w:br w:type="page"/>
              <w:t xml:space="preserve">№ </w:t>
            </w:r>
          </w:p>
          <w:p w:rsidR="009B7D20" w:rsidRPr="00B54749" w:rsidRDefault="009B7D20" w:rsidP="004E52A2">
            <w:pPr>
              <w:spacing w:after="0" w:line="240" w:lineRule="auto"/>
              <w:rPr>
                <w:rFonts w:ascii="Times New Roman" w:hAnsi="Times New Roman" w:cs="Times New Roman"/>
                <w:b/>
                <w:sz w:val="24"/>
                <w:szCs w:val="24"/>
                <w:lang w:val="uk-UA"/>
              </w:rPr>
            </w:pPr>
            <w:r w:rsidRPr="00B54749">
              <w:rPr>
                <w:rFonts w:ascii="Times New Roman" w:hAnsi="Times New Roman" w:cs="Times New Roman"/>
                <w:b/>
                <w:sz w:val="24"/>
                <w:szCs w:val="24"/>
                <w:lang w:val="uk-UA"/>
              </w:rPr>
              <w:t>п/п</w:t>
            </w:r>
          </w:p>
        </w:tc>
        <w:tc>
          <w:tcPr>
            <w:tcW w:w="7133" w:type="dxa"/>
          </w:tcPr>
          <w:p w:rsidR="009B7D20" w:rsidRPr="00B54749" w:rsidRDefault="009B7D20" w:rsidP="004E52A2">
            <w:pPr>
              <w:spacing w:after="160" w:line="259" w:lineRule="auto"/>
              <w:rPr>
                <w:rFonts w:ascii="Times New Roman" w:hAnsi="Times New Roman" w:cs="Times New Roman"/>
                <w:b/>
                <w:sz w:val="24"/>
                <w:szCs w:val="24"/>
                <w:lang w:val="uk-UA"/>
              </w:rPr>
            </w:pPr>
            <w:r w:rsidRPr="00B54749">
              <w:rPr>
                <w:rFonts w:ascii="Times New Roman" w:hAnsi="Times New Roman" w:cs="Times New Roman"/>
                <w:b/>
                <w:sz w:val="24"/>
                <w:szCs w:val="24"/>
                <w:lang w:val="uk-UA"/>
              </w:rPr>
              <w:t>Найменування органів місцевого самоврядування</w:t>
            </w:r>
          </w:p>
        </w:tc>
        <w:tc>
          <w:tcPr>
            <w:tcW w:w="1627" w:type="dxa"/>
          </w:tcPr>
          <w:p w:rsidR="009B7D20" w:rsidRPr="00B54749" w:rsidRDefault="009B7D20" w:rsidP="004E52A2">
            <w:pPr>
              <w:spacing w:after="160" w:line="259" w:lineRule="auto"/>
              <w:rPr>
                <w:rFonts w:ascii="Times New Roman" w:hAnsi="Times New Roman" w:cs="Times New Roman"/>
                <w:b/>
                <w:sz w:val="24"/>
                <w:szCs w:val="24"/>
                <w:lang w:val="uk-UA"/>
              </w:rPr>
            </w:pPr>
            <w:r w:rsidRPr="00B54749">
              <w:rPr>
                <w:rFonts w:ascii="Times New Roman" w:hAnsi="Times New Roman" w:cs="Times New Roman"/>
                <w:b/>
                <w:sz w:val="24"/>
                <w:szCs w:val="24"/>
                <w:lang w:val="uk-UA"/>
              </w:rPr>
              <w:t>Кількість штатних одиниць</w:t>
            </w:r>
          </w:p>
        </w:tc>
      </w:tr>
      <w:tr w:rsidR="009B7D20" w:rsidRPr="00B54749" w:rsidTr="004E52A2">
        <w:trPr>
          <w:trHeight w:val="494"/>
        </w:trPr>
        <w:tc>
          <w:tcPr>
            <w:tcW w:w="703" w:type="dxa"/>
          </w:tcPr>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1.</w:t>
            </w:r>
          </w:p>
        </w:tc>
        <w:tc>
          <w:tcPr>
            <w:tcW w:w="7133" w:type="dxa"/>
          </w:tcPr>
          <w:p w:rsidR="009B7D20" w:rsidRPr="00F76445" w:rsidRDefault="009B7D20" w:rsidP="004E52A2">
            <w:pPr>
              <w:spacing w:after="0" w:line="240" w:lineRule="auto"/>
              <w:rPr>
                <w:rFonts w:ascii="Times New Roman" w:hAnsi="Times New Roman" w:cs="Times New Roman"/>
                <w:b/>
                <w:sz w:val="24"/>
                <w:szCs w:val="24"/>
                <w:lang w:val="uk-UA"/>
              </w:rPr>
            </w:pPr>
            <w:r>
              <w:rPr>
                <w:rFonts w:ascii="Times New Roman" w:hAnsi="Times New Roman" w:cs="Times New Roman"/>
                <w:b/>
                <w:sz w:val="24"/>
                <w:szCs w:val="24"/>
                <w:lang w:val="uk-UA"/>
              </w:rPr>
              <w:t>У</w:t>
            </w:r>
            <w:r w:rsidRPr="00CE3748">
              <w:rPr>
                <w:rFonts w:ascii="Times New Roman" w:hAnsi="Times New Roman" w:cs="Times New Roman"/>
                <w:b/>
                <w:sz w:val="24"/>
                <w:szCs w:val="24"/>
                <w:lang w:val="uk-UA"/>
              </w:rPr>
              <w:t xml:space="preserve">правління соціального захисту та праці </w:t>
            </w:r>
            <w:r w:rsidRPr="00F76445">
              <w:rPr>
                <w:rFonts w:ascii="Times New Roman" w:hAnsi="Times New Roman" w:cs="Times New Roman"/>
                <w:b/>
                <w:sz w:val="24"/>
                <w:szCs w:val="24"/>
                <w:lang w:val="uk-UA"/>
              </w:rPr>
              <w:t>Дунаєвецької міської ради, всього:</w:t>
            </w:r>
          </w:p>
        </w:tc>
        <w:tc>
          <w:tcPr>
            <w:tcW w:w="1627" w:type="dxa"/>
          </w:tcPr>
          <w:p w:rsidR="009B7D20" w:rsidRDefault="009B7D20" w:rsidP="004E52A2">
            <w:pPr>
              <w:spacing w:after="0" w:line="240" w:lineRule="auto"/>
              <w:jc w:val="center"/>
              <w:rPr>
                <w:rFonts w:ascii="Times New Roman" w:hAnsi="Times New Roman" w:cs="Times New Roman"/>
                <w:sz w:val="24"/>
                <w:szCs w:val="24"/>
                <w:lang w:val="uk-UA"/>
              </w:rPr>
            </w:pPr>
          </w:p>
          <w:p w:rsidR="009B7D20" w:rsidRPr="00B54749" w:rsidRDefault="009B7D20" w:rsidP="004E52A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r>
      <w:tr w:rsidR="009B7D20" w:rsidRPr="00B54749" w:rsidTr="004E52A2">
        <w:trPr>
          <w:trHeight w:val="545"/>
        </w:trPr>
        <w:tc>
          <w:tcPr>
            <w:tcW w:w="703" w:type="dxa"/>
          </w:tcPr>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1.1.</w:t>
            </w:r>
          </w:p>
        </w:tc>
        <w:tc>
          <w:tcPr>
            <w:tcW w:w="7133" w:type="dxa"/>
          </w:tcPr>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у т.ч.:</w:t>
            </w:r>
          </w:p>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Управління</w:t>
            </w:r>
          </w:p>
        </w:tc>
        <w:tc>
          <w:tcPr>
            <w:tcW w:w="1627" w:type="dxa"/>
          </w:tcPr>
          <w:p w:rsidR="009B7D20" w:rsidRDefault="009B7D20" w:rsidP="004E52A2">
            <w:pPr>
              <w:spacing w:after="0" w:line="240" w:lineRule="auto"/>
              <w:jc w:val="center"/>
              <w:rPr>
                <w:rFonts w:ascii="Times New Roman" w:hAnsi="Times New Roman" w:cs="Times New Roman"/>
                <w:sz w:val="24"/>
                <w:szCs w:val="24"/>
                <w:lang w:val="uk-UA"/>
              </w:rPr>
            </w:pPr>
          </w:p>
          <w:p w:rsidR="009B7D20" w:rsidRPr="00B54749" w:rsidRDefault="009B7D20" w:rsidP="004E52A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r>
      <w:tr w:rsidR="009B7D20" w:rsidRPr="00B54749" w:rsidTr="004E52A2">
        <w:trPr>
          <w:trHeight w:val="490"/>
        </w:trPr>
        <w:tc>
          <w:tcPr>
            <w:tcW w:w="703" w:type="dxa"/>
          </w:tcPr>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1.2.</w:t>
            </w:r>
          </w:p>
        </w:tc>
        <w:tc>
          <w:tcPr>
            <w:tcW w:w="7133" w:type="dxa"/>
          </w:tcPr>
          <w:p w:rsidR="009B7D20" w:rsidRPr="00B54749" w:rsidRDefault="009B7D20" w:rsidP="004E52A2">
            <w:pPr>
              <w:spacing w:after="0" w:line="240" w:lineRule="auto"/>
              <w:rPr>
                <w:rFonts w:ascii="Times New Roman" w:hAnsi="Times New Roman" w:cs="Times New Roman"/>
                <w:sz w:val="24"/>
                <w:szCs w:val="24"/>
                <w:lang w:val="uk-UA"/>
              </w:rPr>
            </w:pPr>
            <w:r>
              <w:rPr>
                <w:rFonts w:ascii="Times New Roman" w:hAnsi="Times New Roman" w:cs="Times New Roman"/>
                <w:sz w:val="24"/>
                <w:szCs w:val="24"/>
                <w:lang w:val="uk-UA"/>
              </w:rPr>
              <w:t>Сектор праці</w:t>
            </w:r>
          </w:p>
        </w:tc>
        <w:tc>
          <w:tcPr>
            <w:tcW w:w="1627" w:type="dxa"/>
          </w:tcPr>
          <w:p w:rsidR="009B7D20" w:rsidRPr="00B54749" w:rsidRDefault="009B7D20" w:rsidP="004E52A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r>
      <w:tr w:rsidR="009B7D20" w:rsidRPr="00B54749" w:rsidTr="004E52A2">
        <w:trPr>
          <w:trHeight w:val="415"/>
        </w:trPr>
        <w:tc>
          <w:tcPr>
            <w:tcW w:w="703" w:type="dxa"/>
          </w:tcPr>
          <w:p w:rsidR="009B7D20" w:rsidRPr="00B54749" w:rsidRDefault="009B7D20" w:rsidP="004E52A2">
            <w:pPr>
              <w:spacing w:after="0" w:line="240" w:lineRule="auto"/>
              <w:rPr>
                <w:rFonts w:ascii="Times New Roman" w:hAnsi="Times New Roman" w:cs="Times New Roman"/>
                <w:sz w:val="24"/>
                <w:szCs w:val="24"/>
                <w:lang w:val="uk-UA"/>
              </w:rPr>
            </w:pPr>
            <w:r>
              <w:rPr>
                <w:rFonts w:ascii="Times New Roman" w:hAnsi="Times New Roman" w:cs="Times New Roman"/>
                <w:sz w:val="24"/>
                <w:szCs w:val="24"/>
                <w:lang w:val="uk-UA"/>
              </w:rPr>
              <w:t>1.3</w:t>
            </w:r>
            <w:r w:rsidRPr="00B54749">
              <w:rPr>
                <w:rFonts w:ascii="Times New Roman" w:hAnsi="Times New Roman" w:cs="Times New Roman"/>
                <w:sz w:val="24"/>
                <w:szCs w:val="24"/>
                <w:lang w:val="uk-UA"/>
              </w:rPr>
              <w:t>.</w:t>
            </w:r>
          </w:p>
        </w:tc>
        <w:tc>
          <w:tcPr>
            <w:tcW w:w="7133" w:type="dxa"/>
          </w:tcPr>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Централізована бухгалтерія</w:t>
            </w:r>
          </w:p>
        </w:tc>
        <w:tc>
          <w:tcPr>
            <w:tcW w:w="1627" w:type="dxa"/>
          </w:tcPr>
          <w:p w:rsidR="009B7D20" w:rsidRPr="00B54749" w:rsidRDefault="009B7D20" w:rsidP="004E52A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r>
      <w:tr w:rsidR="009B7D20" w:rsidRPr="00B54749" w:rsidTr="004E52A2">
        <w:trPr>
          <w:trHeight w:val="420"/>
        </w:trPr>
        <w:tc>
          <w:tcPr>
            <w:tcW w:w="703" w:type="dxa"/>
          </w:tcPr>
          <w:p w:rsidR="009B7D20" w:rsidRPr="00B54749" w:rsidRDefault="009B7D20" w:rsidP="004E52A2">
            <w:pPr>
              <w:spacing w:after="0" w:line="240" w:lineRule="auto"/>
              <w:rPr>
                <w:rFonts w:ascii="Times New Roman" w:hAnsi="Times New Roman" w:cs="Times New Roman"/>
                <w:sz w:val="24"/>
                <w:szCs w:val="24"/>
                <w:lang w:val="uk-UA"/>
              </w:rPr>
            </w:pPr>
          </w:p>
        </w:tc>
        <w:tc>
          <w:tcPr>
            <w:tcW w:w="7133" w:type="dxa"/>
          </w:tcPr>
          <w:p w:rsidR="009B7D20" w:rsidRPr="00F76445" w:rsidRDefault="009B7D20" w:rsidP="004E52A2">
            <w:pPr>
              <w:spacing w:after="0" w:line="240" w:lineRule="auto"/>
              <w:rPr>
                <w:rFonts w:ascii="Times New Roman" w:hAnsi="Times New Roman" w:cs="Times New Roman"/>
                <w:b/>
                <w:sz w:val="24"/>
                <w:szCs w:val="24"/>
                <w:lang w:val="uk-UA"/>
              </w:rPr>
            </w:pPr>
            <w:r w:rsidRPr="00F76445">
              <w:rPr>
                <w:rFonts w:ascii="Times New Roman" w:hAnsi="Times New Roman" w:cs="Times New Roman"/>
                <w:b/>
                <w:sz w:val="24"/>
                <w:szCs w:val="24"/>
                <w:lang w:val="uk-UA"/>
              </w:rPr>
              <w:t>Підпорядковані заклади та установи:</w:t>
            </w:r>
          </w:p>
        </w:tc>
        <w:tc>
          <w:tcPr>
            <w:tcW w:w="1627" w:type="dxa"/>
          </w:tcPr>
          <w:p w:rsidR="009B7D20" w:rsidRPr="00B54749" w:rsidRDefault="009B7D20" w:rsidP="004E52A2">
            <w:pPr>
              <w:spacing w:after="0" w:line="240" w:lineRule="auto"/>
              <w:jc w:val="center"/>
              <w:rPr>
                <w:rFonts w:ascii="Times New Roman" w:hAnsi="Times New Roman" w:cs="Times New Roman"/>
                <w:sz w:val="24"/>
                <w:szCs w:val="24"/>
                <w:lang w:val="uk-UA"/>
              </w:rPr>
            </w:pPr>
          </w:p>
        </w:tc>
      </w:tr>
      <w:tr w:rsidR="009B7D20" w:rsidRPr="00B54749" w:rsidTr="004E52A2">
        <w:trPr>
          <w:trHeight w:val="594"/>
        </w:trPr>
        <w:tc>
          <w:tcPr>
            <w:tcW w:w="703" w:type="dxa"/>
          </w:tcPr>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2.</w:t>
            </w:r>
          </w:p>
        </w:tc>
        <w:tc>
          <w:tcPr>
            <w:tcW w:w="7133" w:type="dxa"/>
          </w:tcPr>
          <w:p w:rsidR="009B7D20" w:rsidRPr="00B54749" w:rsidRDefault="009B7D20" w:rsidP="004E52A2">
            <w:pPr>
              <w:spacing w:after="0" w:line="240" w:lineRule="auto"/>
              <w:rPr>
                <w:rFonts w:ascii="Times New Roman" w:hAnsi="Times New Roman" w:cs="Times New Roman"/>
                <w:sz w:val="24"/>
                <w:szCs w:val="24"/>
                <w:lang w:val="uk-UA"/>
              </w:rPr>
            </w:pPr>
            <w:r w:rsidRPr="00F32882">
              <w:rPr>
                <w:rFonts w:ascii="Times New Roman" w:hAnsi="Times New Roman" w:cs="Times New Roman"/>
                <w:sz w:val="24"/>
                <w:szCs w:val="24"/>
                <w:lang w:val="uk-UA"/>
              </w:rPr>
              <w:t xml:space="preserve">Комунальна установа Дунаєвецької міської ради “Міський центр комплексної реабілітації </w:t>
            </w:r>
            <w:r>
              <w:rPr>
                <w:rFonts w:ascii="Times New Roman" w:hAnsi="Times New Roman" w:cs="Times New Roman"/>
                <w:sz w:val="24"/>
                <w:szCs w:val="24"/>
                <w:lang w:val="uk-UA"/>
              </w:rPr>
              <w:t xml:space="preserve">осіб </w:t>
            </w:r>
            <w:r w:rsidRPr="00F32882">
              <w:rPr>
                <w:rFonts w:ascii="Times New Roman" w:hAnsi="Times New Roman" w:cs="Times New Roman"/>
                <w:sz w:val="24"/>
                <w:szCs w:val="24"/>
                <w:lang w:val="uk-UA"/>
              </w:rPr>
              <w:t xml:space="preserve"> з інвалідністю “Ластівка”</w:t>
            </w:r>
          </w:p>
        </w:tc>
        <w:tc>
          <w:tcPr>
            <w:tcW w:w="1627" w:type="dxa"/>
          </w:tcPr>
          <w:p w:rsidR="009B7D20" w:rsidRPr="00B54749" w:rsidRDefault="009B7D20" w:rsidP="004E52A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9,25</w:t>
            </w:r>
          </w:p>
        </w:tc>
      </w:tr>
      <w:tr w:rsidR="009B7D20" w:rsidRPr="00B54749" w:rsidTr="004E52A2">
        <w:trPr>
          <w:trHeight w:val="689"/>
        </w:trPr>
        <w:tc>
          <w:tcPr>
            <w:tcW w:w="703" w:type="dxa"/>
          </w:tcPr>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3.</w:t>
            </w:r>
          </w:p>
        </w:tc>
        <w:tc>
          <w:tcPr>
            <w:tcW w:w="7133" w:type="dxa"/>
          </w:tcPr>
          <w:p w:rsidR="009B7D20" w:rsidRPr="00B54749" w:rsidRDefault="009B7D20" w:rsidP="004E52A2">
            <w:pPr>
              <w:spacing w:after="0" w:line="240" w:lineRule="auto"/>
              <w:rPr>
                <w:rFonts w:ascii="Times New Roman" w:hAnsi="Times New Roman" w:cs="Times New Roman"/>
                <w:sz w:val="24"/>
                <w:szCs w:val="24"/>
                <w:lang w:val="uk-UA"/>
              </w:rPr>
            </w:pPr>
            <w:r w:rsidRPr="00F32882">
              <w:rPr>
                <w:rFonts w:ascii="Times New Roman" w:hAnsi="Times New Roman" w:cs="Times New Roman"/>
                <w:sz w:val="24"/>
                <w:szCs w:val="24"/>
                <w:lang w:val="uk-UA"/>
              </w:rPr>
              <w:t>Комунальна установа Дунаєвецької міської ради “Територіальний центр соціального обслуговування”</w:t>
            </w:r>
          </w:p>
        </w:tc>
        <w:tc>
          <w:tcPr>
            <w:tcW w:w="1627" w:type="dxa"/>
          </w:tcPr>
          <w:p w:rsidR="009B7D20" w:rsidRPr="00B54749" w:rsidRDefault="009B7D20" w:rsidP="004E52A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53,5</w:t>
            </w:r>
          </w:p>
        </w:tc>
      </w:tr>
      <w:tr w:rsidR="009B7D20" w:rsidRPr="00B54749" w:rsidTr="004E52A2">
        <w:trPr>
          <w:trHeight w:val="689"/>
        </w:trPr>
        <w:tc>
          <w:tcPr>
            <w:tcW w:w="703" w:type="dxa"/>
          </w:tcPr>
          <w:p w:rsidR="009B7D20" w:rsidRPr="00B54749" w:rsidRDefault="009B7D20" w:rsidP="004E52A2">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4.</w:t>
            </w:r>
          </w:p>
        </w:tc>
        <w:tc>
          <w:tcPr>
            <w:tcW w:w="7133" w:type="dxa"/>
          </w:tcPr>
          <w:p w:rsidR="009B7D20" w:rsidRPr="00B54749" w:rsidRDefault="009B7D20" w:rsidP="004E52A2">
            <w:pPr>
              <w:spacing w:after="0" w:line="240" w:lineRule="auto"/>
              <w:rPr>
                <w:rFonts w:ascii="Times New Roman" w:hAnsi="Times New Roman" w:cs="Times New Roman"/>
                <w:sz w:val="24"/>
                <w:szCs w:val="24"/>
                <w:lang w:val="uk-UA"/>
              </w:rPr>
            </w:pPr>
            <w:r w:rsidRPr="00F32882">
              <w:rPr>
                <w:rFonts w:ascii="Times New Roman" w:hAnsi="Times New Roman" w:cs="Times New Roman"/>
                <w:sz w:val="24"/>
                <w:szCs w:val="24"/>
                <w:lang w:val="uk-UA"/>
              </w:rPr>
              <w:t>Комунальна установа Дунаєвецької міської ради “Трудовий архів”</w:t>
            </w:r>
          </w:p>
        </w:tc>
        <w:tc>
          <w:tcPr>
            <w:tcW w:w="1627" w:type="dxa"/>
          </w:tcPr>
          <w:p w:rsidR="009B7D20" w:rsidRPr="00B54749" w:rsidRDefault="009B7D20" w:rsidP="004E52A2">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r>
      <w:tr w:rsidR="009B7D20" w:rsidRPr="00B54749" w:rsidTr="004E52A2">
        <w:trPr>
          <w:trHeight w:val="381"/>
        </w:trPr>
        <w:tc>
          <w:tcPr>
            <w:tcW w:w="7836" w:type="dxa"/>
            <w:gridSpan w:val="2"/>
          </w:tcPr>
          <w:p w:rsidR="009B7D20" w:rsidRPr="00B54749" w:rsidRDefault="009B7D20" w:rsidP="004E52A2">
            <w:pPr>
              <w:spacing w:after="0" w:line="240" w:lineRule="auto"/>
              <w:rPr>
                <w:rFonts w:ascii="Times New Roman" w:hAnsi="Times New Roman" w:cs="Times New Roman"/>
                <w:b/>
                <w:sz w:val="24"/>
                <w:szCs w:val="24"/>
                <w:lang w:val="uk-UA"/>
              </w:rPr>
            </w:pPr>
            <w:r w:rsidRPr="00B54749">
              <w:rPr>
                <w:rFonts w:ascii="Times New Roman" w:hAnsi="Times New Roman" w:cs="Times New Roman"/>
                <w:b/>
                <w:sz w:val="24"/>
                <w:szCs w:val="24"/>
                <w:lang w:val="uk-UA"/>
              </w:rPr>
              <w:t xml:space="preserve">Всього: </w:t>
            </w:r>
          </w:p>
        </w:tc>
        <w:tc>
          <w:tcPr>
            <w:tcW w:w="1627" w:type="dxa"/>
          </w:tcPr>
          <w:p w:rsidR="009B7D20" w:rsidRPr="00B54749" w:rsidRDefault="009B7D20" w:rsidP="004E52A2">
            <w:pPr>
              <w:spacing w:after="0" w:line="240" w:lineRule="auto"/>
              <w:jc w:val="center"/>
              <w:rPr>
                <w:rFonts w:ascii="Times New Roman" w:hAnsi="Times New Roman" w:cs="Times New Roman"/>
                <w:b/>
                <w:sz w:val="24"/>
                <w:szCs w:val="24"/>
                <w:lang w:val="uk-UA"/>
              </w:rPr>
            </w:pPr>
            <w:r>
              <w:rPr>
                <w:rFonts w:ascii="Times New Roman" w:hAnsi="Times New Roman" w:cs="Times New Roman"/>
                <w:b/>
                <w:sz w:val="24"/>
                <w:szCs w:val="24"/>
                <w:lang w:val="uk-UA"/>
              </w:rPr>
              <w:t>72,75</w:t>
            </w:r>
          </w:p>
        </w:tc>
      </w:tr>
    </w:tbl>
    <w:p w:rsidR="009B7D20" w:rsidRDefault="009B7D20" w:rsidP="009B7D20">
      <w:pPr>
        <w:pStyle w:val="docdata"/>
        <w:spacing w:before="0" w:beforeAutospacing="0" w:after="0" w:afterAutospacing="0"/>
        <w:ind w:firstLine="567"/>
        <w:jc w:val="both"/>
        <w:rPr>
          <w:lang w:val="uk-UA"/>
        </w:rPr>
      </w:pPr>
      <w:r w:rsidRPr="00B02632">
        <w:rPr>
          <w:color w:val="000000"/>
          <w:lang w:val="uk-UA"/>
        </w:rPr>
        <w:lastRenderedPageBreak/>
        <w:t xml:space="preserve">2. </w:t>
      </w:r>
      <w:r>
        <w:rPr>
          <w:color w:val="000000"/>
          <w:lang w:val="uk-UA"/>
        </w:rPr>
        <w:t>П</w:t>
      </w:r>
      <w:r w:rsidRPr="00B02632">
        <w:rPr>
          <w:color w:val="000000"/>
          <w:lang w:val="uk-UA"/>
        </w:rPr>
        <w:t xml:space="preserve">одати на </w:t>
      </w:r>
      <w:r w:rsidRPr="00B54749">
        <w:rPr>
          <w:lang w:val="uk-UA"/>
        </w:rPr>
        <w:t>погодження міському голові</w:t>
      </w:r>
      <w:r>
        <w:rPr>
          <w:lang w:val="uk-UA"/>
        </w:rPr>
        <w:t xml:space="preserve"> штатні  розписи  </w:t>
      </w:r>
      <w:r w:rsidRPr="00B54749">
        <w:rPr>
          <w:lang w:val="uk-UA"/>
        </w:rPr>
        <w:t xml:space="preserve">працівників управління </w:t>
      </w:r>
      <w:r>
        <w:rPr>
          <w:lang w:val="uk-UA"/>
        </w:rPr>
        <w:t>соціального захисту та праці</w:t>
      </w:r>
      <w:r w:rsidRPr="00B54749">
        <w:rPr>
          <w:lang w:val="uk-UA"/>
        </w:rPr>
        <w:t xml:space="preserve"> Дунаєвецької міської ради,  установ та закладів, підпорядкованих управлінню</w:t>
      </w:r>
      <w:r>
        <w:rPr>
          <w:lang w:val="uk-UA"/>
        </w:rPr>
        <w:t>.</w:t>
      </w:r>
    </w:p>
    <w:p w:rsidR="009B7D20" w:rsidRDefault="009B7D20" w:rsidP="009B7D20">
      <w:pPr>
        <w:spacing w:after="0" w:line="240" w:lineRule="auto"/>
        <w:ind w:firstLine="567"/>
        <w:jc w:val="both"/>
        <w:rPr>
          <w:rFonts w:ascii="Times New Roman" w:hAnsi="Times New Roman" w:cs="Times New Roman"/>
          <w:sz w:val="24"/>
          <w:szCs w:val="24"/>
          <w:lang w:val="uk-UA"/>
        </w:rPr>
      </w:pPr>
    </w:p>
    <w:p w:rsidR="009B7D20" w:rsidRPr="00EC639D" w:rsidRDefault="009B7D20" w:rsidP="009B7D20">
      <w:pPr>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3.</w:t>
      </w:r>
      <w:r w:rsidRPr="00B54749">
        <w:rPr>
          <w:rFonts w:ascii="Times New Roman" w:hAnsi="Times New Roman" w:cs="Times New Roman"/>
          <w:sz w:val="24"/>
          <w:szCs w:val="24"/>
          <w:lang w:val="uk-UA"/>
        </w:rPr>
        <w:t> </w:t>
      </w:r>
      <w:r w:rsidRPr="00B54749">
        <w:rPr>
          <w:rFonts w:ascii="Times New Roman" w:eastAsia="Times New Roman" w:hAnsi="Times New Roman" w:cs="Times New Roman"/>
          <w:sz w:val="24"/>
          <w:szCs w:val="24"/>
          <w:lang w:val="uk-UA"/>
        </w:rPr>
        <w:t>Контроль за виконанням даного рішення покласти на заступника міського голови з питань діяльності виконавчих органів ради А.Б</w:t>
      </w:r>
      <w:r>
        <w:rPr>
          <w:rFonts w:ascii="Times New Roman" w:eastAsia="Times New Roman" w:hAnsi="Times New Roman" w:cs="Times New Roman"/>
          <w:sz w:val="24"/>
          <w:szCs w:val="24"/>
          <w:lang w:val="uk-UA"/>
        </w:rPr>
        <w:t>ец</w:t>
      </w:r>
      <w:r w:rsidRPr="00B54749">
        <w:rPr>
          <w:rFonts w:ascii="Times New Roman" w:eastAsia="Times New Roman" w:hAnsi="Times New Roman" w:cs="Times New Roman"/>
          <w:sz w:val="24"/>
          <w:szCs w:val="24"/>
          <w:lang w:val="uk-UA"/>
        </w:rPr>
        <w:t xml:space="preserve"> та  постійн</w:t>
      </w:r>
      <w:r>
        <w:rPr>
          <w:rFonts w:ascii="Times New Roman" w:eastAsia="Times New Roman" w:hAnsi="Times New Roman" w:cs="Times New Roman"/>
          <w:sz w:val="24"/>
          <w:szCs w:val="24"/>
          <w:lang w:val="uk-UA"/>
        </w:rPr>
        <w:t>і</w:t>
      </w:r>
      <w:r w:rsidRPr="00B54749">
        <w:rPr>
          <w:rFonts w:ascii="Times New Roman" w:eastAsia="Times New Roman" w:hAnsi="Times New Roman" w:cs="Times New Roman"/>
          <w:sz w:val="24"/>
          <w:szCs w:val="24"/>
          <w:lang w:val="uk-UA"/>
        </w:rPr>
        <w:t xml:space="preserve"> комісії міської ради з питань </w:t>
      </w:r>
      <w:r w:rsidRPr="00B54749">
        <w:rPr>
          <w:rFonts w:ascii="Times New Roman" w:hAnsi="Times New Roman" w:cs="Times New Roman"/>
          <w:sz w:val="24"/>
          <w:szCs w:val="24"/>
          <w:lang w:val="uk-UA"/>
        </w:rPr>
        <w:t xml:space="preserve">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w:t>
      </w:r>
      <w:r w:rsidRPr="00EC639D">
        <w:rPr>
          <w:rFonts w:ascii="Times New Roman" w:hAnsi="Times New Roman" w:cs="Times New Roman"/>
          <w:sz w:val="24"/>
          <w:szCs w:val="24"/>
          <w:lang w:val="uk-UA"/>
        </w:rPr>
        <w:t xml:space="preserve">та засобами масової інформації (голова комісії В.Чекман); </w:t>
      </w:r>
      <w:r w:rsidRPr="00EC639D">
        <w:rPr>
          <w:rFonts w:ascii="Times New Roman" w:hAnsi="Times New Roman" w:cs="Times New Roman"/>
          <w:sz w:val="24"/>
          <w:lang w:val="uk-UA"/>
        </w:rPr>
        <w:t xml:space="preserve">з питань 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 </w:t>
      </w:r>
      <w:r w:rsidRPr="00EC639D">
        <w:rPr>
          <w:rFonts w:ascii="Times New Roman" w:hAnsi="Times New Roman" w:cs="Times New Roman"/>
          <w:sz w:val="24"/>
          <w:szCs w:val="24"/>
          <w:lang w:val="uk-UA"/>
        </w:rPr>
        <w:t>(голова комісії Ю.Чекман).</w:t>
      </w:r>
    </w:p>
    <w:p w:rsidR="009B7D20" w:rsidRDefault="009B7D20" w:rsidP="009B7D20">
      <w:pPr>
        <w:spacing w:after="160" w:line="259" w:lineRule="auto"/>
        <w:rPr>
          <w:rFonts w:ascii="Times New Roman" w:hAnsi="Times New Roman" w:cs="Times New Roman"/>
          <w:sz w:val="24"/>
          <w:szCs w:val="24"/>
          <w:lang w:val="uk-UA"/>
        </w:rPr>
      </w:pPr>
    </w:p>
    <w:p w:rsidR="009B7D20" w:rsidRPr="00B54749" w:rsidRDefault="009B7D20" w:rsidP="009B7D20">
      <w:pPr>
        <w:spacing w:after="160" w:line="259" w:lineRule="auto"/>
        <w:rPr>
          <w:rFonts w:ascii="Times New Roman" w:hAnsi="Times New Roman" w:cs="Times New Roman"/>
          <w:sz w:val="24"/>
          <w:szCs w:val="24"/>
          <w:lang w:val="uk-UA"/>
        </w:rPr>
      </w:pPr>
    </w:p>
    <w:p w:rsidR="009B7D20" w:rsidRDefault="009B7D20" w:rsidP="009B7D20">
      <w:pPr>
        <w:spacing w:after="0" w:line="240" w:lineRule="auto"/>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 xml:space="preserve">Міський голова                                                                 </w:t>
      </w:r>
      <w:r>
        <w:rPr>
          <w:rFonts w:ascii="Times New Roman" w:hAnsi="Times New Roman" w:cs="Times New Roman"/>
          <w:sz w:val="24"/>
          <w:szCs w:val="24"/>
          <w:lang w:val="uk-UA"/>
        </w:rPr>
        <w:t xml:space="preserve">                </w:t>
      </w:r>
      <w:r>
        <w:rPr>
          <w:rFonts w:ascii="Times New Roman" w:hAnsi="Times New Roman" w:cs="Times New Roman"/>
          <w:sz w:val="24"/>
          <w:szCs w:val="24"/>
          <w:lang w:val="uk-UA"/>
        </w:rPr>
        <w:tab/>
        <w:t xml:space="preserve">       </w:t>
      </w:r>
      <w:r w:rsidRPr="00B54749">
        <w:rPr>
          <w:rFonts w:ascii="Times New Roman" w:hAnsi="Times New Roman" w:cs="Times New Roman"/>
          <w:sz w:val="24"/>
          <w:szCs w:val="24"/>
          <w:lang w:val="uk-UA"/>
        </w:rPr>
        <w:t>Веліна ЗАЯЦЬ</w:t>
      </w:r>
    </w:p>
    <w:p w:rsidR="009B7D20" w:rsidRDefault="009B7D20" w:rsidP="009B7D20">
      <w:pPr>
        <w:spacing w:after="160" w:line="259" w:lineRule="auto"/>
        <w:rPr>
          <w:rFonts w:ascii="Times New Roman" w:hAnsi="Times New Roman" w:cs="Times New Roman"/>
          <w:sz w:val="24"/>
          <w:szCs w:val="24"/>
          <w:lang w:val="uk-UA"/>
        </w:rPr>
      </w:pPr>
      <w:r>
        <w:rPr>
          <w:rFonts w:ascii="Times New Roman" w:hAnsi="Times New Roman" w:cs="Times New Roman"/>
          <w:sz w:val="24"/>
          <w:szCs w:val="24"/>
          <w:lang w:val="uk-UA"/>
        </w:rPr>
        <w:br w:type="page"/>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06608322" wp14:editId="3F935364">
            <wp:extent cx="333375" cy="552450"/>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p>
    <w:p w:rsidR="009B7D20" w:rsidRPr="00B54749" w:rsidRDefault="009B7D20" w:rsidP="009B7D20">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9B7D20" w:rsidRPr="00B54749" w:rsidRDefault="009B7D20" w:rsidP="009B7D20">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9B7D20" w:rsidRPr="00B54749" w:rsidRDefault="009B7D20" w:rsidP="009B7D20">
      <w:pPr>
        <w:spacing w:after="0" w:line="240" w:lineRule="auto"/>
        <w:ind w:firstLine="567"/>
        <w:jc w:val="center"/>
        <w:rPr>
          <w:rFonts w:ascii="Times New Roman" w:hAnsi="Times New Roman" w:cs="Times New Roman"/>
          <w:sz w:val="24"/>
          <w:szCs w:val="24"/>
          <w:lang w:val="uk-UA"/>
        </w:rPr>
      </w:pPr>
    </w:p>
    <w:p w:rsidR="009B7D20" w:rsidRPr="0033032D" w:rsidRDefault="009B7D20" w:rsidP="009B7D20">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9B7D20" w:rsidRPr="00B54749" w:rsidRDefault="009B7D20" w:rsidP="009B7D20">
      <w:pPr>
        <w:pStyle w:val="3"/>
        <w:ind w:firstLine="567"/>
        <w:rPr>
          <w:rFonts w:ascii="Times New Roman" w:hAnsi="Times New Roman"/>
          <w:sz w:val="24"/>
          <w:szCs w:val="24"/>
          <w:u w:val="none"/>
        </w:rPr>
      </w:pPr>
    </w:p>
    <w:p w:rsidR="009B7D20" w:rsidRPr="00B54749" w:rsidRDefault="009B7D20" w:rsidP="009B7D20">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9B7D20" w:rsidRPr="00B54749" w:rsidRDefault="009B7D20" w:rsidP="009B7D20">
      <w:pPr>
        <w:spacing w:after="0" w:line="240" w:lineRule="auto"/>
        <w:rPr>
          <w:rFonts w:ascii="Times New Roman" w:hAnsi="Times New Roman" w:cs="Times New Roman"/>
          <w:sz w:val="24"/>
          <w:szCs w:val="24"/>
          <w:lang w:val="uk-UA"/>
        </w:rPr>
      </w:pPr>
    </w:p>
    <w:p w:rsidR="009B7D20" w:rsidRPr="00B54749" w:rsidRDefault="009B7D20" w:rsidP="009B7D20">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9B7D20" w:rsidRPr="00B54749" w:rsidRDefault="009B7D20" w:rsidP="009B7D20">
      <w:pPr>
        <w:spacing w:after="0" w:line="240" w:lineRule="auto"/>
        <w:jc w:val="both"/>
        <w:rPr>
          <w:rFonts w:ascii="Times New Roman" w:hAnsi="Times New Roman" w:cs="Times New Roman"/>
          <w:sz w:val="24"/>
          <w:szCs w:val="24"/>
          <w:lang w:val="uk-UA"/>
        </w:rPr>
      </w:pPr>
    </w:p>
    <w:p w:rsidR="009B7D20" w:rsidRPr="008D7F55" w:rsidRDefault="009B7D20" w:rsidP="009B7D20">
      <w:pPr>
        <w:spacing w:after="0" w:line="240" w:lineRule="auto"/>
        <w:jc w:val="both"/>
        <w:rPr>
          <w:rFonts w:ascii="Times New Roman" w:hAnsi="Times New Roman" w:cs="Times New Roman"/>
          <w:sz w:val="24"/>
          <w:szCs w:val="24"/>
          <w:lang w:val="uk-UA"/>
        </w:rPr>
      </w:pPr>
      <w:r w:rsidRPr="008D7F55">
        <w:rPr>
          <w:rFonts w:ascii="Times New Roman" w:hAnsi="Times New Roman" w:cs="Times New Roman"/>
          <w:sz w:val="24"/>
          <w:szCs w:val="24"/>
          <w:lang w:val="uk-UA"/>
        </w:rPr>
        <w:t xml:space="preserve">Про затвердження </w:t>
      </w:r>
      <w:r>
        <w:rPr>
          <w:rFonts w:ascii="Times New Roman" w:hAnsi="Times New Roman" w:cs="Times New Roman"/>
          <w:sz w:val="24"/>
          <w:szCs w:val="24"/>
          <w:lang w:val="uk-UA"/>
        </w:rPr>
        <w:t>п</w:t>
      </w:r>
      <w:r w:rsidRPr="008D7F55">
        <w:rPr>
          <w:rFonts w:ascii="Times New Roman" w:hAnsi="Times New Roman" w:cs="Times New Roman"/>
          <w:sz w:val="24"/>
          <w:szCs w:val="24"/>
          <w:lang w:val="uk-UA"/>
        </w:rPr>
        <w:t>ереліку платних послуг, що надаються комунальними установами та закладами</w:t>
      </w:r>
      <w:r>
        <w:rPr>
          <w:rFonts w:ascii="Times New Roman" w:hAnsi="Times New Roman" w:cs="Times New Roman"/>
          <w:sz w:val="24"/>
          <w:szCs w:val="24"/>
          <w:lang w:val="uk-UA"/>
        </w:rPr>
        <w:t>, підпорядкованими</w:t>
      </w:r>
      <w:r w:rsidRPr="008D7F55">
        <w:rPr>
          <w:rFonts w:ascii="Times New Roman" w:hAnsi="Times New Roman" w:cs="Times New Roman"/>
          <w:sz w:val="24"/>
          <w:szCs w:val="24"/>
          <w:lang w:val="uk-UA"/>
        </w:rPr>
        <w:t xml:space="preserve"> </w:t>
      </w:r>
      <w:r>
        <w:rPr>
          <w:rFonts w:ascii="Times New Roman" w:hAnsi="Times New Roman" w:cs="Times New Roman"/>
          <w:sz w:val="24"/>
          <w:szCs w:val="24"/>
          <w:lang w:val="uk-UA"/>
        </w:rPr>
        <w:t>у</w:t>
      </w:r>
      <w:r w:rsidRPr="008D7F55">
        <w:rPr>
          <w:rFonts w:ascii="Times New Roman" w:hAnsi="Times New Roman" w:cs="Times New Roman"/>
          <w:sz w:val="24"/>
          <w:szCs w:val="24"/>
          <w:lang w:val="uk-UA"/>
        </w:rPr>
        <w:t>правлінн</w:t>
      </w:r>
      <w:r>
        <w:rPr>
          <w:rFonts w:ascii="Times New Roman" w:hAnsi="Times New Roman" w:cs="Times New Roman"/>
          <w:sz w:val="24"/>
          <w:szCs w:val="24"/>
          <w:lang w:val="uk-UA"/>
        </w:rPr>
        <w:t>ю</w:t>
      </w:r>
      <w:r w:rsidRPr="008D7F55">
        <w:rPr>
          <w:rFonts w:ascii="Times New Roman" w:hAnsi="Times New Roman" w:cs="Times New Roman"/>
          <w:sz w:val="24"/>
          <w:szCs w:val="24"/>
          <w:lang w:val="uk-UA"/>
        </w:rPr>
        <w:t xml:space="preserve"> культури, туризму та  інформації </w:t>
      </w:r>
      <w:r>
        <w:rPr>
          <w:rFonts w:ascii="Times New Roman" w:hAnsi="Times New Roman" w:cs="Times New Roman"/>
          <w:sz w:val="24"/>
          <w:szCs w:val="24"/>
          <w:lang w:val="uk-UA"/>
        </w:rPr>
        <w:t xml:space="preserve">       </w:t>
      </w:r>
      <w:r w:rsidRPr="008D7F55">
        <w:rPr>
          <w:rFonts w:ascii="Times New Roman" w:hAnsi="Times New Roman" w:cs="Times New Roman"/>
          <w:sz w:val="24"/>
          <w:szCs w:val="24"/>
          <w:lang w:val="uk-UA"/>
        </w:rPr>
        <w:t>Дунаєвецької міської ради</w:t>
      </w:r>
      <w:r>
        <w:rPr>
          <w:rFonts w:ascii="Times New Roman" w:hAnsi="Times New Roman" w:cs="Times New Roman"/>
          <w:sz w:val="24"/>
          <w:szCs w:val="24"/>
          <w:lang w:val="uk-UA"/>
        </w:rPr>
        <w:t xml:space="preserve"> </w:t>
      </w:r>
    </w:p>
    <w:p w:rsidR="009B7D20" w:rsidRDefault="009B7D20" w:rsidP="009B7D20">
      <w:pPr>
        <w:spacing w:after="0" w:line="240" w:lineRule="auto"/>
        <w:ind w:firstLine="720"/>
        <w:contextualSpacing/>
        <w:jc w:val="both"/>
        <w:rPr>
          <w:rFonts w:ascii="Times New Roman" w:hAnsi="Times New Roman" w:cs="Times New Roman"/>
          <w:sz w:val="24"/>
          <w:szCs w:val="24"/>
          <w:lang w:val="uk-UA"/>
        </w:rPr>
      </w:pPr>
    </w:p>
    <w:p w:rsidR="009B7D20" w:rsidRDefault="009B7D20" w:rsidP="009B7D20">
      <w:pPr>
        <w:spacing w:after="0" w:line="240" w:lineRule="auto"/>
        <w:ind w:firstLine="567"/>
        <w:contextualSpacing/>
        <w:jc w:val="both"/>
        <w:rPr>
          <w:rFonts w:ascii="Times New Roman" w:hAnsi="Times New Roman" w:cs="Times New Roman"/>
          <w:sz w:val="24"/>
          <w:szCs w:val="24"/>
          <w:lang w:val="uk-UA"/>
        </w:rPr>
      </w:pPr>
      <w:r w:rsidRPr="008F1ACD">
        <w:rPr>
          <w:rFonts w:ascii="Times New Roman" w:hAnsi="Times New Roman" w:cs="Times New Roman"/>
          <w:sz w:val="24"/>
          <w:szCs w:val="24"/>
          <w:lang w:val="uk-UA"/>
        </w:rPr>
        <w:t xml:space="preserve">Керуючись статтями 26, 60 Закону України «Про місцеве самоврядування в Україні», Господарським кодексом України, </w:t>
      </w:r>
      <w:r>
        <w:rPr>
          <w:rFonts w:ascii="Times New Roman" w:hAnsi="Times New Roman" w:cs="Times New Roman"/>
          <w:sz w:val="24"/>
          <w:szCs w:val="24"/>
          <w:lang w:val="uk-UA"/>
        </w:rPr>
        <w:t>розглянувши</w:t>
      </w:r>
      <w:r w:rsidRPr="008F1ACD">
        <w:rPr>
          <w:rFonts w:ascii="Times New Roman" w:hAnsi="Times New Roman" w:cs="Times New Roman"/>
          <w:sz w:val="24"/>
          <w:szCs w:val="24"/>
          <w:lang w:val="uk-UA"/>
        </w:rPr>
        <w:t xml:space="preserve"> клопотання </w:t>
      </w:r>
      <w:r>
        <w:rPr>
          <w:rFonts w:ascii="Times New Roman" w:hAnsi="Times New Roman" w:cs="Times New Roman"/>
          <w:sz w:val="24"/>
          <w:szCs w:val="24"/>
          <w:lang w:val="uk-UA"/>
        </w:rPr>
        <w:t>у</w:t>
      </w:r>
      <w:r w:rsidRPr="008D7F55">
        <w:rPr>
          <w:rFonts w:ascii="Times New Roman" w:hAnsi="Times New Roman" w:cs="Times New Roman"/>
          <w:sz w:val="24"/>
          <w:szCs w:val="24"/>
          <w:lang w:val="uk-UA"/>
        </w:rPr>
        <w:t>правлінн</w:t>
      </w:r>
      <w:r>
        <w:rPr>
          <w:rFonts w:ascii="Times New Roman" w:hAnsi="Times New Roman" w:cs="Times New Roman"/>
          <w:sz w:val="24"/>
          <w:szCs w:val="24"/>
          <w:lang w:val="uk-UA"/>
        </w:rPr>
        <w:t>я</w:t>
      </w:r>
      <w:r w:rsidRPr="008D7F55">
        <w:rPr>
          <w:rFonts w:ascii="Times New Roman" w:hAnsi="Times New Roman" w:cs="Times New Roman"/>
          <w:sz w:val="24"/>
          <w:szCs w:val="24"/>
          <w:lang w:val="uk-UA"/>
        </w:rPr>
        <w:t xml:space="preserve"> культури, туризму та  інформації </w:t>
      </w:r>
      <w:r>
        <w:rPr>
          <w:rFonts w:ascii="Times New Roman" w:hAnsi="Times New Roman" w:cs="Times New Roman"/>
          <w:sz w:val="24"/>
          <w:szCs w:val="24"/>
          <w:lang w:val="uk-UA"/>
        </w:rPr>
        <w:t xml:space="preserve"> </w:t>
      </w:r>
      <w:r w:rsidRPr="008D7F55">
        <w:rPr>
          <w:rFonts w:ascii="Times New Roman" w:hAnsi="Times New Roman" w:cs="Times New Roman"/>
          <w:sz w:val="24"/>
          <w:szCs w:val="24"/>
          <w:lang w:val="uk-UA"/>
        </w:rPr>
        <w:t>Дунаєвецької міської ради</w:t>
      </w:r>
      <w:r>
        <w:rPr>
          <w:rFonts w:ascii="Times New Roman" w:hAnsi="Times New Roman" w:cs="Times New Roman"/>
          <w:sz w:val="24"/>
          <w:szCs w:val="24"/>
          <w:lang w:val="uk-UA"/>
        </w:rPr>
        <w:t xml:space="preserve">  від 14 січня 2021 року                  № 01-17/5 та враховуючи пропозиції </w:t>
      </w:r>
      <w:r w:rsidRPr="008F1ACD">
        <w:rPr>
          <w:rFonts w:ascii="Times New Roman" w:hAnsi="Times New Roman" w:cs="Times New Roman"/>
          <w:sz w:val="24"/>
          <w:szCs w:val="24"/>
          <w:lang w:val="uk-UA"/>
        </w:rPr>
        <w:t xml:space="preserve"> </w:t>
      </w:r>
      <w:r>
        <w:rPr>
          <w:rFonts w:ascii="Times New Roman" w:hAnsi="Times New Roman" w:cs="Times New Roman"/>
          <w:sz w:val="24"/>
          <w:szCs w:val="24"/>
          <w:lang w:val="uk-UA"/>
        </w:rPr>
        <w:t>спільного засідання</w:t>
      </w:r>
      <w:r w:rsidRPr="008F1ACD">
        <w:rPr>
          <w:rFonts w:ascii="Times New Roman" w:hAnsi="Times New Roman" w:cs="Times New Roman"/>
          <w:sz w:val="24"/>
          <w:szCs w:val="24"/>
          <w:lang w:val="uk-UA"/>
        </w:rPr>
        <w:t xml:space="preserve"> постійних комісій </w:t>
      </w:r>
      <w:r>
        <w:rPr>
          <w:rFonts w:ascii="Times New Roman" w:hAnsi="Times New Roman" w:cs="Times New Roman"/>
          <w:sz w:val="24"/>
          <w:szCs w:val="24"/>
          <w:lang w:val="uk-UA"/>
        </w:rPr>
        <w:t xml:space="preserve">                            </w:t>
      </w:r>
      <w:r w:rsidRPr="008F1ACD">
        <w:rPr>
          <w:rFonts w:ascii="Times New Roman" w:hAnsi="Times New Roman" w:cs="Times New Roman"/>
          <w:sz w:val="24"/>
          <w:szCs w:val="24"/>
          <w:lang w:val="uk-UA"/>
        </w:rPr>
        <w:t xml:space="preserve">від </w:t>
      </w:r>
      <w:r>
        <w:rPr>
          <w:rFonts w:ascii="Times New Roman" w:hAnsi="Times New Roman" w:cs="Times New Roman"/>
          <w:sz w:val="24"/>
          <w:szCs w:val="24"/>
          <w:lang w:val="uk-UA"/>
        </w:rPr>
        <w:t>2</w:t>
      </w:r>
      <w:r w:rsidR="002E7B37">
        <w:rPr>
          <w:rFonts w:ascii="Times New Roman" w:hAnsi="Times New Roman" w:cs="Times New Roman"/>
          <w:sz w:val="24"/>
          <w:szCs w:val="24"/>
          <w:lang w:val="uk-UA"/>
        </w:rPr>
        <w:t>6</w:t>
      </w:r>
      <w:r w:rsidRPr="008F1ACD">
        <w:rPr>
          <w:rFonts w:ascii="Times New Roman" w:hAnsi="Times New Roman" w:cs="Times New Roman"/>
          <w:sz w:val="24"/>
          <w:szCs w:val="24"/>
          <w:lang w:val="uk-UA"/>
        </w:rPr>
        <w:t>.01.20</w:t>
      </w:r>
      <w:r>
        <w:rPr>
          <w:rFonts w:ascii="Times New Roman" w:hAnsi="Times New Roman" w:cs="Times New Roman"/>
          <w:sz w:val="24"/>
          <w:szCs w:val="24"/>
          <w:lang w:val="uk-UA"/>
        </w:rPr>
        <w:t>21</w:t>
      </w:r>
      <w:r w:rsidRPr="008F1ACD">
        <w:rPr>
          <w:rFonts w:ascii="Times New Roman" w:hAnsi="Times New Roman" w:cs="Times New Roman"/>
          <w:sz w:val="24"/>
          <w:szCs w:val="24"/>
          <w:lang w:val="uk-UA"/>
        </w:rPr>
        <w:t xml:space="preserve"> р., міська рада</w:t>
      </w:r>
    </w:p>
    <w:p w:rsidR="009B7D20" w:rsidRPr="008F1ACD" w:rsidRDefault="009B7D20" w:rsidP="009B7D20">
      <w:pPr>
        <w:spacing w:after="0" w:line="240" w:lineRule="auto"/>
        <w:ind w:firstLine="720"/>
        <w:contextualSpacing/>
        <w:jc w:val="both"/>
        <w:rPr>
          <w:rFonts w:ascii="Times New Roman" w:hAnsi="Times New Roman" w:cs="Times New Roman"/>
          <w:sz w:val="24"/>
          <w:szCs w:val="24"/>
          <w:lang w:val="uk-UA"/>
        </w:rPr>
      </w:pPr>
    </w:p>
    <w:p w:rsidR="009B7D20" w:rsidRDefault="009B7D20" w:rsidP="009B7D20">
      <w:pPr>
        <w:spacing w:after="0" w:line="240" w:lineRule="auto"/>
        <w:ind w:firstLine="708"/>
        <w:jc w:val="center"/>
        <w:rPr>
          <w:rFonts w:ascii="Times New Roman" w:hAnsi="Times New Roman" w:cs="Times New Roman"/>
          <w:b/>
          <w:bCs/>
          <w:sz w:val="24"/>
          <w:szCs w:val="24"/>
          <w:lang w:val="uk-UA"/>
        </w:rPr>
      </w:pPr>
      <w:r w:rsidRPr="008F1ACD">
        <w:rPr>
          <w:rFonts w:ascii="Times New Roman" w:hAnsi="Times New Roman" w:cs="Times New Roman"/>
          <w:b/>
          <w:bCs/>
          <w:sz w:val="24"/>
          <w:szCs w:val="24"/>
          <w:lang w:val="uk-UA"/>
        </w:rPr>
        <w:t>ВИРІШИЛА:</w:t>
      </w:r>
    </w:p>
    <w:p w:rsidR="009B7D20" w:rsidRPr="008F1ACD" w:rsidRDefault="009B7D20" w:rsidP="009B7D20">
      <w:pPr>
        <w:spacing w:after="0" w:line="240" w:lineRule="auto"/>
        <w:ind w:firstLine="708"/>
        <w:jc w:val="center"/>
        <w:rPr>
          <w:rFonts w:ascii="Times New Roman" w:hAnsi="Times New Roman" w:cs="Times New Roman"/>
          <w:b/>
          <w:bCs/>
          <w:sz w:val="24"/>
          <w:szCs w:val="24"/>
          <w:lang w:val="uk-UA"/>
        </w:rPr>
      </w:pPr>
    </w:p>
    <w:p w:rsidR="009B7D20" w:rsidRDefault="009B7D20" w:rsidP="009B7D20">
      <w:pPr>
        <w:spacing w:after="0" w:line="240" w:lineRule="auto"/>
        <w:ind w:firstLine="567"/>
        <w:jc w:val="both"/>
        <w:rPr>
          <w:rFonts w:ascii="Times New Roman" w:hAnsi="Times New Roman" w:cs="Times New Roman"/>
          <w:sz w:val="24"/>
          <w:szCs w:val="24"/>
          <w:lang w:val="uk-UA"/>
        </w:rPr>
      </w:pPr>
      <w:r w:rsidRPr="008F1ACD">
        <w:rPr>
          <w:rFonts w:ascii="Times New Roman" w:hAnsi="Times New Roman" w:cs="Times New Roman"/>
          <w:sz w:val="24"/>
          <w:szCs w:val="24"/>
        </w:rPr>
        <w:t>1.</w:t>
      </w:r>
      <w:r>
        <w:rPr>
          <w:rFonts w:ascii="Times New Roman" w:hAnsi="Times New Roman" w:cs="Times New Roman"/>
          <w:sz w:val="24"/>
          <w:szCs w:val="24"/>
        </w:rPr>
        <w:t xml:space="preserve"> </w:t>
      </w:r>
      <w:r w:rsidRPr="008F1ACD">
        <w:rPr>
          <w:rFonts w:ascii="Times New Roman" w:hAnsi="Times New Roman" w:cs="Times New Roman"/>
          <w:sz w:val="24"/>
          <w:szCs w:val="24"/>
        </w:rPr>
        <w:t xml:space="preserve">Затвердити </w:t>
      </w:r>
      <w:r w:rsidRPr="008F1ACD">
        <w:rPr>
          <w:rFonts w:ascii="Times New Roman" w:hAnsi="Times New Roman" w:cs="Times New Roman"/>
          <w:sz w:val="24"/>
          <w:szCs w:val="24"/>
          <w:lang w:val="uk-UA"/>
        </w:rPr>
        <w:t>П</w:t>
      </w:r>
      <w:r w:rsidRPr="008F1ACD">
        <w:rPr>
          <w:rFonts w:ascii="Times New Roman" w:hAnsi="Times New Roman" w:cs="Times New Roman"/>
          <w:sz w:val="24"/>
          <w:szCs w:val="24"/>
        </w:rPr>
        <w:t>ерелік платних послуг:</w:t>
      </w:r>
    </w:p>
    <w:p w:rsidR="009B7D20" w:rsidRPr="00A7687D" w:rsidRDefault="009B7D20" w:rsidP="009B7D20">
      <w:pPr>
        <w:spacing w:after="0"/>
        <w:ind w:firstLine="567"/>
        <w:jc w:val="both"/>
        <w:rPr>
          <w:rFonts w:ascii="Times New Roman" w:hAnsi="Times New Roman" w:cs="Times New Roman"/>
          <w:sz w:val="24"/>
          <w:szCs w:val="24"/>
          <w:lang w:val="uk-UA"/>
        </w:rPr>
      </w:pPr>
      <w:r w:rsidRPr="00A7687D">
        <w:rPr>
          <w:rFonts w:ascii="Times New Roman" w:hAnsi="Times New Roman" w:cs="Times New Roman"/>
          <w:sz w:val="24"/>
          <w:szCs w:val="24"/>
          <w:lang w:val="uk-UA"/>
        </w:rPr>
        <w:t>1.1.</w:t>
      </w:r>
      <w:r>
        <w:rPr>
          <w:rFonts w:ascii="Times New Roman" w:hAnsi="Times New Roman" w:cs="Times New Roman"/>
          <w:sz w:val="24"/>
          <w:szCs w:val="24"/>
          <w:lang w:val="uk-UA"/>
        </w:rPr>
        <w:t xml:space="preserve"> </w:t>
      </w:r>
      <w:r w:rsidRPr="00A7687D">
        <w:rPr>
          <w:rFonts w:ascii="Times New Roman" w:hAnsi="Times New Roman" w:cs="Times New Roman"/>
          <w:sz w:val="24"/>
          <w:szCs w:val="24"/>
          <w:lang w:val="uk-UA"/>
        </w:rPr>
        <w:t>комунальн</w:t>
      </w:r>
      <w:r>
        <w:rPr>
          <w:rFonts w:ascii="Times New Roman" w:hAnsi="Times New Roman" w:cs="Times New Roman"/>
          <w:sz w:val="24"/>
          <w:szCs w:val="24"/>
          <w:lang w:val="uk-UA"/>
        </w:rPr>
        <w:t>ій</w:t>
      </w:r>
      <w:r w:rsidRPr="00A7687D">
        <w:rPr>
          <w:rFonts w:ascii="Times New Roman" w:hAnsi="Times New Roman" w:cs="Times New Roman"/>
          <w:sz w:val="24"/>
          <w:szCs w:val="24"/>
          <w:lang w:val="uk-UA"/>
        </w:rPr>
        <w:t xml:space="preserve"> установ</w:t>
      </w:r>
      <w:r>
        <w:rPr>
          <w:rFonts w:ascii="Times New Roman" w:hAnsi="Times New Roman" w:cs="Times New Roman"/>
          <w:sz w:val="24"/>
          <w:szCs w:val="24"/>
          <w:lang w:val="uk-UA"/>
        </w:rPr>
        <w:t>і</w:t>
      </w:r>
      <w:r w:rsidRPr="00A7687D">
        <w:rPr>
          <w:rFonts w:ascii="Times New Roman" w:hAnsi="Times New Roman" w:cs="Times New Roman"/>
          <w:sz w:val="24"/>
          <w:szCs w:val="24"/>
          <w:lang w:val="uk-UA"/>
        </w:rPr>
        <w:t xml:space="preserve"> Дунаєвецької міської ради «Дунаєвецька міська публічно-шкільна бібліотека»</w:t>
      </w:r>
      <w:r>
        <w:rPr>
          <w:rFonts w:ascii="Times New Roman" w:hAnsi="Times New Roman" w:cs="Times New Roman"/>
          <w:sz w:val="24"/>
          <w:szCs w:val="24"/>
          <w:lang w:val="uk-UA"/>
        </w:rPr>
        <w:t xml:space="preserve"> </w:t>
      </w:r>
      <w:r w:rsidRPr="008F1ACD">
        <w:rPr>
          <w:rFonts w:ascii="Times New Roman" w:hAnsi="Times New Roman" w:cs="Times New Roman"/>
          <w:sz w:val="24"/>
          <w:szCs w:val="24"/>
          <w:lang w:val="uk-UA"/>
        </w:rPr>
        <w:t xml:space="preserve">згідно додатку </w:t>
      </w:r>
      <w:r>
        <w:rPr>
          <w:rFonts w:ascii="Times New Roman" w:hAnsi="Times New Roman" w:cs="Times New Roman"/>
          <w:sz w:val="24"/>
          <w:szCs w:val="24"/>
          <w:lang w:val="uk-UA"/>
        </w:rPr>
        <w:t>1.</w:t>
      </w:r>
    </w:p>
    <w:p w:rsidR="009B7D20" w:rsidRPr="00A7687D" w:rsidRDefault="009B7D20" w:rsidP="009B7D20">
      <w:pPr>
        <w:spacing w:after="0"/>
        <w:ind w:firstLine="567"/>
        <w:jc w:val="both"/>
        <w:rPr>
          <w:rFonts w:ascii="Times New Roman" w:hAnsi="Times New Roman" w:cs="Times New Roman"/>
          <w:sz w:val="24"/>
          <w:szCs w:val="24"/>
          <w:lang w:val="uk-UA"/>
        </w:rPr>
      </w:pPr>
      <w:r w:rsidRPr="00A7687D">
        <w:rPr>
          <w:rFonts w:ascii="Times New Roman" w:hAnsi="Times New Roman" w:cs="Times New Roman"/>
          <w:sz w:val="24"/>
          <w:szCs w:val="24"/>
          <w:lang w:val="uk-UA"/>
        </w:rPr>
        <w:t>1.2.</w:t>
      </w:r>
      <w:r>
        <w:rPr>
          <w:rFonts w:ascii="Times New Roman" w:hAnsi="Times New Roman" w:cs="Times New Roman"/>
          <w:sz w:val="24"/>
          <w:szCs w:val="24"/>
          <w:lang w:val="uk-UA"/>
        </w:rPr>
        <w:t xml:space="preserve"> к</w:t>
      </w:r>
      <w:r w:rsidRPr="00A7687D">
        <w:rPr>
          <w:rFonts w:ascii="Times New Roman" w:hAnsi="Times New Roman" w:cs="Times New Roman"/>
          <w:sz w:val="24"/>
          <w:szCs w:val="24"/>
          <w:lang w:val="uk-UA"/>
        </w:rPr>
        <w:t>омунально</w:t>
      </w:r>
      <w:r>
        <w:rPr>
          <w:rFonts w:ascii="Times New Roman" w:hAnsi="Times New Roman" w:cs="Times New Roman"/>
          <w:sz w:val="24"/>
          <w:szCs w:val="24"/>
          <w:lang w:val="uk-UA"/>
        </w:rPr>
        <w:t>му</w:t>
      </w:r>
      <w:r w:rsidRPr="00A7687D">
        <w:rPr>
          <w:rFonts w:ascii="Times New Roman" w:hAnsi="Times New Roman" w:cs="Times New Roman"/>
          <w:sz w:val="24"/>
          <w:szCs w:val="24"/>
          <w:lang w:val="uk-UA"/>
        </w:rPr>
        <w:t xml:space="preserve"> закладу Дунаєвецької міської ради  «Історико-краєзнавчий музей» </w:t>
      </w:r>
      <w:r w:rsidRPr="008F1ACD">
        <w:rPr>
          <w:rFonts w:ascii="Times New Roman" w:hAnsi="Times New Roman" w:cs="Times New Roman"/>
          <w:sz w:val="24"/>
          <w:szCs w:val="24"/>
          <w:lang w:val="uk-UA"/>
        </w:rPr>
        <w:t xml:space="preserve">згідно додатку </w:t>
      </w:r>
      <w:r>
        <w:rPr>
          <w:rFonts w:ascii="Times New Roman" w:hAnsi="Times New Roman" w:cs="Times New Roman"/>
          <w:sz w:val="24"/>
          <w:szCs w:val="24"/>
          <w:lang w:val="uk-UA"/>
        </w:rPr>
        <w:t>2.</w:t>
      </w:r>
    </w:p>
    <w:p w:rsidR="009B7D20" w:rsidRDefault="009B7D20" w:rsidP="009B7D20">
      <w:pPr>
        <w:spacing w:after="0" w:line="240" w:lineRule="auto"/>
        <w:ind w:firstLine="567"/>
        <w:jc w:val="both"/>
        <w:rPr>
          <w:rFonts w:ascii="Times New Roman" w:hAnsi="Times New Roman" w:cs="Times New Roman"/>
          <w:sz w:val="24"/>
          <w:szCs w:val="24"/>
          <w:lang w:val="uk-UA"/>
        </w:rPr>
      </w:pPr>
      <w:r w:rsidRPr="00A7687D">
        <w:rPr>
          <w:rFonts w:ascii="Times New Roman" w:hAnsi="Times New Roman" w:cs="Times New Roman"/>
          <w:sz w:val="24"/>
          <w:szCs w:val="24"/>
          <w:lang w:val="uk-UA"/>
        </w:rPr>
        <w:t>1.3. туристично-краєзнавчому центру управління культури, туризму та інформації  Дунаєвецької міської ради</w:t>
      </w:r>
      <w:r>
        <w:rPr>
          <w:rFonts w:ascii="Times New Roman" w:hAnsi="Times New Roman" w:cs="Times New Roman"/>
          <w:sz w:val="24"/>
          <w:szCs w:val="24"/>
          <w:lang w:val="uk-UA"/>
        </w:rPr>
        <w:t xml:space="preserve"> </w:t>
      </w:r>
      <w:r w:rsidRPr="008F1ACD">
        <w:rPr>
          <w:rFonts w:ascii="Times New Roman" w:hAnsi="Times New Roman" w:cs="Times New Roman"/>
          <w:sz w:val="24"/>
          <w:szCs w:val="24"/>
          <w:lang w:val="uk-UA"/>
        </w:rPr>
        <w:t xml:space="preserve">згідно додатку </w:t>
      </w:r>
      <w:r>
        <w:rPr>
          <w:rFonts w:ascii="Times New Roman" w:hAnsi="Times New Roman" w:cs="Times New Roman"/>
          <w:sz w:val="24"/>
          <w:szCs w:val="24"/>
          <w:lang w:val="uk-UA"/>
        </w:rPr>
        <w:t>3.</w:t>
      </w:r>
    </w:p>
    <w:p w:rsidR="009B7D20" w:rsidRPr="004A2D6A" w:rsidRDefault="009B7D20" w:rsidP="009B7D20">
      <w:pPr>
        <w:pStyle w:val="af0"/>
        <w:ind w:firstLine="567"/>
        <w:jc w:val="both"/>
        <w:rPr>
          <w:rStyle w:val="afb"/>
          <w:rFonts w:ascii="Times New Roman" w:hAnsi="Times New Roman"/>
          <w:b w:val="0"/>
          <w:bCs w:val="0"/>
          <w:sz w:val="24"/>
          <w:szCs w:val="24"/>
          <w:lang w:val="uk-UA"/>
        </w:rPr>
      </w:pPr>
      <w:r w:rsidRPr="004A2D6A">
        <w:rPr>
          <w:rFonts w:ascii="Times New Roman" w:hAnsi="Times New Roman"/>
          <w:sz w:val="24"/>
          <w:szCs w:val="24"/>
          <w:lang w:val="uk-UA"/>
        </w:rPr>
        <w:t>1.4</w:t>
      </w:r>
      <w:r>
        <w:rPr>
          <w:rFonts w:ascii="Times New Roman" w:hAnsi="Times New Roman"/>
          <w:sz w:val="24"/>
          <w:szCs w:val="24"/>
          <w:lang w:val="uk-UA"/>
        </w:rPr>
        <w:t xml:space="preserve">. </w:t>
      </w:r>
      <w:r w:rsidRPr="004A2D6A">
        <w:rPr>
          <w:rStyle w:val="afb"/>
          <w:rFonts w:ascii="Times New Roman" w:hAnsi="Times New Roman"/>
          <w:b w:val="0"/>
          <w:sz w:val="24"/>
          <w:szCs w:val="24"/>
          <w:lang w:val="uk-UA"/>
        </w:rPr>
        <w:t>комунальній установі Дунаєвецької міської ради  «Міський культурно -</w:t>
      </w:r>
      <w:r>
        <w:rPr>
          <w:rStyle w:val="afb"/>
          <w:rFonts w:ascii="Times New Roman" w:hAnsi="Times New Roman"/>
          <w:b w:val="0"/>
          <w:sz w:val="24"/>
          <w:szCs w:val="24"/>
          <w:lang w:val="uk-UA"/>
        </w:rPr>
        <w:t xml:space="preserve"> </w:t>
      </w:r>
      <w:r w:rsidRPr="004A2D6A">
        <w:rPr>
          <w:rStyle w:val="afb"/>
          <w:rFonts w:ascii="Times New Roman" w:hAnsi="Times New Roman"/>
          <w:b w:val="0"/>
          <w:sz w:val="24"/>
          <w:szCs w:val="24"/>
          <w:lang w:val="uk-UA"/>
        </w:rPr>
        <w:t>мистецький, просвітницький центр»</w:t>
      </w:r>
      <w:r>
        <w:rPr>
          <w:rStyle w:val="afb"/>
          <w:rFonts w:ascii="Times New Roman" w:hAnsi="Times New Roman"/>
          <w:b w:val="0"/>
          <w:sz w:val="24"/>
          <w:szCs w:val="24"/>
          <w:lang w:val="uk-UA"/>
        </w:rPr>
        <w:t xml:space="preserve"> </w:t>
      </w:r>
      <w:r w:rsidRPr="008F1ACD">
        <w:rPr>
          <w:rFonts w:ascii="Times New Roman" w:hAnsi="Times New Roman"/>
          <w:sz w:val="24"/>
          <w:szCs w:val="24"/>
          <w:lang w:val="uk-UA"/>
        </w:rPr>
        <w:t xml:space="preserve">згідно додатку </w:t>
      </w:r>
      <w:r>
        <w:rPr>
          <w:rFonts w:ascii="Times New Roman" w:hAnsi="Times New Roman"/>
          <w:sz w:val="24"/>
          <w:szCs w:val="24"/>
          <w:lang w:val="uk-UA"/>
        </w:rPr>
        <w:t>4.</w:t>
      </w:r>
    </w:p>
    <w:p w:rsidR="009B7D20" w:rsidRDefault="009B7D20" w:rsidP="009B7D20">
      <w:pPr>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2. </w:t>
      </w:r>
      <w:r w:rsidRPr="00A226BF">
        <w:rPr>
          <w:rFonts w:ascii="Times New Roman" w:hAnsi="Times New Roman" w:cs="Times New Roman"/>
          <w:sz w:val="24"/>
          <w:szCs w:val="24"/>
          <w:lang w:val="uk-UA"/>
        </w:rPr>
        <w:t>Керівникам комунальних установ та закладів оприлюднити на веб-сайтах та дошках оголошень перелік платних послуг та їх вартість.</w:t>
      </w:r>
    </w:p>
    <w:p w:rsidR="009B7D20" w:rsidRPr="00EC639D" w:rsidRDefault="009B7D20" w:rsidP="009B7D20">
      <w:pPr>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3. </w:t>
      </w:r>
      <w:r w:rsidRPr="008F1ACD">
        <w:rPr>
          <w:rFonts w:ascii="Times New Roman" w:hAnsi="Times New Roman" w:cs="Times New Roman"/>
          <w:sz w:val="24"/>
          <w:szCs w:val="24"/>
        </w:rPr>
        <w:t xml:space="preserve">Контроль за виконанням даного рішення покласти на </w:t>
      </w:r>
      <w:r>
        <w:rPr>
          <w:rFonts w:ascii="Times New Roman" w:hAnsi="Times New Roman" w:cs="Times New Roman"/>
          <w:sz w:val="24"/>
          <w:szCs w:val="24"/>
          <w:lang w:val="uk-UA"/>
        </w:rPr>
        <w:t xml:space="preserve">заступника міського голови з питань діяльності виконавчих органів ради А. Бец  та </w:t>
      </w:r>
      <w:r w:rsidRPr="008F1ACD">
        <w:rPr>
          <w:rFonts w:ascii="Times New Roman" w:hAnsi="Times New Roman" w:cs="Times New Roman"/>
          <w:sz w:val="24"/>
          <w:szCs w:val="24"/>
        </w:rPr>
        <w:t xml:space="preserve">постійну комісію  з питань </w:t>
      </w:r>
      <w:r>
        <w:rPr>
          <w:rFonts w:ascii="Times New Roman" w:hAnsi="Times New Roman" w:cs="Times New Roman"/>
          <w:sz w:val="24"/>
          <w:szCs w:val="24"/>
          <w:lang w:val="uk-UA"/>
        </w:rPr>
        <w:t xml:space="preserve"> </w:t>
      </w:r>
      <w:r w:rsidRPr="00EC639D">
        <w:rPr>
          <w:rFonts w:ascii="Times New Roman" w:hAnsi="Times New Roman" w:cs="Times New Roman"/>
          <w:sz w:val="24"/>
          <w:lang w:val="uk-UA"/>
        </w:rPr>
        <w:t xml:space="preserve">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 </w:t>
      </w:r>
      <w:r w:rsidRPr="00EC639D">
        <w:rPr>
          <w:rFonts w:ascii="Times New Roman" w:hAnsi="Times New Roman" w:cs="Times New Roman"/>
          <w:sz w:val="24"/>
          <w:szCs w:val="24"/>
          <w:lang w:val="uk-UA"/>
        </w:rPr>
        <w:t>(голова комісії Ю.Чекман).</w:t>
      </w:r>
    </w:p>
    <w:p w:rsidR="009B7D20" w:rsidRDefault="009B7D20" w:rsidP="009B7D20">
      <w:pPr>
        <w:spacing w:after="0" w:line="240" w:lineRule="auto"/>
        <w:ind w:firstLine="567"/>
        <w:jc w:val="both"/>
        <w:rPr>
          <w:rFonts w:ascii="Times New Roman" w:hAnsi="Times New Roman" w:cs="Times New Roman"/>
          <w:sz w:val="24"/>
          <w:szCs w:val="24"/>
          <w:lang w:val="uk-UA"/>
        </w:rPr>
      </w:pPr>
    </w:p>
    <w:p w:rsidR="009B7D20" w:rsidRDefault="009B7D20" w:rsidP="009B7D20">
      <w:pPr>
        <w:spacing w:after="0" w:line="240" w:lineRule="auto"/>
        <w:jc w:val="both"/>
        <w:rPr>
          <w:rFonts w:ascii="Times New Roman" w:hAnsi="Times New Roman" w:cs="Times New Roman"/>
          <w:sz w:val="24"/>
          <w:szCs w:val="24"/>
          <w:lang w:val="uk-UA"/>
        </w:rPr>
      </w:pPr>
    </w:p>
    <w:p w:rsidR="009B7D20" w:rsidRDefault="009B7D20" w:rsidP="009B7D20">
      <w:pPr>
        <w:spacing w:after="0" w:line="240" w:lineRule="auto"/>
        <w:jc w:val="both"/>
        <w:rPr>
          <w:rFonts w:ascii="Times New Roman" w:hAnsi="Times New Roman" w:cs="Times New Roman"/>
          <w:sz w:val="24"/>
          <w:szCs w:val="24"/>
          <w:lang w:val="uk-UA"/>
        </w:rPr>
      </w:pPr>
    </w:p>
    <w:p w:rsidR="009B7D20" w:rsidRDefault="009B7D20" w:rsidP="009B7D20">
      <w:pPr>
        <w:spacing w:after="0" w:line="240" w:lineRule="auto"/>
        <w:jc w:val="both"/>
        <w:rPr>
          <w:rFonts w:ascii="Times New Roman" w:eastAsia="Times New Roman" w:hAnsi="Times New Roman" w:cs="Times New Roman"/>
          <w:sz w:val="24"/>
          <w:szCs w:val="24"/>
          <w:lang w:eastAsia="ru-RU"/>
        </w:rPr>
      </w:pPr>
      <w:r w:rsidRPr="007A7297">
        <w:rPr>
          <w:rFonts w:ascii="Times New Roman" w:eastAsia="Times New Roman" w:hAnsi="Times New Roman" w:cs="Times New Roman"/>
          <w:sz w:val="24"/>
          <w:szCs w:val="24"/>
          <w:lang w:eastAsia="ru-RU"/>
        </w:rPr>
        <w:t>Міський голова     </w:t>
      </w:r>
      <w:r>
        <w:rPr>
          <w:rFonts w:ascii="Times New Roman" w:eastAsia="Times New Roman" w:hAnsi="Times New Roman" w:cs="Times New Roman"/>
          <w:sz w:val="24"/>
          <w:szCs w:val="24"/>
          <w:lang w:val="uk-UA" w:eastAsia="ru-RU"/>
        </w:rPr>
        <w:t xml:space="preserve">                          </w:t>
      </w:r>
      <w:r w:rsidRPr="007A7297">
        <w:rPr>
          <w:rFonts w:ascii="Times New Roman" w:eastAsia="Times New Roman" w:hAnsi="Times New Roman" w:cs="Times New Roman"/>
          <w:sz w:val="24"/>
          <w:szCs w:val="24"/>
          <w:lang w:eastAsia="ru-RU"/>
        </w:rPr>
        <w:t>       </w:t>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t>   Веліна ЗАЯЦЬ</w:t>
      </w:r>
    </w:p>
    <w:p w:rsidR="009B7D20" w:rsidRDefault="009B7D20" w:rsidP="009B7D20">
      <w:pPr>
        <w:spacing w:after="160" w:line="259"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9B7D20" w:rsidRPr="004D7489" w:rsidRDefault="009B7D20" w:rsidP="009B7D20">
      <w:pPr>
        <w:pStyle w:val="af0"/>
        <w:ind w:left="5954"/>
        <w:rPr>
          <w:rFonts w:ascii="Times New Roman" w:hAnsi="Times New Roman"/>
          <w:sz w:val="24"/>
          <w:szCs w:val="24"/>
          <w:lang w:val="uk-UA"/>
        </w:rPr>
      </w:pPr>
      <w:r w:rsidRPr="00785C02">
        <w:rPr>
          <w:rFonts w:ascii="Times New Roman" w:hAnsi="Times New Roman"/>
          <w:sz w:val="24"/>
          <w:szCs w:val="24"/>
          <w:lang w:eastAsia="ru-RU"/>
        </w:rPr>
        <w:lastRenderedPageBreak/>
        <w:t xml:space="preserve"> </w:t>
      </w:r>
      <w:r>
        <w:rPr>
          <w:color w:val="000000"/>
          <w:lang w:val="uk-UA"/>
        </w:rPr>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1</w:t>
      </w:r>
    </w:p>
    <w:p w:rsidR="009B7D20" w:rsidRPr="004D7489" w:rsidRDefault="009B7D20" w:rsidP="009B7D20">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9B7D20" w:rsidRPr="004D7489" w:rsidRDefault="009B7D20" w:rsidP="009B7D20">
      <w:pPr>
        <w:pStyle w:val="ac"/>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9B7D20" w:rsidRPr="004D7489" w:rsidRDefault="009B7D20" w:rsidP="009B7D20">
      <w:pPr>
        <w:pStyle w:val="af0"/>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 xml:space="preserve"> від 28.01.2021 р. №0-5/2021</w:t>
      </w:r>
    </w:p>
    <w:p w:rsidR="009B7D20" w:rsidRPr="008F1ACD" w:rsidRDefault="009B7D20" w:rsidP="009B7D20">
      <w:pPr>
        <w:spacing w:after="0" w:line="240" w:lineRule="auto"/>
        <w:jc w:val="both"/>
        <w:rPr>
          <w:rFonts w:ascii="Times New Roman" w:hAnsi="Times New Roman" w:cs="Times New Roman"/>
          <w:sz w:val="24"/>
          <w:szCs w:val="24"/>
          <w:lang w:val="uk-UA"/>
        </w:rPr>
      </w:pPr>
    </w:p>
    <w:p w:rsidR="009B7D20" w:rsidRPr="008F1ACD" w:rsidRDefault="009B7D20" w:rsidP="009B7D20">
      <w:pPr>
        <w:spacing w:after="0" w:line="240" w:lineRule="auto"/>
        <w:rPr>
          <w:rFonts w:ascii="Times New Roman" w:hAnsi="Times New Roman" w:cs="Times New Roman"/>
          <w:sz w:val="24"/>
          <w:szCs w:val="24"/>
          <w:lang w:val="uk-UA"/>
        </w:rPr>
      </w:pPr>
    </w:p>
    <w:p w:rsidR="009B7D20" w:rsidRPr="00AC5FE2" w:rsidRDefault="009B7D20" w:rsidP="009B7D20">
      <w:pPr>
        <w:spacing w:after="0"/>
        <w:ind w:left="-142" w:firstLine="142"/>
        <w:jc w:val="center"/>
        <w:rPr>
          <w:rFonts w:ascii="Times New Roman" w:eastAsia="Times New Roman" w:hAnsi="Times New Roman" w:cs="Times New Roman"/>
          <w:b/>
          <w:color w:val="000000"/>
          <w:sz w:val="24"/>
          <w:szCs w:val="24"/>
          <w:lang w:val="uk-UA"/>
        </w:rPr>
      </w:pPr>
      <w:r w:rsidRPr="00AC5FE2">
        <w:rPr>
          <w:rFonts w:ascii="Times New Roman" w:eastAsia="Times New Roman" w:hAnsi="Times New Roman" w:cs="Times New Roman"/>
          <w:b/>
          <w:color w:val="000000"/>
          <w:sz w:val="24"/>
          <w:szCs w:val="24"/>
          <w:lang w:val="uk-UA"/>
        </w:rPr>
        <w:t>ПЕРЕЛІК</w:t>
      </w:r>
    </w:p>
    <w:p w:rsidR="009B7D20" w:rsidRPr="00AC5FE2" w:rsidRDefault="009B7D20" w:rsidP="009B7D20">
      <w:pPr>
        <w:spacing w:after="0"/>
        <w:ind w:left="-142" w:firstLine="142"/>
        <w:jc w:val="center"/>
        <w:rPr>
          <w:rFonts w:ascii="Times New Roman" w:hAnsi="Times New Roman" w:cs="Times New Roman"/>
          <w:sz w:val="24"/>
          <w:szCs w:val="24"/>
          <w:lang w:val="uk-UA"/>
        </w:rPr>
      </w:pPr>
      <w:r w:rsidRPr="00AC5FE2">
        <w:rPr>
          <w:rFonts w:ascii="Times New Roman" w:eastAsia="Times New Roman" w:hAnsi="Times New Roman" w:cs="Times New Roman"/>
          <w:color w:val="000000"/>
          <w:sz w:val="24"/>
          <w:szCs w:val="24"/>
          <w:lang w:val="uk-UA"/>
        </w:rPr>
        <w:t>платних послуг</w:t>
      </w:r>
      <w:r>
        <w:rPr>
          <w:rFonts w:ascii="Times New Roman" w:eastAsia="Times New Roman" w:hAnsi="Times New Roman" w:cs="Times New Roman"/>
          <w:color w:val="000000"/>
          <w:sz w:val="24"/>
          <w:szCs w:val="24"/>
          <w:lang w:val="uk-UA"/>
        </w:rPr>
        <w:t xml:space="preserve"> </w:t>
      </w:r>
      <w:r w:rsidRPr="00AC5FE2">
        <w:rPr>
          <w:rFonts w:ascii="Times New Roman" w:hAnsi="Times New Roman" w:cs="Times New Roman"/>
          <w:sz w:val="24"/>
          <w:szCs w:val="24"/>
          <w:lang w:val="uk-UA"/>
        </w:rPr>
        <w:t>комунально</w:t>
      </w:r>
      <w:r>
        <w:rPr>
          <w:rFonts w:ascii="Times New Roman" w:hAnsi="Times New Roman" w:cs="Times New Roman"/>
          <w:sz w:val="24"/>
          <w:szCs w:val="24"/>
          <w:lang w:val="uk-UA"/>
        </w:rPr>
        <w:t>ї</w:t>
      </w:r>
      <w:r w:rsidRPr="00AC5FE2">
        <w:rPr>
          <w:rFonts w:ascii="Times New Roman" w:hAnsi="Times New Roman" w:cs="Times New Roman"/>
          <w:sz w:val="24"/>
          <w:szCs w:val="24"/>
          <w:lang w:val="uk-UA"/>
        </w:rPr>
        <w:t xml:space="preserve"> установ</w:t>
      </w:r>
      <w:r>
        <w:rPr>
          <w:rFonts w:ascii="Times New Roman" w:hAnsi="Times New Roman" w:cs="Times New Roman"/>
          <w:sz w:val="24"/>
          <w:szCs w:val="24"/>
          <w:lang w:val="uk-UA"/>
        </w:rPr>
        <w:t xml:space="preserve">и </w:t>
      </w:r>
      <w:r w:rsidRPr="00AC5FE2">
        <w:rPr>
          <w:rFonts w:ascii="Times New Roman" w:hAnsi="Times New Roman" w:cs="Times New Roman"/>
          <w:sz w:val="24"/>
          <w:szCs w:val="24"/>
          <w:lang w:val="uk-UA"/>
        </w:rPr>
        <w:t xml:space="preserve">Дунаєвецької міської ради </w:t>
      </w:r>
    </w:p>
    <w:p w:rsidR="009B7D20" w:rsidRPr="00AC5FE2" w:rsidRDefault="009B7D20" w:rsidP="009B7D20">
      <w:pPr>
        <w:spacing w:after="0"/>
        <w:ind w:left="-142" w:firstLine="142"/>
        <w:jc w:val="center"/>
        <w:rPr>
          <w:rFonts w:ascii="Times New Roman" w:hAnsi="Times New Roman" w:cs="Times New Roman"/>
          <w:sz w:val="24"/>
          <w:szCs w:val="24"/>
          <w:lang w:val="uk-UA"/>
        </w:rPr>
      </w:pPr>
      <w:r w:rsidRPr="00AC5FE2">
        <w:rPr>
          <w:rFonts w:ascii="Times New Roman" w:hAnsi="Times New Roman" w:cs="Times New Roman"/>
          <w:sz w:val="24"/>
          <w:szCs w:val="24"/>
          <w:lang w:val="uk-UA"/>
        </w:rPr>
        <w:t>«Дунаєвецька міська публічно-шкільна бібліотека»</w:t>
      </w:r>
    </w:p>
    <w:p w:rsidR="009B7D20" w:rsidRPr="00A86A79" w:rsidRDefault="009B7D20" w:rsidP="009B7D20">
      <w:pPr>
        <w:spacing w:after="0" w:line="240" w:lineRule="atLeast"/>
        <w:ind w:left="-142" w:firstLine="142"/>
        <w:jc w:val="center"/>
        <w:rPr>
          <w:sz w:val="26"/>
          <w:szCs w:val="26"/>
          <w:lang w:val="uk-UA"/>
        </w:rPr>
      </w:pP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Проведення конкурсів, бенефісів, виставкових та інших культурно-мистецьких заходів (проектів), демонстрація відео і кінофільмів; інформаційно-масових, розважальних та інших заходів.</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Розміщення рекламної продукції та рекламних конструкцій під час проведення заходів.</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Проведення занять у творчих школах та об’єднаннях, на курсах, у літературно-музичних вітальнях, ігрових кімнатах для дітей та гуртках, а також індивідуального стажування, підвищення кваліфікації в бібліотеках.</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Організація діяльності клубів за інтересами.</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Продаж документів з фондів бібліотек, що списуються та підлягають утилізації, фізичним та юридичним особам.</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Розроблення оригінальних сценаріїв, проведення постановочної роботи і заходів за заявками юридичних та фізичних осіб .</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Надання послуг з оформлення (комплектування) реєстраційно-облікових документів користувачів бібліотек (квитків, формулярів тощо).</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Надання послуг в організації та/або проведення культурно-масових та наукових заходів, професійних та корпоративних свят, симпозіумів, форумів, науково-практичних конференцій, бієнале, пленерів, конкурсів, навчальних заходів (семінарів, майстер-класів, тренінгів, творчих лабораторій та майстерень), семінарів, семінарів-практикумів, зборів, виставок, та інших заходів (проектів).</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Обслуговування екскурсійних груп і окремих відвідувачів у приміщеннях установи.</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Відвідування  виставок.</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Формування бібліографічних списків для курсових, дипломних та наукових робіт, каталогів для особистих бібліотек і бібліотек підприємств, установ та організацій.</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Користування міжбібліотечним абонементом (компенсування поштових витрат), доставка документів, у тому числі електронна.</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Продовження строку користування документами, резервування документів, нічний абонемент.</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Інформаційно-бібліотечне обслуговування підприємств, установ та організацій.</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Надання в оренду приміщень установи, у разі коли це не перешкоджає проведенню закладом діяльності у сфері культури.</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Добір документів за темою, замовленою користувачем для рефератів, контрольних, курсових, наукових та дипломних робіт .</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Ксерокопія .</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Комп’ютерний  набір .</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lastRenderedPageBreak/>
        <w:t xml:space="preserve">Запис на носії інформації.   </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 xml:space="preserve">Друк на принтері.           </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Пошук інформації в Інтернеті.</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Сканування тексту без редакції  та з редакцією.</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Виготовлення титульної сторінки рефератів, контрольних, курсових, наукових та дипломних робіт.</w:t>
      </w:r>
    </w:p>
    <w:p w:rsidR="009B7D20" w:rsidRPr="004D6840" w:rsidRDefault="009B7D20" w:rsidP="009B7D20">
      <w:pPr>
        <w:pStyle w:val="a4"/>
        <w:numPr>
          <w:ilvl w:val="0"/>
          <w:numId w:val="15"/>
        </w:numPr>
        <w:tabs>
          <w:tab w:val="left" w:pos="993"/>
        </w:tabs>
        <w:spacing w:after="0"/>
        <w:ind w:left="0" w:firstLine="567"/>
        <w:jc w:val="both"/>
        <w:rPr>
          <w:rFonts w:ascii="Times New Roman" w:hAnsi="Times New Roman"/>
          <w:sz w:val="24"/>
          <w:szCs w:val="24"/>
          <w:lang w:val="uk-UA"/>
        </w:rPr>
      </w:pPr>
      <w:r w:rsidRPr="004D6840">
        <w:rPr>
          <w:rFonts w:ascii="Times New Roman" w:hAnsi="Times New Roman"/>
          <w:sz w:val="24"/>
          <w:szCs w:val="24"/>
          <w:lang w:val="uk-UA"/>
        </w:rPr>
        <w:t>Користування персональним комп’ютером з використанням Інтернету.</w:t>
      </w:r>
    </w:p>
    <w:p w:rsidR="009B7D20" w:rsidRDefault="009B7D20" w:rsidP="009B7D20">
      <w:pPr>
        <w:spacing w:after="160" w:line="259" w:lineRule="auto"/>
        <w:rPr>
          <w:rFonts w:ascii="Times New Roman" w:hAnsi="Times New Roman" w:cs="Times New Roman"/>
          <w:color w:val="000000"/>
          <w:sz w:val="24"/>
          <w:szCs w:val="24"/>
          <w:lang w:val="uk-UA"/>
        </w:rPr>
      </w:pPr>
    </w:p>
    <w:p w:rsidR="009B7D20" w:rsidRDefault="009B7D20" w:rsidP="009B7D20">
      <w:pPr>
        <w:spacing w:after="160" w:line="259" w:lineRule="auto"/>
        <w:rPr>
          <w:rFonts w:ascii="Times New Roman" w:hAnsi="Times New Roman" w:cs="Times New Roman"/>
          <w:color w:val="000000"/>
          <w:sz w:val="24"/>
          <w:szCs w:val="24"/>
          <w:lang w:val="uk-UA"/>
        </w:rPr>
      </w:pPr>
    </w:p>
    <w:p w:rsidR="009B7D20" w:rsidRDefault="009B7D20" w:rsidP="009B7D20">
      <w:pPr>
        <w:spacing w:after="160" w:line="259" w:lineRule="auto"/>
        <w:rPr>
          <w:rFonts w:ascii="Times New Roman" w:hAnsi="Times New Roman" w:cs="Times New Roman"/>
          <w:sz w:val="24"/>
          <w:szCs w:val="24"/>
        </w:rPr>
      </w:pPr>
      <w:r w:rsidRPr="008259B6">
        <w:rPr>
          <w:rFonts w:ascii="Times New Roman" w:hAnsi="Times New Roman" w:cs="Times New Roman"/>
          <w:color w:val="000000"/>
          <w:sz w:val="24"/>
          <w:szCs w:val="24"/>
          <w:lang w:val="uk-UA"/>
        </w:rPr>
        <w:t>Секретар міської ради                                                                           Олег ГРИГОР’ЄВ</w:t>
      </w:r>
      <w:r w:rsidRPr="008259B6">
        <w:rPr>
          <w:rFonts w:ascii="Times New Roman" w:hAnsi="Times New Roman" w:cs="Times New Roman"/>
          <w:sz w:val="24"/>
          <w:szCs w:val="24"/>
        </w:rPr>
        <w:t xml:space="preserve"> </w:t>
      </w:r>
    </w:p>
    <w:p w:rsidR="009B7D20" w:rsidRDefault="009B7D20" w:rsidP="009B7D20">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9B7D20" w:rsidRPr="004D7489" w:rsidRDefault="009B7D20" w:rsidP="009B7D20">
      <w:pPr>
        <w:pStyle w:val="af0"/>
        <w:ind w:left="5954"/>
        <w:rPr>
          <w:rFonts w:ascii="Times New Roman" w:hAnsi="Times New Roman"/>
          <w:sz w:val="24"/>
          <w:szCs w:val="24"/>
          <w:lang w:val="uk-UA"/>
        </w:rPr>
      </w:pPr>
      <w:r>
        <w:rPr>
          <w:rFonts w:ascii="Times New Roman" w:hAnsi="Times New Roman"/>
          <w:color w:val="000000"/>
          <w:sz w:val="24"/>
          <w:szCs w:val="24"/>
          <w:lang w:val="uk-UA"/>
        </w:rPr>
        <w:lastRenderedPageBreak/>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2</w:t>
      </w:r>
    </w:p>
    <w:p w:rsidR="009B7D20" w:rsidRPr="004D7489" w:rsidRDefault="009B7D20" w:rsidP="009B7D20">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9B7D20" w:rsidRPr="004D7489" w:rsidRDefault="009B7D20" w:rsidP="009B7D20">
      <w:pPr>
        <w:pStyle w:val="ac"/>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9B7D20" w:rsidRDefault="009B7D20" w:rsidP="009B7D20">
      <w:pPr>
        <w:pStyle w:val="af0"/>
        <w:ind w:left="6379"/>
        <w:jc w:val="both"/>
        <w:rPr>
          <w:rFonts w:ascii="Times New Roman" w:hAnsi="Times New Roman"/>
          <w:color w:val="000000"/>
          <w:sz w:val="24"/>
          <w:szCs w:val="24"/>
          <w:lang w:val="uk-UA"/>
        </w:rPr>
      </w:pPr>
      <w:r w:rsidRPr="004D7489">
        <w:rPr>
          <w:rFonts w:ascii="Times New Roman" w:hAnsi="Times New Roman"/>
          <w:color w:val="000000"/>
          <w:sz w:val="24"/>
          <w:szCs w:val="24"/>
          <w:lang w:val="uk-UA"/>
        </w:rPr>
        <w:t xml:space="preserve"> від 28.01.2021 р. №0-5/2021</w:t>
      </w:r>
    </w:p>
    <w:p w:rsidR="009B7D20" w:rsidRDefault="009B7D20" w:rsidP="009B7D20">
      <w:pPr>
        <w:spacing w:after="0"/>
        <w:ind w:left="-142" w:firstLine="142"/>
        <w:jc w:val="center"/>
        <w:rPr>
          <w:rFonts w:ascii="Times New Roman" w:eastAsia="Times New Roman" w:hAnsi="Times New Roman" w:cs="Times New Roman"/>
          <w:b/>
          <w:color w:val="000000"/>
          <w:sz w:val="24"/>
          <w:szCs w:val="24"/>
          <w:lang w:val="uk-UA"/>
        </w:rPr>
      </w:pPr>
    </w:p>
    <w:p w:rsidR="009B7D20" w:rsidRDefault="009B7D20" w:rsidP="009B7D20">
      <w:pPr>
        <w:spacing w:after="0"/>
        <w:ind w:left="-142" w:firstLine="142"/>
        <w:jc w:val="center"/>
        <w:rPr>
          <w:rFonts w:ascii="Times New Roman" w:eastAsia="Times New Roman" w:hAnsi="Times New Roman" w:cs="Times New Roman"/>
          <w:b/>
          <w:color w:val="000000"/>
          <w:sz w:val="24"/>
          <w:szCs w:val="24"/>
          <w:lang w:val="uk-UA"/>
        </w:rPr>
      </w:pPr>
    </w:p>
    <w:p w:rsidR="009B7D20" w:rsidRPr="002F1892" w:rsidRDefault="009B7D20" w:rsidP="009B7D20">
      <w:pPr>
        <w:spacing w:after="0"/>
        <w:ind w:left="-142" w:firstLine="142"/>
        <w:jc w:val="center"/>
        <w:rPr>
          <w:rFonts w:ascii="Times New Roman" w:eastAsia="Times New Roman" w:hAnsi="Times New Roman" w:cs="Times New Roman"/>
          <w:b/>
          <w:color w:val="000000"/>
          <w:sz w:val="24"/>
          <w:szCs w:val="24"/>
          <w:lang w:val="uk-UA"/>
        </w:rPr>
      </w:pPr>
      <w:r w:rsidRPr="002F1892">
        <w:rPr>
          <w:rFonts w:ascii="Times New Roman" w:eastAsia="Times New Roman" w:hAnsi="Times New Roman" w:cs="Times New Roman"/>
          <w:b/>
          <w:color w:val="000000"/>
          <w:sz w:val="24"/>
          <w:szCs w:val="24"/>
          <w:lang w:val="uk-UA"/>
        </w:rPr>
        <w:t>ПЕРЕЛІК</w:t>
      </w:r>
    </w:p>
    <w:p w:rsidR="009B7D20" w:rsidRPr="002F1892" w:rsidRDefault="009B7D20" w:rsidP="009B7D20">
      <w:pPr>
        <w:spacing w:after="0"/>
        <w:jc w:val="center"/>
        <w:rPr>
          <w:rFonts w:ascii="Times New Roman" w:hAnsi="Times New Roman" w:cs="Times New Roman"/>
          <w:sz w:val="24"/>
          <w:szCs w:val="24"/>
          <w:lang w:val="uk-UA"/>
        </w:rPr>
      </w:pPr>
      <w:r w:rsidRPr="002F1892">
        <w:rPr>
          <w:rFonts w:ascii="Times New Roman" w:eastAsia="Times New Roman" w:hAnsi="Times New Roman" w:cs="Times New Roman"/>
          <w:color w:val="000000"/>
          <w:sz w:val="24"/>
          <w:szCs w:val="24"/>
          <w:lang w:val="uk-UA"/>
        </w:rPr>
        <w:t xml:space="preserve">платних послуг </w:t>
      </w:r>
      <w:r>
        <w:rPr>
          <w:rFonts w:ascii="Times New Roman" w:eastAsia="Times New Roman" w:hAnsi="Times New Roman" w:cs="Times New Roman"/>
          <w:color w:val="000000"/>
          <w:sz w:val="24"/>
          <w:szCs w:val="24"/>
          <w:lang w:val="uk-UA"/>
        </w:rPr>
        <w:t>к</w:t>
      </w:r>
      <w:r w:rsidRPr="002F1892">
        <w:rPr>
          <w:rFonts w:ascii="Times New Roman" w:hAnsi="Times New Roman" w:cs="Times New Roman"/>
          <w:sz w:val="24"/>
          <w:szCs w:val="24"/>
          <w:lang w:val="uk-UA"/>
        </w:rPr>
        <w:t>омунального закладу Дунаєвецької міської ради</w:t>
      </w:r>
    </w:p>
    <w:p w:rsidR="009B7D20" w:rsidRPr="002F1892" w:rsidRDefault="009B7D20" w:rsidP="009B7D20">
      <w:pPr>
        <w:spacing w:after="0"/>
        <w:jc w:val="center"/>
        <w:rPr>
          <w:rFonts w:ascii="Times New Roman" w:hAnsi="Times New Roman" w:cs="Times New Roman"/>
          <w:sz w:val="24"/>
          <w:szCs w:val="24"/>
          <w:lang w:val="uk-UA"/>
        </w:rPr>
      </w:pPr>
      <w:r w:rsidRPr="002F1892">
        <w:rPr>
          <w:rFonts w:ascii="Times New Roman" w:hAnsi="Times New Roman" w:cs="Times New Roman"/>
          <w:sz w:val="24"/>
          <w:szCs w:val="24"/>
          <w:lang w:val="uk-UA"/>
        </w:rPr>
        <w:t xml:space="preserve">«Історико-краєзнавчий музей» </w:t>
      </w:r>
    </w:p>
    <w:p w:rsidR="009B7D20" w:rsidRPr="00A86A79" w:rsidRDefault="009B7D20" w:rsidP="009B7D20">
      <w:pPr>
        <w:spacing w:after="0"/>
        <w:rPr>
          <w:szCs w:val="28"/>
          <w:lang w:val="uk-UA"/>
        </w:rPr>
      </w:pP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Вхідний квиток</w:t>
      </w: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Тематична (оглядова) екскурсія</w:t>
      </w: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Перегляд кіно-фільмів</w:t>
      </w: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Надання історичних довідок</w:t>
      </w: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 xml:space="preserve">Фото та відео-послуги </w:t>
      </w: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Набір тексту</w:t>
      </w: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Виготовлення ТЕПу</w:t>
      </w: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Екскурсія по місту</w:t>
      </w:r>
    </w:p>
    <w:p w:rsidR="009B7D20" w:rsidRPr="002F1892" w:rsidRDefault="009B7D20" w:rsidP="009B7D20">
      <w:pPr>
        <w:numPr>
          <w:ilvl w:val="0"/>
          <w:numId w:val="16"/>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Майстер-клас</w:t>
      </w:r>
    </w:p>
    <w:p w:rsidR="009B7D20" w:rsidRDefault="009B7D20" w:rsidP="009B7D20">
      <w:pPr>
        <w:pStyle w:val="a4"/>
        <w:spacing w:after="160" w:line="259" w:lineRule="auto"/>
        <w:rPr>
          <w:rFonts w:ascii="Times New Roman" w:hAnsi="Times New Roman" w:cs="Times New Roman"/>
          <w:color w:val="000000"/>
          <w:sz w:val="24"/>
          <w:szCs w:val="24"/>
          <w:lang w:val="uk-UA"/>
        </w:rPr>
      </w:pPr>
    </w:p>
    <w:p w:rsidR="009B7D20" w:rsidRDefault="009B7D20" w:rsidP="009B7D20">
      <w:pPr>
        <w:pStyle w:val="a4"/>
        <w:spacing w:after="160" w:line="259" w:lineRule="auto"/>
        <w:rPr>
          <w:rFonts w:ascii="Times New Roman" w:hAnsi="Times New Roman" w:cs="Times New Roman"/>
          <w:color w:val="000000"/>
          <w:sz w:val="24"/>
          <w:szCs w:val="24"/>
          <w:lang w:val="uk-UA"/>
        </w:rPr>
      </w:pPr>
    </w:p>
    <w:p w:rsidR="009B7D20" w:rsidRDefault="009B7D20" w:rsidP="009B7D20">
      <w:pPr>
        <w:pStyle w:val="a4"/>
        <w:spacing w:after="160" w:line="259" w:lineRule="auto"/>
        <w:rPr>
          <w:rFonts w:ascii="Times New Roman" w:hAnsi="Times New Roman" w:cs="Times New Roman"/>
          <w:color w:val="000000"/>
          <w:sz w:val="24"/>
          <w:szCs w:val="24"/>
          <w:lang w:val="uk-UA"/>
        </w:rPr>
      </w:pPr>
    </w:p>
    <w:p w:rsidR="009B7D20" w:rsidRPr="002F1892" w:rsidRDefault="009B7D20" w:rsidP="009B7D20">
      <w:pPr>
        <w:pStyle w:val="a4"/>
        <w:spacing w:after="160" w:line="259" w:lineRule="auto"/>
        <w:ind w:left="0"/>
        <w:rPr>
          <w:rFonts w:ascii="Times New Roman" w:hAnsi="Times New Roman" w:cs="Times New Roman"/>
          <w:sz w:val="24"/>
          <w:szCs w:val="24"/>
        </w:rPr>
      </w:pPr>
      <w:r w:rsidRPr="002F1892">
        <w:rPr>
          <w:rFonts w:ascii="Times New Roman" w:hAnsi="Times New Roman" w:cs="Times New Roman"/>
          <w:color w:val="000000"/>
          <w:sz w:val="24"/>
          <w:szCs w:val="24"/>
          <w:lang w:val="uk-UA"/>
        </w:rPr>
        <w:t>Секретар міської ради                                                                           Олег ГРИГОР’ЄВ</w:t>
      </w:r>
      <w:r w:rsidRPr="002F1892">
        <w:rPr>
          <w:rFonts w:ascii="Times New Roman" w:hAnsi="Times New Roman" w:cs="Times New Roman"/>
          <w:sz w:val="24"/>
          <w:szCs w:val="24"/>
        </w:rPr>
        <w:t xml:space="preserve"> </w:t>
      </w:r>
    </w:p>
    <w:p w:rsidR="009B7D20" w:rsidRDefault="009B7D20" w:rsidP="009B7D20">
      <w:pPr>
        <w:spacing w:after="160" w:line="259" w:lineRule="auto"/>
        <w:rPr>
          <w:rFonts w:ascii="Times New Roman" w:eastAsia="Calibri" w:hAnsi="Times New Roman" w:cs="Times New Roman"/>
          <w:color w:val="000000"/>
          <w:sz w:val="24"/>
          <w:szCs w:val="24"/>
          <w:lang w:val="uk-UA"/>
        </w:rPr>
      </w:pPr>
      <w:r>
        <w:rPr>
          <w:rFonts w:ascii="Times New Roman" w:eastAsia="Calibri" w:hAnsi="Times New Roman" w:cs="Times New Roman"/>
          <w:color w:val="000000"/>
          <w:sz w:val="24"/>
          <w:szCs w:val="24"/>
          <w:lang w:val="uk-UA"/>
        </w:rPr>
        <w:br w:type="page"/>
      </w:r>
    </w:p>
    <w:p w:rsidR="009B7D20" w:rsidRPr="004D7489" w:rsidRDefault="009B7D20" w:rsidP="009B7D20">
      <w:pPr>
        <w:pStyle w:val="af0"/>
        <w:ind w:left="5954"/>
        <w:rPr>
          <w:rFonts w:ascii="Times New Roman" w:hAnsi="Times New Roman"/>
          <w:sz w:val="24"/>
          <w:szCs w:val="24"/>
          <w:lang w:val="uk-UA"/>
        </w:rPr>
      </w:pPr>
      <w:r>
        <w:rPr>
          <w:rFonts w:ascii="Times New Roman" w:hAnsi="Times New Roman"/>
          <w:color w:val="000000"/>
          <w:sz w:val="24"/>
          <w:szCs w:val="24"/>
          <w:lang w:val="uk-UA"/>
        </w:rPr>
        <w:lastRenderedPageBreak/>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3</w:t>
      </w:r>
    </w:p>
    <w:p w:rsidR="009B7D20" w:rsidRPr="004D7489" w:rsidRDefault="009B7D20" w:rsidP="009B7D20">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9B7D20" w:rsidRPr="004D7489" w:rsidRDefault="009B7D20" w:rsidP="009B7D20">
      <w:pPr>
        <w:pStyle w:val="ac"/>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9B7D20" w:rsidRPr="004D7489" w:rsidRDefault="009B7D20" w:rsidP="009B7D20">
      <w:pPr>
        <w:pStyle w:val="af0"/>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 xml:space="preserve"> від 28.01.2021 р. №0-5/2021</w:t>
      </w:r>
    </w:p>
    <w:p w:rsidR="009B7D20" w:rsidRDefault="009B7D20" w:rsidP="009B7D20">
      <w:pPr>
        <w:spacing w:after="160" w:line="259" w:lineRule="auto"/>
        <w:rPr>
          <w:rFonts w:ascii="Times New Roman" w:eastAsia="Calibri" w:hAnsi="Times New Roman" w:cs="Times New Roman"/>
          <w:color w:val="000000"/>
          <w:sz w:val="24"/>
          <w:szCs w:val="24"/>
          <w:lang w:val="uk-UA"/>
        </w:rPr>
      </w:pPr>
    </w:p>
    <w:p w:rsidR="009B7D20" w:rsidRDefault="009B7D20" w:rsidP="009B7D20">
      <w:pPr>
        <w:spacing w:after="160" w:line="259" w:lineRule="auto"/>
        <w:rPr>
          <w:rFonts w:ascii="Times New Roman" w:eastAsia="Calibri" w:hAnsi="Times New Roman" w:cs="Times New Roman"/>
          <w:color w:val="000000"/>
          <w:sz w:val="24"/>
          <w:szCs w:val="24"/>
          <w:lang w:val="uk-UA"/>
        </w:rPr>
      </w:pPr>
    </w:p>
    <w:p w:rsidR="009B7D20" w:rsidRPr="002F1892" w:rsidRDefault="009B7D20" w:rsidP="009B7D20">
      <w:pPr>
        <w:spacing w:after="0"/>
        <w:ind w:left="-142" w:firstLine="142"/>
        <w:jc w:val="center"/>
        <w:rPr>
          <w:rFonts w:ascii="Times New Roman" w:eastAsia="Times New Roman" w:hAnsi="Times New Roman" w:cs="Times New Roman"/>
          <w:b/>
          <w:color w:val="000000"/>
          <w:sz w:val="24"/>
          <w:szCs w:val="24"/>
          <w:lang w:val="uk-UA"/>
        </w:rPr>
      </w:pPr>
      <w:r w:rsidRPr="002F1892">
        <w:rPr>
          <w:rFonts w:ascii="Times New Roman" w:eastAsia="Times New Roman" w:hAnsi="Times New Roman" w:cs="Times New Roman"/>
          <w:b/>
          <w:color w:val="000000"/>
          <w:sz w:val="24"/>
          <w:szCs w:val="24"/>
          <w:lang w:val="uk-UA"/>
        </w:rPr>
        <w:t>ПЕРЕЛІК</w:t>
      </w:r>
    </w:p>
    <w:p w:rsidR="009B7D20" w:rsidRPr="002F1892" w:rsidRDefault="009B7D20" w:rsidP="009B7D20">
      <w:pPr>
        <w:spacing w:after="0"/>
        <w:jc w:val="center"/>
        <w:rPr>
          <w:rFonts w:ascii="Times New Roman" w:hAnsi="Times New Roman" w:cs="Times New Roman"/>
          <w:sz w:val="24"/>
          <w:szCs w:val="24"/>
          <w:lang w:val="uk-UA"/>
        </w:rPr>
      </w:pPr>
      <w:r w:rsidRPr="002F1892">
        <w:rPr>
          <w:rFonts w:ascii="Times New Roman" w:eastAsia="Times New Roman" w:hAnsi="Times New Roman" w:cs="Times New Roman"/>
          <w:color w:val="000000"/>
          <w:sz w:val="24"/>
          <w:szCs w:val="24"/>
          <w:lang w:val="uk-UA"/>
        </w:rPr>
        <w:t>платних послуг т</w:t>
      </w:r>
      <w:r w:rsidRPr="002F1892">
        <w:rPr>
          <w:rFonts w:ascii="Times New Roman" w:hAnsi="Times New Roman" w:cs="Times New Roman"/>
          <w:sz w:val="24"/>
          <w:szCs w:val="24"/>
          <w:lang w:val="uk-UA"/>
        </w:rPr>
        <w:t xml:space="preserve">уристично-краєзнавчого центру управління культури, туризму </w:t>
      </w:r>
    </w:p>
    <w:p w:rsidR="009B7D20" w:rsidRPr="002F1892" w:rsidRDefault="009B7D20" w:rsidP="009B7D20">
      <w:pPr>
        <w:spacing w:after="0"/>
        <w:jc w:val="center"/>
        <w:rPr>
          <w:rFonts w:ascii="Times New Roman" w:hAnsi="Times New Roman" w:cs="Times New Roman"/>
          <w:sz w:val="24"/>
          <w:szCs w:val="24"/>
          <w:lang w:val="uk-UA"/>
        </w:rPr>
      </w:pPr>
      <w:r w:rsidRPr="002F1892">
        <w:rPr>
          <w:rFonts w:ascii="Times New Roman" w:hAnsi="Times New Roman" w:cs="Times New Roman"/>
          <w:sz w:val="24"/>
          <w:szCs w:val="24"/>
          <w:lang w:val="uk-UA"/>
        </w:rPr>
        <w:t>та інформації  Дунаєвецької міської ради</w:t>
      </w:r>
    </w:p>
    <w:p w:rsidR="009B7D20" w:rsidRDefault="009B7D20" w:rsidP="009B7D20">
      <w:pPr>
        <w:pStyle w:val="af0"/>
        <w:ind w:left="6379"/>
        <w:jc w:val="both"/>
        <w:rPr>
          <w:rFonts w:ascii="Times New Roman" w:eastAsia="Times New Roman" w:hAnsi="Times New Roman"/>
          <w:color w:val="000000"/>
          <w:sz w:val="24"/>
          <w:szCs w:val="24"/>
          <w:lang w:val="uk-UA"/>
        </w:rPr>
      </w:pPr>
    </w:p>
    <w:p w:rsidR="009B7D20" w:rsidRDefault="009B7D20" w:rsidP="009B7D20">
      <w:pPr>
        <w:pStyle w:val="af0"/>
        <w:ind w:left="6379"/>
        <w:jc w:val="both"/>
        <w:rPr>
          <w:rFonts w:ascii="Times New Roman" w:eastAsia="Times New Roman" w:hAnsi="Times New Roman"/>
          <w:color w:val="000000"/>
          <w:sz w:val="24"/>
          <w:szCs w:val="24"/>
          <w:lang w:val="uk-UA"/>
        </w:rPr>
      </w:pPr>
    </w:p>
    <w:p w:rsidR="009B7D20" w:rsidRPr="002F1892" w:rsidRDefault="009B7D20" w:rsidP="009B7D20">
      <w:pPr>
        <w:spacing w:after="0" w:line="240" w:lineRule="auto"/>
        <w:ind w:firstLine="567"/>
        <w:jc w:val="both"/>
        <w:rPr>
          <w:rFonts w:ascii="Times New Roman" w:eastAsia="Times New Roman" w:hAnsi="Times New Roman"/>
          <w:color w:val="000000"/>
          <w:sz w:val="24"/>
          <w:szCs w:val="24"/>
          <w:lang w:val="uk-UA"/>
        </w:rPr>
      </w:pPr>
      <w:r w:rsidRPr="002F1892">
        <w:rPr>
          <w:rFonts w:ascii="Times New Roman" w:eastAsia="Times New Roman" w:hAnsi="Times New Roman"/>
          <w:color w:val="000000"/>
          <w:sz w:val="24"/>
          <w:szCs w:val="24"/>
          <w:lang w:val="uk-UA"/>
        </w:rPr>
        <w:t>1. Обслуговування екскурсійних груп і окремих відвідувачів на територіях та у приміщеннях заповідників, музеїв, бібліотек,  інших закладів культури під час огляду експозицій, виставок тощо.</w:t>
      </w:r>
    </w:p>
    <w:p w:rsidR="009B7D20" w:rsidRPr="002F1892" w:rsidRDefault="009B7D20" w:rsidP="009B7D20">
      <w:pPr>
        <w:spacing w:after="0" w:line="240" w:lineRule="auto"/>
        <w:ind w:firstLine="567"/>
        <w:jc w:val="both"/>
        <w:rPr>
          <w:rFonts w:ascii="Times New Roman" w:eastAsia="Times New Roman" w:hAnsi="Times New Roman"/>
          <w:color w:val="000000"/>
          <w:sz w:val="24"/>
          <w:szCs w:val="24"/>
          <w:lang w:val="uk-UA"/>
        </w:rPr>
      </w:pPr>
      <w:r w:rsidRPr="002F1892">
        <w:rPr>
          <w:rFonts w:ascii="Times New Roman" w:eastAsia="Times New Roman" w:hAnsi="Times New Roman"/>
          <w:color w:val="000000"/>
          <w:sz w:val="24"/>
          <w:szCs w:val="24"/>
          <w:lang w:val="uk-UA"/>
        </w:rPr>
        <w:t>2.   Прокат культурно-спортивного і туристичного інвентарю.</w:t>
      </w:r>
    </w:p>
    <w:p w:rsidR="009B7D20" w:rsidRPr="002F1892" w:rsidRDefault="009B7D20" w:rsidP="009B7D20">
      <w:pPr>
        <w:spacing w:after="0" w:line="240" w:lineRule="auto"/>
        <w:ind w:firstLine="567"/>
        <w:jc w:val="both"/>
        <w:rPr>
          <w:rFonts w:ascii="Times New Roman" w:eastAsia="Times New Roman" w:hAnsi="Times New Roman"/>
          <w:color w:val="000000"/>
          <w:sz w:val="24"/>
          <w:szCs w:val="24"/>
          <w:lang w:val="uk-UA"/>
        </w:rPr>
      </w:pPr>
      <w:r w:rsidRPr="002F1892">
        <w:rPr>
          <w:rFonts w:ascii="Times New Roman" w:eastAsia="Times New Roman" w:hAnsi="Times New Roman"/>
          <w:color w:val="000000"/>
          <w:sz w:val="24"/>
          <w:szCs w:val="24"/>
          <w:lang w:val="uk-UA"/>
        </w:rPr>
        <w:t>3. Надання послуг, пов’язаних із створенням умов для організованого туризму, відпочинку (короткостроковий відпочинок (розбиття наметів і розкладення вогнищ у спеціально облаштованих та відведених для цього місцях, піші прогулянки, на велосипедах тощо).</w:t>
      </w:r>
    </w:p>
    <w:p w:rsidR="009B7D20" w:rsidRDefault="009B7D20" w:rsidP="009B7D20">
      <w:pPr>
        <w:spacing w:after="0" w:line="240" w:lineRule="auto"/>
        <w:jc w:val="both"/>
        <w:rPr>
          <w:rFonts w:ascii="Times New Roman" w:eastAsia="Times New Roman" w:hAnsi="Times New Roman"/>
          <w:color w:val="000000"/>
          <w:sz w:val="24"/>
          <w:szCs w:val="24"/>
          <w:lang w:val="uk-UA"/>
        </w:rPr>
      </w:pPr>
      <w:r w:rsidRPr="002F1892">
        <w:rPr>
          <w:rFonts w:ascii="Times New Roman" w:eastAsia="Times New Roman" w:hAnsi="Times New Roman"/>
          <w:color w:val="000000"/>
          <w:sz w:val="24"/>
          <w:szCs w:val="24"/>
          <w:lang w:val="uk-UA"/>
        </w:rPr>
        <w:t xml:space="preserve"> </w:t>
      </w:r>
    </w:p>
    <w:p w:rsidR="009B7D20" w:rsidRDefault="009B7D20" w:rsidP="009B7D20">
      <w:pPr>
        <w:spacing w:after="0" w:line="240" w:lineRule="auto"/>
        <w:jc w:val="both"/>
        <w:rPr>
          <w:rFonts w:ascii="Times New Roman" w:eastAsia="Times New Roman" w:hAnsi="Times New Roman"/>
          <w:color w:val="000000"/>
          <w:sz w:val="24"/>
          <w:szCs w:val="24"/>
          <w:lang w:val="uk-UA"/>
        </w:rPr>
      </w:pPr>
    </w:p>
    <w:p w:rsidR="009B7D20" w:rsidRPr="002F1892" w:rsidRDefault="009B7D20" w:rsidP="009B7D20">
      <w:pPr>
        <w:spacing w:after="0" w:line="240" w:lineRule="auto"/>
        <w:jc w:val="both"/>
        <w:rPr>
          <w:rFonts w:ascii="Times New Roman" w:eastAsia="Times New Roman" w:hAnsi="Times New Roman" w:cs="Times New Roman"/>
          <w:color w:val="000000"/>
          <w:sz w:val="24"/>
          <w:szCs w:val="24"/>
          <w:lang w:val="uk-UA"/>
        </w:rPr>
      </w:pPr>
      <w:r w:rsidRPr="002F1892">
        <w:rPr>
          <w:rFonts w:ascii="Times New Roman" w:eastAsia="Times New Roman" w:hAnsi="Times New Roman"/>
          <w:color w:val="000000"/>
          <w:sz w:val="24"/>
          <w:szCs w:val="24"/>
          <w:lang w:val="uk-UA"/>
        </w:rPr>
        <w:t xml:space="preserve">  </w:t>
      </w:r>
    </w:p>
    <w:p w:rsidR="009B7D20" w:rsidRPr="002F1892" w:rsidRDefault="009B7D20" w:rsidP="009B7D20">
      <w:pPr>
        <w:pStyle w:val="a4"/>
        <w:spacing w:after="160" w:line="259" w:lineRule="auto"/>
        <w:ind w:left="0"/>
        <w:rPr>
          <w:rFonts w:ascii="Times New Roman" w:hAnsi="Times New Roman" w:cs="Times New Roman"/>
          <w:sz w:val="24"/>
          <w:szCs w:val="24"/>
        </w:rPr>
      </w:pPr>
      <w:r w:rsidRPr="002F1892">
        <w:rPr>
          <w:rFonts w:ascii="Times New Roman" w:hAnsi="Times New Roman" w:cs="Times New Roman"/>
          <w:color w:val="000000"/>
          <w:sz w:val="24"/>
          <w:szCs w:val="24"/>
          <w:lang w:val="uk-UA"/>
        </w:rPr>
        <w:t>Секретар міської ради                                                                           Олег ГРИГОР’ЄВ</w:t>
      </w:r>
      <w:r w:rsidRPr="002F1892">
        <w:rPr>
          <w:rFonts w:ascii="Times New Roman" w:hAnsi="Times New Roman" w:cs="Times New Roman"/>
          <w:sz w:val="24"/>
          <w:szCs w:val="24"/>
        </w:rPr>
        <w:t xml:space="preserve"> </w:t>
      </w:r>
    </w:p>
    <w:p w:rsidR="009B7D20" w:rsidRDefault="009B7D20" w:rsidP="009B7D20">
      <w:pPr>
        <w:pStyle w:val="af0"/>
        <w:jc w:val="center"/>
        <w:rPr>
          <w:rFonts w:ascii="Times New Roman" w:hAnsi="Times New Roman"/>
          <w:sz w:val="24"/>
          <w:szCs w:val="24"/>
          <w:lang w:val="uk-UA" w:eastAsia="ru-RU"/>
        </w:rPr>
      </w:pPr>
      <w:r>
        <w:rPr>
          <w:rFonts w:ascii="Times New Roman" w:hAnsi="Times New Roman"/>
          <w:sz w:val="24"/>
          <w:szCs w:val="24"/>
          <w:lang w:val="uk-UA" w:eastAsia="ru-RU"/>
        </w:rPr>
        <w:br w:type="page"/>
      </w:r>
    </w:p>
    <w:p w:rsidR="009B7D20" w:rsidRPr="004D7489" w:rsidRDefault="009B7D20" w:rsidP="009B7D20">
      <w:pPr>
        <w:pStyle w:val="af0"/>
        <w:ind w:left="5954"/>
        <w:rPr>
          <w:rFonts w:ascii="Times New Roman" w:hAnsi="Times New Roman"/>
          <w:sz w:val="24"/>
          <w:szCs w:val="24"/>
          <w:lang w:val="uk-UA"/>
        </w:rPr>
      </w:pPr>
      <w:r>
        <w:rPr>
          <w:rFonts w:ascii="Times New Roman" w:hAnsi="Times New Roman"/>
          <w:color w:val="000000"/>
          <w:sz w:val="24"/>
          <w:szCs w:val="24"/>
          <w:lang w:val="uk-UA"/>
        </w:rPr>
        <w:lastRenderedPageBreak/>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4</w:t>
      </w:r>
    </w:p>
    <w:p w:rsidR="009B7D20" w:rsidRPr="004D7489" w:rsidRDefault="009B7D20" w:rsidP="009B7D20">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9B7D20" w:rsidRPr="004D7489" w:rsidRDefault="009B7D20" w:rsidP="009B7D20">
      <w:pPr>
        <w:pStyle w:val="ac"/>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9B7D20" w:rsidRPr="004D7489" w:rsidRDefault="009B7D20" w:rsidP="009B7D20">
      <w:pPr>
        <w:pStyle w:val="af0"/>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 xml:space="preserve"> від 28.01.2021 р. №0-5/2021</w:t>
      </w:r>
    </w:p>
    <w:p w:rsidR="009B7D20" w:rsidRDefault="009B7D20" w:rsidP="009B7D20">
      <w:pPr>
        <w:pStyle w:val="af0"/>
        <w:jc w:val="center"/>
        <w:rPr>
          <w:rFonts w:ascii="Times New Roman" w:hAnsi="Times New Roman"/>
          <w:sz w:val="24"/>
          <w:szCs w:val="24"/>
          <w:lang w:val="uk-UA" w:eastAsia="ru-RU"/>
        </w:rPr>
      </w:pPr>
    </w:p>
    <w:p w:rsidR="009B7D20" w:rsidRPr="00964E8F" w:rsidRDefault="009B7D20" w:rsidP="009B7D20">
      <w:pPr>
        <w:pStyle w:val="af0"/>
        <w:jc w:val="center"/>
        <w:rPr>
          <w:rStyle w:val="afb"/>
          <w:rFonts w:ascii="Times New Roman" w:hAnsi="Times New Roman"/>
          <w:bCs w:val="0"/>
          <w:sz w:val="24"/>
          <w:szCs w:val="24"/>
        </w:rPr>
      </w:pPr>
      <w:r w:rsidRPr="00964E8F">
        <w:rPr>
          <w:rStyle w:val="afb"/>
          <w:rFonts w:ascii="Times New Roman" w:hAnsi="Times New Roman"/>
          <w:sz w:val="24"/>
          <w:szCs w:val="24"/>
        </w:rPr>
        <w:t xml:space="preserve">Перелік платних послуг </w:t>
      </w:r>
    </w:p>
    <w:p w:rsidR="009B7D20" w:rsidRPr="00964E8F" w:rsidRDefault="009B7D20" w:rsidP="009B7D20">
      <w:pPr>
        <w:pStyle w:val="af0"/>
        <w:jc w:val="center"/>
        <w:rPr>
          <w:rStyle w:val="afb"/>
          <w:rFonts w:ascii="Times New Roman" w:hAnsi="Times New Roman"/>
          <w:bCs w:val="0"/>
          <w:sz w:val="24"/>
          <w:szCs w:val="24"/>
        </w:rPr>
      </w:pPr>
      <w:r w:rsidRPr="00964E8F">
        <w:rPr>
          <w:rStyle w:val="afb"/>
          <w:rFonts w:ascii="Times New Roman" w:hAnsi="Times New Roman"/>
          <w:sz w:val="24"/>
          <w:szCs w:val="24"/>
        </w:rPr>
        <w:t>Комунальної установи Дунаєвецької міської ради</w:t>
      </w:r>
    </w:p>
    <w:p w:rsidR="009B7D20" w:rsidRPr="00964E8F" w:rsidRDefault="009B7D20" w:rsidP="009B7D20">
      <w:pPr>
        <w:pStyle w:val="af0"/>
        <w:jc w:val="center"/>
        <w:rPr>
          <w:rStyle w:val="afb"/>
          <w:rFonts w:ascii="Times New Roman" w:hAnsi="Times New Roman"/>
          <w:bCs w:val="0"/>
          <w:sz w:val="24"/>
          <w:szCs w:val="24"/>
        </w:rPr>
      </w:pPr>
      <w:r w:rsidRPr="00964E8F">
        <w:rPr>
          <w:rStyle w:val="afb"/>
          <w:rFonts w:ascii="Times New Roman" w:hAnsi="Times New Roman"/>
          <w:sz w:val="24"/>
          <w:szCs w:val="24"/>
        </w:rPr>
        <w:t>«Міський культурно-мистецький, просвітницький центр»</w:t>
      </w:r>
    </w:p>
    <w:p w:rsidR="009B7D20" w:rsidRPr="00964E8F" w:rsidRDefault="009B7D20" w:rsidP="009B7D20">
      <w:pPr>
        <w:pStyle w:val="af0"/>
        <w:jc w:val="center"/>
        <w:rPr>
          <w:rFonts w:ascii="Times New Roman" w:hAnsi="Times New Roman"/>
          <w:sz w:val="24"/>
          <w:szCs w:val="24"/>
          <w:lang w:val="uk-UA"/>
        </w:rPr>
      </w:pPr>
    </w:p>
    <w:p w:rsidR="009B7D20" w:rsidRPr="00964E8F" w:rsidRDefault="009B7D20" w:rsidP="009B7D20">
      <w:pPr>
        <w:pStyle w:val="ac"/>
        <w:numPr>
          <w:ilvl w:val="0"/>
          <w:numId w:val="26"/>
        </w:numPr>
        <w:spacing w:before="0" w:beforeAutospacing="0" w:after="0" w:afterAutospacing="0"/>
        <w:ind w:left="0" w:firstLine="567"/>
        <w:jc w:val="both"/>
        <w:rPr>
          <w:lang w:val="uk-UA"/>
        </w:rPr>
      </w:pPr>
      <w:r w:rsidRPr="00964E8F">
        <w:rPr>
          <w:lang w:val="uk-UA"/>
        </w:rPr>
        <w:t>Проведення вистав, театралізованих свят, театральних, музичних, хореографічних постановок, концертів, фестивалів, конкурсів,</w:t>
      </w:r>
      <w:r>
        <w:rPr>
          <w:lang w:val="uk-UA"/>
        </w:rPr>
        <w:t xml:space="preserve"> </w:t>
      </w:r>
      <w:r w:rsidRPr="00964E8F">
        <w:rPr>
          <w:lang w:val="uk-UA"/>
        </w:rPr>
        <w:t>естрадних шоу,  виставкових, освітніх та інших культурно-мистецьких заходів;  інформаційно-масових (проектів), спортивно – розважальних, оздоровчих, обрядових заходів, виставок книг і творів образотворчого та декоративно – ужиткового мистецтва розважальних та інших заходів.</w:t>
      </w:r>
    </w:p>
    <w:p w:rsidR="009B7D20" w:rsidRPr="00964E8F" w:rsidRDefault="009B7D20" w:rsidP="009B7D20">
      <w:pPr>
        <w:pStyle w:val="ac"/>
        <w:spacing w:before="0" w:beforeAutospacing="0" w:after="0" w:afterAutospacing="0"/>
        <w:ind w:firstLine="567"/>
        <w:jc w:val="both"/>
        <w:rPr>
          <w:lang w:val="uk-UA"/>
        </w:rPr>
      </w:pPr>
      <w:r w:rsidRPr="00964E8F">
        <w:rPr>
          <w:lang w:val="uk-UA"/>
        </w:rPr>
        <w:t>2.</w:t>
      </w:r>
      <w:r>
        <w:rPr>
          <w:lang w:val="uk-UA"/>
        </w:rPr>
        <w:t xml:space="preserve"> </w:t>
      </w:r>
      <w:r w:rsidRPr="00964E8F">
        <w:rPr>
          <w:lang w:val="uk-UA"/>
        </w:rPr>
        <w:t>Розробка оригінальних сценаріїв,  проведення постановочної роботи і   заходів за заявками юридичних та фізичних осіб.</w:t>
      </w:r>
    </w:p>
    <w:p w:rsidR="009B7D20" w:rsidRPr="00964E8F" w:rsidRDefault="009B7D20" w:rsidP="009B7D20">
      <w:pPr>
        <w:pStyle w:val="ac"/>
        <w:spacing w:before="0" w:beforeAutospacing="0" w:after="0" w:afterAutospacing="0"/>
        <w:ind w:firstLine="567"/>
        <w:jc w:val="both"/>
        <w:rPr>
          <w:lang w:val="uk-UA"/>
        </w:rPr>
      </w:pPr>
      <w:r w:rsidRPr="00964E8F">
        <w:rPr>
          <w:lang w:val="uk-UA"/>
        </w:rPr>
        <w:t>3.</w:t>
      </w:r>
      <w:r>
        <w:rPr>
          <w:lang w:val="uk-UA"/>
        </w:rPr>
        <w:t xml:space="preserve"> </w:t>
      </w:r>
      <w:r w:rsidRPr="00964E8F">
        <w:rPr>
          <w:lang w:val="uk-UA"/>
        </w:rPr>
        <w:t>Надання послуг з організації та/ або проведення  концертів колективів аматорської творчості.</w:t>
      </w:r>
    </w:p>
    <w:p w:rsidR="009B7D20" w:rsidRPr="00964E8F" w:rsidRDefault="009B7D20" w:rsidP="009B7D20">
      <w:pPr>
        <w:pStyle w:val="ac"/>
        <w:spacing w:before="0" w:beforeAutospacing="0" w:after="0" w:afterAutospacing="0"/>
        <w:ind w:firstLine="567"/>
        <w:jc w:val="both"/>
        <w:rPr>
          <w:lang w:val="uk-UA"/>
        </w:rPr>
      </w:pPr>
      <w:r w:rsidRPr="00964E8F">
        <w:rPr>
          <w:lang w:val="uk-UA"/>
        </w:rPr>
        <w:t>4. Надання послуг з організації та/ або проведення культурно – масових та наукових заходів, професійних та корпоративних свят,   пленерів, конкурсів, навчальних заходів (семінарів, майстер-класів, тренінгів, творчих лабораторій та майстерень), семінарів, семінарів – практикумів, зборів, концертів, фестивалів, виставок, вистав та інших культурно – мистецьких заходів (проектів).</w:t>
      </w:r>
    </w:p>
    <w:p w:rsidR="009B7D20" w:rsidRPr="00964E8F" w:rsidRDefault="009B7D20" w:rsidP="009B7D20">
      <w:pPr>
        <w:pStyle w:val="ac"/>
        <w:spacing w:before="0" w:beforeAutospacing="0" w:after="0" w:afterAutospacing="0"/>
        <w:ind w:firstLine="567"/>
        <w:jc w:val="both"/>
        <w:rPr>
          <w:lang w:val="uk-UA"/>
        </w:rPr>
      </w:pPr>
      <w:r w:rsidRPr="00964E8F">
        <w:rPr>
          <w:lang w:val="uk-UA"/>
        </w:rPr>
        <w:t>5.</w:t>
      </w:r>
      <w:r>
        <w:rPr>
          <w:lang w:val="uk-UA"/>
        </w:rPr>
        <w:t xml:space="preserve"> </w:t>
      </w:r>
      <w:r w:rsidRPr="00964E8F">
        <w:rPr>
          <w:lang w:val="uk-UA"/>
        </w:rPr>
        <w:t>Ремонт, настроювання і  налагоджування музичних інструментів, звуко-, світло-, відеоапаратури.</w:t>
      </w:r>
    </w:p>
    <w:p w:rsidR="009B7D20" w:rsidRPr="00964E8F" w:rsidRDefault="009B7D20" w:rsidP="009B7D20">
      <w:pPr>
        <w:pStyle w:val="ac"/>
        <w:spacing w:before="0" w:beforeAutospacing="0" w:after="0" w:afterAutospacing="0"/>
        <w:ind w:firstLine="567"/>
        <w:jc w:val="both"/>
        <w:rPr>
          <w:lang w:val="uk-UA"/>
        </w:rPr>
      </w:pPr>
      <w:r w:rsidRPr="00964E8F">
        <w:rPr>
          <w:lang w:val="uk-UA"/>
        </w:rPr>
        <w:t>6. Прокат музичних інструментів, сценічних костюмів, взуття, театрального реквізиту.</w:t>
      </w:r>
    </w:p>
    <w:p w:rsidR="009B7D20" w:rsidRPr="00964E8F" w:rsidRDefault="009B7D20" w:rsidP="009B7D20">
      <w:pPr>
        <w:pStyle w:val="ac"/>
        <w:spacing w:before="0" w:beforeAutospacing="0" w:after="0" w:afterAutospacing="0"/>
        <w:ind w:firstLine="567"/>
        <w:jc w:val="both"/>
        <w:rPr>
          <w:lang w:val="uk-UA"/>
        </w:rPr>
      </w:pPr>
      <w:r w:rsidRPr="00964E8F">
        <w:rPr>
          <w:lang w:val="uk-UA"/>
        </w:rPr>
        <w:t>7.</w:t>
      </w:r>
      <w:r>
        <w:rPr>
          <w:lang w:val="uk-UA"/>
        </w:rPr>
        <w:t xml:space="preserve"> </w:t>
      </w:r>
      <w:r w:rsidRPr="00964E8F">
        <w:rPr>
          <w:lang w:val="uk-UA"/>
        </w:rPr>
        <w:t>Виготовлення  фонограм концертів і спектаклів, копій звукозапису музичних творів з фонотек закладів культури, надання послуг студій звуко – і відеозапису, трансляції вистав, концертів, виставкових, освітніх та інших культурно – мистецьких заходів(проектів ) закладами культури за допомогою Інтернету.</w:t>
      </w:r>
    </w:p>
    <w:p w:rsidR="009B7D20" w:rsidRPr="00964E8F" w:rsidRDefault="009B7D20" w:rsidP="009B7D20">
      <w:pPr>
        <w:pStyle w:val="ac"/>
        <w:spacing w:before="0" w:beforeAutospacing="0" w:after="0" w:afterAutospacing="0"/>
        <w:ind w:firstLine="567"/>
        <w:jc w:val="both"/>
        <w:rPr>
          <w:lang w:val="uk-UA"/>
        </w:rPr>
      </w:pPr>
      <w:r w:rsidRPr="00964E8F">
        <w:rPr>
          <w:lang w:val="uk-UA"/>
        </w:rPr>
        <w:t>8.</w:t>
      </w:r>
      <w:r>
        <w:rPr>
          <w:lang w:val="uk-UA"/>
        </w:rPr>
        <w:t xml:space="preserve"> </w:t>
      </w:r>
      <w:r w:rsidRPr="00964E8F">
        <w:rPr>
          <w:lang w:val="uk-UA"/>
        </w:rPr>
        <w:t>Надання приміщення в оренду для виступів професійних мистецьких колективів, артистичних груп та окремих артистів (виконавців) циркових вистав</w:t>
      </w:r>
    </w:p>
    <w:p w:rsidR="009B7D20" w:rsidRPr="00964E8F" w:rsidRDefault="009B7D20" w:rsidP="009B7D20">
      <w:pPr>
        <w:spacing w:after="0" w:line="240" w:lineRule="auto"/>
        <w:rPr>
          <w:rFonts w:ascii="Times New Roman" w:hAnsi="Times New Roman" w:cs="Times New Roman"/>
          <w:sz w:val="24"/>
          <w:szCs w:val="24"/>
          <w:lang w:val="uk-UA"/>
        </w:rPr>
      </w:pPr>
    </w:p>
    <w:p w:rsidR="009B7D20" w:rsidRDefault="009B7D20" w:rsidP="009B7D20">
      <w:pPr>
        <w:spacing w:after="0" w:line="240" w:lineRule="auto"/>
        <w:rPr>
          <w:rFonts w:ascii="Times New Roman" w:hAnsi="Times New Roman" w:cs="Times New Roman"/>
          <w:sz w:val="24"/>
          <w:szCs w:val="24"/>
          <w:lang w:val="uk-UA"/>
        </w:rPr>
      </w:pPr>
    </w:p>
    <w:p w:rsidR="009B7D20" w:rsidRPr="00964E8F" w:rsidRDefault="009B7D20" w:rsidP="009B7D20">
      <w:pPr>
        <w:spacing w:after="0" w:line="240" w:lineRule="auto"/>
        <w:rPr>
          <w:rFonts w:ascii="Times New Roman" w:hAnsi="Times New Roman" w:cs="Times New Roman"/>
          <w:sz w:val="24"/>
          <w:szCs w:val="24"/>
          <w:lang w:val="uk-UA"/>
        </w:rPr>
      </w:pPr>
    </w:p>
    <w:p w:rsidR="009B7D20" w:rsidRPr="002F1892" w:rsidRDefault="009B7D20" w:rsidP="009B7D20">
      <w:pPr>
        <w:pStyle w:val="a4"/>
        <w:spacing w:after="160" w:line="259" w:lineRule="auto"/>
        <w:ind w:left="0"/>
        <w:rPr>
          <w:rFonts w:ascii="Times New Roman" w:hAnsi="Times New Roman" w:cs="Times New Roman"/>
          <w:sz w:val="24"/>
          <w:szCs w:val="24"/>
        </w:rPr>
      </w:pPr>
      <w:r w:rsidRPr="002F1892">
        <w:rPr>
          <w:rFonts w:ascii="Times New Roman" w:hAnsi="Times New Roman" w:cs="Times New Roman"/>
          <w:color w:val="000000"/>
          <w:sz w:val="24"/>
          <w:szCs w:val="24"/>
          <w:lang w:val="uk-UA"/>
        </w:rPr>
        <w:t>Секретар міської ради                                                                           Олег ГРИГОР’ЄВ</w:t>
      </w:r>
      <w:r w:rsidRPr="002F1892">
        <w:rPr>
          <w:rFonts w:ascii="Times New Roman" w:hAnsi="Times New Roman" w:cs="Times New Roman"/>
          <w:sz w:val="24"/>
          <w:szCs w:val="24"/>
        </w:rPr>
        <w:t xml:space="preserve"> </w:t>
      </w:r>
    </w:p>
    <w:p w:rsidR="009B7D20" w:rsidRDefault="009B7D20" w:rsidP="009B7D20">
      <w:pPr>
        <w:spacing w:after="160" w:line="259" w:lineRule="auto"/>
        <w:rPr>
          <w:rFonts w:ascii="Times New Roman" w:hAnsi="Times New Roman"/>
          <w:sz w:val="24"/>
          <w:szCs w:val="24"/>
          <w:lang w:eastAsia="ru-RU"/>
        </w:rPr>
      </w:pPr>
      <w:r>
        <w:rPr>
          <w:rFonts w:ascii="Times New Roman" w:hAnsi="Times New Roman"/>
          <w:sz w:val="24"/>
          <w:szCs w:val="24"/>
          <w:lang w:eastAsia="ru-RU"/>
        </w:rPr>
        <w:br w:type="page"/>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1F30B55" wp14:editId="340673DA">
            <wp:extent cx="333375" cy="552450"/>
            <wp:effectExtent l="0" t="0" r="952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p>
    <w:p w:rsidR="009B7D20" w:rsidRPr="00B54749" w:rsidRDefault="009B7D20" w:rsidP="009B7D20">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9B7D20" w:rsidRPr="00B54749" w:rsidRDefault="009B7D20" w:rsidP="009B7D20">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9B7D20" w:rsidRPr="00B54749" w:rsidRDefault="009B7D20" w:rsidP="009B7D20">
      <w:pPr>
        <w:spacing w:after="0" w:line="240" w:lineRule="auto"/>
        <w:ind w:firstLine="567"/>
        <w:jc w:val="center"/>
        <w:rPr>
          <w:rFonts w:ascii="Times New Roman" w:hAnsi="Times New Roman" w:cs="Times New Roman"/>
          <w:sz w:val="24"/>
          <w:szCs w:val="24"/>
          <w:lang w:val="uk-UA"/>
        </w:rPr>
      </w:pPr>
    </w:p>
    <w:p w:rsidR="009B7D20" w:rsidRPr="0033032D" w:rsidRDefault="009B7D20" w:rsidP="009B7D20">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9B7D20" w:rsidRPr="00B54749" w:rsidRDefault="009B7D20" w:rsidP="009B7D20">
      <w:pPr>
        <w:pStyle w:val="3"/>
        <w:ind w:firstLine="567"/>
        <w:rPr>
          <w:rFonts w:ascii="Times New Roman" w:hAnsi="Times New Roman"/>
          <w:sz w:val="24"/>
          <w:szCs w:val="24"/>
          <w:u w:val="none"/>
        </w:rPr>
      </w:pPr>
    </w:p>
    <w:p w:rsidR="009B7D20" w:rsidRPr="00B54749" w:rsidRDefault="009B7D20" w:rsidP="009B7D20">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9B7D20" w:rsidRPr="00B54749" w:rsidRDefault="009B7D20" w:rsidP="009B7D20">
      <w:pPr>
        <w:spacing w:after="0" w:line="240" w:lineRule="auto"/>
        <w:rPr>
          <w:rFonts w:ascii="Times New Roman" w:hAnsi="Times New Roman" w:cs="Times New Roman"/>
          <w:sz w:val="24"/>
          <w:szCs w:val="24"/>
          <w:lang w:val="uk-UA"/>
        </w:rPr>
      </w:pPr>
    </w:p>
    <w:p w:rsidR="009B7D20" w:rsidRPr="00B54749" w:rsidRDefault="009B7D20" w:rsidP="009B7D20">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9B7D20" w:rsidRPr="004D7489" w:rsidRDefault="009B7D20" w:rsidP="009B7D20">
      <w:pPr>
        <w:pStyle w:val="af0"/>
        <w:ind w:left="6379"/>
        <w:jc w:val="both"/>
        <w:rPr>
          <w:rFonts w:ascii="Times New Roman" w:hAnsi="Times New Roman"/>
          <w:sz w:val="24"/>
          <w:szCs w:val="24"/>
          <w:lang w:val="uk-UA" w:eastAsia="ru-RU"/>
        </w:rPr>
      </w:pPr>
    </w:p>
    <w:p w:rsidR="009B7D20" w:rsidRPr="007873FA" w:rsidRDefault="009B7D20" w:rsidP="009B7D20">
      <w:pPr>
        <w:pStyle w:val="ac"/>
        <w:shd w:val="clear" w:color="auto" w:fill="FFFFFF"/>
        <w:spacing w:before="0" w:beforeAutospacing="0" w:after="0" w:afterAutospacing="0"/>
        <w:ind w:right="5669"/>
        <w:jc w:val="both"/>
        <w:rPr>
          <w:b/>
          <w:color w:val="000000"/>
          <w:lang w:val="uk-UA"/>
        </w:rPr>
      </w:pPr>
      <w:r w:rsidRPr="007873FA">
        <w:rPr>
          <w:bCs/>
          <w:lang w:val="uk-UA"/>
        </w:rPr>
        <w:t>Про затвердження граничної штатної чисельності працівників управління культури, туризму та інформації Дунаєвецької міської ради, установ та закладів, підпорядкованих управлінню на 2021 рік</w:t>
      </w:r>
    </w:p>
    <w:p w:rsidR="009B7D20" w:rsidRPr="007873FA" w:rsidRDefault="009B7D20" w:rsidP="009B7D20">
      <w:pPr>
        <w:rPr>
          <w:sz w:val="24"/>
          <w:szCs w:val="24"/>
          <w:lang w:val="uk-UA"/>
        </w:rPr>
      </w:pPr>
    </w:p>
    <w:p w:rsidR="009B7D20" w:rsidRPr="007873FA" w:rsidRDefault="009B7D20" w:rsidP="009B7D20">
      <w:pPr>
        <w:widowControl w:val="0"/>
        <w:tabs>
          <w:tab w:val="left" w:pos="851"/>
        </w:tabs>
        <w:spacing w:after="0" w:line="240" w:lineRule="auto"/>
        <w:ind w:firstLine="709"/>
        <w:jc w:val="both"/>
        <w:rPr>
          <w:rFonts w:ascii="Times New Roman" w:hAnsi="Times New Roman" w:cs="Times New Roman"/>
          <w:color w:val="000000"/>
          <w:sz w:val="24"/>
          <w:szCs w:val="24"/>
          <w:lang w:val="uk-UA"/>
        </w:rPr>
      </w:pPr>
      <w:r w:rsidRPr="007873FA">
        <w:rPr>
          <w:rFonts w:ascii="Times New Roman" w:hAnsi="Times New Roman" w:cs="Times New Roman"/>
          <w:bCs/>
          <w:sz w:val="24"/>
          <w:szCs w:val="24"/>
          <w:lang w:val="uk-UA"/>
        </w:rPr>
        <w:t xml:space="preserve">Керуючись статтею 22 Закону України «Про статус депутатів місцевих рад», статтею 26 Закону України «Про місцеве самоврядування в Україні», враховуючи клопотання управління культури, туризму та інформації Дунаєвецької міської ради від 14.01.2021 № 01-17/7, з метою покращення культурного обслуговування жителів громади, організації культурно-дозвіллєвої діяльності громади, структурування функціональних напрямків діяльності Управління культури, туризму та інформації Дунаєвецької міської ради, </w:t>
      </w:r>
      <w:r>
        <w:rPr>
          <w:rFonts w:ascii="Times New Roman" w:hAnsi="Times New Roman" w:cs="Times New Roman"/>
          <w:sz w:val="24"/>
          <w:szCs w:val="24"/>
          <w:lang w:val="uk-UA"/>
        </w:rPr>
        <w:t xml:space="preserve">враховуючи пропозиції </w:t>
      </w:r>
      <w:r w:rsidRPr="008F1ACD">
        <w:rPr>
          <w:rFonts w:ascii="Times New Roman" w:hAnsi="Times New Roman" w:cs="Times New Roman"/>
          <w:sz w:val="24"/>
          <w:szCs w:val="24"/>
          <w:lang w:val="uk-UA"/>
        </w:rPr>
        <w:t xml:space="preserve"> </w:t>
      </w:r>
      <w:r>
        <w:rPr>
          <w:rFonts w:ascii="Times New Roman" w:hAnsi="Times New Roman" w:cs="Times New Roman"/>
          <w:sz w:val="24"/>
          <w:szCs w:val="24"/>
          <w:lang w:val="uk-UA"/>
        </w:rPr>
        <w:t>спільного засідання</w:t>
      </w:r>
      <w:r w:rsidRPr="008F1ACD">
        <w:rPr>
          <w:rFonts w:ascii="Times New Roman" w:hAnsi="Times New Roman" w:cs="Times New Roman"/>
          <w:sz w:val="24"/>
          <w:szCs w:val="24"/>
          <w:lang w:val="uk-UA"/>
        </w:rPr>
        <w:t xml:space="preserve"> постійних комісій</w:t>
      </w:r>
      <w:r>
        <w:rPr>
          <w:rFonts w:ascii="Times New Roman" w:hAnsi="Times New Roman" w:cs="Times New Roman"/>
          <w:sz w:val="24"/>
          <w:szCs w:val="24"/>
          <w:lang w:val="uk-UA"/>
        </w:rPr>
        <w:t xml:space="preserve"> </w:t>
      </w:r>
      <w:r w:rsidRPr="008F1ACD">
        <w:rPr>
          <w:rFonts w:ascii="Times New Roman" w:hAnsi="Times New Roman" w:cs="Times New Roman"/>
          <w:sz w:val="24"/>
          <w:szCs w:val="24"/>
          <w:lang w:val="uk-UA"/>
        </w:rPr>
        <w:t xml:space="preserve">від </w:t>
      </w:r>
      <w:r>
        <w:rPr>
          <w:rFonts w:ascii="Times New Roman" w:hAnsi="Times New Roman" w:cs="Times New Roman"/>
          <w:sz w:val="24"/>
          <w:szCs w:val="24"/>
          <w:lang w:val="uk-UA"/>
        </w:rPr>
        <w:t>2</w:t>
      </w:r>
      <w:r w:rsidR="002E7B37">
        <w:rPr>
          <w:rFonts w:ascii="Times New Roman" w:hAnsi="Times New Roman" w:cs="Times New Roman"/>
          <w:sz w:val="24"/>
          <w:szCs w:val="24"/>
          <w:lang w:val="uk-UA"/>
        </w:rPr>
        <w:t>6</w:t>
      </w:r>
      <w:r w:rsidRPr="008F1ACD">
        <w:rPr>
          <w:rFonts w:ascii="Times New Roman" w:hAnsi="Times New Roman" w:cs="Times New Roman"/>
          <w:sz w:val="24"/>
          <w:szCs w:val="24"/>
          <w:lang w:val="uk-UA"/>
        </w:rPr>
        <w:t>.01.20</w:t>
      </w:r>
      <w:r>
        <w:rPr>
          <w:rFonts w:ascii="Times New Roman" w:hAnsi="Times New Roman" w:cs="Times New Roman"/>
          <w:sz w:val="24"/>
          <w:szCs w:val="24"/>
          <w:lang w:val="uk-UA"/>
        </w:rPr>
        <w:t>21</w:t>
      </w:r>
      <w:r w:rsidRPr="008F1ACD">
        <w:rPr>
          <w:rFonts w:ascii="Times New Roman" w:hAnsi="Times New Roman" w:cs="Times New Roman"/>
          <w:sz w:val="24"/>
          <w:szCs w:val="24"/>
          <w:lang w:val="uk-UA"/>
        </w:rPr>
        <w:t xml:space="preserve"> р., </w:t>
      </w:r>
      <w:r w:rsidRPr="007873FA">
        <w:rPr>
          <w:rFonts w:ascii="Times New Roman" w:hAnsi="Times New Roman" w:cs="Times New Roman"/>
          <w:sz w:val="24"/>
          <w:szCs w:val="24"/>
          <w:lang w:val="uk-UA"/>
        </w:rPr>
        <w:t>міська рада</w:t>
      </w:r>
    </w:p>
    <w:p w:rsidR="009B7D20" w:rsidRPr="007873FA" w:rsidRDefault="009B7D20" w:rsidP="009B7D20">
      <w:pPr>
        <w:widowControl w:val="0"/>
        <w:tabs>
          <w:tab w:val="left" w:pos="851"/>
        </w:tabs>
        <w:spacing w:after="0" w:line="240" w:lineRule="auto"/>
        <w:ind w:firstLine="709"/>
        <w:jc w:val="both"/>
        <w:rPr>
          <w:rFonts w:ascii="Times New Roman" w:hAnsi="Times New Roman" w:cs="Times New Roman"/>
          <w:color w:val="000000"/>
          <w:sz w:val="24"/>
          <w:szCs w:val="24"/>
          <w:lang w:val="uk-UA"/>
        </w:rPr>
      </w:pPr>
    </w:p>
    <w:p w:rsidR="009B7D20" w:rsidRPr="007873FA" w:rsidRDefault="009B7D20" w:rsidP="009B7D20">
      <w:pPr>
        <w:tabs>
          <w:tab w:val="left" w:pos="13325"/>
        </w:tabs>
        <w:spacing w:after="0" w:line="240" w:lineRule="auto"/>
        <w:ind w:right="-1"/>
        <w:jc w:val="center"/>
        <w:rPr>
          <w:rFonts w:ascii="Times New Roman" w:hAnsi="Times New Roman" w:cs="Times New Roman"/>
          <w:b/>
          <w:bCs/>
          <w:sz w:val="24"/>
          <w:szCs w:val="24"/>
          <w:lang w:val="uk-UA"/>
        </w:rPr>
      </w:pPr>
      <w:r w:rsidRPr="007873FA">
        <w:rPr>
          <w:rFonts w:ascii="Times New Roman" w:hAnsi="Times New Roman" w:cs="Times New Roman"/>
          <w:b/>
          <w:bCs/>
          <w:sz w:val="24"/>
          <w:szCs w:val="24"/>
          <w:lang w:val="uk-UA"/>
        </w:rPr>
        <w:t>ВИРІШИЛА:</w:t>
      </w:r>
    </w:p>
    <w:p w:rsidR="009B7D20" w:rsidRPr="007873FA" w:rsidRDefault="009B7D20" w:rsidP="009B7D20">
      <w:pPr>
        <w:tabs>
          <w:tab w:val="left" w:pos="13325"/>
        </w:tabs>
        <w:spacing w:after="0" w:line="240" w:lineRule="auto"/>
        <w:ind w:right="-1"/>
        <w:jc w:val="center"/>
        <w:rPr>
          <w:rFonts w:ascii="Times New Roman" w:hAnsi="Times New Roman" w:cs="Times New Roman"/>
          <w:b/>
          <w:bCs/>
          <w:sz w:val="24"/>
          <w:szCs w:val="24"/>
          <w:lang w:val="uk-UA"/>
        </w:rPr>
      </w:pPr>
    </w:p>
    <w:p w:rsidR="009B7D20" w:rsidRPr="007873FA" w:rsidRDefault="009B7D20" w:rsidP="009B7D20">
      <w:pPr>
        <w:pStyle w:val="a4"/>
        <w:numPr>
          <w:ilvl w:val="0"/>
          <w:numId w:val="25"/>
        </w:numPr>
        <w:tabs>
          <w:tab w:val="left" w:pos="993"/>
        </w:tabs>
        <w:spacing w:after="0" w:line="240" w:lineRule="auto"/>
        <w:ind w:left="0" w:firstLine="709"/>
        <w:jc w:val="both"/>
        <w:rPr>
          <w:rFonts w:ascii="Times New Roman" w:hAnsi="Times New Roman" w:cs="Times New Roman"/>
          <w:bCs/>
          <w:sz w:val="24"/>
          <w:szCs w:val="24"/>
          <w:lang w:val="uk-UA"/>
        </w:rPr>
      </w:pPr>
      <w:r w:rsidRPr="007873FA">
        <w:rPr>
          <w:rFonts w:ascii="Times New Roman" w:hAnsi="Times New Roman" w:cs="Times New Roman"/>
          <w:sz w:val="24"/>
          <w:szCs w:val="24"/>
          <w:lang w:val="uk-UA"/>
        </w:rPr>
        <w:t>Затвердити граничну штатну чисельність працівників Управління культури, туризму та інформації Дунаєвецької міської ради та комунальних установ, закладів, підпорядкованих  Управлінню культури, туризму та інформації Дунаєвецької міської ради на 2021 рік (додаток 1).</w:t>
      </w:r>
    </w:p>
    <w:p w:rsidR="009B7D20" w:rsidRPr="007873FA" w:rsidRDefault="009B7D20" w:rsidP="009B7D20">
      <w:pPr>
        <w:pStyle w:val="a4"/>
        <w:numPr>
          <w:ilvl w:val="0"/>
          <w:numId w:val="25"/>
        </w:numPr>
        <w:tabs>
          <w:tab w:val="left" w:pos="993"/>
        </w:tabs>
        <w:spacing w:after="0" w:line="240" w:lineRule="auto"/>
        <w:ind w:left="0" w:firstLine="709"/>
        <w:jc w:val="both"/>
        <w:rPr>
          <w:rFonts w:ascii="Times New Roman" w:hAnsi="Times New Roman" w:cs="Times New Roman"/>
          <w:sz w:val="24"/>
          <w:szCs w:val="24"/>
          <w:lang w:val="uk-UA"/>
        </w:rPr>
      </w:pPr>
      <w:r w:rsidRPr="007873FA">
        <w:rPr>
          <w:rFonts w:ascii="Times New Roman" w:hAnsi="Times New Roman" w:cs="Times New Roman"/>
          <w:sz w:val="24"/>
          <w:szCs w:val="24"/>
          <w:lang w:val="uk-UA"/>
        </w:rPr>
        <w:t xml:space="preserve">Визнати таким, що втратило чинність </w:t>
      </w:r>
      <w:r w:rsidRPr="007873FA">
        <w:rPr>
          <w:rFonts w:ascii="Times New Roman" w:hAnsi="Times New Roman" w:cs="Times New Roman"/>
          <w:bCs/>
          <w:sz w:val="24"/>
          <w:szCs w:val="24"/>
          <w:lang w:val="uk-UA"/>
        </w:rPr>
        <w:t xml:space="preserve">рішення третьої (позачергової) сесії міської ради VІІІ скликання від 22.12.2020 р. №13-3/2020 «Про  затвердження граничної штатної чисельності працівників управління культури, туризму та інформації Дунаєвецької міської ради,  установ та закладів, підпорядкованих управлінню </w:t>
      </w:r>
      <w:r>
        <w:rPr>
          <w:rFonts w:ascii="Times New Roman" w:hAnsi="Times New Roman" w:cs="Times New Roman"/>
          <w:bCs/>
          <w:sz w:val="24"/>
          <w:szCs w:val="24"/>
          <w:lang w:val="uk-UA"/>
        </w:rPr>
        <w:t xml:space="preserve">                    </w:t>
      </w:r>
      <w:r w:rsidRPr="007873FA">
        <w:rPr>
          <w:rFonts w:ascii="Times New Roman" w:hAnsi="Times New Roman" w:cs="Times New Roman"/>
          <w:bCs/>
          <w:sz w:val="24"/>
          <w:szCs w:val="24"/>
          <w:lang w:val="uk-UA"/>
        </w:rPr>
        <w:t>на 2021 рік»</w:t>
      </w:r>
      <w:r>
        <w:rPr>
          <w:rFonts w:ascii="Times New Roman" w:hAnsi="Times New Roman" w:cs="Times New Roman"/>
          <w:bCs/>
          <w:sz w:val="24"/>
          <w:szCs w:val="24"/>
          <w:lang w:val="uk-UA"/>
        </w:rPr>
        <w:t>.</w:t>
      </w:r>
      <w:r w:rsidRPr="007873FA">
        <w:rPr>
          <w:rFonts w:ascii="Times New Roman" w:hAnsi="Times New Roman" w:cs="Times New Roman"/>
          <w:bCs/>
          <w:sz w:val="24"/>
          <w:szCs w:val="24"/>
          <w:lang w:val="uk-UA"/>
        </w:rPr>
        <w:t xml:space="preserve"> </w:t>
      </w:r>
      <w:r>
        <w:rPr>
          <w:rFonts w:ascii="Times New Roman" w:hAnsi="Times New Roman" w:cs="Times New Roman"/>
          <w:bCs/>
          <w:sz w:val="24"/>
          <w:szCs w:val="24"/>
          <w:lang w:val="uk-UA"/>
        </w:rPr>
        <w:t xml:space="preserve">                                                     </w:t>
      </w:r>
    </w:p>
    <w:p w:rsidR="009B7D20" w:rsidRPr="007873FA" w:rsidRDefault="009B7D20" w:rsidP="009B7D20">
      <w:pPr>
        <w:pStyle w:val="a4"/>
        <w:numPr>
          <w:ilvl w:val="0"/>
          <w:numId w:val="25"/>
        </w:numPr>
        <w:tabs>
          <w:tab w:val="left" w:pos="993"/>
        </w:tabs>
        <w:spacing w:after="0" w:line="240" w:lineRule="auto"/>
        <w:ind w:left="0" w:firstLine="709"/>
        <w:jc w:val="both"/>
        <w:rPr>
          <w:rFonts w:ascii="Times New Roman" w:hAnsi="Times New Roman" w:cs="Times New Roman"/>
          <w:sz w:val="24"/>
          <w:szCs w:val="24"/>
          <w:lang w:val="uk-UA"/>
        </w:rPr>
      </w:pPr>
      <w:r w:rsidRPr="007873FA">
        <w:rPr>
          <w:rFonts w:ascii="Times New Roman" w:hAnsi="Times New Roman" w:cs="Times New Roman"/>
          <w:sz w:val="24"/>
          <w:szCs w:val="24"/>
          <w:lang w:val="uk-UA"/>
        </w:rPr>
        <w:t> Контроль за виконанням даного рішення покласти на заступника міського голови з питань діяльності виконавчих органів ради А.Бец та  постійні комісії міської ради з питань 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 (голова комісії В.Чекман),  з  питань 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 (голова комісії Ю.Чекман).</w:t>
      </w:r>
    </w:p>
    <w:p w:rsidR="009B7D20" w:rsidRPr="007873FA" w:rsidRDefault="009B7D20" w:rsidP="009B7D20">
      <w:pPr>
        <w:spacing w:after="0" w:line="240" w:lineRule="auto"/>
        <w:rPr>
          <w:rFonts w:ascii="Times New Roman" w:hAnsi="Times New Roman" w:cs="Times New Roman"/>
          <w:sz w:val="24"/>
          <w:szCs w:val="24"/>
          <w:lang w:val="uk-UA"/>
        </w:rPr>
      </w:pPr>
    </w:p>
    <w:p w:rsidR="009B7D20" w:rsidRPr="007873FA" w:rsidRDefault="009B7D20" w:rsidP="009B7D20">
      <w:pPr>
        <w:spacing w:after="0" w:line="240" w:lineRule="auto"/>
        <w:jc w:val="both"/>
        <w:rPr>
          <w:rFonts w:ascii="Times New Roman" w:hAnsi="Times New Roman" w:cs="Times New Roman"/>
          <w:sz w:val="24"/>
          <w:szCs w:val="24"/>
          <w:lang w:val="uk-UA"/>
        </w:rPr>
      </w:pPr>
      <w:r w:rsidRPr="007873FA">
        <w:rPr>
          <w:rFonts w:ascii="Times New Roman" w:hAnsi="Times New Roman" w:cs="Times New Roman"/>
          <w:sz w:val="24"/>
          <w:szCs w:val="24"/>
          <w:lang w:val="uk-UA"/>
        </w:rPr>
        <w:t xml:space="preserve">Міський голова                                                                               </w:t>
      </w:r>
      <w:r w:rsidRPr="007873FA">
        <w:rPr>
          <w:rFonts w:ascii="Times New Roman" w:hAnsi="Times New Roman" w:cs="Times New Roman"/>
          <w:sz w:val="24"/>
          <w:szCs w:val="24"/>
          <w:lang w:val="uk-UA"/>
        </w:rPr>
        <w:tab/>
        <w:t xml:space="preserve">                 Веліна ЗАЯЦЬ</w:t>
      </w:r>
    </w:p>
    <w:p w:rsidR="009B7D20" w:rsidRPr="004D7489" w:rsidRDefault="009B7D20" w:rsidP="009B7D20">
      <w:pPr>
        <w:pStyle w:val="af0"/>
        <w:ind w:left="5954"/>
        <w:rPr>
          <w:rFonts w:ascii="Times New Roman" w:hAnsi="Times New Roman"/>
          <w:sz w:val="24"/>
          <w:szCs w:val="24"/>
          <w:lang w:val="uk-UA"/>
        </w:rPr>
      </w:pPr>
      <w:r>
        <w:rPr>
          <w:rFonts w:ascii="Times New Roman" w:hAnsi="Times New Roman"/>
          <w:color w:val="000000"/>
          <w:sz w:val="24"/>
          <w:szCs w:val="24"/>
          <w:lang w:val="uk-UA"/>
        </w:rPr>
        <w:lastRenderedPageBreak/>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w:t>
      </w:r>
    </w:p>
    <w:p w:rsidR="009B7D20" w:rsidRPr="004D7489" w:rsidRDefault="009B7D20" w:rsidP="009B7D20">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9B7D20" w:rsidRPr="004D7489" w:rsidRDefault="009B7D20" w:rsidP="009B7D20">
      <w:pPr>
        <w:pStyle w:val="ac"/>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9B7D20" w:rsidRPr="004D7489" w:rsidRDefault="009B7D20" w:rsidP="009B7D20">
      <w:pPr>
        <w:pStyle w:val="af0"/>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 xml:space="preserve"> від 28.01.2021 р. №0-5/2021</w:t>
      </w:r>
    </w:p>
    <w:p w:rsidR="009B7D20" w:rsidRPr="00D3771E" w:rsidRDefault="009B7D20" w:rsidP="009B7D20">
      <w:pPr>
        <w:shd w:val="clear" w:color="auto" w:fill="FFFFFF"/>
        <w:ind w:left="5670"/>
        <w:rPr>
          <w:sz w:val="26"/>
          <w:szCs w:val="26"/>
          <w:lang w:val="uk-UA" w:eastAsia="uk-UA"/>
        </w:rPr>
      </w:pPr>
    </w:p>
    <w:p w:rsidR="009B7D20" w:rsidRPr="007873FA" w:rsidRDefault="009B7D20" w:rsidP="009B7D20">
      <w:pPr>
        <w:spacing w:after="0" w:line="240" w:lineRule="auto"/>
        <w:jc w:val="center"/>
        <w:rPr>
          <w:rFonts w:ascii="Times New Roman" w:hAnsi="Times New Roman" w:cs="Times New Roman"/>
          <w:sz w:val="24"/>
          <w:szCs w:val="24"/>
          <w:lang w:val="uk-UA"/>
        </w:rPr>
      </w:pPr>
      <w:r w:rsidRPr="007873FA">
        <w:rPr>
          <w:rFonts w:ascii="Times New Roman" w:hAnsi="Times New Roman" w:cs="Times New Roman"/>
          <w:sz w:val="24"/>
          <w:szCs w:val="24"/>
          <w:lang w:val="uk-UA"/>
        </w:rPr>
        <w:t xml:space="preserve">Гранична штатна чисельність працівників </w:t>
      </w:r>
    </w:p>
    <w:p w:rsidR="009B7D20" w:rsidRPr="007873FA" w:rsidRDefault="009B7D20" w:rsidP="009B7D20">
      <w:pPr>
        <w:spacing w:after="0" w:line="240" w:lineRule="auto"/>
        <w:jc w:val="center"/>
        <w:rPr>
          <w:rFonts w:ascii="Times New Roman" w:hAnsi="Times New Roman" w:cs="Times New Roman"/>
          <w:sz w:val="24"/>
          <w:szCs w:val="24"/>
          <w:lang w:val="uk-UA"/>
        </w:rPr>
      </w:pPr>
      <w:r w:rsidRPr="007873FA">
        <w:rPr>
          <w:rFonts w:ascii="Times New Roman" w:hAnsi="Times New Roman" w:cs="Times New Roman"/>
          <w:sz w:val="24"/>
          <w:szCs w:val="24"/>
          <w:lang w:val="uk-UA"/>
        </w:rPr>
        <w:t>Управління культури, туризму та інформації Дунаєвецької міської ради та комунальних установ, закладів, підпорядкованих  Управлінню культури, туризму та інформації Дунаєвецької міської на 2021 рік</w:t>
      </w:r>
    </w:p>
    <w:p w:rsidR="009B7D20" w:rsidRPr="00B43D2A" w:rsidRDefault="009B7D20" w:rsidP="009B7D20">
      <w:pPr>
        <w:jc w:val="both"/>
        <w:rPr>
          <w:sz w:val="26"/>
          <w:szCs w:val="26"/>
          <w:lang w:val="uk-UA"/>
        </w:rPr>
      </w:pPr>
    </w:p>
    <w:tbl>
      <w:tblPr>
        <w:tblW w:w="0" w:type="auto"/>
        <w:tblCellSpacing w:w="0" w:type="dxa"/>
        <w:tblInd w:w="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1"/>
        <w:gridCol w:w="5798"/>
        <w:gridCol w:w="2663"/>
      </w:tblGrid>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w:t>
            </w:r>
            <w:r w:rsidRPr="00B43D2A">
              <w:rPr>
                <w:sz w:val="26"/>
                <w:szCs w:val="26"/>
                <w:lang w:val="uk-UA"/>
              </w:rPr>
              <w:t xml:space="preserve"> </w:t>
            </w:r>
            <w:r w:rsidRPr="00B43D2A">
              <w:rPr>
                <w:sz w:val="26"/>
                <w:szCs w:val="26"/>
              </w:rPr>
              <w:t>п/п</w:t>
            </w:r>
          </w:p>
        </w:tc>
        <w:tc>
          <w:tcPr>
            <w:tcW w:w="5799"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Найменування органів місцевого самоврядування</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Кількість штатних одиниць</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1.</w:t>
            </w:r>
          </w:p>
        </w:tc>
        <w:tc>
          <w:tcPr>
            <w:tcW w:w="5799"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lang w:val="uk-UA"/>
              </w:rPr>
            </w:pPr>
            <w:r w:rsidRPr="00B43D2A">
              <w:rPr>
                <w:sz w:val="26"/>
                <w:szCs w:val="26"/>
              </w:rPr>
              <w:t>Управління культури,</w:t>
            </w:r>
            <w:r w:rsidRPr="00B43D2A">
              <w:rPr>
                <w:sz w:val="26"/>
                <w:szCs w:val="26"/>
                <w:lang w:val="uk-UA"/>
              </w:rPr>
              <w:t xml:space="preserve"> </w:t>
            </w:r>
            <w:r w:rsidRPr="00B43D2A">
              <w:rPr>
                <w:sz w:val="26"/>
                <w:szCs w:val="26"/>
              </w:rPr>
              <w:t>туризму та інформації Дуна</w:t>
            </w:r>
            <w:r w:rsidRPr="00B43D2A">
              <w:rPr>
                <w:sz w:val="26"/>
                <w:szCs w:val="26"/>
                <w:lang w:val="uk-UA"/>
              </w:rPr>
              <w:t>є</w:t>
            </w:r>
            <w:r w:rsidRPr="00B43D2A">
              <w:rPr>
                <w:sz w:val="26"/>
                <w:szCs w:val="26"/>
              </w:rPr>
              <w:t>вецької міської ради</w:t>
            </w:r>
            <w:r w:rsidRPr="00B43D2A">
              <w:rPr>
                <w:sz w:val="26"/>
                <w:szCs w:val="26"/>
                <w:lang w:val="uk-UA"/>
              </w:rPr>
              <w:t>, всього:</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jc w:val="center"/>
              <w:rPr>
                <w:sz w:val="26"/>
                <w:szCs w:val="26"/>
                <w:lang w:val="uk-UA"/>
              </w:rPr>
            </w:pPr>
            <w:r w:rsidRPr="00B43D2A">
              <w:rPr>
                <w:sz w:val="26"/>
                <w:szCs w:val="26"/>
                <w:lang w:val="uk-UA"/>
              </w:rPr>
              <w:t>16,75</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rPr>
                <w:sz w:val="26"/>
                <w:szCs w:val="26"/>
                <w:lang w:val="uk-UA"/>
              </w:rPr>
            </w:pPr>
            <w:r w:rsidRPr="00B43D2A">
              <w:rPr>
                <w:sz w:val="26"/>
                <w:szCs w:val="26"/>
                <w:lang w:val="uk-UA"/>
              </w:rPr>
              <w:t>1.1.</w:t>
            </w:r>
          </w:p>
        </w:tc>
        <w:tc>
          <w:tcPr>
            <w:tcW w:w="5799"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rPr>
                <w:sz w:val="26"/>
                <w:szCs w:val="26"/>
                <w:lang w:val="uk-UA"/>
              </w:rPr>
            </w:pPr>
            <w:r w:rsidRPr="00B43D2A">
              <w:rPr>
                <w:sz w:val="26"/>
                <w:szCs w:val="26"/>
                <w:lang w:val="uk-UA"/>
              </w:rPr>
              <w:t>у т.ч:</w:t>
            </w:r>
          </w:p>
          <w:p w:rsidR="009B7D20" w:rsidRPr="00B43D2A" w:rsidRDefault="009B7D20" w:rsidP="004E52A2">
            <w:pPr>
              <w:pStyle w:val="ac"/>
              <w:spacing w:before="0" w:beforeAutospacing="0" w:after="0" w:afterAutospacing="0"/>
              <w:rPr>
                <w:sz w:val="26"/>
                <w:szCs w:val="26"/>
                <w:lang w:val="uk-UA"/>
              </w:rPr>
            </w:pPr>
            <w:r w:rsidRPr="00B43D2A">
              <w:rPr>
                <w:sz w:val="26"/>
                <w:szCs w:val="26"/>
                <w:lang w:val="uk-UA"/>
              </w:rPr>
              <w:t>Управління</w:t>
            </w:r>
          </w:p>
        </w:tc>
        <w:tc>
          <w:tcPr>
            <w:tcW w:w="2663"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jc w:val="center"/>
              <w:rPr>
                <w:sz w:val="26"/>
                <w:szCs w:val="26"/>
              </w:rPr>
            </w:pPr>
            <w:r w:rsidRPr="00B43D2A">
              <w:rPr>
                <w:sz w:val="26"/>
                <w:szCs w:val="26"/>
              </w:rPr>
              <w:t>3</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lang w:val="uk-UA"/>
              </w:rPr>
              <w:t>1.</w:t>
            </w:r>
            <w:r w:rsidRPr="00B43D2A">
              <w:rPr>
                <w:sz w:val="26"/>
                <w:szCs w:val="26"/>
              </w:rPr>
              <w:t>2.</w:t>
            </w:r>
          </w:p>
        </w:tc>
        <w:tc>
          <w:tcPr>
            <w:tcW w:w="5799"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Інформаційно-комунікаційний ресурсний центр</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jc w:val="center"/>
              <w:rPr>
                <w:sz w:val="26"/>
                <w:szCs w:val="26"/>
              </w:rPr>
            </w:pPr>
            <w:r w:rsidRPr="00B43D2A">
              <w:rPr>
                <w:sz w:val="26"/>
                <w:szCs w:val="26"/>
              </w:rPr>
              <w:t>3</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rPr>
                <w:sz w:val="26"/>
                <w:szCs w:val="26"/>
                <w:lang w:val="uk-UA"/>
              </w:rPr>
            </w:pPr>
            <w:r w:rsidRPr="00B43D2A">
              <w:rPr>
                <w:sz w:val="26"/>
                <w:szCs w:val="26"/>
                <w:lang w:val="uk-UA"/>
              </w:rPr>
              <w:t>1.3.</w:t>
            </w:r>
          </w:p>
        </w:tc>
        <w:tc>
          <w:tcPr>
            <w:tcW w:w="5799"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rPr>
                <w:sz w:val="26"/>
                <w:szCs w:val="26"/>
                <w:lang w:val="uk-UA"/>
              </w:rPr>
            </w:pPr>
            <w:r w:rsidRPr="00B43D2A">
              <w:rPr>
                <w:sz w:val="26"/>
                <w:szCs w:val="26"/>
                <w:lang w:val="uk-UA"/>
              </w:rPr>
              <w:t>Туристично-краєзнавчий центр</w:t>
            </w:r>
          </w:p>
        </w:tc>
        <w:tc>
          <w:tcPr>
            <w:tcW w:w="2663"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jc w:val="center"/>
              <w:rPr>
                <w:sz w:val="26"/>
                <w:szCs w:val="26"/>
                <w:lang w:val="uk-UA"/>
              </w:rPr>
            </w:pPr>
            <w:r w:rsidRPr="00B43D2A">
              <w:rPr>
                <w:sz w:val="26"/>
                <w:szCs w:val="26"/>
                <w:lang w:val="uk-UA"/>
              </w:rPr>
              <w:t>5,75</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lang w:val="uk-UA"/>
              </w:rPr>
              <w:t>1.4</w:t>
            </w:r>
            <w:r w:rsidRPr="00B43D2A">
              <w:rPr>
                <w:sz w:val="26"/>
                <w:szCs w:val="26"/>
              </w:rPr>
              <w:t>.</w:t>
            </w:r>
          </w:p>
        </w:tc>
        <w:tc>
          <w:tcPr>
            <w:tcW w:w="5799"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Централізована бухгалтерія</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jc w:val="center"/>
              <w:rPr>
                <w:sz w:val="26"/>
                <w:szCs w:val="26"/>
              </w:rPr>
            </w:pPr>
            <w:r w:rsidRPr="00B43D2A">
              <w:rPr>
                <w:sz w:val="26"/>
                <w:szCs w:val="26"/>
              </w:rPr>
              <w:t>5</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rPr>
                <w:sz w:val="26"/>
                <w:szCs w:val="26"/>
                <w:lang w:val="uk-UA"/>
              </w:rPr>
            </w:pPr>
          </w:p>
        </w:tc>
        <w:tc>
          <w:tcPr>
            <w:tcW w:w="5799"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rPr>
                <w:sz w:val="26"/>
                <w:szCs w:val="26"/>
              </w:rPr>
            </w:pPr>
            <w:r w:rsidRPr="00B43D2A">
              <w:rPr>
                <w:sz w:val="26"/>
                <w:szCs w:val="26"/>
                <w:lang w:val="uk-UA"/>
              </w:rPr>
              <w:t>Підпорядковані заклади та установи:</w:t>
            </w:r>
          </w:p>
        </w:tc>
        <w:tc>
          <w:tcPr>
            <w:tcW w:w="2663" w:type="dxa"/>
            <w:tcBorders>
              <w:top w:val="single" w:sz="4" w:space="0" w:color="000000"/>
              <w:left w:val="single" w:sz="4" w:space="0" w:color="000000"/>
              <w:bottom w:val="single" w:sz="4" w:space="0" w:color="000000"/>
              <w:right w:val="single" w:sz="4" w:space="0" w:color="000000"/>
            </w:tcBorders>
            <w:vAlign w:val="center"/>
          </w:tcPr>
          <w:p w:rsidR="009B7D20" w:rsidRPr="00B43D2A" w:rsidRDefault="009B7D20" w:rsidP="004E52A2">
            <w:pPr>
              <w:pStyle w:val="ac"/>
              <w:spacing w:before="0" w:beforeAutospacing="0" w:after="0" w:afterAutospacing="0"/>
              <w:jc w:val="center"/>
              <w:rPr>
                <w:sz w:val="26"/>
                <w:szCs w:val="26"/>
              </w:rPr>
            </w:pP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lang w:val="uk-UA"/>
              </w:rPr>
              <w:t>2</w:t>
            </w:r>
            <w:r w:rsidRPr="00B43D2A">
              <w:rPr>
                <w:sz w:val="26"/>
                <w:szCs w:val="26"/>
              </w:rPr>
              <w:t>.</w:t>
            </w:r>
          </w:p>
        </w:tc>
        <w:tc>
          <w:tcPr>
            <w:tcW w:w="5799"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Комунальна установа Дуна</w:t>
            </w:r>
            <w:r w:rsidRPr="00B43D2A">
              <w:rPr>
                <w:sz w:val="26"/>
                <w:szCs w:val="26"/>
                <w:lang w:val="uk-UA"/>
              </w:rPr>
              <w:t>є</w:t>
            </w:r>
            <w:r w:rsidRPr="00B43D2A">
              <w:rPr>
                <w:sz w:val="26"/>
                <w:szCs w:val="26"/>
              </w:rPr>
              <w:t>вецької міської ради «Міський культурно-мистецький просвітницький центр»</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5041F2" w:rsidRDefault="009B7D20" w:rsidP="004E52A2">
            <w:pPr>
              <w:pStyle w:val="ac"/>
              <w:spacing w:before="0" w:beforeAutospacing="0" w:after="0" w:afterAutospacing="0"/>
              <w:jc w:val="center"/>
              <w:rPr>
                <w:sz w:val="26"/>
                <w:szCs w:val="26"/>
                <w:lang w:val="uk-UA"/>
              </w:rPr>
            </w:pPr>
            <w:r>
              <w:rPr>
                <w:sz w:val="26"/>
                <w:szCs w:val="26"/>
                <w:lang w:val="uk-UA"/>
              </w:rPr>
              <w:t>46,5</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lang w:val="uk-UA"/>
              </w:rPr>
            </w:pPr>
            <w:r w:rsidRPr="00B43D2A">
              <w:rPr>
                <w:sz w:val="26"/>
                <w:szCs w:val="26"/>
                <w:lang w:val="uk-UA"/>
              </w:rPr>
              <w:t>3.</w:t>
            </w:r>
          </w:p>
        </w:tc>
        <w:tc>
          <w:tcPr>
            <w:tcW w:w="5799"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lang w:val="uk-UA"/>
              </w:rPr>
            </w:pPr>
            <w:r w:rsidRPr="00B43D2A">
              <w:rPr>
                <w:sz w:val="26"/>
                <w:szCs w:val="26"/>
                <w:lang w:val="uk-UA"/>
              </w:rPr>
              <w:t>Комунальна установа Дунаєвецької міської ради «Дунаєвецька міська публічна-шкільна бібліотека»</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jc w:val="center"/>
              <w:rPr>
                <w:sz w:val="26"/>
                <w:szCs w:val="26"/>
              </w:rPr>
            </w:pPr>
            <w:r w:rsidRPr="00B43D2A">
              <w:rPr>
                <w:sz w:val="26"/>
                <w:szCs w:val="26"/>
              </w:rPr>
              <w:t>29</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lang w:val="uk-UA"/>
              </w:rPr>
            </w:pPr>
            <w:r w:rsidRPr="00B43D2A">
              <w:rPr>
                <w:sz w:val="26"/>
                <w:szCs w:val="26"/>
                <w:lang w:val="uk-UA"/>
              </w:rPr>
              <w:t>4.</w:t>
            </w:r>
          </w:p>
        </w:tc>
        <w:tc>
          <w:tcPr>
            <w:tcW w:w="5799"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Комунальний заклад Дуна</w:t>
            </w:r>
            <w:r w:rsidRPr="00B43D2A">
              <w:rPr>
                <w:sz w:val="26"/>
                <w:szCs w:val="26"/>
                <w:lang w:val="uk-UA"/>
              </w:rPr>
              <w:t>є</w:t>
            </w:r>
            <w:r w:rsidRPr="00B43D2A">
              <w:rPr>
                <w:sz w:val="26"/>
                <w:szCs w:val="26"/>
              </w:rPr>
              <w:t>вецької міської ради «</w:t>
            </w:r>
            <w:r w:rsidRPr="00B43D2A">
              <w:rPr>
                <w:sz w:val="26"/>
                <w:szCs w:val="26"/>
                <w:lang w:val="uk-UA"/>
              </w:rPr>
              <w:t>Історико-краєзнавчий м</w:t>
            </w:r>
            <w:r w:rsidRPr="00B43D2A">
              <w:rPr>
                <w:sz w:val="26"/>
                <w:szCs w:val="26"/>
              </w:rPr>
              <w:t>узей»</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jc w:val="center"/>
              <w:rPr>
                <w:sz w:val="26"/>
                <w:szCs w:val="26"/>
              </w:rPr>
            </w:pPr>
            <w:r w:rsidRPr="00B43D2A">
              <w:rPr>
                <w:sz w:val="26"/>
                <w:szCs w:val="26"/>
              </w:rPr>
              <w:t>3,5</w:t>
            </w:r>
          </w:p>
        </w:tc>
      </w:tr>
      <w:tr w:rsidR="009B7D20" w:rsidRPr="00B43D2A" w:rsidTr="004E52A2">
        <w:trPr>
          <w:trHeight w:val="463"/>
          <w:tblCellSpacing w:w="0" w:type="dxa"/>
        </w:trPr>
        <w:tc>
          <w:tcPr>
            <w:tcW w:w="881"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lang w:val="uk-UA"/>
              </w:rPr>
              <w:t>5</w:t>
            </w:r>
            <w:r w:rsidRPr="00B43D2A">
              <w:rPr>
                <w:sz w:val="26"/>
                <w:szCs w:val="26"/>
              </w:rPr>
              <w:t>.</w:t>
            </w:r>
          </w:p>
        </w:tc>
        <w:tc>
          <w:tcPr>
            <w:tcW w:w="5799"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Комунальний заклад Дуна</w:t>
            </w:r>
            <w:r w:rsidRPr="00B43D2A">
              <w:rPr>
                <w:sz w:val="26"/>
                <w:szCs w:val="26"/>
                <w:lang w:val="uk-UA"/>
              </w:rPr>
              <w:t>є</w:t>
            </w:r>
            <w:r w:rsidRPr="00B43D2A">
              <w:rPr>
                <w:sz w:val="26"/>
                <w:szCs w:val="26"/>
              </w:rPr>
              <w:t>вецької міської ради «Дуна</w:t>
            </w:r>
            <w:r w:rsidRPr="00B43D2A">
              <w:rPr>
                <w:sz w:val="26"/>
                <w:szCs w:val="26"/>
                <w:lang w:val="uk-UA"/>
              </w:rPr>
              <w:t>є</w:t>
            </w:r>
            <w:r w:rsidRPr="00B43D2A">
              <w:rPr>
                <w:sz w:val="26"/>
                <w:szCs w:val="26"/>
              </w:rPr>
              <w:t>вецька дитяча школа мистецтв»</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jc w:val="center"/>
              <w:rPr>
                <w:sz w:val="26"/>
                <w:szCs w:val="26"/>
              </w:rPr>
            </w:pPr>
            <w:r w:rsidRPr="00B43D2A">
              <w:rPr>
                <w:sz w:val="26"/>
                <w:szCs w:val="26"/>
              </w:rPr>
              <w:t>74</w:t>
            </w:r>
          </w:p>
        </w:tc>
      </w:tr>
      <w:tr w:rsidR="009B7D20" w:rsidRPr="00B43D2A" w:rsidTr="004E52A2">
        <w:trPr>
          <w:trHeight w:val="438"/>
          <w:tblCellSpacing w:w="0" w:type="dxa"/>
        </w:trPr>
        <w:tc>
          <w:tcPr>
            <w:tcW w:w="6680" w:type="dxa"/>
            <w:gridSpan w:val="2"/>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rPr>
                <w:sz w:val="26"/>
                <w:szCs w:val="26"/>
              </w:rPr>
            </w:pPr>
            <w:r w:rsidRPr="00B43D2A">
              <w:rPr>
                <w:sz w:val="26"/>
                <w:szCs w:val="26"/>
              </w:rPr>
              <w:t> Всього:</w:t>
            </w:r>
          </w:p>
        </w:tc>
        <w:tc>
          <w:tcPr>
            <w:tcW w:w="2663" w:type="dxa"/>
            <w:tcBorders>
              <w:top w:val="single" w:sz="4" w:space="0" w:color="000000"/>
              <w:left w:val="single" w:sz="4" w:space="0" w:color="000000"/>
              <w:bottom w:val="single" w:sz="4" w:space="0" w:color="000000"/>
              <w:right w:val="single" w:sz="4" w:space="0" w:color="000000"/>
            </w:tcBorders>
            <w:vAlign w:val="center"/>
            <w:hideMark/>
          </w:tcPr>
          <w:p w:rsidR="009B7D20" w:rsidRPr="00B43D2A" w:rsidRDefault="009B7D20" w:rsidP="004E52A2">
            <w:pPr>
              <w:pStyle w:val="ac"/>
              <w:spacing w:before="0" w:beforeAutospacing="0" w:after="0" w:afterAutospacing="0"/>
              <w:jc w:val="center"/>
              <w:rPr>
                <w:sz w:val="26"/>
                <w:szCs w:val="26"/>
                <w:lang w:val="uk-UA"/>
              </w:rPr>
            </w:pPr>
            <w:r>
              <w:rPr>
                <w:sz w:val="26"/>
                <w:szCs w:val="26"/>
                <w:lang w:val="uk-UA"/>
              </w:rPr>
              <w:t>169,75</w:t>
            </w:r>
          </w:p>
        </w:tc>
      </w:tr>
    </w:tbl>
    <w:p w:rsidR="009B7D20" w:rsidRPr="00B43D2A" w:rsidRDefault="009B7D20" w:rsidP="009B7D20">
      <w:pPr>
        <w:ind w:firstLine="708"/>
        <w:jc w:val="both"/>
        <w:rPr>
          <w:sz w:val="26"/>
          <w:szCs w:val="26"/>
          <w:lang w:val="uk-UA"/>
        </w:rPr>
      </w:pPr>
    </w:p>
    <w:p w:rsidR="009B7D20" w:rsidRDefault="009B7D20" w:rsidP="009B7D20">
      <w:pPr>
        <w:ind w:firstLine="567"/>
        <w:jc w:val="both"/>
        <w:rPr>
          <w:lang w:val="uk-UA"/>
        </w:rPr>
      </w:pPr>
    </w:p>
    <w:p w:rsidR="009B7D20" w:rsidRPr="002F1892" w:rsidRDefault="009B7D20" w:rsidP="009B7D20">
      <w:pPr>
        <w:pStyle w:val="a4"/>
        <w:spacing w:after="160" w:line="259" w:lineRule="auto"/>
        <w:ind w:left="284"/>
        <w:rPr>
          <w:rFonts w:ascii="Times New Roman" w:hAnsi="Times New Roman" w:cs="Times New Roman"/>
          <w:sz w:val="24"/>
          <w:szCs w:val="24"/>
        </w:rPr>
      </w:pPr>
      <w:r w:rsidRPr="002F1892">
        <w:rPr>
          <w:rFonts w:ascii="Times New Roman" w:hAnsi="Times New Roman" w:cs="Times New Roman"/>
          <w:color w:val="000000"/>
          <w:sz w:val="24"/>
          <w:szCs w:val="24"/>
          <w:lang w:val="uk-UA"/>
        </w:rPr>
        <w:t>Секретар міської ради                                                                           Олег ГРИГОР’ЄВ</w:t>
      </w:r>
      <w:r w:rsidRPr="002F1892">
        <w:rPr>
          <w:rFonts w:ascii="Times New Roman" w:hAnsi="Times New Roman" w:cs="Times New Roman"/>
          <w:sz w:val="24"/>
          <w:szCs w:val="24"/>
        </w:rPr>
        <w:t xml:space="preserve"> </w:t>
      </w:r>
    </w:p>
    <w:p w:rsidR="009B7D20" w:rsidRPr="00D3771E" w:rsidRDefault="009B7D20" w:rsidP="009B7D20">
      <w:pPr>
        <w:rPr>
          <w:sz w:val="26"/>
          <w:szCs w:val="26"/>
          <w:lang w:val="uk-UA"/>
        </w:rPr>
      </w:pPr>
    </w:p>
    <w:p w:rsidR="009B7D20" w:rsidRPr="00B54749" w:rsidRDefault="009B7D20" w:rsidP="009B7D20">
      <w:pPr>
        <w:spacing w:after="160" w:line="259" w:lineRule="auto"/>
        <w:jc w:val="center"/>
        <w:rPr>
          <w:rFonts w:ascii="Times New Roman" w:hAnsi="Times New Roman" w:cs="Times New Roman"/>
          <w:b/>
          <w:caps/>
          <w:sz w:val="24"/>
          <w:szCs w:val="24"/>
          <w:lang w:val="uk-UA"/>
        </w:rPr>
      </w:pPr>
      <w:r>
        <w:rPr>
          <w:rFonts w:ascii="Times New Roman" w:hAnsi="Times New Roman" w:cs="Times New Roman"/>
          <w:caps/>
          <w:sz w:val="24"/>
          <w:szCs w:val="24"/>
        </w:rPr>
        <w:br w:type="page"/>
      </w:r>
      <w:r w:rsidRPr="00B54749">
        <w:rPr>
          <w:rFonts w:ascii="Times New Roman" w:hAnsi="Times New Roman" w:cs="Times New Roman"/>
          <w:b/>
          <w:noProof/>
          <w:sz w:val="24"/>
          <w:szCs w:val="24"/>
          <w:lang w:eastAsia="ru-RU"/>
        </w:rPr>
        <w:lastRenderedPageBreak/>
        <w:drawing>
          <wp:inline distT="0" distB="0" distL="0" distR="0" wp14:anchorId="76973FF8" wp14:editId="237DFBC4">
            <wp:extent cx="333375" cy="552450"/>
            <wp:effectExtent l="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9B7D20" w:rsidRPr="00B54749" w:rsidRDefault="009B7D20" w:rsidP="009B7D20">
      <w:pPr>
        <w:tabs>
          <w:tab w:val="center" w:pos="4153"/>
          <w:tab w:val="right" w:pos="8306"/>
        </w:tabs>
        <w:spacing w:after="0" w:line="240" w:lineRule="auto"/>
        <w:jc w:val="center"/>
        <w:rPr>
          <w:rFonts w:ascii="Times New Roman" w:hAnsi="Times New Roman" w:cs="Times New Roman"/>
          <w:b/>
          <w:caps/>
          <w:sz w:val="24"/>
          <w:szCs w:val="24"/>
          <w:lang w:val="uk-UA"/>
        </w:rPr>
      </w:pPr>
    </w:p>
    <w:p w:rsidR="009B7D20" w:rsidRPr="00B54749" w:rsidRDefault="009B7D20" w:rsidP="009B7D20">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9B7D20" w:rsidRPr="00B54749" w:rsidRDefault="009B7D20" w:rsidP="009B7D20">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9B7D20" w:rsidRPr="00B54749" w:rsidRDefault="009B7D20" w:rsidP="009B7D20">
      <w:pPr>
        <w:spacing w:after="0" w:line="240" w:lineRule="auto"/>
        <w:ind w:firstLine="567"/>
        <w:jc w:val="center"/>
        <w:rPr>
          <w:rFonts w:ascii="Times New Roman" w:hAnsi="Times New Roman" w:cs="Times New Roman"/>
          <w:sz w:val="24"/>
          <w:szCs w:val="24"/>
          <w:lang w:val="uk-UA"/>
        </w:rPr>
      </w:pPr>
    </w:p>
    <w:p w:rsidR="009B7D20" w:rsidRPr="0033032D" w:rsidRDefault="009B7D20" w:rsidP="009B7D20">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9B7D20" w:rsidRPr="00B54749" w:rsidRDefault="009B7D20" w:rsidP="009B7D20">
      <w:pPr>
        <w:pStyle w:val="3"/>
        <w:ind w:firstLine="567"/>
        <w:rPr>
          <w:rFonts w:ascii="Times New Roman" w:hAnsi="Times New Roman"/>
          <w:sz w:val="24"/>
          <w:szCs w:val="24"/>
          <w:u w:val="none"/>
        </w:rPr>
      </w:pPr>
    </w:p>
    <w:p w:rsidR="009B7D20" w:rsidRPr="00B54749" w:rsidRDefault="009B7D20" w:rsidP="009B7D20">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9B7D20" w:rsidRPr="00B54749" w:rsidRDefault="009B7D20" w:rsidP="009B7D20">
      <w:pPr>
        <w:spacing w:after="0" w:line="240" w:lineRule="auto"/>
        <w:rPr>
          <w:rFonts w:ascii="Times New Roman" w:hAnsi="Times New Roman" w:cs="Times New Roman"/>
          <w:sz w:val="24"/>
          <w:szCs w:val="24"/>
          <w:lang w:val="uk-UA"/>
        </w:rPr>
      </w:pPr>
    </w:p>
    <w:p w:rsidR="009B7D20" w:rsidRPr="00B54749" w:rsidRDefault="009B7D20" w:rsidP="009B7D20">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9B7D20" w:rsidRDefault="009B7D20" w:rsidP="009B7D20">
      <w:pPr>
        <w:spacing w:after="0" w:line="240" w:lineRule="auto"/>
        <w:jc w:val="both"/>
        <w:rPr>
          <w:rFonts w:ascii="Times New Roman" w:eastAsia="Times New Roman" w:hAnsi="Times New Roman" w:cs="Times New Roman"/>
          <w:color w:val="000000"/>
          <w:sz w:val="24"/>
          <w:szCs w:val="24"/>
          <w:lang w:val="uk-UA" w:eastAsia="ru-RU"/>
        </w:rPr>
      </w:pPr>
    </w:p>
    <w:p w:rsidR="009B7D20" w:rsidRPr="00062055" w:rsidRDefault="009B7D20" w:rsidP="009B7D20">
      <w:pPr>
        <w:spacing w:after="0" w:line="240" w:lineRule="auto"/>
        <w:jc w:val="both"/>
        <w:rPr>
          <w:rFonts w:ascii="Times New Roman" w:eastAsia="Times New Roman" w:hAnsi="Times New Roman" w:cs="Times New Roman"/>
          <w:sz w:val="24"/>
          <w:szCs w:val="24"/>
          <w:lang w:val="uk-UA" w:eastAsia="ru-RU"/>
        </w:rPr>
      </w:pPr>
      <w:r w:rsidRPr="00062055">
        <w:rPr>
          <w:rFonts w:ascii="Times New Roman" w:eastAsia="Times New Roman" w:hAnsi="Times New Roman" w:cs="Times New Roman"/>
          <w:color w:val="000000"/>
          <w:sz w:val="24"/>
          <w:szCs w:val="24"/>
          <w:lang w:val="uk-UA" w:eastAsia="ru-RU"/>
        </w:rPr>
        <w:t xml:space="preserve">Про затвердження переліку адміністративних послуг, які надаються через </w:t>
      </w:r>
      <w:r>
        <w:rPr>
          <w:rFonts w:ascii="Times New Roman" w:eastAsia="Times New Roman" w:hAnsi="Times New Roman" w:cs="Times New Roman"/>
          <w:color w:val="000000"/>
          <w:sz w:val="24"/>
          <w:szCs w:val="24"/>
          <w:lang w:val="uk-UA" w:eastAsia="ru-RU"/>
        </w:rPr>
        <w:t>У</w:t>
      </w:r>
      <w:r w:rsidRPr="00062055">
        <w:rPr>
          <w:rFonts w:ascii="Times New Roman" w:eastAsia="Times New Roman" w:hAnsi="Times New Roman" w:cs="Times New Roman"/>
          <w:color w:val="000000"/>
          <w:sz w:val="24"/>
          <w:szCs w:val="24"/>
          <w:lang w:val="uk-UA" w:eastAsia="ru-RU"/>
        </w:rPr>
        <w:t>правління «Центр надання адміністративних послуг»</w:t>
      </w:r>
      <w:r w:rsidRPr="00062055">
        <w:rPr>
          <w:rFonts w:ascii="Times New Roman" w:eastAsia="Times New Roman" w:hAnsi="Times New Roman" w:cs="Times New Roman"/>
          <w:color w:val="000000"/>
          <w:sz w:val="24"/>
          <w:szCs w:val="24"/>
          <w:lang w:eastAsia="ru-RU"/>
        </w:rPr>
        <w:t> </w:t>
      </w:r>
      <w:r w:rsidRPr="00062055">
        <w:rPr>
          <w:rFonts w:ascii="Times New Roman" w:eastAsia="Times New Roman" w:hAnsi="Times New Roman" w:cs="Times New Roman"/>
          <w:color w:val="000000"/>
          <w:sz w:val="24"/>
          <w:szCs w:val="24"/>
          <w:lang w:val="uk-UA" w:eastAsia="ru-RU"/>
        </w:rPr>
        <w:t xml:space="preserve"> Дунаєвецької</w:t>
      </w:r>
      <w:r>
        <w:rPr>
          <w:rFonts w:ascii="Times New Roman" w:eastAsia="Times New Roman" w:hAnsi="Times New Roman" w:cs="Times New Roman"/>
          <w:color w:val="000000"/>
          <w:sz w:val="24"/>
          <w:szCs w:val="24"/>
          <w:lang w:val="uk-UA" w:eastAsia="ru-RU"/>
        </w:rPr>
        <w:t xml:space="preserve"> міської ради у новій редакції</w:t>
      </w:r>
    </w:p>
    <w:p w:rsidR="009B7D20" w:rsidRPr="00062055" w:rsidRDefault="009B7D20" w:rsidP="009B7D20">
      <w:pPr>
        <w:spacing w:after="0" w:line="240" w:lineRule="auto"/>
        <w:rPr>
          <w:rFonts w:ascii="Times New Roman" w:eastAsia="Times New Roman" w:hAnsi="Times New Roman" w:cs="Times New Roman"/>
          <w:sz w:val="24"/>
          <w:szCs w:val="24"/>
          <w:lang w:val="uk-UA" w:eastAsia="ru-RU"/>
        </w:rPr>
      </w:pPr>
      <w:r w:rsidRPr="00062055">
        <w:rPr>
          <w:rFonts w:ascii="Times New Roman" w:eastAsia="Times New Roman" w:hAnsi="Times New Roman" w:cs="Times New Roman"/>
          <w:sz w:val="24"/>
          <w:szCs w:val="24"/>
          <w:lang w:eastAsia="ru-RU"/>
        </w:rPr>
        <w:t> </w:t>
      </w:r>
    </w:p>
    <w:p w:rsidR="009B7D20" w:rsidRPr="00E80582" w:rsidRDefault="009B7D20" w:rsidP="009B7D20">
      <w:pPr>
        <w:spacing w:after="0" w:line="240" w:lineRule="auto"/>
        <w:ind w:firstLine="709"/>
        <w:jc w:val="both"/>
        <w:rPr>
          <w:rFonts w:ascii="Times New Roman" w:hAnsi="Times New Roman" w:cs="Times New Roman"/>
          <w:sz w:val="24"/>
          <w:szCs w:val="24"/>
          <w:lang w:val="uk-UA"/>
        </w:rPr>
      </w:pPr>
      <w:r w:rsidRPr="00240E60">
        <w:rPr>
          <w:rFonts w:ascii="Times New Roman" w:eastAsia="Times New Roman" w:hAnsi="Times New Roman" w:cs="Times New Roman"/>
          <w:color w:val="000000"/>
          <w:sz w:val="24"/>
          <w:szCs w:val="24"/>
          <w:lang w:val="uk-UA" w:eastAsia="ru-RU"/>
        </w:rPr>
        <w:t>Керуючись статтею 19 Конституції України</w:t>
      </w:r>
      <w:r>
        <w:rPr>
          <w:rFonts w:ascii="Times New Roman" w:eastAsia="Times New Roman" w:hAnsi="Times New Roman" w:cs="Times New Roman"/>
          <w:color w:val="000000"/>
          <w:sz w:val="24"/>
          <w:szCs w:val="24"/>
          <w:lang w:val="uk-UA" w:eastAsia="ru-RU"/>
        </w:rPr>
        <w:t>,</w:t>
      </w:r>
      <w:r w:rsidRPr="00240E60">
        <w:rPr>
          <w:rFonts w:ascii="Times New Roman" w:eastAsia="Times New Roman" w:hAnsi="Times New Roman" w:cs="Times New Roman"/>
          <w:color w:val="000000"/>
          <w:sz w:val="24"/>
          <w:szCs w:val="24"/>
          <w:lang w:val="uk-UA" w:eastAsia="ru-RU"/>
        </w:rPr>
        <w:t xml:space="preserve"> статт</w:t>
      </w:r>
      <w:r>
        <w:rPr>
          <w:rFonts w:ascii="Times New Roman" w:eastAsia="Times New Roman" w:hAnsi="Times New Roman" w:cs="Times New Roman"/>
          <w:color w:val="000000"/>
          <w:sz w:val="24"/>
          <w:szCs w:val="24"/>
          <w:lang w:val="uk-UA" w:eastAsia="ru-RU"/>
        </w:rPr>
        <w:t>ями</w:t>
      </w:r>
      <w:r w:rsidRPr="00240E60">
        <w:rPr>
          <w:rFonts w:ascii="Times New Roman" w:eastAsia="Times New Roman" w:hAnsi="Times New Roman" w:cs="Times New Roman"/>
          <w:color w:val="000000"/>
          <w:sz w:val="24"/>
          <w:szCs w:val="24"/>
          <w:lang w:val="uk-UA" w:eastAsia="ru-RU"/>
        </w:rPr>
        <w:t xml:space="preserve"> 25, 26 Закону України «Про місцеве самоврядування в Україні», відповідно до частини 6 статті 12 Закону України «Про адміністративні послуги», </w:t>
      </w:r>
      <w:r w:rsidRPr="009872C2">
        <w:rPr>
          <w:rFonts w:ascii="Times New Roman" w:hAnsi="Times New Roman" w:cs="Times New Roman"/>
          <w:sz w:val="24"/>
          <w:szCs w:val="24"/>
          <w:lang w:val="uk-UA"/>
        </w:rPr>
        <w:t>враховуючи пропозиції спільного засідання постійних комісій міської ради від 2</w:t>
      </w:r>
      <w:r w:rsidR="002E7B37">
        <w:rPr>
          <w:rFonts w:ascii="Times New Roman" w:hAnsi="Times New Roman" w:cs="Times New Roman"/>
          <w:sz w:val="24"/>
          <w:szCs w:val="24"/>
          <w:lang w:val="uk-UA"/>
        </w:rPr>
        <w:t>6</w:t>
      </w:r>
      <w:r w:rsidRPr="009872C2">
        <w:rPr>
          <w:rFonts w:ascii="Times New Roman" w:hAnsi="Times New Roman" w:cs="Times New Roman"/>
          <w:sz w:val="24"/>
          <w:szCs w:val="24"/>
          <w:lang w:val="uk-UA"/>
        </w:rPr>
        <w:t>.01.2021р., міська рада</w:t>
      </w:r>
    </w:p>
    <w:p w:rsidR="009B7D20" w:rsidRPr="00240E60" w:rsidRDefault="009B7D20" w:rsidP="009B7D20">
      <w:pPr>
        <w:spacing w:after="0" w:line="240" w:lineRule="auto"/>
        <w:ind w:left="1440"/>
        <w:jc w:val="both"/>
        <w:rPr>
          <w:rFonts w:ascii="Times New Roman" w:eastAsia="Times New Roman" w:hAnsi="Times New Roman" w:cs="Times New Roman"/>
          <w:b/>
          <w:sz w:val="24"/>
          <w:szCs w:val="24"/>
          <w:lang w:val="uk-UA" w:eastAsia="ru-RU"/>
        </w:rPr>
      </w:pPr>
    </w:p>
    <w:p w:rsidR="009B7D20" w:rsidRDefault="009B7D20" w:rsidP="009B7D20">
      <w:pPr>
        <w:tabs>
          <w:tab w:val="left" w:pos="3615"/>
          <w:tab w:val="center" w:pos="5397"/>
        </w:tabs>
        <w:spacing w:after="0" w:line="240" w:lineRule="auto"/>
        <w:ind w:left="1440"/>
        <w:rPr>
          <w:rFonts w:ascii="Times New Roman" w:eastAsia="Times New Roman" w:hAnsi="Times New Roman" w:cs="Times New Roman"/>
          <w:b/>
          <w:color w:val="000000"/>
          <w:sz w:val="24"/>
          <w:szCs w:val="24"/>
          <w:lang w:val="uk-UA" w:eastAsia="ru-RU"/>
        </w:rPr>
      </w:pPr>
      <w:r w:rsidRPr="00240E60">
        <w:rPr>
          <w:rFonts w:ascii="Times New Roman" w:eastAsia="Times New Roman" w:hAnsi="Times New Roman" w:cs="Times New Roman"/>
          <w:b/>
          <w:color w:val="000000"/>
          <w:sz w:val="24"/>
          <w:szCs w:val="24"/>
          <w:lang w:val="uk-UA" w:eastAsia="ru-RU"/>
        </w:rPr>
        <w:tab/>
      </w:r>
      <w:r w:rsidRPr="00506628">
        <w:rPr>
          <w:rFonts w:ascii="Times New Roman" w:eastAsia="Times New Roman" w:hAnsi="Times New Roman" w:cs="Times New Roman"/>
          <w:b/>
          <w:color w:val="000000"/>
          <w:sz w:val="24"/>
          <w:szCs w:val="24"/>
          <w:lang w:val="uk-UA" w:eastAsia="ru-RU"/>
        </w:rPr>
        <w:t>ВИРІШИЛА:</w:t>
      </w:r>
    </w:p>
    <w:p w:rsidR="009B7D20" w:rsidRPr="00062055" w:rsidRDefault="009B7D20" w:rsidP="009B7D20">
      <w:pPr>
        <w:spacing w:after="0" w:line="240" w:lineRule="auto"/>
        <w:ind w:left="1440"/>
        <w:jc w:val="center"/>
        <w:rPr>
          <w:rFonts w:ascii="Times New Roman" w:eastAsia="Times New Roman" w:hAnsi="Times New Roman" w:cs="Times New Roman"/>
          <w:b/>
          <w:sz w:val="24"/>
          <w:szCs w:val="24"/>
          <w:lang w:val="uk-UA" w:eastAsia="ru-RU"/>
        </w:rPr>
      </w:pPr>
    </w:p>
    <w:p w:rsidR="009B7D20" w:rsidRDefault="009B7D20" w:rsidP="009B7D20">
      <w:pPr>
        <w:spacing w:after="0" w:line="240" w:lineRule="auto"/>
        <w:ind w:firstLine="567"/>
        <w:jc w:val="both"/>
        <w:rPr>
          <w:rFonts w:ascii="Times New Roman" w:eastAsia="Times New Roman" w:hAnsi="Times New Roman" w:cs="Times New Roman"/>
          <w:color w:val="000000"/>
          <w:sz w:val="24"/>
          <w:szCs w:val="24"/>
          <w:lang w:val="uk-UA" w:eastAsia="ru-RU"/>
        </w:rPr>
      </w:pPr>
      <w:r>
        <w:rPr>
          <w:rFonts w:ascii="Times New Roman" w:eastAsia="Times New Roman" w:hAnsi="Times New Roman" w:cs="Times New Roman"/>
          <w:color w:val="000000"/>
          <w:sz w:val="24"/>
          <w:szCs w:val="24"/>
          <w:lang w:val="uk-UA" w:eastAsia="ru-RU"/>
        </w:rPr>
        <w:t xml:space="preserve">1. </w:t>
      </w:r>
      <w:r w:rsidRPr="00062055">
        <w:rPr>
          <w:rFonts w:ascii="Times New Roman" w:eastAsia="Times New Roman" w:hAnsi="Times New Roman" w:cs="Times New Roman"/>
          <w:color w:val="000000"/>
          <w:sz w:val="24"/>
          <w:szCs w:val="24"/>
          <w:lang w:val="uk-UA" w:eastAsia="ru-RU"/>
        </w:rPr>
        <w:t xml:space="preserve">Затвердити перелік адміністративних послуг, які надаються через </w:t>
      </w:r>
      <w:r>
        <w:rPr>
          <w:rFonts w:ascii="Times New Roman" w:eastAsia="Times New Roman" w:hAnsi="Times New Roman" w:cs="Times New Roman"/>
          <w:color w:val="000000"/>
          <w:sz w:val="24"/>
          <w:szCs w:val="24"/>
          <w:lang w:val="uk-UA" w:eastAsia="ru-RU"/>
        </w:rPr>
        <w:t>у</w:t>
      </w:r>
      <w:r w:rsidRPr="00062055">
        <w:rPr>
          <w:rFonts w:ascii="Times New Roman" w:eastAsia="Times New Roman" w:hAnsi="Times New Roman" w:cs="Times New Roman"/>
          <w:color w:val="000000"/>
          <w:sz w:val="24"/>
          <w:szCs w:val="24"/>
          <w:lang w:val="uk-UA" w:eastAsia="ru-RU"/>
        </w:rPr>
        <w:t>правління «Центр надання адміністративних послуг» Дунаєвецької міської ради</w:t>
      </w:r>
      <w:r>
        <w:rPr>
          <w:rFonts w:ascii="Times New Roman" w:eastAsia="Times New Roman" w:hAnsi="Times New Roman" w:cs="Times New Roman"/>
          <w:color w:val="000000"/>
          <w:sz w:val="24"/>
          <w:szCs w:val="24"/>
          <w:lang w:val="uk-UA" w:eastAsia="ru-RU"/>
        </w:rPr>
        <w:t xml:space="preserve"> у новій редакції (згідно додатків</w:t>
      </w:r>
      <w:r w:rsidRPr="00062055">
        <w:rPr>
          <w:rFonts w:ascii="Times New Roman" w:eastAsia="Times New Roman" w:hAnsi="Times New Roman" w:cs="Times New Roman"/>
          <w:color w:val="000000"/>
          <w:sz w:val="24"/>
          <w:szCs w:val="24"/>
          <w:lang w:val="uk-UA" w:eastAsia="ru-RU"/>
        </w:rPr>
        <w:t>).</w:t>
      </w:r>
    </w:p>
    <w:p w:rsidR="009B7D20" w:rsidRDefault="009B7D20" w:rsidP="009B7D20">
      <w:pPr>
        <w:spacing w:after="0" w:line="240" w:lineRule="auto"/>
        <w:ind w:firstLine="567"/>
        <w:jc w:val="both"/>
        <w:rPr>
          <w:rFonts w:ascii="Times New Roman" w:eastAsia="Times New Roman" w:hAnsi="Times New Roman" w:cs="Times New Roman"/>
          <w:color w:val="000000"/>
          <w:sz w:val="24"/>
          <w:szCs w:val="24"/>
          <w:lang w:val="uk-UA" w:eastAsia="ru-RU"/>
        </w:rPr>
      </w:pPr>
      <w:r>
        <w:rPr>
          <w:rFonts w:ascii="Times New Roman" w:eastAsia="Times New Roman" w:hAnsi="Times New Roman" w:cs="Times New Roman"/>
          <w:color w:val="000000"/>
          <w:sz w:val="24"/>
          <w:szCs w:val="24"/>
          <w:lang w:val="uk-UA" w:eastAsia="ru-RU"/>
        </w:rPr>
        <w:t xml:space="preserve">2. Рішення шістдесят шостої (позачергової) сесії міської ради </w:t>
      </w:r>
      <w:r>
        <w:rPr>
          <w:rFonts w:ascii="Times New Roman" w:eastAsia="Times New Roman" w:hAnsi="Times New Roman" w:cs="Times New Roman"/>
          <w:color w:val="000000"/>
          <w:sz w:val="24"/>
          <w:szCs w:val="24"/>
          <w:lang w:val="en-US" w:eastAsia="ru-RU"/>
        </w:rPr>
        <w:t>V</w:t>
      </w:r>
      <w:r>
        <w:rPr>
          <w:rFonts w:ascii="Times New Roman" w:eastAsia="Times New Roman" w:hAnsi="Times New Roman" w:cs="Times New Roman"/>
          <w:color w:val="000000"/>
          <w:sz w:val="24"/>
          <w:szCs w:val="24"/>
          <w:lang w:val="uk-UA" w:eastAsia="ru-RU"/>
        </w:rPr>
        <w:t>ІІ скликання                    від 11 березня 2020 року №11-66/2020 вважати таким, що втратило чинність.</w:t>
      </w:r>
    </w:p>
    <w:p w:rsidR="009B7D20" w:rsidRPr="001C2A4A" w:rsidRDefault="009B7D20" w:rsidP="009B7D20">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val="uk-UA"/>
        </w:rPr>
        <w:t xml:space="preserve">3. </w:t>
      </w:r>
      <w:r w:rsidRPr="001C2A4A">
        <w:rPr>
          <w:rFonts w:ascii="Times New Roman" w:hAnsi="Times New Roman"/>
          <w:sz w:val="24"/>
          <w:szCs w:val="24"/>
        </w:rPr>
        <w:t xml:space="preserve">Контроль за виконанням даного рішення покласти на </w:t>
      </w:r>
      <w:r>
        <w:rPr>
          <w:rFonts w:ascii="Times New Roman" w:hAnsi="Times New Roman"/>
          <w:sz w:val="24"/>
          <w:szCs w:val="24"/>
          <w:lang w:val="uk-UA"/>
        </w:rPr>
        <w:t>к</w:t>
      </w:r>
      <w:r w:rsidRPr="00406276">
        <w:rPr>
          <w:rFonts w:ascii="Times New Roman" w:eastAsia="Times New Roman" w:hAnsi="Times New Roman"/>
          <w:bCs/>
          <w:color w:val="000000"/>
          <w:sz w:val="24"/>
          <w:szCs w:val="24"/>
          <w:lang w:eastAsia="ru-RU"/>
        </w:rPr>
        <w:t>еруюч</w:t>
      </w:r>
      <w:r>
        <w:rPr>
          <w:rFonts w:ascii="Times New Roman" w:eastAsia="Times New Roman" w:hAnsi="Times New Roman"/>
          <w:bCs/>
          <w:color w:val="000000"/>
          <w:sz w:val="24"/>
          <w:szCs w:val="24"/>
          <w:lang w:val="uk-UA" w:eastAsia="ru-RU"/>
        </w:rPr>
        <w:t>ого</w:t>
      </w:r>
      <w:r w:rsidRPr="00406276">
        <w:rPr>
          <w:rFonts w:ascii="Times New Roman" w:eastAsia="Times New Roman" w:hAnsi="Times New Roman"/>
          <w:bCs/>
          <w:color w:val="000000"/>
          <w:sz w:val="24"/>
          <w:szCs w:val="24"/>
          <w:lang w:eastAsia="ru-RU"/>
        </w:rPr>
        <w:t xml:space="preserve"> справами (секретар</w:t>
      </w:r>
      <w:r>
        <w:rPr>
          <w:rFonts w:ascii="Times New Roman" w:eastAsia="Times New Roman" w:hAnsi="Times New Roman"/>
          <w:bCs/>
          <w:color w:val="000000"/>
          <w:sz w:val="24"/>
          <w:szCs w:val="24"/>
          <w:lang w:val="uk-UA" w:eastAsia="ru-RU"/>
        </w:rPr>
        <w:t>я</w:t>
      </w:r>
      <w:r w:rsidRPr="00406276">
        <w:rPr>
          <w:rFonts w:ascii="Times New Roman" w:eastAsia="Times New Roman" w:hAnsi="Times New Roman"/>
          <w:bCs/>
          <w:color w:val="000000"/>
          <w:sz w:val="24"/>
          <w:szCs w:val="24"/>
          <w:lang w:eastAsia="ru-RU"/>
        </w:rPr>
        <w:t>) виконавчого комітету</w:t>
      </w:r>
      <w:r>
        <w:rPr>
          <w:rFonts w:ascii="Times New Roman" w:eastAsia="Times New Roman" w:hAnsi="Times New Roman"/>
          <w:bCs/>
          <w:color w:val="000000"/>
          <w:sz w:val="24"/>
          <w:szCs w:val="24"/>
          <w:lang w:val="uk-UA" w:eastAsia="ru-RU"/>
        </w:rPr>
        <w:t xml:space="preserve">  </w:t>
      </w:r>
      <w:r w:rsidRPr="001C2A4A">
        <w:rPr>
          <w:rFonts w:ascii="Times New Roman" w:hAnsi="Times New Roman"/>
          <w:sz w:val="24"/>
          <w:szCs w:val="24"/>
          <w:lang w:val="uk-UA"/>
        </w:rPr>
        <w:t xml:space="preserve">міської ради </w:t>
      </w:r>
      <w:r>
        <w:rPr>
          <w:rFonts w:ascii="Times New Roman" w:hAnsi="Times New Roman"/>
          <w:sz w:val="24"/>
          <w:szCs w:val="24"/>
          <w:lang w:val="uk-UA"/>
        </w:rPr>
        <w:t xml:space="preserve"> К. Сіру</w:t>
      </w:r>
      <w:r w:rsidRPr="001C2A4A">
        <w:rPr>
          <w:rFonts w:ascii="Times New Roman" w:hAnsi="Times New Roman"/>
          <w:sz w:val="24"/>
          <w:szCs w:val="24"/>
          <w:lang w:val="uk-UA"/>
        </w:rPr>
        <w:t>.</w:t>
      </w:r>
    </w:p>
    <w:p w:rsidR="009B7D20" w:rsidRPr="001C2A4A" w:rsidRDefault="009B7D20" w:rsidP="009B7D20">
      <w:pPr>
        <w:spacing w:after="0" w:line="240" w:lineRule="auto"/>
        <w:ind w:firstLine="709"/>
        <w:jc w:val="both"/>
        <w:rPr>
          <w:rFonts w:ascii="Times New Roman" w:hAnsi="Times New Roman"/>
          <w:sz w:val="24"/>
          <w:szCs w:val="24"/>
          <w:lang w:eastAsia="ru-RU"/>
        </w:rPr>
      </w:pPr>
      <w:r w:rsidRPr="001C2A4A">
        <w:rPr>
          <w:rFonts w:ascii="Times New Roman" w:hAnsi="Times New Roman"/>
          <w:sz w:val="24"/>
          <w:szCs w:val="24"/>
          <w:lang w:eastAsia="ru-RU"/>
        </w:rPr>
        <w:t> </w:t>
      </w:r>
    </w:p>
    <w:p w:rsidR="009B7D20" w:rsidRDefault="009B7D20" w:rsidP="009B7D20">
      <w:pPr>
        <w:spacing w:after="0" w:line="240" w:lineRule="auto"/>
        <w:ind w:firstLine="567"/>
        <w:jc w:val="both"/>
        <w:rPr>
          <w:rFonts w:ascii="Times New Roman" w:eastAsia="Times New Roman" w:hAnsi="Times New Roman" w:cs="Times New Roman"/>
          <w:sz w:val="24"/>
          <w:szCs w:val="24"/>
          <w:lang w:val="uk-UA" w:eastAsia="ru-RU"/>
        </w:rPr>
      </w:pPr>
    </w:p>
    <w:p w:rsidR="009B7D20" w:rsidRPr="00D12FE6" w:rsidRDefault="009B7D20" w:rsidP="009B7D20">
      <w:pPr>
        <w:spacing w:after="0" w:line="240" w:lineRule="auto"/>
        <w:ind w:firstLine="567"/>
        <w:jc w:val="both"/>
        <w:rPr>
          <w:rFonts w:ascii="Times New Roman" w:eastAsia="Times New Roman" w:hAnsi="Times New Roman" w:cs="Times New Roman"/>
          <w:sz w:val="24"/>
          <w:szCs w:val="24"/>
          <w:lang w:val="uk-UA" w:eastAsia="ru-RU"/>
        </w:rPr>
      </w:pPr>
    </w:p>
    <w:p w:rsidR="009B7D20" w:rsidRPr="00BB67C8" w:rsidRDefault="009B7D20" w:rsidP="009B7D20">
      <w:pPr>
        <w:spacing w:after="0" w:line="240" w:lineRule="auto"/>
        <w:jc w:val="both"/>
        <w:rPr>
          <w:rFonts w:ascii="Times New Roman" w:hAnsi="Times New Roman" w:cs="Times New Roman"/>
          <w:sz w:val="24"/>
          <w:szCs w:val="24"/>
          <w:lang w:val="uk-UA"/>
        </w:rPr>
      </w:pPr>
      <w:r w:rsidRPr="00BB67C8">
        <w:rPr>
          <w:rFonts w:ascii="Times New Roman" w:hAnsi="Times New Roman" w:cs="Times New Roman"/>
          <w:sz w:val="24"/>
          <w:szCs w:val="24"/>
          <w:lang w:val="uk-UA"/>
        </w:rPr>
        <w:t xml:space="preserve">Міський голова                                                                               </w:t>
      </w:r>
      <w:r w:rsidRPr="00BB67C8">
        <w:rPr>
          <w:rFonts w:ascii="Times New Roman" w:hAnsi="Times New Roman" w:cs="Times New Roman"/>
          <w:sz w:val="24"/>
          <w:szCs w:val="24"/>
          <w:lang w:val="uk-UA"/>
        </w:rPr>
        <w:tab/>
        <w:t xml:space="preserve">                 Веліна ЗАЯЦЬ</w:t>
      </w:r>
    </w:p>
    <w:p w:rsidR="009B7D20" w:rsidRPr="004D7489" w:rsidRDefault="009B7D20" w:rsidP="009B7D20">
      <w:pPr>
        <w:spacing w:after="0" w:line="240" w:lineRule="auto"/>
        <w:rPr>
          <w:rFonts w:ascii="Times New Roman" w:hAnsi="Times New Roman"/>
          <w:sz w:val="24"/>
          <w:szCs w:val="24"/>
          <w:lang w:val="uk-UA"/>
        </w:rPr>
      </w:pPr>
      <w:r w:rsidRPr="00022930">
        <w:rPr>
          <w:rFonts w:ascii="Times New Roman" w:hAnsi="Times New Roman"/>
          <w:caps/>
          <w:sz w:val="24"/>
          <w:szCs w:val="24"/>
          <w:lang w:val="uk-UA"/>
        </w:rPr>
        <w:br w:type="page"/>
      </w:r>
      <w:r>
        <w:rPr>
          <w:rFonts w:ascii="Times New Roman" w:hAnsi="Times New Roman"/>
          <w:caps/>
          <w:sz w:val="24"/>
          <w:szCs w:val="24"/>
          <w:lang w:val="uk-UA"/>
        </w:rPr>
        <w:lastRenderedPageBreak/>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1</w:t>
      </w:r>
    </w:p>
    <w:p w:rsidR="009B7D20" w:rsidRPr="004D7489" w:rsidRDefault="009B7D20" w:rsidP="009B7D20">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9B7D20" w:rsidRPr="004D7489" w:rsidRDefault="009B7D20" w:rsidP="009B7D20">
      <w:pPr>
        <w:pStyle w:val="ac"/>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9B7D20" w:rsidRPr="004D7489" w:rsidRDefault="009B7D20" w:rsidP="009B7D20">
      <w:pPr>
        <w:pStyle w:val="af0"/>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 xml:space="preserve"> від 28.01.2021 р. №0-5/2021</w:t>
      </w:r>
    </w:p>
    <w:p w:rsidR="009B7D20" w:rsidRDefault="009B7D20" w:rsidP="009B7D20">
      <w:pPr>
        <w:pStyle w:val="af0"/>
        <w:ind w:left="5954"/>
        <w:rPr>
          <w:rFonts w:ascii="Times New Roman" w:hAnsi="Times New Roman"/>
          <w:caps/>
          <w:sz w:val="24"/>
          <w:szCs w:val="24"/>
          <w:lang w:val="uk-UA"/>
        </w:rPr>
      </w:pPr>
    </w:p>
    <w:p w:rsidR="009B7D20" w:rsidRPr="00022930" w:rsidRDefault="009B7D20" w:rsidP="009B7D20">
      <w:pPr>
        <w:spacing w:after="0" w:line="240" w:lineRule="auto"/>
        <w:jc w:val="center"/>
        <w:rPr>
          <w:rFonts w:ascii="Times New Roman" w:eastAsia="Calibri" w:hAnsi="Times New Roman" w:cs="Times New Roman"/>
          <w:b/>
          <w:color w:val="000000" w:themeColor="text1"/>
          <w:sz w:val="24"/>
          <w:szCs w:val="24"/>
        </w:rPr>
      </w:pPr>
      <w:r w:rsidRPr="00022930">
        <w:rPr>
          <w:rFonts w:ascii="Times New Roman" w:eastAsia="Calibri" w:hAnsi="Times New Roman" w:cs="Times New Roman"/>
          <w:b/>
          <w:color w:val="000000" w:themeColor="text1"/>
          <w:sz w:val="24"/>
          <w:szCs w:val="24"/>
        </w:rPr>
        <w:t>Перелік</w:t>
      </w:r>
    </w:p>
    <w:p w:rsidR="009B7D20" w:rsidRPr="00022930" w:rsidRDefault="009B7D20" w:rsidP="009B7D20">
      <w:pPr>
        <w:spacing w:after="0" w:line="240" w:lineRule="auto"/>
        <w:jc w:val="center"/>
        <w:rPr>
          <w:rFonts w:ascii="Times New Roman" w:eastAsia="Calibri" w:hAnsi="Times New Roman" w:cs="Times New Roman"/>
          <w:b/>
          <w:color w:val="000000" w:themeColor="text1"/>
          <w:sz w:val="24"/>
          <w:szCs w:val="24"/>
          <w:lang w:val="uk-UA"/>
        </w:rPr>
      </w:pPr>
      <w:r w:rsidRPr="00022930">
        <w:rPr>
          <w:rFonts w:ascii="Times New Roman" w:eastAsia="Calibri" w:hAnsi="Times New Roman" w:cs="Times New Roman"/>
          <w:b/>
          <w:color w:val="000000" w:themeColor="text1"/>
          <w:sz w:val="24"/>
          <w:szCs w:val="24"/>
        </w:rPr>
        <w:t>Адміністративних</w:t>
      </w:r>
      <w:r w:rsidRPr="00022930">
        <w:rPr>
          <w:rFonts w:ascii="Times New Roman" w:eastAsia="Calibri" w:hAnsi="Times New Roman" w:cs="Times New Roman"/>
          <w:b/>
          <w:color w:val="000000" w:themeColor="text1"/>
          <w:sz w:val="24"/>
          <w:szCs w:val="24"/>
          <w:lang w:val="uk-UA"/>
        </w:rPr>
        <w:t xml:space="preserve"> </w:t>
      </w:r>
      <w:r w:rsidRPr="00022930">
        <w:rPr>
          <w:rFonts w:ascii="Times New Roman" w:eastAsia="Calibri" w:hAnsi="Times New Roman" w:cs="Times New Roman"/>
          <w:b/>
          <w:color w:val="000000" w:themeColor="text1"/>
          <w:sz w:val="24"/>
          <w:szCs w:val="24"/>
        </w:rPr>
        <w:t>послуг, які</w:t>
      </w:r>
      <w:r w:rsidRPr="00022930">
        <w:rPr>
          <w:rFonts w:ascii="Times New Roman" w:eastAsia="Calibri" w:hAnsi="Times New Roman" w:cs="Times New Roman"/>
          <w:b/>
          <w:color w:val="000000" w:themeColor="text1"/>
          <w:sz w:val="24"/>
          <w:szCs w:val="24"/>
          <w:lang w:val="uk-UA"/>
        </w:rPr>
        <w:t xml:space="preserve"> </w:t>
      </w:r>
      <w:r w:rsidRPr="00022930">
        <w:rPr>
          <w:rFonts w:ascii="Times New Roman" w:eastAsia="Calibri" w:hAnsi="Times New Roman" w:cs="Times New Roman"/>
          <w:b/>
          <w:color w:val="000000" w:themeColor="text1"/>
          <w:sz w:val="24"/>
          <w:szCs w:val="24"/>
        </w:rPr>
        <w:t>надаються</w:t>
      </w:r>
      <w:r w:rsidRPr="00022930">
        <w:rPr>
          <w:rFonts w:ascii="Times New Roman" w:eastAsia="Calibri" w:hAnsi="Times New Roman" w:cs="Times New Roman"/>
          <w:b/>
          <w:color w:val="000000" w:themeColor="text1"/>
          <w:sz w:val="24"/>
          <w:szCs w:val="24"/>
          <w:lang w:val="uk-UA"/>
        </w:rPr>
        <w:t xml:space="preserve"> </w:t>
      </w:r>
      <w:r w:rsidRPr="00022930">
        <w:rPr>
          <w:rFonts w:ascii="Times New Roman" w:eastAsia="Calibri" w:hAnsi="Times New Roman" w:cs="Times New Roman"/>
          <w:b/>
          <w:color w:val="000000" w:themeColor="text1"/>
          <w:sz w:val="24"/>
          <w:szCs w:val="24"/>
        </w:rPr>
        <w:t xml:space="preserve">через </w:t>
      </w:r>
      <w:r w:rsidRPr="00022930">
        <w:rPr>
          <w:rFonts w:ascii="Times New Roman" w:eastAsia="Calibri" w:hAnsi="Times New Roman" w:cs="Times New Roman"/>
          <w:b/>
          <w:color w:val="000000" w:themeColor="text1"/>
          <w:sz w:val="24"/>
          <w:szCs w:val="24"/>
          <w:lang w:val="uk-UA"/>
        </w:rPr>
        <w:t>управл</w:t>
      </w:r>
      <w:r>
        <w:rPr>
          <w:rFonts w:ascii="Times New Roman" w:eastAsia="Calibri" w:hAnsi="Times New Roman" w:cs="Times New Roman"/>
          <w:b/>
          <w:color w:val="000000" w:themeColor="text1"/>
          <w:sz w:val="24"/>
          <w:szCs w:val="24"/>
          <w:lang w:val="uk-UA"/>
        </w:rPr>
        <w:t>і</w:t>
      </w:r>
      <w:r w:rsidRPr="00022930">
        <w:rPr>
          <w:rFonts w:ascii="Times New Roman" w:eastAsia="Calibri" w:hAnsi="Times New Roman" w:cs="Times New Roman"/>
          <w:b/>
          <w:color w:val="000000" w:themeColor="text1"/>
          <w:sz w:val="24"/>
          <w:szCs w:val="24"/>
          <w:lang w:val="uk-UA"/>
        </w:rPr>
        <w:t>ння</w:t>
      </w:r>
    </w:p>
    <w:p w:rsidR="009B7D20" w:rsidRPr="00022930" w:rsidRDefault="009B7D20" w:rsidP="009B7D20">
      <w:pPr>
        <w:spacing w:after="0" w:line="240" w:lineRule="auto"/>
        <w:jc w:val="center"/>
        <w:rPr>
          <w:rFonts w:ascii="Times New Roman" w:eastAsia="Calibri" w:hAnsi="Times New Roman" w:cs="Times New Roman"/>
          <w:b/>
          <w:color w:val="000000" w:themeColor="text1"/>
          <w:sz w:val="24"/>
          <w:szCs w:val="24"/>
          <w:lang w:val="uk-UA"/>
        </w:rPr>
      </w:pPr>
      <w:r w:rsidRPr="00022930">
        <w:rPr>
          <w:rFonts w:ascii="Times New Roman" w:eastAsia="Calibri" w:hAnsi="Times New Roman" w:cs="Times New Roman"/>
          <w:b/>
          <w:color w:val="000000" w:themeColor="text1"/>
          <w:sz w:val="24"/>
          <w:szCs w:val="24"/>
          <w:lang w:val="uk-UA"/>
        </w:rPr>
        <w:t>«Центр надання адміністративних послуг»</w:t>
      </w:r>
    </w:p>
    <w:p w:rsidR="009B7D20" w:rsidRPr="00022930" w:rsidRDefault="009B7D20" w:rsidP="009B7D20">
      <w:pPr>
        <w:spacing w:after="0" w:line="240" w:lineRule="auto"/>
        <w:jc w:val="center"/>
        <w:rPr>
          <w:rFonts w:ascii="Times New Roman" w:eastAsia="Calibri" w:hAnsi="Times New Roman" w:cs="Times New Roman"/>
          <w:b/>
          <w:color w:val="000000" w:themeColor="text1"/>
          <w:sz w:val="24"/>
          <w:szCs w:val="24"/>
          <w:lang w:val="uk-UA"/>
        </w:rPr>
      </w:pPr>
      <w:r w:rsidRPr="00022930">
        <w:rPr>
          <w:rFonts w:ascii="Times New Roman" w:eastAsia="Calibri" w:hAnsi="Times New Roman" w:cs="Times New Roman"/>
          <w:b/>
          <w:color w:val="000000" w:themeColor="text1"/>
          <w:sz w:val="24"/>
          <w:szCs w:val="24"/>
          <w:lang w:val="uk-UA"/>
        </w:rPr>
        <w:t>Дунаєвецької</w:t>
      </w:r>
      <w:r w:rsidRPr="00022930">
        <w:rPr>
          <w:rFonts w:ascii="Times New Roman" w:eastAsia="Calibri" w:hAnsi="Times New Roman" w:cs="Times New Roman"/>
          <w:b/>
          <w:color w:val="000000" w:themeColor="text1"/>
          <w:sz w:val="24"/>
          <w:szCs w:val="24"/>
        </w:rPr>
        <w:t xml:space="preserve"> </w:t>
      </w:r>
      <w:r w:rsidRPr="00022930">
        <w:rPr>
          <w:rFonts w:ascii="Times New Roman" w:eastAsia="Calibri" w:hAnsi="Times New Roman" w:cs="Times New Roman"/>
          <w:b/>
          <w:color w:val="000000" w:themeColor="text1"/>
          <w:sz w:val="24"/>
          <w:szCs w:val="24"/>
          <w:lang w:val="uk-UA"/>
        </w:rPr>
        <w:t>міської ради</w:t>
      </w:r>
    </w:p>
    <w:p w:rsidR="0089536C" w:rsidRPr="00635355" w:rsidRDefault="0089536C" w:rsidP="0089536C">
      <w:pPr>
        <w:jc w:val="center"/>
        <w:rPr>
          <w:rFonts w:eastAsia="Calibri"/>
          <w:color w:val="000000" w:themeColor="text1"/>
          <w:sz w:val="28"/>
          <w:szCs w:val="28"/>
          <w:lang w:val="uk-UA"/>
        </w:rPr>
      </w:pPr>
    </w:p>
    <w:tbl>
      <w:tblPr>
        <w:tblW w:w="5501" w:type="pct"/>
        <w:tblInd w:w="-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0" w:type="dxa"/>
          <w:left w:w="60" w:type="dxa"/>
          <w:bottom w:w="60" w:type="dxa"/>
          <w:right w:w="60" w:type="dxa"/>
        </w:tblCellMar>
        <w:tblLook w:val="04A0" w:firstRow="1" w:lastRow="0" w:firstColumn="1" w:lastColumn="0" w:noHBand="0" w:noVBand="1"/>
      </w:tblPr>
      <w:tblGrid>
        <w:gridCol w:w="686"/>
        <w:gridCol w:w="23"/>
        <w:gridCol w:w="1217"/>
        <w:gridCol w:w="60"/>
        <w:gridCol w:w="5174"/>
        <w:gridCol w:w="69"/>
        <w:gridCol w:w="3194"/>
      </w:tblGrid>
      <w:tr w:rsidR="0089536C" w:rsidRPr="00635355" w:rsidTr="0089536C">
        <w:trPr>
          <w:trHeight w:val="25"/>
        </w:trPr>
        <w:tc>
          <w:tcPr>
            <w:tcW w:w="329" w:type="pct"/>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afe"/>
              <w:spacing w:before="0"/>
              <w:ind w:left="201" w:firstLine="0"/>
              <w:jc w:val="center"/>
              <w:rPr>
                <w:rFonts w:ascii="Times New Roman" w:hAnsi="Times New Roman"/>
                <w:b/>
                <w:color w:val="000000" w:themeColor="text1"/>
                <w:sz w:val="24"/>
                <w:szCs w:val="24"/>
              </w:rPr>
            </w:pPr>
            <w:r w:rsidRPr="00635355">
              <w:rPr>
                <w:rFonts w:ascii="Times New Roman" w:hAnsi="Times New Roman"/>
                <w:b/>
                <w:color w:val="000000" w:themeColor="text1"/>
                <w:sz w:val="24"/>
                <w:szCs w:val="24"/>
              </w:rPr>
              <w:t>№</w:t>
            </w:r>
          </w:p>
          <w:p w:rsidR="0089536C" w:rsidRPr="00635355" w:rsidRDefault="0089536C" w:rsidP="0089536C">
            <w:pPr>
              <w:pStyle w:val="afe"/>
              <w:spacing w:before="0"/>
              <w:ind w:left="201" w:firstLine="0"/>
              <w:jc w:val="center"/>
              <w:rPr>
                <w:rFonts w:ascii="Times New Roman" w:hAnsi="Times New Roman"/>
                <w:b/>
                <w:color w:val="000000" w:themeColor="text1"/>
                <w:sz w:val="24"/>
                <w:szCs w:val="24"/>
              </w:rPr>
            </w:pPr>
            <w:r w:rsidRPr="00635355">
              <w:rPr>
                <w:rFonts w:ascii="Times New Roman" w:hAnsi="Times New Roman"/>
                <w:b/>
                <w:color w:val="000000" w:themeColor="text1"/>
                <w:sz w:val="24"/>
                <w:szCs w:val="24"/>
              </w:rPr>
              <w:t>з/п</w:t>
            </w:r>
          </w:p>
        </w:tc>
        <w:tc>
          <w:tcPr>
            <w:tcW w:w="595"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afe"/>
              <w:spacing w:before="0"/>
              <w:ind w:left="201" w:firstLine="0"/>
              <w:jc w:val="center"/>
              <w:rPr>
                <w:rFonts w:ascii="Times New Roman" w:hAnsi="Times New Roman"/>
                <w:b/>
                <w:color w:val="000000" w:themeColor="text1"/>
                <w:sz w:val="24"/>
                <w:szCs w:val="24"/>
              </w:rPr>
            </w:pPr>
            <w:r w:rsidRPr="00635355">
              <w:rPr>
                <w:rFonts w:ascii="Times New Roman" w:hAnsi="Times New Roman"/>
                <w:b/>
                <w:color w:val="000000" w:themeColor="text1"/>
                <w:sz w:val="24"/>
                <w:szCs w:val="24"/>
              </w:rPr>
              <w:t>Код послуги</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afe"/>
              <w:spacing w:before="0"/>
              <w:ind w:right="224" w:firstLine="0"/>
              <w:jc w:val="center"/>
              <w:rPr>
                <w:rFonts w:ascii="Times New Roman" w:hAnsi="Times New Roman"/>
                <w:b/>
                <w:color w:val="000000" w:themeColor="text1"/>
                <w:sz w:val="24"/>
                <w:szCs w:val="24"/>
              </w:rPr>
            </w:pPr>
            <w:r w:rsidRPr="00635355">
              <w:rPr>
                <w:rFonts w:ascii="Times New Roman" w:hAnsi="Times New Roman"/>
                <w:b/>
                <w:color w:val="000000" w:themeColor="text1"/>
                <w:sz w:val="24"/>
                <w:szCs w:val="24"/>
              </w:rPr>
              <w:t xml:space="preserve">Назва </w:t>
            </w:r>
            <w:r>
              <w:rPr>
                <w:rFonts w:ascii="Times New Roman" w:hAnsi="Times New Roman"/>
                <w:b/>
                <w:color w:val="000000" w:themeColor="text1"/>
                <w:sz w:val="24"/>
                <w:szCs w:val="24"/>
              </w:rPr>
              <w:t>Адміністративна послуга</w:t>
            </w:r>
          </w:p>
        </w:tc>
        <w:tc>
          <w:tcPr>
            <w:tcW w:w="1565"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afe"/>
              <w:spacing w:before="0"/>
              <w:ind w:right="224" w:firstLine="0"/>
              <w:jc w:val="center"/>
              <w:rPr>
                <w:rFonts w:ascii="Times New Roman" w:hAnsi="Times New Roman"/>
                <w:b/>
                <w:color w:val="000000" w:themeColor="text1"/>
                <w:sz w:val="24"/>
                <w:szCs w:val="24"/>
              </w:rPr>
            </w:pPr>
            <w:r w:rsidRPr="00635355">
              <w:rPr>
                <w:rFonts w:ascii="Times New Roman" w:hAnsi="Times New Roman"/>
                <w:b/>
                <w:color w:val="000000" w:themeColor="text1"/>
                <w:sz w:val="24"/>
                <w:szCs w:val="24"/>
              </w:rPr>
              <w:t xml:space="preserve">Законодавчі акти України, якими передбачено надання </w:t>
            </w:r>
            <w:r>
              <w:rPr>
                <w:rFonts w:ascii="Times New Roman" w:hAnsi="Times New Roman"/>
                <w:b/>
                <w:color w:val="000000" w:themeColor="text1"/>
                <w:sz w:val="24"/>
                <w:szCs w:val="24"/>
              </w:rPr>
              <w:t>Адміністративна послуга</w:t>
            </w:r>
          </w:p>
        </w:tc>
      </w:tr>
      <w:tr w:rsidR="0089536C" w:rsidRPr="00635355" w:rsidTr="0089536C">
        <w:trPr>
          <w:trHeight w:val="15"/>
        </w:trPr>
        <w:tc>
          <w:tcPr>
            <w:tcW w:w="5000" w:type="pct"/>
            <w:gridSpan w:val="7"/>
            <w:tcBorders>
              <w:top w:val="single" w:sz="4" w:space="0" w:color="auto"/>
              <w:left w:val="single" w:sz="4" w:space="0" w:color="auto"/>
              <w:bottom w:val="single" w:sz="4" w:space="0" w:color="auto"/>
            </w:tcBorders>
          </w:tcPr>
          <w:p w:rsidR="0089536C" w:rsidRPr="00635355" w:rsidRDefault="0089536C" w:rsidP="0089536C">
            <w:pPr>
              <w:jc w:val="center"/>
              <w:rPr>
                <w:color w:val="000000" w:themeColor="text1"/>
                <w:lang w:bidi="en-US"/>
              </w:rPr>
            </w:pPr>
            <w:r w:rsidRPr="00635355">
              <w:rPr>
                <w:b/>
                <w:i/>
                <w:color w:val="000000" w:themeColor="text1"/>
              </w:rPr>
              <w:t>0</w:t>
            </w:r>
            <w:r w:rsidRPr="00635355">
              <w:rPr>
                <w:b/>
                <w:i/>
                <w:color w:val="000000" w:themeColor="text1"/>
                <w:lang w:val="uk-UA"/>
              </w:rPr>
              <w:t>1</w:t>
            </w:r>
            <w:r w:rsidRPr="00635355">
              <w:rPr>
                <w:b/>
                <w:i/>
                <w:color w:val="000000" w:themeColor="text1"/>
              </w:rPr>
              <w:t xml:space="preserve"> - Реєстрація місця проживання</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1.</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01-01</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spacing w:before="240"/>
              <w:ind w:left="138" w:right="156"/>
              <w:rPr>
                <w:color w:val="000000" w:themeColor="text1"/>
              </w:rPr>
            </w:pPr>
            <w:r w:rsidRPr="00635355">
              <w:rPr>
                <w:color w:val="000000" w:themeColor="text1"/>
                <w:lang w:val="uk-UA"/>
              </w:rPr>
              <w:t>Реєстрація місця проживання особи</w:t>
            </w:r>
          </w:p>
        </w:tc>
        <w:tc>
          <w:tcPr>
            <w:tcW w:w="1565"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spacing w:line="276" w:lineRule="auto"/>
              <w:ind w:left="149" w:right="10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 свободу пересування та вільний</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вибір</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місця</w:t>
            </w:r>
          </w:p>
          <w:p w:rsidR="0089536C" w:rsidRPr="00635355" w:rsidRDefault="0089536C" w:rsidP="0089536C">
            <w:pPr>
              <w:pStyle w:val="TableParagraph"/>
              <w:spacing w:line="292" w:lineRule="exact"/>
              <w:ind w:left="149"/>
              <w:rPr>
                <w:rFonts w:ascii="Times New Roman" w:hAnsi="Times New Roman"/>
                <w:color w:val="000000" w:themeColor="text1"/>
                <w:sz w:val="24"/>
                <w:szCs w:val="24"/>
              </w:rPr>
            </w:pPr>
            <w:r w:rsidRPr="00635355">
              <w:rPr>
                <w:rFonts w:ascii="Times New Roman" w:hAnsi="Times New Roman"/>
                <w:color w:val="000000" w:themeColor="text1"/>
                <w:sz w:val="24"/>
                <w:szCs w:val="24"/>
              </w:rPr>
              <w:t>проживання в Україні»</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2.</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01-02</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spacing w:before="240"/>
              <w:ind w:left="138" w:right="156"/>
              <w:rPr>
                <w:color w:val="000000" w:themeColor="text1"/>
                <w:lang w:val="uk-UA"/>
              </w:rPr>
            </w:pPr>
            <w:r w:rsidRPr="00635355">
              <w:rPr>
                <w:color w:val="000000" w:themeColor="text1"/>
                <w:lang w:val="uk-UA"/>
              </w:rPr>
              <w:t>Зняття з реєстрації місця проживання особи.</w:t>
            </w:r>
          </w:p>
        </w:tc>
        <w:tc>
          <w:tcPr>
            <w:tcW w:w="1565" w:type="pct"/>
            <w:gridSpan w:val="2"/>
            <w:vMerge/>
            <w:vAlign w:val="center"/>
            <w:hideMark/>
          </w:tcPr>
          <w:p w:rsidR="0089536C" w:rsidRPr="00635355" w:rsidRDefault="0089536C" w:rsidP="0089536C">
            <w:pPr>
              <w:ind w:left="149"/>
              <w:rPr>
                <w:rFonts w:eastAsia="Calibri"/>
                <w:color w:val="000000" w:themeColor="text1"/>
              </w:rPr>
            </w:pP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3.</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01-03</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spacing w:before="240"/>
              <w:ind w:left="138" w:right="156"/>
              <w:rPr>
                <w:color w:val="000000" w:themeColor="text1"/>
                <w:lang w:val="uk-UA"/>
              </w:rPr>
            </w:pPr>
            <w:r w:rsidRPr="00635355">
              <w:rPr>
                <w:rStyle w:val="1921"/>
                <w:color w:val="000000" w:themeColor="text1"/>
                <w:lang w:val="uk-UA"/>
              </w:rPr>
              <w:t>Реєстрація/зняття з реєстрації місця перебування особи.</w:t>
            </w:r>
          </w:p>
        </w:tc>
        <w:tc>
          <w:tcPr>
            <w:tcW w:w="1565" w:type="pct"/>
            <w:gridSpan w:val="2"/>
            <w:vMerge/>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536"/>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01-04</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spacing w:before="240"/>
              <w:ind w:left="138" w:right="156"/>
              <w:rPr>
                <w:rStyle w:val="1921"/>
                <w:color w:val="000000" w:themeColor="text1"/>
                <w:lang w:val="uk-UA"/>
              </w:rPr>
            </w:pPr>
            <w:r w:rsidRPr="00635355">
              <w:rPr>
                <w:color w:val="000000" w:themeColor="text1"/>
                <w:lang w:val="uk-UA"/>
              </w:rPr>
              <w:t>Видача довідки про зняття з реєстрації місця проживання особи</w:t>
            </w:r>
          </w:p>
        </w:tc>
        <w:tc>
          <w:tcPr>
            <w:tcW w:w="1565" w:type="pct"/>
            <w:gridSpan w:val="2"/>
            <w:vMerge/>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536"/>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5.</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01-05</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spacing w:before="240"/>
              <w:ind w:left="138" w:right="156"/>
              <w:rPr>
                <w:color w:val="000000" w:themeColor="text1"/>
                <w:lang w:val="uk-UA"/>
              </w:rPr>
            </w:pPr>
            <w:r w:rsidRPr="00635355">
              <w:rPr>
                <w:color w:val="000000" w:themeColor="text1"/>
              </w:rPr>
              <w:t>Видача довідки про реєстрацію місця перебування особи</w:t>
            </w:r>
          </w:p>
        </w:tc>
        <w:tc>
          <w:tcPr>
            <w:tcW w:w="1565" w:type="pct"/>
            <w:gridSpan w:val="2"/>
            <w:vMerge/>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6.</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01-06</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Видача довідки про реєстрацію місця проживання особи</w:t>
            </w:r>
          </w:p>
        </w:tc>
        <w:tc>
          <w:tcPr>
            <w:tcW w:w="1565" w:type="pct"/>
            <w:gridSpan w:val="2"/>
            <w:vMerge/>
            <w:vAlign w:val="center"/>
            <w:hideMark/>
          </w:tcPr>
          <w:p w:rsidR="0089536C" w:rsidRPr="00635355" w:rsidRDefault="0089536C" w:rsidP="0089536C">
            <w:pPr>
              <w:ind w:left="149"/>
              <w:rPr>
                <w:rFonts w:eastAsia="Calibri"/>
                <w:color w:val="000000" w:themeColor="text1"/>
              </w:rPr>
            </w:pPr>
          </w:p>
        </w:tc>
      </w:tr>
      <w:tr w:rsidR="0089536C" w:rsidRPr="00635355" w:rsidTr="0089536C">
        <w:trPr>
          <w:trHeight w:val="997"/>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7.</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01-07</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spacing w:before="240"/>
              <w:ind w:left="138" w:right="156"/>
              <w:rPr>
                <w:color w:val="000000" w:themeColor="text1"/>
                <w:lang w:val="uk-UA"/>
              </w:rPr>
            </w:pPr>
            <w:r w:rsidRPr="00635355">
              <w:rPr>
                <w:color w:val="000000" w:themeColor="text1"/>
              </w:rPr>
              <w:t>Видача довідки про склад сім</w:t>
            </w:r>
            <w:r w:rsidRPr="00635355">
              <w:rPr>
                <w:color w:val="000000" w:themeColor="text1"/>
                <w:lang w:val="uk-UA"/>
              </w:rPr>
              <w:t>’</w:t>
            </w:r>
            <w:r w:rsidRPr="00635355">
              <w:rPr>
                <w:color w:val="000000" w:themeColor="text1"/>
              </w:rPr>
              <w:t>ї або зареєстрованих у житловому приміщенні/будинку осіб</w:t>
            </w:r>
          </w:p>
        </w:tc>
        <w:tc>
          <w:tcPr>
            <w:tcW w:w="1565" w:type="pct"/>
            <w:gridSpan w:val="2"/>
            <w:vMerge w:val="restart"/>
            <w:tcBorders>
              <w:top w:val="single" w:sz="4" w:space="0" w:color="auto"/>
              <w:left w:val="single" w:sz="4" w:space="0" w:color="auto"/>
              <w:right w:val="single" w:sz="4" w:space="0" w:color="auto"/>
            </w:tcBorders>
            <w:vAlign w:val="center"/>
            <w:hideMark/>
          </w:tcPr>
          <w:p w:rsidR="0089536C" w:rsidRPr="00635355" w:rsidRDefault="0089536C" w:rsidP="0089536C">
            <w:pPr>
              <w:pStyle w:val="TableParagraph"/>
              <w:spacing w:line="292" w:lineRule="exact"/>
              <w:ind w:left="149"/>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w:t>
            </w:r>
          </w:p>
          <w:p w:rsidR="0089536C" w:rsidRPr="00635355" w:rsidRDefault="0089536C" w:rsidP="0089536C">
            <w:pPr>
              <w:pStyle w:val="TableParagraph"/>
              <w:spacing w:line="276" w:lineRule="auto"/>
              <w:ind w:left="149" w:right="310"/>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«Про державну соціальну допомогу малозабезпеченим</w:t>
            </w:r>
          </w:p>
          <w:p w:rsidR="0089536C" w:rsidRPr="00635355" w:rsidRDefault="0089536C" w:rsidP="0089536C">
            <w:pPr>
              <w:pStyle w:val="TableParagraph"/>
              <w:spacing w:before="2" w:line="273" w:lineRule="exact"/>
              <w:ind w:left="149" w:right="114"/>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сім'ям»</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8.</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01-08</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spacing w:before="240"/>
              <w:ind w:left="138" w:right="156"/>
              <w:rPr>
                <w:color w:val="000000" w:themeColor="text1"/>
                <w:lang w:val="uk-UA"/>
              </w:rPr>
            </w:pPr>
            <w:r w:rsidRPr="00635355">
              <w:rPr>
                <w:color w:val="000000" w:themeColor="text1"/>
              </w:rPr>
              <w:t>Видача довідки про реєстрацію померлого на день смерті</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92" w:lineRule="exact"/>
              <w:ind w:left="149"/>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9.</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01-9</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spacing w:before="240"/>
              <w:ind w:left="138" w:right="156"/>
              <w:rPr>
                <w:color w:val="000000" w:themeColor="text1"/>
                <w:lang w:val="uk-UA"/>
              </w:rPr>
            </w:pPr>
            <w:r w:rsidRPr="00635355">
              <w:rPr>
                <w:color w:val="000000" w:themeColor="text1"/>
              </w:rPr>
              <w:t xml:space="preserve">Видача довідки про реєстрацію з померлим на </w:t>
            </w:r>
            <w:r w:rsidRPr="00635355">
              <w:rPr>
                <w:color w:val="000000" w:themeColor="text1"/>
              </w:rPr>
              <w:lastRenderedPageBreak/>
              <w:t>день смерті</w:t>
            </w:r>
            <w:r w:rsidRPr="00635355">
              <w:rPr>
                <w:color w:val="000000" w:themeColor="text1"/>
                <w:lang w:val="uk-UA"/>
              </w:rPr>
              <w:t>.</w:t>
            </w:r>
          </w:p>
        </w:tc>
        <w:tc>
          <w:tcPr>
            <w:tcW w:w="1565" w:type="pct"/>
            <w:gridSpan w:val="2"/>
            <w:vMerge/>
            <w:tcBorders>
              <w:left w:val="single" w:sz="4" w:space="0" w:color="auto"/>
              <w:bottom w:val="single" w:sz="4" w:space="0" w:color="auto"/>
              <w:right w:val="single" w:sz="4" w:space="0" w:color="auto"/>
            </w:tcBorders>
            <w:vAlign w:val="center"/>
          </w:tcPr>
          <w:p w:rsidR="0089536C" w:rsidRPr="00635355" w:rsidRDefault="0089536C" w:rsidP="0089536C">
            <w:pPr>
              <w:pStyle w:val="TableParagraph"/>
              <w:spacing w:line="292" w:lineRule="exact"/>
              <w:ind w:left="149"/>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lastRenderedPageBreak/>
              <w:t>10.</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01-10</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spacing w:before="240"/>
              <w:ind w:left="138" w:right="156"/>
              <w:rPr>
                <w:color w:val="000000" w:themeColor="text1"/>
              </w:rPr>
            </w:pPr>
            <w:r w:rsidRPr="00635355">
              <w:rPr>
                <w:color w:val="000000" w:themeColor="text1"/>
              </w:rPr>
              <w:t>Видача довідки про фактичне місце проживання (не проживання)</w:t>
            </w:r>
          </w:p>
        </w:tc>
        <w:tc>
          <w:tcPr>
            <w:tcW w:w="1565" w:type="pct"/>
            <w:gridSpan w:val="2"/>
            <w:tcBorders>
              <w:left w:val="single" w:sz="4" w:space="0" w:color="auto"/>
              <w:bottom w:val="single" w:sz="4" w:space="0" w:color="auto"/>
              <w:right w:val="single" w:sz="4" w:space="0" w:color="auto"/>
            </w:tcBorders>
            <w:vAlign w:val="center"/>
          </w:tcPr>
          <w:p w:rsidR="0089536C" w:rsidRPr="00635355" w:rsidRDefault="0089536C" w:rsidP="0089536C">
            <w:pPr>
              <w:pStyle w:val="afe"/>
              <w:spacing w:before="0"/>
              <w:ind w:left="149" w:firstLine="0"/>
              <w:rPr>
                <w:rFonts w:ascii="Times New Roman" w:hAnsi="Times New Roman"/>
                <w:color w:val="000000" w:themeColor="text1"/>
                <w:sz w:val="24"/>
                <w:szCs w:val="24"/>
              </w:rPr>
            </w:pPr>
            <w:r w:rsidRPr="00635355">
              <w:rPr>
                <w:rFonts w:ascii="Times New Roman" w:hAnsi="Times New Roman"/>
                <w:color w:val="000000" w:themeColor="text1"/>
                <w:sz w:val="24"/>
                <w:szCs w:val="24"/>
              </w:rPr>
              <w:t>Закони України «Про місцеве самоврядування в Україні»</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11.</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01-11</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spacing w:before="240"/>
              <w:ind w:left="138" w:right="156"/>
              <w:rPr>
                <w:color w:val="000000" w:themeColor="text1"/>
              </w:rPr>
            </w:pPr>
            <w:r w:rsidRPr="00635355">
              <w:rPr>
                <w:color w:val="000000" w:themeColor="text1"/>
                <w:lang w:val="uk-UA"/>
              </w:rPr>
              <w:t>Перенесення записів зі старої будинкової книги до нової</w:t>
            </w:r>
          </w:p>
        </w:tc>
        <w:tc>
          <w:tcPr>
            <w:tcW w:w="1565" w:type="pct"/>
            <w:gridSpan w:val="2"/>
            <w:tcBorders>
              <w:left w:val="single" w:sz="4" w:space="0" w:color="auto"/>
              <w:right w:val="single" w:sz="4" w:space="0" w:color="auto"/>
            </w:tcBorders>
            <w:vAlign w:val="center"/>
          </w:tcPr>
          <w:p w:rsidR="0089536C" w:rsidRPr="00635355" w:rsidRDefault="0089536C" w:rsidP="0089536C">
            <w:pPr>
              <w:pStyle w:val="afe"/>
              <w:spacing w:before="0"/>
              <w:ind w:left="149" w:firstLine="0"/>
              <w:rPr>
                <w:rFonts w:ascii="Times New Roman" w:hAnsi="Times New Roman"/>
                <w:color w:val="000000" w:themeColor="text1"/>
                <w:sz w:val="24"/>
                <w:szCs w:val="24"/>
                <w:lang w:val="ru-RU"/>
              </w:rPr>
            </w:pPr>
            <w:r w:rsidRPr="00635355">
              <w:rPr>
                <w:rFonts w:ascii="Times New Roman" w:hAnsi="Times New Roman"/>
                <w:color w:val="000000" w:themeColor="text1"/>
              </w:rPr>
              <w:t>Закон України «Про місцеве самоврядування в Україні» від 21.05.1997 № 280/97-ВР</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12.</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01-12</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spacing w:before="240"/>
              <w:ind w:left="138" w:right="156"/>
              <w:rPr>
                <w:color w:val="000000" w:themeColor="text1"/>
              </w:rPr>
            </w:pPr>
            <w:r w:rsidRPr="00635355">
              <w:rPr>
                <w:color w:val="000000" w:themeColor="text1"/>
                <w:lang w:val="uk-UA"/>
              </w:rPr>
              <w:t>Внесення до паспорта громадянина України зміни назв вулиць</w:t>
            </w:r>
          </w:p>
        </w:tc>
        <w:tc>
          <w:tcPr>
            <w:tcW w:w="1565" w:type="pct"/>
            <w:gridSpan w:val="2"/>
            <w:tcBorders>
              <w:left w:val="single" w:sz="4" w:space="0" w:color="auto"/>
              <w:bottom w:val="single" w:sz="4" w:space="0" w:color="auto"/>
              <w:right w:val="single" w:sz="4" w:space="0" w:color="auto"/>
            </w:tcBorders>
            <w:vAlign w:val="center"/>
          </w:tcPr>
          <w:p w:rsidR="0089536C" w:rsidRPr="00635355" w:rsidRDefault="0089536C" w:rsidP="0089536C">
            <w:pPr>
              <w:pStyle w:val="afe"/>
              <w:spacing w:before="0"/>
              <w:ind w:left="149" w:firstLine="0"/>
              <w:rPr>
                <w:rFonts w:ascii="Times New Roman" w:hAnsi="Times New Roman"/>
                <w:color w:val="000000" w:themeColor="text1"/>
                <w:sz w:val="24"/>
                <w:szCs w:val="24"/>
              </w:rPr>
            </w:pPr>
            <w:r w:rsidRPr="00635355">
              <w:rPr>
                <w:rFonts w:ascii="Times New Roman" w:hAnsi="Times New Roman"/>
                <w:color w:val="000000" w:themeColor="text1"/>
              </w:rPr>
              <w:t>Постанова КМУ</w:t>
            </w:r>
            <w:r w:rsidRPr="00635355">
              <w:rPr>
                <w:rFonts w:ascii="Times New Roman" w:hAnsi="Times New Roman"/>
                <w:color w:val="000000" w:themeColor="text1"/>
                <w:sz w:val="16"/>
                <w:szCs w:val="16"/>
                <w:shd w:val="clear" w:color="auto" w:fill="FFFFFF"/>
              </w:rPr>
              <w:t xml:space="preserve"> «</w:t>
            </w:r>
            <w:r w:rsidRPr="00635355">
              <w:rPr>
                <w:rFonts w:ascii="Times New Roman" w:hAnsi="Times New Roman"/>
                <w:color w:val="000000" w:themeColor="text1"/>
              </w:rPr>
              <w:t>Про затвердження Правил реєстрації місця проживання та Порядку передачі органами реєстрації інформації до Єдиного державного  демографічного реєстру» від 02.03.2016 № 207</w:t>
            </w:r>
          </w:p>
        </w:tc>
      </w:tr>
      <w:tr w:rsidR="0089536C" w:rsidRPr="00635355" w:rsidTr="0089536C">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tabs>
                <w:tab w:val="center" w:pos="4153"/>
                <w:tab w:val="right" w:pos="8306"/>
              </w:tabs>
              <w:spacing w:before="0"/>
              <w:ind w:left="149" w:firstLine="0"/>
              <w:jc w:val="center"/>
              <w:rPr>
                <w:rFonts w:ascii="Times New Roman" w:hAnsi="Times New Roman"/>
                <w:b/>
                <w:i/>
                <w:color w:val="000000" w:themeColor="text1"/>
                <w:sz w:val="24"/>
                <w:szCs w:val="24"/>
              </w:rPr>
            </w:pPr>
            <w:r w:rsidRPr="00635355">
              <w:rPr>
                <w:rFonts w:ascii="Times New Roman" w:hAnsi="Times New Roman"/>
                <w:b/>
                <w:i/>
                <w:color w:val="000000" w:themeColor="text1"/>
                <w:sz w:val="24"/>
                <w:szCs w:val="24"/>
              </w:rPr>
              <w:t>02 - Паспортні послуги</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13.</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02-01</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afe"/>
              <w:spacing w:before="0"/>
              <w:ind w:left="138" w:right="156" w:firstLine="0"/>
              <w:rPr>
                <w:rFonts w:ascii="Times New Roman" w:hAnsi="Times New Roman"/>
                <w:color w:val="000000" w:themeColor="text1"/>
                <w:sz w:val="24"/>
                <w:szCs w:val="24"/>
              </w:rPr>
            </w:pPr>
            <w:r w:rsidRPr="00635355">
              <w:rPr>
                <w:rFonts w:ascii="Times New Roman" w:hAnsi="Times New Roman"/>
                <w:color w:val="000000" w:themeColor="text1"/>
                <w:sz w:val="24"/>
                <w:szCs w:val="24"/>
              </w:rPr>
              <w:t>Вклеювання до паспорта громадянина України (у вигляді книжечки) фотокартки у разі досягнення громадянином 25- і 45-річного віку</w:t>
            </w:r>
          </w:p>
        </w:tc>
        <w:tc>
          <w:tcPr>
            <w:tcW w:w="1565"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afe"/>
              <w:spacing w:before="0"/>
              <w:ind w:left="149" w:firstLine="0"/>
              <w:rPr>
                <w:rFonts w:ascii="Times New Roman" w:hAnsi="Times New Roman"/>
                <w:color w:val="000000" w:themeColor="text1"/>
                <w:sz w:val="24"/>
                <w:szCs w:val="24"/>
              </w:rPr>
            </w:pPr>
            <w:r w:rsidRPr="00635355">
              <w:rPr>
                <w:rFonts w:ascii="Times New Roman" w:hAnsi="Times New Roman"/>
                <w:color w:val="000000" w:themeColor="text1"/>
                <w:sz w:val="24"/>
                <w:szCs w:val="24"/>
              </w:rPr>
              <w:t>Положення про паспорт громадянина України, затверджене постановою Верховної Ради України від 26 червня 1992 року № 2503-ХІІ</w:t>
            </w:r>
          </w:p>
        </w:tc>
      </w:tr>
      <w:tr w:rsidR="0089536C" w:rsidRPr="00635355" w:rsidTr="0089536C">
        <w:trPr>
          <w:trHeight w:val="491"/>
        </w:trPr>
        <w:tc>
          <w:tcPr>
            <w:tcW w:w="5000" w:type="pct"/>
            <w:gridSpan w:val="7"/>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ind w:left="149" w:firstLine="0"/>
              <w:jc w:val="center"/>
              <w:rPr>
                <w:rFonts w:ascii="Times New Roman" w:hAnsi="Times New Roman"/>
                <w:b/>
                <w:i/>
                <w:color w:val="000000" w:themeColor="text1"/>
                <w:sz w:val="24"/>
                <w:szCs w:val="24"/>
              </w:rPr>
            </w:pPr>
            <w:r w:rsidRPr="00635355">
              <w:rPr>
                <w:rFonts w:ascii="Times New Roman" w:hAnsi="Times New Roman"/>
                <w:b/>
                <w:bCs/>
                <w:i/>
                <w:iCs/>
                <w:color w:val="000000" w:themeColor="text1"/>
                <w:sz w:val="24"/>
                <w:szCs w:val="24"/>
              </w:rPr>
              <w:t>03 – Державна реєстрація юридичних осіб, фізичних осіб – підприємців</w:t>
            </w: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14.</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03-01</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582BC4" w:rsidP="0089536C">
            <w:pPr>
              <w:shd w:val="clear" w:color="auto" w:fill="FFFFFF"/>
              <w:spacing w:before="240"/>
              <w:ind w:left="138" w:right="156"/>
              <w:rPr>
                <w:color w:val="000000" w:themeColor="text1"/>
                <w:lang w:val="uk-UA"/>
              </w:rPr>
            </w:pPr>
            <w:hyperlink r:id="rId8" w:tooltip="Державна реєстрація фізичної особи-підприємця" w:history="1">
              <w:r w:rsidR="0089536C" w:rsidRPr="00635355">
                <w:rPr>
                  <w:color w:val="000000" w:themeColor="text1"/>
                </w:rPr>
                <w:t>Державна реєстрація фізичної особи-підприємця</w:t>
              </w:r>
            </w:hyperlink>
          </w:p>
          <w:p w:rsidR="0089536C" w:rsidRPr="00635355" w:rsidRDefault="0089536C" w:rsidP="0089536C">
            <w:pPr>
              <w:pStyle w:val="afe"/>
              <w:spacing w:before="0"/>
              <w:ind w:left="138" w:right="156" w:firstLine="0"/>
              <w:rPr>
                <w:rFonts w:ascii="Times New Roman" w:hAnsi="Times New Roman"/>
                <w:color w:val="000000" w:themeColor="text1"/>
                <w:sz w:val="24"/>
                <w:szCs w:val="24"/>
              </w:rPr>
            </w:pPr>
          </w:p>
        </w:tc>
        <w:tc>
          <w:tcPr>
            <w:tcW w:w="1565" w:type="pct"/>
            <w:gridSpan w:val="2"/>
            <w:vMerge w:val="restart"/>
            <w:tcBorders>
              <w:top w:val="single" w:sz="4" w:space="0" w:color="auto"/>
              <w:left w:val="single" w:sz="4" w:space="0" w:color="auto"/>
              <w:right w:val="single" w:sz="4" w:space="0" w:color="auto"/>
            </w:tcBorders>
            <w:vAlign w:val="center"/>
            <w:hideMark/>
          </w:tcPr>
          <w:p w:rsidR="0089536C" w:rsidRPr="00635355" w:rsidRDefault="0089536C" w:rsidP="0089536C">
            <w:pPr>
              <w:pStyle w:val="afe"/>
              <w:spacing w:before="0"/>
              <w:ind w:left="149" w:firstLine="0"/>
              <w:rPr>
                <w:rFonts w:ascii="Times New Roman" w:hAnsi="Times New Roman"/>
                <w:color w:val="000000" w:themeColor="text1"/>
                <w:sz w:val="24"/>
                <w:szCs w:val="24"/>
              </w:rPr>
            </w:pPr>
            <w:r w:rsidRPr="00635355">
              <w:rPr>
                <w:rFonts w:ascii="Times New Roman" w:hAnsi="Times New Roman"/>
                <w:color w:val="000000" w:themeColor="text1"/>
                <w:sz w:val="24"/>
                <w:szCs w:val="24"/>
              </w:rPr>
              <w:t>Закон України “Про державну реєстрацію юридичних осіб, фізичних осіб підприємців та громадських формувань”</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15.</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03-02</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582BC4" w:rsidP="0089536C">
            <w:pPr>
              <w:shd w:val="clear" w:color="auto" w:fill="FFFFFF"/>
              <w:spacing w:before="240"/>
              <w:ind w:left="138" w:right="156"/>
              <w:rPr>
                <w:color w:val="000000" w:themeColor="text1"/>
              </w:rPr>
            </w:pPr>
            <w:hyperlink r:id="rId9" w:tooltip="Державна реєстрація змін до відомостей про фізичну особу – підприємця" w:history="1">
              <w:r w:rsidR="0089536C" w:rsidRPr="00635355">
                <w:rPr>
                  <w:color w:val="000000" w:themeColor="text1"/>
                </w:rPr>
                <w:t>Державна реєстрація змін до відомостей про фізичну особу – підприємця</w:t>
              </w:r>
            </w:hyperlink>
          </w:p>
          <w:p w:rsidR="0089536C" w:rsidRPr="00635355" w:rsidRDefault="0089536C" w:rsidP="0089536C">
            <w:pPr>
              <w:pStyle w:val="TableParagraph"/>
              <w:ind w:left="138" w:right="156"/>
              <w:rPr>
                <w:rFonts w:ascii="Times New Roman" w:hAnsi="Times New Roman"/>
                <w:color w:val="000000" w:themeColor="text1"/>
                <w:sz w:val="24"/>
                <w:szCs w:val="24"/>
                <w:lang w:val="uk-UA"/>
              </w:rPr>
            </w:pPr>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color w:val="000000" w:themeColor="text1"/>
                <w:lang w:bidi="en-US"/>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16.</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03-03</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582BC4" w:rsidP="0089536C">
            <w:pPr>
              <w:shd w:val="clear" w:color="auto" w:fill="FFFFFF"/>
              <w:spacing w:before="240"/>
              <w:ind w:left="138" w:right="156"/>
              <w:rPr>
                <w:color w:val="000000" w:themeColor="text1"/>
                <w:lang w:val="uk-UA"/>
              </w:rPr>
            </w:pPr>
            <w:hyperlink r:id="rId10" w:tooltip="Державна реєстрація створення юридичної особи (у тому числі в результаті виділу, злиття, перетворення, поділу)" w:history="1">
              <w:r w:rsidR="0089536C" w:rsidRPr="00635355">
                <w:rPr>
                  <w:color w:val="000000" w:themeColor="text1"/>
                </w:rPr>
                <w:t xml:space="preserve">Державна реєстрація створення юридичної особи (у тому числі в результаті виділу, злиття, </w:t>
              </w:r>
              <w:r w:rsidR="0089536C" w:rsidRPr="00635355">
                <w:rPr>
                  <w:color w:val="000000" w:themeColor="text1"/>
                </w:rPr>
                <w:lastRenderedPageBreak/>
                <w:t>перетворення, поділу)</w:t>
              </w:r>
            </w:hyperlink>
          </w:p>
          <w:p w:rsidR="0089536C" w:rsidRPr="00635355" w:rsidRDefault="0089536C" w:rsidP="0089536C">
            <w:pPr>
              <w:pStyle w:val="TableParagraph"/>
              <w:ind w:left="138" w:right="156"/>
              <w:rPr>
                <w:rFonts w:ascii="Times New Roman" w:hAnsi="Times New Roman"/>
                <w:color w:val="000000" w:themeColor="text1"/>
                <w:sz w:val="24"/>
                <w:szCs w:val="24"/>
                <w:lang w:val="uk-UA"/>
              </w:rPr>
            </w:pPr>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color w:val="000000" w:themeColor="text1"/>
                <w:lang w:bidi="en-US"/>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lastRenderedPageBreak/>
              <w:t>17.</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03-04</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582BC4" w:rsidP="0089536C">
            <w:pPr>
              <w:shd w:val="clear" w:color="auto" w:fill="FFFFFF"/>
              <w:spacing w:before="240"/>
              <w:ind w:left="138" w:right="156"/>
              <w:rPr>
                <w:color w:val="000000" w:themeColor="text1"/>
                <w:lang w:val="uk-UA"/>
              </w:rPr>
            </w:pPr>
            <w:hyperlink r:id="rId11" w:tooltip="Державна реєстрація змін до відомостей про юридичну особу, що містяться в Єдиному державному реєстрі, в тому числі змін до установчих документів юридичної особи" w:history="1">
              <w:r w:rsidR="0089536C" w:rsidRPr="00635355">
                <w:rPr>
                  <w:color w:val="000000" w:themeColor="text1"/>
                </w:rPr>
                <w:t>Державна реєстрація змін до відомостей про юридичну особу, що містяться в Єдиному державному реєстрі, в тому числі змін до установчих документів юридичної особи</w:t>
              </w:r>
            </w:hyperlink>
          </w:p>
          <w:p w:rsidR="0089536C" w:rsidRPr="00635355" w:rsidRDefault="0089536C" w:rsidP="0089536C">
            <w:pPr>
              <w:pStyle w:val="TableParagraph"/>
              <w:ind w:left="138" w:right="156"/>
              <w:rPr>
                <w:rFonts w:ascii="Times New Roman" w:hAnsi="Times New Roman"/>
                <w:color w:val="000000" w:themeColor="text1"/>
                <w:sz w:val="24"/>
                <w:szCs w:val="24"/>
                <w:lang w:val="uk-UA"/>
              </w:rPr>
            </w:pPr>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color w:val="000000" w:themeColor="text1"/>
                <w:lang w:bidi="en-US"/>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18.</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03-05</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582BC4" w:rsidP="0089536C">
            <w:pPr>
              <w:shd w:val="clear" w:color="auto" w:fill="FFFFFF"/>
              <w:spacing w:before="240"/>
              <w:ind w:left="138" w:right="156"/>
              <w:rPr>
                <w:color w:val="000000" w:themeColor="text1"/>
                <w:lang w:val="uk-UA"/>
              </w:rPr>
            </w:pPr>
            <w:hyperlink r:id="rId12" w:tooltip="Державна реєстрація включення відомостей про фізичну особу-підприємця" w:history="1">
              <w:r w:rsidR="0089536C" w:rsidRPr="00635355">
                <w:rPr>
                  <w:color w:val="000000" w:themeColor="text1"/>
                </w:rPr>
                <w:t>Державна реєстрація включення відомостей про фізичну особу-підприємця</w:t>
              </w:r>
            </w:hyperlink>
          </w:p>
          <w:p w:rsidR="0089536C" w:rsidRPr="00635355" w:rsidRDefault="0089536C" w:rsidP="0089536C">
            <w:pPr>
              <w:pStyle w:val="TableParagraph"/>
              <w:ind w:left="138" w:right="156"/>
              <w:rPr>
                <w:rFonts w:ascii="Times New Roman" w:hAnsi="Times New Roman"/>
                <w:color w:val="000000" w:themeColor="text1"/>
                <w:sz w:val="24"/>
                <w:szCs w:val="24"/>
                <w:lang w:val="uk-UA"/>
              </w:rPr>
            </w:pPr>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color w:val="000000" w:themeColor="text1"/>
                <w:lang w:bidi="en-US"/>
              </w:rPr>
            </w:pP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19.</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03-06</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582BC4" w:rsidP="0089536C">
            <w:pPr>
              <w:shd w:val="clear" w:color="auto" w:fill="FFFFFF"/>
              <w:spacing w:before="240"/>
              <w:ind w:left="138" w:right="156"/>
              <w:rPr>
                <w:color w:val="000000" w:themeColor="text1"/>
                <w:lang w:val="uk-UA"/>
              </w:rPr>
            </w:pPr>
            <w:hyperlink r:id="rId13" w:tooltip="Державна реєстрація припинення підприємницької діяльності фізичної особи–підприємця" w:history="1">
              <w:r w:rsidR="0089536C" w:rsidRPr="00635355">
                <w:rPr>
                  <w:color w:val="000000" w:themeColor="text1"/>
                  <w:lang w:val="uk-UA"/>
                </w:rPr>
                <w:t>Державна реєстрація припинення підприємницької діяльності фізичної особи–підприємця</w:t>
              </w:r>
            </w:hyperlink>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color w:val="000000" w:themeColor="text1"/>
                <w:lang w:val="uk-UA" w:bidi="en-US"/>
              </w:rPr>
            </w:pP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20.</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03-07</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582BC4" w:rsidP="0089536C">
            <w:pPr>
              <w:shd w:val="clear" w:color="auto" w:fill="FFFFFF"/>
              <w:spacing w:before="240"/>
              <w:ind w:left="138" w:right="156"/>
              <w:rPr>
                <w:color w:val="000000" w:themeColor="text1"/>
                <w:lang w:val="uk-UA"/>
              </w:rPr>
            </w:pPr>
            <w:hyperlink r:id="rId14" w:tooltip="Надання витягу з Єдиного державного реєстру юридичних осіб,  фізичних осіб–підприємців та громадських формувань" w:history="1">
              <w:r w:rsidR="0089536C" w:rsidRPr="00635355">
                <w:rPr>
                  <w:color w:val="000000" w:themeColor="text1"/>
                  <w:lang w:val="uk-UA"/>
                </w:rPr>
                <w:t>Надання витягу з Єдиного державного реєстру юридичних осіб, фізичних осіб–підприємців та громадських формувань</w:t>
              </w:r>
            </w:hyperlink>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color w:val="000000" w:themeColor="text1"/>
                <w:lang w:val="uk-UA" w:bidi="en-US"/>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21.</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03-08</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582BC4" w:rsidP="0089536C">
            <w:pPr>
              <w:shd w:val="clear" w:color="auto" w:fill="FFFFFF"/>
              <w:spacing w:before="240"/>
              <w:ind w:left="138" w:right="156"/>
              <w:rPr>
                <w:color w:val="000000" w:themeColor="text1"/>
                <w:lang w:val="uk-UA"/>
              </w:rPr>
            </w:pPr>
            <w:hyperlink r:id="rId15" w:tooltip="Державна реєстрація включення відомостей про юридичну особу" w:history="1">
              <w:r w:rsidR="0089536C" w:rsidRPr="00635355">
                <w:rPr>
                  <w:color w:val="000000" w:themeColor="text1"/>
                </w:rPr>
                <w:t>Державна реєстрація включення відомостей про юридичну особу</w:t>
              </w:r>
            </w:hyperlink>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color w:val="000000" w:themeColor="text1"/>
                <w:lang w:bidi="en-US"/>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22.</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03-9</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582BC4" w:rsidP="0089536C">
            <w:pPr>
              <w:shd w:val="clear" w:color="auto" w:fill="FFFFFF"/>
              <w:spacing w:before="240"/>
              <w:ind w:left="138" w:right="156"/>
              <w:rPr>
                <w:color w:val="000000" w:themeColor="text1"/>
              </w:rPr>
            </w:pPr>
            <w:hyperlink r:id="rId16" w:tooltip="Державна реєстрація рішення про припинення юридичної особи" w:history="1">
              <w:r w:rsidR="0089536C" w:rsidRPr="00635355">
                <w:rPr>
                  <w:color w:val="000000" w:themeColor="text1"/>
                </w:rPr>
                <w:t>Державна реєстрація рішення про припинення юридичної особи</w:t>
              </w:r>
            </w:hyperlink>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color w:val="000000" w:themeColor="text1"/>
                <w:lang w:bidi="en-US"/>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23.</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03-10</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582BC4" w:rsidP="0089536C">
            <w:pPr>
              <w:shd w:val="clear" w:color="auto" w:fill="FFFFFF"/>
              <w:spacing w:before="240"/>
              <w:ind w:left="138" w:right="156"/>
              <w:rPr>
                <w:color w:val="000000" w:themeColor="text1"/>
                <w:lang w:val="uk-UA"/>
              </w:rPr>
            </w:pPr>
            <w:hyperlink r:id="rId17" w:tooltip="Державна реєстрація припинення юридичної особи в результаті її ліквідації" w:history="1">
              <w:r w:rsidR="0089536C" w:rsidRPr="00635355">
                <w:rPr>
                  <w:color w:val="000000" w:themeColor="text1"/>
                </w:rPr>
                <w:t xml:space="preserve">Державна реєстрація припинення юридичної особи в результаті її </w:t>
              </w:r>
              <w:r w:rsidR="0089536C" w:rsidRPr="00635355">
                <w:rPr>
                  <w:color w:val="000000" w:themeColor="text1"/>
                  <w:lang w:val="uk-UA"/>
                </w:rPr>
                <w:t>л</w:t>
              </w:r>
              <w:r w:rsidR="0089536C" w:rsidRPr="00635355">
                <w:rPr>
                  <w:color w:val="000000" w:themeColor="text1"/>
                </w:rPr>
                <w:t>іквідації</w:t>
              </w:r>
            </w:hyperlink>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color w:val="000000" w:themeColor="text1"/>
                <w:lang w:val="uk-UA" w:bidi="en-US"/>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24.</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03-11</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582BC4" w:rsidP="0089536C">
            <w:pPr>
              <w:shd w:val="clear" w:color="auto" w:fill="FFFFFF"/>
              <w:spacing w:before="240"/>
              <w:ind w:left="138" w:right="156"/>
              <w:rPr>
                <w:color w:val="000000" w:themeColor="text1"/>
                <w:lang w:val="uk-UA"/>
              </w:rPr>
            </w:pPr>
            <w:hyperlink r:id="rId18" w:tooltip="Державна реєстрація припинення юридичної особи в результаті її реорганізації" w:history="1">
              <w:r w:rsidR="0089536C" w:rsidRPr="00635355">
                <w:rPr>
                  <w:color w:val="000000" w:themeColor="text1"/>
                </w:rPr>
                <w:t>Державна реєстрація припинення юридичної особи в результаті її реорганізації</w:t>
              </w:r>
            </w:hyperlink>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color w:val="000000" w:themeColor="text1"/>
                <w:lang w:bidi="en-US"/>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25.</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03-12</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582BC4" w:rsidP="0089536C">
            <w:pPr>
              <w:shd w:val="clear" w:color="auto" w:fill="FFFFFF"/>
              <w:spacing w:before="240"/>
              <w:ind w:left="138" w:right="156"/>
              <w:rPr>
                <w:color w:val="000000" w:themeColor="text1"/>
                <w:lang w:val="uk-UA"/>
              </w:rPr>
            </w:pPr>
            <w:hyperlink r:id="rId19" w:tooltip="Державна реєстрація рішення про відміну рішення про припинення юридичної особи" w:history="1">
              <w:r w:rsidR="0089536C" w:rsidRPr="00635355">
                <w:rPr>
                  <w:color w:val="000000" w:themeColor="text1"/>
                </w:rPr>
                <w:t>Державна реєстрація рішення про відміну рішення про припинення юридичної особи</w:t>
              </w:r>
            </w:hyperlink>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color w:val="000000" w:themeColor="text1"/>
                <w:lang w:bidi="en-US"/>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26.</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03-13</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582BC4" w:rsidP="0089536C">
            <w:pPr>
              <w:shd w:val="clear" w:color="auto" w:fill="FFFFFF"/>
              <w:spacing w:before="240"/>
              <w:ind w:left="138" w:right="156"/>
              <w:rPr>
                <w:color w:val="000000" w:themeColor="text1"/>
                <w:lang w:val="uk-UA"/>
              </w:rPr>
            </w:pPr>
            <w:hyperlink r:id="rId20" w:tooltip="Державна реєстрація створення відокремленого підрозділу юридичної особи" w:history="1">
              <w:r w:rsidR="0089536C" w:rsidRPr="00635355">
                <w:rPr>
                  <w:color w:val="000000" w:themeColor="text1"/>
                </w:rPr>
                <w:t xml:space="preserve">Державна реєстрація створення відокремленого </w:t>
              </w:r>
              <w:r w:rsidR="0089536C" w:rsidRPr="00635355">
                <w:rPr>
                  <w:color w:val="000000" w:themeColor="text1"/>
                </w:rPr>
                <w:lastRenderedPageBreak/>
                <w:t>підрозділу юридичної особи</w:t>
              </w:r>
            </w:hyperlink>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color w:val="000000" w:themeColor="text1"/>
                <w:lang w:val="uk-UA" w:bidi="en-US"/>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lastRenderedPageBreak/>
              <w:t>27.</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03-14</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582BC4" w:rsidP="0089536C">
            <w:pPr>
              <w:shd w:val="clear" w:color="auto" w:fill="FFFFFF"/>
              <w:spacing w:before="240"/>
              <w:ind w:left="138" w:right="156"/>
              <w:rPr>
                <w:color w:val="000000" w:themeColor="text1"/>
                <w:lang w:val="uk-UA"/>
              </w:rPr>
            </w:pPr>
            <w:hyperlink r:id="rId21" w:tooltip="Державна реєстрація змін до відомостей про відокремлений підрозділ юридичної особи" w:history="1">
              <w:r w:rsidR="0089536C" w:rsidRPr="00635355">
                <w:rPr>
                  <w:color w:val="000000" w:themeColor="text1"/>
                </w:rPr>
                <w:t>Державна реєстрація змін до відомостей про відокремлений підрозділ юридичної особи</w:t>
              </w:r>
            </w:hyperlink>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color w:val="000000" w:themeColor="text1"/>
                <w:lang w:bidi="en-US"/>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28.</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03-15</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582BC4" w:rsidP="0089536C">
            <w:pPr>
              <w:shd w:val="clear" w:color="auto" w:fill="FFFFFF"/>
              <w:spacing w:before="240"/>
              <w:ind w:left="138" w:right="156"/>
              <w:rPr>
                <w:color w:val="000000" w:themeColor="text1"/>
                <w:lang w:val="uk-UA"/>
              </w:rPr>
            </w:pPr>
            <w:hyperlink r:id="rId22" w:tooltip="Державна реєстрація припинення відокремленого підрозділу юридичної особи" w:history="1">
              <w:r w:rsidR="0089536C" w:rsidRPr="00635355">
                <w:rPr>
                  <w:color w:val="000000" w:themeColor="text1"/>
                </w:rPr>
                <w:t>Державна реєстрація припинення відокремленого підрозділу юридичної особи</w:t>
              </w:r>
            </w:hyperlink>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color w:val="000000" w:themeColor="text1"/>
                <w:lang w:bidi="en-US"/>
              </w:rPr>
            </w:pPr>
          </w:p>
        </w:tc>
      </w:tr>
      <w:tr w:rsidR="0089536C" w:rsidRPr="00635355" w:rsidTr="0089536C">
        <w:trPr>
          <w:trHeight w:val="1031"/>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jc w:val="center"/>
              <w:rPr>
                <w:color w:val="000000" w:themeColor="text1"/>
              </w:rPr>
            </w:pPr>
            <w:r w:rsidRPr="00635355">
              <w:rPr>
                <w:color w:val="000000" w:themeColor="text1"/>
                <w:lang w:val="uk-UA"/>
              </w:rPr>
              <w:t>29</w:t>
            </w:r>
            <w:r w:rsidRPr="00635355">
              <w:rPr>
                <w:color w:val="000000" w:themeColor="text1"/>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jc w:val="center"/>
              <w:rPr>
                <w:color w:val="000000" w:themeColor="text1"/>
                <w:lang w:val="uk-UA"/>
              </w:rPr>
            </w:pPr>
            <w:r w:rsidRPr="00635355">
              <w:rPr>
                <w:color w:val="000000" w:themeColor="text1"/>
              </w:rPr>
              <w:t>0</w:t>
            </w:r>
            <w:r w:rsidRPr="00635355">
              <w:rPr>
                <w:color w:val="000000" w:themeColor="text1"/>
                <w:lang w:val="uk-UA"/>
              </w:rPr>
              <w:t>3</w:t>
            </w:r>
            <w:r w:rsidRPr="00635355">
              <w:rPr>
                <w:color w:val="000000" w:themeColor="text1"/>
              </w:rPr>
              <w:t>-1</w:t>
            </w:r>
            <w:r w:rsidRPr="00635355">
              <w:rPr>
                <w:color w:val="000000" w:themeColor="text1"/>
                <w:lang w:val="uk-UA"/>
              </w:rPr>
              <w:t>6</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582BC4" w:rsidP="0089536C">
            <w:pPr>
              <w:shd w:val="clear" w:color="auto" w:fill="FFFFFF"/>
              <w:spacing w:before="240"/>
              <w:ind w:left="138" w:right="156"/>
              <w:rPr>
                <w:color w:val="000000" w:themeColor="text1"/>
              </w:rPr>
            </w:pPr>
            <w:hyperlink r:id="rId23" w:tooltip="Виправлення помилок, допущених у відомостях Єдиного державного реєстру" w:history="1">
              <w:r w:rsidR="0089536C" w:rsidRPr="00635355">
                <w:rPr>
                  <w:color w:val="000000" w:themeColor="text1"/>
                </w:rPr>
                <w:t>Виправлення помилок, допущених у відомостях Єдиного державного реєстру</w:t>
              </w:r>
            </w:hyperlink>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color w:val="000000" w:themeColor="text1"/>
                <w:lang w:bidi="en-US"/>
              </w:rPr>
            </w:pP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30.</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03-17</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582BC4" w:rsidP="0089536C">
            <w:pPr>
              <w:shd w:val="clear" w:color="auto" w:fill="FFFFFF"/>
              <w:spacing w:before="240"/>
              <w:ind w:left="138" w:right="156"/>
              <w:rPr>
                <w:color w:val="000000" w:themeColor="text1"/>
                <w:lang w:val="uk-UA"/>
              </w:rPr>
            </w:pPr>
            <w:hyperlink r:id="rId24" w:tooltip="Державна реєстрація зміни складу комісії з припинення (комісії з реорганізації, ліквідаційної комісії), голови комісії або ліквідатора" w:history="1">
              <w:r w:rsidR="0089536C" w:rsidRPr="00635355">
                <w:rPr>
                  <w:color w:val="000000" w:themeColor="text1"/>
                  <w:lang w:val="uk-UA"/>
                </w:rPr>
                <w:t>Державна реєстрація зміни складу комісії з припинення (комісії з реорганізації, ліквідаційної комісії), голови комісії або ліквідатора</w:t>
              </w:r>
            </w:hyperlink>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color w:val="000000" w:themeColor="text1"/>
                <w:lang w:val="uk-UA" w:bidi="en-US"/>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31.</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03-18</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582BC4" w:rsidP="0089536C">
            <w:pPr>
              <w:shd w:val="clear" w:color="auto" w:fill="FFFFFF"/>
              <w:spacing w:before="240"/>
              <w:ind w:left="138" w:right="156"/>
              <w:rPr>
                <w:color w:val="000000" w:themeColor="text1"/>
              </w:rPr>
            </w:pPr>
            <w:hyperlink r:id="rId25" w:tooltip="Державна реєстрація переходу юридичної особи на діяльність на підставі власного установчого документа або модельного статуту" w:history="1">
              <w:r w:rsidR="0089536C" w:rsidRPr="00635355">
                <w:rPr>
                  <w:color w:val="000000" w:themeColor="text1"/>
                </w:rPr>
                <w:t>Державна реєстрація переходу юридичної особи на діяльність на підставі власного установчого документа або модельного статуту</w:t>
              </w:r>
            </w:hyperlink>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color w:val="000000" w:themeColor="text1"/>
                <w:lang w:val="uk-UA" w:bidi="en-US"/>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32.</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03-19</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582BC4" w:rsidP="0089536C">
            <w:pPr>
              <w:shd w:val="clear" w:color="auto" w:fill="FFFFFF"/>
              <w:spacing w:before="240"/>
              <w:ind w:left="138" w:right="156"/>
              <w:rPr>
                <w:color w:val="000000" w:themeColor="text1"/>
              </w:rPr>
            </w:pPr>
            <w:hyperlink r:id="rId26" w:tooltip="Державна реєстрація рішення про виділ юридичної особи" w:history="1">
              <w:r w:rsidR="0089536C" w:rsidRPr="00635355">
                <w:rPr>
                  <w:color w:val="000000" w:themeColor="text1"/>
                </w:rPr>
                <w:t>Державна реєстрація рішення про виділ юридичної особи</w:t>
              </w:r>
            </w:hyperlink>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color w:val="000000" w:themeColor="text1"/>
                <w:lang w:val="uk-UA" w:bidi="en-US"/>
              </w:rPr>
            </w:pP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33.</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03-20</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582BC4" w:rsidP="0089536C">
            <w:pPr>
              <w:shd w:val="clear" w:color="auto" w:fill="FFFFFF"/>
              <w:spacing w:before="240"/>
              <w:ind w:left="138" w:right="156"/>
              <w:rPr>
                <w:color w:val="000000" w:themeColor="text1"/>
                <w:lang w:val="uk-UA"/>
              </w:rPr>
            </w:pPr>
            <w:hyperlink r:id="rId27" w:tooltip="Державна реєстрація створення юридичної особи - державного органу, державна реєстрація створення, припинення, внесення змін до відомостей про юридичну особу - місцеву раду, виконавчий комітет місцевої ради, виконавчий орган місцевої ради" w:history="1">
              <w:r w:rsidR="0089536C" w:rsidRPr="00635355">
                <w:rPr>
                  <w:color w:val="000000" w:themeColor="text1"/>
                  <w:lang w:val="uk-UA"/>
                </w:rPr>
                <w:t>Державна реєстрація створення юридичної особи - державного органу, державна реєстрація створення, припинення, внесення змін до відомостей про юридичну особу - місцеву раду, виконавчий комітет місцевої ради, виконавчий орган місцевої ради</w:t>
              </w:r>
            </w:hyperlink>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color w:val="000000" w:themeColor="text1"/>
                <w:lang w:val="uk-UA" w:bidi="en-US"/>
              </w:rPr>
            </w:pPr>
          </w:p>
        </w:tc>
      </w:tr>
      <w:tr w:rsidR="0089536C" w:rsidRPr="00635355" w:rsidTr="0089536C">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left="149" w:firstLine="0"/>
              <w:jc w:val="center"/>
              <w:rPr>
                <w:rFonts w:ascii="Times New Roman" w:hAnsi="Times New Roman"/>
                <w:b/>
                <w:i/>
                <w:color w:val="000000" w:themeColor="text1"/>
                <w:sz w:val="24"/>
                <w:szCs w:val="24"/>
              </w:rPr>
            </w:pPr>
            <w:r w:rsidRPr="00635355">
              <w:rPr>
                <w:rFonts w:ascii="Times New Roman" w:hAnsi="Times New Roman"/>
                <w:b/>
                <w:bCs/>
                <w:i/>
                <w:iCs/>
                <w:color w:val="000000" w:themeColor="text1"/>
                <w:sz w:val="24"/>
                <w:szCs w:val="24"/>
              </w:rPr>
              <w:t>04 – Державна реєстрація речових прав на нерухоме майно</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34.</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04-01</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tabs>
                <w:tab w:val="left" w:pos="7332"/>
              </w:tabs>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Державна реєстрація права власності на нерухоме майно</w:t>
            </w:r>
          </w:p>
        </w:tc>
        <w:tc>
          <w:tcPr>
            <w:tcW w:w="1565" w:type="pct"/>
            <w:gridSpan w:val="2"/>
            <w:vMerge w:val="restart"/>
            <w:tcBorders>
              <w:top w:val="single" w:sz="4" w:space="0" w:color="auto"/>
              <w:left w:val="single" w:sz="4" w:space="0" w:color="auto"/>
              <w:right w:val="single" w:sz="4" w:space="0" w:color="auto"/>
            </w:tcBorders>
            <w:vAlign w:val="center"/>
            <w:hideMark/>
          </w:tcPr>
          <w:p w:rsidR="0089536C" w:rsidRPr="00635355" w:rsidRDefault="0089536C" w:rsidP="0089536C">
            <w:pPr>
              <w:pStyle w:val="TableParagraph"/>
              <w:spacing w:line="276" w:lineRule="auto"/>
              <w:ind w:left="149" w:right="22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державну реєстрацію речових прав на</w:t>
            </w:r>
          </w:p>
          <w:p w:rsidR="0089536C" w:rsidRPr="00635355" w:rsidRDefault="0089536C" w:rsidP="0089536C">
            <w:pPr>
              <w:pStyle w:val="TableParagraph"/>
              <w:spacing w:line="276" w:lineRule="auto"/>
              <w:ind w:left="149" w:right="114"/>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нерухоме майно та їх обтяжень» від</w:t>
            </w:r>
          </w:p>
          <w:p w:rsidR="0089536C" w:rsidRPr="00635355" w:rsidRDefault="0089536C" w:rsidP="0089536C">
            <w:pPr>
              <w:pStyle w:val="TableParagraph"/>
              <w:spacing w:line="293" w:lineRule="exact"/>
              <w:ind w:left="149"/>
              <w:rPr>
                <w:rFonts w:ascii="Times New Roman" w:hAnsi="Times New Roman"/>
                <w:color w:val="000000" w:themeColor="text1"/>
                <w:sz w:val="24"/>
                <w:szCs w:val="24"/>
              </w:rPr>
            </w:pPr>
            <w:r w:rsidRPr="00635355">
              <w:rPr>
                <w:rFonts w:ascii="Times New Roman" w:hAnsi="Times New Roman"/>
                <w:color w:val="000000" w:themeColor="text1"/>
                <w:sz w:val="24"/>
                <w:szCs w:val="24"/>
              </w:rPr>
              <w:t>01.07.2004 № 1952 – ІV</w:t>
            </w:r>
          </w:p>
          <w:p w:rsidR="0089536C" w:rsidRPr="00635355" w:rsidRDefault="0089536C" w:rsidP="0089536C">
            <w:pPr>
              <w:pStyle w:val="TableParagraph"/>
              <w:tabs>
                <w:tab w:val="left" w:pos="7332"/>
              </w:tabs>
              <w:spacing w:line="292" w:lineRule="exact"/>
              <w:ind w:left="149"/>
              <w:rPr>
                <w:rFonts w:ascii="Times New Roman" w:hAnsi="Times New Roman"/>
                <w:color w:val="000000" w:themeColor="text1"/>
                <w:spacing w:val="-31"/>
                <w:sz w:val="24"/>
                <w:szCs w:val="24"/>
                <w:shd w:val="clear" w:color="auto" w:fill="FFFFFF"/>
              </w:rPr>
            </w:pPr>
            <w:r w:rsidRPr="00635355">
              <w:rPr>
                <w:rFonts w:ascii="Times New Roman" w:hAnsi="Times New Roman"/>
                <w:color w:val="000000" w:themeColor="text1"/>
                <w:sz w:val="24"/>
                <w:szCs w:val="24"/>
              </w:rPr>
              <w:t>(у редакції від 01.01.2016)</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35.</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04-02</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spacing w:before="1"/>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Державна реєстрація іншого речового права (крім іпотеки) на</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нерухоме майно</w:t>
            </w:r>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rFonts w:eastAsia="Calibri"/>
                <w:color w:val="000000" w:themeColor="text1"/>
                <w:spacing w:val="-31"/>
                <w:shd w:val="clear" w:color="auto" w:fill="FFFFFF"/>
              </w:rPr>
            </w:pPr>
          </w:p>
        </w:tc>
      </w:tr>
      <w:tr w:rsidR="0089536C" w:rsidRPr="00635355" w:rsidTr="0089536C">
        <w:trPr>
          <w:trHeight w:val="1058"/>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36.</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04-03</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Державна реєстрація обтяжень, іпотек речових прав на нерухоме</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майно</w:t>
            </w:r>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rFonts w:eastAsia="Calibri"/>
                <w:color w:val="000000" w:themeColor="text1"/>
                <w:spacing w:val="-31"/>
                <w:shd w:val="clear" w:color="auto" w:fill="FFFFFF"/>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lastRenderedPageBreak/>
              <w:t>37.</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04-04</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Взяття на облік безхазяйного нерухомого майна</w:t>
            </w:r>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rFonts w:eastAsia="Calibri"/>
                <w:color w:val="000000" w:themeColor="text1"/>
                <w:spacing w:val="-31"/>
                <w:shd w:val="clear" w:color="auto" w:fill="FFFFFF"/>
              </w:rPr>
            </w:pP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38.</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04-05</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Внесення змін до записів Державного реєстру речових прав на нерухоме майно у зв’язку із зміною відомостей про нерухоме майно, право власності та суб’єкта цього права, інші речові права та суб'єкта цих прав, обтяження прав на нерухоме майно та суб'єкта цих прав, що містяться у Державному реєстрі речових прав на нерухоме майно, які не пов'язані з проведенням державної реєстрації прав</w:t>
            </w:r>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rFonts w:eastAsia="Calibri"/>
                <w:color w:val="000000" w:themeColor="text1"/>
                <w:spacing w:val="-31"/>
                <w:shd w:val="clear" w:color="auto" w:fill="FFFFFF"/>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39.</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04-06</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Внесення змін до записів Державного реєстру речових прав на нерухоме майно у зв’язку з допущенням технічної помилки з вини державного реєстратора прав на нерухоме майно</w:t>
            </w:r>
          </w:p>
        </w:tc>
        <w:tc>
          <w:tcPr>
            <w:tcW w:w="1565" w:type="pct"/>
            <w:gridSpan w:val="2"/>
            <w:vMerge/>
            <w:tcBorders>
              <w:left w:val="single" w:sz="4" w:space="0" w:color="auto"/>
              <w:right w:val="single" w:sz="4" w:space="0" w:color="auto"/>
            </w:tcBorders>
            <w:vAlign w:val="center"/>
            <w:hideMark/>
          </w:tcPr>
          <w:p w:rsidR="0089536C" w:rsidRPr="00635355" w:rsidRDefault="0089536C" w:rsidP="0089536C">
            <w:pPr>
              <w:ind w:left="149"/>
              <w:rPr>
                <w:rFonts w:eastAsia="Calibri"/>
                <w:color w:val="000000" w:themeColor="text1"/>
                <w:spacing w:val="-31"/>
                <w:shd w:val="clear" w:color="auto" w:fill="FFFFFF"/>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40.</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04-07</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Внесення змін до записів Державного реєстру речових прав на нерухоме майно у зв’язку з допущенням технічної помилки не з вини державного реєстратора прав на нерухоме майно</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spacing w:val="-31"/>
                <w:shd w:val="clear" w:color="auto" w:fill="FFFFFF"/>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41.</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04-08</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61074" w:rsidRDefault="00582BC4" w:rsidP="0089536C">
            <w:pPr>
              <w:pStyle w:val="TableParagraph"/>
              <w:ind w:left="138" w:right="156"/>
              <w:rPr>
                <w:rFonts w:ascii="Times New Roman" w:hAnsi="Times New Roman"/>
                <w:color w:val="000000" w:themeColor="text1"/>
                <w:sz w:val="24"/>
                <w:szCs w:val="24"/>
                <w:lang w:val="ru-RU"/>
              </w:rPr>
            </w:pPr>
            <w:hyperlink r:id="rId28" w:tooltip="Скасування запису Державного реєстру речових прав на нерухоме майно" w:history="1">
              <w:r w:rsidR="0089536C" w:rsidRPr="00661074">
                <w:rPr>
                  <w:rStyle w:val="aff1"/>
                  <w:rFonts w:ascii="Times New Roman" w:hAnsi="Times New Roman"/>
                  <w:color w:val="000000" w:themeColor="text1"/>
                  <w:sz w:val="24"/>
                  <w:szCs w:val="24"/>
                  <w:lang w:val="ru-RU"/>
                </w:rPr>
                <w:t>Скасування запису Державного реєстру речових прав на нерухоме майно</w:t>
              </w:r>
            </w:hyperlink>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spacing w:val="-31"/>
                <w:shd w:val="clear" w:color="auto" w:fill="FFFFFF"/>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42.</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04-09</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Заява власника об’єкта нерухомого майна про заборону вчинення реєстраційних дій, заява власника об’єкта нерухомого майна про відкликання заяви про заборону вчинення реєстраційних дій</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spacing w:val="-31"/>
                <w:shd w:val="clear" w:color="auto" w:fill="FFFFFF"/>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43.</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04-10</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Рішення суду про заборону вчинення реєстраційних дій, рішення судів про скасування відповідних рішень судів</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spacing w:val="-31"/>
                <w:shd w:val="clear" w:color="auto" w:fill="FFFFFF"/>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44.</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04-11</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Надання інформації з Державного реєстру речових прав на нерухоме майно</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spacing w:val="-31"/>
                <w:shd w:val="clear" w:color="auto" w:fill="FFFFFF"/>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45.</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04-12</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tabs>
                <w:tab w:val="left" w:pos="4335"/>
              </w:tabs>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Відкликання заяви про державну реєстрацію прав та їх обтяжень</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spacing w:val="-31"/>
                <w:shd w:val="clear" w:color="auto" w:fill="FFFFFF"/>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46.</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04-13</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shd w:val="clear" w:color="auto" w:fill="FFFFFF"/>
                <w:lang w:val="ru-RU"/>
              </w:rPr>
              <w:t>Державна реєстрації припинення права власності на об’єкт нерухомого майна, об’єкт незавершеного будівництва у зв’язку з його знищенням</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spacing w:val="-31"/>
                <w:shd w:val="clear" w:color="auto" w:fill="FFFFFF"/>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47.</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04-14</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shd w:val="clear" w:color="auto" w:fill="FFFFFF"/>
                <w:lang w:val="ru-RU"/>
              </w:rPr>
              <w:t>Державна реєстрація припинення права власності на нерухоме майно у зв’язку з відмовою власника від права власності</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spacing w:val="-31"/>
                <w:shd w:val="clear" w:color="auto" w:fill="FFFFFF"/>
              </w:rPr>
            </w:pPr>
          </w:p>
        </w:tc>
      </w:tr>
      <w:tr w:rsidR="0089536C" w:rsidRPr="00635355" w:rsidTr="0089536C">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635355" w:rsidRDefault="0089536C" w:rsidP="0089536C">
            <w:pPr>
              <w:tabs>
                <w:tab w:val="center" w:pos="4153"/>
                <w:tab w:val="right" w:pos="8306"/>
              </w:tabs>
              <w:ind w:left="149"/>
              <w:jc w:val="center"/>
              <w:rPr>
                <w:b/>
                <w:i/>
                <w:color w:val="000000" w:themeColor="text1"/>
              </w:rPr>
            </w:pPr>
            <w:r w:rsidRPr="00635355">
              <w:rPr>
                <w:b/>
                <w:bCs/>
                <w:i/>
                <w:iCs/>
                <w:color w:val="000000" w:themeColor="text1"/>
              </w:rPr>
              <w:t>0</w:t>
            </w:r>
            <w:r w:rsidRPr="00635355">
              <w:rPr>
                <w:b/>
                <w:bCs/>
                <w:i/>
                <w:iCs/>
                <w:color w:val="000000" w:themeColor="text1"/>
                <w:lang w:val="uk-UA"/>
              </w:rPr>
              <w:t>5</w:t>
            </w:r>
            <w:r>
              <w:rPr>
                <w:b/>
                <w:bCs/>
                <w:i/>
                <w:iCs/>
                <w:color w:val="000000" w:themeColor="text1"/>
              </w:rPr>
              <w:t xml:space="preserve"> – </w:t>
            </w:r>
            <w:r w:rsidRPr="00635355">
              <w:rPr>
                <w:b/>
                <w:bCs/>
                <w:i/>
                <w:iCs/>
                <w:color w:val="000000" w:themeColor="text1"/>
              </w:rPr>
              <w:t xml:space="preserve"> </w:t>
            </w:r>
            <w:r w:rsidRPr="00666BF6">
              <w:rPr>
                <w:b/>
                <w:bCs/>
              </w:rPr>
              <w:t xml:space="preserve"> </w:t>
            </w:r>
            <w:r w:rsidRPr="007B2EF4">
              <w:rPr>
                <w:b/>
                <w:bCs/>
                <w:i/>
                <w:lang w:val="uk-UA"/>
              </w:rPr>
              <w:t xml:space="preserve">Послуги підрозділу </w:t>
            </w:r>
            <w:r w:rsidRPr="007B2EF4">
              <w:rPr>
                <w:b/>
                <w:bCs/>
                <w:i/>
              </w:rPr>
              <w:t>ДЕРЖГЕОКАДАСТРУ</w:t>
            </w:r>
            <w:r w:rsidRPr="007B2EF4">
              <w:rPr>
                <w:b/>
                <w:bCs/>
                <w:i/>
                <w:iCs/>
                <w:color w:val="000000" w:themeColor="text1"/>
              </w:rPr>
              <w:t xml:space="preserve"> та інші земельні послуги</w:t>
            </w:r>
            <w:r w:rsidRPr="007B2EF4">
              <w:rPr>
                <w:i/>
                <w:color w:val="000000" w:themeColor="text1"/>
              </w:rPr>
              <w:t>*</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48.</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05-01</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tabs>
                <w:tab w:val="center" w:pos="4153"/>
                <w:tab w:val="right" w:pos="8306"/>
              </w:tabs>
              <w:ind w:left="138" w:right="156"/>
              <w:rPr>
                <w:color w:val="000000" w:themeColor="text1"/>
                <w:lang w:val="uk-UA"/>
              </w:rPr>
            </w:pPr>
            <w:r>
              <w:rPr>
                <w:color w:val="000000" w:themeColor="text1"/>
                <w:lang w:val="uk-UA"/>
              </w:rPr>
              <w:t>Адміністративна послуга</w:t>
            </w:r>
            <w:r w:rsidRPr="00635355">
              <w:rPr>
                <w:color w:val="000000" w:themeColor="text1"/>
                <w:lang w:val="uk-UA"/>
              </w:rPr>
              <w:t xml:space="preserve"> з видачі витягу з технічної документації про нормативну грошову оцінку </w:t>
            </w:r>
            <w:r w:rsidRPr="00635355">
              <w:rPr>
                <w:color w:val="000000" w:themeColor="text1"/>
                <w:lang w:val="uk-UA"/>
              </w:rPr>
              <w:lastRenderedPageBreak/>
              <w:t>земельної ділянки.</w:t>
            </w:r>
          </w:p>
        </w:tc>
        <w:tc>
          <w:tcPr>
            <w:tcW w:w="1565"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spacing w:line="292" w:lineRule="exact"/>
              <w:ind w:left="149"/>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eastAsia="ru-RU"/>
              </w:rPr>
              <w:lastRenderedPageBreak/>
              <w:t>Закон «України Про оцінку землі».</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lastRenderedPageBreak/>
              <w:t>49.</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05-02</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tabs>
                <w:tab w:val="center" w:pos="4153"/>
                <w:tab w:val="right" w:pos="8306"/>
              </w:tabs>
              <w:ind w:left="138" w:right="156"/>
              <w:rPr>
                <w:color w:val="000000" w:themeColor="text1"/>
                <w:lang w:val="uk-UA"/>
              </w:rPr>
            </w:pPr>
            <w:r>
              <w:rPr>
                <w:color w:val="000000" w:themeColor="text1"/>
                <w:lang w:val="uk-UA"/>
              </w:rPr>
              <w:t>Адміністративна послуга</w:t>
            </w:r>
            <w:r w:rsidRPr="00635355">
              <w:rPr>
                <w:color w:val="000000" w:themeColor="text1"/>
                <w:lang w:val="uk-UA"/>
              </w:rPr>
              <w:t xml:space="preserve"> з надання відомостей з Державного земельного кадастру у формі  витягу з Державного земельного кадастру  про земельну ділянку</w:t>
            </w:r>
          </w:p>
        </w:tc>
        <w:tc>
          <w:tcPr>
            <w:tcW w:w="1565" w:type="pct"/>
            <w:gridSpan w:val="2"/>
            <w:vMerge w:val="restart"/>
            <w:tcBorders>
              <w:top w:val="single" w:sz="4" w:space="0" w:color="auto"/>
              <w:left w:val="single" w:sz="4" w:space="0" w:color="auto"/>
              <w:right w:val="single" w:sz="4" w:space="0" w:color="auto"/>
            </w:tcBorders>
            <w:vAlign w:val="center"/>
          </w:tcPr>
          <w:p w:rsidR="0089536C" w:rsidRPr="00635355" w:rsidRDefault="0089536C" w:rsidP="0089536C">
            <w:pPr>
              <w:pStyle w:val="TableParagraph"/>
              <w:spacing w:line="292" w:lineRule="exact"/>
              <w:ind w:left="149"/>
              <w:rPr>
                <w:rFonts w:ascii="Times New Roman" w:hAnsi="Times New Roman"/>
                <w:color w:val="000000" w:themeColor="text1"/>
                <w:sz w:val="24"/>
                <w:szCs w:val="24"/>
                <w:lang w:val="ru-RU" w:eastAsia="ru-RU"/>
              </w:rPr>
            </w:pPr>
            <w:r w:rsidRPr="00635355">
              <w:rPr>
                <w:rFonts w:ascii="Times New Roman" w:hAnsi="Times New Roman"/>
                <w:color w:val="000000" w:themeColor="text1"/>
                <w:sz w:val="24"/>
                <w:szCs w:val="24"/>
                <w:lang w:val="ru-RU" w:eastAsia="ru-RU"/>
              </w:rPr>
              <w:t>Закон України «Про Державний земельний кадастр».</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50.</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05-03</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tabs>
                <w:tab w:val="center" w:pos="4153"/>
                <w:tab w:val="right" w:pos="8306"/>
              </w:tabs>
              <w:ind w:left="138" w:right="156"/>
              <w:rPr>
                <w:color w:val="000000" w:themeColor="text1"/>
                <w:lang w:val="uk-UA"/>
              </w:rPr>
            </w:pPr>
            <w:r>
              <w:rPr>
                <w:color w:val="000000" w:themeColor="text1"/>
                <w:lang w:val="uk-UA"/>
              </w:rPr>
              <w:t>Адміністративна послуга</w:t>
            </w:r>
            <w:r w:rsidRPr="00635355">
              <w:rPr>
                <w:color w:val="000000" w:themeColor="text1"/>
                <w:lang w:val="uk-UA"/>
              </w:rPr>
              <w:t xml:space="preserve"> з надання відомостей з Державного земельного кадастру у формі витягу з Державного земельного кадастру про землі в межах території адміністративно-територіальних одиниць</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92" w:lineRule="exact"/>
              <w:ind w:left="149"/>
              <w:rPr>
                <w:rFonts w:ascii="Times New Roman" w:hAnsi="Times New Roman"/>
                <w:color w:val="000000" w:themeColor="text1"/>
                <w:sz w:val="24"/>
                <w:szCs w:val="24"/>
                <w:lang w:val="ru-RU" w:eastAsia="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51.</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05-04</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tabs>
                <w:tab w:val="center" w:pos="4153"/>
                <w:tab w:val="right" w:pos="8306"/>
              </w:tabs>
              <w:ind w:left="138" w:right="156"/>
              <w:rPr>
                <w:color w:val="000000" w:themeColor="text1"/>
                <w:lang w:val="uk-UA"/>
              </w:rPr>
            </w:pPr>
            <w:r>
              <w:rPr>
                <w:color w:val="000000" w:themeColor="text1"/>
                <w:lang w:val="uk-UA"/>
              </w:rPr>
              <w:t>Адміністративна послуга</w:t>
            </w:r>
            <w:r w:rsidRPr="00635355">
              <w:rPr>
                <w:color w:val="000000" w:themeColor="text1"/>
                <w:lang w:val="uk-UA"/>
              </w:rPr>
              <w:t xml:space="preserve"> з надання відомостей з Державного земельного кадастру у формі витягу з Державного земельного кадастру про обмеження у використанні земель</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92" w:lineRule="exact"/>
              <w:ind w:left="149"/>
              <w:rPr>
                <w:rFonts w:ascii="Times New Roman" w:hAnsi="Times New Roman"/>
                <w:color w:val="000000" w:themeColor="text1"/>
                <w:sz w:val="24"/>
                <w:szCs w:val="24"/>
                <w:lang w:val="ru-RU" w:eastAsia="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52.</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05-05</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tabs>
                <w:tab w:val="center" w:pos="4153"/>
                <w:tab w:val="right" w:pos="8306"/>
              </w:tabs>
              <w:ind w:left="138" w:right="156"/>
              <w:rPr>
                <w:color w:val="000000" w:themeColor="text1"/>
                <w:lang w:val="uk-UA"/>
              </w:rPr>
            </w:pPr>
            <w:r>
              <w:rPr>
                <w:color w:val="000000" w:themeColor="text1"/>
                <w:lang w:val="uk-UA"/>
              </w:rPr>
              <w:t>Адміністративна послуга</w:t>
            </w:r>
            <w:r w:rsidRPr="00635355">
              <w:rPr>
                <w:color w:val="000000" w:themeColor="text1"/>
                <w:lang w:val="uk-UA"/>
              </w:rPr>
              <w:t xml:space="preserve"> з надання відомостей з Державного земельного кадастру у формі довідки, що містить узагальнену інформацію про землі (території)</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92" w:lineRule="exact"/>
              <w:ind w:left="149"/>
              <w:rPr>
                <w:rFonts w:ascii="Times New Roman" w:hAnsi="Times New Roman"/>
                <w:color w:val="000000" w:themeColor="text1"/>
                <w:sz w:val="24"/>
                <w:szCs w:val="24"/>
                <w:lang w:val="ru-RU" w:eastAsia="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53.</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05-06</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tabs>
                <w:tab w:val="center" w:pos="4153"/>
                <w:tab w:val="right" w:pos="8306"/>
              </w:tabs>
              <w:ind w:left="138" w:right="156"/>
              <w:rPr>
                <w:color w:val="000000" w:themeColor="text1"/>
                <w:lang w:val="uk-UA"/>
              </w:rPr>
            </w:pPr>
            <w:r>
              <w:rPr>
                <w:color w:val="000000" w:themeColor="text1"/>
                <w:lang w:val="uk-UA"/>
              </w:rPr>
              <w:t>Адміністративна послуга</w:t>
            </w:r>
            <w:r w:rsidRPr="00635355">
              <w:rPr>
                <w:color w:val="000000" w:themeColor="text1"/>
                <w:lang w:val="uk-UA"/>
              </w:rPr>
              <w:t xml:space="preserve"> з надання відомостей з Державного земельного кадастру у формі викопіювання з картографічної основи Державного земельного кадастру, кадастрової карти</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92" w:lineRule="exact"/>
              <w:ind w:left="149"/>
              <w:rPr>
                <w:rFonts w:ascii="Times New Roman" w:hAnsi="Times New Roman"/>
                <w:color w:val="000000" w:themeColor="text1"/>
                <w:sz w:val="24"/>
                <w:szCs w:val="24"/>
                <w:lang w:val="ru-RU" w:eastAsia="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54.</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05-07</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Pr>
                <w:rFonts w:ascii="Times New Roman" w:hAnsi="Times New Roman"/>
                <w:color w:val="000000" w:themeColor="text1"/>
                <w:sz w:val="24"/>
                <w:szCs w:val="24"/>
                <w:lang w:val="uk-UA"/>
              </w:rPr>
              <w:t>Адміністративна послуга</w:t>
            </w:r>
            <w:r w:rsidRPr="00635355">
              <w:rPr>
                <w:rFonts w:ascii="Times New Roman" w:hAnsi="Times New Roman"/>
                <w:color w:val="000000" w:themeColor="text1"/>
                <w:sz w:val="24"/>
                <w:szCs w:val="24"/>
                <w:lang w:val="uk-UA"/>
              </w:rPr>
              <w:t xml:space="preserve"> виправлення технічної помилки у відомостях з Державного земельного кадастру, допущеної органом, що здійснює його ведення, з видачею витягу</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6" w:lineRule="auto"/>
              <w:ind w:left="149" w:right="668"/>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55.</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05-08</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tabs>
                <w:tab w:val="left" w:pos="358"/>
              </w:tabs>
              <w:ind w:left="138" w:right="156"/>
              <w:rPr>
                <w:rFonts w:ascii="Times New Roman" w:hAnsi="Times New Roman"/>
                <w:color w:val="000000" w:themeColor="text1"/>
                <w:sz w:val="24"/>
                <w:szCs w:val="24"/>
                <w:lang w:val="ru-RU"/>
              </w:rPr>
            </w:pPr>
            <w:r>
              <w:rPr>
                <w:rFonts w:ascii="Times New Roman" w:hAnsi="Times New Roman"/>
                <w:color w:val="000000" w:themeColor="text1"/>
                <w:sz w:val="24"/>
                <w:szCs w:val="24"/>
                <w:lang w:val="uk-UA"/>
              </w:rPr>
              <w:t>Адміністративна послуга</w:t>
            </w:r>
            <w:r w:rsidRPr="00635355">
              <w:rPr>
                <w:rFonts w:ascii="Times New Roman" w:hAnsi="Times New Roman"/>
                <w:color w:val="000000" w:themeColor="text1"/>
                <w:sz w:val="24"/>
                <w:szCs w:val="24"/>
                <w:lang w:val="uk-UA"/>
              </w:rPr>
              <w:t xml:space="preserve"> з внесення до  державного земельного кадастру відомостей про межі частини земельної ділянки, на яку поширюються права суборенди, сервітуту, з видачею витягу</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before="1" w:line="276" w:lineRule="auto"/>
              <w:ind w:left="149"/>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56.</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05-09</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tabs>
                <w:tab w:val="left" w:pos="140"/>
              </w:tabs>
              <w:ind w:left="138" w:right="156"/>
              <w:rPr>
                <w:rFonts w:ascii="Times New Roman" w:hAnsi="Times New Roman"/>
                <w:color w:val="000000" w:themeColor="text1"/>
                <w:sz w:val="24"/>
                <w:szCs w:val="24"/>
                <w:lang w:val="ru-RU"/>
              </w:rPr>
            </w:pPr>
            <w:r>
              <w:rPr>
                <w:rFonts w:ascii="Times New Roman" w:hAnsi="Times New Roman"/>
                <w:color w:val="000000" w:themeColor="text1"/>
                <w:sz w:val="24"/>
                <w:szCs w:val="24"/>
                <w:lang w:val="uk-UA"/>
              </w:rPr>
              <w:t>Адміністративна послуга</w:t>
            </w:r>
            <w:r w:rsidRPr="00635355">
              <w:rPr>
                <w:rFonts w:ascii="Times New Roman" w:hAnsi="Times New Roman"/>
                <w:color w:val="000000" w:themeColor="text1"/>
                <w:sz w:val="24"/>
                <w:szCs w:val="24"/>
                <w:lang w:val="uk-UA"/>
              </w:rPr>
              <w:t xml:space="preserve"> з видачі довідки про наявність та розмір земельної частки (паю), довідки про наявність у Державному земельному кадастрі відомостей про одержання у власність земельної ділянки у межах норм безоплатної приватизації за певним видом її цільового призначення (використання)</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6" w:lineRule="auto"/>
              <w:ind w:left="149" w:right="1008"/>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lastRenderedPageBreak/>
              <w:t>57.</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05-10</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Pr>
                <w:rFonts w:ascii="Times New Roman" w:hAnsi="Times New Roman"/>
                <w:color w:val="000000" w:themeColor="text1"/>
                <w:sz w:val="24"/>
                <w:szCs w:val="24"/>
                <w:lang w:val="uk-UA"/>
              </w:rPr>
              <w:t>Адміністративна послуга</w:t>
            </w:r>
            <w:r w:rsidRPr="00635355">
              <w:rPr>
                <w:rFonts w:ascii="Times New Roman" w:hAnsi="Times New Roman"/>
                <w:color w:val="000000" w:themeColor="text1"/>
                <w:sz w:val="24"/>
                <w:szCs w:val="24"/>
                <w:lang w:val="uk-UA"/>
              </w:rPr>
              <w:t xml:space="preserve"> з внесення до Державного земельного кадастру відомостей про обмеження у використанні земель, встановлені законами та прийнятими відповідно до них нормативно-правовими актами, з видачею витягу</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90" w:lineRule="atLeast"/>
              <w:ind w:left="149" w:right="260"/>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58.</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05-11</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Pr>
                <w:rFonts w:ascii="Times New Roman" w:hAnsi="Times New Roman"/>
                <w:color w:val="000000" w:themeColor="text1"/>
                <w:sz w:val="24"/>
                <w:szCs w:val="24"/>
                <w:lang w:val="uk-UA"/>
              </w:rPr>
              <w:t>Адміністративна послуга</w:t>
            </w:r>
            <w:r w:rsidRPr="00635355">
              <w:rPr>
                <w:rFonts w:ascii="Times New Roman" w:hAnsi="Times New Roman"/>
                <w:color w:val="000000" w:themeColor="text1"/>
                <w:sz w:val="24"/>
                <w:szCs w:val="24"/>
                <w:lang w:val="uk-UA"/>
              </w:rPr>
              <w:t xml:space="preserve"> з внесення до Державного земельного кадастру відомостей (змін до них) про земельну ділянку</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3" w:lineRule="exact"/>
              <w:ind w:left="149"/>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59.</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05-12</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spacing w:before="1"/>
              <w:ind w:left="138" w:right="156"/>
              <w:rPr>
                <w:rFonts w:ascii="Times New Roman" w:hAnsi="Times New Roman"/>
                <w:color w:val="000000" w:themeColor="text1"/>
                <w:sz w:val="24"/>
                <w:szCs w:val="24"/>
                <w:lang w:val="ru-RU"/>
              </w:rPr>
            </w:pPr>
            <w:r>
              <w:rPr>
                <w:rFonts w:ascii="Times New Roman" w:hAnsi="Times New Roman"/>
                <w:color w:val="000000" w:themeColor="text1"/>
                <w:sz w:val="24"/>
                <w:szCs w:val="24"/>
                <w:lang w:val="uk-UA"/>
              </w:rPr>
              <w:t>Адміністративна послуга</w:t>
            </w:r>
            <w:r w:rsidRPr="00635355">
              <w:rPr>
                <w:rFonts w:ascii="Times New Roman" w:hAnsi="Times New Roman"/>
                <w:color w:val="000000" w:themeColor="text1"/>
                <w:sz w:val="24"/>
                <w:szCs w:val="24"/>
                <w:lang w:val="uk-UA"/>
              </w:rPr>
              <w:t xml:space="preserve"> з внесення</w:t>
            </w:r>
            <w:r>
              <w:rPr>
                <w:rFonts w:ascii="Times New Roman" w:hAnsi="Times New Roman"/>
                <w:color w:val="000000" w:themeColor="text1"/>
                <w:sz w:val="24"/>
                <w:szCs w:val="24"/>
                <w:lang w:val="uk-UA"/>
              </w:rPr>
              <w:t xml:space="preserve"> </w:t>
            </w:r>
            <w:r w:rsidRPr="00635355">
              <w:rPr>
                <w:rFonts w:ascii="Times New Roman" w:hAnsi="Times New Roman"/>
                <w:color w:val="000000" w:themeColor="text1"/>
                <w:sz w:val="24"/>
                <w:szCs w:val="24"/>
                <w:lang w:val="uk-UA"/>
              </w:rPr>
              <w:t>до Державного земельного кадастру відомостей (змін до них) про землі в межах території адміністративно-територіальних одиниць, з видачею витягу</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before="1" w:line="290" w:lineRule="atLeast"/>
              <w:ind w:left="149" w:right="1056"/>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ind w:firstLine="0"/>
              <w:jc w:val="center"/>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60.</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05-13</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Pr>
                <w:rFonts w:ascii="Times New Roman" w:hAnsi="Times New Roman"/>
                <w:color w:val="000000" w:themeColor="text1"/>
                <w:sz w:val="24"/>
                <w:szCs w:val="24"/>
                <w:lang w:val="uk-UA"/>
              </w:rPr>
              <w:t>Адміністративна послуга</w:t>
            </w:r>
            <w:r w:rsidRPr="00635355">
              <w:rPr>
                <w:rFonts w:ascii="Times New Roman" w:hAnsi="Times New Roman"/>
                <w:color w:val="000000" w:themeColor="text1"/>
                <w:sz w:val="24"/>
                <w:szCs w:val="24"/>
                <w:lang w:val="uk-UA"/>
              </w:rPr>
              <w:t xml:space="preserve"> державна реєстрація земельної ділянки з видачею витягу з Державного земельного кадастру</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2" w:lineRule="exact"/>
              <w:ind w:left="149"/>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61.</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05-14</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ru-RU" w:eastAsia="ru-RU"/>
              </w:rPr>
            </w:pPr>
            <w:r>
              <w:rPr>
                <w:rFonts w:ascii="Times New Roman" w:hAnsi="Times New Roman"/>
                <w:color w:val="000000" w:themeColor="text1"/>
                <w:sz w:val="24"/>
                <w:szCs w:val="24"/>
                <w:lang w:val="uk-UA"/>
              </w:rPr>
              <w:t>Адміністративна послуга</w:t>
            </w:r>
            <w:r w:rsidRPr="00635355">
              <w:rPr>
                <w:rFonts w:ascii="Times New Roman" w:hAnsi="Times New Roman"/>
                <w:color w:val="000000" w:themeColor="text1"/>
                <w:sz w:val="24"/>
                <w:szCs w:val="24"/>
                <w:lang w:val="uk-UA"/>
              </w:rPr>
              <w:t xml:space="preserve"> державна реєстрація обмежень у використанні земель з видачею витягу</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2" w:lineRule="exact"/>
              <w:ind w:left="149"/>
              <w:rPr>
                <w:rFonts w:ascii="Times New Roman" w:hAnsi="Times New Roman"/>
                <w:color w:val="000000" w:themeColor="text1"/>
                <w:sz w:val="24"/>
                <w:szCs w:val="24"/>
                <w:lang w:val="ru-RU"/>
              </w:rPr>
            </w:pP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62.</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05-15</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eastAsia="ru-RU"/>
              </w:rPr>
            </w:pPr>
            <w:r>
              <w:rPr>
                <w:rFonts w:ascii="Times New Roman" w:hAnsi="Times New Roman"/>
                <w:color w:val="000000" w:themeColor="text1"/>
                <w:sz w:val="24"/>
                <w:szCs w:val="24"/>
                <w:lang w:val="uk-UA"/>
              </w:rPr>
              <w:t>Адміністративна послуга</w:t>
            </w:r>
            <w:r w:rsidRPr="00635355">
              <w:rPr>
                <w:rFonts w:ascii="Times New Roman" w:hAnsi="Times New Roman"/>
                <w:color w:val="000000" w:themeColor="text1"/>
                <w:sz w:val="24"/>
                <w:szCs w:val="24"/>
                <w:lang w:val="uk-UA"/>
              </w:rPr>
              <w:t xml:space="preserve"> з видачі довідки з державної статистичної звітності з кількісного обліку земель про наявність земель та розподіл їх за власниками земель, землекористувачами, угіддями</w:t>
            </w:r>
          </w:p>
        </w:tc>
        <w:tc>
          <w:tcPr>
            <w:tcW w:w="1565" w:type="pct"/>
            <w:gridSpan w:val="2"/>
            <w:vMerge/>
            <w:tcBorders>
              <w:left w:val="single" w:sz="4" w:space="0" w:color="auto"/>
              <w:bottom w:val="single" w:sz="4" w:space="0" w:color="auto"/>
              <w:right w:val="single" w:sz="4" w:space="0" w:color="auto"/>
            </w:tcBorders>
            <w:vAlign w:val="center"/>
          </w:tcPr>
          <w:p w:rsidR="0089536C" w:rsidRPr="00635355" w:rsidRDefault="0089536C" w:rsidP="0089536C">
            <w:pPr>
              <w:pStyle w:val="TableParagraph"/>
              <w:spacing w:line="272" w:lineRule="exact"/>
              <w:ind w:left="149"/>
              <w:rPr>
                <w:rFonts w:ascii="Times New Roman" w:hAnsi="Times New Roman"/>
                <w:color w:val="000000" w:themeColor="text1"/>
                <w:sz w:val="24"/>
                <w:szCs w:val="24"/>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63.</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05-16</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Pr>
                <w:rFonts w:ascii="Times New Roman" w:hAnsi="Times New Roman"/>
                <w:color w:val="000000" w:themeColor="text1"/>
                <w:sz w:val="24"/>
                <w:szCs w:val="24"/>
                <w:lang w:val="uk-UA"/>
              </w:rPr>
              <w:t>Адміністративна послуга</w:t>
            </w:r>
            <w:r w:rsidRPr="00635355">
              <w:rPr>
                <w:rFonts w:ascii="Times New Roman" w:hAnsi="Times New Roman"/>
                <w:color w:val="000000" w:themeColor="text1"/>
                <w:sz w:val="24"/>
                <w:szCs w:val="24"/>
                <w:lang w:val="uk-UA"/>
              </w:rPr>
              <w:t xml:space="preserve"> з видачі відомостей з документації із землеустрою, що включена до Державного фонду документації із землеустрою</w:t>
            </w:r>
          </w:p>
        </w:tc>
        <w:tc>
          <w:tcPr>
            <w:tcW w:w="1565"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spacing w:line="276" w:lineRule="auto"/>
              <w:ind w:left="149" w:right="23"/>
              <w:rPr>
                <w:rFonts w:ascii="Times New Roman" w:hAnsi="Times New Roman"/>
                <w:color w:val="000000" w:themeColor="text1"/>
                <w:sz w:val="24"/>
                <w:szCs w:val="24"/>
              </w:rPr>
            </w:pPr>
            <w:r w:rsidRPr="00635355">
              <w:rPr>
                <w:rFonts w:ascii="Times New Roman" w:hAnsi="Times New Roman"/>
                <w:color w:val="000000" w:themeColor="text1"/>
                <w:sz w:val="24"/>
                <w:szCs w:val="24"/>
                <w:lang w:eastAsia="ru-RU"/>
              </w:rPr>
              <w:t>Закон України «Про землеустрій»</w:t>
            </w:r>
          </w:p>
        </w:tc>
      </w:tr>
      <w:tr w:rsidR="0089536C" w:rsidRPr="00635355" w:rsidTr="0089536C">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line="263" w:lineRule="exact"/>
              <w:ind w:left="149"/>
              <w:jc w:val="center"/>
              <w:rPr>
                <w:rFonts w:ascii="Times New Roman" w:hAnsi="Times New Roman"/>
                <w:b/>
                <w:i/>
                <w:color w:val="000000" w:themeColor="text1"/>
                <w:sz w:val="24"/>
                <w:szCs w:val="24"/>
                <w:lang w:val="ru-RU"/>
              </w:rPr>
            </w:pPr>
            <w:r w:rsidRPr="00635355">
              <w:rPr>
                <w:rFonts w:ascii="Times New Roman" w:hAnsi="Times New Roman"/>
                <w:b/>
                <w:i/>
                <w:color w:val="000000" w:themeColor="text1"/>
                <w:sz w:val="24"/>
                <w:szCs w:val="24"/>
                <w:lang w:val="ru-RU"/>
              </w:rPr>
              <w:t>06 - Місцеві послуги та видача дозвільних документів</w:t>
            </w:r>
          </w:p>
        </w:tc>
      </w:tr>
      <w:tr w:rsidR="0089536C" w:rsidRPr="00635355" w:rsidTr="0089536C">
        <w:trPr>
          <w:trHeight w:val="351"/>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64.</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06-01</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Надання копії (витягу з) рішення міської ради, копії (витягу з) рішення виконавчого комітету міської ради</w:t>
            </w:r>
          </w:p>
        </w:tc>
        <w:tc>
          <w:tcPr>
            <w:tcW w:w="1565" w:type="pct"/>
            <w:gridSpan w:val="2"/>
            <w:vMerge w:val="restart"/>
            <w:tcBorders>
              <w:top w:val="single" w:sz="4" w:space="0" w:color="auto"/>
              <w:left w:val="single" w:sz="4" w:space="0" w:color="auto"/>
              <w:right w:val="single" w:sz="4" w:space="0" w:color="auto"/>
            </w:tcBorders>
            <w:vAlign w:val="center"/>
            <w:hideMark/>
          </w:tcPr>
          <w:p w:rsidR="0089536C" w:rsidRPr="00635355" w:rsidRDefault="0089536C" w:rsidP="0089536C">
            <w:pPr>
              <w:pStyle w:val="TableParagraph"/>
              <w:spacing w:line="276" w:lineRule="auto"/>
              <w:ind w:left="149" w:right="114"/>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 місцеве самоврядування в Україні»</w:t>
            </w:r>
          </w:p>
        </w:tc>
      </w:tr>
      <w:tr w:rsidR="0089536C" w:rsidRPr="00635355" w:rsidTr="0089536C">
        <w:trPr>
          <w:trHeight w:val="351"/>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65.</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06-02</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дубліката свідоцтва про право власності на державне приватизоване житло</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6" w:lineRule="auto"/>
              <w:ind w:left="149" w:right="114"/>
              <w:rPr>
                <w:rFonts w:ascii="Times New Roman" w:hAnsi="Times New Roman"/>
                <w:color w:val="000000" w:themeColor="text1"/>
                <w:sz w:val="24"/>
                <w:szCs w:val="24"/>
                <w:lang w:val="ru-RU"/>
              </w:rPr>
            </w:pPr>
          </w:p>
        </w:tc>
      </w:tr>
      <w:tr w:rsidR="0089536C" w:rsidRPr="00582BC4" w:rsidTr="0089536C">
        <w:trPr>
          <w:trHeight w:val="351"/>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66.</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06-03</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Рішення міської ради про внесення змін (або скасування) рішення міської ради з питань земельних відносин</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6" w:lineRule="auto"/>
              <w:ind w:left="149" w:right="114"/>
              <w:rPr>
                <w:rFonts w:ascii="Times New Roman" w:hAnsi="Times New Roman"/>
                <w:color w:val="000000" w:themeColor="text1"/>
                <w:sz w:val="24"/>
                <w:szCs w:val="24"/>
                <w:lang w:val="uk-UA"/>
              </w:rPr>
            </w:pPr>
          </w:p>
        </w:tc>
      </w:tr>
      <w:tr w:rsidR="0089536C" w:rsidRPr="00635355" w:rsidTr="0089536C">
        <w:trPr>
          <w:trHeight w:val="351"/>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67.</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06-04</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рішення виконавчого комітету та ордера на видалення зелених насаджень</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6" w:lineRule="auto"/>
              <w:ind w:left="149" w:right="114"/>
              <w:rPr>
                <w:rFonts w:ascii="Times New Roman" w:hAnsi="Times New Roman"/>
                <w:color w:val="000000" w:themeColor="text1"/>
                <w:sz w:val="24"/>
                <w:szCs w:val="24"/>
                <w:lang w:val="uk-UA"/>
              </w:rPr>
            </w:pPr>
          </w:p>
        </w:tc>
      </w:tr>
      <w:tr w:rsidR="0089536C" w:rsidRPr="00635355" w:rsidTr="0089536C">
        <w:trPr>
          <w:trHeight w:val="351"/>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68.</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06-05</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Внесення змін до рішення виконавчого комітету міської ради</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6" w:lineRule="auto"/>
              <w:ind w:left="149" w:right="114"/>
              <w:rPr>
                <w:rFonts w:ascii="Times New Roman" w:hAnsi="Times New Roman"/>
                <w:color w:val="000000" w:themeColor="text1"/>
                <w:sz w:val="24"/>
                <w:szCs w:val="24"/>
                <w:lang w:val="uk-UA"/>
              </w:rPr>
            </w:pPr>
          </w:p>
        </w:tc>
      </w:tr>
      <w:tr w:rsidR="0089536C" w:rsidRPr="00635355" w:rsidTr="0089536C">
        <w:trPr>
          <w:trHeight w:val="351"/>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69.</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06-06</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Надання матеріальної допомоги на лікування інвалідам І групи</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6" w:lineRule="auto"/>
              <w:ind w:left="149" w:right="114"/>
              <w:rPr>
                <w:rFonts w:ascii="Times New Roman" w:hAnsi="Times New Roman"/>
                <w:color w:val="000000" w:themeColor="text1"/>
                <w:sz w:val="24"/>
                <w:szCs w:val="24"/>
                <w:lang w:val="uk-UA"/>
              </w:rPr>
            </w:pPr>
          </w:p>
        </w:tc>
      </w:tr>
      <w:tr w:rsidR="0089536C" w:rsidRPr="00635355" w:rsidTr="0089536C">
        <w:trPr>
          <w:trHeight w:val="351"/>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lastRenderedPageBreak/>
              <w:t>70.</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06-07</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Надання матеріальної допомоги на лікування онкохворим</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6" w:lineRule="auto"/>
              <w:ind w:left="149" w:right="114"/>
              <w:rPr>
                <w:rFonts w:ascii="Times New Roman" w:hAnsi="Times New Roman"/>
                <w:color w:val="000000" w:themeColor="text1"/>
                <w:sz w:val="24"/>
                <w:szCs w:val="24"/>
                <w:lang w:val="uk-UA"/>
              </w:rPr>
            </w:pPr>
          </w:p>
        </w:tc>
      </w:tr>
      <w:tr w:rsidR="0089536C" w:rsidRPr="00635355" w:rsidTr="0089536C">
        <w:trPr>
          <w:trHeight w:val="351"/>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71.</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06-08</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tabs>
                <w:tab w:val="left" w:pos="1530"/>
              </w:tabs>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Надання матеріальної допомоги на дорого вартісне лікування</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6" w:lineRule="auto"/>
              <w:ind w:left="149" w:right="114"/>
              <w:rPr>
                <w:rFonts w:ascii="Times New Roman" w:hAnsi="Times New Roman"/>
                <w:color w:val="000000" w:themeColor="text1"/>
                <w:sz w:val="24"/>
                <w:szCs w:val="24"/>
                <w:lang w:val="uk-UA"/>
              </w:rPr>
            </w:pPr>
          </w:p>
        </w:tc>
      </w:tr>
      <w:tr w:rsidR="0089536C" w:rsidRPr="00635355" w:rsidTr="0089536C">
        <w:trPr>
          <w:trHeight w:val="351"/>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72.</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06-09</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tabs>
                <w:tab w:val="left" w:pos="1395"/>
              </w:tabs>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Надання матеріальної допомоги на лікування дітям-інвалідам</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6" w:lineRule="auto"/>
              <w:ind w:left="149" w:right="114"/>
              <w:rPr>
                <w:rFonts w:ascii="Times New Roman" w:hAnsi="Times New Roman"/>
                <w:color w:val="000000" w:themeColor="text1"/>
                <w:sz w:val="24"/>
                <w:szCs w:val="24"/>
                <w:lang w:val="uk-UA"/>
              </w:rPr>
            </w:pPr>
          </w:p>
        </w:tc>
      </w:tr>
      <w:tr w:rsidR="0089536C" w:rsidRPr="00635355" w:rsidTr="0089536C">
        <w:trPr>
          <w:trHeight w:val="351"/>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73.</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06-10</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Надання матеріальної допомоги на лікування дітям учасників АТО</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6" w:lineRule="auto"/>
              <w:ind w:left="149" w:right="114"/>
              <w:rPr>
                <w:rFonts w:ascii="Times New Roman" w:hAnsi="Times New Roman"/>
                <w:color w:val="000000" w:themeColor="text1"/>
                <w:sz w:val="24"/>
                <w:szCs w:val="24"/>
                <w:lang w:val="uk-UA"/>
              </w:rPr>
            </w:pPr>
          </w:p>
        </w:tc>
      </w:tr>
      <w:tr w:rsidR="0089536C" w:rsidRPr="00635355" w:rsidTr="0089536C">
        <w:trPr>
          <w:trHeight w:val="351"/>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74.</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06-11</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DF355E"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uk-UA"/>
              </w:rPr>
              <w:t xml:space="preserve">Надання </w:t>
            </w:r>
            <w:r>
              <w:rPr>
                <w:rFonts w:ascii="Times New Roman" w:hAnsi="Times New Roman"/>
                <w:color w:val="000000" w:themeColor="text1"/>
                <w:sz w:val="24"/>
                <w:szCs w:val="24"/>
                <w:lang w:val="uk-UA"/>
              </w:rPr>
              <w:t xml:space="preserve">компенсації на поховання громадян, померлих від </w:t>
            </w:r>
            <w:r>
              <w:rPr>
                <w:rFonts w:ascii="Times New Roman" w:hAnsi="Times New Roman"/>
                <w:color w:val="000000" w:themeColor="text1"/>
                <w:sz w:val="24"/>
                <w:szCs w:val="24"/>
              </w:rPr>
              <w:t>COVID</w:t>
            </w:r>
            <w:r w:rsidRPr="00DF355E">
              <w:rPr>
                <w:rFonts w:ascii="Times New Roman" w:hAnsi="Times New Roman"/>
                <w:color w:val="000000" w:themeColor="text1"/>
                <w:sz w:val="24"/>
                <w:szCs w:val="24"/>
                <w:lang w:val="ru-RU"/>
              </w:rPr>
              <w:t>-2019</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6" w:lineRule="auto"/>
              <w:ind w:left="149" w:right="114"/>
              <w:rPr>
                <w:rFonts w:ascii="Times New Roman" w:hAnsi="Times New Roman"/>
                <w:color w:val="000000" w:themeColor="text1"/>
                <w:sz w:val="24"/>
                <w:szCs w:val="24"/>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75.</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06-12</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uk-UA"/>
              </w:rPr>
              <w:t>Про присвоєння (зміну) поштових адрес</w:t>
            </w:r>
          </w:p>
        </w:tc>
        <w:tc>
          <w:tcPr>
            <w:tcW w:w="1565" w:type="pct"/>
            <w:gridSpan w:val="2"/>
            <w:vMerge w:val="restart"/>
            <w:tcBorders>
              <w:top w:val="single" w:sz="4" w:space="0" w:color="auto"/>
              <w:left w:val="single" w:sz="4" w:space="0" w:color="auto"/>
              <w:right w:val="single" w:sz="4" w:space="0" w:color="auto"/>
            </w:tcBorders>
            <w:vAlign w:val="center"/>
            <w:hideMark/>
          </w:tcPr>
          <w:p w:rsidR="0089536C" w:rsidRPr="00635355" w:rsidRDefault="0089536C" w:rsidP="0089536C">
            <w:pPr>
              <w:pStyle w:val="TableParagraph"/>
              <w:spacing w:line="273" w:lineRule="exact"/>
              <w:ind w:left="149" w:right="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Постанова Кабінету Міністрів України «Питання прийняття в експлуатацію закінчених будівництвом об’єктів»</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76.</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06-13</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Присвоєння поштової адреси об’єкту нерухомого майна</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3" w:lineRule="exact"/>
              <w:ind w:left="149" w:right="8"/>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77.</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06-14</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Про впорядкування адресної нумерації</w:t>
            </w:r>
          </w:p>
        </w:tc>
        <w:tc>
          <w:tcPr>
            <w:tcW w:w="1565" w:type="pct"/>
            <w:gridSpan w:val="2"/>
            <w:vMerge/>
            <w:tcBorders>
              <w:left w:val="single" w:sz="4" w:space="0" w:color="auto"/>
              <w:bottom w:val="single" w:sz="4" w:space="0" w:color="auto"/>
              <w:right w:val="single" w:sz="4" w:space="0" w:color="auto"/>
            </w:tcBorders>
            <w:vAlign w:val="center"/>
          </w:tcPr>
          <w:p w:rsidR="0089536C" w:rsidRPr="00635355" w:rsidRDefault="0089536C" w:rsidP="0089536C">
            <w:pPr>
              <w:pStyle w:val="TableParagraph"/>
              <w:spacing w:line="273" w:lineRule="exact"/>
              <w:ind w:left="149" w:right="8"/>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78.</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06-15</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uk-UA"/>
              </w:rPr>
              <w:t>Про надання допомоги на поховання громадян, які не досягли пенсійного віку і не працювали</w:t>
            </w:r>
          </w:p>
        </w:tc>
        <w:tc>
          <w:tcPr>
            <w:tcW w:w="1565" w:type="pct"/>
            <w:gridSpan w:val="2"/>
            <w:vMerge w:val="restart"/>
            <w:tcBorders>
              <w:top w:val="single" w:sz="4" w:space="0" w:color="auto"/>
              <w:left w:val="single" w:sz="4" w:space="0" w:color="auto"/>
              <w:right w:val="single" w:sz="4" w:space="0" w:color="auto"/>
            </w:tcBorders>
            <w:vAlign w:val="center"/>
          </w:tcPr>
          <w:p w:rsidR="0089536C" w:rsidRPr="00635355" w:rsidRDefault="0089536C" w:rsidP="0089536C">
            <w:pPr>
              <w:pStyle w:val="TableParagraph"/>
              <w:spacing w:line="290" w:lineRule="atLeast"/>
              <w:ind w:left="149" w:right="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 поховання та похоронну справу»</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79.</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06-16</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Надання допомоги на поховання</w:t>
            </w:r>
          </w:p>
        </w:tc>
        <w:tc>
          <w:tcPr>
            <w:tcW w:w="1565" w:type="pct"/>
            <w:gridSpan w:val="2"/>
            <w:vMerge/>
            <w:tcBorders>
              <w:left w:val="single" w:sz="4" w:space="0" w:color="auto"/>
              <w:bottom w:val="single" w:sz="4" w:space="0" w:color="auto"/>
              <w:right w:val="single" w:sz="4" w:space="0" w:color="auto"/>
            </w:tcBorders>
            <w:vAlign w:val="center"/>
          </w:tcPr>
          <w:p w:rsidR="0089536C" w:rsidRPr="00635355" w:rsidRDefault="0089536C" w:rsidP="0089536C">
            <w:pPr>
              <w:pStyle w:val="TableParagraph"/>
              <w:spacing w:line="290" w:lineRule="atLeast"/>
              <w:ind w:left="149" w:right="8"/>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80.</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06-17</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uk-UA"/>
              </w:rPr>
              <w:t>Про надання дозволу на переоформлення особового рахунку та договору найму житлового приміщення</w:t>
            </w:r>
          </w:p>
        </w:tc>
        <w:tc>
          <w:tcPr>
            <w:tcW w:w="1565" w:type="pct"/>
            <w:gridSpan w:val="2"/>
            <w:vMerge w:val="restart"/>
            <w:tcBorders>
              <w:top w:val="single" w:sz="4" w:space="0" w:color="auto"/>
              <w:left w:val="single" w:sz="4" w:space="0" w:color="auto"/>
              <w:right w:val="single" w:sz="4" w:space="0" w:color="auto"/>
            </w:tcBorders>
            <w:vAlign w:val="center"/>
            <w:hideMark/>
          </w:tcPr>
          <w:p w:rsidR="0089536C" w:rsidRPr="00635355" w:rsidRDefault="0089536C" w:rsidP="0089536C">
            <w:pPr>
              <w:pStyle w:val="TableParagraph"/>
              <w:spacing w:line="292" w:lineRule="exact"/>
              <w:ind w:left="149" w:right="10"/>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Житловий кодекс</w:t>
            </w:r>
          </w:p>
          <w:p w:rsidR="0089536C" w:rsidRPr="00635355" w:rsidRDefault="0089536C" w:rsidP="0089536C">
            <w:pPr>
              <w:pStyle w:val="TableParagraph"/>
              <w:spacing w:line="273" w:lineRule="exact"/>
              <w:ind w:left="149" w:right="9"/>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Української РСР</w:t>
            </w:r>
          </w:p>
          <w:p w:rsidR="0089536C" w:rsidRPr="00635355" w:rsidRDefault="0089536C" w:rsidP="0089536C">
            <w:pPr>
              <w:pStyle w:val="TableParagraph"/>
              <w:spacing w:line="273" w:lineRule="exact"/>
              <w:ind w:left="149" w:right="9"/>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81.</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06-18</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Взяття на облік громадян, які потребують поліпшення житлових умов</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92" w:lineRule="exact"/>
              <w:ind w:left="149" w:right="10"/>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82.</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06-19</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Внесення змін до облікових справ громадян, які потребують поліпшення житлових умов</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92" w:lineRule="exact"/>
              <w:ind w:left="149" w:right="10"/>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83.</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06-20</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ind w:left="138" w:right="156"/>
              <w:rPr>
                <w:color w:val="000000" w:themeColor="text1"/>
                <w:lang w:val="uk-UA"/>
              </w:rPr>
            </w:pPr>
            <w:r w:rsidRPr="00635355">
              <w:rPr>
                <w:color w:val="000000" w:themeColor="text1"/>
                <w:lang w:val="uk-UA"/>
              </w:rPr>
              <w:t>Видача ордера на: жиле приміщення; на службове жиле приміщення</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92" w:lineRule="exact"/>
              <w:ind w:left="149" w:right="10"/>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84.</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06-21</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Взяття громадян на соціальний квартирний облік</w:t>
            </w:r>
          </w:p>
        </w:tc>
        <w:tc>
          <w:tcPr>
            <w:tcW w:w="1565" w:type="pct"/>
            <w:gridSpan w:val="2"/>
            <w:tcBorders>
              <w:top w:val="single" w:sz="4" w:space="0" w:color="auto"/>
              <w:left w:val="single" w:sz="4" w:space="0" w:color="auto"/>
              <w:right w:val="single" w:sz="4" w:space="0" w:color="auto"/>
            </w:tcBorders>
            <w:vAlign w:val="center"/>
          </w:tcPr>
          <w:p w:rsidR="0089536C" w:rsidRPr="00635355" w:rsidRDefault="0089536C" w:rsidP="0089536C">
            <w:pPr>
              <w:pStyle w:val="TableParagraph"/>
              <w:spacing w:line="292" w:lineRule="exact"/>
              <w:ind w:left="149" w:right="10"/>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 житловий фонд соціального призначення»</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85.</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06-22</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spacing w:before="2"/>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uk-UA"/>
              </w:rPr>
              <w:t>Видача довідки про постійне, спільне проживання на день смерті померлої особи в місті Дунаївці</w:t>
            </w:r>
          </w:p>
        </w:tc>
        <w:tc>
          <w:tcPr>
            <w:tcW w:w="1565" w:type="pct"/>
            <w:gridSpan w:val="2"/>
            <w:vMerge w:val="restart"/>
            <w:tcBorders>
              <w:left w:val="single" w:sz="4" w:space="0" w:color="auto"/>
              <w:right w:val="single" w:sz="4" w:space="0" w:color="auto"/>
            </w:tcBorders>
            <w:vAlign w:val="center"/>
            <w:hideMark/>
          </w:tcPr>
          <w:p w:rsidR="0089536C" w:rsidRPr="00635355" w:rsidRDefault="0089536C" w:rsidP="0089536C">
            <w:pPr>
              <w:ind w:left="149"/>
              <w:rPr>
                <w:rFonts w:eastAsia="Calibri"/>
                <w:color w:val="000000" w:themeColor="text1"/>
                <w:lang w:val="uk-UA"/>
              </w:rPr>
            </w:pPr>
            <w:r w:rsidRPr="00635355">
              <w:rPr>
                <w:rFonts w:eastAsia="Calibri"/>
                <w:color w:val="000000" w:themeColor="text1"/>
                <w:lang w:val="uk-UA"/>
              </w:rPr>
              <w:t>Закон України «Про звернення громадян»</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86.</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06-23</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Видача довідки</w:t>
            </w:r>
            <w:r w:rsidRPr="00635355">
              <w:rPr>
                <w:rFonts w:ascii="Times New Roman" w:hAnsi="Times New Roman"/>
                <w:color w:val="000000" w:themeColor="text1"/>
                <w:sz w:val="24"/>
                <w:szCs w:val="24"/>
                <w:lang w:val="uk-UA"/>
              </w:rPr>
              <w:t xml:space="preserve"> про те, що батьки народили та виховали до 6-ти/8-ми/14-ти вічного віку дитину-інваліда</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87.</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06-24</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довідки про те, що батьки дійсно народили та виховали п’ятеро та більше дітей до 6-ти річного віку</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lastRenderedPageBreak/>
              <w:t>8</w:t>
            </w:r>
            <w:r>
              <w:rPr>
                <w:rFonts w:ascii="Times New Roman" w:hAnsi="Times New Roman"/>
                <w:color w:val="000000" w:themeColor="text1"/>
                <w:sz w:val="24"/>
                <w:szCs w:val="24"/>
              </w:rPr>
              <w:t>8</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06-25</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довідки про перебування на утриманні</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89</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06-26</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довідки про догляд за особами, які його потребують</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9</w:t>
            </w:r>
            <w:r>
              <w:rPr>
                <w:rFonts w:ascii="Times New Roman" w:hAnsi="Times New Roman"/>
                <w:color w:val="000000" w:themeColor="text1"/>
                <w:sz w:val="24"/>
                <w:szCs w:val="24"/>
              </w:rPr>
              <w:t>0</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06-27</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довідки про поховання особи за власний рахунок</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91</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06-28</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виписки з погосподарської книги</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92</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06-29</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довідки про членство в особистому селянському господарстві (ОСГ)</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93.</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06-30</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довідки про наявність у фізичної особи земельних ділянок (форма ЗДФ)</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94</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w:t>
            </w:r>
            <w:r>
              <w:rPr>
                <w:rFonts w:ascii="Times New Roman" w:hAnsi="Times New Roman"/>
                <w:color w:val="000000" w:themeColor="text1"/>
                <w:sz w:val="24"/>
                <w:szCs w:val="24"/>
              </w:rPr>
              <w:t>31</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дубліката посвідченого органом місцевого самоврядування документа</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95</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06-32</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довідки про склад сім’ї призовника</w:t>
            </w:r>
          </w:p>
        </w:tc>
        <w:tc>
          <w:tcPr>
            <w:tcW w:w="1565" w:type="pct"/>
            <w:gridSpan w:val="2"/>
            <w:tcBorders>
              <w:left w:val="single" w:sz="4" w:space="0" w:color="auto"/>
              <w:right w:val="single" w:sz="4" w:space="0" w:color="auto"/>
            </w:tcBorders>
            <w:vAlign w:val="center"/>
          </w:tcPr>
          <w:p w:rsidR="0089536C" w:rsidRPr="00635355" w:rsidRDefault="0089536C" w:rsidP="0089536C">
            <w:pPr>
              <w:pStyle w:val="ac"/>
              <w:spacing w:before="0" w:beforeAutospacing="0" w:after="150" w:afterAutospacing="0"/>
              <w:ind w:left="149" w:right="159"/>
              <w:jc w:val="both"/>
              <w:rPr>
                <w:color w:val="000000" w:themeColor="text1"/>
              </w:rPr>
            </w:pPr>
            <w:r w:rsidRPr="00635355">
              <w:rPr>
                <w:color w:val="000000" w:themeColor="text1"/>
              </w:rPr>
              <w:t>Постанова КМУ «Про затвердження Положення про підготовку і проведення призову громадян України на строкову військову службу та прийняття призовників на військову службу за контрактом»</w:t>
            </w:r>
          </w:p>
          <w:p w:rsidR="0089536C" w:rsidRPr="00635355" w:rsidRDefault="0089536C" w:rsidP="0089536C">
            <w:pPr>
              <w:ind w:left="149" w:right="159"/>
              <w:rPr>
                <w:rFonts w:eastAsia="Calibri"/>
                <w:color w:val="000000" w:themeColor="text1"/>
                <w:lang w:val="uk-UA"/>
              </w:rPr>
            </w:pPr>
            <w:r w:rsidRPr="00635355">
              <w:rPr>
                <w:color w:val="000000" w:themeColor="text1"/>
              </w:rPr>
              <w:t>Постанова</w:t>
            </w:r>
            <w:r>
              <w:rPr>
                <w:color w:val="000000" w:themeColor="text1"/>
                <w:lang w:val="uk-UA"/>
              </w:rPr>
              <w:t xml:space="preserve"> </w:t>
            </w:r>
            <w:r w:rsidRPr="00635355">
              <w:rPr>
                <w:color w:val="000000" w:themeColor="text1"/>
              </w:rPr>
              <w:t>КМУ</w:t>
            </w:r>
            <w:r>
              <w:rPr>
                <w:color w:val="000000" w:themeColor="text1"/>
                <w:lang w:val="uk-UA"/>
              </w:rPr>
              <w:t xml:space="preserve"> </w:t>
            </w:r>
            <w:r w:rsidRPr="00635355">
              <w:rPr>
                <w:color w:val="000000" w:themeColor="text1"/>
              </w:rPr>
              <w:t>«Про затвердження</w:t>
            </w:r>
            <w:r>
              <w:rPr>
                <w:color w:val="000000" w:themeColor="text1"/>
                <w:lang w:val="uk-UA"/>
              </w:rPr>
              <w:t xml:space="preserve"> </w:t>
            </w:r>
            <w:r w:rsidRPr="00635355">
              <w:rPr>
                <w:color w:val="000000" w:themeColor="text1"/>
              </w:rPr>
              <w:t>Порядку організації та ведення військового обліку призовників</w:t>
            </w:r>
            <w:r>
              <w:rPr>
                <w:color w:val="000000" w:themeColor="text1"/>
                <w:lang w:val="uk-UA"/>
              </w:rPr>
              <w:t xml:space="preserve"> </w:t>
            </w:r>
            <w:r w:rsidRPr="00635355">
              <w:rPr>
                <w:color w:val="000000" w:themeColor="text1"/>
              </w:rPr>
              <w:t>і</w:t>
            </w:r>
            <w:r>
              <w:rPr>
                <w:color w:val="000000" w:themeColor="text1"/>
                <w:lang w:val="uk-UA"/>
              </w:rPr>
              <w:t xml:space="preserve"> </w:t>
            </w:r>
            <w:r w:rsidRPr="00635355">
              <w:rPr>
                <w:color w:val="000000" w:themeColor="text1"/>
              </w:rPr>
              <w:t>військовозобов’язаних»</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96</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06-33</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Посвідчення заповіту (крім секретного)</w:t>
            </w:r>
          </w:p>
        </w:tc>
        <w:tc>
          <w:tcPr>
            <w:tcW w:w="1565" w:type="pct"/>
            <w:gridSpan w:val="2"/>
            <w:vMerge w:val="restart"/>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lang w:val="uk-UA"/>
              </w:rPr>
            </w:pPr>
            <w:r w:rsidRPr="00635355">
              <w:rPr>
                <w:rFonts w:eastAsia="Calibri"/>
                <w:color w:val="000000" w:themeColor="text1"/>
                <w:lang w:val="uk-UA"/>
              </w:rPr>
              <w:t>Закон України «Про нотаріат»</w:t>
            </w: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97</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06-34</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Засвідчення вірності копії (фотокопії) документа і виписки з нього</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98</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06-35</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Посвідчення довіреностей, прирів</w:t>
            </w:r>
            <w:r>
              <w:rPr>
                <w:rFonts w:ascii="Times New Roman" w:hAnsi="Times New Roman"/>
                <w:color w:val="000000" w:themeColor="text1"/>
                <w:sz w:val="24"/>
                <w:szCs w:val="24"/>
                <w:lang w:val="ru-RU"/>
              </w:rPr>
              <w:t>няних</w:t>
            </w:r>
            <w:r w:rsidRPr="00635355">
              <w:rPr>
                <w:rFonts w:ascii="Times New Roman" w:hAnsi="Times New Roman"/>
                <w:color w:val="000000" w:themeColor="text1"/>
                <w:sz w:val="24"/>
                <w:szCs w:val="24"/>
                <w:lang w:val="ru-RU"/>
              </w:rPr>
              <w:t xml:space="preserve"> до нотаріально посвідчених, крім довіреностей на право розпорядження нерухомим майном, довіреностей на управління і розпорядження корпоративними правами та довіреностей на користування та розпорядження транспортними засобами</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99</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06-36</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uk-UA"/>
              </w:rPr>
              <w:t>Засвідчення справжності підпису на документі</w:t>
            </w:r>
          </w:p>
        </w:tc>
        <w:tc>
          <w:tcPr>
            <w:tcW w:w="1565" w:type="pct"/>
            <w:gridSpan w:val="2"/>
            <w:vMerge/>
            <w:tcBorders>
              <w:left w:val="single" w:sz="4" w:space="0" w:color="auto"/>
              <w:righ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100</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06-37</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Видача рішення п</w:t>
            </w:r>
            <w:r w:rsidRPr="00635355">
              <w:rPr>
                <w:rFonts w:ascii="Times New Roman" w:hAnsi="Times New Roman"/>
                <w:color w:val="000000" w:themeColor="text1"/>
                <w:sz w:val="24"/>
                <w:szCs w:val="24"/>
                <w:lang w:val="uk-UA"/>
              </w:rPr>
              <w:t>ро встановлення опіки</w:t>
            </w:r>
          </w:p>
        </w:tc>
        <w:tc>
          <w:tcPr>
            <w:tcW w:w="1565" w:type="pct"/>
            <w:gridSpan w:val="2"/>
            <w:vMerge w:val="restart"/>
            <w:tcBorders>
              <w:left w:val="single" w:sz="4" w:space="0" w:color="auto"/>
            </w:tcBorders>
            <w:vAlign w:val="center"/>
          </w:tcPr>
          <w:p w:rsidR="0089536C" w:rsidRPr="00635355" w:rsidRDefault="0089536C" w:rsidP="0089536C">
            <w:pPr>
              <w:ind w:left="149"/>
              <w:rPr>
                <w:rFonts w:eastAsia="Calibri"/>
                <w:color w:val="000000" w:themeColor="text1"/>
                <w:lang w:val="uk-UA"/>
              </w:rPr>
            </w:pPr>
            <w:r w:rsidRPr="00635355">
              <w:rPr>
                <w:rFonts w:eastAsia="Calibri"/>
                <w:color w:val="000000" w:themeColor="text1"/>
                <w:lang w:val="uk-UA"/>
              </w:rPr>
              <w:t xml:space="preserve">Наказ Державного комітету у </w:t>
            </w:r>
            <w:r w:rsidRPr="00635355">
              <w:rPr>
                <w:rFonts w:eastAsia="Calibri"/>
                <w:color w:val="000000" w:themeColor="text1"/>
                <w:lang w:val="uk-UA"/>
              </w:rPr>
              <w:lastRenderedPageBreak/>
              <w:t>справах сім’ї та молоді</w:t>
            </w: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lastRenderedPageBreak/>
              <w:t>101</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06-38</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особі подання про можливість призначення її опікуном або піклувальником повнолітньої недієздатної особи, цивільна дієздатність якої обмежена</w:t>
            </w:r>
          </w:p>
        </w:tc>
        <w:tc>
          <w:tcPr>
            <w:tcW w:w="1565" w:type="pct"/>
            <w:gridSpan w:val="2"/>
            <w:vMerge/>
            <w:tcBorders>
              <w:lef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lastRenderedPageBreak/>
              <w:t>102</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06-39</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дозволу опікуну на вчинення правочинів щодо відмови від майнових прав підопічного</w:t>
            </w:r>
          </w:p>
        </w:tc>
        <w:tc>
          <w:tcPr>
            <w:tcW w:w="1565" w:type="pct"/>
            <w:gridSpan w:val="2"/>
            <w:vMerge/>
            <w:tcBorders>
              <w:lef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103</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06-40</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дозволу опікуну на вчинення правочинів щодо: видання письмових зобов’язань від імені підопічного</w:t>
            </w:r>
          </w:p>
        </w:tc>
        <w:tc>
          <w:tcPr>
            <w:tcW w:w="1565" w:type="pct"/>
            <w:gridSpan w:val="2"/>
            <w:vMerge/>
            <w:tcBorders>
              <w:lef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104</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06-41</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дозволу опікуну на вчинення правочинів щодо укладення договорів, які підлягають нотаріальному посвідченню та (або) державній реєстрації, в тому числі договорів щодо поділу або обміну житлового будинку, квартири</w:t>
            </w:r>
          </w:p>
        </w:tc>
        <w:tc>
          <w:tcPr>
            <w:tcW w:w="1565" w:type="pct"/>
            <w:gridSpan w:val="2"/>
            <w:vMerge/>
            <w:tcBorders>
              <w:lef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105</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06-42</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Видача дозволу опікуну на вчинення правочинів щодо укладення договорів щодо іншого цінного майна</w:t>
            </w:r>
          </w:p>
        </w:tc>
        <w:tc>
          <w:tcPr>
            <w:tcW w:w="1565" w:type="pct"/>
            <w:gridSpan w:val="2"/>
            <w:vMerge/>
            <w:tcBorders>
              <w:lef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106</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06-43</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Видача дозволу опікуну на вчинення правочинів щодо управління нерухомим майном або майном, яке потребує постійного управління, власником якого є підопічна недієздатна особа</w:t>
            </w:r>
          </w:p>
        </w:tc>
        <w:tc>
          <w:tcPr>
            <w:tcW w:w="1565" w:type="pct"/>
            <w:gridSpan w:val="2"/>
            <w:vMerge/>
            <w:tcBorders>
              <w:lef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107</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06-44</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 xml:space="preserve">Видача дозволу опікуну на вчинення правочинів щодо </w:t>
            </w:r>
            <w:r>
              <w:rPr>
                <w:rFonts w:ascii="Times New Roman" w:hAnsi="Times New Roman"/>
                <w:color w:val="000000" w:themeColor="text1"/>
                <w:sz w:val="24"/>
                <w:szCs w:val="24"/>
                <w:lang w:val="ru-RU"/>
              </w:rPr>
              <w:t>передачі</w:t>
            </w:r>
            <w:r w:rsidRPr="00635355">
              <w:rPr>
                <w:rFonts w:ascii="Times New Roman" w:hAnsi="Times New Roman"/>
                <w:color w:val="000000" w:themeColor="text1"/>
                <w:sz w:val="24"/>
                <w:szCs w:val="24"/>
                <w:lang w:val="ru-RU"/>
              </w:rPr>
              <w:t xml:space="preserve"> нерухомого майна або майна, яке потребує постійного управління, власником якого є підопічна недієздатна особа, за договором в управління іншій особі</w:t>
            </w:r>
          </w:p>
        </w:tc>
        <w:tc>
          <w:tcPr>
            <w:tcW w:w="1565" w:type="pct"/>
            <w:gridSpan w:val="2"/>
            <w:vMerge/>
            <w:tcBorders>
              <w:lef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108</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06-45</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піклувальнику дозволу на надання згоди особі, дієздатність якої обмежена на вчинення правочинів щодо укладення договорів, які підлягають нотаріальному посвідченню та (або) державній реєстрації, в тому числі щодо поділу або обміну житлового будинку, квартири</w:t>
            </w:r>
          </w:p>
        </w:tc>
        <w:tc>
          <w:tcPr>
            <w:tcW w:w="1565" w:type="pct"/>
            <w:gridSpan w:val="2"/>
            <w:vMerge/>
            <w:tcBorders>
              <w:lef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109</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06-46</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Видача піклувальнику дозволу на надання згоди особі, дієздатність якої обмежена на вчинення правочинів щодо укладення договорів щодо іншого цінного майна</w:t>
            </w:r>
          </w:p>
        </w:tc>
        <w:tc>
          <w:tcPr>
            <w:tcW w:w="1565" w:type="pct"/>
            <w:gridSpan w:val="2"/>
            <w:vMerge/>
            <w:tcBorders>
              <w:lef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582BC4" w:rsidTr="0089536C">
        <w:trPr>
          <w:trHeight w:val="783"/>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110</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06-47</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 xml:space="preserve">Видача рішення </w:t>
            </w:r>
            <w:r w:rsidRPr="00635355">
              <w:rPr>
                <w:rFonts w:ascii="Times New Roman" w:hAnsi="Times New Roman"/>
                <w:color w:val="000000" w:themeColor="text1"/>
                <w:sz w:val="24"/>
                <w:szCs w:val="24"/>
                <w:lang w:val="uk-UA"/>
              </w:rPr>
              <w:t>щодо місця проживання малолітньої дитини та участі у вихованні дитини того з батьків, хто проживає окремо від неї</w:t>
            </w:r>
          </w:p>
        </w:tc>
        <w:tc>
          <w:tcPr>
            <w:tcW w:w="1565" w:type="pct"/>
            <w:gridSpan w:val="2"/>
            <w:vMerge/>
            <w:tcBorders>
              <w:lef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783"/>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lastRenderedPageBreak/>
              <w:t>111</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06-48</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 xml:space="preserve">Видача рішення </w:t>
            </w:r>
            <w:r w:rsidRPr="00635355">
              <w:rPr>
                <w:rFonts w:ascii="Times New Roman" w:hAnsi="Times New Roman"/>
                <w:color w:val="000000" w:themeColor="text1"/>
                <w:sz w:val="24"/>
                <w:szCs w:val="24"/>
                <w:lang w:val="uk-UA"/>
              </w:rPr>
              <w:t>про встановлення опіки (піклування) над дитиною</w:t>
            </w:r>
          </w:p>
        </w:tc>
        <w:tc>
          <w:tcPr>
            <w:tcW w:w="1565" w:type="pct"/>
            <w:gridSpan w:val="2"/>
            <w:vMerge/>
            <w:tcBorders>
              <w:left w:val="single" w:sz="4" w:space="0" w:color="auto"/>
            </w:tcBorders>
            <w:vAlign w:val="center"/>
          </w:tcPr>
          <w:p w:rsidR="0089536C" w:rsidRPr="00635355" w:rsidRDefault="0089536C" w:rsidP="0089536C">
            <w:pPr>
              <w:ind w:left="149"/>
              <w:rPr>
                <w:rFonts w:eastAsia="Calibri"/>
                <w:color w:val="000000" w:themeColor="text1"/>
                <w:lang w:val="uk-UA"/>
              </w:rPr>
            </w:pPr>
          </w:p>
        </w:tc>
      </w:tr>
      <w:tr w:rsidR="0089536C" w:rsidRPr="00635355" w:rsidTr="0089536C">
        <w:trPr>
          <w:trHeight w:val="783"/>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112</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06-49</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Видача рішення п</w:t>
            </w:r>
            <w:r w:rsidRPr="00635355">
              <w:rPr>
                <w:rFonts w:ascii="Times New Roman" w:hAnsi="Times New Roman"/>
                <w:color w:val="000000" w:themeColor="text1"/>
                <w:sz w:val="24"/>
                <w:szCs w:val="24"/>
                <w:lang w:val="uk-UA"/>
              </w:rPr>
              <w:t>ро присвоєння почесного звання України «Мати-героїня»</w:t>
            </w:r>
          </w:p>
        </w:tc>
        <w:tc>
          <w:tcPr>
            <w:tcW w:w="1565" w:type="pct"/>
            <w:gridSpan w:val="2"/>
            <w:tcBorders>
              <w:left w:val="single" w:sz="4" w:space="0" w:color="auto"/>
            </w:tcBorders>
            <w:vAlign w:val="center"/>
          </w:tcPr>
          <w:p w:rsidR="0089536C" w:rsidRPr="00635355" w:rsidRDefault="0089536C" w:rsidP="008953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9"/>
              <w:rPr>
                <w:rFonts w:eastAsia="Calibri"/>
                <w:color w:val="000000" w:themeColor="text1"/>
              </w:rPr>
            </w:pPr>
            <w:r w:rsidRPr="00635355">
              <w:rPr>
                <w:color w:val="000000" w:themeColor="text1"/>
              </w:rPr>
              <w:t>Указ  Президента "Про почесні звання України"</w:t>
            </w:r>
          </w:p>
        </w:tc>
      </w:tr>
      <w:tr w:rsidR="0089536C" w:rsidRPr="00582BC4" w:rsidTr="0089536C">
        <w:trPr>
          <w:trHeight w:val="783"/>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113</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06-50</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spacing w:before="2"/>
              <w:ind w:left="138" w:right="156"/>
              <w:rPr>
                <w:rFonts w:ascii="Times New Roman" w:hAnsi="Times New Roman"/>
                <w:color w:val="000000" w:themeColor="text1"/>
                <w:sz w:val="24"/>
                <w:szCs w:val="24"/>
                <w:lang w:val="uk-UA"/>
              </w:rPr>
            </w:pPr>
            <w:r>
              <w:rPr>
                <w:rFonts w:ascii="Times New Roman" w:hAnsi="Times New Roman"/>
                <w:color w:val="000000" w:themeColor="text1"/>
                <w:sz w:val="24"/>
                <w:szCs w:val="24"/>
                <w:lang w:val="uk-UA"/>
              </w:rPr>
              <w:t>Видача рішення про в</w:t>
            </w:r>
            <w:r w:rsidRPr="00635355">
              <w:rPr>
                <w:rFonts w:ascii="Times New Roman" w:hAnsi="Times New Roman"/>
                <w:color w:val="000000" w:themeColor="text1"/>
                <w:sz w:val="24"/>
                <w:szCs w:val="24"/>
                <w:lang w:val="uk-UA"/>
              </w:rPr>
              <w:t>становлення (погодження) режиму роботи підприємств, установ та організацій сфери обслуговування</w:t>
            </w:r>
          </w:p>
        </w:tc>
        <w:tc>
          <w:tcPr>
            <w:tcW w:w="1565" w:type="pct"/>
            <w:gridSpan w:val="2"/>
            <w:tcBorders>
              <w:left w:val="single" w:sz="4" w:space="0" w:color="auto"/>
            </w:tcBorders>
            <w:vAlign w:val="center"/>
          </w:tcPr>
          <w:p w:rsidR="0089536C" w:rsidRPr="00635355" w:rsidRDefault="0089536C" w:rsidP="0089536C">
            <w:pPr>
              <w:ind w:left="149"/>
              <w:rPr>
                <w:rFonts w:eastAsia="Calibri"/>
                <w:color w:val="000000" w:themeColor="text1"/>
                <w:lang w:val="uk-UA"/>
              </w:rPr>
            </w:pPr>
            <w:r w:rsidRPr="00635355">
              <w:rPr>
                <w:color w:val="000000" w:themeColor="text1"/>
                <w:shd w:val="clear" w:color="auto" w:fill="FFFFFF"/>
                <w:lang w:val="uk-UA"/>
              </w:rPr>
              <w:t>Наказ Міністерства зовнішніх економічних зв‘язків і торгівлі України</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114</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06-51</w:t>
            </w:r>
          </w:p>
        </w:tc>
        <w:tc>
          <w:tcPr>
            <w:tcW w:w="2511"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spacing w:before="1"/>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uk-UA"/>
              </w:rPr>
              <w:t>Видача (продовження дії) дозволу на розміщення зовнішньої реклами</w:t>
            </w:r>
          </w:p>
        </w:tc>
        <w:tc>
          <w:tcPr>
            <w:tcW w:w="1565" w:type="pct"/>
            <w:gridSpan w:val="2"/>
            <w:tcBorders>
              <w:top w:val="single" w:sz="4" w:space="0" w:color="auto"/>
              <w:left w:val="single" w:sz="4" w:space="0" w:color="auto"/>
              <w:bottom w:val="single" w:sz="4" w:space="0" w:color="auto"/>
              <w:right w:val="single" w:sz="4" w:space="0" w:color="auto"/>
            </w:tcBorders>
            <w:vAlign w:val="center"/>
            <w:hideMark/>
          </w:tcPr>
          <w:p w:rsidR="0089536C" w:rsidRPr="00635355" w:rsidRDefault="0089536C" w:rsidP="0089536C">
            <w:pPr>
              <w:pStyle w:val="TableParagraph"/>
              <w:spacing w:before="1" w:line="276" w:lineRule="auto"/>
              <w:ind w:left="149"/>
              <w:rPr>
                <w:rFonts w:ascii="Times New Roman" w:hAnsi="Times New Roman"/>
                <w:color w:val="000000" w:themeColor="text1"/>
                <w:sz w:val="24"/>
                <w:szCs w:val="24"/>
              </w:rPr>
            </w:pPr>
            <w:r w:rsidRPr="00635355">
              <w:rPr>
                <w:rFonts w:ascii="Times New Roman" w:hAnsi="Times New Roman"/>
                <w:color w:val="000000" w:themeColor="text1"/>
                <w:sz w:val="24"/>
                <w:szCs w:val="24"/>
              </w:rPr>
              <w:t>Закон України “Про</w:t>
            </w:r>
            <w:r>
              <w:rPr>
                <w:rFonts w:ascii="Times New Roman" w:hAnsi="Times New Roman"/>
                <w:color w:val="000000" w:themeColor="text1"/>
                <w:sz w:val="24"/>
                <w:szCs w:val="24"/>
                <w:lang w:val="uk-UA"/>
              </w:rPr>
              <w:t xml:space="preserve"> </w:t>
            </w:r>
            <w:r w:rsidRPr="00635355">
              <w:rPr>
                <w:rFonts w:ascii="Times New Roman" w:hAnsi="Times New Roman"/>
                <w:color w:val="000000" w:themeColor="text1"/>
                <w:sz w:val="24"/>
                <w:szCs w:val="24"/>
              </w:rPr>
              <w:t>рекламу”</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115</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06-52</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uk-UA"/>
              </w:rPr>
              <w:t>Видача рішення виконавчого комітету про виведення з погосподарського обліку житлового будинку</w:t>
            </w:r>
          </w:p>
        </w:tc>
        <w:tc>
          <w:tcPr>
            <w:tcW w:w="1565" w:type="pct"/>
            <w:gridSpan w:val="2"/>
            <w:tcBorders>
              <w:top w:val="single" w:sz="4" w:space="0" w:color="auto"/>
              <w:left w:val="single" w:sz="4" w:space="0" w:color="auto"/>
              <w:right w:val="single" w:sz="4" w:space="0" w:color="auto"/>
            </w:tcBorders>
            <w:vAlign w:val="center"/>
            <w:hideMark/>
          </w:tcPr>
          <w:p w:rsidR="0089536C" w:rsidRPr="00635355" w:rsidRDefault="0089536C" w:rsidP="0089536C">
            <w:pPr>
              <w:pStyle w:val="TableParagraph"/>
              <w:spacing w:line="276" w:lineRule="auto"/>
              <w:ind w:left="149" w:right="10"/>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Закони України</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pacing w:val="-4"/>
                <w:sz w:val="24"/>
                <w:szCs w:val="24"/>
                <w:lang w:val="ru-RU"/>
              </w:rPr>
              <w:t xml:space="preserve">“Про </w:t>
            </w:r>
            <w:r w:rsidRPr="00635355">
              <w:rPr>
                <w:rFonts w:ascii="Times New Roman" w:hAnsi="Times New Roman"/>
                <w:color w:val="000000" w:themeColor="text1"/>
                <w:sz w:val="24"/>
                <w:szCs w:val="24"/>
                <w:lang w:val="ru-RU"/>
              </w:rPr>
              <w:t>регулювання містобудівної діяльності”, “Про місцеве</w:t>
            </w:r>
          </w:p>
          <w:p w:rsidR="0089536C" w:rsidRPr="00635355" w:rsidRDefault="0089536C" w:rsidP="0089536C">
            <w:pPr>
              <w:pStyle w:val="TableParagraph"/>
              <w:spacing w:line="292" w:lineRule="exact"/>
              <w:ind w:left="149"/>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самоврядуванняв Україні”</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116</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06-56</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 xml:space="preserve">Реєстрація у черзі на оформлення паспорта громадянина України у вигляді </w:t>
            </w:r>
            <w:r w:rsidRPr="00635355">
              <w:rPr>
                <w:rFonts w:ascii="Times New Roman" w:hAnsi="Times New Roman"/>
                <w:color w:val="000000" w:themeColor="text1"/>
                <w:sz w:val="24"/>
                <w:szCs w:val="24"/>
              </w:rPr>
              <w:t>ID</w:t>
            </w:r>
            <w:r w:rsidRPr="00635355">
              <w:rPr>
                <w:rFonts w:ascii="Times New Roman" w:hAnsi="Times New Roman"/>
                <w:color w:val="000000" w:themeColor="text1"/>
                <w:sz w:val="24"/>
                <w:szCs w:val="24"/>
                <w:lang w:val="ru-RU"/>
              </w:rPr>
              <w:t>-</w:t>
            </w:r>
            <w:r w:rsidRPr="00635355">
              <w:rPr>
                <w:rFonts w:ascii="Times New Roman" w:hAnsi="Times New Roman"/>
                <w:color w:val="000000" w:themeColor="text1"/>
                <w:sz w:val="24"/>
                <w:szCs w:val="24"/>
                <w:lang w:val="uk-UA"/>
              </w:rPr>
              <w:t>картки</w:t>
            </w:r>
          </w:p>
        </w:tc>
        <w:tc>
          <w:tcPr>
            <w:tcW w:w="1565" w:type="pct"/>
            <w:gridSpan w:val="2"/>
            <w:vMerge w:val="restart"/>
            <w:tcBorders>
              <w:top w:val="single" w:sz="4" w:space="0" w:color="auto"/>
              <w:left w:val="single" w:sz="4" w:space="0" w:color="auto"/>
              <w:right w:val="single" w:sz="4" w:space="0" w:color="auto"/>
            </w:tcBorders>
            <w:vAlign w:val="center"/>
          </w:tcPr>
          <w:p w:rsidR="0089536C" w:rsidRPr="00635355" w:rsidRDefault="0089536C" w:rsidP="0089536C">
            <w:pPr>
              <w:pStyle w:val="TableParagraph"/>
              <w:spacing w:line="276" w:lineRule="auto"/>
              <w:ind w:left="149" w:right="10"/>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 звернення громадян»</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1</w:t>
            </w:r>
            <w:r>
              <w:rPr>
                <w:rFonts w:ascii="Times New Roman" w:hAnsi="Times New Roman"/>
                <w:color w:val="000000" w:themeColor="text1"/>
                <w:sz w:val="24"/>
                <w:szCs w:val="24"/>
              </w:rPr>
              <w:t>17</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06-57</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Реєстрація у черзі на оформлення паспорта громадянина України для виїзду за кордон</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6" w:lineRule="auto"/>
              <w:ind w:left="149" w:right="10"/>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118</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06-58</w:t>
            </w:r>
          </w:p>
        </w:tc>
        <w:tc>
          <w:tcPr>
            <w:tcW w:w="2511" w:type="pct"/>
            <w:gridSpan w:val="2"/>
            <w:tcBorders>
              <w:top w:val="single" w:sz="4" w:space="0" w:color="auto"/>
              <w:left w:val="single" w:sz="4" w:space="0" w:color="auto"/>
              <w:bottom w:val="single" w:sz="4" w:space="0" w:color="auto"/>
              <w:right w:val="single" w:sz="4" w:space="0" w:color="auto"/>
            </w:tcBorders>
            <w:vAlign w:val="center"/>
          </w:tcPr>
          <w:p w:rsidR="0089536C" w:rsidRPr="00635355" w:rsidRDefault="0089536C" w:rsidP="0089536C">
            <w:pPr>
              <w:pStyle w:val="TableParagraph"/>
              <w:ind w:left="138" w:right="156"/>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Замовлення довідки про відсутність судимості</w:t>
            </w:r>
          </w:p>
        </w:tc>
        <w:tc>
          <w:tcPr>
            <w:tcW w:w="1565" w:type="pct"/>
            <w:gridSpan w:val="2"/>
            <w:vMerge/>
            <w:tcBorders>
              <w:left w:val="single" w:sz="4" w:space="0" w:color="auto"/>
              <w:right w:val="single" w:sz="4" w:space="0" w:color="auto"/>
            </w:tcBorders>
            <w:vAlign w:val="center"/>
          </w:tcPr>
          <w:p w:rsidR="0089536C" w:rsidRPr="00635355" w:rsidRDefault="0089536C" w:rsidP="0089536C">
            <w:pPr>
              <w:pStyle w:val="TableParagraph"/>
              <w:spacing w:line="276" w:lineRule="auto"/>
              <w:ind w:left="149" w:right="10"/>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line="263" w:lineRule="exact"/>
              <w:ind w:left="108"/>
              <w:jc w:val="center"/>
              <w:rPr>
                <w:rFonts w:ascii="Times New Roman" w:hAnsi="Times New Roman"/>
                <w:b/>
                <w:i/>
                <w:color w:val="000000" w:themeColor="text1"/>
                <w:sz w:val="24"/>
                <w:szCs w:val="24"/>
                <w:lang w:val="ru-RU"/>
              </w:rPr>
            </w:pPr>
          </w:p>
        </w:tc>
        <w:tc>
          <w:tcPr>
            <w:tcW w:w="3106" w:type="pct"/>
            <w:gridSpan w:val="4"/>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08"/>
              <w:jc w:val="center"/>
              <w:rPr>
                <w:rFonts w:ascii="Times New Roman" w:hAnsi="Times New Roman"/>
                <w:color w:val="000000" w:themeColor="text1"/>
                <w:sz w:val="24"/>
                <w:szCs w:val="24"/>
              </w:rPr>
            </w:pPr>
            <w:r w:rsidRPr="00635355">
              <w:rPr>
                <w:rFonts w:ascii="Times New Roman" w:hAnsi="Times New Roman"/>
                <w:b/>
                <w:i/>
                <w:color w:val="000000" w:themeColor="text1"/>
                <w:sz w:val="24"/>
                <w:szCs w:val="24"/>
              </w:rPr>
              <w:t>0</w:t>
            </w:r>
            <w:r w:rsidRPr="00635355">
              <w:rPr>
                <w:rFonts w:ascii="Times New Roman" w:hAnsi="Times New Roman"/>
                <w:b/>
                <w:i/>
                <w:color w:val="000000" w:themeColor="text1"/>
                <w:sz w:val="24"/>
                <w:szCs w:val="24"/>
                <w:lang w:val="uk-UA"/>
              </w:rPr>
              <w:t>7</w:t>
            </w:r>
            <w:r w:rsidRPr="00635355">
              <w:rPr>
                <w:rFonts w:ascii="Times New Roman" w:hAnsi="Times New Roman"/>
                <w:b/>
                <w:i/>
                <w:color w:val="000000" w:themeColor="text1"/>
                <w:sz w:val="24"/>
                <w:szCs w:val="24"/>
              </w:rPr>
              <w:t xml:space="preserve"> - Соціальні послуги</w:t>
            </w:r>
            <w:r w:rsidRPr="00635355">
              <w:rPr>
                <w:rFonts w:ascii="Times New Roman" w:hAnsi="Times New Roman"/>
                <w:color w:val="000000" w:themeColor="text1"/>
                <w:sz w:val="24"/>
                <w:szCs w:val="24"/>
              </w:rPr>
              <w:t>**</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line="263" w:lineRule="exact"/>
              <w:rPr>
                <w:rFonts w:ascii="Times New Roman" w:hAnsi="Times New Roman"/>
                <w:b/>
                <w:i/>
                <w:color w:val="000000" w:themeColor="text1"/>
                <w:sz w:val="24"/>
                <w:szCs w:val="24"/>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119</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07-01</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Відшкодування коштів за надання послуг з безкоштовного зубопротезування та за придбані лікарські засоби громадянам, постраждалим в</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наслідок аварії на ЧАЕС.</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49"/>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 статус і соціальний захист громадян, які постраждали внаслідок Чорнобильської катастрофи».</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120</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07-02</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92" w:lineRule="exact"/>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Забезпечення санаторно-курортними путівками на лікування громадянам, які постраждали внаслідок Чорнобильської катастрофи.</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line="273" w:lineRule="exact"/>
              <w:ind w:left="149" w:right="20"/>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121</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07-03</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92" w:lineRule="exact"/>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Призначення компенсації за проїзд громадянам, які постраждали внаслідок Чорнобильської катастрофи.</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line="290" w:lineRule="atLeast"/>
              <w:ind w:left="149" w:right="22"/>
              <w:rPr>
                <w:rFonts w:ascii="Times New Roman" w:hAnsi="Times New Roman"/>
                <w:color w:val="000000" w:themeColor="text1"/>
                <w:sz w:val="24"/>
                <w:szCs w:val="24"/>
                <w:lang w:val="ru-RU"/>
              </w:rPr>
            </w:pP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122</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07-04</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Збір документів для оформлення посвідчення «Учасник ліквідації наслідків аварії на Чорнобильській АЕС» і «Потерпілий від Чорнобильської катастрофи» постраждалим і учасникам ліквідації наслідків аварії на Чорнобильській АЕС.</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before="1" w:line="290" w:lineRule="atLeast"/>
              <w:ind w:left="149" w:right="152"/>
              <w:rPr>
                <w:rFonts w:ascii="Times New Roman" w:hAnsi="Times New Roman"/>
                <w:color w:val="000000" w:themeColor="text1"/>
                <w:sz w:val="24"/>
                <w:szCs w:val="24"/>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123</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07-05</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92" w:lineRule="exact"/>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Призначення та виплата одноразової винагороди жінкам, яким присвоєно почесне звання України «Мати героїня».</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5" w:lineRule="exact"/>
              <w:ind w:left="149" w:right="24"/>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 xml:space="preserve">Постанова Кабінету Міністрів України від 28.02.2011р. №268 «Про виплату одноразової </w:t>
            </w:r>
            <w:r w:rsidRPr="00635355">
              <w:rPr>
                <w:rFonts w:ascii="Times New Roman" w:hAnsi="Times New Roman"/>
                <w:color w:val="000000" w:themeColor="text1"/>
                <w:sz w:val="24"/>
                <w:szCs w:val="24"/>
                <w:lang w:val="ru-RU"/>
              </w:rPr>
              <w:lastRenderedPageBreak/>
              <w:t>допомоги жінкам, яким присвоєно почесне звання України» Мати героїня», та одноразової матеріальної допомоги особам, які постраждали від торгівлі людьми.</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lastRenderedPageBreak/>
              <w:t>124</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07-06</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2" w:line="276" w:lineRule="auto"/>
              <w:ind w:left="108"/>
              <w:rPr>
                <w:rFonts w:ascii="Times New Roman" w:hAnsi="Times New Roman"/>
                <w:color w:val="000000" w:themeColor="text1"/>
                <w:sz w:val="24"/>
                <w:szCs w:val="24"/>
              </w:rPr>
            </w:pPr>
            <w:r w:rsidRPr="00635355">
              <w:rPr>
                <w:rFonts w:ascii="Times New Roman" w:hAnsi="Times New Roman"/>
                <w:color w:val="000000" w:themeColor="text1"/>
                <w:sz w:val="24"/>
                <w:szCs w:val="24"/>
              </w:rPr>
              <w:t>Безоплатне поховання бездомних громадян.</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before="2" w:line="290" w:lineRule="atLeast"/>
              <w:ind w:left="149" w:right="118"/>
              <w:rPr>
                <w:rFonts w:ascii="Times New Roman" w:hAnsi="Times New Roman"/>
                <w:color w:val="000000" w:themeColor="text1"/>
                <w:sz w:val="24"/>
                <w:szCs w:val="24"/>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125</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07-07</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92" w:lineRule="exact"/>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Надання пільг на оплату житлово-комунальних послуг, тверде паливо та скраплений газ, пільговий проїзд в міському транспорті загального користування.</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line="273" w:lineRule="exact"/>
              <w:ind w:left="149"/>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126</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07-08</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92" w:lineRule="exact"/>
              <w:ind w:left="108"/>
              <w:rPr>
                <w:rFonts w:ascii="Times New Roman" w:hAnsi="Times New Roman"/>
                <w:color w:val="000000" w:themeColor="text1"/>
                <w:sz w:val="24"/>
                <w:szCs w:val="24"/>
              </w:rPr>
            </w:pPr>
            <w:r w:rsidRPr="00635355">
              <w:rPr>
                <w:rFonts w:ascii="Times New Roman" w:hAnsi="Times New Roman"/>
                <w:color w:val="000000" w:themeColor="text1"/>
                <w:sz w:val="24"/>
                <w:szCs w:val="24"/>
              </w:rPr>
              <w:t>Видача посвідчень «Інвалід війни».</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3" w:lineRule="exact"/>
              <w:ind w:left="149" w:right="2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Постанова Кабінету Міністрів України від 15.05.1994р. №302 «Про порядок видачі посвідчень і нагрудних знаків ветеранів війни».</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127</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07-09</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813"/>
              <w:rPr>
                <w:rFonts w:ascii="Times New Roman" w:hAnsi="Times New Roman"/>
                <w:color w:val="000000" w:themeColor="text1"/>
                <w:sz w:val="24"/>
                <w:szCs w:val="24"/>
              </w:rPr>
            </w:pPr>
            <w:r w:rsidRPr="00635355">
              <w:rPr>
                <w:rFonts w:ascii="Times New Roman" w:hAnsi="Times New Roman"/>
                <w:color w:val="000000" w:themeColor="text1"/>
                <w:sz w:val="24"/>
                <w:szCs w:val="24"/>
              </w:rPr>
              <w:t>Видача посвідчень «Учасник війни».</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3" w:lineRule="exact"/>
              <w:ind w:left="149" w:right="21"/>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Постанова Кабінету Міністрів України від 15.05.1994р. №302 «Про порядок видачі посвідчень і нагрудних знаків ветеранів війни».</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128</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07-10</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140"/>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Видача посвідчень «Член сім’ї загиблого».</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line="276" w:lineRule="exact"/>
              <w:ind w:right="25"/>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129</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07-11</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tabs>
                <w:tab w:val="left" w:pos="1698"/>
                <w:tab w:val="left" w:pos="2958"/>
                <w:tab w:val="left" w:pos="3308"/>
                <w:tab w:val="left" w:pos="4253"/>
                <w:tab w:val="left" w:pos="4596"/>
                <w:tab w:val="left" w:pos="5851"/>
                <w:tab w:val="left" w:pos="6301"/>
              </w:tabs>
              <w:spacing w:line="276" w:lineRule="auto"/>
              <w:ind w:left="108" w:right="95"/>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Видача посвідчень «Жертва нацистських переслідувань».</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90" w:lineRule="atLeast"/>
              <w:ind w:left="149" w:right="230"/>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 жертви нацистських переслідувань».</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130</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07-12</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2" w:line="276" w:lineRule="auto"/>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Надання допомоги на поховання інвалідам війни, учасникам бойових дій.</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2" w:line="290" w:lineRule="atLeast"/>
              <w:ind w:left="149" w:right="24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 поховання та похоронну справу».</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131</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07-13</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140"/>
              <w:rPr>
                <w:rFonts w:ascii="Times New Roman" w:hAnsi="Times New Roman"/>
                <w:color w:val="000000" w:themeColor="text1"/>
                <w:sz w:val="24"/>
                <w:szCs w:val="24"/>
              </w:rPr>
            </w:pPr>
            <w:r w:rsidRPr="00635355">
              <w:rPr>
                <w:rFonts w:ascii="Times New Roman" w:hAnsi="Times New Roman"/>
                <w:color w:val="000000" w:themeColor="text1"/>
                <w:sz w:val="24"/>
                <w:szCs w:val="24"/>
              </w:rPr>
              <w:t>Видача посвідчень «Ветеран праці».</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3" w:lineRule="exact"/>
              <w:ind w:left="149" w:right="1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shd w:val="clear" w:color="auto" w:fill="FFFFFF"/>
                <w:lang w:val="ru-RU"/>
              </w:rPr>
              <w:t>Закон України «Про основні засади соціального захисту ветеранів праці та інших громадян похилого віку в Україні».</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132.</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07-14</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92" w:lineRule="exact"/>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Видача листів на пільговий проїзд ветеранам війни.</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3" w:lineRule="exact"/>
              <w:ind w:left="149" w:right="1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 статус ветеранів війни, гарантії їх соціального захисту».</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133</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07-15</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Облік та видача санаторно-курортних путівок ветеранам війни, особам з інвалідністю.</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90" w:lineRule="atLeast"/>
              <w:ind w:left="149" w:right="245"/>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 xml:space="preserve">Постанова Кабінету Міністрів України від 22.02.2006р. №187 «Про затвердження Порядку забезпечення санаторно-курортними путівками </w:t>
            </w:r>
            <w:r w:rsidRPr="00635355">
              <w:rPr>
                <w:rFonts w:ascii="Times New Roman" w:hAnsi="Times New Roman"/>
                <w:color w:val="000000" w:themeColor="text1"/>
                <w:sz w:val="24"/>
                <w:szCs w:val="24"/>
                <w:lang w:val="ru-RU"/>
              </w:rPr>
              <w:lastRenderedPageBreak/>
              <w:t>деяких категорій громадян структурними підрозділами з питань соціального захисту населення районних, у м. Києві та Севастополі держадміністрацій, виконавчими органами міських рад».</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jc w:val="center"/>
              <w:rPr>
                <w:color w:val="000000" w:themeColor="text1"/>
                <w:lang w:val="uk-UA"/>
              </w:rPr>
            </w:pPr>
            <w:r>
              <w:rPr>
                <w:color w:val="000000" w:themeColor="text1"/>
                <w:lang w:val="uk-UA"/>
              </w:rPr>
              <w:lastRenderedPageBreak/>
              <w:t>134</w:t>
            </w:r>
            <w:r w:rsidRPr="00635355">
              <w:rPr>
                <w:color w:val="000000" w:themeColor="text1"/>
                <w:lang w:val="uk-UA"/>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jc w:val="center"/>
              <w:rPr>
                <w:color w:val="000000" w:themeColor="text1"/>
              </w:rPr>
            </w:pPr>
            <w:r w:rsidRPr="00635355">
              <w:rPr>
                <w:color w:val="000000" w:themeColor="text1"/>
              </w:rPr>
              <w:t>0</w:t>
            </w:r>
            <w:r w:rsidRPr="00635355">
              <w:rPr>
                <w:color w:val="000000" w:themeColor="text1"/>
                <w:lang w:val="uk-UA"/>
              </w:rPr>
              <w:t>7</w:t>
            </w:r>
            <w:r w:rsidRPr="00635355">
              <w:rPr>
                <w:color w:val="000000" w:themeColor="text1"/>
              </w:rPr>
              <w:t>-16</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rPr>
                <w:color w:val="000000" w:themeColor="text1"/>
              </w:rPr>
            </w:pPr>
            <w:r w:rsidRPr="00635355">
              <w:rPr>
                <w:color w:val="000000" w:themeColor="text1"/>
              </w:rPr>
              <w:t>Нарахування та виплата компенсації за невикористану санаторно-курортну путівку</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ind w:left="149"/>
              <w:rPr>
                <w:color w:val="000000" w:themeColor="text1"/>
              </w:rPr>
            </w:pPr>
            <w:r w:rsidRPr="00635355">
              <w:rPr>
                <w:color w:val="000000" w:themeColor="text1"/>
              </w:rPr>
              <w:t>Постанови Кабінету Міністрів України від 17.06.2004 № 785 «Про затвердження Порядку виплати грошової компенсації вартості санаторно-курортного лікування деяким категоріям громадян» та від 07.03.2007р.№150 «Про затвердження Порядку виплати деяким категоріям інвалідів грошової компенсації замість санітарно-курортної путівки та вартості самостійного санітарно-курортного лікування».</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135</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07-17</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517"/>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Виплата компенсації а пільговий проїзд члена сім’ї загиблих учасників АТО.</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3" w:lineRule="exact"/>
              <w:ind w:left="149" w:right="22"/>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 основи соціальної захищеності інвалідів в Україні», «Про статус ветеранів війни, гарантії їх соціального захисту».</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136</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07-18</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517"/>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Виплата матеріальної допомоги військовослужбовцям звільненим з військової строкової служби.</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3" w:lineRule="exact"/>
              <w:ind w:left="149" w:right="22"/>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Постанова Кабінету Міністрів України від 08.04.2015р. «Про затвердження Порядку використання коштів, передбачених у державному бюджеті для виплати матеріальної допомоги військовослужбовцям, звільненим з військової служби».</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137</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07-19</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517"/>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Видача направлень учасникам АТО на проходження психологічної реабілітації.</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3" w:lineRule="exact"/>
              <w:ind w:left="149" w:right="22"/>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 xml:space="preserve">Постанова Кабінету Міністрів України від 31.03.2015р. №221 «Про затвердження Порядку використання коштів, передбачених у державному </w:t>
            </w:r>
            <w:r w:rsidRPr="00635355">
              <w:rPr>
                <w:rFonts w:ascii="Times New Roman" w:hAnsi="Times New Roman"/>
                <w:color w:val="000000" w:themeColor="text1"/>
                <w:sz w:val="24"/>
                <w:szCs w:val="24"/>
                <w:lang w:val="ru-RU"/>
              </w:rPr>
              <w:lastRenderedPageBreak/>
              <w:t>бюджеті для здійснення заходів щодо психологічної реабілітації постраждалих учасників антитерористичної операції».</w:t>
            </w: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lastRenderedPageBreak/>
              <w:t>138</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07-20</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517"/>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направлень на виготовлення технічних та інших засобів реабілітації особам з інвалідністю, дітям з інвалідністю та іншим окремим категоріям населення.</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3" w:lineRule="exact"/>
              <w:ind w:left="149" w:right="22"/>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Постанова Кабінету Міністрів України від 05.04.2012р. №321 «Про затвердження Порядку забезпечення технічними та іншими засобами реабілітації осіб з інвалідністю, дітей з інвалідністю та інших окремих категорій населення, переліку таких засобів».</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139</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07-21</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517"/>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Направлення інвалідів на лікарсько-консультативну комісію для встановлення медичних показників щодо забезпечення їх автомобілем.</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3" w:lineRule="exact"/>
              <w:ind w:left="149" w:right="22"/>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Постанова Кабінету Міністрів України від 19.07.2006р. №999 «Про затверження Порядку забезпеченняінвалідівавтомобілями ».</w:t>
            </w: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140</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07-22</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517"/>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Виплата компенсації за житло деяким категоріям осіб, які захищали незалежність, суверенітет та територіальну цілісність України, а також членам їх сімей.</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3" w:lineRule="exact"/>
              <w:ind w:left="149" w:right="22"/>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Постанова Кабінету Міністрів України від 19.10.2016р. №719 «Питання забезпечення житлом сімей загиблих військовослужбовців, які брали безпосередню участь в антитерористичній операції, а також інвалідів І-ІІ групи з числа військовослужбовців, які брали участь у зазначеній операції , та потребують поліпшення житлових умов».</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141</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07-23</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517"/>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Забезпечення осіб з інвалідністю виробами медичного призначення та спеціальними засобами для догляду.</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3" w:lineRule="exact"/>
              <w:ind w:left="149" w:right="22"/>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Закони України «Про статус ветеранів, гарантії їх соціального захисту», «Про статус і соціальний захист громадян, які постраждали внаслідок Чорнобильської катастрофи», «Про основи соціальної захищеності інвалідів в Україні», та «Про реабілітацію інвалідів в Україні».</w:t>
            </w: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lastRenderedPageBreak/>
              <w:t>142</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07-24</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517"/>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Надання одноразової матеріальної допомоги інвалідам, дітям- інвалідам та непрацюючим малозабезпеченим особам.</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3" w:lineRule="exact"/>
              <w:ind w:left="149" w:right="22"/>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Постанова Кабінету Міністрів України від 28.02.2011р. №158 «Про затвердження Порядку використання коштів, передбачених у державному бюджеті для надання одноразової матеріальної допомоги інвалідам та непрацюючим              малозабезпеченим особам».</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143</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07-25</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517"/>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Видача направлень особам з інвалідністю на проходження професійної реабілітації.</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3" w:lineRule="exact"/>
              <w:ind w:left="149" w:right="22"/>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Постанова Кабінету Міністрів України від 21.01.2007р. №80 «Про затвердження Порядку надання інвалідам, дітям-інвалідам і дітям віком до двох років, які належать до групи ризику щодо отримання інвалідності, реабілітаційних послуг».</w:t>
            </w: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14</w:t>
            </w:r>
            <w:r>
              <w:rPr>
                <w:rFonts w:ascii="Times New Roman" w:hAnsi="Times New Roman"/>
                <w:color w:val="000000" w:themeColor="text1"/>
                <w:sz w:val="24"/>
                <w:szCs w:val="24"/>
              </w:rPr>
              <w:t>4</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07-26</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517"/>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направлень дітям з інвалідністю та отримання соціальної реабілітації.</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3" w:lineRule="exact"/>
              <w:ind w:left="149" w:right="22"/>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Постанова Кабінету Міністрів України від 21.01.2007р. №80 «Про затвердження Порядку надання інвалідам, дітям-інвалідам і дітям віком до двох років, які належать до групи ризику щодо отримання інвалідності, реабілітаційних послуг».</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145</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07-27</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517"/>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Призначення допомоги в зв’язку з вагітністю та пологами.</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3" w:lineRule="exact"/>
              <w:ind w:left="149" w:right="22"/>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 державну допомогу сім’ям з дітьми».</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146</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07-28</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517"/>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Призначення допомоги при народженні дитини.</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3" w:lineRule="exact"/>
              <w:ind w:left="149" w:right="22"/>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 державну допомогу сім’ям з дітьми».</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147</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07-29</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517"/>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Призначення допомоги на дітей, над якими встановлено опіку чи піклування</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line="273" w:lineRule="exact"/>
              <w:ind w:left="149" w:right="22"/>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148</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07-30</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517"/>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Призначення допомоги по догляду за дитиною до досягнення нею трирічного віку.</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line="273" w:lineRule="exact"/>
              <w:ind w:left="149" w:right="22"/>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149</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07-31</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76" w:lineRule="auto"/>
              <w:ind w:left="108" w:right="517"/>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Призначення допомогина дітей одиноким матерям.</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line="273" w:lineRule="exact"/>
              <w:ind w:left="149" w:right="22"/>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097728" w:rsidRDefault="0089536C" w:rsidP="0089536C">
            <w:pPr>
              <w:rPr>
                <w:color w:val="000000" w:themeColor="text1"/>
                <w:lang w:val="uk-UA"/>
              </w:rPr>
            </w:pPr>
            <w:r>
              <w:rPr>
                <w:color w:val="000000" w:themeColor="text1"/>
                <w:lang w:val="uk-UA"/>
              </w:rPr>
              <w:t xml:space="preserve"> 150.</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jc w:val="center"/>
              <w:rPr>
                <w:color w:val="000000" w:themeColor="text1"/>
              </w:rPr>
            </w:pPr>
            <w:r w:rsidRPr="00635355">
              <w:rPr>
                <w:color w:val="000000" w:themeColor="text1"/>
              </w:rPr>
              <w:t>0</w:t>
            </w:r>
            <w:r w:rsidRPr="00635355">
              <w:rPr>
                <w:color w:val="000000" w:themeColor="text1"/>
                <w:lang w:val="uk-UA"/>
              </w:rPr>
              <w:t>7</w:t>
            </w:r>
            <w:r w:rsidRPr="00635355">
              <w:rPr>
                <w:color w:val="000000" w:themeColor="text1"/>
              </w:rPr>
              <w:t>-32</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rPr>
                <w:color w:val="000000" w:themeColor="text1"/>
              </w:rPr>
            </w:pPr>
            <w:r w:rsidRPr="00635355">
              <w:rPr>
                <w:color w:val="000000" w:themeColor="text1"/>
              </w:rPr>
              <w:t>Призначення соціальної допомоги малозабезпеченим сім’ям.</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ind w:left="149"/>
              <w:rPr>
                <w:color w:val="000000" w:themeColor="text1"/>
              </w:rPr>
            </w:pPr>
            <w:r w:rsidRPr="00635355">
              <w:rPr>
                <w:color w:val="000000" w:themeColor="text1"/>
              </w:rPr>
              <w:t xml:space="preserve">Закон України «Про державну соціальну допомогу </w:t>
            </w:r>
            <w:r w:rsidRPr="00635355">
              <w:rPr>
                <w:color w:val="000000" w:themeColor="text1"/>
              </w:rPr>
              <w:lastRenderedPageBreak/>
              <w:t>малозабезпеченим сім’ям».</w:t>
            </w: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lastRenderedPageBreak/>
              <w:t>151</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07-33</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Призначення державної соціальної допомоги на дітей-сиріт та дітей, позбавлених батьківського піклування, грошового забезпечення батькам-вихователям і прийомним батькам надання соціальних послуг у дитячих будинках сімейного типу та прийомних сім’ях за принципом «гроші ходять за дитиною».</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90" w:lineRule="atLeast"/>
              <w:ind w:left="149" w:right="239"/>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Постанова Кабінету Міністрів України від 31.01.2007р. №81 «Про затвердження Порядку призначення і виплати державної соціальної допомоги на дітей-сиріт та дітей, позбавлених батьківського піклування, грошового забезпечення батькам-вихователям і прийомним батькам за надання соціальних послуг у дитячих будинках сімейного типу та прийомних сім'ях  за принципом «гроші ходять за дитиною».</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15</w:t>
            </w:r>
            <w:r>
              <w:rPr>
                <w:rFonts w:ascii="Times New Roman" w:hAnsi="Times New Roman"/>
                <w:color w:val="000000" w:themeColor="text1"/>
                <w:sz w:val="24"/>
                <w:szCs w:val="24"/>
              </w:rPr>
              <w:t>2</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07-34</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Призначення субсидії для відшкодування витрат на оплату житлово-комунальних послуг, придбання скрапленого газу, твердого та рідкого пічного побутового палива, пічного палива.</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90" w:lineRule="atLeast"/>
              <w:ind w:left="149" w:right="239"/>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Постанова Кабінету Міністрів України від 21.10.1995р. №848 «Про спрощення порядку наданнянаселеннюсубсидій для відшкодуваннявитрат на оплату житлово-комунальних послуг, придбання скрапленого газу, твердого та рідкого пічного побутового палива, пічного палива».</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153</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07-35</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Призначення державної соціальної допомоги особам, які не мають права на пенсію та інвалідам.</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90" w:lineRule="atLeast"/>
              <w:ind w:left="149" w:right="239"/>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 державну соціальну допомогу особам, які не мають права на пенсію та інвалідам».</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rPr>
                <w:color w:val="000000" w:themeColor="text1"/>
              </w:rPr>
            </w:pPr>
            <w:r>
              <w:rPr>
                <w:color w:val="000000" w:themeColor="text1"/>
                <w:lang w:val="uk-UA"/>
              </w:rPr>
              <w:t xml:space="preserve"> 154</w:t>
            </w:r>
            <w:r w:rsidRPr="00635355">
              <w:rPr>
                <w:color w:val="000000" w:themeColor="text1"/>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jc w:val="center"/>
              <w:rPr>
                <w:color w:val="000000" w:themeColor="text1"/>
              </w:rPr>
            </w:pPr>
            <w:r w:rsidRPr="00635355">
              <w:rPr>
                <w:color w:val="000000" w:themeColor="text1"/>
              </w:rPr>
              <w:t>0</w:t>
            </w:r>
            <w:r w:rsidRPr="00635355">
              <w:rPr>
                <w:color w:val="000000" w:themeColor="text1"/>
                <w:lang w:val="uk-UA"/>
              </w:rPr>
              <w:t>7</w:t>
            </w:r>
            <w:r w:rsidRPr="00635355">
              <w:rPr>
                <w:color w:val="000000" w:themeColor="text1"/>
              </w:rPr>
              <w:t>-36</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rPr>
                <w:color w:val="000000" w:themeColor="text1"/>
              </w:rPr>
            </w:pPr>
            <w:r w:rsidRPr="00635355">
              <w:rPr>
                <w:color w:val="000000" w:themeColor="text1"/>
              </w:rPr>
              <w:t>Призначення компенсації фізичним особам, які надають соціальні послуги.</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ind w:left="149"/>
              <w:rPr>
                <w:color w:val="000000" w:themeColor="text1"/>
              </w:rPr>
            </w:pPr>
            <w:r w:rsidRPr="00635355">
              <w:rPr>
                <w:color w:val="000000" w:themeColor="text1"/>
              </w:rPr>
              <w:t>Постанова Кабінету Міністрів України від 29.04.2004р. №558 «Про затвердження Порядку призначення і виплати компенсації фізичним особам, які надають соціальні послуги».</w:t>
            </w:r>
          </w:p>
          <w:p w:rsidR="0089536C" w:rsidRPr="00635355" w:rsidRDefault="0089536C" w:rsidP="0089536C">
            <w:pPr>
              <w:ind w:left="149"/>
              <w:rPr>
                <w:color w:val="000000" w:themeColor="text1"/>
              </w:rPr>
            </w:pP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lastRenderedPageBreak/>
              <w:t>155</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07-37</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Призначення щомісячної компенсації виплати непрацюючій особі, яка здійснює за інвалідом І групи або за особою, яка досягла 80-річного віку.</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90" w:lineRule="atLeast"/>
              <w:ind w:left="149" w:right="239"/>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Постанова Кабінету Міністрів України від 02.08.2000р. № 1192 «Про затвердження Порядку призначення і виплати компенсації фізичним особам, які надають соціальні послуги».</w:t>
            </w: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156</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07-38</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rPr>
                <w:color w:val="000000" w:themeColor="text1"/>
                <w:lang w:val="uk-UA"/>
              </w:rPr>
            </w:pPr>
            <w:r w:rsidRPr="00635355">
              <w:rPr>
                <w:color w:val="000000" w:themeColor="text1"/>
                <w:lang w:val="uk-UA"/>
              </w:rPr>
              <w:t>Призначення щомісячної грошової допомоги малозабезпеченій особі, яка проживає з інвалідом І чи ІІ групи внаслідок психічного розладу.</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90" w:lineRule="atLeast"/>
              <w:ind w:left="149" w:right="239"/>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Постанова Кабінету Міністрів України від 02.08.2000р. №1192 «Про надання грошової допомоги малозабезпеченій особі, яка проживає з інвалідом І чи ІІ групи внаслідок психічного розладу, який за висновком лікарської комісії медичного закладу потребує постійного стороннього догляду, на догляд за ним».</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157</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07-39</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Призначення тимчасової державної допомоги дітям, батьки яких ухиляються від сплати аліментів.</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90" w:lineRule="atLeast"/>
              <w:ind w:left="149" w:right="239"/>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 xml:space="preserve">Постанова Кабінету Міністрів України від 22.02.2006р. № 189 «Про затвердження Порядку призначення та виплати тимчасової державної допомоги дітям, батьки яких ухиляються від сплати аліментів, не мають можливості утримувати дитину або місце проживання їх невідоме».   </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158</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07-40</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Призначення державної соціальної допомоги інвалідам з дитинства та дітям-інвалідам.</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90" w:lineRule="atLeast"/>
              <w:ind w:left="149" w:right="239"/>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«Продержавну соціальну допомогу інвалідам з дитинства та дітям-інвалідам».</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159</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07-41</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Видача довідок про отримання (неотримання</w:t>
            </w:r>
            <w:r>
              <w:rPr>
                <w:rFonts w:ascii="Times New Roman" w:hAnsi="Times New Roman"/>
                <w:color w:val="000000" w:themeColor="text1"/>
                <w:sz w:val="24"/>
                <w:szCs w:val="24"/>
                <w:lang w:val="ru-RU"/>
              </w:rPr>
              <w:t>) соціальних допомог</w:t>
            </w:r>
            <w:r w:rsidRPr="00635355">
              <w:rPr>
                <w:rFonts w:ascii="Times New Roman" w:hAnsi="Times New Roman"/>
                <w:color w:val="000000" w:themeColor="text1"/>
                <w:sz w:val="24"/>
                <w:szCs w:val="24"/>
                <w:lang w:val="ru-RU"/>
              </w:rPr>
              <w:t>.</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before="1" w:line="290" w:lineRule="atLeast"/>
              <w:ind w:left="149" w:right="239"/>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160</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07-42</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Видача</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посвідчення особи, яка отримує</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соціальну</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допомогу.</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752B0B" w:rsidRDefault="0089536C" w:rsidP="0089536C">
            <w:pPr>
              <w:pStyle w:val="TableParagraph"/>
              <w:spacing w:before="1" w:line="290" w:lineRule="atLeast"/>
              <w:ind w:left="149" w:right="239"/>
              <w:rPr>
                <w:rFonts w:ascii="Times New Roman" w:hAnsi="Times New Roman"/>
                <w:color w:val="000000" w:themeColor="text1"/>
                <w:sz w:val="24"/>
                <w:szCs w:val="24"/>
                <w:lang w:val="ru-RU"/>
              </w:rPr>
            </w:pPr>
            <w:r w:rsidRPr="00752B0B">
              <w:rPr>
                <w:rFonts w:ascii="Times New Roman" w:hAnsi="Times New Roman"/>
                <w:color w:val="000000" w:themeColor="text1"/>
                <w:sz w:val="24"/>
                <w:szCs w:val="24"/>
                <w:lang w:val="ru-RU"/>
              </w:rPr>
              <w:t xml:space="preserve">Закон України «Про державну соціальну допомогу інвалідам з дитинства та дітям-інвалідам»; наказ </w:t>
            </w:r>
            <w:r w:rsidRPr="00752B0B">
              <w:rPr>
                <w:rFonts w:ascii="Times New Roman" w:hAnsi="Times New Roman"/>
                <w:color w:val="000000" w:themeColor="text1"/>
                <w:sz w:val="24"/>
                <w:szCs w:val="24"/>
                <w:lang w:val="ru-RU"/>
              </w:rPr>
              <w:lastRenderedPageBreak/>
              <w:t>Міністерства праці та соціальної політики України, Міністерства фінансів України, Міністерства охорони здоров’я України від 30.04.2002р. №226/293/169 «Про затвердження Порядку надання державної соціальної допомоги інвалідам з дитинства та дітям-інвалідам»; постанова Кабінету Міністрів України від 02.04.2005р. №261 «Про затвердження Порядку призначення і виплати державної соціальної допомоги особам, які не мають права на пенсію, та інвалідам і державної соціальної допомоги на догляд»; Закон України «Про державну соціальну допомогу особам, які не мають прав на пенсію, та інвалідам»; наказ Міністерства праці та соціальної політики України «Про затвердження Порядку обліку, зберігання, оформлення та видачі посвідчень особам, які одержують державну соціальну допомогу інвалідам з дитинства та дітям-інвалідам» від 16.11.2007р. №612</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lastRenderedPageBreak/>
              <w:t>16</w:t>
            </w:r>
            <w:r>
              <w:rPr>
                <w:rFonts w:ascii="Times New Roman" w:hAnsi="Times New Roman"/>
                <w:color w:val="000000" w:themeColor="text1"/>
                <w:sz w:val="24"/>
                <w:szCs w:val="24"/>
              </w:rPr>
              <w:t>1</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07-43</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Направлення на альтернативну (невійськову) службу.</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90" w:lineRule="atLeast"/>
              <w:ind w:left="149" w:right="239"/>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 альтернативну (невійськову) службу».</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162</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07-44</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Оформлення і видача довідки про взяття на облік внутрішньо переміщеної особи.</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90" w:lineRule="atLeast"/>
              <w:ind w:left="149" w:right="239"/>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Постанова Кабінету Міністрів України від 01.10.2014р. № 509 «Про облік внутрішньо  переміщеної особи».</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lastRenderedPageBreak/>
              <w:t>163</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07-45</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Призначення щомісячної адресної допомоги внутрішньо переміщеним особам для покриття витрат на проживання, в тому числі на оплату житлово-комунальних послуг.</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90" w:lineRule="atLeast"/>
              <w:ind w:left="149" w:right="239"/>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Постанова Кабінету Міністрів України від 01.10.2014р. №505»Про надання щомісячної адресної допомоги внутрішньо переміщеним особам для покриття витрат на проживання, в тому числі на оплату житлово-комунальних послуг».</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164</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07-46</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Взяти на облік осіб з інвалідністю для забезпечення автомобілями.</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90" w:lineRule="atLeast"/>
              <w:ind w:left="149" w:right="239"/>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Постанова Кабінету Міністрів України від 19.07.2006р. №999 «Про затвердження Порядку забезпечення інвалідів автомобілями».</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16</w:t>
            </w:r>
            <w:r>
              <w:rPr>
                <w:rFonts w:ascii="Times New Roman" w:hAnsi="Times New Roman"/>
                <w:color w:val="000000" w:themeColor="text1"/>
                <w:sz w:val="24"/>
                <w:szCs w:val="24"/>
              </w:rPr>
              <w:t>5</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07-47</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Видача</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довідки про перебування</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особи  з</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інвалідністю на обліку</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забезпечення</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автомобілем.</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before="1" w:line="290" w:lineRule="atLeast"/>
              <w:ind w:left="365" w:right="239" w:firstLine="31"/>
              <w:rPr>
                <w:rFonts w:ascii="Times New Roman" w:hAnsi="Times New Roman"/>
                <w:b/>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166</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07-48</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Передача автомобіля у власність</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членів</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сім'ї</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померлої особи (за бажанням такого члена сім'ї).</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before="1" w:line="290" w:lineRule="atLeast"/>
              <w:ind w:left="365" w:right="239" w:firstLine="31"/>
              <w:rPr>
                <w:rFonts w:ascii="Times New Roman" w:hAnsi="Times New Roman"/>
                <w:color w:val="000000" w:themeColor="text1"/>
                <w:sz w:val="24"/>
                <w:szCs w:val="24"/>
                <w:lang w:val="ru-RU"/>
              </w:rPr>
            </w:pP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167</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07-49</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Безоплатна передача у власність особі з інвалідністю, законному представнику недієздатної особи з інвалідністю чи дитини з інвалідністю автомобіля, після закінчення 10-річного строку експлуатації.</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before="1" w:line="290" w:lineRule="atLeast"/>
              <w:ind w:left="365" w:right="239" w:firstLine="31"/>
              <w:rPr>
                <w:rFonts w:ascii="Times New Roman" w:hAnsi="Times New Roman"/>
                <w:color w:val="000000" w:themeColor="text1"/>
                <w:sz w:val="24"/>
                <w:szCs w:val="24"/>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168</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07-50</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Видача довідки про надання згоди на одержання автомобіля в якості гуманітарної допомоги.</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before="1" w:line="290" w:lineRule="atLeast"/>
              <w:ind w:left="365" w:right="239" w:firstLine="31"/>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169</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07-51</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Видачапутівки на поселення в геріатричний</w:t>
            </w:r>
            <w:r>
              <w:rPr>
                <w:rFonts w:ascii="Times New Roman" w:hAnsi="Times New Roman"/>
                <w:color w:val="000000" w:themeColor="text1"/>
                <w:sz w:val="24"/>
                <w:szCs w:val="24"/>
                <w:lang w:val="ru-RU"/>
              </w:rPr>
              <w:t xml:space="preserve"> будинок-інтернат, о</w:t>
            </w:r>
            <w:r w:rsidRPr="00635355">
              <w:rPr>
                <w:rFonts w:ascii="Times New Roman" w:hAnsi="Times New Roman"/>
                <w:color w:val="000000" w:themeColor="text1"/>
                <w:sz w:val="24"/>
                <w:szCs w:val="24"/>
                <w:lang w:val="ru-RU"/>
              </w:rPr>
              <w:t>бласний</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пансіонат для осіб з інвалідністю та осіб</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похилого</w:t>
            </w:r>
            <w:r>
              <w:rPr>
                <w:rFonts w:ascii="Times New Roman" w:hAnsi="Times New Roman"/>
                <w:color w:val="000000" w:themeColor="text1"/>
                <w:sz w:val="24"/>
                <w:szCs w:val="24"/>
                <w:lang w:val="ru-RU"/>
              </w:rPr>
              <w:t xml:space="preserve"> </w:t>
            </w:r>
            <w:r w:rsidRPr="00635355">
              <w:rPr>
                <w:rFonts w:ascii="Times New Roman" w:hAnsi="Times New Roman"/>
                <w:color w:val="000000" w:themeColor="text1"/>
                <w:sz w:val="24"/>
                <w:szCs w:val="24"/>
                <w:lang w:val="ru-RU"/>
              </w:rPr>
              <w:t>віку.</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before="1" w:line="290" w:lineRule="atLeast"/>
              <w:ind w:left="365" w:right="239" w:firstLine="31"/>
              <w:rPr>
                <w:rFonts w:ascii="Times New Roman" w:hAnsi="Times New Roman"/>
                <w:color w:val="000000" w:themeColor="text1"/>
                <w:sz w:val="24"/>
                <w:szCs w:val="24"/>
                <w:lang w:val="ru-RU"/>
              </w:rPr>
            </w:pPr>
          </w:p>
        </w:tc>
      </w:tr>
      <w:tr w:rsidR="0089536C" w:rsidRPr="00582BC4"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170</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07-52</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uk-UA"/>
              </w:rPr>
            </w:pPr>
            <w:r w:rsidRPr="00635355">
              <w:rPr>
                <w:rFonts w:ascii="Times New Roman" w:hAnsi="Times New Roman"/>
                <w:color w:val="000000" w:themeColor="text1"/>
                <w:sz w:val="24"/>
                <w:szCs w:val="24"/>
                <w:lang w:val="uk-UA"/>
              </w:rPr>
              <w:t>Видача путівки на поселення в психоневрологічний будинок-інтернат, для осіб з інвалідністю та осіб похилого віку (психоневрологічне відділення).</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before="1" w:line="290" w:lineRule="atLeast"/>
              <w:ind w:left="365" w:right="239" w:firstLine="31"/>
              <w:rPr>
                <w:rFonts w:ascii="Times New Roman" w:hAnsi="Times New Roman"/>
                <w:color w:val="000000" w:themeColor="text1"/>
                <w:sz w:val="24"/>
                <w:szCs w:val="24"/>
                <w:lang w:val="uk-UA"/>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171</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07-53</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Взяття на облік дітей з інвалідністю для направлення до реабілітаційних установ.</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before="1" w:line="290" w:lineRule="atLeast"/>
              <w:ind w:left="365" w:right="239" w:firstLine="31"/>
              <w:rPr>
                <w:rFonts w:ascii="Times New Roman" w:hAnsi="Times New Roman"/>
                <w:color w:val="000000" w:themeColor="text1"/>
                <w:sz w:val="24"/>
                <w:szCs w:val="24"/>
                <w:lang w:val="ru-RU"/>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172</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07-54</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 xml:space="preserve">Видача довідки про встановлення статусу особи, яка постраждала від торгівлі </w:t>
            </w:r>
            <w:r w:rsidRPr="00635355">
              <w:rPr>
                <w:rFonts w:ascii="Times New Roman" w:hAnsi="Times New Roman"/>
                <w:color w:val="000000" w:themeColor="text1"/>
                <w:sz w:val="24"/>
                <w:szCs w:val="24"/>
                <w:lang w:val="ru-RU"/>
              </w:rPr>
              <w:lastRenderedPageBreak/>
              <w:t>людьми.</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before="1" w:line="276" w:lineRule="auto"/>
              <w:ind w:left="149" w:right="239"/>
              <w:rPr>
                <w:rFonts w:ascii="Times New Roman" w:hAnsi="Times New Roman"/>
                <w:color w:val="000000" w:themeColor="text1"/>
                <w:sz w:val="24"/>
                <w:szCs w:val="24"/>
                <w:lang w:val="ru-RU"/>
              </w:rPr>
            </w:pPr>
            <w:r w:rsidRPr="00635355">
              <w:rPr>
                <w:rFonts w:ascii="Times New Roman" w:hAnsi="Times New Roman"/>
                <w:color w:val="000000"/>
                <w:sz w:val="21"/>
                <w:szCs w:val="21"/>
                <w:shd w:val="clear" w:color="auto" w:fill="FFFFFF"/>
                <w:lang w:val="ru-RU"/>
              </w:rPr>
              <w:lastRenderedPageBreak/>
              <w:t>Закон України «Про протидію торгівлі людьми»</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line="263" w:lineRule="exact"/>
              <w:jc w:val="center"/>
              <w:rPr>
                <w:rFonts w:ascii="Times New Roman" w:hAnsi="Times New Roman"/>
                <w:b/>
                <w:i/>
                <w:color w:val="000000" w:themeColor="text1"/>
                <w:sz w:val="24"/>
                <w:szCs w:val="24"/>
                <w:lang w:val="ru-RU"/>
              </w:rPr>
            </w:pPr>
          </w:p>
        </w:tc>
        <w:tc>
          <w:tcPr>
            <w:tcW w:w="3106" w:type="pct"/>
            <w:gridSpan w:val="4"/>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jc w:val="center"/>
              <w:rPr>
                <w:rFonts w:ascii="Times New Roman" w:hAnsi="Times New Roman"/>
                <w:color w:val="000000" w:themeColor="text1"/>
                <w:sz w:val="24"/>
                <w:szCs w:val="24"/>
              </w:rPr>
            </w:pPr>
            <w:r w:rsidRPr="00635355">
              <w:rPr>
                <w:rFonts w:ascii="Times New Roman" w:hAnsi="Times New Roman"/>
                <w:b/>
                <w:i/>
                <w:color w:val="000000" w:themeColor="text1"/>
                <w:sz w:val="24"/>
                <w:szCs w:val="24"/>
              </w:rPr>
              <w:t>0</w:t>
            </w:r>
            <w:r w:rsidRPr="00635355">
              <w:rPr>
                <w:rFonts w:ascii="Times New Roman" w:hAnsi="Times New Roman"/>
                <w:b/>
                <w:i/>
                <w:color w:val="000000" w:themeColor="text1"/>
                <w:sz w:val="24"/>
                <w:szCs w:val="24"/>
                <w:lang w:val="uk-UA"/>
              </w:rPr>
              <w:t>8</w:t>
            </w:r>
            <w:r w:rsidRPr="00635355">
              <w:rPr>
                <w:rFonts w:ascii="Times New Roman" w:hAnsi="Times New Roman"/>
                <w:b/>
                <w:i/>
                <w:color w:val="000000" w:themeColor="text1"/>
                <w:sz w:val="24"/>
                <w:szCs w:val="24"/>
              </w:rPr>
              <w:t>- Послуги пенсійного фонду України</w:t>
            </w:r>
            <w:r w:rsidRPr="00635355">
              <w:rPr>
                <w:rFonts w:ascii="Times New Roman" w:hAnsi="Times New Roman"/>
                <w:color w:val="000000" w:themeColor="text1"/>
                <w:sz w:val="24"/>
                <w:szCs w:val="24"/>
              </w:rPr>
              <w:t>***</w:t>
            </w:r>
          </w:p>
        </w:tc>
        <w:tc>
          <w:tcPr>
            <w:tcW w:w="1565" w:type="pct"/>
            <w:gridSpan w:val="2"/>
            <w:tcBorders>
              <w:top w:val="single" w:sz="4" w:space="0" w:color="auto"/>
              <w:left w:val="single" w:sz="4" w:space="0" w:color="auto"/>
              <w:bottom w:val="single" w:sz="4" w:space="0" w:color="auto"/>
              <w:right w:val="single" w:sz="4" w:space="0" w:color="auto"/>
            </w:tcBorders>
          </w:tcPr>
          <w:p w:rsidR="0089536C" w:rsidRPr="00635355" w:rsidRDefault="0089536C" w:rsidP="0089536C">
            <w:pPr>
              <w:pStyle w:val="TableParagraph"/>
              <w:spacing w:line="263" w:lineRule="exact"/>
              <w:ind w:left="149"/>
              <w:rPr>
                <w:rFonts w:ascii="Times New Roman" w:hAnsi="Times New Roman"/>
                <w:b/>
                <w:i/>
                <w:color w:val="000000" w:themeColor="text1"/>
                <w:sz w:val="24"/>
                <w:szCs w:val="24"/>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173</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08-01</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shd w:val="clear" w:color="auto" w:fill="FFFFFF"/>
                <w:lang w:val="ru-RU"/>
              </w:rPr>
              <w:t>Консультування щодо законодавства про загальнообов’язкове державне пенсійне страхування</w:t>
            </w:r>
          </w:p>
        </w:tc>
        <w:tc>
          <w:tcPr>
            <w:tcW w:w="1565" w:type="pct"/>
            <w:gridSpan w:val="2"/>
            <w:vMerge w:val="restar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49"/>
              <w:rPr>
                <w:rFonts w:ascii="Times New Roman" w:hAnsi="Times New Roman"/>
                <w:color w:val="000000" w:themeColor="text1"/>
                <w:sz w:val="24"/>
                <w:szCs w:val="24"/>
                <w:shd w:val="clear" w:color="auto" w:fill="FFFFFF"/>
                <w:lang w:val="ru-RU"/>
              </w:rPr>
            </w:pPr>
            <w:r w:rsidRPr="00635355">
              <w:rPr>
                <w:rFonts w:ascii="Times New Roman" w:hAnsi="Times New Roman"/>
                <w:color w:val="000000" w:themeColor="text1"/>
                <w:sz w:val="24"/>
                <w:szCs w:val="24"/>
                <w:lang w:val="ru-RU"/>
              </w:rPr>
              <w:t>Закон України «Про пенсійне забезпечення», Закон України «Про загальнообов’язкове державне пенсійне страхування»</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174</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08-02</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shd w:val="clear" w:color="auto" w:fill="FFFFFF"/>
                <w:lang w:val="ru-RU"/>
              </w:rPr>
              <w:t>Надання довідкової інформації, приймання замовлень на видачу довідок та індивідуальних відомостей</w:t>
            </w:r>
          </w:p>
        </w:tc>
        <w:tc>
          <w:tcPr>
            <w:tcW w:w="1565" w:type="pct"/>
            <w:gridSpan w:val="2"/>
            <w:vMerge/>
            <w:vAlign w:val="center"/>
            <w:hideMark/>
          </w:tcPr>
          <w:p w:rsidR="0089536C" w:rsidRPr="00635355" w:rsidRDefault="0089536C" w:rsidP="0089536C">
            <w:pPr>
              <w:ind w:left="149"/>
              <w:rPr>
                <w:rFonts w:eastAsia="Calibri"/>
                <w:color w:val="000000" w:themeColor="text1"/>
                <w:shd w:val="clear" w:color="auto" w:fill="FFFFFF"/>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175</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08-03</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shd w:val="clear" w:color="auto" w:fill="FFFFFF"/>
                <w:lang w:val="ru-RU"/>
              </w:rPr>
              <w:t>Допомога в заповненні та прийманні анкет на виготовлення пенсійних посвідчень, видача пенсійних посвідчень; надання переліку документів, необхідних для призначення / перерахунку пенсії, допомоги на поховання</w:t>
            </w:r>
          </w:p>
        </w:tc>
        <w:tc>
          <w:tcPr>
            <w:tcW w:w="1565" w:type="pct"/>
            <w:gridSpan w:val="2"/>
            <w:vMerge/>
            <w:vAlign w:val="center"/>
            <w:hideMark/>
          </w:tcPr>
          <w:p w:rsidR="0089536C" w:rsidRPr="00635355" w:rsidRDefault="0089536C" w:rsidP="0089536C">
            <w:pPr>
              <w:ind w:left="149"/>
              <w:rPr>
                <w:rFonts w:eastAsia="Calibri"/>
                <w:color w:val="000000" w:themeColor="text1"/>
                <w:shd w:val="clear" w:color="auto" w:fill="FFFFFF"/>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176</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08-04</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shd w:val="clear" w:color="auto" w:fill="FFFFFF"/>
                <w:lang w:val="ru-RU"/>
              </w:rPr>
              <w:t>Приймання заяв про надання допомоги у витребування документів, необхідних для підтвердження страхового стажу, заробітної плати для призначення/перерахунку пенсій</w:t>
            </w:r>
          </w:p>
        </w:tc>
        <w:tc>
          <w:tcPr>
            <w:tcW w:w="1565" w:type="pct"/>
            <w:gridSpan w:val="2"/>
            <w:vMerge/>
            <w:vAlign w:val="center"/>
            <w:hideMark/>
          </w:tcPr>
          <w:p w:rsidR="0089536C" w:rsidRPr="00635355" w:rsidRDefault="0089536C" w:rsidP="0089536C">
            <w:pPr>
              <w:ind w:left="149"/>
              <w:rPr>
                <w:rFonts w:eastAsia="Calibri"/>
                <w:color w:val="000000" w:themeColor="text1"/>
                <w:shd w:val="clear" w:color="auto" w:fill="FFFFFF"/>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177</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08-05</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shd w:val="clear" w:color="auto" w:fill="FFFFFF"/>
                <w:lang w:val="ru-RU"/>
              </w:rPr>
              <w:t>Проведення попередньої оцінки права особи на призначення/перерахунок пенсії</w:t>
            </w:r>
          </w:p>
        </w:tc>
        <w:tc>
          <w:tcPr>
            <w:tcW w:w="1565" w:type="pct"/>
            <w:gridSpan w:val="2"/>
            <w:vMerge/>
            <w:vAlign w:val="center"/>
            <w:hideMark/>
          </w:tcPr>
          <w:p w:rsidR="0089536C" w:rsidRPr="00635355" w:rsidRDefault="0089536C" w:rsidP="0089536C">
            <w:pPr>
              <w:ind w:left="149"/>
              <w:rPr>
                <w:rFonts w:eastAsia="Calibri"/>
                <w:color w:val="000000" w:themeColor="text1"/>
                <w:shd w:val="clear" w:color="auto" w:fill="FFFFFF"/>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178</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08-06</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shd w:val="clear" w:color="auto" w:fill="FFFFFF"/>
                <w:lang w:val="ru-RU"/>
              </w:rPr>
              <w:t>Надання допомоги у забезпеченні доступу до електронних сервісів Пенсійного фонду України</w:t>
            </w:r>
          </w:p>
        </w:tc>
        <w:tc>
          <w:tcPr>
            <w:tcW w:w="1565" w:type="pct"/>
            <w:gridSpan w:val="2"/>
            <w:vMerge/>
            <w:vAlign w:val="center"/>
            <w:hideMark/>
          </w:tcPr>
          <w:p w:rsidR="0089536C" w:rsidRPr="00635355" w:rsidRDefault="0089536C" w:rsidP="0089536C">
            <w:pPr>
              <w:ind w:left="149"/>
              <w:rPr>
                <w:rFonts w:eastAsia="Calibri"/>
                <w:color w:val="000000" w:themeColor="text1"/>
                <w:shd w:val="clear" w:color="auto" w:fill="FFFFFF"/>
              </w:rPr>
            </w:pP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179</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08-07</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08"/>
              <w:rPr>
                <w:rFonts w:ascii="Times New Roman" w:hAnsi="Times New Roman"/>
                <w:color w:val="000000" w:themeColor="text1"/>
                <w:sz w:val="24"/>
                <w:szCs w:val="24"/>
                <w:shd w:val="clear" w:color="auto" w:fill="FFFFFF"/>
              </w:rPr>
            </w:pPr>
            <w:r w:rsidRPr="00635355">
              <w:rPr>
                <w:rFonts w:ascii="Times New Roman" w:hAnsi="Times New Roman"/>
                <w:color w:val="000000" w:themeColor="text1"/>
                <w:sz w:val="24"/>
                <w:szCs w:val="24"/>
                <w:shd w:val="clear" w:color="auto" w:fill="FFFFFF"/>
              </w:rPr>
              <w:t>Надання допомоги на поховання</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49"/>
              <w:rPr>
                <w:rFonts w:ascii="Times New Roman" w:hAnsi="Times New Roman"/>
                <w:color w:val="000000" w:themeColor="text1"/>
                <w:sz w:val="24"/>
                <w:szCs w:val="24"/>
                <w:shd w:val="clear" w:color="auto" w:fill="FFFFFF"/>
                <w:lang w:val="ru-RU"/>
              </w:rPr>
            </w:pPr>
            <w:r w:rsidRPr="00635355">
              <w:rPr>
                <w:rFonts w:ascii="Times New Roman" w:hAnsi="Times New Roman"/>
                <w:color w:val="000000" w:themeColor="text1"/>
                <w:sz w:val="24"/>
                <w:szCs w:val="24"/>
                <w:shd w:val="clear" w:color="auto" w:fill="FFFFFF"/>
                <w:lang w:val="ru-RU"/>
              </w:rPr>
              <w:t>Закон України «Про загальнообов’язкове державне пенсійне страхування»</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180</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08-08</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08"/>
              <w:rPr>
                <w:rFonts w:ascii="Times New Roman" w:hAnsi="Times New Roman"/>
                <w:color w:val="000000" w:themeColor="text1"/>
                <w:sz w:val="24"/>
                <w:szCs w:val="24"/>
                <w:shd w:val="clear" w:color="auto" w:fill="FFFFFF"/>
                <w:lang w:val="ru-RU"/>
              </w:rPr>
            </w:pPr>
            <w:r w:rsidRPr="00635355">
              <w:rPr>
                <w:rFonts w:ascii="Times New Roman" w:hAnsi="Times New Roman"/>
                <w:color w:val="000000" w:themeColor="text1"/>
                <w:sz w:val="24"/>
                <w:szCs w:val="24"/>
                <w:shd w:val="clear" w:color="auto" w:fill="FFFFFF"/>
                <w:lang w:val="ru-RU"/>
              </w:rPr>
              <w:t>Видача довідок про перебування на обліку</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49"/>
              <w:rPr>
                <w:rFonts w:ascii="Times New Roman" w:hAnsi="Times New Roman"/>
                <w:color w:val="000000" w:themeColor="text1"/>
                <w:sz w:val="24"/>
                <w:szCs w:val="24"/>
                <w:shd w:val="clear" w:color="auto" w:fill="FFFFFF"/>
                <w:lang w:val="ru-RU"/>
              </w:rPr>
            </w:pPr>
            <w:r w:rsidRPr="00635355">
              <w:rPr>
                <w:rFonts w:ascii="Times New Roman" w:hAnsi="Times New Roman"/>
                <w:color w:val="000000" w:themeColor="text1"/>
                <w:sz w:val="24"/>
                <w:szCs w:val="24"/>
                <w:shd w:val="clear" w:color="auto" w:fill="FFFFFF"/>
                <w:lang w:val="ru-RU"/>
              </w:rPr>
              <w:t>Закон України «Про загальнообов’язкове державне пенсійне страхування» ,Закон України «Про пенсійне забезпечення»</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181</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08-09</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08"/>
              <w:rPr>
                <w:rFonts w:ascii="Times New Roman" w:hAnsi="Times New Roman"/>
                <w:color w:val="000000" w:themeColor="text1"/>
                <w:sz w:val="24"/>
                <w:szCs w:val="24"/>
                <w:shd w:val="clear" w:color="auto" w:fill="FFFFFF"/>
                <w:lang w:val="ru-RU"/>
              </w:rPr>
            </w:pPr>
            <w:r w:rsidRPr="00635355">
              <w:rPr>
                <w:rFonts w:ascii="Times New Roman" w:hAnsi="Times New Roman"/>
                <w:color w:val="000000" w:themeColor="text1"/>
                <w:sz w:val="24"/>
                <w:szCs w:val="24"/>
                <w:shd w:val="clear" w:color="auto" w:fill="FFFFFF"/>
                <w:lang w:val="ru-RU"/>
              </w:rPr>
              <w:t>Видача довідки про розмір пенсії</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49"/>
              <w:rPr>
                <w:rFonts w:ascii="Times New Roman" w:hAnsi="Times New Roman"/>
                <w:color w:val="000000" w:themeColor="text1"/>
                <w:sz w:val="24"/>
                <w:szCs w:val="24"/>
                <w:shd w:val="clear" w:color="auto" w:fill="FFFFFF"/>
                <w:lang w:val="ru-RU"/>
              </w:rPr>
            </w:pPr>
            <w:r w:rsidRPr="00635355">
              <w:rPr>
                <w:rFonts w:ascii="Times New Roman" w:hAnsi="Times New Roman"/>
                <w:color w:val="000000" w:themeColor="text1"/>
                <w:sz w:val="24"/>
                <w:szCs w:val="24"/>
                <w:shd w:val="clear" w:color="auto" w:fill="FFFFFF"/>
                <w:lang w:val="ru-RU"/>
              </w:rPr>
              <w:t>Закон України «Про загальнообов’язкове державне пенсійне страхування» ,Закон України «Про пенсійне забезпечення»</w:t>
            </w:r>
          </w:p>
        </w:tc>
      </w:tr>
      <w:tr w:rsidR="0089536C" w:rsidRPr="00635355" w:rsidTr="0089536C">
        <w:trPr>
          <w:trHeight w:val="15"/>
        </w:trPr>
        <w:tc>
          <w:tcPr>
            <w:tcW w:w="329" w:type="pct"/>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182</w:t>
            </w:r>
            <w:r w:rsidRPr="00635355">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08-10</w:t>
            </w:r>
          </w:p>
        </w:tc>
        <w:tc>
          <w:tcPr>
            <w:tcW w:w="2511"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08"/>
              <w:rPr>
                <w:rFonts w:ascii="Times New Roman" w:hAnsi="Times New Roman"/>
                <w:color w:val="000000" w:themeColor="text1"/>
                <w:sz w:val="24"/>
                <w:szCs w:val="24"/>
                <w:shd w:val="clear" w:color="auto" w:fill="FFFFFF"/>
              </w:rPr>
            </w:pPr>
            <w:r w:rsidRPr="00635355">
              <w:rPr>
                <w:rFonts w:ascii="Times New Roman" w:hAnsi="Times New Roman"/>
                <w:color w:val="000000" w:themeColor="text1"/>
                <w:sz w:val="24"/>
                <w:szCs w:val="24"/>
                <w:shd w:val="clear" w:color="auto" w:fill="FFFFFF"/>
              </w:rPr>
              <w:t>Видача пенсійного посвідчення</w:t>
            </w:r>
          </w:p>
        </w:tc>
        <w:tc>
          <w:tcPr>
            <w:tcW w:w="1565" w:type="pct"/>
            <w:gridSpan w:val="2"/>
            <w:tcBorders>
              <w:top w:val="single" w:sz="4" w:space="0" w:color="auto"/>
              <w:left w:val="single" w:sz="4" w:space="0" w:color="auto"/>
              <w:bottom w:val="single" w:sz="4" w:space="0" w:color="auto"/>
              <w:right w:val="single" w:sz="4" w:space="0" w:color="auto"/>
            </w:tcBorders>
            <w:hideMark/>
          </w:tcPr>
          <w:p w:rsidR="0089536C" w:rsidRPr="00635355" w:rsidRDefault="0089536C" w:rsidP="0089536C">
            <w:pPr>
              <w:pStyle w:val="TableParagraph"/>
              <w:spacing w:line="263" w:lineRule="exact"/>
              <w:ind w:left="149"/>
              <w:rPr>
                <w:rFonts w:ascii="Times New Roman" w:hAnsi="Times New Roman"/>
                <w:color w:val="000000" w:themeColor="text1"/>
                <w:sz w:val="24"/>
                <w:szCs w:val="24"/>
                <w:shd w:val="clear" w:color="auto" w:fill="FFFFFF"/>
                <w:lang w:val="ru-RU"/>
              </w:rPr>
            </w:pPr>
            <w:r w:rsidRPr="00635355">
              <w:rPr>
                <w:rFonts w:ascii="Times New Roman" w:hAnsi="Times New Roman"/>
                <w:color w:val="000000" w:themeColor="text1"/>
                <w:sz w:val="24"/>
                <w:szCs w:val="24"/>
                <w:shd w:val="clear" w:color="auto" w:fill="FFFFFF"/>
                <w:lang w:val="ru-RU"/>
              </w:rPr>
              <w:t>Закон України «Про загальнообов’язкове державне пенсійне страхування» ,Закон України «Про пенсійне забезпечення»</w:t>
            </w:r>
          </w:p>
        </w:tc>
      </w:tr>
      <w:tr w:rsidR="0089536C" w:rsidRPr="00A1466E" w:rsidTr="0089536C">
        <w:trPr>
          <w:trHeight w:val="408"/>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89536C" w:rsidRPr="00FC74F0" w:rsidRDefault="0089536C" w:rsidP="0089536C">
            <w:pPr>
              <w:pStyle w:val="TableParagraph"/>
              <w:spacing w:line="263" w:lineRule="exact"/>
              <w:jc w:val="center"/>
              <w:rPr>
                <w:rFonts w:ascii="Times New Roman" w:hAnsi="Times New Roman"/>
                <w:i/>
                <w:color w:val="000000" w:themeColor="text1"/>
                <w:sz w:val="24"/>
                <w:szCs w:val="24"/>
                <w:shd w:val="clear" w:color="auto" w:fill="FFFFFF"/>
                <w:lang w:val="ru-RU"/>
              </w:rPr>
            </w:pPr>
            <w:r w:rsidRPr="00FC74F0">
              <w:rPr>
                <w:rFonts w:ascii="Times New Roman" w:hAnsi="Times New Roman"/>
                <w:b/>
                <w:i/>
                <w:color w:val="000000" w:themeColor="text1"/>
                <w:sz w:val="24"/>
                <w:szCs w:val="24"/>
                <w:shd w:val="clear" w:color="auto" w:fill="FFFFFF"/>
                <w:lang w:val="uk-UA"/>
              </w:rPr>
              <w:t>09 -  Послуги відділу містобудування та архітектури Дунаєвецької  районної  державної адміністрації</w:t>
            </w:r>
          </w:p>
        </w:tc>
      </w:tr>
      <w:tr w:rsidR="0089536C" w:rsidRPr="00A1466E" w:rsidTr="0089536C">
        <w:trPr>
          <w:trHeight w:val="444"/>
        </w:trPr>
        <w:tc>
          <w:tcPr>
            <w:tcW w:w="329" w:type="pct"/>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afe"/>
              <w:spacing w:before="0"/>
              <w:ind w:firstLine="0"/>
              <w:jc w:val="center"/>
              <w:rPr>
                <w:rFonts w:ascii="Times New Roman" w:hAnsi="Times New Roman"/>
                <w:color w:val="000000" w:themeColor="text1"/>
                <w:sz w:val="24"/>
                <w:szCs w:val="24"/>
              </w:rPr>
            </w:pPr>
            <w:r w:rsidRPr="00FC74F0">
              <w:rPr>
                <w:rFonts w:ascii="Times New Roman" w:hAnsi="Times New Roman"/>
                <w:color w:val="000000" w:themeColor="text1"/>
                <w:sz w:val="24"/>
                <w:szCs w:val="24"/>
              </w:rPr>
              <w:t>18</w:t>
            </w:r>
            <w:r>
              <w:rPr>
                <w:rFonts w:ascii="Times New Roman" w:hAnsi="Times New Roman"/>
                <w:color w:val="000000" w:themeColor="text1"/>
                <w:sz w:val="24"/>
                <w:szCs w:val="24"/>
              </w:rPr>
              <w:t>3</w:t>
            </w:r>
            <w:r w:rsidRPr="00FC74F0">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afe"/>
              <w:spacing w:before="0"/>
              <w:ind w:firstLine="0"/>
              <w:jc w:val="center"/>
              <w:rPr>
                <w:rFonts w:ascii="Times New Roman" w:hAnsi="Times New Roman"/>
                <w:color w:val="000000" w:themeColor="text1"/>
                <w:sz w:val="24"/>
                <w:szCs w:val="24"/>
              </w:rPr>
            </w:pPr>
            <w:r w:rsidRPr="00FC74F0">
              <w:rPr>
                <w:rFonts w:ascii="Times New Roman" w:hAnsi="Times New Roman"/>
                <w:color w:val="000000" w:themeColor="text1"/>
                <w:sz w:val="24"/>
                <w:szCs w:val="24"/>
              </w:rPr>
              <w:t>09-01</w:t>
            </w:r>
          </w:p>
        </w:tc>
        <w:tc>
          <w:tcPr>
            <w:tcW w:w="2511" w:type="pct"/>
            <w:gridSpan w:val="2"/>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TableParagraph"/>
              <w:spacing w:line="263" w:lineRule="exact"/>
              <w:ind w:left="108"/>
              <w:rPr>
                <w:rFonts w:ascii="Times New Roman" w:hAnsi="Times New Roman"/>
                <w:color w:val="000000" w:themeColor="text1"/>
                <w:sz w:val="24"/>
                <w:szCs w:val="24"/>
                <w:lang w:val="ru-RU"/>
              </w:rPr>
            </w:pPr>
            <w:r w:rsidRPr="00FC74F0">
              <w:rPr>
                <w:rFonts w:ascii="Times New Roman" w:hAnsi="Times New Roman"/>
                <w:color w:val="000000" w:themeColor="text1"/>
                <w:sz w:val="24"/>
                <w:szCs w:val="24"/>
                <w:lang w:val="ru-RU"/>
              </w:rPr>
              <w:t>Надання містобудівних умов та обмежень забудови земельної ділянки</w:t>
            </w:r>
          </w:p>
        </w:tc>
        <w:tc>
          <w:tcPr>
            <w:tcW w:w="1565" w:type="pct"/>
            <w:gridSpan w:val="2"/>
            <w:vMerge w:val="restart"/>
            <w:tcBorders>
              <w:top w:val="single" w:sz="4" w:space="0" w:color="auto"/>
              <w:left w:val="single" w:sz="4" w:space="0" w:color="auto"/>
              <w:right w:val="single" w:sz="4" w:space="0" w:color="auto"/>
            </w:tcBorders>
            <w:vAlign w:val="center"/>
          </w:tcPr>
          <w:p w:rsidR="0089536C" w:rsidRPr="00FC74F0" w:rsidRDefault="0089536C" w:rsidP="0089536C">
            <w:pPr>
              <w:pStyle w:val="TableParagraph"/>
              <w:spacing w:line="263" w:lineRule="exact"/>
              <w:ind w:left="149"/>
              <w:rPr>
                <w:rFonts w:ascii="Times New Roman" w:hAnsi="Times New Roman"/>
                <w:color w:val="000000" w:themeColor="text1"/>
                <w:sz w:val="24"/>
                <w:szCs w:val="24"/>
                <w:shd w:val="clear" w:color="auto" w:fill="FFFFFF"/>
                <w:lang w:val="ru-RU"/>
              </w:rPr>
            </w:pPr>
            <w:r w:rsidRPr="00FC74F0">
              <w:rPr>
                <w:rFonts w:ascii="Times New Roman" w:hAnsi="Times New Roman"/>
                <w:bCs/>
                <w:color w:val="000000" w:themeColor="text1"/>
                <w:sz w:val="24"/>
                <w:szCs w:val="24"/>
                <w:lang w:val="ru-RU"/>
              </w:rPr>
              <w:t xml:space="preserve">Закону України «Про регулювання містобудівної </w:t>
            </w:r>
            <w:r w:rsidRPr="00FC74F0">
              <w:rPr>
                <w:rFonts w:ascii="Times New Roman" w:hAnsi="Times New Roman"/>
                <w:bCs/>
                <w:color w:val="000000" w:themeColor="text1"/>
                <w:sz w:val="24"/>
                <w:szCs w:val="24"/>
                <w:lang w:val="ru-RU"/>
              </w:rPr>
              <w:lastRenderedPageBreak/>
              <w:t>документації»</w:t>
            </w:r>
          </w:p>
        </w:tc>
      </w:tr>
      <w:tr w:rsidR="0089536C" w:rsidRPr="00A1466E" w:rsidTr="0089536C">
        <w:trPr>
          <w:trHeight w:val="444"/>
        </w:trPr>
        <w:tc>
          <w:tcPr>
            <w:tcW w:w="329" w:type="pct"/>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lastRenderedPageBreak/>
              <w:t>184</w:t>
            </w:r>
            <w:r w:rsidRPr="00FC74F0">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afe"/>
              <w:spacing w:before="0"/>
              <w:ind w:firstLine="0"/>
              <w:jc w:val="center"/>
              <w:rPr>
                <w:rFonts w:ascii="Times New Roman" w:hAnsi="Times New Roman"/>
                <w:color w:val="000000" w:themeColor="text1"/>
                <w:sz w:val="24"/>
                <w:szCs w:val="24"/>
              </w:rPr>
            </w:pPr>
            <w:r w:rsidRPr="00FC74F0">
              <w:rPr>
                <w:rFonts w:ascii="Times New Roman" w:hAnsi="Times New Roman"/>
                <w:color w:val="000000" w:themeColor="text1"/>
                <w:sz w:val="24"/>
                <w:szCs w:val="24"/>
              </w:rPr>
              <w:t>09-02</w:t>
            </w:r>
          </w:p>
        </w:tc>
        <w:tc>
          <w:tcPr>
            <w:tcW w:w="2511" w:type="pct"/>
            <w:gridSpan w:val="2"/>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TableParagraph"/>
              <w:spacing w:line="263" w:lineRule="exact"/>
              <w:ind w:left="108"/>
              <w:rPr>
                <w:rFonts w:ascii="Times New Roman" w:hAnsi="Times New Roman"/>
                <w:color w:val="000000" w:themeColor="text1"/>
                <w:sz w:val="24"/>
                <w:szCs w:val="24"/>
                <w:lang w:val="ru-RU"/>
              </w:rPr>
            </w:pPr>
            <w:r w:rsidRPr="00FC74F0">
              <w:rPr>
                <w:rFonts w:ascii="Times New Roman" w:hAnsi="Times New Roman"/>
                <w:color w:val="000000" w:themeColor="text1"/>
                <w:sz w:val="24"/>
                <w:szCs w:val="24"/>
                <w:lang w:val="ru-RU"/>
              </w:rPr>
              <w:t>Надання будівельного паспорта забудови земельної ділянки</w:t>
            </w:r>
          </w:p>
        </w:tc>
        <w:tc>
          <w:tcPr>
            <w:tcW w:w="1565" w:type="pct"/>
            <w:gridSpan w:val="2"/>
            <w:vMerge/>
            <w:tcBorders>
              <w:left w:val="single" w:sz="4" w:space="0" w:color="auto"/>
              <w:right w:val="single" w:sz="4" w:space="0" w:color="auto"/>
            </w:tcBorders>
          </w:tcPr>
          <w:p w:rsidR="0089536C" w:rsidRPr="00A1466E" w:rsidRDefault="0089536C" w:rsidP="0089536C">
            <w:pPr>
              <w:pStyle w:val="TableParagraph"/>
              <w:spacing w:line="263" w:lineRule="exact"/>
              <w:rPr>
                <w:rFonts w:ascii="Times New Roman" w:hAnsi="Times New Roman"/>
                <w:color w:val="FF0000"/>
                <w:sz w:val="24"/>
                <w:szCs w:val="24"/>
                <w:shd w:val="clear" w:color="auto" w:fill="FFFFFF"/>
                <w:lang w:val="uk-UA"/>
              </w:rPr>
            </w:pPr>
          </w:p>
        </w:tc>
      </w:tr>
      <w:tr w:rsidR="0089536C" w:rsidRPr="00A1466E" w:rsidTr="0089536C">
        <w:trPr>
          <w:trHeight w:val="444"/>
        </w:trPr>
        <w:tc>
          <w:tcPr>
            <w:tcW w:w="329" w:type="pct"/>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lastRenderedPageBreak/>
              <w:t>185</w:t>
            </w:r>
            <w:r w:rsidRPr="00FC74F0">
              <w:rPr>
                <w:rFonts w:ascii="Times New Roman" w:hAnsi="Times New Roman"/>
                <w:color w:val="000000" w:themeColor="text1"/>
                <w:sz w:val="24"/>
                <w:szCs w:val="24"/>
              </w:rPr>
              <w:t>.</w:t>
            </w:r>
          </w:p>
        </w:tc>
        <w:tc>
          <w:tcPr>
            <w:tcW w:w="595" w:type="pct"/>
            <w:gridSpan w:val="2"/>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afe"/>
              <w:spacing w:before="0"/>
              <w:ind w:firstLine="0"/>
              <w:jc w:val="center"/>
              <w:rPr>
                <w:rFonts w:ascii="Times New Roman" w:hAnsi="Times New Roman"/>
                <w:color w:val="000000" w:themeColor="text1"/>
                <w:sz w:val="24"/>
                <w:szCs w:val="24"/>
              </w:rPr>
            </w:pPr>
            <w:r w:rsidRPr="00FC74F0">
              <w:rPr>
                <w:rFonts w:ascii="Times New Roman" w:hAnsi="Times New Roman"/>
                <w:color w:val="000000" w:themeColor="text1"/>
                <w:sz w:val="24"/>
                <w:szCs w:val="24"/>
              </w:rPr>
              <w:t>09-03</w:t>
            </w:r>
          </w:p>
        </w:tc>
        <w:tc>
          <w:tcPr>
            <w:tcW w:w="2511" w:type="pct"/>
            <w:gridSpan w:val="2"/>
            <w:tcBorders>
              <w:top w:val="single" w:sz="4" w:space="0" w:color="auto"/>
              <w:left w:val="single" w:sz="4" w:space="0" w:color="auto"/>
              <w:bottom w:val="single" w:sz="4" w:space="0" w:color="auto"/>
              <w:right w:val="single" w:sz="4" w:space="0" w:color="auto"/>
            </w:tcBorders>
          </w:tcPr>
          <w:p w:rsidR="0089536C" w:rsidRPr="00FC74F0" w:rsidRDefault="0089536C" w:rsidP="0089536C">
            <w:pPr>
              <w:pStyle w:val="TableParagraph"/>
              <w:spacing w:line="263" w:lineRule="exact"/>
              <w:ind w:left="108"/>
              <w:rPr>
                <w:rFonts w:ascii="Times New Roman" w:hAnsi="Times New Roman"/>
                <w:color w:val="000000" w:themeColor="text1"/>
                <w:sz w:val="24"/>
                <w:szCs w:val="24"/>
                <w:lang w:val="uk-UA"/>
              </w:rPr>
            </w:pPr>
            <w:r w:rsidRPr="00FC74F0">
              <w:rPr>
                <w:rFonts w:ascii="Times New Roman" w:hAnsi="Times New Roman"/>
                <w:color w:val="000000" w:themeColor="text1"/>
                <w:sz w:val="24"/>
                <w:szCs w:val="24"/>
                <w:lang w:val="ru-RU"/>
              </w:rPr>
              <w:t>Надання паспорта прив’язки тимчасової споруди для провадження підприємницької діяльності</w:t>
            </w:r>
          </w:p>
        </w:tc>
        <w:tc>
          <w:tcPr>
            <w:tcW w:w="1565" w:type="pct"/>
            <w:gridSpan w:val="2"/>
            <w:vMerge/>
            <w:tcBorders>
              <w:left w:val="single" w:sz="4" w:space="0" w:color="auto"/>
              <w:bottom w:val="single" w:sz="4" w:space="0" w:color="auto"/>
              <w:right w:val="single" w:sz="4" w:space="0" w:color="auto"/>
            </w:tcBorders>
          </w:tcPr>
          <w:p w:rsidR="0089536C" w:rsidRPr="00A1466E" w:rsidRDefault="0089536C" w:rsidP="0089536C">
            <w:pPr>
              <w:pStyle w:val="TableParagraph"/>
              <w:spacing w:line="263" w:lineRule="exact"/>
              <w:rPr>
                <w:rFonts w:ascii="Times New Roman" w:hAnsi="Times New Roman"/>
                <w:color w:val="FF0000"/>
                <w:sz w:val="24"/>
                <w:szCs w:val="24"/>
                <w:shd w:val="clear" w:color="auto" w:fill="FFFFFF"/>
                <w:lang w:val="uk-UA"/>
              </w:rPr>
            </w:pPr>
          </w:p>
        </w:tc>
      </w:tr>
      <w:tr w:rsidR="0089536C" w:rsidRPr="00DC726B" w:rsidTr="0089536C">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b/>
                <w:i/>
                <w:color w:val="000000" w:themeColor="text1"/>
                <w:sz w:val="24"/>
                <w:szCs w:val="24"/>
                <w:lang w:val="ru-RU"/>
              </w:rPr>
            </w:pPr>
            <w:r w:rsidRPr="00DC726B">
              <w:rPr>
                <w:rFonts w:ascii="Times New Roman" w:hAnsi="Times New Roman"/>
                <w:b/>
                <w:i/>
                <w:color w:val="000000" w:themeColor="text1"/>
                <w:sz w:val="24"/>
                <w:szCs w:val="24"/>
                <w:lang w:val="uk-UA"/>
              </w:rPr>
              <w:t xml:space="preserve">10 </w:t>
            </w:r>
            <w:r w:rsidRPr="00DC726B">
              <w:rPr>
                <w:rFonts w:ascii="Times New Roman" w:hAnsi="Times New Roman"/>
                <w:b/>
                <w:i/>
                <w:color w:val="000000" w:themeColor="text1"/>
                <w:sz w:val="24"/>
                <w:szCs w:val="24"/>
                <w:lang w:val="ru-RU"/>
              </w:rPr>
              <w:t xml:space="preserve">– </w:t>
            </w:r>
            <w:r w:rsidRPr="00DC726B">
              <w:rPr>
                <w:rFonts w:ascii="Times New Roman" w:hAnsi="Times New Roman"/>
                <w:b/>
                <w:i/>
                <w:color w:val="000000" w:themeColor="text1"/>
                <w:sz w:val="24"/>
                <w:szCs w:val="24"/>
                <w:lang w:val="uk-UA"/>
              </w:rPr>
              <w:t xml:space="preserve">Послуги Управління патрульної поліції в Хмельницькій області </w:t>
            </w: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 xml:space="preserve"> </w:t>
            </w:r>
            <w:r w:rsidRPr="00DC726B">
              <w:rPr>
                <w:rFonts w:ascii="Times New Roman" w:hAnsi="Times New Roman"/>
                <w:color w:val="000000" w:themeColor="text1"/>
                <w:sz w:val="24"/>
                <w:szCs w:val="24"/>
                <w:lang w:val="ru-RU"/>
              </w:rPr>
              <w:t>18</w:t>
            </w:r>
            <w:r>
              <w:rPr>
                <w:rFonts w:ascii="Times New Roman" w:hAnsi="Times New Roman"/>
                <w:color w:val="000000" w:themeColor="text1"/>
                <w:sz w:val="24"/>
                <w:szCs w:val="24"/>
                <w:lang w:val="ru-RU"/>
              </w:rPr>
              <w:t>6</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10-01</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Оформлення документа дозвільного характеру (дозволу на участь у дорожньому русі транспортного засобу, вагові або габаритні параметри якого перевищують нормативні)</w:t>
            </w:r>
          </w:p>
        </w:tc>
        <w:tc>
          <w:tcPr>
            <w:tcW w:w="1532" w:type="pct"/>
            <w:vMerge w:val="restart"/>
            <w:tcBorders>
              <w:top w:val="single" w:sz="4" w:space="0" w:color="auto"/>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Закон України «Про Національну поліцію», «Про дорожній рух», «Про автомобільні дороги»</w:t>
            </w: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 xml:space="preserve"> </w:t>
            </w:r>
            <w:r w:rsidRPr="00DC726B">
              <w:rPr>
                <w:rFonts w:ascii="Times New Roman" w:hAnsi="Times New Roman"/>
                <w:color w:val="000000" w:themeColor="text1"/>
                <w:sz w:val="24"/>
                <w:szCs w:val="24"/>
                <w:lang w:val="ru-RU"/>
              </w:rPr>
              <w:t>1</w:t>
            </w:r>
            <w:r>
              <w:rPr>
                <w:rFonts w:ascii="Times New Roman" w:hAnsi="Times New Roman"/>
                <w:color w:val="000000" w:themeColor="text1"/>
                <w:sz w:val="24"/>
                <w:szCs w:val="24"/>
                <w:lang w:val="ru-RU"/>
              </w:rPr>
              <w:t>87</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10-02</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Оформлення документа дозвільного характеру (погодження маршруту руху транспортного засобу під час дорожнього перевезення небезпечних вантажів)</w:t>
            </w:r>
          </w:p>
        </w:tc>
        <w:tc>
          <w:tcPr>
            <w:tcW w:w="1532" w:type="pct"/>
            <w:vMerge/>
            <w:tcBorders>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b/>
                <w:i/>
                <w:color w:val="000000" w:themeColor="text1"/>
                <w:sz w:val="24"/>
                <w:szCs w:val="24"/>
                <w:lang w:val="ru-RU"/>
              </w:rPr>
            </w:pPr>
            <w:r w:rsidRPr="00DC726B">
              <w:rPr>
                <w:rFonts w:ascii="Times New Roman" w:hAnsi="Times New Roman"/>
                <w:b/>
                <w:i/>
                <w:color w:val="000000" w:themeColor="text1"/>
                <w:sz w:val="24"/>
                <w:szCs w:val="24"/>
                <w:lang w:val="ru-RU"/>
              </w:rPr>
              <w:t>11 – Послуги Департаменту економічного розвитку, промисловості та інфраструктури Хмельницької обласної державної адміністрації</w:t>
            </w: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w:t>
            </w:r>
            <w:r>
              <w:rPr>
                <w:rFonts w:ascii="Times New Roman" w:hAnsi="Times New Roman"/>
                <w:color w:val="000000" w:themeColor="text1"/>
                <w:sz w:val="24"/>
                <w:szCs w:val="24"/>
                <w:lang w:val="ru-RU"/>
              </w:rPr>
              <w:t>88</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11-01</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Видача дозволу на розміщення зовнішньої реклами поза межами населених пунктів у Хмельницькій області</w:t>
            </w:r>
          </w:p>
        </w:tc>
        <w:tc>
          <w:tcPr>
            <w:tcW w:w="1532" w:type="pct"/>
            <w:vMerge w:val="restart"/>
            <w:tcBorders>
              <w:top w:val="single" w:sz="4" w:space="0" w:color="auto"/>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Закон України «Про рекламу», Закон України «Про автомобільні дороги»</w:t>
            </w: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189</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11-02</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Переоформлення дозволу на розміщення зовнішньої реклами поза межами населених пунктів у Хмельницькій області</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19</w:t>
            </w:r>
            <w:r>
              <w:rPr>
                <w:rFonts w:ascii="Times New Roman" w:hAnsi="Times New Roman"/>
                <w:color w:val="000000" w:themeColor="text1"/>
                <w:sz w:val="24"/>
                <w:szCs w:val="24"/>
                <w:lang w:val="ru-RU"/>
              </w:rPr>
              <w:t>0</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11-03</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Анулювання дозволу на розміщення зовнішньої реклами поза межами населених пунктів у Хмельницькій області</w:t>
            </w:r>
          </w:p>
        </w:tc>
        <w:tc>
          <w:tcPr>
            <w:tcW w:w="1532" w:type="pct"/>
            <w:vMerge/>
            <w:tcBorders>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b/>
                <w:i/>
                <w:color w:val="000000" w:themeColor="text1"/>
                <w:sz w:val="24"/>
                <w:szCs w:val="24"/>
                <w:lang w:val="ru-RU"/>
              </w:rPr>
            </w:pPr>
            <w:r w:rsidRPr="00DC726B">
              <w:rPr>
                <w:rFonts w:ascii="Times New Roman" w:hAnsi="Times New Roman"/>
                <w:b/>
                <w:i/>
                <w:color w:val="000000" w:themeColor="text1"/>
                <w:sz w:val="24"/>
                <w:szCs w:val="24"/>
                <w:lang w:val="ru-RU"/>
              </w:rPr>
              <w:t>12 – Послуги сектору у Хмельницькій області Державного агенства водних ресурсів України</w:t>
            </w: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19</w:t>
            </w:r>
            <w:r>
              <w:rPr>
                <w:rFonts w:ascii="Times New Roman" w:hAnsi="Times New Roman"/>
                <w:color w:val="000000" w:themeColor="text1"/>
                <w:sz w:val="24"/>
                <w:szCs w:val="24"/>
                <w:lang w:val="ru-RU"/>
              </w:rPr>
              <w:t>1</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12-01</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Видача дозволу на спеціальне водокористування</w:t>
            </w:r>
          </w:p>
        </w:tc>
        <w:tc>
          <w:tcPr>
            <w:tcW w:w="1532" w:type="pct"/>
            <w:vMerge w:val="restart"/>
            <w:tcBorders>
              <w:top w:val="single" w:sz="4" w:space="0" w:color="auto"/>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Водний кодекс України</w:t>
            </w: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19</w:t>
            </w:r>
            <w:r>
              <w:rPr>
                <w:rFonts w:ascii="Times New Roman" w:hAnsi="Times New Roman"/>
                <w:color w:val="000000" w:themeColor="text1"/>
                <w:sz w:val="24"/>
                <w:szCs w:val="24"/>
                <w:lang w:val="ru-RU"/>
              </w:rPr>
              <w:t>2</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12-02</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Анулювання дозволу на спеціальне водокористування</w:t>
            </w:r>
          </w:p>
        </w:tc>
        <w:tc>
          <w:tcPr>
            <w:tcW w:w="1532" w:type="pct"/>
            <w:vMerge/>
            <w:tcBorders>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b/>
                <w:i/>
                <w:color w:val="000000" w:themeColor="text1"/>
                <w:sz w:val="24"/>
                <w:szCs w:val="24"/>
                <w:lang w:val="ru-RU"/>
              </w:rPr>
            </w:pPr>
            <w:r w:rsidRPr="00DC726B">
              <w:rPr>
                <w:rFonts w:ascii="Times New Roman" w:hAnsi="Times New Roman"/>
                <w:b/>
                <w:i/>
                <w:color w:val="000000" w:themeColor="text1"/>
                <w:sz w:val="24"/>
                <w:szCs w:val="24"/>
                <w:lang w:val="ru-RU"/>
              </w:rPr>
              <w:t>13 – Послуги Управління Державної архітектурно-будівельної іспекції у Хмельницькій області</w:t>
            </w: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19</w:t>
            </w:r>
            <w:r>
              <w:rPr>
                <w:rFonts w:ascii="Times New Roman" w:hAnsi="Times New Roman"/>
                <w:color w:val="000000" w:themeColor="text1"/>
                <w:sz w:val="24"/>
                <w:szCs w:val="24"/>
                <w:lang w:val="ru-RU"/>
              </w:rPr>
              <w:t>3</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13-01</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Видача дозволу на виконання будівельних робіт</w:t>
            </w:r>
          </w:p>
        </w:tc>
        <w:tc>
          <w:tcPr>
            <w:tcW w:w="1532" w:type="pct"/>
            <w:vMerge w:val="restart"/>
            <w:tcBorders>
              <w:top w:val="single" w:sz="4" w:space="0" w:color="auto"/>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Закон України «Про регулювання містобудівної діяльності»</w:t>
            </w: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194</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13-02</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Зміна даних у виданому дозволі на виконання будівельних робіт</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195</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13-03</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Подання повідомлення про початок виконання підготовчих робіт</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196</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13-04</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Внесення змін до повідомлення про початок виконання підготовчих робіт</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197</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13-05</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Внесення змін до декларації про початок виконання підготовчих робіт</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198.</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13-06</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Подання повідомлення про початок виконання будівельних робіт</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199</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13-07</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Внесення змін до повідомлення про початок виконання будівельних робіт</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lastRenderedPageBreak/>
              <w:t>200</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13-08</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Внесення змін до декларації про початок виконання будівельних робіт</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201</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13-09</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Видача дозволу на виконання будівельних робіт</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202</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13-10</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Зміна даних у виданому дозволі на виконання бідівельних робіт</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203</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13-11</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Реєстрація декларації про готовність об’єкта до експлуатації</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204</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13-12</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Внесення змін до декларації про готовність об’єкта до експлуатації</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205</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13-14</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Видача сертифіката у разі прийняття в експлуатацію закінченого будівництвом об’єкта</w:t>
            </w:r>
          </w:p>
        </w:tc>
        <w:tc>
          <w:tcPr>
            <w:tcW w:w="1532" w:type="pct"/>
            <w:vMerge/>
            <w:tcBorders>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b/>
                <w:i/>
                <w:color w:val="000000" w:themeColor="text1"/>
                <w:sz w:val="24"/>
                <w:szCs w:val="24"/>
                <w:lang w:val="ru-RU"/>
              </w:rPr>
            </w:pPr>
            <w:r w:rsidRPr="00DC726B">
              <w:rPr>
                <w:rFonts w:ascii="Times New Roman" w:hAnsi="Times New Roman"/>
                <w:b/>
                <w:i/>
                <w:color w:val="000000" w:themeColor="text1"/>
                <w:sz w:val="24"/>
                <w:szCs w:val="24"/>
                <w:lang w:val="ru-RU"/>
              </w:rPr>
              <w:t>14 – Послуги Головного управління Держпродспоживслужби в Хмельницькій області</w:t>
            </w: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20</w:t>
            </w:r>
            <w:r>
              <w:rPr>
                <w:rFonts w:ascii="Times New Roman" w:hAnsi="Times New Roman"/>
                <w:color w:val="000000" w:themeColor="text1"/>
                <w:sz w:val="24"/>
                <w:szCs w:val="24"/>
                <w:lang w:val="ru-RU"/>
              </w:rPr>
              <w:t>6</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14-01</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 xml:space="preserve">Видача карантинного сертифіката партії вантажу </w:t>
            </w:r>
          </w:p>
        </w:tc>
        <w:tc>
          <w:tcPr>
            <w:tcW w:w="1532" w:type="pct"/>
            <w:vMerge w:val="restart"/>
            <w:tcBorders>
              <w:top w:val="single" w:sz="4" w:space="0" w:color="auto"/>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Закон України «Про карантин рослин»</w:t>
            </w: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207</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14-02</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 xml:space="preserve">Видача фітосанітарного сертифіката на реекспорт партії вантажу  </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208</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14-03</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 xml:space="preserve">Видача фітосанітарного сертифіката  партії вантажу  </w:t>
            </w:r>
          </w:p>
        </w:tc>
        <w:tc>
          <w:tcPr>
            <w:tcW w:w="1532" w:type="pct"/>
            <w:vMerge/>
            <w:tcBorders>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5000" w:type="pct"/>
            <w:gridSpan w:val="7"/>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b/>
                <w:i/>
                <w:color w:val="000000" w:themeColor="text1"/>
                <w:sz w:val="24"/>
                <w:szCs w:val="24"/>
                <w:lang w:val="ru-RU"/>
              </w:rPr>
            </w:pPr>
            <w:r w:rsidRPr="00DC726B">
              <w:rPr>
                <w:rFonts w:ascii="Times New Roman" w:hAnsi="Times New Roman"/>
                <w:b/>
                <w:i/>
                <w:color w:val="000000" w:themeColor="text1"/>
                <w:sz w:val="24"/>
                <w:szCs w:val="24"/>
                <w:lang w:val="ru-RU"/>
              </w:rPr>
              <w:t>15 – Послуги Департаменту природних ресурсів та екології Хмельницької областної державної адміністрації</w:t>
            </w: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209</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15-01</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Видача дозволу на викиди забруднюючих речовин в атмосферне повітря стаціонарними джерелами</w:t>
            </w:r>
          </w:p>
        </w:tc>
        <w:tc>
          <w:tcPr>
            <w:tcW w:w="1532" w:type="pct"/>
            <w:vMerge w:val="restart"/>
            <w:tcBorders>
              <w:top w:val="single" w:sz="4" w:space="0" w:color="auto"/>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Закон України «Про охорону навколишнього природного середовища», Закон України «Про охорону атмосферного повітря»,</w:t>
            </w:r>
          </w:p>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Закон України «про оцінку впливу на довкілля»</w:t>
            </w: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210</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15-02</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Анулювання дозволу на викиди забруднюючих речовин в атмосферне повітря стаціонарними джерелами</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211</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15-03</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Дозвіл на спеціальне використання природних ресурсів у межах території та об’єктів природно-заповідного фонду загальнодержавного значення</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212</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15-04</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Реєстрація декларації про відходи</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213</w:t>
            </w:r>
            <w:r w:rsidRPr="00DC726B">
              <w:rPr>
                <w:rFonts w:ascii="Times New Roman" w:hAnsi="Times New Roman"/>
                <w:color w:val="000000" w:themeColor="text1"/>
                <w:sz w:val="24"/>
                <w:szCs w:val="24"/>
                <w:lang w:val="ru-RU"/>
              </w:rPr>
              <w:t>.</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15-05</w:t>
            </w: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DC726B">
              <w:rPr>
                <w:rFonts w:ascii="Times New Roman" w:hAnsi="Times New Roman"/>
                <w:color w:val="000000" w:themeColor="text1"/>
                <w:sz w:val="24"/>
                <w:szCs w:val="24"/>
                <w:lang w:val="ru-RU"/>
              </w:rPr>
              <w:t>Визначення величин фонових концентрацій забруднювальних речовин в атмосферне повітря стаціонарними джерелами викидів.</w:t>
            </w:r>
          </w:p>
        </w:tc>
        <w:tc>
          <w:tcPr>
            <w:tcW w:w="1532" w:type="pct"/>
            <w:vMerge/>
            <w:tcBorders>
              <w:left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r>
      <w:tr w:rsidR="0089536C" w:rsidRPr="00DC726B" w:rsidTr="0089536C">
        <w:trPr>
          <w:trHeight w:val="15"/>
        </w:trPr>
        <w:tc>
          <w:tcPr>
            <w:tcW w:w="340" w:type="pct"/>
            <w:gridSpan w:val="2"/>
            <w:tcBorders>
              <w:top w:val="single" w:sz="4" w:space="0" w:color="auto"/>
              <w:left w:val="single" w:sz="4" w:space="0" w:color="auto"/>
              <w:bottom w:val="single" w:sz="4" w:space="0" w:color="auto"/>
              <w:right w:val="single" w:sz="4" w:space="0" w:color="auto"/>
            </w:tcBorders>
          </w:tcPr>
          <w:p w:rsidR="0089536C"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214.</w:t>
            </w:r>
          </w:p>
        </w:tc>
        <w:tc>
          <w:tcPr>
            <w:tcW w:w="613"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p>
        </w:tc>
        <w:tc>
          <w:tcPr>
            <w:tcW w:w="2515" w:type="pct"/>
            <w:gridSpan w:val="2"/>
            <w:tcBorders>
              <w:top w:val="single" w:sz="4" w:space="0" w:color="auto"/>
              <w:left w:val="single" w:sz="4" w:space="0" w:color="auto"/>
              <w:bottom w:val="single" w:sz="4" w:space="0" w:color="auto"/>
              <w:right w:val="single" w:sz="4" w:space="0" w:color="auto"/>
            </w:tcBorders>
          </w:tcPr>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Pr>
                <w:rFonts w:ascii="Times New Roman" w:hAnsi="Times New Roman"/>
                <w:color w:val="000000" w:themeColor="text1"/>
                <w:sz w:val="24"/>
                <w:szCs w:val="24"/>
                <w:lang w:val="ru-RU"/>
              </w:rPr>
              <w:t>Комплексна послуга «єМалятко»</w:t>
            </w:r>
          </w:p>
        </w:tc>
        <w:tc>
          <w:tcPr>
            <w:tcW w:w="1532" w:type="pct"/>
            <w:tcBorders>
              <w:left w:val="single" w:sz="4" w:space="0" w:color="auto"/>
              <w:bottom w:val="single" w:sz="4" w:space="0" w:color="auto"/>
              <w:right w:val="single" w:sz="4" w:space="0" w:color="auto"/>
            </w:tcBorders>
          </w:tcPr>
          <w:p w:rsidR="0089536C" w:rsidRPr="005C0CA1"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5C0CA1">
              <w:rPr>
                <w:rFonts w:ascii="Times New Roman" w:hAnsi="Times New Roman"/>
                <w:color w:val="000000" w:themeColor="text1"/>
                <w:sz w:val="24"/>
                <w:szCs w:val="24"/>
                <w:lang w:val="ru-RU"/>
              </w:rPr>
              <w:t>Закон України “Про державну реєстрацію актів цивільного стану”</w:t>
            </w:r>
          </w:p>
          <w:p w:rsidR="0089536C" w:rsidRPr="005C0CA1"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5C0CA1">
              <w:rPr>
                <w:rFonts w:ascii="Times New Roman" w:hAnsi="Times New Roman"/>
                <w:color w:val="000000" w:themeColor="text1"/>
                <w:sz w:val="24"/>
                <w:szCs w:val="24"/>
                <w:lang w:val="ru-RU"/>
              </w:rPr>
              <w:t>Закон України “Про свободу пересування та вільний вибір місця проживання в Україні”</w:t>
            </w:r>
          </w:p>
          <w:p w:rsidR="0089536C" w:rsidRPr="005C0CA1"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5C0CA1">
              <w:rPr>
                <w:rFonts w:ascii="Times New Roman" w:hAnsi="Times New Roman"/>
                <w:color w:val="000000" w:themeColor="text1"/>
                <w:sz w:val="24"/>
                <w:szCs w:val="24"/>
                <w:lang w:val="ru-RU"/>
              </w:rPr>
              <w:t>Закон України “Про державну допомогу сім’ям з дітьми”</w:t>
            </w:r>
          </w:p>
          <w:p w:rsidR="0089536C" w:rsidRPr="005C0CA1"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5C0CA1">
              <w:rPr>
                <w:rFonts w:ascii="Times New Roman" w:hAnsi="Times New Roman"/>
                <w:color w:val="000000" w:themeColor="text1"/>
                <w:sz w:val="24"/>
                <w:szCs w:val="24"/>
                <w:lang w:val="ru-RU"/>
              </w:rPr>
              <w:t xml:space="preserve">Закон України “Про </w:t>
            </w:r>
            <w:r>
              <w:rPr>
                <w:rFonts w:ascii="Times New Roman" w:hAnsi="Times New Roman"/>
                <w:color w:val="000000" w:themeColor="text1"/>
                <w:sz w:val="24"/>
                <w:szCs w:val="24"/>
                <w:lang w:val="ru-RU"/>
              </w:rPr>
              <w:t>о</w:t>
            </w:r>
            <w:r w:rsidRPr="005C0CA1">
              <w:rPr>
                <w:rFonts w:ascii="Times New Roman" w:hAnsi="Times New Roman"/>
                <w:color w:val="000000" w:themeColor="text1"/>
                <w:sz w:val="24"/>
                <w:szCs w:val="24"/>
                <w:lang w:val="ru-RU"/>
              </w:rPr>
              <w:t>хорону дитинства”</w:t>
            </w:r>
          </w:p>
          <w:p w:rsidR="0089536C" w:rsidRPr="005C0CA1"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5C0CA1">
              <w:rPr>
                <w:rFonts w:ascii="Times New Roman" w:hAnsi="Times New Roman"/>
                <w:color w:val="000000" w:themeColor="text1"/>
                <w:sz w:val="24"/>
                <w:szCs w:val="24"/>
                <w:lang w:val="ru-RU"/>
              </w:rPr>
              <w:lastRenderedPageBreak/>
              <w:t>Закон України “Про державні фінансові гарантії медичного обслуговування населення”</w:t>
            </w:r>
          </w:p>
          <w:p w:rsidR="0089536C" w:rsidRPr="005C0CA1"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5C0CA1">
              <w:rPr>
                <w:rFonts w:ascii="Times New Roman" w:hAnsi="Times New Roman"/>
                <w:color w:val="000000" w:themeColor="text1"/>
                <w:sz w:val="24"/>
                <w:szCs w:val="24"/>
                <w:lang w:val="ru-RU"/>
              </w:rPr>
              <w:t>Податковий кодекс України</w:t>
            </w:r>
          </w:p>
          <w:p w:rsidR="0089536C" w:rsidRPr="005C0CA1"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5C0CA1">
              <w:rPr>
                <w:rFonts w:ascii="Times New Roman" w:hAnsi="Times New Roman"/>
                <w:color w:val="000000" w:themeColor="text1"/>
                <w:sz w:val="24"/>
                <w:szCs w:val="24"/>
                <w:lang w:val="ru-RU"/>
              </w:rPr>
              <w:t>Закон України “Про охорону дитинства”</w:t>
            </w:r>
          </w:p>
          <w:p w:rsidR="0089536C" w:rsidRPr="005C0CA1"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5C0CA1">
              <w:rPr>
                <w:rFonts w:ascii="Times New Roman" w:hAnsi="Times New Roman"/>
                <w:color w:val="000000" w:themeColor="text1"/>
                <w:sz w:val="24"/>
                <w:szCs w:val="24"/>
                <w:lang w:val="ru-RU"/>
              </w:rPr>
              <w:t>Закон України “Про громадянство України”</w:t>
            </w:r>
          </w:p>
          <w:p w:rsidR="0089536C" w:rsidRPr="00DC726B" w:rsidRDefault="0089536C" w:rsidP="0089536C">
            <w:pPr>
              <w:pStyle w:val="TableParagraph"/>
              <w:spacing w:line="263" w:lineRule="exact"/>
              <w:ind w:left="149"/>
              <w:jc w:val="center"/>
              <w:rPr>
                <w:rFonts w:ascii="Times New Roman" w:hAnsi="Times New Roman"/>
                <w:color w:val="000000" w:themeColor="text1"/>
                <w:sz w:val="24"/>
                <w:szCs w:val="24"/>
                <w:lang w:val="ru-RU"/>
              </w:rPr>
            </w:pPr>
            <w:r w:rsidRPr="005C0CA1">
              <w:rPr>
                <w:rFonts w:ascii="Times New Roman" w:hAnsi="Times New Roman"/>
                <w:color w:val="000000" w:themeColor="text1"/>
                <w:sz w:val="24"/>
                <w:szCs w:val="24"/>
                <w:lang w:val="ru-RU"/>
              </w:rPr>
              <w:t>Закон України “Про Єдиний державний демографічний реєстр та документи, що підтверджують громадянство України, посвідчують особу чи її спеціальний статус”</w:t>
            </w:r>
          </w:p>
        </w:tc>
      </w:tr>
    </w:tbl>
    <w:p w:rsidR="0089536C" w:rsidRPr="00DC726B" w:rsidRDefault="0089536C" w:rsidP="0089536C">
      <w:pPr>
        <w:rPr>
          <w:color w:val="000000" w:themeColor="text1"/>
          <w:lang w:val="uk-UA"/>
        </w:rPr>
      </w:pPr>
    </w:p>
    <w:p w:rsidR="0089536C" w:rsidRPr="008A22F9" w:rsidRDefault="0089536C" w:rsidP="0089536C">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Примітка:</w:t>
      </w:r>
    </w:p>
    <w:p w:rsidR="0089536C" w:rsidRPr="008A22F9" w:rsidRDefault="0089536C" w:rsidP="0089536C">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 - адміністративні послуги можуть надаватися через ЦНАП на підставі узгодженого рішення між ЦНАП та територіальним підрозділом Держгеокадастру або при підключенні  адміністратора до реєстру Держгеокадастру.</w:t>
      </w:r>
    </w:p>
    <w:p w:rsidR="0089536C" w:rsidRPr="008A22F9" w:rsidRDefault="0089536C" w:rsidP="0089536C">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 - адміністративні послуги можуть надаватися через ЦНАП на підставі узгодженого рішення між ЦНАП та управлінням з питань соціального захисту населення міської ради(структурним підрозділом ).</w:t>
      </w:r>
    </w:p>
    <w:p w:rsidR="0089536C" w:rsidRPr="008A22F9" w:rsidRDefault="0089536C" w:rsidP="0089536C">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 - адміністративні послуги можуть надаватися через ЦНАП на підставі узгодженого рішення між ЦНАП та територіальним підрозділом пенсійного фонду України.</w:t>
      </w:r>
    </w:p>
    <w:p w:rsidR="0089536C" w:rsidRPr="00635355" w:rsidRDefault="0089536C" w:rsidP="0089536C">
      <w:pPr>
        <w:jc w:val="center"/>
        <w:rPr>
          <w:rFonts w:eastAsia="Calibri"/>
          <w:color w:val="000000" w:themeColor="text1"/>
          <w:sz w:val="28"/>
          <w:szCs w:val="28"/>
          <w:lang w:val="uk-UA"/>
        </w:rPr>
      </w:pPr>
    </w:p>
    <w:p w:rsidR="0089536C" w:rsidRPr="00635355" w:rsidRDefault="0089536C" w:rsidP="0089536C">
      <w:pPr>
        <w:pStyle w:val="ac"/>
        <w:shd w:val="clear" w:color="auto" w:fill="FFFFFF"/>
        <w:spacing w:before="0" w:beforeAutospacing="0" w:after="150" w:afterAutospacing="0"/>
        <w:rPr>
          <w:rFonts w:ascii="Arial" w:hAnsi="Arial" w:cs="Arial"/>
          <w:color w:val="000000" w:themeColor="text1"/>
          <w:sz w:val="21"/>
          <w:szCs w:val="21"/>
          <w:lang w:val="uk-UA"/>
        </w:rPr>
      </w:pPr>
    </w:p>
    <w:p w:rsidR="0089536C" w:rsidRPr="004D3FC1" w:rsidRDefault="0089536C" w:rsidP="0089536C">
      <w:pPr>
        <w:spacing w:after="0"/>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Секретар міської ради </w:t>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t>Олег ГРИГОР’ЄВ</w:t>
      </w:r>
    </w:p>
    <w:p w:rsidR="0089536C" w:rsidRPr="00635355" w:rsidRDefault="0089536C" w:rsidP="0089536C">
      <w:pPr>
        <w:rPr>
          <w:color w:val="000000" w:themeColor="text1"/>
          <w:sz w:val="28"/>
          <w:szCs w:val="28"/>
          <w:lang w:val="uk-UA"/>
        </w:rPr>
      </w:pPr>
    </w:p>
    <w:p w:rsidR="0089536C" w:rsidRPr="00635355" w:rsidRDefault="0089536C" w:rsidP="0089536C">
      <w:pPr>
        <w:rPr>
          <w:color w:val="000000" w:themeColor="text1"/>
          <w:lang w:val="uk-UA"/>
        </w:rPr>
      </w:pPr>
    </w:p>
    <w:p w:rsidR="0089536C" w:rsidRPr="00635355" w:rsidRDefault="0089536C" w:rsidP="0089536C">
      <w:pPr>
        <w:rPr>
          <w:color w:val="000000" w:themeColor="text1"/>
          <w:lang w:val="uk-UA"/>
        </w:rPr>
      </w:pPr>
    </w:p>
    <w:p w:rsidR="009B7D20" w:rsidRPr="00635355" w:rsidRDefault="009B7D20" w:rsidP="009B7D20">
      <w:pPr>
        <w:jc w:val="center"/>
        <w:rPr>
          <w:rFonts w:eastAsia="Calibri"/>
          <w:color w:val="000000" w:themeColor="text1"/>
          <w:sz w:val="28"/>
          <w:szCs w:val="28"/>
          <w:lang w:val="uk-UA"/>
        </w:rPr>
      </w:pPr>
    </w:p>
    <w:p w:rsidR="009B7D20" w:rsidRDefault="009B7D20" w:rsidP="009B7D20">
      <w:pPr>
        <w:spacing w:after="160" w:line="259" w:lineRule="auto"/>
        <w:rPr>
          <w:rFonts w:ascii="Times New Roman" w:eastAsia="Calibri" w:hAnsi="Times New Roman" w:cs="Times New Roman"/>
          <w:caps/>
          <w:sz w:val="24"/>
          <w:szCs w:val="24"/>
          <w:lang w:val="uk-UA"/>
        </w:rPr>
      </w:pPr>
      <w:r>
        <w:rPr>
          <w:rFonts w:ascii="Times New Roman" w:eastAsia="Calibri" w:hAnsi="Times New Roman" w:cs="Times New Roman"/>
          <w:caps/>
          <w:sz w:val="24"/>
          <w:szCs w:val="24"/>
          <w:lang w:val="uk-UA"/>
        </w:rPr>
        <w:br w:type="page"/>
      </w:r>
    </w:p>
    <w:p w:rsidR="009B7D20" w:rsidRDefault="009B7D20" w:rsidP="009B7D20">
      <w:pPr>
        <w:spacing w:after="160" w:line="259" w:lineRule="auto"/>
        <w:rPr>
          <w:rFonts w:ascii="Times New Roman" w:eastAsia="Calibri" w:hAnsi="Times New Roman" w:cs="Times New Roman"/>
          <w:caps/>
          <w:sz w:val="24"/>
          <w:szCs w:val="24"/>
          <w:lang w:val="uk-UA"/>
        </w:rPr>
      </w:pPr>
    </w:p>
    <w:p w:rsidR="009B7D20" w:rsidRPr="008A22F9" w:rsidRDefault="009B7D20" w:rsidP="009B7D20">
      <w:pPr>
        <w:pStyle w:val="af0"/>
        <w:ind w:left="5954"/>
        <w:rPr>
          <w:rFonts w:ascii="Times New Roman" w:hAnsi="Times New Roman"/>
          <w:color w:val="000000" w:themeColor="text1"/>
          <w:sz w:val="24"/>
          <w:szCs w:val="24"/>
          <w:lang w:val="uk-UA"/>
        </w:rPr>
      </w:pPr>
    </w:p>
    <w:p w:rsidR="009B7D20" w:rsidRPr="004D7489" w:rsidRDefault="009B7D20" w:rsidP="009B7D20">
      <w:pPr>
        <w:spacing w:after="0" w:line="240" w:lineRule="auto"/>
        <w:rPr>
          <w:rFonts w:ascii="Times New Roman" w:hAnsi="Times New Roman"/>
          <w:sz w:val="24"/>
          <w:szCs w:val="24"/>
          <w:lang w:val="uk-UA"/>
        </w:rPr>
      </w:pPr>
      <w:r w:rsidRPr="00635355">
        <w:rPr>
          <w:color w:val="000000" w:themeColor="text1"/>
          <w:sz w:val="28"/>
          <w:szCs w:val="28"/>
          <w:lang w:val="uk-UA"/>
        </w:rPr>
        <w:tab/>
      </w:r>
      <w:r w:rsidRPr="00635355">
        <w:rPr>
          <w:color w:val="000000" w:themeColor="text1"/>
          <w:sz w:val="28"/>
          <w:szCs w:val="28"/>
          <w:lang w:val="uk-UA"/>
        </w:rPr>
        <w:tab/>
      </w:r>
      <w:r>
        <w:rPr>
          <w:rFonts w:ascii="Times New Roman" w:hAnsi="Times New Roman"/>
          <w:color w:val="000000"/>
          <w:sz w:val="24"/>
          <w:szCs w:val="24"/>
          <w:lang w:val="uk-UA"/>
        </w:rPr>
        <w:t xml:space="preserve">        </w:t>
      </w:r>
      <w:r>
        <w:rPr>
          <w:rFonts w:ascii="Times New Roman" w:hAnsi="Times New Roman"/>
          <w:color w:val="000000"/>
          <w:sz w:val="24"/>
          <w:szCs w:val="24"/>
          <w:lang w:val="uk-UA"/>
        </w:rPr>
        <w:tab/>
      </w:r>
      <w:r>
        <w:rPr>
          <w:rFonts w:ascii="Times New Roman" w:hAnsi="Times New Roman"/>
          <w:color w:val="000000"/>
          <w:sz w:val="24"/>
          <w:szCs w:val="24"/>
          <w:lang w:val="uk-UA"/>
        </w:rPr>
        <w:tab/>
      </w:r>
      <w:r>
        <w:rPr>
          <w:rFonts w:ascii="Times New Roman" w:hAnsi="Times New Roman"/>
          <w:color w:val="000000"/>
          <w:sz w:val="24"/>
          <w:szCs w:val="24"/>
          <w:lang w:val="uk-UA"/>
        </w:rPr>
        <w:tab/>
      </w:r>
      <w:r>
        <w:rPr>
          <w:rFonts w:ascii="Times New Roman" w:hAnsi="Times New Roman"/>
          <w:color w:val="000000"/>
          <w:sz w:val="24"/>
          <w:szCs w:val="24"/>
          <w:lang w:val="uk-UA"/>
        </w:rPr>
        <w:tab/>
      </w:r>
      <w:r>
        <w:rPr>
          <w:rFonts w:ascii="Times New Roman" w:hAnsi="Times New Roman"/>
          <w:color w:val="000000"/>
          <w:sz w:val="24"/>
          <w:szCs w:val="24"/>
          <w:lang w:val="uk-UA"/>
        </w:rPr>
        <w:tab/>
      </w:r>
      <w:r>
        <w:rPr>
          <w:rFonts w:ascii="Times New Roman" w:hAnsi="Times New Roman"/>
          <w:color w:val="000000"/>
          <w:sz w:val="24"/>
          <w:szCs w:val="24"/>
          <w:lang w:val="uk-UA"/>
        </w:rPr>
        <w:tab/>
      </w:r>
      <w:r>
        <w:rPr>
          <w:rFonts w:ascii="Times New Roman" w:hAnsi="Times New Roman"/>
          <w:color w:val="000000"/>
          <w:sz w:val="24"/>
          <w:szCs w:val="24"/>
          <w:lang w:val="uk-UA"/>
        </w:rPr>
        <w:tab/>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2</w:t>
      </w:r>
    </w:p>
    <w:p w:rsidR="009B7D20" w:rsidRPr="004D7489" w:rsidRDefault="009B7D20" w:rsidP="009B7D20">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9B7D20" w:rsidRPr="004D7489" w:rsidRDefault="009B7D20" w:rsidP="009B7D20">
      <w:pPr>
        <w:pStyle w:val="ac"/>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9B7D20" w:rsidRPr="004D7489" w:rsidRDefault="009B7D20" w:rsidP="009B7D20">
      <w:pPr>
        <w:pStyle w:val="af0"/>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 xml:space="preserve"> від 28.01.2021 р. №0-5/2021</w:t>
      </w:r>
    </w:p>
    <w:p w:rsidR="009B7D20" w:rsidRDefault="009B7D20" w:rsidP="009B7D20">
      <w:pPr>
        <w:jc w:val="center"/>
        <w:rPr>
          <w:rFonts w:eastAsia="Calibri"/>
          <w:b/>
          <w:color w:val="000000" w:themeColor="text1"/>
          <w:lang w:val="uk-UA"/>
        </w:rPr>
      </w:pPr>
    </w:p>
    <w:p w:rsidR="009B7D20" w:rsidRPr="004E31A1" w:rsidRDefault="009B7D20" w:rsidP="009B7D20">
      <w:pPr>
        <w:spacing w:after="0" w:line="240" w:lineRule="auto"/>
        <w:jc w:val="center"/>
        <w:rPr>
          <w:rFonts w:ascii="Times New Roman" w:eastAsia="Calibri" w:hAnsi="Times New Roman" w:cs="Times New Roman"/>
          <w:b/>
          <w:color w:val="000000" w:themeColor="text1"/>
          <w:sz w:val="24"/>
          <w:szCs w:val="24"/>
          <w:lang w:val="uk-UA"/>
        </w:rPr>
      </w:pPr>
      <w:r w:rsidRPr="004E31A1">
        <w:rPr>
          <w:rFonts w:ascii="Times New Roman" w:eastAsia="Calibri" w:hAnsi="Times New Roman" w:cs="Times New Roman"/>
          <w:b/>
          <w:color w:val="000000" w:themeColor="text1"/>
          <w:sz w:val="24"/>
          <w:szCs w:val="24"/>
          <w:lang w:val="uk-UA"/>
        </w:rPr>
        <w:t>Перелік</w:t>
      </w:r>
    </w:p>
    <w:p w:rsidR="009B7D20" w:rsidRPr="004E31A1" w:rsidRDefault="009B7D20" w:rsidP="009B7D20">
      <w:pPr>
        <w:spacing w:after="0" w:line="240" w:lineRule="auto"/>
        <w:jc w:val="center"/>
        <w:rPr>
          <w:rFonts w:ascii="Times New Roman" w:eastAsia="Calibri" w:hAnsi="Times New Roman" w:cs="Times New Roman"/>
          <w:b/>
          <w:color w:val="000000" w:themeColor="text1"/>
          <w:sz w:val="24"/>
          <w:szCs w:val="24"/>
          <w:lang w:val="uk-UA"/>
        </w:rPr>
      </w:pPr>
      <w:r w:rsidRPr="004E31A1">
        <w:rPr>
          <w:rFonts w:ascii="Times New Roman" w:eastAsia="Calibri" w:hAnsi="Times New Roman" w:cs="Times New Roman"/>
          <w:b/>
          <w:color w:val="000000" w:themeColor="text1"/>
          <w:sz w:val="24"/>
          <w:szCs w:val="24"/>
          <w:lang w:val="uk-UA"/>
        </w:rPr>
        <w:t xml:space="preserve">адміністративних послуг, які будуть надаватися </w:t>
      </w:r>
    </w:p>
    <w:p w:rsidR="009B7D20" w:rsidRPr="004E31A1" w:rsidRDefault="009B7D20" w:rsidP="009B7D20">
      <w:pPr>
        <w:spacing w:after="0" w:line="240" w:lineRule="auto"/>
        <w:jc w:val="center"/>
        <w:rPr>
          <w:rFonts w:ascii="Times New Roman" w:eastAsia="Calibri" w:hAnsi="Times New Roman" w:cs="Times New Roman"/>
          <w:b/>
          <w:color w:val="000000" w:themeColor="text1"/>
          <w:sz w:val="24"/>
          <w:szCs w:val="24"/>
          <w:lang w:val="uk-UA"/>
        </w:rPr>
      </w:pPr>
      <w:r w:rsidRPr="004E31A1">
        <w:rPr>
          <w:rFonts w:ascii="Times New Roman" w:eastAsia="Calibri" w:hAnsi="Times New Roman" w:cs="Times New Roman"/>
          <w:b/>
          <w:color w:val="000000" w:themeColor="text1"/>
          <w:sz w:val="24"/>
          <w:szCs w:val="24"/>
          <w:lang w:val="uk-UA"/>
        </w:rPr>
        <w:t xml:space="preserve">віддаленим робочим місцем управління «Центр надання адміністративних послуг» Дунаєвецької міської ради, що знаходяться за адресою: </w:t>
      </w:r>
      <w:r w:rsidRPr="004E31A1">
        <w:rPr>
          <w:rFonts w:ascii="Times New Roman" w:hAnsi="Times New Roman" w:cs="Times New Roman"/>
          <w:b/>
          <w:color w:val="000000" w:themeColor="text1"/>
          <w:sz w:val="24"/>
          <w:szCs w:val="24"/>
          <w:lang w:val="uk-UA"/>
        </w:rPr>
        <w:t>32473, Хмельницька обл., Дунаєвецький р-н, с. Великий Жванчик, вул. Центральна, 57</w:t>
      </w:r>
    </w:p>
    <w:p w:rsidR="009B7D20" w:rsidRPr="00635355" w:rsidRDefault="009B7D20" w:rsidP="009B7D20">
      <w:pPr>
        <w:pStyle w:val="ac"/>
        <w:shd w:val="clear" w:color="auto" w:fill="FFFFFF"/>
        <w:spacing w:before="0" w:beforeAutospacing="0" w:after="150" w:afterAutospacing="0"/>
        <w:rPr>
          <w:rFonts w:ascii="Arial" w:hAnsi="Arial" w:cs="Arial"/>
          <w:color w:val="000000" w:themeColor="text1"/>
          <w:sz w:val="21"/>
          <w:szCs w:val="21"/>
          <w:lang w:val="uk-UA"/>
        </w:rPr>
      </w:pPr>
    </w:p>
    <w:tbl>
      <w:tblPr>
        <w:tblW w:w="10490" w:type="dxa"/>
        <w:tblInd w:w="-859" w:type="dxa"/>
        <w:tblBorders>
          <w:top w:val="single" w:sz="6" w:space="0" w:color="DDDDDD"/>
          <w:left w:val="single" w:sz="6" w:space="0" w:color="DDDDDD"/>
          <w:bottom w:val="single" w:sz="6" w:space="0" w:color="DDDDDD"/>
          <w:right w:val="single" w:sz="6" w:space="0" w:color="DDDDDD"/>
        </w:tblBorders>
        <w:tblLayout w:type="fixed"/>
        <w:tblCellMar>
          <w:top w:w="15" w:type="dxa"/>
          <w:left w:w="15" w:type="dxa"/>
          <w:bottom w:w="15" w:type="dxa"/>
          <w:right w:w="15" w:type="dxa"/>
        </w:tblCellMar>
        <w:tblLook w:val="04A0" w:firstRow="1" w:lastRow="0" w:firstColumn="1" w:lastColumn="0" w:noHBand="0" w:noVBand="1"/>
      </w:tblPr>
      <w:tblGrid>
        <w:gridCol w:w="709"/>
        <w:gridCol w:w="1276"/>
        <w:gridCol w:w="5103"/>
        <w:gridCol w:w="3402"/>
      </w:tblGrid>
      <w:tr w:rsidR="009B7D20" w:rsidRPr="00635355" w:rsidTr="004E52A2">
        <w:trPr>
          <w:trHeight w:val="88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43"/>
              <w:jc w:val="center"/>
              <w:rPr>
                <w:color w:val="000000" w:themeColor="text1"/>
                <w:lang w:val="uk-UA"/>
              </w:rPr>
            </w:pPr>
            <w:r w:rsidRPr="00635355">
              <w:rPr>
                <w:rStyle w:val="aff2"/>
                <w:b/>
                <w:bCs/>
                <w:color w:val="000000" w:themeColor="text1"/>
                <w:lang w:val="uk-UA"/>
              </w:rPr>
              <w:t>№пп</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43"/>
              <w:jc w:val="center"/>
              <w:rPr>
                <w:color w:val="000000" w:themeColor="text1"/>
                <w:lang w:val="uk-UA"/>
              </w:rPr>
            </w:pPr>
            <w:r w:rsidRPr="00635355">
              <w:rPr>
                <w:rStyle w:val="aff2"/>
                <w:b/>
                <w:bCs/>
                <w:color w:val="000000" w:themeColor="text1"/>
                <w:lang w:val="uk-UA"/>
              </w:rPr>
              <w:t>Код послуги</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907"/>
              <w:jc w:val="center"/>
              <w:rPr>
                <w:color w:val="000000" w:themeColor="text1"/>
                <w:lang w:val="uk-UA"/>
              </w:rPr>
            </w:pPr>
            <w:r w:rsidRPr="00635355">
              <w:rPr>
                <w:rStyle w:val="aff2"/>
                <w:b/>
                <w:bCs/>
                <w:color w:val="000000" w:themeColor="text1"/>
                <w:lang w:val="uk-UA"/>
              </w:rPr>
              <w:t xml:space="preserve">Назва </w:t>
            </w:r>
            <w:r>
              <w:rPr>
                <w:rStyle w:val="aff2"/>
                <w:b/>
                <w:bCs/>
                <w:color w:val="000000" w:themeColor="text1"/>
                <w:lang w:val="uk-UA"/>
              </w:rPr>
              <w:t>Адміністративна послуга</w:t>
            </w:r>
          </w:p>
        </w:tc>
        <w:tc>
          <w:tcPr>
            <w:tcW w:w="3402"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12"/>
              <w:jc w:val="center"/>
              <w:rPr>
                <w:color w:val="000000" w:themeColor="text1"/>
                <w:lang w:val="uk-UA"/>
              </w:rPr>
            </w:pPr>
            <w:r w:rsidRPr="00635355">
              <w:rPr>
                <w:rStyle w:val="aff2"/>
                <w:b/>
                <w:bCs/>
                <w:color w:val="000000" w:themeColor="text1"/>
                <w:lang w:val="uk-UA"/>
              </w:rPr>
              <w:t xml:space="preserve">Законодавчі акти України, якими передбачено надання </w:t>
            </w:r>
            <w:r>
              <w:rPr>
                <w:rStyle w:val="aff2"/>
                <w:b/>
                <w:bCs/>
                <w:color w:val="000000" w:themeColor="text1"/>
                <w:lang w:val="uk-UA"/>
              </w:rPr>
              <w:t>Адміністративна послуга</w:t>
            </w:r>
          </w:p>
        </w:tc>
      </w:tr>
      <w:tr w:rsidR="009B7D20" w:rsidRPr="00635355" w:rsidTr="004E52A2">
        <w:trPr>
          <w:trHeight w:val="285"/>
        </w:trPr>
        <w:tc>
          <w:tcPr>
            <w:tcW w:w="10490" w:type="dxa"/>
            <w:gridSpan w:val="4"/>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2486" w:hanging="2620"/>
              <w:jc w:val="center"/>
              <w:rPr>
                <w:color w:val="000000" w:themeColor="text1"/>
              </w:rPr>
            </w:pPr>
            <w:r w:rsidRPr="00635355">
              <w:rPr>
                <w:rStyle w:val="aff2"/>
                <w:b/>
                <w:bCs/>
                <w:color w:val="000000" w:themeColor="text1"/>
                <w:lang w:val="uk-UA"/>
              </w:rPr>
              <w:t>1.</w:t>
            </w:r>
            <w:r w:rsidRPr="00635355">
              <w:rPr>
                <w:rStyle w:val="aff2"/>
                <w:b/>
                <w:bCs/>
                <w:color w:val="000000" w:themeColor="text1"/>
              </w:rPr>
              <w:t>ДЕРЖАВНА РЕЄСТРАЦІЯ АКТІВ ЦИВІЛЬНОГО СТАНУ</w:t>
            </w:r>
          </w:p>
        </w:tc>
      </w:tr>
      <w:tr w:rsidR="009B7D20" w:rsidRPr="00635355" w:rsidTr="004E52A2">
        <w:trPr>
          <w:trHeight w:val="55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1</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01</w:t>
            </w:r>
            <w:r w:rsidRPr="00635355">
              <w:rPr>
                <w:color w:val="000000" w:themeColor="text1"/>
                <w:lang w:val="uk-UA"/>
              </w:rPr>
              <w:t>-</w:t>
            </w:r>
            <w:r w:rsidRPr="00635355">
              <w:rPr>
                <w:color w:val="000000" w:themeColor="text1"/>
              </w:rPr>
              <w:t>01</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Державна реєстрація народження фізичної особи та її походження</w:t>
            </w:r>
          </w:p>
        </w:tc>
        <w:tc>
          <w:tcPr>
            <w:tcW w:w="3402" w:type="dxa"/>
            <w:vMerge w:val="restart"/>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50"/>
              <w:rPr>
                <w:color w:val="000000" w:themeColor="text1"/>
              </w:rPr>
            </w:pPr>
            <w:r w:rsidRPr="00635355">
              <w:rPr>
                <w:color w:val="000000" w:themeColor="text1"/>
              </w:rPr>
              <w:t>ЗУ “Про державну реєстрацію актів цивільного стану”</w:t>
            </w:r>
          </w:p>
        </w:tc>
      </w:tr>
      <w:tr w:rsidR="009B7D20" w:rsidRPr="00635355" w:rsidTr="004E52A2">
        <w:trPr>
          <w:trHeight w:val="435"/>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2</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01</w:t>
            </w:r>
            <w:r w:rsidRPr="00635355">
              <w:rPr>
                <w:color w:val="000000" w:themeColor="text1"/>
                <w:lang w:val="uk-UA"/>
              </w:rPr>
              <w:t>-</w:t>
            </w:r>
            <w:r w:rsidRPr="00635355">
              <w:rPr>
                <w:color w:val="000000" w:themeColor="text1"/>
              </w:rPr>
              <w:t>02</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Державна реєстрація смерті</w:t>
            </w:r>
          </w:p>
        </w:tc>
        <w:tc>
          <w:tcPr>
            <w:tcW w:w="3402" w:type="dxa"/>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9B7D20" w:rsidRPr="00635355" w:rsidRDefault="009B7D20" w:rsidP="004E52A2">
            <w:pPr>
              <w:ind w:left="150"/>
              <w:rPr>
                <w:color w:val="000000" w:themeColor="text1"/>
              </w:rPr>
            </w:pPr>
          </w:p>
        </w:tc>
      </w:tr>
      <w:tr w:rsidR="009B7D20" w:rsidRPr="00635355" w:rsidTr="004E52A2">
        <w:trPr>
          <w:trHeight w:val="420"/>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3</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01</w:t>
            </w:r>
            <w:r w:rsidRPr="00635355">
              <w:rPr>
                <w:color w:val="000000" w:themeColor="text1"/>
                <w:lang w:val="uk-UA"/>
              </w:rPr>
              <w:t>-</w:t>
            </w:r>
            <w:r w:rsidRPr="00635355">
              <w:rPr>
                <w:color w:val="000000" w:themeColor="text1"/>
              </w:rPr>
              <w:t>03</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Державна реєстрація шлюбу</w:t>
            </w:r>
          </w:p>
        </w:tc>
        <w:tc>
          <w:tcPr>
            <w:tcW w:w="3402" w:type="dxa"/>
            <w:vMerge/>
            <w:tcBorders>
              <w:top w:val="single" w:sz="6" w:space="0" w:color="DDDDDD"/>
              <w:left w:val="single" w:sz="6" w:space="0" w:color="DDDDDD"/>
              <w:bottom w:val="single" w:sz="6" w:space="0" w:color="DDDDDD"/>
              <w:right w:val="single" w:sz="6" w:space="0" w:color="DDDDDD"/>
            </w:tcBorders>
            <w:shd w:val="clear" w:color="auto" w:fill="F9F9F9"/>
            <w:vAlign w:val="center"/>
            <w:hideMark/>
          </w:tcPr>
          <w:p w:rsidR="009B7D20" w:rsidRPr="00635355" w:rsidRDefault="009B7D20" w:rsidP="004E52A2">
            <w:pPr>
              <w:ind w:left="150"/>
              <w:rPr>
                <w:color w:val="000000" w:themeColor="text1"/>
              </w:rPr>
            </w:pPr>
          </w:p>
        </w:tc>
      </w:tr>
      <w:tr w:rsidR="009B7D20" w:rsidRPr="00635355" w:rsidTr="004E52A2">
        <w:trPr>
          <w:trHeight w:val="435"/>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4</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01</w:t>
            </w:r>
            <w:r w:rsidRPr="00635355">
              <w:rPr>
                <w:color w:val="000000" w:themeColor="text1"/>
                <w:lang w:val="uk-UA"/>
              </w:rPr>
              <w:t>-</w:t>
            </w:r>
            <w:r w:rsidRPr="00635355">
              <w:rPr>
                <w:color w:val="000000" w:themeColor="text1"/>
              </w:rPr>
              <w:t>04</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Видача довідки про смерть</w:t>
            </w:r>
          </w:p>
        </w:tc>
        <w:tc>
          <w:tcPr>
            <w:tcW w:w="3402"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50"/>
              <w:rPr>
                <w:color w:val="000000" w:themeColor="text1"/>
              </w:rPr>
            </w:pPr>
            <w:r w:rsidRPr="00635355">
              <w:rPr>
                <w:color w:val="000000" w:themeColor="text1"/>
              </w:rPr>
              <w:t>Цивільний кодекс України</w:t>
            </w:r>
          </w:p>
        </w:tc>
      </w:tr>
      <w:tr w:rsidR="009B7D20" w:rsidRPr="00635355" w:rsidTr="004E52A2">
        <w:trPr>
          <w:trHeight w:val="285"/>
        </w:trPr>
        <w:tc>
          <w:tcPr>
            <w:tcW w:w="10490" w:type="dxa"/>
            <w:gridSpan w:val="4"/>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927" w:hanging="2061"/>
              <w:jc w:val="center"/>
              <w:rPr>
                <w:color w:val="000000" w:themeColor="text1"/>
                <w:lang w:val="uk-UA"/>
              </w:rPr>
            </w:pPr>
            <w:r w:rsidRPr="00635355">
              <w:rPr>
                <w:rStyle w:val="aff2"/>
                <w:b/>
                <w:bCs/>
                <w:color w:val="000000" w:themeColor="text1"/>
                <w:lang w:val="uk-UA"/>
              </w:rPr>
              <w:t>2.</w:t>
            </w:r>
            <w:r w:rsidRPr="00635355">
              <w:rPr>
                <w:rStyle w:val="aff2"/>
                <w:b/>
                <w:bCs/>
                <w:color w:val="000000" w:themeColor="text1"/>
              </w:rPr>
              <w:t>РЕЄСТРАЦІ</w:t>
            </w:r>
            <w:r w:rsidRPr="00635355">
              <w:rPr>
                <w:rStyle w:val="aff2"/>
                <w:b/>
                <w:bCs/>
                <w:color w:val="000000" w:themeColor="text1"/>
                <w:lang w:val="uk-UA"/>
              </w:rPr>
              <w:t>Я МІСЦЯ ПРОЖИВАННЯ</w:t>
            </w:r>
          </w:p>
        </w:tc>
      </w:tr>
      <w:tr w:rsidR="009B7D20" w:rsidRPr="00635355" w:rsidTr="004E52A2">
        <w:trPr>
          <w:trHeight w:val="375"/>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5</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02</w:t>
            </w:r>
            <w:r w:rsidRPr="00635355">
              <w:rPr>
                <w:color w:val="000000" w:themeColor="text1"/>
                <w:lang w:val="uk-UA"/>
              </w:rPr>
              <w:t>-</w:t>
            </w:r>
            <w:r w:rsidRPr="00635355">
              <w:rPr>
                <w:color w:val="000000" w:themeColor="text1"/>
              </w:rPr>
              <w:t>01</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Реєстрація місця проживання/перебування особи</w:t>
            </w:r>
          </w:p>
        </w:tc>
        <w:tc>
          <w:tcPr>
            <w:tcW w:w="3402" w:type="dxa"/>
            <w:vMerge w:val="restart"/>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64"/>
              <w:jc w:val="center"/>
              <w:rPr>
                <w:color w:val="000000" w:themeColor="text1"/>
              </w:rPr>
            </w:pPr>
            <w:r w:rsidRPr="00635355">
              <w:rPr>
                <w:color w:val="000000" w:themeColor="text1"/>
              </w:rPr>
              <w:t> </w:t>
            </w:r>
          </w:p>
          <w:p w:rsidR="009B7D20" w:rsidRPr="00635355" w:rsidRDefault="009B7D20" w:rsidP="004E52A2">
            <w:pPr>
              <w:pStyle w:val="ac"/>
              <w:spacing w:before="0" w:beforeAutospacing="0" w:after="150" w:afterAutospacing="0"/>
              <w:ind w:left="164"/>
              <w:jc w:val="center"/>
              <w:rPr>
                <w:color w:val="000000" w:themeColor="text1"/>
              </w:rPr>
            </w:pPr>
            <w:r w:rsidRPr="00635355">
              <w:rPr>
                <w:color w:val="000000" w:themeColor="text1"/>
              </w:rPr>
              <w:t> </w:t>
            </w:r>
          </w:p>
          <w:p w:rsidR="009B7D20" w:rsidRPr="00635355" w:rsidRDefault="009B7D20" w:rsidP="004E52A2">
            <w:pPr>
              <w:pStyle w:val="ac"/>
              <w:spacing w:before="0" w:beforeAutospacing="0" w:after="150" w:afterAutospacing="0"/>
              <w:ind w:left="164"/>
              <w:jc w:val="center"/>
              <w:rPr>
                <w:color w:val="000000" w:themeColor="text1"/>
              </w:rPr>
            </w:pPr>
            <w:r w:rsidRPr="00635355">
              <w:rPr>
                <w:color w:val="000000" w:themeColor="text1"/>
              </w:rPr>
              <w:t> </w:t>
            </w:r>
          </w:p>
          <w:p w:rsidR="009B7D20" w:rsidRPr="00635355" w:rsidRDefault="009B7D20" w:rsidP="004E52A2">
            <w:pPr>
              <w:pStyle w:val="ac"/>
              <w:spacing w:before="0" w:beforeAutospacing="0" w:after="150" w:afterAutospacing="0"/>
              <w:ind w:left="164"/>
              <w:jc w:val="center"/>
              <w:rPr>
                <w:color w:val="000000" w:themeColor="text1"/>
              </w:rPr>
            </w:pPr>
            <w:r w:rsidRPr="00635355">
              <w:rPr>
                <w:color w:val="000000" w:themeColor="text1"/>
              </w:rPr>
              <w:t> </w:t>
            </w:r>
          </w:p>
          <w:p w:rsidR="009B7D20" w:rsidRPr="00635355" w:rsidRDefault="009B7D20" w:rsidP="004E52A2">
            <w:pPr>
              <w:pStyle w:val="ac"/>
              <w:spacing w:before="0" w:beforeAutospacing="0" w:after="150" w:afterAutospacing="0"/>
              <w:ind w:left="164"/>
              <w:rPr>
                <w:color w:val="000000" w:themeColor="text1"/>
              </w:rPr>
            </w:pPr>
            <w:r w:rsidRPr="00635355">
              <w:rPr>
                <w:color w:val="000000" w:themeColor="text1"/>
              </w:rPr>
              <w:t>ЗУ «Про свободу пересування та вільний вибір місця проживання в Україні»</w:t>
            </w:r>
          </w:p>
        </w:tc>
      </w:tr>
      <w:tr w:rsidR="009B7D20" w:rsidRPr="00635355" w:rsidTr="004E52A2">
        <w:trPr>
          <w:trHeight w:val="390"/>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6</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02</w:t>
            </w:r>
            <w:r w:rsidRPr="00635355">
              <w:rPr>
                <w:color w:val="000000" w:themeColor="text1"/>
                <w:lang w:val="uk-UA"/>
              </w:rPr>
              <w:t>-</w:t>
            </w:r>
            <w:r w:rsidRPr="00635355">
              <w:rPr>
                <w:color w:val="000000" w:themeColor="text1"/>
              </w:rPr>
              <w:t>02</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Зняття з реєстрації місця проживання особи</w:t>
            </w:r>
          </w:p>
        </w:tc>
        <w:tc>
          <w:tcPr>
            <w:tcW w:w="3402" w:type="dxa"/>
            <w:vMerge/>
            <w:tcBorders>
              <w:top w:val="single" w:sz="6" w:space="0" w:color="DDDDDD"/>
              <w:left w:val="single" w:sz="6" w:space="0" w:color="DDDDDD"/>
              <w:bottom w:val="single" w:sz="6" w:space="0" w:color="DDDDDD"/>
              <w:right w:val="single" w:sz="6" w:space="0" w:color="DDDDDD"/>
            </w:tcBorders>
            <w:shd w:val="clear" w:color="auto" w:fill="F9F9F9"/>
            <w:vAlign w:val="center"/>
            <w:hideMark/>
          </w:tcPr>
          <w:p w:rsidR="009B7D20" w:rsidRPr="00635355" w:rsidRDefault="009B7D20" w:rsidP="004E52A2">
            <w:pPr>
              <w:rPr>
                <w:color w:val="000000" w:themeColor="text1"/>
              </w:rPr>
            </w:pPr>
          </w:p>
        </w:tc>
      </w:tr>
      <w:tr w:rsidR="009B7D20" w:rsidRPr="00635355" w:rsidTr="004E52A2">
        <w:trPr>
          <w:trHeight w:val="570"/>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7</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02</w:t>
            </w:r>
            <w:r w:rsidRPr="00635355">
              <w:rPr>
                <w:color w:val="000000" w:themeColor="text1"/>
                <w:lang w:val="uk-UA"/>
              </w:rPr>
              <w:t>-</w:t>
            </w:r>
            <w:r w:rsidRPr="00635355">
              <w:rPr>
                <w:color w:val="000000" w:themeColor="text1"/>
              </w:rPr>
              <w:t>03</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Видача довідки про реєстрацію місця проживання особи</w:t>
            </w:r>
          </w:p>
          <w:p w:rsidR="009B7D20" w:rsidRPr="00635355" w:rsidRDefault="009B7D20" w:rsidP="004E52A2">
            <w:pPr>
              <w:pStyle w:val="ac"/>
              <w:spacing w:before="0" w:beforeAutospacing="0" w:after="150" w:afterAutospacing="0"/>
              <w:ind w:left="203"/>
              <w:rPr>
                <w:color w:val="000000" w:themeColor="text1"/>
              </w:rPr>
            </w:pPr>
          </w:p>
        </w:tc>
        <w:tc>
          <w:tcPr>
            <w:tcW w:w="3402" w:type="dxa"/>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9B7D20" w:rsidRPr="00635355" w:rsidRDefault="009B7D20" w:rsidP="004E52A2">
            <w:pPr>
              <w:rPr>
                <w:color w:val="000000" w:themeColor="text1"/>
              </w:rPr>
            </w:pPr>
          </w:p>
        </w:tc>
      </w:tr>
      <w:tr w:rsidR="009B7D20" w:rsidRPr="00635355" w:rsidTr="004E52A2">
        <w:trPr>
          <w:trHeight w:val="58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8</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02</w:t>
            </w:r>
            <w:r w:rsidRPr="00635355">
              <w:rPr>
                <w:color w:val="000000" w:themeColor="text1"/>
                <w:lang w:val="uk-UA"/>
              </w:rPr>
              <w:t>-</w:t>
            </w:r>
            <w:r w:rsidRPr="00635355">
              <w:rPr>
                <w:color w:val="000000" w:themeColor="text1"/>
              </w:rPr>
              <w:t>04</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Видача довідки про зняття з реєстрації місця проживання особи</w:t>
            </w:r>
          </w:p>
        </w:tc>
        <w:tc>
          <w:tcPr>
            <w:tcW w:w="3402" w:type="dxa"/>
            <w:vMerge/>
            <w:tcBorders>
              <w:top w:val="single" w:sz="6" w:space="0" w:color="DDDDDD"/>
              <w:left w:val="single" w:sz="6" w:space="0" w:color="DDDDDD"/>
              <w:bottom w:val="single" w:sz="6" w:space="0" w:color="DDDDDD"/>
              <w:right w:val="single" w:sz="6" w:space="0" w:color="DDDDDD"/>
            </w:tcBorders>
            <w:shd w:val="clear" w:color="auto" w:fill="F9F9F9"/>
            <w:vAlign w:val="center"/>
            <w:hideMark/>
          </w:tcPr>
          <w:p w:rsidR="009B7D20" w:rsidRPr="00635355" w:rsidRDefault="009B7D20" w:rsidP="004E52A2">
            <w:pPr>
              <w:rPr>
                <w:color w:val="000000" w:themeColor="text1"/>
              </w:rPr>
            </w:pPr>
          </w:p>
        </w:tc>
      </w:tr>
      <w:tr w:rsidR="009B7D20" w:rsidRPr="00635355" w:rsidTr="004E52A2">
        <w:trPr>
          <w:trHeight w:val="1560"/>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lastRenderedPageBreak/>
              <w:t>9</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02</w:t>
            </w:r>
            <w:r w:rsidRPr="00635355">
              <w:rPr>
                <w:color w:val="000000" w:themeColor="text1"/>
                <w:lang w:val="uk-UA"/>
              </w:rPr>
              <w:t>-</w:t>
            </w:r>
            <w:r w:rsidRPr="00635355">
              <w:rPr>
                <w:color w:val="000000" w:themeColor="text1"/>
              </w:rPr>
              <w:t>05</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Внесення до паспорта громадянина України відомостей про зміну нумерації будинків, перейменування вулиць (проспектів, бульварів, площ, провулків, кварталів тощо), населених пунктів, адміністративно-територіальних одиниць, зміни в адміністративно-територіальному устрої</w:t>
            </w:r>
          </w:p>
        </w:tc>
        <w:tc>
          <w:tcPr>
            <w:tcW w:w="3402" w:type="dxa"/>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9B7D20" w:rsidRPr="00635355" w:rsidRDefault="009B7D20" w:rsidP="004E52A2">
            <w:pPr>
              <w:rPr>
                <w:color w:val="000000" w:themeColor="text1"/>
              </w:rPr>
            </w:pPr>
          </w:p>
        </w:tc>
      </w:tr>
      <w:tr w:rsidR="009B7D20" w:rsidRPr="00635355" w:rsidTr="004E52A2">
        <w:trPr>
          <w:trHeight w:val="91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10</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02</w:t>
            </w:r>
            <w:r w:rsidRPr="00635355">
              <w:rPr>
                <w:color w:val="000000" w:themeColor="text1"/>
                <w:lang w:val="uk-UA"/>
              </w:rPr>
              <w:t>-</w:t>
            </w:r>
            <w:r w:rsidRPr="00635355">
              <w:rPr>
                <w:color w:val="000000" w:themeColor="text1"/>
              </w:rPr>
              <w:t>06</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Видача довідки про склад сім’ї або зареєстрованих у житловому приміщенні/будинку осіб</w:t>
            </w:r>
          </w:p>
        </w:tc>
        <w:tc>
          <w:tcPr>
            <w:tcW w:w="3402"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rsidR="009B7D20" w:rsidRPr="00635355" w:rsidRDefault="009B7D20" w:rsidP="004E52A2">
            <w:pPr>
              <w:pStyle w:val="14"/>
              <w:ind w:left="150"/>
              <w:jc w:val="left"/>
              <w:rPr>
                <w:color w:val="000000" w:themeColor="text1"/>
              </w:rPr>
            </w:pPr>
            <w:r w:rsidRPr="00635355">
              <w:rPr>
                <w:color w:val="000000" w:themeColor="text1"/>
              </w:rPr>
              <w:t>Закон України «Про державну соціальну допомогу малозабезпеченим сім’ям»</w:t>
            </w:r>
          </w:p>
        </w:tc>
      </w:tr>
      <w:tr w:rsidR="009B7D20" w:rsidRPr="00635355" w:rsidTr="004E52A2">
        <w:trPr>
          <w:trHeight w:val="91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lang w:val="uk-UA"/>
              </w:rPr>
            </w:pPr>
            <w:r w:rsidRPr="00635355">
              <w:rPr>
                <w:color w:val="000000" w:themeColor="text1"/>
                <w:lang w:val="uk-UA"/>
              </w:rPr>
              <w:t>11</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lang w:val="uk-UA"/>
              </w:rPr>
            </w:pPr>
            <w:r w:rsidRPr="00635355">
              <w:rPr>
                <w:color w:val="000000" w:themeColor="text1"/>
                <w:lang w:val="uk-UA"/>
              </w:rPr>
              <w:t>02-07</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ind w:left="76"/>
              <w:rPr>
                <w:color w:val="000000" w:themeColor="text1"/>
              </w:rPr>
            </w:pPr>
            <w:r w:rsidRPr="00635355">
              <w:rPr>
                <w:rStyle w:val="aff2"/>
                <w:bCs/>
                <w:color w:val="000000" w:themeColor="text1"/>
                <w:lang w:val="uk-UA"/>
              </w:rPr>
              <w:t>Видача документів для оформлення паспорта громадянина України вперше (для осіб, які досягли 14-річного віку)</w:t>
            </w:r>
          </w:p>
        </w:tc>
        <w:tc>
          <w:tcPr>
            <w:tcW w:w="3402"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tcPr>
          <w:p w:rsidR="009B7D20" w:rsidRPr="00635355" w:rsidRDefault="009B7D20" w:rsidP="004E52A2">
            <w:pPr>
              <w:pStyle w:val="14"/>
              <w:ind w:left="150"/>
              <w:jc w:val="left"/>
              <w:rPr>
                <w:color w:val="000000" w:themeColor="text1"/>
              </w:rPr>
            </w:pPr>
            <w:r w:rsidRPr="00635355">
              <w:rPr>
                <w:color w:val="000000" w:themeColor="text1"/>
              </w:rPr>
              <w:t>Положення про паспорт громадянина України, затвердженого Постановою ВРУ «Про затвердження положень про паспорт громадянина України та Про паспорт громадянина України для виїзду за кордон» від 26.06.1992 №2503-XII (зі змінами)</w:t>
            </w:r>
          </w:p>
        </w:tc>
      </w:tr>
      <w:tr w:rsidR="009B7D20" w:rsidRPr="00635355" w:rsidTr="004E52A2">
        <w:trPr>
          <w:trHeight w:val="91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lang w:val="uk-UA"/>
              </w:rPr>
            </w:pPr>
            <w:r w:rsidRPr="00635355">
              <w:rPr>
                <w:color w:val="000000" w:themeColor="text1"/>
                <w:lang w:val="uk-UA"/>
              </w:rPr>
              <w:t>12</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lang w:val="uk-UA"/>
              </w:rPr>
            </w:pPr>
            <w:r w:rsidRPr="00635355">
              <w:rPr>
                <w:color w:val="000000" w:themeColor="text1"/>
                <w:lang w:val="uk-UA"/>
              </w:rPr>
              <w:t>02-08</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rPr>
                <w:rStyle w:val="aff2"/>
                <w:bCs/>
                <w:i w:val="0"/>
                <w:color w:val="000000" w:themeColor="text1"/>
                <w:lang w:val="uk-UA"/>
              </w:rPr>
            </w:pPr>
            <w:r w:rsidRPr="00635355">
              <w:rPr>
                <w:rStyle w:val="aff2"/>
                <w:bCs/>
                <w:color w:val="000000" w:themeColor="text1"/>
                <w:lang w:val="uk-UA"/>
              </w:rPr>
              <w:t>Видача документів для оформлення паспорта громадянина України при зміні прізвища</w:t>
            </w:r>
          </w:p>
          <w:p w:rsidR="009B7D20" w:rsidRPr="00635355" w:rsidRDefault="009B7D20" w:rsidP="004E52A2">
            <w:pPr>
              <w:pStyle w:val="ac"/>
              <w:spacing w:before="0" w:beforeAutospacing="0" w:after="150" w:afterAutospacing="0"/>
              <w:ind w:left="76"/>
              <w:rPr>
                <w:color w:val="000000" w:themeColor="text1"/>
                <w:lang w:val="uk-UA"/>
              </w:rPr>
            </w:pPr>
          </w:p>
        </w:tc>
        <w:tc>
          <w:tcPr>
            <w:tcW w:w="3402"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tcPr>
          <w:p w:rsidR="009B7D20" w:rsidRPr="00635355" w:rsidRDefault="009B7D20" w:rsidP="004E52A2">
            <w:pPr>
              <w:pStyle w:val="ac"/>
              <w:spacing w:before="0" w:beforeAutospacing="0" w:after="150" w:afterAutospacing="0"/>
              <w:ind w:left="150"/>
              <w:rPr>
                <w:color w:val="000000" w:themeColor="text1"/>
              </w:rPr>
            </w:pPr>
            <w:r w:rsidRPr="00635355">
              <w:rPr>
                <w:color w:val="000000" w:themeColor="text1"/>
              </w:rPr>
              <w:t xml:space="preserve">Постанови ВРУ «Про затвердження положень про паспорт громадянина України», </w:t>
            </w:r>
            <w:r w:rsidRPr="00635355">
              <w:rPr>
                <w:rStyle w:val="aff2"/>
                <w:color w:val="000000" w:themeColor="text1"/>
              </w:rPr>
              <w:t>ст. 197 Кодексу України про адміністративні правопорушення</w:t>
            </w:r>
          </w:p>
        </w:tc>
      </w:tr>
      <w:tr w:rsidR="009B7D20" w:rsidRPr="00635355" w:rsidTr="004E52A2">
        <w:trPr>
          <w:trHeight w:val="91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lang w:val="uk-UA"/>
              </w:rPr>
            </w:pPr>
            <w:r w:rsidRPr="00635355">
              <w:rPr>
                <w:color w:val="000000" w:themeColor="text1"/>
                <w:lang w:val="uk-UA"/>
              </w:rPr>
              <w:t>13</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lang w:val="uk-UA"/>
              </w:rPr>
            </w:pPr>
            <w:r w:rsidRPr="00635355">
              <w:rPr>
                <w:color w:val="000000" w:themeColor="text1"/>
                <w:lang w:val="uk-UA"/>
              </w:rPr>
              <w:t>02-09</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rPr>
                <w:rStyle w:val="aff2"/>
                <w:bCs/>
                <w:i w:val="0"/>
                <w:color w:val="000000" w:themeColor="text1"/>
                <w:lang w:val="uk-UA"/>
              </w:rPr>
            </w:pPr>
            <w:r w:rsidRPr="00635355">
              <w:rPr>
                <w:rStyle w:val="aff2"/>
                <w:bCs/>
                <w:color w:val="000000" w:themeColor="text1"/>
                <w:lang w:val="uk-UA"/>
              </w:rPr>
              <w:t>Видача документів для оформлення паспора громадянина України у зв’язку з простроченням вклеювання фотокартки при досягненні громадянином 25- та 45-річного віку</w:t>
            </w:r>
          </w:p>
          <w:p w:rsidR="009B7D20" w:rsidRPr="00635355" w:rsidRDefault="009B7D20" w:rsidP="004E52A2">
            <w:pPr>
              <w:pStyle w:val="ac"/>
              <w:spacing w:before="0" w:beforeAutospacing="0" w:after="150" w:afterAutospacing="0"/>
              <w:ind w:left="76"/>
              <w:rPr>
                <w:color w:val="000000" w:themeColor="text1"/>
                <w:lang w:val="uk-UA"/>
              </w:rPr>
            </w:pPr>
          </w:p>
        </w:tc>
        <w:tc>
          <w:tcPr>
            <w:tcW w:w="3402"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tcPr>
          <w:p w:rsidR="009B7D20" w:rsidRPr="00635355" w:rsidRDefault="009B7D20" w:rsidP="004E52A2">
            <w:pPr>
              <w:pStyle w:val="14"/>
              <w:ind w:left="150"/>
              <w:jc w:val="left"/>
              <w:rPr>
                <w:color w:val="000000" w:themeColor="text1"/>
              </w:rPr>
            </w:pPr>
            <w:r w:rsidRPr="00635355">
              <w:rPr>
                <w:rStyle w:val="aff2"/>
                <w:color w:val="000000" w:themeColor="text1"/>
              </w:rPr>
              <w:t>ст. 197 Кодексу України про адміністративні правопорушення</w:t>
            </w:r>
          </w:p>
        </w:tc>
      </w:tr>
      <w:tr w:rsidR="009B7D20" w:rsidRPr="00635355" w:rsidTr="004E52A2">
        <w:trPr>
          <w:trHeight w:val="91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lang w:val="uk-UA"/>
              </w:rPr>
            </w:pPr>
            <w:r w:rsidRPr="00635355">
              <w:rPr>
                <w:color w:val="000000" w:themeColor="text1"/>
                <w:lang w:val="uk-UA"/>
              </w:rPr>
              <w:t>14</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lang w:val="uk-UA"/>
              </w:rPr>
            </w:pPr>
            <w:r w:rsidRPr="00635355">
              <w:rPr>
                <w:color w:val="000000" w:themeColor="text1"/>
                <w:lang w:val="uk-UA"/>
              </w:rPr>
              <w:t>02-10</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rPr>
                <w:rStyle w:val="aff2"/>
                <w:bCs/>
                <w:i w:val="0"/>
                <w:color w:val="000000" w:themeColor="text1"/>
                <w:lang w:val="uk-UA"/>
              </w:rPr>
            </w:pPr>
            <w:r w:rsidRPr="00635355">
              <w:rPr>
                <w:rStyle w:val="aff2"/>
                <w:bCs/>
                <w:color w:val="000000" w:themeColor="text1"/>
                <w:lang w:val="uk-UA"/>
              </w:rPr>
              <w:t>Видача документів для оформлення паспора громадянина України замість втраченого, викраденого чи пошкодженого</w:t>
            </w:r>
          </w:p>
          <w:p w:rsidR="009B7D20" w:rsidRPr="00635355" w:rsidRDefault="009B7D20" w:rsidP="004E52A2">
            <w:pPr>
              <w:pStyle w:val="ac"/>
              <w:spacing w:before="0" w:beforeAutospacing="0" w:after="150" w:afterAutospacing="0"/>
              <w:ind w:left="76"/>
              <w:rPr>
                <w:color w:val="000000" w:themeColor="text1"/>
                <w:lang w:val="uk-UA"/>
              </w:rPr>
            </w:pPr>
          </w:p>
        </w:tc>
        <w:tc>
          <w:tcPr>
            <w:tcW w:w="3402"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tcPr>
          <w:p w:rsidR="009B7D20" w:rsidRPr="00635355" w:rsidRDefault="009B7D20" w:rsidP="004E52A2">
            <w:pPr>
              <w:pStyle w:val="14"/>
              <w:ind w:left="150"/>
              <w:jc w:val="left"/>
              <w:rPr>
                <w:color w:val="000000" w:themeColor="text1"/>
              </w:rPr>
            </w:pPr>
            <w:r w:rsidRPr="00635355">
              <w:rPr>
                <w:rStyle w:val="aff2"/>
                <w:color w:val="000000" w:themeColor="text1"/>
              </w:rPr>
              <w:t>ст. 197, 198 Кодексу України про адміністративні правопорушення</w:t>
            </w:r>
          </w:p>
        </w:tc>
      </w:tr>
      <w:tr w:rsidR="009B7D20" w:rsidRPr="00635355" w:rsidTr="004E52A2">
        <w:trPr>
          <w:trHeight w:val="285"/>
        </w:trPr>
        <w:tc>
          <w:tcPr>
            <w:tcW w:w="10490" w:type="dxa"/>
            <w:gridSpan w:val="4"/>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3316" w:hanging="3450"/>
              <w:jc w:val="center"/>
              <w:rPr>
                <w:color w:val="000000" w:themeColor="text1"/>
                <w:lang w:val="uk-UA"/>
              </w:rPr>
            </w:pPr>
            <w:r w:rsidRPr="00635355">
              <w:rPr>
                <w:rStyle w:val="aff2"/>
                <w:b/>
                <w:bCs/>
                <w:color w:val="000000" w:themeColor="text1"/>
                <w:lang w:val="uk-UA"/>
              </w:rPr>
              <w:t>3.</w:t>
            </w:r>
            <w:r w:rsidRPr="00635355">
              <w:rPr>
                <w:rStyle w:val="aff2"/>
                <w:b/>
                <w:bCs/>
                <w:color w:val="000000" w:themeColor="text1"/>
              </w:rPr>
              <w:t>ПАСПОРТНІ ПОСЛУГИ</w:t>
            </w:r>
            <w:r w:rsidRPr="00635355">
              <w:rPr>
                <w:rStyle w:val="aff2"/>
                <w:b/>
                <w:bCs/>
                <w:color w:val="000000" w:themeColor="text1"/>
                <w:lang w:val="uk-UA"/>
              </w:rPr>
              <w:t xml:space="preserve"> *</w:t>
            </w:r>
          </w:p>
        </w:tc>
      </w:tr>
      <w:tr w:rsidR="009B7D20" w:rsidRPr="00635355" w:rsidTr="004E52A2">
        <w:trPr>
          <w:trHeight w:val="1110"/>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lastRenderedPageBreak/>
              <w:t>15</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03</w:t>
            </w:r>
            <w:r w:rsidRPr="00635355">
              <w:rPr>
                <w:color w:val="000000" w:themeColor="text1"/>
                <w:lang w:val="uk-UA"/>
              </w:rPr>
              <w:t>-</w:t>
            </w:r>
            <w:r w:rsidRPr="00635355">
              <w:rPr>
                <w:color w:val="000000" w:themeColor="text1"/>
              </w:rPr>
              <w:t>01</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Вклеювання до паспорта громадянина України  фотокартки при досягненні громадянином 25- і 45-річного віку</w:t>
            </w:r>
          </w:p>
        </w:tc>
        <w:tc>
          <w:tcPr>
            <w:tcW w:w="3402"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65"/>
              <w:rPr>
                <w:color w:val="000000" w:themeColor="text1"/>
              </w:rPr>
            </w:pPr>
            <w:r w:rsidRPr="00635355">
              <w:rPr>
                <w:color w:val="000000" w:themeColor="text1"/>
              </w:rPr>
              <w:t>Положення про паспорт громадянина України, затверджене постановою ВРУ від 26.06.1992 року № 2503-ХІІ</w:t>
            </w:r>
          </w:p>
        </w:tc>
      </w:tr>
      <w:tr w:rsidR="009B7D20" w:rsidRPr="00635355" w:rsidTr="004E52A2">
        <w:trPr>
          <w:trHeight w:val="285"/>
        </w:trPr>
        <w:tc>
          <w:tcPr>
            <w:tcW w:w="10490" w:type="dxa"/>
            <w:gridSpan w:val="4"/>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3316"/>
              <w:rPr>
                <w:rStyle w:val="aff2"/>
                <w:b/>
                <w:bCs/>
                <w:color w:val="000000" w:themeColor="text1"/>
                <w:lang w:val="uk-UA"/>
              </w:rPr>
            </w:pPr>
          </w:p>
          <w:p w:rsidR="009B7D20" w:rsidRPr="00635355" w:rsidRDefault="009B7D20" w:rsidP="004E52A2">
            <w:pPr>
              <w:pStyle w:val="ac"/>
              <w:spacing w:before="0" w:beforeAutospacing="0" w:after="150" w:afterAutospacing="0"/>
              <w:ind w:left="3316"/>
              <w:rPr>
                <w:color w:val="000000" w:themeColor="text1"/>
              </w:rPr>
            </w:pPr>
            <w:r w:rsidRPr="00635355">
              <w:rPr>
                <w:rStyle w:val="aff2"/>
                <w:b/>
                <w:bCs/>
                <w:color w:val="000000" w:themeColor="text1"/>
                <w:lang w:val="uk-UA"/>
              </w:rPr>
              <w:t>4.</w:t>
            </w:r>
            <w:r w:rsidRPr="00635355">
              <w:rPr>
                <w:rStyle w:val="aff2"/>
                <w:b/>
                <w:bCs/>
                <w:color w:val="000000" w:themeColor="text1"/>
              </w:rPr>
              <w:t>НОТАРІАЛЬНІ ПОСЛУГИ</w:t>
            </w:r>
          </w:p>
        </w:tc>
      </w:tr>
      <w:tr w:rsidR="009B7D20" w:rsidRPr="00635355" w:rsidTr="004E52A2">
        <w:trPr>
          <w:trHeight w:val="37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22"/>
              <w:jc w:val="center"/>
              <w:rPr>
                <w:color w:val="000000" w:themeColor="text1"/>
              </w:rPr>
            </w:pPr>
            <w:r w:rsidRPr="00635355">
              <w:rPr>
                <w:color w:val="000000" w:themeColor="text1"/>
              </w:rPr>
              <w:t>16</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04</w:t>
            </w:r>
            <w:r w:rsidRPr="00635355">
              <w:rPr>
                <w:color w:val="000000" w:themeColor="text1"/>
                <w:lang w:val="uk-UA"/>
              </w:rPr>
              <w:t>-</w:t>
            </w:r>
            <w:r w:rsidRPr="00635355">
              <w:rPr>
                <w:color w:val="000000" w:themeColor="text1"/>
              </w:rPr>
              <w:t>01</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Посвідчення заповіту (крім секретного)</w:t>
            </w:r>
          </w:p>
        </w:tc>
        <w:tc>
          <w:tcPr>
            <w:tcW w:w="3402" w:type="dxa"/>
            <w:vMerge w:val="restart"/>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513"/>
              <w:rPr>
                <w:color w:val="000000" w:themeColor="text1"/>
              </w:rPr>
            </w:pPr>
            <w:r w:rsidRPr="00635355">
              <w:rPr>
                <w:color w:val="000000" w:themeColor="text1"/>
              </w:rPr>
              <w:t> </w:t>
            </w:r>
          </w:p>
          <w:p w:rsidR="009B7D20" w:rsidRPr="00635355" w:rsidRDefault="009B7D20" w:rsidP="004E52A2">
            <w:pPr>
              <w:pStyle w:val="ac"/>
              <w:spacing w:before="0" w:beforeAutospacing="0" w:after="150" w:afterAutospacing="0"/>
              <w:ind w:left="513"/>
              <w:rPr>
                <w:color w:val="000000" w:themeColor="text1"/>
              </w:rPr>
            </w:pPr>
            <w:r w:rsidRPr="00635355">
              <w:rPr>
                <w:color w:val="000000" w:themeColor="text1"/>
              </w:rPr>
              <w:t> </w:t>
            </w:r>
          </w:p>
          <w:p w:rsidR="009B7D20" w:rsidRPr="00635355" w:rsidRDefault="009B7D20" w:rsidP="004E52A2">
            <w:pPr>
              <w:pStyle w:val="ac"/>
              <w:spacing w:before="0" w:beforeAutospacing="0" w:after="150" w:afterAutospacing="0"/>
              <w:ind w:left="513"/>
              <w:rPr>
                <w:color w:val="000000" w:themeColor="text1"/>
              </w:rPr>
            </w:pPr>
            <w:r w:rsidRPr="00635355">
              <w:rPr>
                <w:color w:val="000000" w:themeColor="text1"/>
              </w:rPr>
              <w:t> </w:t>
            </w:r>
          </w:p>
          <w:p w:rsidR="009B7D20" w:rsidRPr="00635355" w:rsidRDefault="009B7D20" w:rsidP="004E52A2">
            <w:pPr>
              <w:pStyle w:val="ac"/>
              <w:spacing w:before="0" w:beforeAutospacing="0" w:after="150" w:afterAutospacing="0"/>
              <w:ind w:left="513"/>
              <w:rPr>
                <w:color w:val="000000" w:themeColor="text1"/>
              </w:rPr>
            </w:pPr>
            <w:r w:rsidRPr="00635355">
              <w:rPr>
                <w:color w:val="000000" w:themeColor="text1"/>
              </w:rPr>
              <w:t> </w:t>
            </w:r>
          </w:p>
          <w:p w:rsidR="009B7D20" w:rsidRPr="00635355" w:rsidRDefault="009B7D20" w:rsidP="004E52A2">
            <w:pPr>
              <w:pStyle w:val="ac"/>
              <w:spacing w:before="0" w:beforeAutospacing="0" w:after="150" w:afterAutospacing="0"/>
              <w:ind w:left="513"/>
              <w:rPr>
                <w:color w:val="000000" w:themeColor="text1"/>
              </w:rPr>
            </w:pPr>
            <w:r w:rsidRPr="00635355">
              <w:rPr>
                <w:color w:val="000000" w:themeColor="text1"/>
              </w:rPr>
              <w:t> </w:t>
            </w:r>
          </w:p>
          <w:p w:rsidR="009B7D20" w:rsidRPr="00635355" w:rsidRDefault="009B7D20" w:rsidP="004E52A2">
            <w:pPr>
              <w:pStyle w:val="ac"/>
              <w:spacing w:before="0" w:beforeAutospacing="0" w:after="150" w:afterAutospacing="0"/>
              <w:ind w:left="150"/>
              <w:rPr>
                <w:color w:val="000000" w:themeColor="text1"/>
              </w:rPr>
            </w:pPr>
            <w:r w:rsidRPr="00635355">
              <w:rPr>
                <w:color w:val="000000" w:themeColor="text1"/>
              </w:rPr>
              <w:t>Закон України  «Про нотаріат»</w:t>
            </w:r>
          </w:p>
          <w:p w:rsidR="009B7D20" w:rsidRPr="00635355" w:rsidRDefault="009B7D20" w:rsidP="004E52A2">
            <w:pPr>
              <w:pStyle w:val="ac"/>
              <w:spacing w:before="0" w:beforeAutospacing="0" w:after="150" w:afterAutospacing="0"/>
              <w:ind w:left="150"/>
              <w:rPr>
                <w:color w:val="000000" w:themeColor="text1"/>
              </w:rPr>
            </w:pPr>
            <w:r w:rsidRPr="00635355">
              <w:rPr>
                <w:color w:val="000000" w:themeColor="text1"/>
              </w:rPr>
              <w:t> </w:t>
            </w:r>
          </w:p>
        </w:tc>
      </w:tr>
      <w:tr w:rsidR="009B7D20" w:rsidRPr="00635355" w:rsidTr="004E52A2">
        <w:trPr>
          <w:trHeight w:val="375"/>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41"/>
              <w:rPr>
                <w:color w:val="000000" w:themeColor="text1"/>
              </w:rPr>
            </w:pPr>
            <w:r w:rsidRPr="00635355">
              <w:rPr>
                <w:color w:val="000000" w:themeColor="text1"/>
              </w:rPr>
              <w:t>17</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41"/>
              <w:rPr>
                <w:color w:val="000000" w:themeColor="text1"/>
              </w:rPr>
            </w:pPr>
            <w:r w:rsidRPr="00635355">
              <w:rPr>
                <w:color w:val="000000" w:themeColor="text1"/>
              </w:rPr>
              <w:t>04</w:t>
            </w:r>
            <w:r w:rsidRPr="00635355">
              <w:rPr>
                <w:color w:val="000000" w:themeColor="text1"/>
                <w:lang w:val="uk-UA"/>
              </w:rPr>
              <w:t>-</w:t>
            </w:r>
            <w:r w:rsidRPr="00635355">
              <w:rPr>
                <w:color w:val="000000" w:themeColor="text1"/>
              </w:rPr>
              <w:t>02</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Скасування заповіту</w:t>
            </w:r>
          </w:p>
        </w:tc>
        <w:tc>
          <w:tcPr>
            <w:tcW w:w="3402" w:type="dxa"/>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9B7D20" w:rsidRPr="00635355" w:rsidRDefault="009B7D20" w:rsidP="004E52A2">
            <w:pPr>
              <w:rPr>
                <w:color w:val="000000" w:themeColor="text1"/>
              </w:rPr>
            </w:pPr>
          </w:p>
        </w:tc>
      </w:tr>
      <w:tr w:rsidR="009B7D20" w:rsidRPr="00635355" w:rsidTr="004E52A2">
        <w:trPr>
          <w:trHeight w:val="88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41"/>
              <w:rPr>
                <w:color w:val="000000" w:themeColor="text1"/>
              </w:rPr>
            </w:pPr>
            <w:r w:rsidRPr="00635355">
              <w:rPr>
                <w:color w:val="000000" w:themeColor="text1"/>
              </w:rPr>
              <w:t>18</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41"/>
              <w:rPr>
                <w:color w:val="000000" w:themeColor="text1"/>
              </w:rPr>
            </w:pPr>
            <w:r w:rsidRPr="00635355">
              <w:rPr>
                <w:color w:val="000000" w:themeColor="text1"/>
              </w:rPr>
              <w:t>04</w:t>
            </w:r>
            <w:r w:rsidRPr="00635355">
              <w:rPr>
                <w:color w:val="000000" w:themeColor="text1"/>
                <w:lang w:val="uk-UA"/>
              </w:rPr>
              <w:t>-</w:t>
            </w:r>
            <w:r w:rsidRPr="00635355">
              <w:rPr>
                <w:color w:val="000000" w:themeColor="text1"/>
              </w:rPr>
              <w:t>03</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Видача дубліката посвідченого органом місцевого самоврядування документу</w:t>
            </w:r>
          </w:p>
        </w:tc>
        <w:tc>
          <w:tcPr>
            <w:tcW w:w="3402" w:type="dxa"/>
            <w:vMerge/>
            <w:tcBorders>
              <w:top w:val="single" w:sz="6" w:space="0" w:color="DDDDDD"/>
              <w:left w:val="single" w:sz="6" w:space="0" w:color="DDDDDD"/>
              <w:bottom w:val="single" w:sz="6" w:space="0" w:color="DDDDDD"/>
              <w:right w:val="single" w:sz="6" w:space="0" w:color="DDDDDD"/>
            </w:tcBorders>
            <w:shd w:val="clear" w:color="auto" w:fill="F9F9F9"/>
            <w:vAlign w:val="center"/>
            <w:hideMark/>
          </w:tcPr>
          <w:p w:rsidR="009B7D20" w:rsidRPr="00635355" w:rsidRDefault="009B7D20" w:rsidP="004E52A2">
            <w:pPr>
              <w:rPr>
                <w:color w:val="000000" w:themeColor="text1"/>
              </w:rPr>
            </w:pPr>
          </w:p>
        </w:tc>
      </w:tr>
      <w:tr w:rsidR="009B7D20" w:rsidRPr="00635355" w:rsidTr="004E52A2">
        <w:trPr>
          <w:trHeight w:val="705"/>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41"/>
              <w:rPr>
                <w:color w:val="000000" w:themeColor="text1"/>
              </w:rPr>
            </w:pPr>
            <w:r w:rsidRPr="00635355">
              <w:rPr>
                <w:color w:val="000000" w:themeColor="text1"/>
              </w:rPr>
              <w:t>19</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41"/>
              <w:rPr>
                <w:color w:val="000000" w:themeColor="text1"/>
              </w:rPr>
            </w:pPr>
            <w:r w:rsidRPr="00635355">
              <w:rPr>
                <w:color w:val="000000" w:themeColor="text1"/>
              </w:rPr>
              <w:t>04</w:t>
            </w:r>
            <w:r w:rsidRPr="00635355">
              <w:rPr>
                <w:color w:val="000000" w:themeColor="text1"/>
                <w:lang w:val="uk-UA"/>
              </w:rPr>
              <w:t>-</w:t>
            </w:r>
            <w:r w:rsidRPr="00635355">
              <w:rPr>
                <w:color w:val="000000" w:themeColor="text1"/>
              </w:rPr>
              <w:t>04</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Засвідчення вірності копії документа і виписки з документа</w:t>
            </w:r>
          </w:p>
        </w:tc>
        <w:tc>
          <w:tcPr>
            <w:tcW w:w="3402" w:type="dxa"/>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9B7D20" w:rsidRPr="00635355" w:rsidRDefault="009B7D20" w:rsidP="004E52A2">
            <w:pPr>
              <w:rPr>
                <w:color w:val="000000" w:themeColor="text1"/>
              </w:rPr>
            </w:pPr>
          </w:p>
        </w:tc>
      </w:tr>
      <w:tr w:rsidR="009B7D20" w:rsidRPr="00635355" w:rsidTr="004E52A2">
        <w:trPr>
          <w:trHeight w:val="43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41"/>
              <w:rPr>
                <w:color w:val="000000" w:themeColor="text1"/>
              </w:rPr>
            </w:pPr>
            <w:r w:rsidRPr="00635355">
              <w:rPr>
                <w:color w:val="000000" w:themeColor="text1"/>
              </w:rPr>
              <w:t>20</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41"/>
              <w:rPr>
                <w:color w:val="000000" w:themeColor="text1"/>
              </w:rPr>
            </w:pPr>
            <w:r w:rsidRPr="00635355">
              <w:rPr>
                <w:color w:val="000000" w:themeColor="text1"/>
              </w:rPr>
              <w:t>04</w:t>
            </w:r>
            <w:r w:rsidRPr="00635355">
              <w:rPr>
                <w:color w:val="000000" w:themeColor="text1"/>
                <w:lang w:val="uk-UA"/>
              </w:rPr>
              <w:t>-</w:t>
            </w:r>
            <w:r w:rsidRPr="00635355">
              <w:rPr>
                <w:color w:val="000000" w:themeColor="text1"/>
              </w:rPr>
              <w:t>05</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Засвідчення справжності підпису на документі</w:t>
            </w:r>
          </w:p>
        </w:tc>
        <w:tc>
          <w:tcPr>
            <w:tcW w:w="3402" w:type="dxa"/>
            <w:vMerge/>
            <w:tcBorders>
              <w:top w:val="single" w:sz="6" w:space="0" w:color="DDDDDD"/>
              <w:left w:val="single" w:sz="6" w:space="0" w:color="DDDDDD"/>
              <w:bottom w:val="single" w:sz="6" w:space="0" w:color="DDDDDD"/>
              <w:right w:val="single" w:sz="6" w:space="0" w:color="DDDDDD"/>
            </w:tcBorders>
            <w:shd w:val="clear" w:color="auto" w:fill="F9F9F9"/>
            <w:vAlign w:val="center"/>
            <w:hideMark/>
          </w:tcPr>
          <w:p w:rsidR="009B7D20" w:rsidRPr="00635355" w:rsidRDefault="009B7D20" w:rsidP="004E52A2">
            <w:pPr>
              <w:rPr>
                <w:color w:val="000000" w:themeColor="text1"/>
              </w:rPr>
            </w:pPr>
          </w:p>
        </w:tc>
      </w:tr>
      <w:tr w:rsidR="009B7D20" w:rsidRPr="00635355" w:rsidTr="004E52A2">
        <w:trPr>
          <w:trHeight w:val="1695"/>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41"/>
              <w:rPr>
                <w:color w:val="000000" w:themeColor="text1"/>
              </w:rPr>
            </w:pPr>
            <w:r w:rsidRPr="00635355">
              <w:rPr>
                <w:color w:val="000000" w:themeColor="text1"/>
              </w:rPr>
              <w:t>21</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41"/>
              <w:rPr>
                <w:color w:val="000000" w:themeColor="text1"/>
              </w:rPr>
            </w:pPr>
            <w:r w:rsidRPr="00635355">
              <w:rPr>
                <w:color w:val="000000" w:themeColor="text1"/>
              </w:rPr>
              <w:t>04</w:t>
            </w:r>
            <w:r w:rsidRPr="00635355">
              <w:rPr>
                <w:color w:val="000000" w:themeColor="text1"/>
                <w:lang w:val="uk-UA"/>
              </w:rPr>
              <w:t>-</w:t>
            </w:r>
            <w:r w:rsidRPr="00635355">
              <w:rPr>
                <w:color w:val="000000" w:themeColor="text1"/>
              </w:rPr>
              <w:t>06</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Посвідчення довіреності, крім довіреності на</w:t>
            </w:r>
          </w:p>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право розпоряджання нерухомим майном, довіреності на управління і розпоряджання корпоративними правами та довіреності на користування і розпорядження транспортними засобами.</w:t>
            </w:r>
          </w:p>
        </w:tc>
        <w:tc>
          <w:tcPr>
            <w:tcW w:w="3402" w:type="dxa"/>
            <w:vMerge/>
            <w:tcBorders>
              <w:top w:val="single" w:sz="6" w:space="0" w:color="DDDDDD"/>
              <w:left w:val="single" w:sz="6" w:space="0" w:color="DDDDDD"/>
              <w:bottom w:val="single" w:sz="6" w:space="0" w:color="DDDDDD"/>
              <w:right w:val="single" w:sz="6" w:space="0" w:color="DDDDDD"/>
            </w:tcBorders>
            <w:shd w:val="clear" w:color="auto" w:fill="auto"/>
            <w:vAlign w:val="center"/>
            <w:hideMark/>
          </w:tcPr>
          <w:p w:rsidR="009B7D20" w:rsidRPr="00635355" w:rsidRDefault="009B7D20" w:rsidP="004E52A2">
            <w:pPr>
              <w:rPr>
                <w:color w:val="000000" w:themeColor="text1"/>
              </w:rPr>
            </w:pPr>
          </w:p>
        </w:tc>
      </w:tr>
      <w:tr w:rsidR="009B7D20" w:rsidRPr="00635355" w:rsidTr="004E52A2">
        <w:trPr>
          <w:trHeight w:val="43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41"/>
              <w:rPr>
                <w:color w:val="000000" w:themeColor="text1"/>
              </w:rPr>
            </w:pPr>
            <w:r w:rsidRPr="00635355">
              <w:rPr>
                <w:color w:val="000000" w:themeColor="text1"/>
              </w:rPr>
              <w:t>22</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41"/>
              <w:rPr>
                <w:color w:val="000000" w:themeColor="text1"/>
              </w:rPr>
            </w:pPr>
            <w:r w:rsidRPr="00635355">
              <w:rPr>
                <w:color w:val="000000" w:themeColor="text1"/>
              </w:rPr>
              <w:t>04</w:t>
            </w:r>
            <w:r w:rsidRPr="00635355">
              <w:rPr>
                <w:color w:val="000000" w:themeColor="text1"/>
                <w:lang w:val="uk-UA"/>
              </w:rPr>
              <w:t>-</w:t>
            </w:r>
            <w:r w:rsidRPr="00635355">
              <w:rPr>
                <w:color w:val="000000" w:themeColor="text1"/>
              </w:rPr>
              <w:t>07</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76"/>
              <w:rPr>
                <w:color w:val="000000" w:themeColor="text1"/>
              </w:rPr>
            </w:pPr>
            <w:r w:rsidRPr="00635355">
              <w:rPr>
                <w:color w:val="000000" w:themeColor="text1"/>
              </w:rPr>
              <w:t>Видача довідки для оформлення спадщини</w:t>
            </w:r>
          </w:p>
        </w:tc>
        <w:tc>
          <w:tcPr>
            <w:tcW w:w="3402" w:type="dxa"/>
            <w:vMerge/>
            <w:tcBorders>
              <w:top w:val="single" w:sz="6" w:space="0" w:color="DDDDDD"/>
              <w:left w:val="single" w:sz="6" w:space="0" w:color="DDDDDD"/>
              <w:bottom w:val="single" w:sz="6" w:space="0" w:color="DDDDDD"/>
              <w:right w:val="single" w:sz="6" w:space="0" w:color="DDDDDD"/>
            </w:tcBorders>
            <w:shd w:val="clear" w:color="auto" w:fill="F9F9F9"/>
            <w:vAlign w:val="center"/>
            <w:hideMark/>
          </w:tcPr>
          <w:p w:rsidR="009B7D20" w:rsidRPr="00635355" w:rsidRDefault="009B7D20" w:rsidP="004E52A2">
            <w:pPr>
              <w:rPr>
                <w:color w:val="000000" w:themeColor="text1"/>
              </w:rPr>
            </w:pPr>
          </w:p>
        </w:tc>
      </w:tr>
      <w:tr w:rsidR="009B7D20" w:rsidRPr="00635355" w:rsidTr="004E52A2">
        <w:trPr>
          <w:trHeight w:val="583"/>
        </w:trPr>
        <w:tc>
          <w:tcPr>
            <w:tcW w:w="10490" w:type="dxa"/>
            <w:gridSpan w:val="4"/>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62"/>
              <w:jc w:val="center"/>
              <w:rPr>
                <w:color w:val="000000" w:themeColor="text1"/>
              </w:rPr>
            </w:pPr>
            <w:r w:rsidRPr="00635355">
              <w:rPr>
                <w:rStyle w:val="aff2"/>
                <w:b/>
                <w:bCs/>
                <w:color w:val="000000" w:themeColor="text1"/>
                <w:lang w:val="uk-UA"/>
              </w:rPr>
              <w:t>5.</w:t>
            </w:r>
            <w:r w:rsidRPr="00635355">
              <w:rPr>
                <w:rStyle w:val="aff2"/>
                <w:b/>
                <w:bCs/>
                <w:color w:val="000000" w:themeColor="text1"/>
              </w:rPr>
              <w:t>ПИТАННЯ МІСЦЕВОГО</w:t>
            </w:r>
            <w:r w:rsidRPr="00635355">
              <w:rPr>
                <w:color w:val="000000" w:themeColor="text1"/>
              </w:rPr>
              <w:t> </w:t>
            </w:r>
            <w:r w:rsidRPr="00635355">
              <w:rPr>
                <w:rStyle w:val="aff2"/>
                <w:b/>
                <w:bCs/>
                <w:color w:val="000000" w:themeColor="text1"/>
              </w:rPr>
              <w:t>ЗНАЧЕННЯ</w:t>
            </w:r>
          </w:p>
        </w:tc>
      </w:tr>
      <w:tr w:rsidR="009B7D20" w:rsidRPr="00635355" w:rsidTr="004E52A2">
        <w:trPr>
          <w:trHeight w:val="810"/>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23</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05</w:t>
            </w:r>
            <w:r w:rsidRPr="00635355">
              <w:rPr>
                <w:color w:val="000000" w:themeColor="text1"/>
                <w:lang w:val="uk-UA"/>
              </w:rPr>
              <w:t>-</w:t>
            </w:r>
            <w:r w:rsidRPr="00635355">
              <w:rPr>
                <w:color w:val="000000" w:themeColor="text1"/>
              </w:rPr>
              <w:t>01</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Присвоєння поштової адреси об’єкту нерухомого майна</w:t>
            </w:r>
          </w:p>
        </w:tc>
        <w:tc>
          <w:tcPr>
            <w:tcW w:w="3402"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50"/>
              <w:rPr>
                <w:color w:val="000000" w:themeColor="text1"/>
              </w:rPr>
            </w:pPr>
            <w:r w:rsidRPr="00635355">
              <w:rPr>
                <w:color w:val="000000" w:themeColor="text1"/>
              </w:rPr>
              <w:t>Закон України “Про регулювання містобудівної діяльності»</w:t>
            </w:r>
          </w:p>
        </w:tc>
      </w:tr>
      <w:tr w:rsidR="009B7D20" w:rsidRPr="00635355" w:rsidTr="004E52A2">
        <w:trPr>
          <w:trHeight w:val="750"/>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24</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05</w:t>
            </w:r>
            <w:r w:rsidRPr="00635355">
              <w:rPr>
                <w:color w:val="000000" w:themeColor="text1"/>
                <w:lang w:val="uk-UA"/>
              </w:rPr>
              <w:t>-</w:t>
            </w:r>
            <w:r w:rsidRPr="00635355">
              <w:rPr>
                <w:color w:val="000000" w:themeColor="text1"/>
              </w:rPr>
              <w:t>02</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Видача довідки про адресу об’єкта нерухомого майна</w:t>
            </w:r>
          </w:p>
        </w:tc>
        <w:tc>
          <w:tcPr>
            <w:tcW w:w="3402"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50"/>
              <w:rPr>
                <w:color w:val="000000" w:themeColor="text1"/>
              </w:rPr>
            </w:pPr>
            <w:r w:rsidRPr="00635355">
              <w:rPr>
                <w:color w:val="000000" w:themeColor="text1"/>
              </w:rPr>
              <w:t>Закон України «Про місцеве самоврядування в Україні»</w:t>
            </w:r>
          </w:p>
        </w:tc>
      </w:tr>
      <w:tr w:rsidR="009B7D20" w:rsidRPr="00635355" w:rsidTr="004E52A2">
        <w:trPr>
          <w:trHeight w:val="990"/>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25</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05</w:t>
            </w:r>
            <w:r w:rsidRPr="00635355">
              <w:rPr>
                <w:color w:val="000000" w:themeColor="text1"/>
                <w:lang w:val="uk-UA"/>
              </w:rPr>
              <w:t>-</w:t>
            </w:r>
            <w:r w:rsidRPr="00635355">
              <w:rPr>
                <w:color w:val="000000" w:themeColor="text1"/>
              </w:rPr>
              <w:t>03</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Видача ордеру на видалення зелених насаджень</w:t>
            </w:r>
          </w:p>
        </w:tc>
        <w:tc>
          <w:tcPr>
            <w:tcW w:w="3402"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50"/>
              <w:rPr>
                <w:color w:val="000000" w:themeColor="text1"/>
              </w:rPr>
            </w:pPr>
            <w:r w:rsidRPr="00635355">
              <w:rPr>
                <w:color w:val="000000" w:themeColor="text1"/>
              </w:rPr>
              <w:t>Закон України</w:t>
            </w:r>
          </w:p>
          <w:p w:rsidR="009B7D20" w:rsidRPr="00635355" w:rsidRDefault="009B7D20" w:rsidP="004E52A2">
            <w:pPr>
              <w:pStyle w:val="ac"/>
              <w:spacing w:before="0" w:beforeAutospacing="0" w:after="150" w:afterAutospacing="0"/>
              <w:ind w:left="150"/>
              <w:rPr>
                <w:color w:val="000000" w:themeColor="text1"/>
              </w:rPr>
            </w:pPr>
            <w:r w:rsidRPr="00635355">
              <w:rPr>
                <w:color w:val="000000" w:themeColor="text1"/>
              </w:rPr>
              <w:t xml:space="preserve">“Про благоустрій населених </w:t>
            </w:r>
            <w:r w:rsidRPr="00635355">
              <w:rPr>
                <w:color w:val="000000" w:themeColor="text1"/>
              </w:rPr>
              <w:lastRenderedPageBreak/>
              <w:t>пунктів”</w:t>
            </w:r>
          </w:p>
        </w:tc>
      </w:tr>
      <w:tr w:rsidR="009B7D20" w:rsidRPr="00635355" w:rsidTr="004E52A2">
        <w:trPr>
          <w:trHeight w:val="840"/>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lastRenderedPageBreak/>
              <w:t>26</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05</w:t>
            </w:r>
            <w:r w:rsidRPr="00635355">
              <w:rPr>
                <w:color w:val="000000" w:themeColor="text1"/>
                <w:lang w:val="uk-UA"/>
              </w:rPr>
              <w:t>-</w:t>
            </w:r>
            <w:r w:rsidRPr="00635355">
              <w:rPr>
                <w:color w:val="000000" w:themeColor="text1"/>
              </w:rPr>
              <w:t>04</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Видача дозволу на розміщення зовнішньої   </w:t>
            </w:r>
          </w:p>
          <w:p w:rsidR="009B7D20" w:rsidRPr="00635355" w:rsidRDefault="009B7D20" w:rsidP="004E52A2">
            <w:pPr>
              <w:pStyle w:val="ac"/>
              <w:spacing w:before="0" w:beforeAutospacing="0" w:after="150" w:afterAutospacing="0"/>
              <w:rPr>
                <w:color w:val="000000" w:themeColor="text1"/>
              </w:rPr>
            </w:pPr>
            <w:r w:rsidRPr="00635355">
              <w:rPr>
                <w:color w:val="000000" w:themeColor="text1"/>
              </w:rPr>
              <w:t>Реклами</w:t>
            </w:r>
          </w:p>
        </w:tc>
        <w:tc>
          <w:tcPr>
            <w:tcW w:w="3402"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50"/>
              <w:rPr>
                <w:color w:val="000000" w:themeColor="text1"/>
              </w:rPr>
            </w:pPr>
            <w:r w:rsidRPr="00635355">
              <w:rPr>
                <w:color w:val="000000" w:themeColor="text1"/>
              </w:rPr>
              <w:t>Закон України «Про місцеве самоврядування в Україні»</w:t>
            </w:r>
          </w:p>
          <w:p w:rsidR="009B7D20" w:rsidRPr="00635355" w:rsidRDefault="009B7D20" w:rsidP="004E52A2">
            <w:pPr>
              <w:pStyle w:val="ac"/>
              <w:spacing w:before="0" w:beforeAutospacing="0" w:after="150" w:afterAutospacing="0"/>
              <w:ind w:left="150"/>
              <w:rPr>
                <w:color w:val="000000" w:themeColor="text1"/>
              </w:rPr>
            </w:pPr>
            <w:r w:rsidRPr="00635355">
              <w:rPr>
                <w:color w:val="000000" w:themeColor="text1"/>
              </w:rPr>
              <w:t>Закон України «Про рекламу»</w:t>
            </w:r>
          </w:p>
        </w:tc>
      </w:tr>
      <w:tr w:rsidR="009B7D20" w:rsidRPr="00635355" w:rsidTr="004E52A2">
        <w:trPr>
          <w:trHeight w:val="855"/>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27</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05</w:t>
            </w:r>
            <w:r w:rsidRPr="00635355">
              <w:rPr>
                <w:color w:val="000000" w:themeColor="text1"/>
                <w:lang w:val="uk-UA"/>
              </w:rPr>
              <w:t>-</w:t>
            </w:r>
            <w:r w:rsidRPr="00635355">
              <w:rPr>
                <w:color w:val="000000" w:themeColor="text1"/>
              </w:rPr>
              <w:t>05</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Встановлення режиму роботи підприємств, установ та організацій сфери обслуговування</w:t>
            </w:r>
          </w:p>
        </w:tc>
        <w:tc>
          <w:tcPr>
            <w:tcW w:w="3402"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50" w:firstLine="11"/>
              <w:rPr>
                <w:color w:val="000000" w:themeColor="text1"/>
              </w:rPr>
            </w:pPr>
            <w:r w:rsidRPr="00635355">
              <w:rPr>
                <w:color w:val="000000" w:themeColor="text1"/>
              </w:rPr>
              <w:t>Закон України</w:t>
            </w:r>
          </w:p>
          <w:p w:rsidR="009B7D20" w:rsidRPr="00635355" w:rsidRDefault="009B7D20" w:rsidP="004E52A2">
            <w:pPr>
              <w:pStyle w:val="ac"/>
              <w:spacing w:before="0" w:beforeAutospacing="0" w:after="150" w:afterAutospacing="0"/>
              <w:ind w:left="150" w:firstLine="11"/>
              <w:rPr>
                <w:color w:val="000000" w:themeColor="text1"/>
              </w:rPr>
            </w:pPr>
            <w:r w:rsidRPr="00635355">
              <w:rPr>
                <w:color w:val="000000" w:themeColor="text1"/>
              </w:rPr>
              <w:t>“Про місцеве самоврядування в Україні”</w:t>
            </w:r>
          </w:p>
        </w:tc>
      </w:tr>
      <w:tr w:rsidR="009B7D20" w:rsidRPr="00635355" w:rsidTr="004E52A2">
        <w:trPr>
          <w:trHeight w:val="127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28</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05</w:t>
            </w:r>
            <w:r w:rsidRPr="00635355">
              <w:rPr>
                <w:color w:val="000000" w:themeColor="text1"/>
                <w:lang w:val="uk-UA"/>
              </w:rPr>
              <w:t>-</w:t>
            </w:r>
            <w:r w:rsidRPr="00635355">
              <w:rPr>
                <w:color w:val="000000" w:themeColor="text1"/>
              </w:rPr>
              <w:t>06</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Видача виписки з погосподарської книги</w:t>
            </w:r>
          </w:p>
        </w:tc>
        <w:tc>
          <w:tcPr>
            <w:tcW w:w="3402"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50" w:firstLine="11"/>
              <w:rPr>
                <w:color w:val="000000" w:themeColor="text1"/>
              </w:rPr>
            </w:pPr>
            <w:r w:rsidRPr="00635355">
              <w:rPr>
                <w:color w:val="000000" w:themeColor="text1"/>
              </w:rPr>
              <w:t>Постанова КМУ №1127 від 25.12.2015 р.</w:t>
            </w:r>
          </w:p>
          <w:p w:rsidR="009B7D20" w:rsidRPr="00635355" w:rsidRDefault="009B7D20" w:rsidP="004E52A2">
            <w:pPr>
              <w:pStyle w:val="ac"/>
              <w:spacing w:before="0" w:beforeAutospacing="0" w:after="150" w:afterAutospacing="0"/>
              <w:ind w:left="150" w:firstLine="11"/>
              <w:rPr>
                <w:color w:val="000000" w:themeColor="text1"/>
              </w:rPr>
            </w:pPr>
            <w:r w:rsidRPr="00635355">
              <w:rPr>
                <w:color w:val="000000" w:themeColor="text1"/>
              </w:rPr>
              <w:t>ЗУ «Про свободу пересування та вільний вибір місця проживання в Україні»</w:t>
            </w:r>
          </w:p>
        </w:tc>
      </w:tr>
      <w:tr w:rsidR="009B7D20" w:rsidRPr="00635355" w:rsidTr="004E52A2">
        <w:trPr>
          <w:trHeight w:val="1275"/>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29</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05</w:t>
            </w:r>
            <w:r w:rsidRPr="00635355">
              <w:rPr>
                <w:color w:val="000000" w:themeColor="text1"/>
                <w:lang w:val="uk-UA"/>
              </w:rPr>
              <w:t>-</w:t>
            </w:r>
            <w:r w:rsidRPr="00635355">
              <w:rPr>
                <w:color w:val="000000" w:themeColor="text1"/>
              </w:rPr>
              <w:t>07</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Надання дозволу на виготовлення проектно-кошторисної документації на газифікацію</w:t>
            </w:r>
          </w:p>
        </w:tc>
        <w:tc>
          <w:tcPr>
            <w:tcW w:w="3402"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50" w:firstLine="11"/>
              <w:rPr>
                <w:color w:val="000000" w:themeColor="text1"/>
              </w:rPr>
            </w:pPr>
            <w:r w:rsidRPr="00635355">
              <w:rPr>
                <w:color w:val="000000" w:themeColor="text1"/>
              </w:rPr>
              <w:t>Закон України «Про місцеве самоврядування в Україні» </w:t>
            </w:r>
          </w:p>
        </w:tc>
      </w:tr>
      <w:tr w:rsidR="009B7D20" w:rsidRPr="00635355" w:rsidTr="004E52A2">
        <w:trPr>
          <w:trHeight w:val="1290"/>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30</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05</w:t>
            </w:r>
            <w:r w:rsidRPr="00635355">
              <w:rPr>
                <w:color w:val="000000" w:themeColor="text1"/>
                <w:lang w:val="uk-UA"/>
              </w:rPr>
              <w:t>-</w:t>
            </w:r>
            <w:r w:rsidRPr="00635355">
              <w:rPr>
                <w:color w:val="000000" w:themeColor="text1"/>
              </w:rPr>
              <w:t>08</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Надання матеріальної допомоги громадянам</w:t>
            </w:r>
          </w:p>
        </w:tc>
        <w:tc>
          <w:tcPr>
            <w:tcW w:w="3402"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50" w:firstLine="11"/>
              <w:rPr>
                <w:color w:val="000000" w:themeColor="text1"/>
              </w:rPr>
            </w:pPr>
            <w:r w:rsidRPr="00635355">
              <w:rPr>
                <w:color w:val="000000" w:themeColor="text1"/>
              </w:rPr>
              <w:t>Закон України «Про місцеве самоврядування в Україні» </w:t>
            </w:r>
          </w:p>
        </w:tc>
      </w:tr>
      <w:tr w:rsidR="009B7D20" w:rsidRPr="00635355" w:rsidTr="004E52A2">
        <w:trPr>
          <w:trHeight w:val="720"/>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31</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05</w:t>
            </w:r>
            <w:r w:rsidRPr="00635355">
              <w:rPr>
                <w:color w:val="000000" w:themeColor="text1"/>
                <w:lang w:val="uk-UA"/>
              </w:rPr>
              <w:t>-</w:t>
            </w:r>
            <w:r w:rsidRPr="00635355">
              <w:rPr>
                <w:color w:val="000000" w:themeColor="text1"/>
              </w:rPr>
              <w:t>09</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Надання допомоги на поховання деяких категорій осіб</w:t>
            </w:r>
          </w:p>
        </w:tc>
        <w:tc>
          <w:tcPr>
            <w:tcW w:w="3402"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50" w:firstLine="11"/>
              <w:rPr>
                <w:color w:val="000000" w:themeColor="text1"/>
              </w:rPr>
            </w:pPr>
            <w:r w:rsidRPr="00635355">
              <w:rPr>
                <w:color w:val="000000" w:themeColor="text1"/>
              </w:rPr>
              <w:t>Закон України «Про місцеве самоврядування в Україні» </w:t>
            </w:r>
          </w:p>
        </w:tc>
      </w:tr>
      <w:tr w:rsidR="009B7D20" w:rsidRPr="00635355" w:rsidTr="004E52A2">
        <w:trPr>
          <w:trHeight w:val="70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32</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05</w:t>
            </w:r>
            <w:r w:rsidRPr="00635355">
              <w:rPr>
                <w:color w:val="000000" w:themeColor="text1"/>
                <w:lang w:val="uk-UA"/>
              </w:rPr>
              <w:t>-</w:t>
            </w:r>
            <w:r w:rsidRPr="00635355">
              <w:rPr>
                <w:color w:val="000000" w:themeColor="text1"/>
              </w:rPr>
              <w:t>10</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Видача довідки про склад сім’ї призовника</w:t>
            </w:r>
          </w:p>
        </w:tc>
        <w:tc>
          <w:tcPr>
            <w:tcW w:w="3402"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50" w:firstLine="11"/>
              <w:rPr>
                <w:color w:val="000000" w:themeColor="text1"/>
              </w:rPr>
            </w:pPr>
            <w:r w:rsidRPr="00635355">
              <w:rPr>
                <w:color w:val="000000" w:themeColor="text1"/>
              </w:rPr>
              <w:t>Постанова КМУ «Про затвердження Положення про підготовку і проведення призову громадян України на строкову військову службу та прийняття призовників на військову службу за контрактом»</w:t>
            </w:r>
          </w:p>
          <w:p w:rsidR="009B7D20" w:rsidRPr="00635355" w:rsidRDefault="009B7D20" w:rsidP="004E52A2">
            <w:pPr>
              <w:pStyle w:val="ac"/>
              <w:spacing w:before="0" w:beforeAutospacing="0" w:after="150" w:afterAutospacing="0"/>
              <w:ind w:left="150" w:firstLine="11"/>
              <w:rPr>
                <w:color w:val="000000" w:themeColor="text1"/>
              </w:rPr>
            </w:pPr>
            <w:r w:rsidRPr="00635355">
              <w:rPr>
                <w:color w:val="000000" w:themeColor="text1"/>
              </w:rPr>
              <w:t xml:space="preserve">Постанова КМУ «Про затвердження Порядку організації та ведення військового обліку призовників і </w:t>
            </w:r>
            <w:r w:rsidRPr="00635355">
              <w:rPr>
                <w:color w:val="000000" w:themeColor="text1"/>
              </w:rPr>
              <w:lastRenderedPageBreak/>
              <w:t>військовозобов’язаних»</w:t>
            </w:r>
          </w:p>
        </w:tc>
      </w:tr>
      <w:tr w:rsidR="009B7D20" w:rsidRPr="00635355" w:rsidTr="004E52A2">
        <w:trPr>
          <w:trHeight w:val="1965"/>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lastRenderedPageBreak/>
              <w:t>33</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05</w:t>
            </w:r>
            <w:r w:rsidRPr="00635355">
              <w:rPr>
                <w:color w:val="000000" w:themeColor="text1"/>
                <w:lang w:val="uk-UA"/>
              </w:rPr>
              <w:t>-</w:t>
            </w:r>
            <w:r w:rsidRPr="00635355">
              <w:rPr>
                <w:color w:val="000000" w:themeColor="text1"/>
              </w:rPr>
              <w:t>11</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Видача довідки про членство в особистому селянському господарстві  (ОСГ)</w:t>
            </w:r>
          </w:p>
        </w:tc>
        <w:tc>
          <w:tcPr>
            <w:tcW w:w="3402"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50"/>
              <w:rPr>
                <w:color w:val="000000" w:themeColor="text1"/>
              </w:rPr>
            </w:pPr>
            <w:r w:rsidRPr="00635355">
              <w:rPr>
                <w:color w:val="000000" w:themeColor="text1"/>
              </w:rPr>
              <w:t>ЗУ «Про особисте селянське господарство»,</w:t>
            </w:r>
          </w:p>
          <w:p w:rsidR="009B7D20" w:rsidRPr="00635355" w:rsidRDefault="009B7D20" w:rsidP="004E52A2">
            <w:pPr>
              <w:pStyle w:val="ac"/>
              <w:spacing w:before="0" w:beforeAutospacing="0" w:after="150" w:afterAutospacing="0"/>
              <w:ind w:left="150"/>
              <w:rPr>
                <w:color w:val="000000" w:themeColor="text1"/>
              </w:rPr>
            </w:pPr>
            <w:r w:rsidRPr="00635355">
              <w:rPr>
                <w:color w:val="000000" w:themeColor="text1"/>
              </w:rPr>
              <w:t>ЗУ «Про зайнятість населення»,</w:t>
            </w:r>
          </w:p>
          <w:p w:rsidR="009B7D20" w:rsidRPr="00635355" w:rsidRDefault="009B7D20" w:rsidP="004E52A2">
            <w:pPr>
              <w:pStyle w:val="ac"/>
              <w:spacing w:before="0" w:beforeAutospacing="0" w:after="150" w:afterAutospacing="0"/>
              <w:ind w:left="150"/>
              <w:rPr>
                <w:color w:val="000000" w:themeColor="text1"/>
              </w:rPr>
            </w:pPr>
            <w:r w:rsidRPr="00635355">
              <w:rPr>
                <w:color w:val="000000" w:themeColor="text1"/>
              </w:rPr>
              <w:t>Постанова КМУ «Про затвердження Порядку реєстрації, перереєстрації  безробітних та ведення обліку осіб, які шукають роботу»</w:t>
            </w:r>
          </w:p>
        </w:tc>
      </w:tr>
      <w:tr w:rsidR="009B7D20" w:rsidRPr="00635355" w:rsidTr="004E52A2">
        <w:trPr>
          <w:trHeight w:val="196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34</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05</w:t>
            </w:r>
            <w:r w:rsidRPr="00635355">
              <w:rPr>
                <w:color w:val="000000" w:themeColor="text1"/>
                <w:lang w:val="uk-UA"/>
              </w:rPr>
              <w:t>-</w:t>
            </w:r>
            <w:r w:rsidRPr="00635355">
              <w:rPr>
                <w:color w:val="000000" w:themeColor="text1"/>
              </w:rPr>
              <w:t>12</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Погодження проведення салютів, феєрверків, інших заходів з використанням вибухових речовин і піротехнічних засобів</w:t>
            </w:r>
          </w:p>
        </w:tc>
        <w:tc>
          <w:tcPr>
            <w:tcW w:w="3402"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rsidR="009B7D20" w:rsidRPr="00635355" w:rsidRDefault="009B7D20" w:rsidP="004E52A2">
            <w:pPr>
              <w:pStyle w:val="ac"/>
              <w:spacing w:before="0" w:beforeAutospacing="0" w:after="150" w:afterAutospacing="0"/>
              <w:ind w:left="150"/>
              <w:rPr>
                <w:color w:val="000000" w:themeColor="text1"/>
              </w:rPr>
            </w:pPr>
            <w:r w:rsidRPr="00635355">
              <w:rPr>
                <w:color w:val="000000" w:themeColor="text1"/>
              </w:rPr>
              <w:t>Закон України «Про забезпечення санітарного та епідеміологічного благополуччя населення»</w:t>
            </w:r>
          </w:p>
        </w:tc>
      </w:tr>
      <w:tr w:rsidR="009B7D20" w:rsidRPr="00635355" w:rsidTr="004E52A2">
        <w:trPr>
          <w:trHeight w:val="1005"/>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lang w:val="en-US"/>
              </w:rPr>
            </w:pPr>
            <w:r w:rsidRPr="00635355">
              <w:rPr>
                <w:color w:val="000000" w:themeColor="text1"/>
              </w:rPr>
              <w:t>3</w:t>
            </w:r>
            <w:r w:rsidRPr="00635355">
              <w:rPr>
                <w:color w:val="000000" w:themeColor="text1"/>
                <w:lang w:val="en-US"/>
              </w:rPr>
              <w:t>5</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05</w:t>
            </w:r>
            <w:r w:rsidRPr="00635355">
              <w:rPr>
                <w:color w:val="000000" w:themeColor="text1"/>
                <w:lang w:val="uk-UA"/>
              </w:rPr>
              <w:t>-</w:t>
            </w:r>
            <w:r w:rsidRPr="00635355">
              <w:rPr>
                <w:color w:val="000000" w:themeColor="text1"/>
              </w:rPr>
              <w:t>13</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Видача довідки про вилучення з обліку особистого селянського господарства</w:t>
            </w:r>
          </w:p>
        </w:tc>
        <w:tc>
          <w:tcPr>
            <w:tcW w:w="3402"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vAlign w:val="center"/>
            <w:hideMark/>
          </w:tcPr>
          <w:p w:rsidR="009B7D20" w:rsidRPr="00635355" w:rsidRDefault="009B7D20" w:rsidP="004E52A2">
            <w:pPr>
              <w:spacing w:before="100" w:beforeAutospacing="1" w:after="100" w:afterAutospacing="1"/>
              <w:ind w:left="150"/>
              <w:rPr>
                <w:color w:val="000000" w:themeColor="text1"/>
              </w:rPr>
            </w:pPr>
            <w:r w:rsidRPr="00635355">
              <w:rPr>
                <w:color w:val="000000" w:themeColor="text1"/>
              </w:rPr>
              <w:t>Закон України "Про особисте селянське господарство", ст. 11. </w:t>
            </w:r>
          </w:p>
        </w:tc>
      </w:tr>
      <w:tr w:rsidR="009B7D20" w:rsidRPr="00635355" w:rsidTr="004E52A2">
        <w:trPr>
          <w:trHeight w:val="100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36</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05</w:t>
            </w:r>
            <w:r w:rsidRPr="00635355">
              <w:rPr>
                <w:color w:val="000000" w:themeColor="text1"/>
                <w:lang w:val="uk-UA"/>
              </w:rPr>
              <w:t>-</w:t>
            </w:r>
            <w:r w:rsidRPr="00635355">
              <w:rPr>
                <w:color w:val="000000" w:themeColor="text1"/>
              </w:rPr>
              <w:t>14</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Надання дозволу на порушення об</w:t>
            </w:r>
            <w:r w:rsidRPr="00635355">
              <w:rPr>
                <w:color w:val="000000" w:themeColor="text1"/>
                <w:lang w:val="uk-UA"/>
              </w:rPr>
              <w:t>’</w:t>
            </w:r>
            <w:r w:rsidRPr="00635355">
              <w:rPr>
                <w:color w:val="000000" w:themeColor="text1"/>
              </w:rPr>
              <w:t>єктів благоустрою.</w:t>
            </w:r>
          </w:p>
        </w:tc>
        <w:tc>
          <w:tcPr>
            <w:tcW w:w="3402"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rsidR="009B7D20" w:rsidRPr="00635355" w:rsidRDefault="009B7D20" w:rsidP="004E52A2">
            <w:pPr>
              <w:pStyle w:val="ac"/>
              <w:spacing w:before="0" w:beforeAutospacing="0" w:after="150" w:afterAutospacing="0"/>
              <w:ind w:left="150"/>
              <w:rPr>
                <w:color w:val="000000" w:themeColor="text1"/>
              </w:rPr>
            </w:pPr>
            <w:r w:rsidRPr="00635355">
              <w:rPr>
                <w:color w:val="000000" w:themeColor="text1"/>
              </w:rPr>
              <w:t>1.Закон України «Про благоустрій населених пунктів» </w:t>
            </w:r>
          </w:p>
        </w:tc>
      </w:tr>
      <w:tr w:rsidR="009B7D20" w:rsidRPr="00635355" w:rsidTr="004E52A2">
        <w:trPr>
          <w:trHeight w:val="624"/>
        </w:trPr>
        <w:tc>
          <w:tcPr>
            <w:tcW w:w="10490" w:type="dxa"/>
            <w:gridSpan w:val="4"/>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tcPr>
          <w:p w:rsidR="009B7D20" w:rsidRPr="00635355" w:rsidRDefault="009B7D20" w:rsidP="004E52A2">
            <w:pPr>
              <w:pStyle w:val="ac"/>
              <w:spacing w:before="0" w:beforeAutospacing="0" w:after="150" w:afterAutospacing="0"/>
              <w:jc w:val="center"/>
              <w:rPr>
                <w:color w:val="000000" w:themeColor="text1"/>
                <w:lang w:val="uk-UA"/>
              </w:rPr>
            </w:pPr>
            <w:r w:rsidRPr="00635355">
              <w:rPr>
                <w:rStyle w:val="aff2"/>
                <w:b/>
                <w:bCs/>
                <w:color w:val="000000" w:themeColor="text1"/>
                <w:lang w:val="uk-UA"/>
              </w:rPr>
              <w:t xml:space="preserve">6. </w:t>
            </w:r>
            <w:r w:rsidRPr="00635355">
              <w:rPr>
                <w:rStyle w:val="aff2"/>
                <w:b/>
                <w:bCs/>
                <w:color w:val="000000" w:themeColor="text1"/>
              </w:rPr>
              <w:t>СОЦІАЛЬНІ ПОСЛУГИ</w:t>
            </w:r>
            <w:r w:rsidRPr="00635355">
              <w:rPr>
                <w:rStyle w:val="aff2"/>
                <w:b/>
                <w:bCs/>
                <w:color w:val="000000" w:themeColor="text1"/>
                <w:lang w:val="uk-UA"/>
              </w:rPr>
              <w:t xml:space="preserve"> **</w:t>
            </w:r>
          </w:p>
        </w:tc>
      </w:tr>
      <w:tr w:rsidR="009B7D20" w:rsidRPr="00635355" w:rsidTr="004E52A2">
        <w:trPr>
          <w:trHeight w:val="100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37</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06</w:t>
            </w:r>
            <w:r w:rsidRPr="00635355">
              <w:rPr>
                <w:color w:val="000000" w:themeColor="text1"/>
                <w:lang w:val="uk-UA"/>
              </w:rPr>
              <w:t>-</w:t>
            </w:r>
            <w:r w:rsidRPr="00635355">
              <w:rPr>
                <w:color w:val="000000" w:themeColor="text1"/>
              </w:rPr>
              <w:t>01</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Надання субсидій для відшкодування витрат на оплату житлово-комунальних послуг, придбання скрапленого газу, твердого та рідкого пічного побутового палива</w:t>
            </w:r>
          </w:p>
        </w:tc>
        <w:tc>
          <w:tcPr>
            <w:tcW w:w="3402"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tcPr>
          <w:p w:rsidR="009B7D20" w:rsidRPr="00635355" w:rsidRDefault="009B7D20" w:rsidP="004E52A2">
            <w:pPr>
              <w:pStyle w:val="ac"/>
              <w:spacing w:before="0" w:beforeAutospacing="0" w:after="150" w:afterAutospacing="0"/>
              <w:ind w:left="113"/>
              <w:rPr>
                <w:color w:val="000000" w:themeColor="text1"/>
              </w:rPr>
            </w:pPr>
            <w:r w:rsidRPr="00635355">
              <w:rPr>
                <w:color w:val="000000" w:themeColor="text1"/>
              </w:rPr>
              <w:t>Закон України</w:t>
            </w:r>
          </w:p>
          <w:p w:rsidR="009B7D20" w:rsidRPr="00635355" w:rsidRDefault="009B7D20" w:rsidP="004E52A2">
            <w:pPr>
              <w:pStyle w:val="ac"/>
              <w:spacing w:before="0" w:beforeAutospacing="0" w:after="150" w:afterAutospacing="0"/>
              <w:ind w:left="113"/>
              <w:rPr>
                <w:color w:val="000000" w:themeColor="text1"/>
              </w:rPr>
            </w:pPr>
            <w:r w:rsidRPr="00635355">
              <w:rPr>
                <w:color w:val="000000" w:themeColor="text1"/>
              </w:rPr>
              <w:t> «Про житлово-комунальні послуги»</w:t>
            </w:r>
          </w:p>
          <w:p w:rsidR="009B7D20" w:rsidRPr="00635355" w:rsidRDefault="009B7D20" w:rsidP="004E52A2">
            <w:pPr>
              <w:pStyle w:val="ac"/>
              <w:spacing w:before="0" w:beforeAutospacing="0" w:after="150" w:afterAutospacing="0"/>
              <w:ind w:left="113"/>
              <w:rPr>
                <w:color w:val="000000" w:themeColor="text1"/>
              </w:rPr>
            </w:pPr>
            <w:r w:rsidRPr="00635355">
              <w:rPr>
                <w:color w:val="000000" w:themeColor="text1"/>
              </w:rPr>
              <w:t>Закон України «Про державні соціальні стандарти та державні соціальні гарантії»</w:t>
            </w:r>
          </w:p>
        </w:tc>
      </w:tr>
      <w:tr w:rsidR="009B7D20" w:rsidRPr="00635355" w:rsidTr="004E52A2">
        <w:trPr>
          <w:trHeight w:val="1005"/>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38</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06</w:t>
            </w:r>
            <w:r w:rsidRPr="00635355">
              <w:rPr>
                <w:color w:val="000000" w:themeColor="text1"/>
                <w:lang w:val="uk-UA"/>
              </w:rPr>
              <w:t>-</w:t>
            </w:r>
            <w:r w:rsidRPr="00635355">
              <w:rPr>
                <w:color w:val="000000" w:themeColor="text1"/>
              </w:rPr>
              <w:t>02</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Призначення одноразової винагороди жінкам, яким присвоєно почесне звання України “Мати-героїня”</w:t>
            </w:r>
          </w:p>
        </w:tc>
        <w:tc>
          <w:tcPr>
            <w:tcW w:w="3402"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tcPr>
          <w:p w:rsidR="009B7D20" w:rsidRPr="00635355" w:rsidRDefault="009B7D20" w:rsidP="004E52A2">
            <w:pPr>
              <w:pStyle w:val="ac"/>
              <w:spacing w:before="0" w:beforeAutospacing="0" w:after="150" w:afterAutospacing="0"/>
              <w:ind w:left="113"/>
              <w:rPr>
                <w:color w:val="000000" w:themeColor="text1"/>
              </w:rPr>
            </w:pPr>
            <w:r w:rsidRPr="00635355">
              <w:rPr>
                <w:color w:val="000000" w:themeColor="text1"/>
              </w:rPr>
              <w:t>Закон України“Про державні нагороди України</w:t>
            </w:r>
          </w:p>
        </w:tc>
      </w:tr>
      <w:tr w:rsidR="009B7D20" w:rsidRPr="00635355" w:rsidTr="004E52A2">
        <w:trPr>
          <w:trHeight w:val="840"/>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lastRenderedPageBreak/>
              <w:t>39</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06</w:t>
            </w:r>
            <w:r w:rsidRPr="00635355">
              <w:rPr>
                <w:color w:val="000000" w:themeColor="text1"/>
                <w:lang w:val="uk-UA"/>
              </w:rPr>
              <w:t>-</w:t>
            </w:r>
            <w:r w:rsidRPr="00635355">
              <w:rPr>
                <w:color w:val="000000" w:themeColor="text1"/>
              </w:rPr>
              <w:t>03</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Надання щомісячної компенсаційної виплати непрацюючій особі, яка здійснює догляд за інвалідом I групи або за особою, яка досягла 80-річного віку</w:t>
            </w:r>
          </w:p>
        </w:tc>
        <w:tc>
          <w:tcPr>
            <w:tcW w:w="3402" w:type="dxa"/>
            <w:tcBorders>
              <w:top w:val="single" w:sz="6" w:space="0" w:color="DDDDDD"/>
              <w:left w:val="single" w:sz="6" w:space="0" w:color="DDDDDD"/>
              <w:bottom w:val="single" w:sz="6" w:space="0" w:color="DDDDDD"/>
              <w:right w:val="single" w:sz="6" w:space="0" w:color="DDDDDD"/>
            </w:tcBorders>
            <w:shd w:val="clear" w:color="auto" w:fill="F9F9F9"/>
            <w:vAlign w:val="center"/>
          </w:tcPr>
          <w:p w:rsidR="009B7D20" w:rsidRPr="00635355" w:rsidRDefault="009B7D20" w:rsidP="004E52A2">
            <w:pPr>
              <w:pStyle w:val="ac"/>
              <w:spacing w:before="0" w:beforeAutospacing="0" w:after="150" w:afterAutospacing="0"/>
              <w:ind w:left="113"/>
              <w:rPr>
                <w:color w:val="000000" w:themeColor="text1"/>
              </w:rPr>
            </w:pPr>
            <w:r w:rsidRPr="00635355">
              <w:rPr>
                <w:color w:val="000000" w:themeColor="text1"/>
              </w:rPr>
              <w:t>ЗУ “Про державну соціальну допомогу малозабезпеченим сім’ям”</w:t>
            </w:r>
          </w:p>
          <w:p w:rsidR="009B7D20" w:rsidRPr="00635355" w:rsidRDefault="009B7D20" w:rsidP="004E52A2">
            <w:pPr>
              <w:pStyle w:val="ac"/>
              <w:spacing w:before="0" w:beforeAutospacing="0" w:after="150" w:afterAutospacing="0"/>
              <w:ind w:left="113"/>
              <w:rPr>
                <w:color w:val="000000" w:themeColor="text1"/>
              </w:rPr>
            </w:pPr>
          </w:p>
        </w:tc>
      </w:tr>
      <w:tr w:rsidR="009B7D20" w:rsidRPr="00635355" w:rsidTr="004E52A2">
        <w:trPr>
          <w:trHeight w:val="1185"/>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40</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06</w:t>
            </w:r>
            <w:r w:rsidRPr="00635355">
              <w:rPr>
                <w:color w:val="000000" w:themeColor="text1"/>
                <w:lang w:val="uk-UA"/>
              </w:rPr>
              <w:t>-</w:t>
            </w:r>
            <w:r w:rsidRPr="00635355">
              <w:rPr>
                <w:color w:val="000000" w:themeColor="text1"/>
              </w:rPr>
              <w:t>04</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Надання державної допомоги у зв’язку з вагітністю та пологами особам, які не застраховані в системі загально-обов’язкового державного соціального страхування</w:t>
            </w:r>
          </w:p>
        </w:tc>
        <w:tc>
          <w:tcPr>
            <w:tcW w:w="3402" w:type="dxa"/>
            <w:tcBorders>
              <w:top w:val="single" w:sz="6" w:space="0" w:color="DDDDDD"/>
              <w:left w:val="single" w:sz="6" w:space="0" w:color="DDDDDD"/>
              <w:bottom w:val="single" w:sz="6" w:space="0" w:color="DDDDDD"/>
              <w:right w:val="single" w:sz="6" w:space="0" w:color="DDDDDD"/>
            </w:tcBorders>
            <w:shd w:val="clear" w:color="auto" w:fill="F9F9F9"/>
            <w:vAlign w:val="center"/>
          </w:tcPr>
          <w:p w:rsidR="009B7D20" w:rsidRPr="00635355" w:rsidRDefault="009B7D20" w:rsidP="004E52A2">
            <w:pPr>
              <w:rPr>
                <w:color w:val="000000" w:themeColor="text1"/>
              </w:rPr>
            </w:pPr>
          </w:p>
        </w:tc>
      </w:tr>
      <w:tr w:rsidR="009B7D20" w:rsidRPr="00635355" w:rsidTr="004E52A2">
        <w:trPr>
          <w:trHeight w:val="1095"/>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41</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06</w:t>
            </w:r>
            <w:r w:rsidRPr="00635355">
              <w:rPr>
                <w:color w:val="000000" w:themeColor="text1"/>
                <w:lang w:val="uk-UA"/>
              </w:rPr>
              <w:t>-</w:t>
            </w:r>
            <w:r w:rsidRPr="00635355">
              <w:rPr>
                <w:color w:val="000000" w:themeColor="text1"/>
              </w:rPr>
              <w:t>05</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Надання державної допомоги при народженні дитини </w:t>
            </w:r>
          </w:p>
        </w:tc>
        <w:tc>
          <w:tcPr>
            <w:tcW w:w="3402" w:type="dxa"/>
            <w:tcBorders>
              <w:top w:val="single" w:sz="6" w:space="0" w:color="DDDDDD"/>
              <w:left w:val="single" w:sz="6" w:space="0" w:color="DDDDDD"/>
              <w:bottom w:val="single" w:sz="6" w:space="0" w:color="DDDDDD"/>
              <w:right w:val="single" w:sz="6" w:space="0" w:color="DDDDDD"/>
            </w:tcBorders>
            <w:shd w:val="clear" w:color="auto" w:fill="F9F9F9"/>
            <w:vAlign w:val="center"/>
          </w:tcPr>
          <w:p w:rsidR="009B7D20" w:rsidRPr="00635355" w:rsidRDefault="009B7D20" w:rsidP="004E52A2">
            <w:pPr>
              <w:rPr>
                <w:color w:val="000000" w:themeColor="text1"/>
              </w:rPr>
            </w:pPr>
          </w:p>
        </w:tc>
      </w:tr>
      <w:tr w:rsidR="009B7D20" w:rsidRPr="00635355" w:rsidTr="004E52A2">
        <w:trPr>
          <w:trHeight w:val="585"/>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42</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06</w:t>
            </w:r>
            <w:r w:rsidRPr="00635355">
              <w:rPr>
                <w:color w:val="000000" w:themeColor="text1"/>
                <w:lang w:val="uk-UA"/>
              </w:rPr>
              <w:t>-</w:t>
            </w:r>
            <w:r w:rsidRPr="00635355">
              <w:rPr>
                <w:color w:val="000000" w:themeColor="text1"/>
              </w:rPr>
              <w:t>06</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Надання державної допомоги при усиновленні дитини</w:t>
            </w:r>
          </w:p>
        </w:tc>
        <w:tc>
          <w:tcPr>
            <w:tcW w:w="3402" w:type="dxa"/>
            <w:tcBorders>
              <w:top w:val="single" w:sz="6" w:space="0" w:color="DDDDDD"/>
              <w:left w:val="single" w:sz="6" w:space="0" w:color="DDDDDD"/>
              <w:bottom w:val="single" w:sz="6" w:space="0" w:color="DDDDDD"/>
              <w:right w:val="single" w:sz="6" w:space="0" w:color="DDDDDD"/>
            </w:tcBorders>
            <w:shd w:val="clear" w:color="auto" w:fill="F9F9F9"/>
            <w:vAlign w:val="center"/>
          </w:tcPr>
          <w:p w:rsidR="009B7D20" w:rsidRPr="00635355" w:rsidRDefault="009B7D20" w:rsidP="004E52A2">
            <w:pPr>
              <w:rPr>
                <w:color w:val="000000" w:themeColor="text1"/>
              </w:rPr>
            </w:pPr>
          </w:p>
        </w:tc>
      </w:tr>
      <w:tr w:rsidR="009B7D20" w:rsidRPr="00635355" w:rsidTr="004E52A2">
        <w:trPr>
          <w:trHeight w:val="570"/>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43</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06</w:t>
            </w:r>
            <w:r w:rsidRPr="00635355">
              <w:rPr>
                <w:color w:val="000000" w:themeColor="text1"/>
                <w:lang w:val="uk-UA"/>
              </w:rPr>
              <w:t>-</w:t>
            </w:r>
            <w:r w:rsidRPr="00635355">
              <w:rPr>
                <w:color w:val="000000" w:themeColor="text1"/>
              </w:rPr>
              <w:t>07</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Надання державної допомоги на дітей, над якими встановлено опіку чи піклування</w:t>
            </w:r>
          </w:p>
        </w:tc>
        <w:tc>
          <w:tcPr>
            <w:tcW w:w="3402" w:type="dxa"/>
            <w:tcBorders>
              <w:top w:val="single" w:sz="6" w:space="0" w:color="DDDDDD"/>
              <w:left w:val="single" w:sz="6" w:space="0" w:color="DDDDDD"/>
              <w:bottom w:val="single" w:sz="6" w:space="0" w:color="DDDDDD"/>
              <w:right w:val="single" w:sz="6" w:space="0" w:color="DDDDDD"/>
            </w:tcBorders>
            <w:shd w:val="clear" w:color="auto" w:fill="F9F9F9"/>
            <w:vAlign w:val="center"/>
          </w:tcPr>
          <w:p w:rsidR="009B7D20" w:rsidRPr="00635355" w:rsidRDefault="009B7D20" w:rsidP="004E52A2">
            <w:pPr>
              <w:rPr>
                <w:color w:val="000000" w:themeColor="text1"/>
              </w:rPr>
            </w:pPr>
          </w:p>
        </w:tc>
      </w:tr>
      <w:tr w:rsidR="009B7D20" w:rsidRPr="00635355" w:rsidTr="004E52A2">
        <w:trPr>
          <w:trHeight w:val="570"/>
        </w:trPr>
        <w:tc>
          <w:tcPr>
            <w:tcW w:w="709"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44</w:t>
            </w:r>
          </w:p>
        </w:tc>
        <w:tc>
          <w:tcPr>
            <w:tcW w:w="1276"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06</w:t>
            </w:r>
            <w:r w:rsidRPr="00635355">
              <w:rPr>
                <w:color w:val="000000" w:themeColor="text1"/>
                <w:lang w:val="uk-UA"/>
              </w:rPr>
              <w:t>-</w:t>
            </w:r>
            <w:r w:rsidRPr="00635355">
              <w:rPr>
                <w:color w:val="000000" w:themeColor="text1"/>
              </w:rPr>
              <w:t>08</w:t>
            </w:r>
          </w:p>
        </w:tc>
        <w:tc>
          <w:tcPr>
            <w:tcW w:w="5103" w:type="dxa"/>
            <w:tcBorders>
              <w:top w:val="single" w:sz="6" w:space="0" w:color="DDDDDD"/>
              <w:left w:val="single" w:sz="6" w:space="0" w:color="DDDDDD"/>
              <w:bottom w:val="single" w:sz="6" w:space="0" w:color="DDDDDD"/>
              <w:right w:val="single" w:sz="6" w:space="0" w:color="DDDDDD"/>
            </w:tcBorders>
            <w:shd w:val="clear" w:color="auto" w:fill="auto"/>
            <w:tcMar>
              <w:top w:w="120" w:type="dxa"/>
              <w:left w:w="120" w:type="dxa"/>
              <w:bottom w:w="120" w:type="dxa"/>
              <w:right w:w="120" w:type="dxa"/>
            </w:tcMar>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Надання державної соціальної допомоги малозабезпеченим сім'ям</w:t>
            </w:r>
          </w:p>
        </w:tc>
        <w:tc>
          <w:tcPr>
            <w:tcW w:w="3402" w:type="dxa"/>
            <w:tcBorders>
              <w:top w:val="single" w:sz="6" w:space="0" w:color="DDDDDD"/>
              <w:left w:val="single" w:sz="6" w:space="0" w:color="DDDDDD"/>
              <w:bottom w:val="single" w:sz="6" w:space="0" w:color="DDDDDD"/>
              <w:right w:val="single" w:sz="6" w:space="0" w:color="DDDDDD"/>
            </w:tcBorders>
            <w:shd w:val="clear" w:color="auto" w:fill="F9F9F9"/>
            <w:vAlign w:val="center"/>
          </w:tcPr>
          <w:p w:rsidR="009B7D20" w:rsidRPr="00635355" w:rsidRDefault="009B7D20" w:rsidP="004E52A2">
            <w:pPr>
              <w:rPr>
                <w:color w:val="000000" w:themeColor="text1"/>
              </w:rPr>
            </w:pPr>
          </w:p>
        </w:tc>
      </w:tr>
      <w:tr w:rsidR="009B7D20" w:rsidRPr="00635355" w:rsidTr="004E52A2">
        <w:trPr>
          <w:trHeight w:val="570"/>
        </w:trPr>
        <w:tc>
          <w:tcPr>
            <w:tcW w:w="709"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45</w:t>
            </w:r>
          </w:p>
        </w:tc>
        <w:tc>
          <w:tcPr>
            <w:tcW w:w="1276"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jc w:val="center"/>
              <w:rPr>
                <w:color w:val="000000" w:themeColor="text1"/>
              </w:rPr>
            </w:pPr>
            <w:r w:rsidRPr="00635355">
              <w:rPr>
                <w:color w:val="000000" w:themeColor="text1"/>
              </w:rPr>
              <w:t>06</w:t>
            </w:r>
            <w:r w:rsidRPr="00635355">
              <w:rPr>
                <w:color w:val="000000" w:themeColor="text1"/>
                <w:lang w:val="uk-UA"/>
              </w:rPr>
              <w:t>-</w:t>
            </w:r>
            <w:r w:rsidRPr="00635355">
              <w:rPr>
                <w:color w:val="000000" w:themeColor="text1"/>
              </w:rPr>
              <w:t>09</w:t>
            </w:r>
          </w:p>
        </w:tc>
        <w:tc>
          <w:tcPr>
            <w:tcW w:w="5103"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tcPr>
          <w:p w:rsidR="009B7D20" w:rsidRPr="00635355" w:rsidRDefault="009B7D20" w:rsidP="004E52A2">
            <w:pPr>
              <w:pStyle w:val="ac"/>
              <w:spacing w:before="0" w:beforeAutospacing="0" w:after="150" w:afterAutospacing="0"/>
              <w:rPr>
                <w:color w:val="000000" w:themeColor="text1"/>
              </w:rPr>
            </w:pPr>
            <w:r w:rsidRPr="00635355">
              <w:rPr>
                <w:color w:val="000000" w:themeColor="text1"/>
              </w:rPr>
              <w:t>Надання державної допомоги на дітей одиноким матерям </w:t>
            </w:r>
          </w:p>
        </w:tc>
        <w:tc>
          <w:tcPr>
            <w:tcW w:w="3402" w:type="dxa"/>
            <w:tcBorders>
              <w:top w:val="single" w:sz="6" w:space="0" w:color="DDDDDD"/>
              <w:left w:val="single" w:sz="6" w:space="0" w:color="DDDDDD"/>
              <w:bottom w:val="single" w:sz="6" w:space="0" w:color="DDDDDD"/>
              <w:right w:val="single" w:sz="6" w:space="0" w:color="DDDDDD"/>
            </w:tcBorders>
            <w:shd w:val="clear" w:color="auto" w:fill="F9F9F9"/>
            <w:vAlign w:val="center"/>
          </w:tcPr>
          <w:p w:rsidR="009B7D20" w:rsidRPr="00635355" w:rsidRDefault="009B7D20" w:rsidP="004E52A2">
            <w:pPr>
              <w:rPr>
                <w:color w:val="000000" w:themeColor="text1"/>
              </w:rPr>
            </w:pPr>
          </w:p>
        </w:tc>
      </w:tr>
    </w:tbl>
    <w:p w:rsidR="009B7D20" w:rsidRPr="00635355" w:rsidRDefault="009B7D20" w:rsidP="009B7D20">
      <w:pPr>
        <w:rPr>
          <w:color w:val="000000" w:themeColor="text1"/>
          <w:sz w:val="28"/>
          <w:szCs w:val="28"/>
          <w:lang w:val="uk-UA"/>
        </w:rPr>
      </w:pPr>
    </w:p>
    <w:p w:rsidR="009B7D20" w:rsidRPr="008A22F9" w:rsidRDefault="009B7D20" w:rsidP="009B7D20">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Примітка:</w:t>
      </w:r>
    </w:p>
    <w:p w:rsidR="009B7D20" w:rsidRPr="008A22F9" w:rsidRDefault="009B7D20" w:rsidP="009B7D20">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 xml:space="preserve"> *- адміністративні послуги можуть надаватися через ЦНАП на підставі узгодженого рішення між ЦНАП та терпідрозділом ДМС.</w:t>
      </w:r>
    </w:p>
    <w:p w:rsidR="009B7D20" w:rsidRPr="008A22F9" w:rsidRDefault="009B7D20" w:rsidP="009B7D20">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 - адміністративні послуги можуть надаватися через ЦНАП на підставі узгодженого рішення між ЦНАП та структурним підрозділом райдержадміністрації з питань соціального захисту населення.</w:t>
      </w:r>
    </w:p>
    <w:p w:rsidR="009B7D20" w:rsidRDefault="009B7D20" w:rsidP="009B7D20">
      <w:pPr>
        <w:rPr>
          <w:color w:val="000000" w:themeColor="text1"/>
          <w:sz w:val="28"/>
          <w:szCs w:val="28"/>
          <w:lang w:val="uk-UA"/>
        </w:rPr>
      </w:pPr>
    </w:p>
    <w:p w:rsidR="0089536C" w:rsidRPr="00635355" w:rsidRDefault="0089536C" w:rsidP="009B7D20">
      <w:pPr>
        <w:rPr>
          <w:color w:val="000000" w:themeColor="text1"/>
          <w:sz w:val="28"/>
          <w:szCs w:val="28"/>
          <w:lang w:val="uk-UA"/>
        </w:rPr>
      </w:pPr>
    </w:p>
    <w:p w:rsidR="0089536C" w:rsidRPr="004D3FC1" w:rsidRDefault="0089536C" w:rsidP="0089536C">
      <w:pPr>
        <w:spacing w:after="0"/>
        <w:rPr>
          <w:rFonts w:ascii="Times New Roman" w:hAnsi="Times New Roman" w:cs="Times New Roman"/>
          <w:sz w:val="24"/>
          <w:szCs w:val="24"/>
          <w:lang w:val="uk-UA"/>
        </w:rPr>
      </w:pPr>
      <w:r>
        <w:rPr>
          <w:rFonts w:ascii="Times New Roman" w:hAnsi="Times New Roman" w:cs="Times New Roman"/>
          <w:sz w:val="24"/>
          <w:szCs w:val="24"/>
          <w:lang w:val="uk-UA"/>
        </w:rPr>
        <w:t xml:space="preserve">Секретар міської ради </w:t>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t>Олег ГРИГОР’ЄВ</w:t>
      </w:r>
    </w:p>
    <w:p w:rsidR="009B7D20" w:rsidRDefault="009B7D20" w:rsidP="009B7D20">
      <w:pPr>
        <w:rPr>
          <w:color w:val="000000" w:themeColor="text1"/>
          <w:sz w:val="28"/>
          <w:szCs w:val="28"/>
          <w:lang w:val="uk-UA"/>
        </w:rPr>
      </w:pPr>
    </w:p>
    <w:p w:rsidR="009B7D20" w:rsidRDefault="009B7D20" w:rsidP="009B7D20">
      <w:pPr>
        <w:rPr>
          <w:color w:val="000000" w:themeColor="text1"/>
          <w:sz w:val="28"/>
          <w:szCs w:val="28"/>
          <w:lang w:val="uk-UA"/>
        </w:rPr>
      </w:pPr>
    </w:p>
    <w:p w:rsidR="009B7D20" w:rsidRDefault="009B7D20" w:rsidP="009B7D20">
      <w:pPr>
        <w:rPr>
          <w:color w:val="000000" w:themeColor="text1"/>
          <w:sz w:val="28"/>
          <w:szCs w:val="28"/>
          <w:lang w:val="uk-UA"/>
        </w:rPr>
      </w:pPr>
    </w:p>
    <w:p w:rsidR="009B7D20" w:rsidRDefault="009B7D20" w:rsidP="009B7D20">
      <w:pPr>
        <w:rPr>
          <w:color w:val="000000" w:themeColor="text1"/>
          <w:sz w:val="28"/>
          <w:szCs w:val="28"/>
          <w:lang w:val="uk-UA"/>
        </w:rPr>
      </w:pPr>
    </w:p>
    <w:p w:rsidR="009B7D20" w:rsidRDefault="009B7D20" w:rsidP="009B7D20">
      <w:pPr>
        <w:rPr>
          <w:color w:val="000000" w:themeColor="text1"/>
          <w:sz w:val="28"/>
          <w:szCs w:val="28"/>
          <w:lang w:val="uk-UA"/>
        </w:rPr>
      </w:pPr>
    </w:p>
    <w:p w:rsidR="009B7D20" w:rsidRDefault="009B7D20" w:rsidP="009B7D20">
      <w:pPr>
        <w:rPr>
          <w:color w:val="000000" w:themeColor="text1"/>
          <w:sz w:val="28"/>
          <w:szCs w:val="28"/>
          <w:lang w:val="uk-UA"/>
        </w:rPr>
      </w:pPr>
    </w:p>
    <w:p w:rsidR="009B7D20" w:rsidRPr="004D7489" w:rsidRDefault="009B7D20" w:rsidP="009B7D20">
      <w:pPr>
        <w:pStyle w:val="af0"/>
        <w:ind w:left="5954"/>
        <w:rPr>
          <w:rFonts w:ascii="Times New Roman" w:hAnsi="Times New Roman"/>
          <w:sz w:val="24"/>
          <w:szCs w:val="24"/>
          <w:lang w:val="uk-UA"/>
        </w:rPr>
      </w:pPr>
      <w:r>
        <w:rPr>
          <w:rFonts w:ascii="Times New Roman" w:hAnsi="Times New Roman"/>
          <w:color w:val="000000"/>
          <w:sz w:val="24"/>
          <w:szCs w:val="24"/>
          <w:lang w:val="uk-UA"/>
        </w:rPr>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3</w:t>
      </w:r>
    </w:p>
    <w:p w:rsidR="009B7D20" w:rsidRPr="004D7489" w:rsidRDefault="009B7D20" w:rsidP="009B7D20">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9B7D20" w:rsidRPr="004D7489" w:rsidRDefault="009B7D20" w:rsidP="009B7D20">
      <w:pPr>
        <w:pStyle w:val="ac"/>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9B7D20" w:rsidRPr="004D7489" w:rsidRDefault="009B7D20" w:rsidP="009B7D20">
      <w:pPr>
        <w:pStyle w:val="af0"/>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 xml:space="preserve"> від 28.01.2021 р. №0-5/2021</w:t>
      </w:r>
    </w:p>
    <w:p w:rsidR="009B7D20" w:rsidRDefault="009B7D20" w:rsidP="009B7D20">
      <w:pPr>
        <w:spacing w:after="0" w:line="240" w:lineRule="auto"/>
        <w:jc w:val="center"/>
        <w:rPr>
          <w:b/>
          <w:color w:val="000000" w:themeColor="text1"/>
          <w:lang w:val="uk-UA"/>
        </w:rPr>
      </w:pPr>
    </w:p>
    <w:p w:rsidR="009B7D20" w:rsidRPr="004E31A1" w:rsidRDefault="009B7D20" w:rsidP="009B7D20">
      <w:pPr>
        <w:spacing w:after="0" w:line="240" w:lineRule="auto"/>
        <w:jc w:val="center"/>
        <w:rPr>
          <w:rFonts w:ascii="Times New Roman" w:hAnsi="Times New Roman" w:cs="Times New Roman"/>
          <w:b/>
          <w:color w:val="000000" w:themeColor="text1"/>
          <w:sz w:val="24"/>
          <w:szCs w:val="24"/>
          <w:lang w:val="uk-UA"/>
        </w:rPr>
      </w:pPr>
      <w:r w:rsidRPr="004E31A1">
        <w:rPr>
          <w:rFonts w:ascii="Times New Roman" w:hAnsi="Times New Roman" w:cs="Times New Roman"/>
          <w:b/>
          <w:color w:val="000000" w:themeColor="text1"/>
          <w:sz w:val="24"/>
          <w:szCs w:val="24"/>
          <w:lang w:val="uk-UA"/>
        </w:rPr>
        <w:t>Про затвердження адміністративних</w:t>
      </w:r>
    </w:p>
    <w:p w:rsidR="009B7D20" w:rsidRPr="004E31A1" w:rsidRDefault="009B7D20" w:rsidP="009B7D20">
      <w:pPr>
        <w:spacing w:after="0" w:line="240" w:lineRule="auto"/>
        <w:jc w:val="center"/>
        <w:rPr>
          <w:rFonts w:ascii="Times New Roman" w:hAnsi="Times New Roman" w:cs="Times New Roman"/>
          <w:b/>
          <w:color w:val="000000" w:themeColor="text1"/>
          <w:sz w:val="24"/>
          <w:szCs w:val="24"/>
          <w:lang w:val="uk-UA"/>
        </w:rPr>
      </w:pPr>
      <w:r w:rsidRPr="004E31A1">
        <w:rPr>
          <w:rFonts w:ascii="Times New Roman" w:hAnsi="Times New Roman" w:cs="Times New Roman"/>
          <w:b/>
          <w:color w:val="000000" w:themeColor="text1"/>
          <w:sz w:val="24"/>
          <w:szCs w:val="24"/>
          <w:lang w:val="uk-UA"/>
        </w:rPr>
        <w:t>послуг, які будуть надаватись через Мобільний ЦНАП управління «Центр надання адміністративних послуг» Дунаєвецької міської ради</w:t>
      </w:r>
    </w:p>
    <w:p w:rsidR="009B7D20" w:rsidRPr="00635355" w:rsidRDefault="009B7D20" w:rsidP="009B7D20">
      <w:pPr>
        <w:jc w:val="center"/>
        <w:rPr>
          <w:b/>
          <w:color w:val="000000" w:themeColor="text1"/>
          <w:sz w:val="28"/>
          <w:szCs w:val="28"/>
          <w:lang w:val="uk-UA"/>
        </w:rPr>
      </w:pPr>
    </w:p>
    <w:tbl>
      <w:tblPr>
        <w:tblW w:w="992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7"/>
        <w:gridCol w:w="506"/>
        <w:gridCol w:w="175"/>
        <w:gridCol w:w="1827"/>
        <w:gridCol w:w="17"/>
        <w:gridCol w:w="3969"/>
        <w:gridCol w:w="3402"/>
      </w:tblGrid>
      <w:tr w:rsidR="009B7D20" w:rsidRPr="00635355" w:rsidTr="004E52A2">
        <w:trPr>
          <w:gridBefore w:val="1"/>
          <w:wBefore w:w="27" w:type="dxa"/>
          <w:trHeight w:val="1628"/>
        </w:trPr>
        <w:tc>
          <w:tcPr>
            <w:tcW w:w="506" w:type="dxa"/>
            <w:tcBorders>
              <w:top w:val="single" w:sz="4" w:space="0" w:color="auto"/>
              <w:left w:val="single" w:sz="4" w:space="0" w:color="auto"/>
              <w:bottom w:val="single" w:sz="4" w:space="0" w:color="auto"/>
              <w:right w:val="single" w:sz="4" w:space="0" w:color="auto"/>
            </w:tcBorders>
          </w:tcPr>
          <w:p w:rsidR="009B7D20" w:rsidRPr="00635355" w:rsidRDefault="009B7D20" w:rsidP="004E52A2">
            <w:pPr>
              <w:rPr>
                <w:b/>
                <w:bCs/>
                <w:color w:val="000000" w:themeColor="text1"/>
                <w:sz w:val="28"/>
                <w:szCs w:val="28"/>
                <w:lang w:val="uk-UA"/>
              </w:rPr>
            </w:pPr>
          </w:p>
          <w:p w:rsidR="009B7D20" w:rsidRPr="00635355" w:rsidRDefault="009B7D20" w:rsidP="004E52A2">
            <w:pPr>
              <w:rPr>
                <w:color w:val="000000" w:themeColor="text1"/>
              </w:rPr>
            </w:pPr>
            <w:r w:rsidRPr="00635355">
              <w:rPr>
                <w:color w:val="000000" w:themeColor="text1"/>
              </w:rPr>
              <w:t>№ з/п</w:t>
            </w:r>
          </w:p>
        </w:tc>
        <w:tc>
          <w:tcPr>
            <w:tcW w:w="2002" w:type="dxa"/>
            <w:gridSpan w:val="2"/>
            <w:tcBorders>
              <w:top w:val="single" w:sz="4" w:space="0" w:color="auto"/>
              <w:left w:val="single" w:sz="4" w:space="0" w:color="auto"/>
              <w:bottom w:val="single" w:sz="4" w:space="0" w:color="auto"/>
              <w:right w:val="single" w:sz="4" w:space="0" w:color="auto"/>
            </w:tcBorders>
            <w:vAlign w:val="center"/>
          </w:tcPr>
          <w:p w:rsidR="009B7D20" w:rsidRPr="00635355" w:rsidRDefault="009B7D20" w:rsidP="004E52A2">
            <w:pPr>
              <w:ind w:left="919" w:hanging="993"/>
              <w:jc w:val="center"/>
              <w:rPr>
                <w:b/>
                <w:bCs/>
                <w:color w:val="000000" w:themeColor="text1"/>
              </w:rPr>
            </w:pPr>
            <w:r w:rsidRPr="00635355">
              <w:rPr>
                <w:b/>
                <w:bCs/>
                <w:color w:val="000000" w:themeColor="text1"/>
              </w:rPr>
              <w:t>Код послуги</w:t>
            </w:r>
          </w:p>
          <w:p w:rsidR="009B7D20" w:rsidRPr="00635355" w:rsidRDefault="009B7D20" w:rsidP="004E52A2">
            <w:pPr>
              <w:ind w:hanging="993"/>
              <w:jc w:val="center"/>
              <w:rPr>
                <w:color w:val="000000" w:themeColor="text1"/>
              </w:rPr>
            </w:pPr>
          </w:p>
        </w:tc>
        <w:tc>
          <w:tcPr>
            <w:tcW w:w="3986" w:type="dxa"/>
            <w:gridSpan w:val="2"/>
            <w:tcBorders>
              <w:top w:val="single" w:sz="4" w:space="0" w:color="auto"/>
              <w:left w:val="single" w:sz="4" w:space="0" w:color="auto"/>
              <w:bottom w:val="single" w:sz="4" w:space="0" w:color="auto"/>
              <w:right w:val="single" w:sz="4" w:space="0" w:color="auto"/>
            </w:tcBorders>
            <w:vAlign w:val="center"/>
            <w:hideMark/>
          </w:tcPr>
          <w:p w:rsidR="009B7D20" w:rsidRPr="00635355" w:rsidRDefault="009B7D20" w:rsidP="004E52A2">
            <w:pPr>
              <w:ind w:left="381"/>
              <w:jc w:val="center"/>
              <w:rPr>
                <w:color w:val="000000" w:themeColor="text1"/>
              </w:rPr>
            </w:pPr>
            <w:r w:rsidRPr="00635355">
              <w:rPr>
                <w:b/>
                <w:bCs/>
                <w:color w:val="000000" w:themeColor="text1"/>
              </w:rPr>
              <w:t xml:space="preserve">Назва </w:t>
            </w:r>
            <w:r>
              <w:rPr>
                <w:b/>
                <w:bCs/>
                <w:color w:val="000000" w:themeColor="text1"/>
              </w:rPr>
              <w:t>Адміністративна послуга</w:t>
            </w:r>
          </w:p>
        </w:tc>
        <w:tc>
          <w:tcPr>
            <w:tcW w:w="3402" w:type="dxa"/>
            <w:tcBorders>
              <w:top w:val="single" w:sz="4" w:space="0" w:color="auto"/>
              <w:left w:val="single" w:sz="4" w:space="0" w:color="auto"/>
              <w:bottom w:val="single" w:sz="4" w:space="0" w:color="auto"/>
              <w:right w:val="single" w:sz="4" w:space="0" w:color="auto"/>
            </w:tcBorders>
            <w:vAlign w:val="center"/>
            <w:hideMark/>
          </w:tcPr>
          <w:p w:rsidR="009B7D20" w:rsidRPr="00635355" w:rsidRDefault="009B7D20" w:rsidP="004E52A2">
            <w:pPr>
              <w:jc w:val="center"/>
              <w:rPr>
                <w:b/>
                <w:color w:val="000000" w:themeColor="text1"/>
              </w:rPr>
            </w:pPr>
            <w:r w:rsidRPr="00635355">
              <w:rPr>
                <w:b/>
                <w:color w:val="000000" w:themeColor="text1"/>
              </w:rPr>
              <w:t xml:space="preserve">Законодавчі акти України, якими передбачено надання </w:t>
            </w:r>
            <w:r>
              <w:rPr>
                <w:b/>
                <w:color w:val="000000" w:themeColor="text1"/>
              </w:rPr>
              <w:t>Адміністративна послуга</w:t>
            </w:r>
          </w:p>
        </w:tc>
      </w:tr>
      <w:tr w:rsidR="009B7D20" w:rsidRPr="00635355" w:rsidTr="004E52A2">
        <w:trPr>
          <w:gridBefore w:val="1"/>
          <w:wBefore w:w="27" w:type="dxa"/>
          <w:trHeight w:val="612"/>
        </w:trPr>
        <w:tc>
          <w:tcPr>
            <w:tcW w:w="9896" w:type="dxa"/>
            <w:gridSpan w:val="6"/>
            <w:tcBorders>
              <w:top w:val="single" w:sz="4" w:space="0" w:color="auto"/>
              <w:left w:val="single" w:sz="4" w:space="0" w:color="auto"/>
              <w:bottom w:val="single" w:sz="4" w:space="0" w:color="auto"/>
              <w:right w:val="single" w:sz="4" w:space="0" w:color="auto"/>
            </w:tcBorders>
            <w:vAlign w:val="center"/>
          </w:tcPr>
          <w:p w:rsidR="009B7D20" w:rsidRPr="00635355" w:rsidRDefault="009B7D20" w:rsidP="004E52A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color w:val="000000" w:themeColor="text1"/>
                <w:lang w:eastAsia="uk-UA"/>
              </w:rPr>
            </w:pPr>
            <w:r w:rsidRPr="00635355">
              <w:rPr>
                <w:b/>
                <w:i/>
                <w:color w:val="000000" w:themeColor="text1"/>
                <w:lang w:val="uk-UA"/>
              </w:rPr>
              <w:t>01 - Реєстрація місця проживання</w:t>
            </w:r>
          </w:p>
        </w:tc>
      </w:tr>
      <w:tr w:rsidR="009B7D20" w:rsidRPr="00635355"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1</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01-01</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rPr>
                <w:color w:val="000000" w:themeColor="text1"/>
              </w:rPr>
            </w:pPr>
            <w:r w:rsidRPr="00635355">
              <w:rPr>
                <w:color w:val="000000" w:themeColor="text1"/>
              </w:rPr>
              <w:t>Реєстрація місця проживання особи</w:t>
            </w:r>
          </w:p>
        </w:tc>
        <w:tc>
          <w:tcPr>
            <w:tcW w:w="3402" w:type="dxa"/>
            <w:vMerge w:val="restart"/>
            <w:tcBorders>
              <w:top w:val="single" w:sz="4" w:space="0" w:color="auto"/>
              <w:left w:val="single" w:sz="4" w:space="0" w:color="auto"/>
              <w:right w:val="single" w:sz="4" w:space="0" w:color="auto"/>
            </w:tcBorders>
            <w:vAlign w:val="center"/>
          </w:tcPr>
          <w:p w:rsidR="009B7D20" w:rsidRPr="00635355" w:rsidRDefault="009B7D20" w:rsidP="004E52A2">
            <w:pPr>
              <w:pStyle w:val="TableParagraph"/>
              <w:ind w:left="149" w:right="106"/>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Закон України «Про свободу пересування та вільнийвибірмісця</w:t>
            </w:r>
          </w:p>
          <w:p w:rsidR="009B7D20" w:rsidRPr="00635355" w:rsidRDefault="009B7D20" w:rsidP="004E52A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9"/>
              <w:textAlignment w:val="baseline"/>
              <w:rPr>
                <w:color w:val="000000" w:themeColor="text1"/>
                <w:lang w:eastAsia="uk-UA"/>
              </w:rPr>
            </w:pPr>
            <w:r w:rsidRPr="00635355">
              <w:rPr>
                <w:color w:val="000000" w:themeColor="text1"/>
              </w:rPr>
              <w:t>проживання в Україні»</w:t>
            </w:r>
          </w:p>
        </w:tc>
      </w:tr>
      <w:tr w:rsidR="009B7D20" w:rsidRPr="00635355"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2</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01-02</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rPr>
                <w:color w:val="000000" w:themeColor="text1"/>
              </w:rPr>
            </w:pPr>
            <w:r w:rsidRPr="00635355">
              <w:rPr>
                <w:color w:val="000000" w:themeColor="text1"/>
              </w:rPr>
              <w:t>Зняття з реєстрації місця проживання особи.</w:t>
            </w:r>
          </w:p>
        </w:tc>
        <w:tc>
          <w:tcPr>
            <w:tcW w:w="3402" w:type="dxa"/>
            <w:vMerge/>
            <w:tcBorders>
              <w:left w:val="single" w:sz="4" w:space="0" w:color="auto"/>
              <w:right w:val="single" w:sz="4" w:space="0" w:color="auto"/>
            </w:tcBorders>
          </w:tcPr>
          <w:p w:rsidR="009B7D20" w:rsidRPr="00635355" w:rsidRDefault="009B7D20" w:rsidP="004E52A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color w:val="000000" w:themeColor="text1"/>
                <w:lang w:eastAsia="uk-UA"/>
              </w:rPr>
            </w:pPr>
          </w:p>
        </w:tc>
      </w:tr>
      <w:tr w:rsidR="009B7D20" w:rsidRPr="00582BC4"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3</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01-03</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752B0B" w:rsidRDefault="009B7D20" w:rsidP="004E52A2">
            <w:pPr>
              <w:rPr>
                <w:color w:val="000000" w:themeColor="text1"/>
                <w:lang w:val="uk-UA"/>
              </w:rPr>
            </w:pPr>
            <w:r w:rsidRPr="00752B0B">
              <w:rPr>
                <w:color w:val="000000" w:themeColor="text1"/>
                <w:lang w:val="uk-UA"/>
              </w:rPr>
              <w:t>Реєстрація/зняття з реєстрації місця перебування особи.</w:t>
            </w:r>
          </w:p>
        </w:tc>
        <w:tc>
          <w:tcPr>
            <w:tcW w:w="3402" w:type="dxa"/>
            <w:vMerge/>
            <w:tcBorders>
              <w:left w:val="single" w:sz="4" w:space="0" w:color="auto"/>
              <w:right w:val="single" w:sz="4" w:space="0" w:color="auto"/>
            </w:tcBorders>
          </w:tcPr>
          <w:p w:rsidR="009B7D20" w:rsidRPr="00752B0B" w:rsidRDefault="009B7D20" w:rsidP="004E52A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color w:val="000000" w:themeColor="text1"/>
                <w:lang w:val="uk-UA" w:eastAsia="uk-UA"/>
              </w:rPr>
            </w:pPr>
          </w:p>
        </w:tc>
      </w:tr>
      <w:tr w:rsidR="009B7D20" w:rsidRPr="00635355"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4</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01-04</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rPr>
                <w:color w:val="000000" w:themeColor="text1"/>
              </w:rPr>
            </w:pPr>
            <w:r w:rsidRPr="00635355">
              <w:rPr>
                <w:color w:val="000000" w:themeColor="text1"/>
              </w:rPr>
              <w:t>Видача довідки про зняття з реєстрації місця проживання особи</w:t>
            </w:r>
          </w:p>
        </w:tc>
        <w:tc>
          <w:tcPr>
            <w:tcW w:w="3402" w:type="dxa"/>
            <w:vMerge/>
            <w:tcBorders>
              <w:left w:val="single" w:sz="4" w:space="0" w:color="auto"/>
              <w:right w:val="single" w:sz="4" w:space="0" w:color="auto"/>
            </w:tcBorders>
          </w:tcPr>
          <w:p w:rsidR="009B7D20" w:rsidRPr="00635355" w:rsidRDefault="009B7D20" w:rsidP="004E52A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color w:val="000000" w:themeColor="text1"/>
                <w:lang w:eastAsia="uk-UA"/>
              </w:rPr>
            </w:pPr>
          </w:p>
        </w:tc>
      </w:tr>
      <w:tr w:rsidR="009B7D20" w:rsidRPr="00635355"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5</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01-05</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rPr>
                <w:color w:val="000000" w:themeColor="text1"/>
              </w:rPr>
            </w:pPr>
            <w:r w:rsidRPr="00635355">
              <w:rPr>
                <w:color w:val="000000" w:themeColor="text1"/>
              </w:rPr>
              <w:t>Видача довідки про реєстрацію місця перебування особи</w:t>
            </w:r>
          </w:p>
        </w:tc>
        <w:tc>
          <w:tcPr>
            <w:tcW w:w="3402" w:type="dxa"/>
            <w:vMerge/>
            <w:tcBorders>
              <w:left w:val="single" w:sz="4" w:space="0" w:color="auto"/>
              <w:right w:val="single" w:sz="4" w:space="0" w:color="auto"/>
            </w:tcBorders>
          </w:tcPr>
          <w:p w:rsidR="009B7D20" w:rsidRPr="00635355" w:rsidRDefault="009B7D20" w:rsidP="004E52A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color w:val="000000" w:themeColor="text1"/>
                <w:lang w:eastAsia="uk-UA"/>
              </w:rPr>
            </w:pPr>
          </w:p>
        </w:tc>
      </w:tr>
      <w:tr w:rsidR="009B7D20" w:rsidRPr="00635355"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6</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01-06</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rPr>
                <w:color w:val="000000" w:themeColor="text1"/>
              </w:rPr>
            </w:pPr>
            <w:r w:rsidRPr="00635355">
              <w:rPr>
                <w:color w:val="000000" w:themeColor="text1"/>
              </w:rPr>
              <w:t>Видача довідки про реєстрацію місця проживання особи</w:t>
            </w:r>
          </w:p>
        </w:tc>
        <w:tc>
          <w:tcPr>
            <w:tcW w:w="3402" w:type="dxa"/>
            <w:vMerge/>
            <w:tcBorders>
              <w:left w:val="single" w:sz="4" w:space="0" w:color="auto"/>
              <w:bottom w:val="single" w:sz="4" w:space="0" w:color="auto"/>
              <w:right w:val="single" w:sz="4" w:space="0" w:color="auto"/>
            </w:tcBorders>
          </w:tcPr>
          <w:p w:rsidR="009B7D20" w:rsidRPr="00635355" w:rsidRDefault="009B7D20" w:rsidP="004E52A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color w:val="000000" w:themeColor="text1"/>
                <w:lang w:eastAsia="uk-UA"/>
              </w:rPr>
            </w:pPr>
          </w:p>
        </w:tc>
      </w:tr>
      <w:tr w:rsidR="009B7D20" w:rsidRPr="00635355"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7</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01-07</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rPr>
                <w:color w:val="000000" w:themeColor="text1"/>
              </w:rPr>
            </w:pPr>
            <w:r w:rsidRPr="00635355">
              <w:rPr>
                <w:color w:val="000000" w:themeColor="text1"/>
              </w:rPr>
              <w:t>Видача довідки про фактичне місце проживання (не проживання)</w:t>
            </w:r>
          </w:p>
        </w:tc>
        <w:tc>
          <w:tcPr>
            <w:tcW w:w="3402" w:type="dxa"/>
            <w:tcBorders>
              <w:top w:val="single" w:sz="4" w:space="0" w:color="auto"/>
              <w:left w:val="single" w:sz="4" w:space="0" w:color="auto"/>
              <w:bottom w:val="single" w:sz="4" w:space="0" w:color="auto"/>
              <w:right w:val="single" w:sz="4" w:space="0" w:color="auto"/>
            </w:tcBorders>
            <w:vAlign w:val="center"/>
          </w:tcPr>
          <w:p w:rsidR="009B7D20" w:rsidRPr="00635355" w:rsidRDefault="009B7D20" w:rsidP="004E52A2">
            <w:pPr>
              <w:pStyle w:val="afe"/>
              <w:spacing w:before="0"/>
              <w:ind w:left="149" w:firstLine="0"/>
              <w:rPr>
                <w:rFonts w:ascii="Times New Roman" w:hAnsi="Times New Roman"/>
                <w:color w:val="000000" w:themeColor="text1"/>
                <w:sz w:val="24"/>
                <w:szCs w:val="24"/>
              </w:rPr>
            </w:pPr>
            <w:r w:rsidRPr="00635355">
              <w:rPr>
                <w:rFonts w:ascii="Times New Roman" w:hAnsi="Times New Roman"/>
                <w:color w:val="000000" w:themeColor="text1"/>
                <w:sz w:val="24"/>
                <w:szCs w:val="24"/>
              </w:rPr>
              <w:t>Закони України «Про місцеве самоврядування в Україні»</w:t>
            </w:r>
          </w:p>
        </w:tc>
      </w:tr>
      <w:tr w:rsidR="009B7D20" w:rsidRPr="00635355"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8</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01-08</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rPr>
                <w:color w:val="000000" w:themeColor="text1"/>
              </w:rPr>
            </w:pPr>
            <w:r w:rsidRPr="00635355">
              <w:rPr>
                <w:color w:val="000000" w:themeColor="text1"/>
              </w:rPr>
              <w:t>Перенесення записів зі старої будинкової книги до нової</w:t>
            </w:r>
          </w:p>
        </w:tc>
        <w:tc>
          <w:tcPr>
            <w:tcW w:w="3402" w:type="dxa"/>
            <w:tcBorders>
              <w:top w:val="single" w:sz="4" w:space="0" w:color="auto"/>
              <w:left w:val="single" w:sz="4" w:space="0" w:color="auto"/>
              <w:bottom w:val="single" w:sz="4" w:space="0" w:color="auto"/>
              <w:right w:val="single" w:sz="4" w:space="0" w:color="auto"/>
            </w:tcBorders>
            <w:vAlign w:val="center"/>
          </w:tcPr>
          <w:p w:rsidR="009B7D20" w:rsidRPr="00635355" w:rsidRDefault="009B7D20" w:rsidP="004E52A2">
            <w:pPr>
              <w:pStyle w:val="afe"/>
              <w:spacing w:before="0"/>
              <w:ind w:left="149" w:firstLine="0"/>
              <w:rPr>
                <w:rFonts w:ascii="Times New Roman" w:hAnsi="Times New Roman"/>
                <w:color w:val="000000" w:themeColor="text1"/>
                <w:sz w:val="24"/>
                <w:szCs w:val="24"/>
                <w:lang w:val="ru-RU"/>
              </w:rPr>
            </w:pPr>
            <w:r w:rsidRPr="00635355">
              <w:rPr>
                <w:rFonts w:ascii="Times New Roman" w:hAnsi="Times New Roman"/>
                <w:color w:val="000000" w:themeColor="text1"/>
              </w:rPr>
              <w:t>Закон України «Про місцеве самоврядування в Україні» від 21.05.1997 № 280/97-ВР</w:t>
            </w:r>
          </w:p>
        </w:tc>
      </w:tr>
      <w:tr w:rsidR="009B7D20" w:rsidRPr="00635355"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9</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01-09</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rPr>
                <w:color w:val="000000" w:themeColor="text1"/>
              </w:rPr>
            </w:pPr>
            <w:r w:rsidRPr="00635355">
              <w:rPr>
                <w:color w:val="000000" w:themeColor="text1"/>
              </w:rPr>
              <w:t xml:space="preserve">Внесення до паспорта громадянина </w:t>
            </w:r>
            <w:r w:rsidRPr="00635355">
              <w:rPr>
                <w:color w:val="000000" w:themeColor="text1"/>
              </w:rPr>
              <w:lastRenderedPageBreak/>
              <w:t>України зміни назв вулиць</w:t>
            </w:r>
          </w:p>
        </w:tc>
        <w:tc>
          <w:tcPr>
            <w:tcW w:w="3402" w:type="dxa"/>
            <w:tcBorders>
              <w:top w:val="single" w:sz="4" w:space="0" w:color="auto"/>
              <w:left w:val="single" w:sz="4" w:space="0" w:color="auto"/>
              <w:bottom w:val="single" w:sz="4" w:space="0" w:color="auto"/>
              <w:right w:val="single" w:sz="4" w:space="0" w:color="auto"/>
            </w:tcBorders>
            <w:vAlign w:val="center"/>
          </w:tcPr>
          <w:p w:rsidR="009B7D20" w:rsidRPr="00635355" w:rsidRDefault="009B7D20" w:rsidP="004E52A2">
            <w:pPr>
              <w:pStyle w:val="afe"/>
              <w:spacing w:before="0"/>
              <w:ind w:left="149" w:firstLine="0"/>
              <w:rPr>
                <w:rFonts w:ascii="Times New Roman" w:hAnsi="Times New Roman"/>
                <w:color w:val="000000" w:themeColor="text1"/>
                <w:sz w:val="24"/>
                <w:szCs w:val="24"/>
              </w:rPr>
            </w:pPr>
            <w:r w:rsidRPr="00635355">
              <w:rPr>
                <w:rFonts w:ascii="Times New Roman" w:hAnsi="Times New Roman"/>
                <w:color w:val="000000" w:themeColor="text1"/>
              </w:rPr>
              <w:lastRenderedPageBreak/>
              <w:t>Постанова КМУ</w:t>
            </w:r>
            <w:r w:rsidRPr="00635355">
              <w:rPr>
                <w:rFonts w:ascii="Times New Roman" w:hAnsi="Times New Roman"/>
                <w:color w:val="000000" w:themeColor="text1"/>
                <w:sz w:val="16"/>
                <w:szCs w:val="16"/>
                <w:shd w:val="clear" w:color="auto" w:fill="FFFFFF"/>
              </w:rPr>
              <w:t xml:space="preserve"> «</w:t>
            </w:r>
            <w:r w:rsidRPr="00635355">
              <w:rPr>
                <w:rFonts w:ascii="Times New Roman" w:hAnsi="Times New Roman"/>
                <w:color w:val="000000" w:themeColor="text1"/>
              </w:rPr>
              <w:t xml:space="preserve">Про затвердження Правил </w:t>
            </w:r>
            <w:r w:rsidRPr="00635355">
              <w:rPr>
                <w:rFonts w:ascii="Times New Roman" w:hAnsi="Times New Roman"/>
                <w:color w:val="000000" w:themeColor="text1"/>
              </w:rPr>
              <w:lastRenderedPageBreak/>
              <w:t>реєстрації місця проживання та Порядку передачі органами реєстрації інформації до Єдиного державного  демографічного реєстру» від 02.03.2016 № 207</w:t>
            </w:r>
          </w:p>
        </w:tc>
      </w:tr>
      <w:tr w:rsidR="009B7D20" w:rsidRPr="00635355" w:rsidTr="004E52A2">
        <w:trPr>
          <w:gridBefore w:val="1"/>
          <w:wBefore w:w="27" w:type="dxa"/>
          <w:trHeight w:val="512"/>
        </w:trPr>
        <w:tc>
          <w:tcPr>
            <w:tcW w:w="9896" w:type="dxa"/>
            <w:gridSpan w:val="6"/>
            <w:tcBorders>
              <w:top w:val="single" w:sz="4" w:space="0" w:color="auto"/>
              <w:left w:val="single" w:sz="4" w:space="0" w:color="auto"/>
              <w:bottom w:val="single" w:sz="4" w:space="0" w:color="auto"/>
              <w:right w:val="single" w:sz="4" w:space="0" w:color="auto"/>
            </w:tcBorders>
            <w:vAlign w:val="center"/>
          </w:tcPr>
          <w:p w:rsidR="009B7D20" w:rsidRPr="00635355" w:rsidRDefault="009B7D20" w:rsidP="004E52A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color w:val="000000" w:themeColor="text1"/>
                <w:lang w:eastAsia="uk-UA"/>
              </w:rPr>
            </w:pPr>
            <w:r w:rsidRPr="00635355">
              <w:rPr>
                <w:b/>
                <w:i/>
                <w:color w:val="000000" w:themeColor="text1"/>
                <w:lang w:val="uk-UA"/>
              </w:rPr>
              <w:lastRenderedPageBreak/>
              <w:t>02 - Паспортні послуги</w:t>
            </w:r>
          </w:p>
        </w:tc>
      </w:tr>
      <w:tr w:rsidR="009B7D20" w:rsidRPr="00635355"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tcPr>
          <w:p w:rsidR="009B7D20" w:rsidRPr="00635355" w:rsidRDefault="009B7D20" w:rsidP="004E52A2">
            <w:pPr>
              <w:rPr>
                <w:color w:val="000000" w:themeColor="text1"/>
                <w:lang w:val="uk-UA"/>
              </w:rPr>
            </w:pPr>
            <w:r w:rsidRPr="00635355">
              <w:rPr>
                <w:color w:val="000000" w:themeColor="text1"/>
                <w:lang w:val="uk-UA"/>
              </w:rPr>
              <w:t>10</w:t>
            </w:r>
          </w:p>
        </w:tc>
        <w:tc>
          <w:tcPr>
            <w:tcW w:w="2002"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jc w:val="center"/>
              <w:rPr>
                <w:color w:val="000000" w:themeColor="text1"/>
                <w:lang w:val="uk-UA"/>
              </w:rPr>
            </w:pPr>
            <w:r w:rsidRPr="00635355">
              <w:rPr>
                <w:color w:val="000000" w:themeColor="text1"/>
                <w:lang w:val="uk-UA"/>
              </w:rPr>
              <w:t>02-01</w:t>
            </w:r>
          </w:p>
        </w:tc>
        <w:tc>
          <w:tcPr>
            <w:tcW w:w="3986"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pStyle w:val="afe"/>
              <w:spacing w:before="0"/>
              <w:ind w:left="51" w:right="156" w:firstLine="0"/>
              <w:rPr>
                <w:rFonts w:ascii="Times New Roman" w:hAnsi="Times New Roman"/>
                <w:color w:val="000000" w:themeColor="text1"/>
                <w:sz w:val="24"/>
                <w:szCs w:val="24"/>
              </w:rPr>
            </w:pPr>
            <w:r w:rsidRPr="00635355">
              <w:rPr>
                <w:rFonts w:ascii="Times New Roman" w:hAnsi="Times New Roman"/>
                <w:color w:val="000000" w:themeColor="text1"/>
                <w:sz w:val="24"/>
                <w:szCs w:val="24"/>
              </w:rPr>
              <w:t>Вклеювання до паспорта громадянина України (у вигляді книжечки) фотокартки у разі досягнення громадянином 25- і 45-річного віку</w:t>
            </w:r>
          </w:p>
        </w:tc>
        <w:tc>
          <w:tcPr>
            <w:tcW w:w="3402" w:type="dxa"/>
            <w:tcBorders>
              <w:top w:val="single" w:sz="4" w:space="0" w:color="auto"/>
              <w:left w:val="single" w:sz="4" w:space="0" w:color="auto"/>
              <w:bottom w:val="single" w:sz="4" w:space="0" w:color="auto"/>
              <w:right w:val="single" w:sz="4" w:space="0" w:color="auto"/>
            </w:tcBorders>
            <w:vAlign w:val="center"/>
          </w:tcPr>
          <w:p w:rsidR="009B7D20" w:rsidRPr="00635355" w:rsidRDefault="009B7D20" w:rsidP="004E52A2">
            <w:pPr>
              <w:pStyle w:val="afe"/>
              <w:spacing w:before="0"/>
              <w:ind w:left="149" w:firstLine="0"/>
              <w:rPr>
                <w:rFonts w:ascii="Times New Roman" w:hAnsi="Times New Roman"/>
                <w:color w:val="000000" w:themeColor="text1"/>
                <w:sz w:val="24"/>
                <w:szCs w:val="24"/>
              </w:rPr>
            </w:pPr>
            <w:r w:rsidRPr="00635355">
              <w:rPr>
                <w:rFonts w:ascii="Times New Roman" w:hAnsi="Times New Roman"/>
                <w:color w:val="000000" w:themeColor="text1"/>
                <w:sz w:val="24"/>
                <w:szCs w:val="24"/>
              </w:rPr>
              <w:t>Положення про паспорт громадянина України, затверджене постановою Верховної Ради України від 26 червня 1992 року № 2503-ХІІ</w:t>
            </w:r>
          </w:p>
        </w:tc>
      </w:tr>
      <w:tr w:rsidR="009B7D20" w:rsidRPr="00635355" w:rsidTr="004E52A2">
        <w:trPr>
          <w:gridBefore w:val="1"/>
          <w:wBefore w:w="27" w:type="dxa"/>
          <w:trHeight w:val="560"/>
        </w:trPr>
        <w:tc>
          <w:tcPr>
            <w:tcW w:w="9896" w:type="dxa"/>
            <w:gridSpan w:val="6"/>
            <w:tcBorders>
              <w:top w:val="single" w:sz="4" w:space="0" w:color="auto"/>
              <w:left w:val="single" w:sz="4" w:space="0" w:color="auto"/>
              <w:bottom w:val="single" w:sz="4" w:space="0" w:color="auto"/>
              <w:right w:val="single" w:sz="4" w:space="0" w:color="auto"/>
            </w:tcBorders>
            <w:vAlign w:val="center"/>
          </w:tcPr>
          <w:p w:rsidR="009B7D20" w:rsidRPr="00635355" w:rsidRDefault="009B7D20" w:rsidP="004E52A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color w:val="000000" w:themeColor="text1"/>
                <w:lang w:eastAsia="uk-UA"/>
              </w:rPr>
            </w:pPr>
            <w:r w:rsidRPr="00635355">
              <w:rPr>
                <w:b/>
                <w:i/>
                <w:color w:val="000000" w:themeColor="text1"/>
              </w:rPr>
              <w:t>0</w:t>
            </w:r>
            <w:r w:rsidRPr="00635355">
              <w:rPr>
                <w:b/>
                <w:i/>
                <w:color w:val="000000" w:themeColor="text1"/>
                <w:lang w:val="uk-UA"/>
              </w:rPr>
              <w:t>3</w:t>
            </w:r>
            <w:r w:rsidRPr="00635355">
              <w:rPr>
                <w:b/>
                <w:i/>
                <w:color w:val="000000" w:themeColor="text1"/>
              </w:rPr>
              <w:t xml:space="preserve"> - Реєстрація нерухомості</w:t>
            </w:r>
          </w:p>
        </w:tc>
      </w:tr>
      <w:tr w:rsidR="009B7D20" w:rsidRPr="00635355"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lang w:val="uk-UA"/>
              </w:rPr>
            </w:pPr>
            <w:r w:rsidRPr="00635355">
              <w:rPr>
                <w:color w:val="000000" w:themeColor="text1"/>
                <w:lang w:val="uk-UA"/>
              </w:rPr>
              <w:t>11</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color w:val="000000" w:themeColor="text1"/>
              </w:rPr>
            </w:pPr>
            <w:r w:rsidRPr="00635355">
              <w:rPr>
                <w:color w:val="000000" w:themeColor="text1"/>
              </w:rPr>
              <w:t>0</w:t>
            </w:r>
            <w:r w:rsidRPr="00635355">
              <w:rPr>
                <w:color w:val="000000" w:themeColor="text1"/>
                <w:lang w:val="uk-UA"/>
              </w:rPr>
              <w:t>3</w:t>
            </w:r>
            <w:r w:rsidRPr="00635355">
              <w:rPr>
                <w:color w:val="000000" w:themeColor="text1"/>
              </w:rPr>
              <w:t>-01</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rPr>
            </w:pPr>
            <w:r w:rsidRPr="00635355">
              <w:rPr>
                <w:color w:val="000000" w:themeColor="text1"/>
              </w:rPr>
              <w:t>Державна реєстрація права власності на нерухоме майно</w:t>
            </w:r>
          </w:p>
        </w:tc>
        <w:tc>
          <w:tcPr>
            <w:tcW w:w="3402" w:type="dxa"/>
            <w:vMerge w:val="restart"/>
            <w:tcBorders>
              <w:top w:val="single" w:sz="4" w:space="0" w:color="auto"/>
              <w:left w:val="single" w:sz="4" w:space="0" w:color="auto"/>
              <w:bottom w:val="single" w:sz="4" w:space="0" w:color="auto"/>
              <w:right w:val="single" w:sz="4" w:space="0" w:color="auto"/>
            </w:tcBorders>
            <w:vAlign w:val="center"/>
          </w:tcPr>
          <w:p w:rsidR="009B7D20" w:rsidRPr="00635355" w:rsidRDefault="009B7D20" w:rsidP="004E52A2">
            <w:pPr>
              <w:ind w:left="175"/>
              <w:rPr>
                <w:color w:val="000000" w:themeColor="text1"/>
              </w:rPr>
            </w:pPr>
          </w:p>
          <w:p w:rsidR="009B7D20" w:rsidRPr="00635355" w:rsidRDefault="009B7D20" w:rsidP="004E52A2">
            <w:pPr>
              <w:ind w:left="175"/>
              <w:rPr>
                <w:color w:val="000000" w:themeColor="text1"/>
              </w:rPr>
            </w:pPr>
            <w:r w:rsidRPr="00635355">
              <w:rPr>
                <w:color w:val="000000" w:themeColor="text1"/>
              </w:rPr>
              <w:t>Закон України «Про</w:t>
            </w:r>
          </w:p>
          <w:p w:rsidR="009B7D20" w:rsidRPr="00635355" w:rsidRDefault="009B7D20" w:rsidP="004E52A2">
            <w:pPr>
              <w:ind w:left="175"/>
              <w:rPr>
                <w:color w:val="000000" w:themeColor="text1"/>
              </w:rPr>
            </w:pPr>
            <w:r w:rsidRPr="00635355">
              <w:rPr>
                <w:color w:val="000000" w:themeColor="text1"/>
              </w:rPr>
              <w:t>державну реєстрацію речових прав на нерухоме майно та їх обтяжень»</w:t>
            </w:r>
          </w:p>
          <w:p w:rsidR="009B7D20" w:rsidRPr="00635355" w:rsidRDefault="009B7D20" w:rsidP="004E52A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75"/>
              <w:textAlignment w:val="baseline"/>
              <w:rPr>
                <w:color w:val="000000" w:themeColor="text1"/>
                <w:lang w:eastAsia="uk-UA"/>
              </w:rPr>
            </w:pPr>
          </w:p>
        </w:tc>
      </w:tr>
      <w:tr w:rsidR="009B7D20" w:rsidRPr="00635355"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lang w:val="uk-UA"/>
              </w:rPr>
            </w:pPr>
            <w:r w:rsidRPr="00635355">
              <w:rPr>
                <w:color w:val="000000" w:themeColor="text1"/>
                <w:lang w:val="uk-UA"/>
              </w:rPr>
              <w:t>12</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color w:val="000000" w:themeColor="text1"/>
              </w:rPr>
            </w:pPr>
            <w:r w:rsidRPr="00635355">
              <w:rPr>
                <w:color w:val="000000" w:themeColor="text1"/>
              </w:rPr>
              <w:t>0</w:t>
            </w:r>
            <w:r w:rsidRPr="00635355">
              <w:rPr>
                <w:color w:val="000000" w:themeColor="text1"/>
                <w:lang w:val="uk-UA"/>
              </w:rPr>
              <w:t>3</w:t>
            </w:r>
            <w:r w:rsidRPr="00635355">
              <w:rPr>
                <w:color w:val="000000" w:themeColor="text1"/>
              </w:rPr>
              <w:t>-02</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rPr>
            </w:pPr>
            <w:r w:rsidRPr="00635355">
              <w:rPr>
                <w:color w:val="000000" w:themeColor="text1"/>
              </w:rPr>
              <w:t>Державна реєстрація іншого речового права на нерухоме майно, обтяження права на нерухоме майно, іпотеки</w:t>
            </w:r>
          </w:p>
        </w:tc>
        <w:tc>
          <w:tcPr>
            <w:tcW w:w="3402" w:type="dxa"/>
            <w:vMerge/>
            <w:vAlign w:val="center"/>
            <w:hideMark/>
          </w:tcPr>
          <w:p w:rsidR="009B7D20" w:rsidRPr="00635355" w:rsidRDefault="009B7D20" w:rsidP="004E52A2">
            <w:pPr>
              <w:ind w:left="175"/>
              <w:rPr>
                <w:color w:val="000000" w:themeColor="text1"/>
                <w:lang w:eastAsia="uk-UA"/>
              </w:rPr>
            </w:pPr>
          </w:p>
        </w:tc>
      </w:tr>
      <w:tr w:rsidR="009B7D20" w:rsidRPr="00635355"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lang w:val="uk-UA"/>
              </w:rPr>
            </w:pPr>
            <w:r w:rsidRPr="00635355">
              <w:rPr>
                <w:color w:val="000000" w:themeColor="text1"/>
                <w:lang w:val="uk-UA"/>
              </w:rPr>
              <w:t>13</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color w:val="000000" w:themeColor="text1"/>
              </w:rPr>
            </w:pPr>
            <w:r w:rsidRPr="00635355">
              <w:rPr>
                <w:color w:val="000000" w:themeColor="text1"/>
              </w:rPr>
              <w:t>0</w:t>
            </w:r>
            <w:r w:rsidRPr="00635355">
              <w:rPr>
                <w:color w:val="000000" w:themeColor="text1"/>
                <w:lang w:val="uk-UA"/>
              </w:rPr>
              <w:t>3</w:t>
            </w:r>
            <w:r w:rsidRPr="00635355">
              <w:rPr>
                <w:color w:val="000000" w:themeColor="text1"/>
              </w:rPr>
              <w:t>-03</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rPr>
            </w:pPr>
            <w:r w:rsidRPr="00635355">
              <w:rPr>
                <w:color w:val="000000" w:themeColor="text1"/>
              </w:rPr>
              <w:t>Скасування запису Державного реєстру речових прав на нерухоме майно</w:t>
            </w:r>
          </w:p>
        </w:tc>
        <w:tc>
          <w:tcPr>
            <w:tcW w:w="3402" w:type="dxa"/>
            <w:vMerge/>
            <w:vAlign w:val="center"/>
            <w:hideMark/>
          </w:tcPr>
          <w:p w:rsidR="009B7D20" w:rsidRPr="00635355" w:rsidRDefault="009B7D20" w:rsidP="004E52A2">
            <w:pPr>
              <w:ind w:left="175"/>
              <w:rPr>
                <w:color w:val="000000" w:themeColor="text1"/>
                <w:lang w:eastAsia="uk-UA"/>
              </w:rPr>
            </w:pPr>
          </w:p>
        </w:tc>
      </w:tr>
      <w:tr w:rsidR="009B7D20" w:rsidRPr="00635355"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lang w:val="uk-UA"/>
              </w:rPr>
            </w:pPr>
            <w:r w:rsidRPr="00635355">
              <w:rPr>
                <w:color w:val="000000" w:themeColor="text1"/>
                <w:lang w:val="uk-UA"/>
              </w:rPr>
              <w:t>14</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color w:val="000000" w:themeColor="text1"/>
              </w:rPr>
            </w:pPr>
            <w:r w:rsidRPr="00635355">
              <w:rPr>
                <w:color w:val="000000" w:themeColor="text1"/>
              </w:rPr>
              <w:t>0</w:t>
            </w:r>
            <w:r w:rsidRPr="00635355">
              <w:rPr>
                <w:color w:val="000000" w:themeColor="text1"/>
                <w:lang w:val="uk-UA"/>
              </w:rPr>
              <w:t>3</w:t>
            </w:r>
            <w:r w:rsidRPr="00635355">
              <w:rPr>
                <w:color w:val="000000" w:themeColor="text1"/>
              </w:rPr>
              <w:t>-04</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rPr>
            </w:pPr>
            <w:r w:rsidRPr="00635355">
              <w:rPr>
                <w:color w:val="000000" w:themeColor="text1"/>
              </w:rPr>
              <w:t>Внесення змін до записів Державного реєстру речових прав на нерухоме майно та їх обтяжень</w:t>
            </w:r>
          </w:p>
        </w:tc>
        <w:tc>
          <w:tcPr>
            <w:tcW w:w="3402" w:type="dxa"/>
            <w:vMerge/>
            <w:vAlign w:val="center"/>
            <w:hideMark/>
          </w:tcPr>
          <w:p w:rsidR="009B7D20" w:rsidRPr="00635355" w:rsidRDefault="009B7D20" w:rsidP="004E52A2">
            <w:pPr>
              <w:ind w:left="175"/>
              <w:rPr>
                <w:color w:val="000000" w:themeColor="text1"/>
                <w:lang w:eastAsia="uk-UA"/>
              </w:rPr>
            </w:pPr>
          </w:p>
        </w:tc>
      </w:tr>
      <w:tr w:rsidR="009B7D20" w:rsidRPr="00635355"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lang w:val="uk-UA"/>
              </w:rPr>
            </w:pPr>
            <w:r w:rsidRPr="00635355">
              <w:rPr>
                <w:color w:val="000000" w:themeColor="text1"/>
                <w:lang w:val="uk-UA"/>
              </w:rPr>
              <w:t>15</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color w:val="000000" w:themeColor="text1"/>
              </w:rPr>
            </w:pPr>
            <w:r w:rsidRPr="00635355">
              <w:rPr>
                <w:color w:val="000000" w:themeColor="text1"/>
              </w:rPr>
              <w:t>0</w:t>
            </w:r>
            <w:r w:rsidRPr="00635355">
              <w:rPr>
                <w:color w:val="000000" w:themeColor="text1"/>
                <w:lang w:val="uk-UA"/>
              </w:rPr>
              <w:t>3</w:t>
            </w:r>
            <w:r w:rsidRPr="00635355">
              <w:rPr>
                <w:color w:val="000000" w:themeColor="text1"/>
              </w:rPr>
              <w:t>-05</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rPr>
            </w:pPr>
            <w:r w:rsidRPr="00635355">
              <w:rPr>
                <w:color w:val="000000" w:themeColor="text1"/>
              </w:rPr>
              <w:t>Взяття на облік безхазяйного нерухомого майна.</w:t>
            </w:r>
          </w:p>
        </w:tc>
        <w:tc>
          <w:tcPr>
            <w:tcW w:w="3402" w:type="dxa"/>
            <w:vMerge/>
            <w:vAlign w:val="center"/>
            <w:hideMark/>
          </w:tcPr>
          <w:p w:rsidR="009B7D20" w:rsidRPr="00635355" w:rsidRDefault="009B7D20" w:rsidP="004E52A2">
            <w:pPr>
              <w:ind w:left="175"/>
              <w:rPr>
                <w:color w:val="000000" w:themeColor="text1"/>
                <w:lang w:eastAsia="uk-UA"/>
              </w:rPr>
            </w:pPr>
          </w:p>
        </w:tc>
      </w:tr>
      <w:tr w:rsidR="009B7D20" w:rsidRPr="00635355" w:rsidTr="004E52A2">
        <w:trPr>
          <w:gridBefore w:val="1"/>
          <w:wBefore w:w="27" w:type="dxa"/>
        </w:trPr>
        <w:tc>
          <w:tcPr>
            <w:tcW w:w="506"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bCs/>
                <w:color w:val="000000" w:themeColor="text1"/>
                <w:lang w:val="uk-UA"/>
              </w:rPr>
            </w:pPr>
            <w:r w:rsidRPr="00635355">
              <w:rPr>
                <w:bCs/>
                <w:color w:val="000000" w:themeColor="text1"/>
                <w:lang w:val="uk-UA"/>
              </w:rPr>
              <w:t>16</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b/>
                <w:bCs/>
                <w:color w:val="000000" w:themeColor="text1"/>
                <w:sz w:val="28"/>
                <w:szCs w:val="28"/>
              </w:rPr>
            </w:pPr>
            <w:r w:rsidRPr="00635355">
              <w:rPr>
                <w:color w:val="000000" w:themeColor="text1"/>
              </w:rPr>
              <w:t>0</w:t>
            </w:r>
            <w:r w:rsidRPr="00635355">
              <w:rPr>
                <w:color w:val="000000" w:themeColor="text1"/>
                <w:lang w:val="uk-UA"/>
              </w:rPr>
              <w:t>3</w:t>
            </w:r>
            <w:r w:rsidRPr="00635355">
              <w:rPr>
                <w:color w:val="000000" w:themeColor="text1"/>
              </w:rPr>
              <w:t>-06</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b/>
                <w:bCs/>
                <w:color w:val="000000" w:themeColor="text1"/>
                <w:sz w:val="28"/>
                <w:szCs w:val="28"/>
              </w:rPr>
            </w:pPr>
            <w:r w:rsidRPr="00635355">
              <w:rPr>
                <w:color w:val="000000" w:themeColor="text1"/>
              </w:rPr>
              <w:t>Надання витягу з Державного реєстру речових прав на нерухоме майно.</w:t>
            </w:r>
          </w:p>
        </w:tc>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9B7D20" w:rsidRPr="00635355" w:rsidRDefault="009B7D20" w:rsidP="004E52A2">
            <w:pPr>
              <w:ind w:left="175"/>
              <w:rPr>
                <w:color w:val="000000" w:themeColor="text1"/>
              </w:rPr>
            </w:pPr>
            <w:r w:rsidRPr="00635355">
              <w:rPr>
                <w:color w:val="000000" w:themeColor="text1"/>
              </w:rPr>
              <w:t>Закон України «Про</w:t>
            </w:r>
          </w:p>
          <w:p w:rsidR="009B7D20" w:rsidRPr="00635355" w:rsidRDefault="009B7D20" w:rsidP="004E52A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75"/>
              <w:textAlignment w:val="baseline"/>
              <w:rPr>
                <w:color w:val="000000" w:themeColor="text1"/>
                <w:lang w:eastAsia="uk-UA"/>
              </w:rPr>
            </w:pPr>
            <w:r w:rsidRPr="00635355">
              <w:rPr>
                <w:color w:val="000000" w:themeColor="text1"/>
              </w:rPr>
              <w:t>державну реєстрацію речових прав на нерухоме майно та їх обтяжень</w:t>
            </w:r>
          </w:p>
        </w:tc>
      </w:tr>
      <w:tr w:rsidR="009B7D20" w:rsidRPr="00635355" w:rsidTr="004E52A2">
        <w:trPr>
          <w:gridBefore w:val="1"/>
          <w:wBefore w:w="27" w:type="dxa"/>
          <w:trHeight w:val="409"/>
        </w:trPr>
        <w:tc>
          <w:tcPr>
            <w:tcW w:w="506"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lang w:val="uk-UA"/>
              </w:rPr>
            </w:pPr>
            <w:r w:rsidRPr="00635355">
              <w:rPr>
                <w:color w:val="000000" w:themeColor="text1"/>
                <w:lang w:val="uk-UA"/>
              </w:rPr>
              <w:t>17</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color w:val="000000" w:themeColor="text1"/>
              </w:rPr>
            </w:pPr>
            <w:r w:rsidRPr="00635355">
              <w:rPr>
                <w:color w:val="000000" w:themeColor="text1"/>
              </w:rPr>
              <w:t>0</w:t>
            </w:r>
            <w:r w:rsidRPr="00635355">
              <w:rPr>
                <w:color w:val="000000" w:themeColor="text1"/>
                <w:lang w:val="uk-UA"/>
              </w:rPr>
              <w:t>3</w:t>
            </w:r>
            <w:r w:rsidRPr="00635355">
              <w:rPr>
                <w:color w:val="000000" w:themeColor="text1"/>
              </w:rPr>
              <w:t>-07</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color w:val="000000" w:themeColor="text1"/>
              </w:rPr>
            </w:pPr>
            <w:r w:rsidRPr="00635355">
              <w:rPr>
                <w:color w:val="000000" w:themeColor="text1"/>
              </w:rPr>
              <w:t>Надання інформації з Державного реєстру речових прав на нерухоме майно</w:t>
            </w:r>
          </w:p>
        </w:tc>
        <w:tc>
          <w:tcPr>
            <w:tcW w:w="3402" w:type="dxa"/>
            <w:vMerge/>
            <w:vAlign w:val="center"/>
            <w:hideMark/>
          </w:tcPr>
          <w:p w:rsidR="009B7D20" w:rsidRPr="00635355" w:rsidRDefault="009B7D20" w:rsidP="004E52A2">
            <w:pPr>
              <w:rPr>
                <w:color w:val="000000" w:themeColor="text1"/>
                <w:lang w:eastAsia="uk-UA"/>
              </w:rPr>
            </w:pPr>
          </w:p>
        </w:tc>
      </w:tr>
      <w:tr w:rsidR="009B7D20" w:rsidRPr="00635355" w:rsidTr="004E52A2">
        <w:trPr>
          <w:gridBefore w:val="1"/>
          <w:wBefore w:w="27" w:type="dxa"/>
          <w:trHeight w:val="505"/>
        </w:trPr>
        <w:tc>
          <w:tcPr>
            <w:tcW w:w="9896" w:type="dxa"/>
            <w:gridSpan w:val="6"/>
            <w:tcBorders>
              <w:top w:val="single" w:sz="4" w:space="0" w:color="auto"/>
              <w:left w:val="single" w:sz="4" w:space="0" w:color="auto"/>
              <w:bottom w:val="single" w:sz="4" w:space="0" w:color="auto"/>
              <w:right w:val="single" w:sz="4" w:space="0" w:color="auto"/>
            </w:tcBorders>
            <w:vAlign w:val="center"/>
          </w:tcPr>
          <w:p w:rsidR="009B7D20" w:rsidRPr="00635355" w:rsidRDefault="009B7D20" w:rsidP="004E52A2">
            <w:pPr>
              <w:jc w:val="center"/>
              <w:rPr>
                <w:b/>
                <w:i/>
                <w:color w:val="000000" w:themeColor="text1"/>
              </w:rPr>
            </w:pPr>
            <w:r w:rsidRPr="00635355">
              <w:rPr>
                <w:b/>
                <w:bCs/>
                <w:i/>
                <w:iCs/>
                <w:color w:val="000000" w:themeColor="text1"/>
              </w:rPr>
              <w:t>0</w:t>
            </w:r>
            <w:r>
              <w:rPr>
                <w:b/>
                <w:bCs/>
                <w:i/>
                <w:iCs/>
                <w:color w:val="000000" w:themeColor="text1"/>
                <w:lang w:val="uk-UA"/>
              </w:rPr>
              <w:t>4</w:t>
            </w:r>
            <w:r w:rsidRPr="00635355">
              <w:rPr>
                <w:b/>
                <w:bCs/>
                <w:i/>
                <w:iCs/>
                <w:color w:val="000000" w:themeColor="text1"/>
              </w:rPr>
              <w:t xml:space="preserve"> – Державна реєстрація юридичних осіб, фізичних осіб – підприємців</w:t>
            </w:r>
          </w:p>
        </w:tc>
      </w:tr>
      <w:tr w:rsidR="009B7D20" w:rsidRPr="00582BC4"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1</w:t>
            </w:r>
            <w:r>
              <w:rPr>
                <w:rFonts w:ascii="Times New Roman" w:hAnsi="Times New Roman"/>
                <w:color w:val="000000" w:themeColor="text1"/>
                <w:sz w:val="24"/>
                <w:szCs w:val="24"/>
              </w:rPr>
              <w:t>8</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w:t>
            </w:r>
            <w:r>
              <w:rPr>
                <w:rFonts w:ascii="Times New Roman" w:hAnsi="Times New Roman"/>
                <w:color w:val="000000" w:themeColor="text1"/>
                <w:sz w:val="24"/>
                <w:szCs w:val="24"/>
              </w:rPr>
              <w:t>4</w:t>
            </w:r>
            <w:r w:rsidRPr="00635355">
              <w:rPr>
                <w:rFonts w:ascii="Times New Roman" w:hAnsi="Times New Roman"/>
                <w:color w:val="000000" w:themeColor="text1"/>
                <w:sz w:val="24"/>
                <w:szCs w:val="24"/>
              </w:rPr>
              <w:t>-01</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35355" w:rsidRDefault="00582BC4" w:rsidP="004E52A2">
            <w:pPr>
              <w:shd w:val="clear" w:color="auto" w:fill="FFFFFF"/>
              <w:spacing w:before="240"/>
              <w:ind w:left="138" w:right="156"/>
              <w:rPr>
                <w:color w:val="000000" w:themeColor="text1"/>
                <w:lang w:val="uk-UA"/>
              </w:rPr>
            </w:pPr>
            <w:hyperlink r:id="rId29" w:tooltip="Державна реєстрація фізичної особи-підприємця" w:history="1">
              <w:r w:rsidR="009B7D20" w:rsidRPr="00635355">
                <w:rPr>
                  <w:color w:val="000000" w:themeColor="text1"/>
                </w:rPr>
                <w:t>Державна реєстрація фізичної особи-підприємця</w:t>
              </w:r>
            </w:hyperlink>
          </w:p>
          <w:p w:rsidR="009B7D20" w:rsidRPr="00635355" w:rsidRDefault="009B7D20" w:rsidP="004E52A2">
            <w:pPr>
              <w:pStyle w:val="afe"/>
              <w:spacing w:before="0"/>
              <w:ind w:left="138" w:right="156" w:firstLine="0"/>
              <w:rPr>
                <w:rFonts w:ascii="Times New Roman" w:hAnsi="Times New Roman"/>
                <w:color w:val="000000" w:themeColor="text1"/>
                <w:sz w:val="24"/>
                <w:szCs w:val="24"/>
              </w:rPr>
            </w:pPr>
          </w:p>
        </w:tc>
        <w:tc>
          <w:tcPr>
            <w:tcW w:w="3402" w:type="dxa"/>
            <w:vMerge w:val="restart"/>
            <w:tcBorders>
              <w:top w:val="single" w:sz="4" w:space="0" w:color="auto"/>
              <w:left w:val="single" w:sz="4" w:space="0" w:color="auto"/>
              <w:right w:val="single" w:sz="4" w:space="0" w:color="auto"/>
            </w:tcBorders>
            <w:vAlign w:val="center"/>
            <w:hideMark/>
          </w:tcPr>
          <w:p w:rsidR="009B7D20" w:rsidRPr="00635355" w:rsidRDefault="009B7D20" w:rsidP="004E52A2">
            <w:pPr>
              <w:pStyle w:val="afe"/>
              <w:spacing w:before="0"/>
              <w:ind w:left="149" w:firstLine="0"/>
              <w:rPr>
                <w:rFonts w:ascii="Times New Roman" w:hAnsi="Times New Roman"/>
                <w:color w:val="000000" w:themeColor="text1"/>
                <w:sz w:val="24"/>
                <w:szCs w:val="24"/>
              </w:rPr>
            </w:pPr>
            <w:r w:rsidRPr="00635355">
              <w:rPr>
                <w:rFonts w:ascii="Times New Roman" w:hAnsi="Times New Roman"/>
                <w:color w:val="000000" w:themeColor="text1"/>
                <w:sz w:val="24"/>
                <w:szCs w:val="24"/>
              </w:rPr>
              <w:lastRenderedPageBreak/>
              <w:t xml:space="preserve">Закон України “Про державну реєстрацію юридичних осіб, фізичних осіб підприємців та </w:t>
            </w:r>
            <w:r w:rsidRPr="00635355">
              <w:rPr>
                <w:rFonts w:ascii="Times New Roman" w:hAnsi="Times New Roman"/>
                <w:color w:val="000000" w:themeColor="text1"/>
                <w:sz w:val="24"/>
                <w:szCs w:val="24"/>
              </w:rPr>
              <w:lastRenderedPageBreak/>
              <w:t>громадських формувань”</w:t>
            </w:r>
          </w:p>
        </w:tc>
      </w:tr>
      <w:tr w:rsidR="009B7D20" w:rsidRPr="00635355"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lastRenderedPageBreak/>
              <w:t>1</w:t>
            </w:r>
            <w:r>
              <w:rPr>
                <w:rFonts w:ascii="Times New Roman" w:hAnsi="Times New Roman"/>
                <w:color w:val="000000" w:themeColor="text1"/>
                <w:sz w:val="24"/>
                <w:szCs w:val="24"/>
              </w:rPr>
              <w:t>9</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-02</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35355" w:rsidRDefault="00582BC4" w:rsidP="004E52A2">
            <w:pPr>
              <w:shd w:val="clear" w:color="auto" w:fill="FFFFFF"/>
              <w:spacing w:before="240"/>
              <w:ind w:left="138" w:right="156"/>
              <w:rPr>
                <w:color w:val="000000" w:themeColor="text1"/>
              </w:rPr>
            </w:pPr>
            <w:hyperlink r:id="rId30" w:tooltip="Державна реєстрація змін до відомостей про фізичну особу – підприємця" w:history="1">
              <w:r w:rsidR="009B7D20" w:rsidRPr="00635355">
                <w:rPr>
                  <w:color w:val="000000" w:themeColor="text1"/>
                </w:rPr>
                <w:t>Державна реєстрація змін до відомостей про фізичну особу – підприємця</w:t>
              </w:r>
            </w:hyperlink>
          </w:p>
          <w:p w:rsidR="009B7D20" w:rsidRPr="00635355" w:rsidRDefault="009B7D20" w:rsidP="004E52A2">
            <w:pPr>
              <w:pStyle w:val="TableParagraph"/>
              <w:ind w:left="138" w:right="156"/>
              <w:rPr>
                <w:rFonts w:ascii="Times New Roman" w:hAnsi="Times New Roman"/>
                <w:color w:val="000000" w:themeColor="text1"/>
                <w:sz w:val="24"/>
                <w:szCs w:val="24"/>
                <w:lang w:val="uk-UA"/>
              </w:rPr>
            </w:pPr>
          </w:p>
        </w:tc>
        <w:tc>
          <w:tcPr>
            <w:tcW w:w="3402" w:type="dxa"/>
            <w:vMerge/>
            <w:tcBorders>
              <w:left w:val="single" w:sz="4" w:space="0" w:color="auto"/>
              <w:right w:val="single" w:sz="4" w:space="0" w:color="auto"/>
            </w:tcBorders>
            <w:vAlign w:val="center"/>
            <w:hideMark/>
          </w:tcPr>
          <w:p w:rsidR="009B7D20" w:rsidRPr="00635355" w:rsidRDefault="009B7D20" w:rsidP="004E52A2">
            <w:pPr>
              <w:ind w:left="149"/>
              <w:rPr>
                <w:color w:val="000000" w:themeColor="text1"/>
                <w:lang w:bidi="en-US"/>
              </w:rPr>
            </w:pPr>
          </w:p>
        </w:tc>
      </w:tr>
      <w:tr w:rsidR="009B7D20" w:rsidRPr="00635355"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20</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-03</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35355" w:rsidRDefault="00582BC4" w:rsidP="004E52A2">
            <w:pPr>
              <w:shd w:val="clear" w:color="auto" w:fill="FFFFFF"/>
              <w:spacing w:before="240"/>
              <w:ind w:left="138" w:right="156"/>
              <w:rPr>
                <w:color w:val="000000" w:themeColor="text1"/>
                <w:lang w:val="uk-UA"/>
              </w:rPr>
            </w:pPr>
            <w:hyperlink r:id="rId31" w:tooltip="Державна реєстрація створення юридичної особи (у тому числі в результаті виділу, злиття, перетворення, поділу)" w:history="1">
              <w:r w:rsidR="009B7D20" w:rsidRPr="00635355">
                <w:rPr>
                  <w:color w:val="000000" w:themeColor="text1"/>
                </w:rPr>
                <w:t>Державна реєстрація створення юридичної особи (у тому числі в результаті виділу, злиття, перетворення, поділу)</w:t>
              </w:r>
            </w:hyperlink>
          </w:p>
          <w:p w:rsidR="009B7D20" w:rsidRPr="00635355" w:rsidRDefault="009B7D20" w:rsidP="004E52A2">
            <w:pPr>
              <w:pStyle w:val="TableParagraph"/>
              <w:ind w:left="138" w:right="156"/>
              <w:rPr>
                <w:rFonts w:ascii="Times New Roman" w:hAnsi="Times New Roman"/>
                <w:color w:val="000000" w:themeColor="text1"/>
                <w:sz w:val="24"/>
                <w:szCs w:val="24"/>
                <w:lang w:val="uk-UA"/>
              </w:rPr>
            </w:pPr>
          </w:p>
        </w:tc>
        <w:tc>
          <w:tcPr>
            <w:tcW w:w="3402" w:type="dxa"/>
            <w:vMerge/>
            <w:tcBorders>
              <w:left w:val="single" w:sz="4" w:space="0" w:color="auto"/>
              <w:right w:val="single" w:sz="4" w:space="0" w:color="auto"/>
            </w:tcBorders>
            <w:vAlign w:val="center"/>
            <w:hideMark/>
          </w:tcPr>
          <w:p w:rsidR="009B7D20" w:rsidRPr="00635355" w:rsidRDefault="009B7D20" w:rsidP="004E52A2">
            <w:pPr>
              <w:ind w:left="149"/>
              <w:rPr>
                <w:color w:val="000000" w:themeColor="text1"/>
                <w:lang w:bidi="en-US"/>
              </w:rPr>
            </w:pPr>
          </w:p>
        </w:tc>
      </w:tr>
      <w:tr w:rsidR="009B7D20" w:rsidRPr="00635355"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21</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-04</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35355" w:rsidRDefault="00582BC4" w:rsidP="004E52A2">
            <w:pPr>
              <w:shd w:val="clear" w:color="auto" w:fill="FFFFFF"/>
              <w:spacing w:before="240"/>
              <w:ind w:left="138" w:right="156"/>
              <w:rPr>
                <w:color w:val="000000" w:themeColor="text1"/>
                <w:lang w:val="uk-UA"/>
              </w:rPr>
            </w:pPr>
            <w:hyperlink r:id="rId32" w:tooltip="Державна реєстрація змін до відомостей про юридичну особу, що містяться в Єдиному державному реєстрі, в тому числі змін до установчих документів юридичної особи" w:history="1">
              <w:r w:rsidR="009B7D20" w:rsidRPr="00635355">
                <w:rPr>
                  <w:color w:val="000000" w:themeColor="text1"/>
                </w:rPr>
                <w:t>Державна реєстрація змін до відомостей про юридичну особу, що містяться в Єдиному державному реєстрі, в тому числі змін до установчих документів юридичної особи</w:t>
              </w:r>
            </w:hyperlink>
          </w:p>
          <w:p w:rsidR="009B7D20" w:rsidRPr="00635355" w:rsidRDefault="009B7D20" w:rsidP="004E52A2">
            <w:pPr>
              <w:pStyle w:val="TableParagraph"/>
              <w:ind w:left="138" w:right="156"/>
              <w:rPr>
                <w:rFonts w:ascii="Times New Roman" w:hAnsi="Times New Roman"/>
                <w:color w:val="000000" w:themeColor="text1"/>
                <w:sz w:val="24"/>
                <w:szCs w:val="24"/>
                <w:lang w:val="uk-UA"/>
              </w:rPr>
            </w:pPr>
          </w:p>
        </w:tc>
        <w:tc>
          <w:tcPr>
            <w:tcW w:w="3402" w:type="dxa"/>
            <w:vMerge/>
            <w:tcBorders>
              <w:left w:val="single" w:sz="4" w:space="0" w:color="auto"/>
              <w:right w:val="single" w:sz="4" w:space="0" w:color="auto"/>
            </w:tcBorders>
            <w:vAlign w:val="center"/>
            <w:hideMark/>
          </w:tcPr>
          <w:p w:rsidR="009B7D20" w:rsidRPr="00635355" w:rsidRDefault="009B7D20" w:rsidP="004E52A2">
            <w:pPr>
              <w:ind w:left="149"/>
              <w:rPr>
                <w:color w:val="000000" w:themeColor="text1"/>
                <w:lang w:bidi="en-US"/>
              </w:rPr>
            </w:pPr>
          </w:p>
        </w:tc>
      </w:tr>
      <w:tr w:rsidR="009B7D20" w:rsidRPr="00635355"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22</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sidRPr="00635355">
              <w:rPr>
                <w:rFonts w:ascii="Times New Roman" w:hAnsi="Times New Roman"/>
                <w:color w:val="000000" w:themeColor="text1"/>
                <w:sz w:val="24"/>
                <w:szCs w:val="24"/>
              </w:rPr>
              <w:t>0</w:t>
            </w:r>
            <w:r>
              <w:rPr>
                <w:rFonts w:ascii="Times New Roman" w:hAnsi="Times New Roman"/>
                <w:color w:val="000000" w:themeColor="text1"/>
                <w:sz w:val="24"/>
                <w:szCs w:val="24"/>
              </w:rPr>
              <w:t>4</w:t>
            </w:r>
            <w:r w:rsidRPr="00635355">
              <w:rPr>
                <w:rFonts w:ascii="Times New Roman" w:hAnsi="Times New Roman"/>
                <w:color w:val="000000" w:themeColor="text1"/>
                <w:sz w:val="24"/>
                <w:szCs w:val="24"/>
              </w:rPr>
              <w:t>-05</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35355" w:rsidRDefault="00582BC4" w:rsidP="004E52A2">
            <w:pPr>
              <w:shd w:val="clear" w:color="auto" w:fill="FFFFFF"/>
              <w:spacing w:before="240"/>
              <w:ind w:left="138" w:right="156"/>
              <w:rPr>
                <w:color w:val="000000" w:themeColor="text1"/>
                <w:lang w:val="uk-UA"/>
              </w:rPr>
            </w:pPr>
            <w:hyperlink r:id="rId33" w:tooltip="Державна реєстрація включення відомостей про фізичну особу-підприємця" w:history="1">
              <w:r w:rsidR="009B7D20" w:rsidRPr="00635355">
                <w:rPr>
                  <w:color w:val="000000" w:themeColor="text1"/>
                </w:rPr>
                <w:t>Державна реєстрація включення відомостей про фізичну особу-підприємця</w:t>
              </w:r>
            </w:hyperlink>
          </w:p>
          <w:p w:rsidR="009B7D20" w:rsidRPr="00635355" w:rsidRDefault="009B7D20" w:rsidP="004E52A2">
            <w:pPr>
              <w:pStyle w:val="TableParagraph"/>
              <w:ind w:left="138" w:right="156"/>
              <w:rPr>
                <w:rFonts w:ascii="Times New Roman" w:hAnsi="Times New Roman"/>
                <w:color w:val="000000" w:themeColor="text1"/>
                <w:sz w:val="24"/>
                <w:szCs w:val="24"/>
                <w:lang w:val="uk-UA"/>
              </w:rPr>
            </w:pPr>
          </w:p>
        </w:tc>
        <w:tc>
          <w:tcPr>
            <w:tcW w:w="3402" w:type="dxa"/>
            <w:vMerge/>
            <w:tcBorders>
              <w:left w:val="single" w:sz="4" w:space="0" w:color="auto"/>
              <w:right w:val="single" w:sz="4" w:space="0" w:color="auto"/>
            </w:tcBorders>
            <w:vAlign w:val="center"/>
            <w:hideMark/>
          </w:tcPr>
          <w:p w:rsidR="009B7D20" w:rsidRPr="00635355" w:rsidRDefault="009B7D20" w:rsidP="004E52A2">
            <w:pPr>
              <w:ind w:left="149"/>
              <w:rPr>
                <w:color w:val="000000" w:themeColor="text1"/>
                <w:lang w:bidi="en-US"/>
              </w:rPr>
            </w:pPr>
          </w:p>
        </w:tc>
      </w:tr>
      <w:tr w:rsidR="009B7D20" w:rsidRPr="00582BC4"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23</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-06</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35355" w:rsidRDefault="00582BC4" w:rsidP="004E52A2">
            <w:pPr>
              <w:shd w:val="clear" w:color="auto" w:fill="FFFFFF"/>
              <w:spacing w:before="240"/>
              <w:ind w:left="138" w:right="156"/>
              <w:rPr>
                <w:color w:val="000000" w:themeColor="text1"/>
                <w:lang w:val="uk-UA"/>
              </w:rPr>
            </w:pPr>
            <w:hyperlink r:id="rId34" w:tooltip="Державна реєстрація припинення підприємницької діяльності фізичної особи–підприємця" w:history="1">
              <w:r w:rsidR="009B7D20" w:rsidRPr="00635355">
                <w:rPr>
                  <w:color w:val="000000" w:themeColor="text1"/>
                  <w:lang w:val="uk-UA"/>
                </w:rPr>
                <w:t>Державна реєстрація припинення підприємницької діяльності фізичної особи–підприємця</w:t>
              </w:r>
            </w:hyperlink>
          </w:p>
        </w:tc>
        <w:tc>
          <w:tcPr>
            <w:tcW w:w="3402" w:type="dxa"/>
            <w:vMerge/>
            <w:tcBorders>
              <w:left w:val="single" w:sz="4" w:space="0" w:color="auto"/>
              <w:right w:val="single" w:sz="4" w:space="0" w:color="auto"/>
            </w:tcBorders>
            <w:vAlign w:val="center"/>
            <w:hideMark/>
          </w:tcPr>
          <w:p w:rsidR="009B7D20" w:rsidRPr="00635355" w:rsidRDefault="009B7D20" w:rsidP="004E52A2">
            <w:pPr>
              <w:ind w:left="149"/>
              <w:rPr>
                <w:color w:val="000000" w:themeColor="text1"/>
                <w:lang w:val="uk-UA" w:bidi="en-US"/>
              </w:rPr>
            </w:pPr>
          </w:p>
        </w:tc>
      </w:tr>
      <w:tr w:rsidR="009B7D20" w:rsidRPr="00582BC4"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24</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-07</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35355" w:rsidRDefault="00582BC4" w:rsidP="004E52A2">
            <w:pPr>
              <w:shd w:val="clear" w:color="auto" w:fill="FFFFFF"/>
              <w:spacing w:before="240"/>
              <w:ind w:left="138" w:right="156"/>
              <w:rPr>
                <w:color w:val="000000" w:themeColor="text1"/>
                <w:lang w:val="uk-UA"/>
              </w:rPr>
            </w:pPr>
            <w:hyperlink r:id="rId35" w:tooltip="Надання витягу з Єдиного державного реєстру юридичних осіб,  фізичних осіб–підприємців та громадських формувань" w:history="1">
              <w:r w:rsidR="009B7D20" w:rsidRPr="00635355">
                <w:rPr>
                  <w:color w:val="000000" w:themeColor="text1"/>
                  <w:lang w:val="uk-UA"/>
                </w:rPr>
                <w:t>Надання витягу з Єдиного державного реєстру юридичних осіб, фізичних осіб–підприємців та громадських формувань</w:t>
              </w:r>
            </w:hyperlink>
          </w:p>
        </w:tc>
        <w:tc>
          <w:tcPr>
            <w:tcW w:w="3402" w:type="dxa"/>
            <w:vMerge/>
            <w:tcBorders>
              <w:left w:val="single" w:sz="4" w:space="0" w:color="auto"/>
              <w:right w:val="single" w:sz="4" w:space="0" w:color="auto"/>
            </w:tcBorders>
            <w:vAlign w:val="center"/>
            <w:hideMark/>
          </w:tcPr>
          <w:p w:rsidR="009B7D20" w:rsidRPr="00635355" w:rsidRDefault="009B7D20" w:rsidP="004E52A2">
            <w:pPr>
              <w:ind w:left="149"/>
              <w:rPr>
                <w:color w:val="000000" w:themeColor="text1"/>
                <w:lang w:val="uk-UA" w:bidi="en-US"/>
              </w:rPr>
            </w:pPr>
          </w:p>
        </w:tc>
      </w:tr>
      <w:tr w:rsidR="009B7D20" w:rsidRPr="00635355"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25</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-08</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35355" w:rsidRDefault="00582BC4" w:rsidP="004E52A2">
            <w:pPr>
              <w:shd w:val="clear" w:color="auto" w:fill="FFFFFF"/>
              <w:spacing w:before="240"/>
              <w:ind w:left="138" w:right="156"/>
              <w:rPr>
                <w:color w:val="000000" w:themeColor="text1"/>
                <w:lang w:val="uk-UA"/>
              </w:rPr>
            </w:pPr>
            <w:hyperlink r:id="rId36" w:tooltip="Державна реєстрація включення відомостей про юридичну особу" w:history="1">
              <w:r w:rsidR="009B7D20" w:rsidRPr="00635355">
                <w:rPr>
                  <w:color w:val="000000" w:themeColor="text1"/>
                </w:rPr>
                <w:t>Державна реєстрація включення відомостей про юридичну особу</w:t>
              </w:r>
            </w:hyperlink>
          </w:p>
        </w:tc>
        <w:tc>
          <w:tcPr>
            <w:tcW w:w="3402" w:type="dxa"/>
            <w:vMerge/>
            <w:tcBorders>
              <w:left w:val="single" w:sz="4" w:space="0" w:color="auto"/>
              <w:right w:val="single" w:sz="4" w:space="0" w:color="auto"/>
            </w:tcBorders>
            <w:vAlign w:val="center"/>
            <w:hideMark/>
          </w:tcPr>
          <w:p w:rsidR="009B7D20" w:rsidRPr="00635355" w:rsidRDefault="009B7D20" w:rsidP="004E52A2">
            <w:pPr>
              <w:ind w:left="149"/>
              <w:rPr>
                <w:color w:val="000000" w:themeColor="text1"/>
                <w:lang w:bidi="en-US"/>
              </w:rPr>
            </w:pPr>
          </w:p>
        </w:tc>
      </w:tr>
      <w:tr w:rsidR="009B7D20" w:rsidRPr="00635355"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26</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w:t>
            </w:r>
            <w:r>
              <w:rPr>
                <w:rFonts w:ascii="Times New Roman" w:hAnsi="Times New Roman"/>
                <w:color w:val="000000" w:themeColor="text1"/>
                <w:sz w:val="24"/>
                <w:szCs w:val="24"/>
              </w:rPr>
              <w:t>0</w:t>
            </w:r>
            <w:r w:rsidRPr="00635355">
              <w:rPr>
                <w:rFonts w:ascii="Times New Roman" w:hAnsi="Times New Roman"/>
                <w:color w:val="000000" w:themeColor="text1"/>
                <w:sz w:val="24"/>
                <w:szCs w:val="24"/>
              </w:rPr>
              <w:t>9</w:t>
            </w:r>
          </w:p>
        </w:tc>
        <w:tc>
          <w:tcPr>
            <w:tcW w:w="3969" w:type="dxa"/>
            <w:tcBorders>
              <w:top w:val="single" w:sz="4" w:space="0" w:color="auto"/>
              <w:left w:val="single" w:sz="4" w:space="0" w:color="auto"/>
              <w:bottom w:val="single" w:sz="4" w:space="0" w:color="auto"/>
              <w:right w:val="single" w:sz="4" w:space="0" w:color="auto"/>
            </w:tcBorders>
            <w:vAlign w:val="center"/>
          </w:tcPr>
          <w:p w:rsidR="009B7D20" w:rsidRPr="00635355" w:rsidRDefault="00582BC4" w:rsidP="004E52A2">
            <w:pPr>
              <w:shd w:val="clear" w:color="auto" w:fill="FFFFFF"/>
              <w:spacing w:before="240"/>
              <w:ind w:left="138" w:right="156"/>
              <w:rPr>
                <w:color w:val="000000" w:themeColor="text1"/>
              </w:rPr>
            </w:pPr>
            <w:hyperlink r:id="rId37" w:tooltip="Державна реєстрація рішення про припинення юридичної особи" w:history="1">
              <w:r w:rsidR="009B7D20" w:rsidRPr="00635355">
                <w:rPr>
                  <w:color w:val="000000" w:themeColor="text1"/>
                </w:rPr>
                <w:t xml:space="preserve">Державна реєстрація рішення про </w:t>
              </w:r>
              <w:r w:rsidR="009B7D20" w:rsidRPr="00635355">
                <w:rPr>
                  <w:color w:val="000000" w:themeColor="text1"/>
                </w:rPr>
                <w:lastRenderedPageBreak/>
                <w:t>припинення юридичної особи</w:t>
              </w:r>
            </w:hyperlink>
          </w:p>
        </w:tc>
        <w:tc>
          <w:tcPr>
            <w:tcW w:w="3402" w:type="dxa"/>
            <w:vMerge/>
            <w:tcBorders>
              <w:left w:val="single" w:sz="4" w:space="0" w:color="auto"/>
              <w:right w:val="single" w:sz="4" w:space="0" w:color="auto"/>
            </w:tcBorders>
            <w:vAlign w:val="center"/>
            <w:hideMark/>
          </w:tcPr>
          <w:p w:rsidR="009B7D20" w:rsidRPr="00635355" w:rsidRDefault="009B7D20" w:rsidP="004E52A2">
            <w:pPr>
              <w:ind w:left="149"/>
              <w:rPr>
                <w:color w:val="000000" w:themeColor="text1"/>
                <w:lang w:bidi="en-US"/>
              </w:rPr>
            </w:pPr>
          </w:p>
        </w:tc>
      </w:tr>
      <w:tr w:rsidR="009B7D20" w:rsidRPr="00635355"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lastRenderedPageBreak/>
              <w:t>27</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-10</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35355" w:rsidRDefault="00582BC4" w:rsidP="004E52A2">
            <w:pPr>
              <w:shd w:val="clear" w:color="auto" w:fill="FFFFFF"/>
              <w:spacing w:before="240"/>
              <w:ind w:left="138" w:right="156"/>
              <w:rPr>
                <w:color w:val="000000" w:themeColor="text1"/>
                <w:lang w:val="uk-UA"/>
              </w:rPr>
            </w:pPr>
            <w:hyperlink r:id="rId38" w:tooltip="Державна реєстрація припинення юридичної особи в результаті її ліквідації" w:history="1">
              <w:r w:rsidR="009B7D20" w:rsidRPr="00635355">
                <w:rPr>
                  <w:color w:val="000000" w:themeColor="text1"/>
                </w:rPr>
                <w:t xml:space="preserve">Державна реєстрація припинення юридичної особи в результаті її </w:t>
              </w:r>
              <w:r w:rsidR="009B7D20" w:rsidRPr="00635355">
                <w:rPr>
                  <w:color w:val="000000" w:themeColor="text1"/>
                  <w:lang w:val="uk-UA"/>
                </w:rPr>
                <w:t>л</w:t>
              </w:r>
              <w:r w:rsidR="009B7D20" w:rsidRPr="00635355">
                <w:rPr>
                  <w:color w:val="000000" w:themeColor="text1"/>
                </w:rPr>
                <w:t>іквідації</w:t>
              </w:r>
            </w:hyperlink>
          </w:p>
        </w:tc>
        <w:tc>
          <w:tcPr>
            <w:tcW w:w="3402" w:type="dxa"/>
            <w:vMerge/>
            <w:tcBorders>
              <w:left w:val="single" w:sz="4" w:space="0" w:color="auto"/>
              <w:right w:val="single" w:sz="4" w:space="0" w:color="auto"/>
            </w:tcBorders>
            <w:vAlign w:val="center"/>
            <w:hideMark/>
          </w:tcPr>
          <w:p w:rsidR="009B7D20" w:rsidRPr="00635355" w:rsidRDefault="009B7D20" w:rsidP="004E52A2">
            <w:pPr>
              <w:ind w:left="149"/>
              <w:rPr>
                <w:color w:val="000000" w:themeColor="text1"/>
                <w:lang w:val="uk-UA" w:bidi="en-US"/>
              </w:rPr>
            </w:pPr>
          </w:p>
        </w:tc>
      </w:tr>
      <w:tr w:rsidR="009B7D20" w:rsidRPr="00635355"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28</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-11</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35355" w:rsidRDefault="00582BC4" w:rsidP="004E52A2">
            <w:pPr>
              <w:shd w:val="clear" w:color="auto" w:fill="FFFFFF"/>
              <w:spacing w:before="240"/>
              <w:ind w:left="138" w:right="156"/>
              <w:rPr>
                <w:color w:val="000000" w:themeColor="text1"/>
                <w:lang w:val="uk-UA"/>
              </w:rPr>
            </w:pPr>
            <w:hyperlink r:id="rId39" w:tooltip="Державна реєстрація припинення юридичної особи в результаті її реорганізації" w:history="1">
              <w:r w:rsidR="009B7D20" w:rsidRPr="00635355">
                <w:rPr>
                  <w:color w:val="000000" w:themeColor="text1"/>
                </w:rPr>
                <w:t>Державна реєстрація припинення юридичної особи в результаті її реорганізації</w:t>
              </w:r>
            </w:hyperlink>
          </w:p>
        </w:tc>
        <w:tc>
          <w:tcPr>
            <w:tcW w:w="3402" w:type="dxa"/>
            <w:vMerge/>
            <w:tcBorders>
              <w:left w:val="single" w:sz="4" w:space="0" w:color="auto"/>
              <w:right w:val="single" w:sz="4" w:space="0" w:color="auto"/>
            </w:tcBorders>
            <w:vAlign w:val="center"/>
            <w:hideMark/>
          </w:tcPr>
          <w:p w:rsidR="009B7D20" w:rsidRPr="00635355" w:rsidRDefault="009B7D20" w:rsidP="004E52A2">
            <w:pPr>
              <w:ind w:left="149"/>
              <w:rPr>
                <w:color w:val="000000" w:themeColor="text1"/>
                <w:lang w:bidi="en-US"/>
              </w:rPr>
            </w:pPr>
          </w:p>
        </w:tc>
      </w:tr>
      <w:tr w:rsidR="009B7D20" w:rsidRPr="00635355"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29</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-12</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35355" w:rsidRDefault="00582BC4" w:rsidP="004E52A2">
            <w:pPr>
              <w:shd w:val="clear" w:color="auto" w:fill="FFFFFF"/>
              <w:spacing w:before="240"/>
              <w:ind w:left="138" w:right="156"/>
              <w:rPr>
                <w:color w:val="000000" w:themeColor="text1"/>
                <w:lang w:val="uk-UA"/>
              </w:rPr>
            </w:pPr>
            <w:hyperlink r:id="rId40" w:tooltip="Державна реєстрація рішення про відміну рішення про припинення юридичної особи" w:history="1">
              <w:r w:rsidR="009B7D20" w:rsidRPr="00635355">
                <w:rPr>
                  <w:color w:val="000000" w:themeColor="text1"/>
                </w:rPr>
                <w:t>Державна реєстрація рішення про відміну рішення про припинення юридичної особи</w:t>
              </w:r>
            </w:hyperlink>
          </w:p>
        </w:tc>
        <w:tc>
          <w:tcPr>
            <w:tcW w:w="3402" w:type="dxa"/>
            <w:vMerge/>
            <w:tcBorders>
              <w:left w:val="single" w:sz="4" w:space="0" w:color="auto"/>
              <w:right w:val="single" w:sz="4" w:space="0" w:color="auto"/>
            </w:tcBorders>
            <w:vAlign w:val="center"/>
            <w:hideMark/>
          </w:tcPr>
          <w:p w:rsidR="009B7D20" w:rsidRPr="00635355" w:rsidRDefault="009B7D20" w:rsidP="004E52A2">
            <w:pPr>
              <w:ind w:left="149"/>
              <w:rPr>
                <w:color w:val="000000" w:themeColor="text1"/>
                <w:lang w:bidi="en-US"/>
              </w:rPr>
            </w:pPr>
          </w:p>
        </w:tc>
      </w:tr>
      <w:tr w:rsidR="009B7D20" w:rsidRPr="00635355"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30</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-13</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35355" w:rsidRDefault="00582BC4" w:rsidP="004E52A2">
            <w:pPr>
              <w:shd w:val="clear" w:color="auto" w:fill="FFFFFF"/>
              <w:spacing w:before="240"/>
              <w:ind w:left="138" w:right="156"/>
              <w:rPr>
                <w:color w:val="000000" w:themeColor="text1"/>
                <w:lang w:val="uk-UA"/>
              </w:rPr>
            </w:pPr>
            <w:hyperlink r:id="rId41" w:tooltip="Державна реєстрація створення відокремленого підрозділу юридичної особи" w:history="1">
              <w:r w:rsidR="009B7D20" w:rsidRPr="00635355">
                <w:rPr>
                  <w:color w:val="000000" w:themeColor="text1"/>
                </w:rPr>
                <w:t>Державна реєстрація створення відокремленого підрозділу юридичної особи</w:t>
              </w:r>
            </w:hyperlink>
          </w:p>
        </w:tc>
        <w:tc>
          <w:tcPr>
            <w:tcW w:w="3402" w:type="dxa"/>
            <w:vMerge/>
            <w:tcBorders>
              <w:left w:val="single" w:sz="4" w:space="0" w:color="auto"/>
              <w:right w:val="single" w:sz="4" w:space="0" w:color="auto"/>
            </w:tcBorders>
            <w:vAlign w:val="center"/>
            <w:hideMark/>
          </w:tcPr>
          <w:p w:rsidR="009B7D20" w:rsidRPr="00635355" w:rsidRDefault="009B7D20" w:rsidP="004E52A2">
            <w:pPr>
              <w:ind w:left="149"/>
              <w:rPr>
                <w:color w:val="000000" w:themeColor="text1"/>
                <w:lang w:val="uk-UA" w:bidi="en-US"/>
              </w:rPr>
            </w:pPr>
          </w:p>
        </w:tc>
      </w:tr>
      <w:tr w:rsidR="009B7D20" w:rsidRPr="00635355"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31</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-14</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35355" w:rsidRDefault="00582BC4" w:rsidP="004E52A2">
            <w:pPr>
              <w:shd w:val="clear" w:color="auto" w:fill="FFFFFF"/>
              <w:spacing w:before="240"/>
              <w:ind w:left="138" w:right="156"/>
              <w:rPr>
                <w:color w:val="000000" w:themeColor="text1"/>
                <w:lang w:val="uk-UA"/>
              </w:rPr>
            </w:pPr>
            <w:hyperlink r:id="rId42" w:tooltip="Державна реєстрація змін до відомостей про відокремлений підрозділ юридичної особи" w:history="1">
              <w:r w:rsidR="009B7D20" w:rsidRPr="00635355">
                <w:rPr>
                  <w:color w:val="000000" w:themeColor="text1"/>
                </w:rPr>
                <w:t>Державна реєстрація змін до відомостей про відокремлений підрозділ юридичної особи</w:t>
              </w:r>
            </w:hyperlink>
          </w:p>
        </w:tc>
        <w:tc>
          <w:tcPr>
            <w:tcW w:w="3402" w:type="dxa"/>
            <w:vMerge/>
            <w:tcBorders>
              <w:left w:val="single" w:sz="4" w:space="0" w:color="auto"/>
              <w:right w:val="single" w:sz="4" w:space="0" w:color="auto"/>
            </w:tcBorders>
            <w:vAlign w:val="center"/>
            <w:hideMark/>
          </w:tcPr>
          <w:p w:rsidR="009B7D20" w:rsidRPr="00635355" w:rsidRDefault="009B7D20" w:rsidP="004E52A2">
            <w:pPr>
              <w:ind w:left="149"/>
              <w:rPr>
                <w:color w:val="000000" w:themeColor="text1"/>
                <w:lang w:bidi="en-US"/>
              </w:rPr>
            </w:pPr>
          </w:p>
        </w:tc>
      </w:tr>
      <w:tr w:rsidR="009B7D20" w:rsidRPr="00635355"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32</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-15</w:t>
            </w:r>
          </w:p>
        </w:tc>
        <w:tc>
          <w:tcPr>
            <w:tcW w:w="3969" w:type="dxa"/>
            <w:tcBorders>
              <w:top w:val="single" w:sz="4" w:space="0" w:color="auto"/>
              <w:left w:val="single" w:sz="4" w:space="0" w:color="auto"/>
              <w:bottom w:val="single" w:sz="4" w:space="0" w:color="auto"/>
              <w:right w:val="single" w:sz="4" w:space="0" w:color="auto"/>
            </w:tcBorders>
            <w:vAlign w:val="center"/>
            <w:hideMark/>
          </w:tcPr>
          <w:p w:rsidR="009B7D20" w:rsidRPr="00635355" w:rsidRDefault="00582BC4" w:rsidP="004E52A2">
            <w:pPr>
              <w:shd w:val="clear" w:color="auto" w:fill="FFFFFF"/>
              <w:spacing w:before="240"/>
              <w:ind w:left="138" w:right="156"/>
              <w:rPr>
                <w:color w:val="000000" w:themeColor="text1"/>
                <w:lang w:val="uk-UA"/>
              </w:rPr>
            </w:pPr>
            <w:hyperlink r:id="rId43" w:tooltip="Державна реєстрація припинення відокремленого підрозділу юридичної особи" w:history="1">
              <w:r w:rsidR="009B7D20" w:rsidRPr="00635355">
                <w:rPr>
                  <w:color w:val="000000" w:themeColor="text1"/>
                </w:rPr>
                <w:t>Державна реєстрація припинення відокремленого підрозділу юридичної особи</w:t>
              </w:r>
            </w:hyperlink>
          </w:p>
        </w:tc>
        <w:tc>
          <w:tcPr>
            <w:tcW w:w="3402" w:type="dxa"/>
            <w:vMerge/>
            <w:tcBorders>
              <w:left w:val="single" w:sz="4" w:space="0" w:color="auto"/>
              <w:right w:val="single" w:sz="4" w:space="0" w:color="auto"/>
            </w:tcBorders>
            <w:vAlign w:val="center"/>
            <w:hideMark/>
          </w:tcPr>
          <w:p w:rsidR="009B7D20" w:rsidRPr="00635355" w:rsidRDefault="009B7D20" w:rsidP="004E52A2">
            <w:pPr>
              <w:ind w:left="149"/>
              <w:rPr>
                <w:color w:val="000000" w:themeColor="text1"/>
                <w:lang w:bidi="en-US"/>
              </w:rPr>
            </w:pPr>
          </w:p>
        </w:tc>
      </w:tr>
      <w:tr w:rsidR="009B7D20" w:rsidRPr="00635355" w:rsidTr="004E52A2">
        <w:tblPrEx>
          <w:tblCellMar>
            <w:top w:w="60" w:type="dxa"/>
            <w:left w:w="60" w:type="dxa"/>
            <w:bottom w:w="60" w:type="dxa"/>
            <w:right w:w="60" w:type="dxa"/>
          </w:tblCellMar>
          <w:tblLook w:val="04A0" w:firstRow="1" w:lastRow="0" w:firstColumn="1" w:lastColumn="0" w:noHBand="0" w:noVBand="1"/>
        </w:tblPrEx>
        <w:trPr>
          <w:trHeight w:val="1031"/>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5A2419" w:rsidRDefault="009B7D20" w:rsidP="004E52A2">
            <w:pPr>
              <w:jc w:val="center"/>
              <w:rPr>
                <w:color w:val="000000" w:themeColor="text1"/>
                <w:lang w:val="uk-UA"/>
              </w:rPr>
            </w:pPr>
            <w:r>
              <w:rPr>
                <w:color w:val="000000" w:themeColor="text1"/>
                <w:lang w:val="uk-UA"/>
              </w:rPr>
              <w:t>33</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color w:val="000000" w:themeColor="text1"/>
                <w:lang w:val="uk-UA"/>
              </w:rPr>
            </w:pPr>
            <w:r w:rsidRPr="00635355">
              <w:rPr>
                <w:color w:val="000000" w:themeColor="text1"/>
              </w:rPr>
              <w:t>0</w:t>
            </w:r>
            <w:r>
              <w:rPr>
                <w:color w:val="000000" w:themeColor="text1"/>
                <w:lang w:val="uk-UA"/>
              </w:rPr>
              <w:t>4</w:t>
            </w:r>
            <w:r w:rsidRPr="00635355">
              <w:rPr>
                <w:color w:val="000000" w:themeColor="text1"/>
              </w:rPr>
              <w:t>-1</w:t>
            </w:r>
            <w:r w:rsidRPr="00635355">
              <w:rPr>
                <w:color w:val="000000" w:themeColor="text1"/>
                <w:lang w:val="uk-UA"/>
              </w:rPr>
              <w:t>6</w:t>
            </w:r>
          </w:p>
        </w:tc>
        <w:tc>
          <w:tcPr>
            <w:tcW w:w="3969" w:type="dxa"/>
            <w:tcBorders>
              <w:top w:val="single" w:sz="4" w:space="0" w:color="auto"/>
              <w:left w:val="single" w:sz="4" w:space="0" w:color="auto"/>
              <w:bottom w:val="single" w:sz="4" w:space="0" w:color="auto"/>
              <w:right w:val="single" w:sz="4" w:space="0" w:color="auto"/>
            </w:tcBorders>
            <w:vAlign w:val="center"/>
          </w:tcPr>
          <w:p w:rsidR="009B7D20" w:rsidRPr="00635355" w:rsidRDefault="00582BC4" w:rsidP="004E52A2">
            <w:pPr>
              <w:shd w:val="clear" w:color="auto" w:fill="FFFFFF"/>
              <w:spacing w:before="240"/>
              <w:ind w:left="138" w:right="156"/>
              <w:rPr>
                <w:color w:val="000000" w:themeColor="text1"/>
              </w:rPr>
            </w:pPr>
            <w:hyperlink r:id="rId44" w:tooltip="Виправлення помилок, допущених у відомостях Єдиного державного реєстру" w:history="1">
              <w:r w:rsidR="009B7D20" w:rsidRPr="00635355">
                <w:rPr>
                  <w:color w:val="000000" w:themeColor="text1"/>
                </w:rPr>
                <w:t>Виправлення помилок, допущених у відомостях Єдиного державного реєстру</w:t>
              </w:r>
            </w:hyperlink>
          </w:p>
        </w:tc>
        <w:tc>
          <w:tcPr>
            <w:tcW w:w="3402" w:type="dxa"/>
            <w:vMerge/>
            <w:tcBorders>
              <w:left w:val="single" w:sz="4" w:space="0" w:color="auto"/>
              <w:right w:val="single" w:sz="4" w:space="0" w:color="auto"/>
            </w:tcBorders>
            <w:vAlign w:val="center"/>
            <w:hideMark/>
          </w:tcPr>
          <w:p w:rsidR="009B7D20" w:rsidRPr="00635355" w:rsidRDefault="009B7D20" w:rsidP="004E52A2">
            <w:pPr>
              <w:ind w:left="149"/>
              <w:rPr>
                <w:color w:val="000000" w:themeColor="text1"/>
                <w:lang w:bidi="en-US"/>
              </w:rPr>
            </w:pPr>
          </w:p>
        </w:tc>
      </w:tr>
      <w:tr w:rsidR="009B7D20" w:rsidRPr="00582BC4"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34</w:t>
            </w:r>
          </w:p>
        </w:tc>
        <w:tc>
          <w:tcPr>
            <w:tcW w:w="1844"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-17</w:t>
            </w:r>
          </w:p>
        </w:tc>
        <w:tc>
          <w:tcPr>
            <w:tcW w:w="3969" w:type="dxa"/>
            <w:tcBorders>
              <w:top w:val="single" w:sz="4" w:space="0" w:color="auto"/>
              <w:left w:val="single" w:sz="4" w:space="0" w:color="auto"/>
              <w:bottom w:val="single" w:sz="4" w:space="0" w:color="auto"/>
              <w:right w:val="single" w:sz="4" w:space="0" w:color="auto"/>
            </w:tcBorders>
            <w:vAlign w:val="center"/>
          </w:tcPr>
          <w:p w:rsidR="009B7D20" w:rsidRPr="00635355" w:rsidRDefault="00582BC4" w:rsidP="004E52A2">
            <w:pPr>
              <w:shd w:val="clear" w:color="auto" w:fill="FFFFFF"/>
              <w:spacing w:before="240"/>
              <w:ind w:left="138" w:right="156"/>
              <w:rPr>
                <w:color w:val="000000" w:themeColor="text1"/>
                <w:lang w:val="uk-UA"/>
              </w:rPr>
            </w:pPr>
            <w:hyperlink r:id="rId45" w:tooltip="Державна реєстрація зміни складу комісії з припинення (комісії з реорганізації, ліквідаційної комісії), голови комісії або ліквідатора" w:history="1">
              <w:r w:rsidR="009B7D20" w:rsidRPr="00635355">
                <w:rPr>
                  <w:color w:val="000000" w:themeColor="text1"/>
                  <w:lang w:val="uk-UA"/>
                </w:rPr>
                <w:t>Державна реєстрація зміни складу комісії з припинення (комісії з реорганізації, ліквідаційної комісії), голови комісії або ліквідатора</w:t>
              </w:r>
            </w:hyperlink>
          </w:p>
        </w:tc>
        <w:tc>
          <w:tcPr>
            <w:tcW w:w="3402" w:type="dxa"/>
            <w:vMerge/>
            <w:tcBorders>
              <w:left w:val="single" w:sz="4" w:space="0" w:color="auto"/>
              <w:right w:val="single" w:sz="4" w:space="0" w:color="auto"/>
            </w:tcBorders>
            <w:vAlign w:val="center"/>
            <w:hideMark/>
          </w:tcPr>
          <w:p w:rsidR="009B7D20" w:rsidRPr="00635355" w:rsidRDefault="009B7D20" w:rsidP="004E52A2">
            <w:pPr>
              <w:ind w:left="149"/>
              <w:rPr>
                <w:color w:val="000000" w:themeColor="text1"/>
                <w:lang w:val="uk-UA" w:bidi="en-US"/>
              </w:rPr>
            </w:pPr>
          </w:p>
        </w:tc>
      </w:tr>
      <w:tr w:rsidR="009B7D20" w:rsidRPr="00635355"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35</w:t>
            </w:r>
          </w:p>
        </w:tc>
        <w:tc>
          <w:tcPr>
            <w:tcW w:w="1844"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-18</w:t>
            </w:r>
          </w:p>
        </w:tc>
        <w:tc>
          <w:tcPr>
            <w:tcW w:w="3969" w:type="dxa"/>
            <w:tcBorders>
              <w:top w:val="single" w:sz="4" w:space="0" w:color="auto"/>
              <w:left w:val="single" w:sz="4" w:space="0" w:color="auto"/>
              <w:bottom w:val="single" w:sz="4" w:space="0" w:color="auto"/>
              <w:right w:val="single" w:sz="4" w:space="0" w:color="auto"/>
            </w:tcBorders>
            <w:vAlign w:val="center"/>
          </w:tcPr>
          <w:p w:rsidR="009B7D20" w:rsidRPr="00635355" w:rsidRDefault="00582BC4" w:rsidP="004E52A2">
            <w:pPr>
              <w:shd w:val="clear" w:color="auto" w:fill="FFFFFF"/>
              <w:spacing w:before="240"/>
              <w:ind w:left="138" w:right="156"/>
              <w:rPr>
                <w:color w:val="000000" w:themeColor="text1"/>
              </w:rPr>
            </w:pPr>
            <w:hyperlink r:id="rId46" w:tooltip="Державна реєстрація переходу юридичної особи на діяльність на підставі власного установчого документа або модельного статуту" w:history="1">
              <w:r w:rsidR="009B7D20" w:rsidRPr="00635355">
                <w:rPr>
                  <w:color w:val="000000" w:themeColor="text1"/>
                </w:rPr>
                <w:t xml:space="preserve">Державна реєстрація переходу юридичної особи на діяльність на підставі власного установчого </w:t>
              </w:r>
              <w:r w:rsidR="009B7D20" w:rsidRPr="00635355">
                <w:rPr>
                  <w:color w:val="000000" w:themeColor="text1"/>
                </w:rPr>
                <w:lastRenderedPageBreak/>
                <w:t>документа або модельного статуту</w:t>
              </w:r>
            </w:hyperlink>
          </w:p>
        </w:tc>
        <w:tc>
          <w:tcPr>
            <w:tcW w:w="3402" w:type="dxa"/>
            <w:vMerge/>
            <w:tcBorders>
              <w:left w:val="single" w:sz="4" w:space="0" w:color="auto"/>
              <w:right w:val="single" w:sz="4" w:space="0" w:color="auto"/>
            </w:tcBorders>
            <w:vAlign w:val="center"/>
          </w:tcPr>
          <w:p w:rsidR="009B7D20" w:rsidRPr="00635355" w:rsidRDefault="009B7D20" w:rsidP="004E52A2">
            <w:pPr>
              <w:ind w:left="149"/>
              <w:rPr>
                <w:color w:val="000000" w:themeColor="text1"/>
                <w:lang w:val="uk-UA" w:bidi="en-US"/>
              </w:rPr>
            </w:pPr>
          </w:p>
        </w:tc>
      </w:tr>
      <w:tr w:rsidR="009B7D20" w:rsidRPr="00635355"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lastRenderedPageBreak/>
              <w:t>36</w:t>
            </w:r>
          </w:p>
        </w:tc>
        <w:tc>
          <w:tcPr>
            <w:tcW w:w="1844"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-19</w:t>
            </w:r>
          </w:p>
        </w:tc>
        <w:tc>
          <w:tcPr>
            <w:tcW w:w="3969" w:type="dxa"/>
            <w:tcBorders>
              <w:top w:val="single" w:sz="4" w:space="0" w:color="auto"/>
              <w:left w:val="single" w:sz="4" w:space="0" w:color="auto"/>
              <w:bottom w:val="single" w:sz="4" w:space="0" w:color="auto"/>
              <w:right w:val="single" w:sz="4" w:space="0" w:color="auto"/>
            </w:tcBorders>
            <w:vAlign w:val="center"/>
          </w:tcPr>
          <w:p w:rsidR="009B7D20" w:rsidRPr="00635355" w:rsidRDefault="00582BC4" w:rsidP="004E52A2">
            <w:pPr>
              <w:shd w:val="clear" w:color="auto" w:fill="FFFFFF"/>
              <w:spacing w:before="240"/>
              <w:ind w:left="138" w:right="156"/>
              <w:rPr>
                <w:color w:val="000000" w:themeColor="text1"/>
              </w:rPr>
            </w:pPr>
            <w:hyperlink r:id="rId47" w:tooltip="Державна реєстрація рішення про виділ юридичної особи" w:history="1">
              <w:r w:rsidR="009B7D20" w:rsidRPr="00635355">
                <w:rPr>
                  <w:color w:val="000000" w:themeColor="text1"/>
                </w:rPr>
                <w:t>Державна реєстрація рішення про виділ юридичної особи</w:t>
              </w:r>
            </w:hyperlink>
          </w:p>
        </w:tc>
        <w:tc>
          <w:tcPr>
            <w:tcW w:w="3402" w:type="dxa"/>
            <w:vMerge/>
            <w:tcBorders>
              <w:left w:val="single" w:sz="4" w:space="0" w:color="auto"/>
              <w:right w:val="single" w:sz="4" w:space="0" w:color="auto"/>
            </w:tcBorders>
            <w:vAlign w:val="center"/>
          </w:tcPr>
          <w:p w:rsidR="009B7D20" w:rsidRPr="00635355" w:rsidRDefault="009B7D20" w:rsidP="004E52A2">
            <w:pPr>
              <w:ind w:left="149"/>
              <w:rPr>
                <w:color w:val="000000" w:themeColor="text1"/>
                <w:lang w:val="uk-UA" w:bidi="en-US"/>
              </w:rPr>
            </w:pPr>
          </w:p>
        </w:tc>
      </w:tr>
      <w:tr w:rsidR="009B7D20" w:rsidRPr="00582BC4" w:rsidTr="004E52A2">
        <w:tblPrEx>
          <w:tblCellMar>
            <w:top w:w="60" w:type="dxa"/>
            <w:left w:w="60" w:type="dxa"/>
            <w:bottom w:w="60" w:type="dxa"/>
            <w:right w:w="60" w:type="dxa"/>
          </w:tblCellMar>
          <w:tblLook w:val="04A0" w:firstRow="1" w:lastRow="0" w:firstColumn="1" w:lastColumn="0" w:noHBand="0" w:noVBand="1"/>
        </w:tblPrEx>
        <w:trPr>
          <w:trHeight w:val="15"/>
        </w:trPr>
        <w:tc>
          <w:tcPr>
            <w:tcW w:w="708" w:type="dxa"/>
            <w:gridSpan w:val="3"/>
            <w:tcBorders>
              <w:top w:val="single" w:sz="4" w:space="0" w:color="auto"/>
              <w:left w:val="single" w:sz="4" w:space="0" w:color="auto"/>
              <w:bottom w:val="single" w:sz="4" w:space="0" w:color="auto"/>
              <w:right w:val="single" w:sz="4" w:space="0" w:color="auto"/>
            </w:tcBorders>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37</w:t>
            </w:r>
          </w:p>
        </w:tc>
        <w:tc>
          <w:tcPr>
            <w:tcW w:w="1844" w:type="dxa"/>
            <w:gridSpan w:val="2"/>
            <w:tcBorders>
              <w:top w:val="single" w:sz="4" w:space="0" w:color="auto"/>
              <w:left w:val="single" w:sz="4" w:space="0" w:color="auto"/>
              <w:bottom w:val="single" w:sz="4" w:space="0" w:color="auto"/>
              <w:right w:val="single" w:sz="4" w:space="0" w:color="auto"/>
            </w:tcBorders>
          </w:tcPr>
          <w:p w:rsidR="009B7D20" w:rsidRPr="00635355" w:rsidRDefault="009B7D20" w:rsidP="004E52A2">
            <w:pPr>
              <w:pStyle w:val="afe"/>
              <w:spacing w:before="0"/>
              <w:ind w:firstLine="0"/>
              <w:jc w:val="center"/>
              <w:rPr>
                <w:rFonts w:ascii="Times New Roman" w:hAnsi="Times New Roman"/>
                <w:color w:val="000000" w:themeColor="text1"/>
                <w:sz w:val="24"/>
                <w:szCs w:val="24"/>
              </w:rPr>
            </w:pPr>
            <w:r>
              <w:rPr>
                <w:rFonts w:ascii="Times New Roman" w:hAnsi="Times New Roman"/>
                <w:color w:val="000000" w:themeColor="text1"/>
                <w:sz w:val="24"/>
                <w:szCs w:val="24"/>
              </w:rPr>
              <w:t>04</w:t>
            </w:r>
            <w:r w:rsidRPr="00635355">
              <w:rPr>
                <w:rFonts w:ascii="Times New Roman" w:hAnsi="Times New Roman"/>
                <w:color w:val="000000" w:themeColor="text1"/>
                <w:sz w:val="24"/>
                <w:szCs w:val="24"/>
              </w:rPr>
              <w:t>-20</w:t>
            </w:r>
          </w:p>
        </w:tc>
        <w:tc>
          <w:tcPr>
            <w:tcW w:w="3969" w:type="dxa"/>
            <w:tcBorders>
              <w:top w:val="single" w:sz="4" w:space="0" w:color="auto"/>
              <w:left w:val="single" w:sz="4" w:space="0" w:color="auto"/>
              <w:bottom w:val="single" w:sz="4" w:space="0" w:color="auto"/>
              <w:right w:val="single" w:sz="4" w:space="0" w:color="auto"/>
            </w:tcBorders>
            <w:vAlign w:val="center"/>
          </w:tcPr>
          <w:p w:rsidR="009B7D20" w:rsidRPr="00635355" w:rsidRDefault="00582BC4" w:rsidP="004E52A2">
            <w:pPr>
              <w:shd w:val="clear" w:color="auto" w:fill="FFFFFF"/>
              <w:spacing w:before="240"/>
              <w:ind w:left="138" w:right="156"/>
              <w:rPr>
                <w:color w:val="000000" w:themeColor="text1"/>
                <w:lang w:val="uk-UA"/>
              </w:rPr>
            </w:pPr>
            <w:hyperlink r:id="rId48" w:tooltip="Державна реєстрація створення юридичної особи - державного органу, державна реєстрація створення, припинення, внесення змін до відомостей про юридичну особу - місцеву раду, виконавчий комітет місцевої ради, виконавчий орган місцевої ради" w:history="1">
              <w:r w:rsidR="009B7D20" w:rsidRPr="00635355">
                <w:rPr>
                  <w:color w:val="000000" w:themeColor="text1"/>
                  <w:lang w:val="uk-UA"/>
                </w:rPr>
                <w:t>Державна реєстрація створення юридичної особи - державного органу, державна реєстрація створення, припинення, внесення змін до відомостей про юридичну особу - місцеву раду, виконавчий комітет місцевої ради, виконавчий орган місцевої ради</w:t>
              </w:r>
            </w:hyperlink>
          </w:p>
        </w:tc>
        <w:tc>
          <w:tcPr>
            <w:tcW w:w="3402" w:type="dxa"/>
            <w:vMerge/>
            <w:tcBorders>
              <w:left w:val="single" w:sz="4" w:space="0" w:color="auto"/>
              <w:right w:val="single" w:sz="4" w:space="0" w:color="auto"/>
            </w:tcBorders>
            <w:vAlign w:val="center"/>
          </w:tcPr>
          <w:p w:rsidR="009B7D20" w:rsidRPr="00635355" w:rsidRDefault="009B7D20" w:rsidP="004E52A2">
            <w:pPr>
              <w:ind w:left="149"/>
              <w:rPr>
                <w:color w:val="000000" w:themeColor="text1"/>
                <w:lang w:val="uk-UA" w:bidi="en-US"/>
              </w:rPr>
            </w:pPr>
          </w:p>
        </w:tc>
      </w:tr>
      <w:tr w:rsidR="009B7D20" w:rsidRPr="00635355" w:rsidTr="004E52A2">
        <w:trPr>
          <w:gridBefore w:val="1"/>
          <w:wBefore w:w="27" w:type="dxa"/>
          <w:trHeight w:val="505"/>
        </w:trPr>
        <w:tc>
          <w:tcPr>
            <w:tcW w:w="9896" w:type="dxa"/>
            <w:gridSpan w:val="6"/>
            <w:tcBorders>
              <w:top w:val="single" w:sz="4" w:space="0" w:color="auto"/>
              <w:left w:val="single" w:sz="4" w:space="0" w:color="auto"/>
              <w:bottom w:val="single" w:sz="4" w:space="0" w:color="auto"/>
              <w:right w:val="single" w:sz="4" w:space="0" w:color="auto"/>
            </w:tcBorders>
            <w:vAlign w:val="center"/>
          </w:tcPr>
          <w:p w:rsidR="009B7D20" w:rsidRPr="00635355" w:rsidRDefault="009B7D20" w:rsidP="004E52A2">
            <w:pPr>
              <w:jc w:val="center"/>
              <w:rPr>
                <w:color w:val="000000" w:themeColor="text1"/>
              </w:rPr>
            </w:pPr>
            <w:r w:rsidRPr="00635355">
              <w:rPr>
                <w:b/>
                <w:i/>
                <w:color w:val="000000" w:themeColor="text1"/>
              </w:rPr>
              <w:t>0</w:t>
            </w:r>
            <w:r>
              <w:rPr>
                <w:b/>
                <w:i/>
                <w:color w:val="000000" w:themeColor="text1"/>
                <w:lang w:val="uk-UA"/>
              </w:rPr>
              <w:t>5</w:t>
            </w:r>
            <w:r w:rsidRPr="00635355">
              <w:rPr>
                <w:b/>
                <w:i/>
                <w:color w:val="000000" w:themeColor="text1"/>
              </w:rPr>
              <w:t xml:space="preserve"> - Соціальні послуги</w:t>
            </w:r>
            <w:r w:rsidRPr="00635355">
              <w:rPr>
                <w:color w:val="000000" w:themeColor="text1"/>
              </w:rPr>
              <w:t>*</w:t>
            </w:r>
          </w:p>
        </w:tc>
      </w:tr>
      <w:tr w:rsidR="009B7D20" w:rsidRPr="00635355" w:rsidTr="004E52A2">
        <w:trPr>
          <w:gridBefore w:val="1"/>
          <w:wBefore w:w="27" w:type="dxa"/>
          <w:trHeight w:val="409"/>
        </w:trPr>
        <w:tc>
          <w:tcPr>
            <w:tcW w:w="506"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lang w:val="uk-UA"/>
              </w:rPr>
            </w:pPr>
            <w:r>
              <w:rPr>
                <w:color w:val="000000" w:themeColor="text1"/>
                <w:lang w:val="uk-UA"/>
              </w:rPr>
              <w:t>38</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color w:val="000000" w:themeColor="text1"/>
              </w:rPr>
            </w:pPr>
            <w:r w:rsidRPr="00635355">
              <w:rPr>
                <w:color w:val="000000" w:themeColor="text1"/>
              </w:rPr>
              <w:t>0</w:t>
            </w:r>
            <w:r>
              <w:rPr>
                <w:color w:val="000000" w:themeColor="text1"/>
                <w:lang w:val="uk-UA"/>
              </w:rPr>
              <w:t>5</w:t>
            </w:r>
            <w:r w:rsidRPr="00635355">
              <w:rPr>
                <w:color w:val="000000" w:themeColor="text1"/>
              </w:rPr>
              <w:t>-01</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TableParagraph"/>
              <w:spacing w:line="263" w:lineRule="exact"/>
              <w:ind w:left="108"/>
              <w:rPr>
                <w:rFonts w:ascii="Times New Roman" w:hAnsi="Times New Roman"/>
                <w:color w:val="000000" w:themeColor="text1"/>
                <w:sz w:val="24"/>
                <w:szCs w:val="24"/>
                <w:shd w:val="clear" w:color="auto" w:fill="FFFFFF"/>
                <w:lang w:val="ru-RU"/>
              </w:rPr>
            </w:pPr>
            <w:r w:rsidRPr="00635355">
              <w:rPr>
                <w:rFonts w:ascii="Times New Roman" w:hAnsi="Times New Roman"/>
                <w:color w:val="000000" w:themeColor="text1"/>
                <w:sz w:val="24"/>
                <w:szCs w:val="24"/>
                <w:lang w:val="ru-RU"/>
              </w:rPr>
              <w:t>Призначення компенсації за проїзд громадянам, які постраждали внаслідок Чорнобильської катастрофи</w:t>
            </w:r>
          </w:p>
        </w:tc>
        <w:tc>
          <w:tcPr>
            <w:tcW w:w="3402" w:type="dxa"/>
            <w:tcBorders>
              <w:top w:val="single" w:sz="4" w:space="0" w:color="auto"/>
              <w:left w:val="single" w:sz="4" w:space="0" w:color="auto"/>
              <w:bottom w:val="single" w:sz="4" w:space="0" w:color="auto"/>
              <w:right w:val="single" w:sz="4" w:space="0" w:color="auto"/>
            </w:tcBorders>
          </w:tcPr>
          <w:p w:rsidR="009B7D20" w:rsidRPr="00635355" w:rsidRDefault="009B7D20" w:rsidP="004E52A2">
            <w:pPr>
              <w:pStyle w:val="TableParagraph"/>
              <w:spacing w:line="263" w:lineRule="exact"/>
              <w:ind w:hanging="63"/>
              <w:rPr>
                <w:rFonts w:ascii="Times New Roman" w:hAnsi="Times New Roman"/>
                <w:color w:val="000000" w:themeColor="text1"/>
                <w:sz w:val="24"/>
                <w:szCs w:val="24"/>
                <w:shd w:val="clear" w:color="auto" w:fill="FFFFFF"/>
                <w:lang w:val="ru-RU"/>
              </w:rPr>
            </w:pPr>
          </w:p>
        </w:tc>
      </w:tr>
      <w:tr w:rsidR="009B7D20" w:rsidRPr="00635355" w:rsidTr="004E52A2">
        <w:trPr>
          <w:gridBefore w:val="1"/>
          <w:wBefore w:w="27" w:type="dxa"/>
          <w:trHeight w:val="409"/>
        </w:trPr>
        <w:tc>
          <w:tcPr>
            <w:tcW w:w="506"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lang w:val="uk-UA"/>
              </w:rPr>
            </w:pPr>
            <w:r>
              <w:rPr>
                <w:color w:val="000000" w:themeColor="text1"/>
                <w:lang w:val="uk-UA"/>
              </w:rPr>
              <w:t>39</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color w:val="000000" w:themeColor="text1"/>
              </w:rPr>
            </w:pPr>
            <w:r w:rsidRPr="00635355">
              <w:rPr>
                <w:color w:val="000000" w:themeColor="text1"/>
              </w:rPr>
              <w:t>0</w:t>
            </w:r>
            <w:r>
              <w:rPr>
                <w:color w:val="000000" w:themeColor="text1"/>
                <w:lang w:val="uk-UA"/>
              </w:rPr>
              <w:t>5</w:t>
            </w:r>
            <w:r w:rsidRPr="00635355">
              <w:rPr>
                <w:color w:val="000000" w:themeColor="text1"/>
              </w:rPr>
              <w:t>-02</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Видачапутівки на поселення в геріатричнийбудинок-інтернат, Обласнийпансіонат для осібзінвалідністю та осібпохилоговіку.</w:t>
            </w:r>
          </w:p>
        </w:tc>
        <w:tc>
          <w:tcPr>
            <w:tcW w:w="3402" w:type="dxa"/>
            <w:tcBorders>
              <w:top w:val="single" w:sz="4" w:space="0" w:color="auto"/>
              <w:left w:val="single" w:sz="4" w:space="0" w:color="auto"/>
              <w:bottom w:val="single" w:sz="4" w:space="0" w:color="auto"/>
              <w:right w:val="single" w:sz="4" w:space="0" w:color="auto"/>
            </w:tcBorders>
          </w:tcPr>
          <w:p w:rsidR="009B7D20" w:rsidRPr="00635355" w:rsidRDefault="009B7D20" w:rsidP="004E52A2">
            <w:pPr>
              <w:pStyle w:val="TableParagraph"/>
              <w:spacing w:line="263" w:lineRule="exact"/>
              <w:rPr>
                <w:rFonts w:ascii="Times New Roman" w:hAnsi="Times New Roman"/>
                <w:color w:val="000000" w:themeColor="text1"/>
                <w:sz w:val="24"/>
                <w:szCs w:val="24"/>
                <w:shd w:val="clear" w:color="auto" w:fill="FFFFFF"/>
                <w:lang w:val="ru-RU"/>
              </w:rPr>
            </w:pPr>
          </w:p>
        </w:tc>
      </w:tr>
      <w:tr w:rsidR="009B7D20" w:rsidRPr="00635355" w:rsidTr="004E52A2">
        <w:trPr>
          <w:gridBefore w:val="1"/>
          <w:wBefore w:w="27" w:type="dxa"/>
          <w:trHeight w:val="409"/>
        </w:trPr>
        <w:tc>
          <w:tcPr>
            <w:tcW w:w="506"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lang w:val="uk-UA"/>
              </w:rPr>
            </w:pPr>
            <w:r>
              <w:rPr>
                <w:color w:val="000000" w:themeColor="text1"/>
                <w:lang w:val="uk-UA"/>
              </w:rPr>
              <w:t>40</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color w:val="000000" w:themeColor="text1"/>
              </w:rPr>
            </w:pPr>
            <w:r w:rsidRPr="00635355">
              <w:rPr>
                <w:color w:val="000000" w:themeColor="text1"/>
              </w:rPr>
              <w:t>0</w:t>
            </w:r>
            <w:r>
              <w:rPr>
                <w:color w:val="000000" w:themeColor="text1"/>
                <w:lang w:val="uk-UA"/>
              </w:rPr>
              <w:t>5</w:t>
            </w:r>
            <w:r w:rsidRPr="00635355">
              <w:rPr>
                <w:color w:val="000000" w:themeColor="text1"/>
              </w:rPr>
              <w:t>-03</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Видача путівки на поселення в психоневрологічний будинок-інтернат, для осіб з інвалідністю та осіб похилого віку (психоневрологічне відділення).</w:t>
            </w:r>
          </w:p>
        </w:tc>
        <w:tc>
          <w:tcPr>
            <w:tcW w:w="3402" w:type="dxa"/>
            <w:tcBorders>
              <w:top w:val="single" w:sz="4" w:space="0" w:color="auto"/>
              <w:left w:val="single" w:sz="4" w:space="0" w:color="auto"/>
              <w:bottom w:val="single" w:sz="4" w:space="0" w:color="auto"/>
              <w:right w:val="single" w:sz="4" w:space="0" w:color="auto"/>
            </w:tcBorders>
          </w:tcPr>
          <w:p w:rsidR="009B7D20" w:rsidRPr="00635355" w:rsidRDefault="009B7D20" w:rsidP="004E52A2">
            <w:pPr>
              <w:pStyle w:val="TableParagraph"/>
              <w:spacing w:line="263" w:lineRule="exact"/>
              <w:ind w:hanging="63"/>
              <w:rPr>
                <w:rFonts w:ascii="Times New Roman" w:hAnsi="Times New Roman"/>
                <w:color w:val="000000" w:themeColor="text1"/>
                <w:sz w:val="24"/>
                <w:szCs w:val="24"/>
                <w:shd w:val="clear" w:color="auto" w:fill="FFFFFF"/>
                <w:lang w:val="ru-RU"/>
              </w:rPr>
            </w:pPr>
          </w:p>
        </w:tc>
      </w:tr>
      <w:tr w:rsidR="009B7D20" w:rsidRPr="00635355" w:rsidTr="004E52A2">
        <w:trPr>
          <w:gridBefore w:val="1"/>
          <w:wBefore w:w="27" w:type="dxa"/>
          <w:trHeight w:val="409"/>
        </w:trPr>
        <w:tc>
          <w:tcPr>
            <w:tcW w:w="506" w:type="dxa"/>
            <w:tcBorders>
              <w:top w:val="single" w:sz="4" w:space="0" w:color="auto"/>
              <w:left w:val="single" w:sz="4" w:space="0" w:color="auto"/>
              <w:bottom w:val="single" w:sz="4" w:space="0" w:color="auto"/>
              <w:right w:val="single" w:sz="4" w:space="0" w:color="auto"/>
            </w:tcBorders>
          </w:tcPr>
          <w:p w:rsidR="009B7D20" w:rsidRPr="00635355" w:rsidRDefault="009B7D20" w:rsidP="004E52A2">
            <w:pPr>
              <w:rPr>
                <w:color w:val="000000" w:themeColor="text1"/>
                <w:lang w:val="uk-UA"/>
              </w:rPr>
            </w:pPr>
            <w:r>
              <w:rPr>
                <w:color w:val="000000" w:themeColor="text1"/>
                <w:lang w:val="uk-UA"/>
              </w:rPr>
              <w:t>4</w:t>
            </w:r>
            <w:r w:rsidRPr="00635355">
              <w:rPr>
                <w:color w:val="000000" w:themeColor="text1"/>
                <w:lang w:val="uk-UA"/>
              </w:rPr>
              <w:t>1</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color w:val="000000" w:themeColor="text1"/>
              </w:rPr>
            </w:pPr>
            <w:r w:rsidRPr="00635355">
              <w:rPr>
                <w:color w:val="000000" w:themeColor="text1"/>
              </w:rPr>
              <w:t>0</w:t>
            </w:r>
            <w:r>
              <w:rPr>
                <w:color w:val="000000" w:themeColor="text1"/>
                <w:lang w:val="uk-UA"/>
              </w:rPr>
              <w:t>5</w:t>
            </w:r>
            <w:r w:rsidRPr="00635355">
              <w:rPr>
                <w:color w:val="000000" w:themeColor="text1"/>
              </w:rPr>
              <w:t>-04</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TableParagraph"/>
              <w:spacing w:before="1" w:line="276" w:lineRule="auto"/>
              <w:ind w:left="108" w:right="503"/>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Призначення субсидії для відшкодування витрат на оплату житлово-комунальних послуг, придбання скрапленого газу, твердого та рідкого пічного побутового палива, пічного палива.</w:t>
            </w:r>
          </w:p>
        </w:tc>
        <w:tc>
          <w:tcPr>
            <w:tcW w:w="3402"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TableParagraph"/>
              <w:spacing w:before="1" w:line="290" w:lineRule="atLeast"/>
              <w:ind w:left="175" w:right="239"/>
              <w:rPr>
                <w:rFonts w:ascii="Times New Roman" w:hAnsi="Times New Roman"/>
                <w:color w:val="000000" w:themeColor="text1"/>
                <w:sz w:val="24"/>
                <w:szCs w:val="24"/>
                <w:lang w:val="ru-RU"/>
              </w:rPr>
            </w:pPr>
            <w:r w:rsidRPr="00635355">
              <w:rPr>
                <w:rFonts w:ascii="Times New Roman" w:hAnsi="Times New Roman"/>
                <w:color w:val="000000" w:themeColor="text1"/>
                <w:sz w:val="24"/>
                <w:szCs w:val="24"/>
                <w:lang w:val="ru-RU"/>
              </w:rPr>
              <w:t>Постанова Кабінету Міністрів України від 21.10.1995р. №848 «Про спрощення порядку наданнянаселеннюсубсидій для відшкодуваннявитрат на оплату житлово-комунальних послуг, придбання скрапленого газу, твердого та рідкого пічного побутового палива, пічного палива».</w:t>
            </w:r>
          </w:p>
        </w:tc>
      </w:tr>
      <w:tr w:rsidR="009B7D20" w:rsidRPr="00635355" w:rsidTr="004E52A2">
        <w:trPr>
          <w:gridBefore w:val="1"/>
          <w:wBefore w:w="27" w:type="dxa"/>
          <w:trHeight w:val="570"/>
        </w:trPr>
        <w:tc>
          <w:tcPr>
            <w:tcW w:w="9896" w:type="dxa"/>
            <w:gridSpan w:val="6"/>
            <w:tcBorders>
              <w:top w:val="single" w:sz="4" w:space="0" w:color="auto"/>
              <w:left w:val="single" w:sz="4" w:space="0" w:color="auto"/>
              <w:bottom w:val="single" w:sz="4" w:space="0" w:color="auto"/>
              <w:right w:val="single" w:sz="4" w:space="0" w:color="auto"/>
            </w:tcBorders>
            <w:vAlign w:val="center"/>
          </w:tcPr>
          <w:p w:rsidR="009B7D20" w:rsidRPr="00635355" w:rsidRDefault="009B7D20" w:rsidP="004E52A2">
            <w:pPr>
              <w:pStyle w:val="TableParagraph"/>
              <w:spacing w:line="263" w:lineRule="exact"/>
              <w:jc w:val="center"/>
              <w:rPr>
                <w:rFonts w:ascii="Times New Roman" w:hAnsi="Times New Roman"/>
                <w:color w:val="000000" w:themeColor="text1"/>
                <w:sz w:val="24"/>
                <w:szCs w:val="24"/>
              </w:rPr>
            </w:pPr>
            <w:r w:rsidRPr="00635355">
              <w:rPr>
                <w:rFonts w:ascii="Times New Roman" w:hAnsi="Times New Roman"/>
                <w:b/>
                <w:i/>
                <w:color w:val="000000" w:themeColor="text1"/>
                <w:sz w:val="24"/>
                <w:szCs w:val="24"/>
              </w:rPr>
              <w:t>0</w:t>
            </w:r>
            <w:r>
              <w:rPr>
                <w:rFonts w:ascii="Times New Roman" w:hAnsi="Times New Roman"/>
                <w:b/>
                <w:i/>
                <w:color w:val="000000" w:themeColor="text1"/>
                <w:sz w:val="24"/>
                <w:szCs w:val="24"/>
                <w:lang w:val="uk-UA"/>
              </w:rPr>
              <w:t>6</w:t>
            </w:r>
            <w:r w:rsidRPr="00635355">
              <w:rPr>
                <w:rFonts w:ascii="Times New Roman" w:hAnsi="Times New Roman"/>
                <w:b/>
                <w:i/>
                <w:color w:val="000000" w:themeColor="text1"/>
                <w:sz w:val="24"/>
                <w:szCs w:val="24"/>
                <w:lang w:val="uk-UA"/>
              </w:rPr>
              <w:t xml:space="preserve"> </w:t>
            </w:r>
            <w:r w:rsidRPr="00635355">
              <w:rPr>
                <w:rFonts w:ascii="Times New Roman" w:hAnsi="Times New Roman"/>
                <w:b/>
                <w:i/>
                <w:color w:val="000000" w:themeColor="text1"/>
                <w:sz w:val="24"/>
                <w:szCs w:val="24"/>
              </w:rPr>
              <w:t>- Послуги пенсійного фонду України</w:t>
            </w:r>
            <w:r w:rsidRPr="00635355">
              <w:rPr>
                <w:rFonts w:ascii="Times New Roman" w:hAnsi="Times New Roman"/>
                <w:color w:val="000000" w:themeColor="text1"/>
                <w:sz w:val="24"/>
                <w:szCs w:val="24"/>
              </w:rPr>
              <w:t>**</w:t>
            </w:r>
          </w:p>
        </w:tc>
      </w:tr>
      <w:tr w:rsidR="009B7D20" w:rsidRPr="00635355" w:rsidTr="004E52A2">
        <w:trPr>
          <w:gridBefore w:val="1"/>
          <w:wBefore w:w="27" w:type="dxa"/>
          <w:trHeight w:val="409"/>
        </w:trPr>
        <w:tc>
          <w:tcPr>
            <w:tcW w:w="506"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rPr>
            </w:pPr>
            <w:r>
              <w:rPr>
                <w:color w:val="000000" w:themeColor="text1"/>
                <w:lang w:val="uk-UA"/>
              </w:rPr>
              <w:lastRenderedPageBreak/>
              <w:t>4</w:t>
            </w:r>
            <w:r w:rsidRPr="00635355">
              <w:rPr>
                <w:color w:val="000000" w:themeColor="text1"/>
              </w:rPr>
              <w:t>2</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color w:val="000000" w:themeColor="text1"/>
              </w:rPr>
            </w:pPr>
            <w:r>
              <w:rPr>
                <w:color w:val="000000" w:themeColor="text1"/>
                <w:lang w:val="uk-UA"/>
              </w:rPr>
              <w:t>06</w:t>
            </w:r>
            <w:r w:rsidRPr="00635355">
              <w:rPr>
                <w:color w:val="000000" w:themeColor="text1"/>
              </w:rPr>
              <w:t>-01</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TableParagraph"/>
              <w:spacing w:line="263" w:lineRule="exact"/>
              <w:ind w:left="108"/>
              <w:rPr>
                <w:rFonts w:ascii="Times New Roman" w:hAnsi="Times New Roman"/>
                <w:color w:val="000000" w:themeColor="text1"/>
                <w:sz w:val="24"/>
                <w:szCs w:val="24"/>
                <w:shd w:val="clear" w:color="auto" w:fill="FFFFFF"/>
                <w:lang w:val="ru-RU"/>
              </w:rPr>
            </w:pPr>
            <w:r w:rsidRPr="00635355">
              <w:rPr>
                <w:rFonts w:ascii="Times New Roman" w:hAnsi="Times New Roman"/>
                <w:color w:val="000000" w:themeColor="text1"/>
                <w:sz w:val="24"/>
                <w:szCs w:val="24"/>
                <w:shd w:val="clear" w:color="auto" w:fill="FFFFFF"/>
                <w:lang w:val="ru-RU"/>
              </w:rPr>
              <w:t>Видача довідки про розмір пенсії</w:t>
            </w:r>
          </w:p>
        </w:tc>
        <w:tc>
          <w:tcPr>
            <w:tcW w:w="3402"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TableParagraph"/>
              <w:spacing w:line="263" w:lineRule="exact"/>
              <w:ind w:left="175"/>
              <w:rPr>
                <w:rFonts w:ascii="Times New Roman" w:hAnsi="Times New Roman"/>
                <w:color w:val="000000" w:themeColor="text1"/>
                <w:sz w:val="24"/>
                <w:szCs w:val="24"/>
                <w:shd w:val="clear" w:color="auto" w:fill="FFFFFF"/>
                <w:lang w:val="ru-RU"/>
              </w:rPr>
            </w:pPr>
            <w:r w:rsidRPr="00635355">
              <w:rPr>
                <w:rFonts w:ascii="Times New Roman" w:hAnsi="Times New Roman"/>
                <w:color w:val="000000" w:themeColor="text1"/>
                <w:sz w:val="24"/>
                <w:szCs w:val="24"/>
                <w:shd w:val="clear" w:color="auto" w:fill="FFFFFF"/>
                <w:lang w:val="ru-RU"/>
              </w:rPr>
              <w:t>Закон України «Про загальнообов’язкове державне пенсійне страхування» ,Закон України «Про пенсійне забезпечення»</w:t>
            </w:r>
          </w:p>
        </w:tc>
      </w:tr>
      <w:tr w:rsidR="009B7D20" w:rsidRPr="00635355" w:rsidTr="004E52A2">
        <w:trPr>
          <w:gridBefore w:val="1"/>
          <w:wBefore w:w="27" w:type="dxa"/>
          <w:trHeight w:val="409"/>
        </w:trPr>
        <w:tc>
          <w:tcPr>
            <w:tcW w:w="506"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rPr>
            </w:pPr>
            <w:r>
              <w:rPr>
                <w:color w:val="000000" w:themeColor="text1"/>
                <w:lang w:val="uk-UA"/>
              </w:rPr>
              <w:t>4</w:t>
            </w:r>
            <w:r w:rsidRPr="00635355">
              <w:rPr>
                <w:color w:val="000000" w:themeColor="text1"/>
              </w:rPr>
              <w:t>3</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color w:val="000000" w:themeColor="text1"/>
              </w:rPr>
            </w:pPr>
            <w:r w:rsidRPr="00635355">
              <w:rPr>
                <w:color w:val="000000" w:themeColor="text1"/>
              </w:rPr>
              <w:t>0</w:t>
            </w:r>
            <w:r>
              <w:rPr>
                <w:color w:val="000000" w:themeColor="text1"/>
                <w:lang w:val="uk-UA"/>
              </w:rPr>
              <w:t>6</w:t>
            </w:r>
            <w:r w:rsidRPr="00635355">
              <w:rPr>
                <w:color w:val="000000" w:themeColor="text1"/>
              </w:rPr>
              <w:t>-02</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TableParagraph"/>
              <w:spacing w:line="263" w:lineRule="exact"/>
              <w:ind w:left="108"/>
              <w:rPr>
                <w:rFonts w:ascii="Times New Roman" w:hAnsi="Times New Roman"/>
                <w:color w:val="000000" w:themeColor="text1"/>
                <w:sz w:val="24"/>
                <w:szCs w:val="24"/>
                <w:lang w:val="ru-RU"/>
              </w:rPr>
            </w:pPr>
            <w:r w:rsidRPr="00635355">
              <w:rPr>
                <w:rFonts w:ascii="Times New Roman" w:hAnsi="Times New Roman"/>
                <w:color w:val="000000" w:themeColor="text1"/>
                <w:sz w:val="24"/>
                <w:szCs w:val="24"/>
                <w:shd w:val="clear" w:color="auto" w:fill="FFFFFF"/>
                <w:lang w:val="ru-RU"/>
              </w:rPr>
              <w:t>Консультування щодо законодавства про загальнообов’язкове державне пенсійне страхування</w:t>
            </w:r>
          </w:p>
        </w:tc>
        <w:tc>
          <w:tcPr>
            <w:tcW w:w="3402"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TableParagraph"/>
              <w:spacing w:line="263" w:lineRule="exact"/>
              <w:ind w:left="175"/>
              <w:rPr>
                <w:rFonts w:ascii="Times New Roman" w:hAnsi="Times New Roman"/>
                <w:color w:val="000000" w:themeColor="text1"/>
                <w:sz w:val="24"/>
                <w:szCs w:val="24"/>
                <w:shd w:val="clear" w:color="auto" w:fill="FFFFFF"/>
                <w:lang w:val="ru-RU"/>
              </w:rPr>
            </w:pPr>
            <w:r w:rsidRPr="00635355">
              <w:rPr>
                <w:rFonts w:ascii="Times New Roman" w:hAnsi="Times New Roman"/>
                <w:color w:val="000000" w:themeColor="text1"/>
                <w:sz w:val="24"/>
                <w:szCs w:val="24"/>
                <w:lang w:val="ru-RU"/>
              </w:rPr>
              <w:t>Закон України «Про пенсійне забезпечення», Закон України «Про загальнообов’язкове державне пенсійне страхування»</w:t>
            </w:r>
          </w:p>
        </w:tc>
      </w:tr>
      <w:tr w:rsidR="009B7D20" w:rsidRPr="00635355" w:rsidTr="004E52A2">
        <w:trPr>
          <w:gridBefore w:val="1"/>
          <w:wBefore w:w="27" w:type="dxa"/>
          <w:trHeight w:val="409"/>
        </w:trPr>
        <w:tc>
          <w:tcPr>
            <w:tcW w:w="506"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rPr>
                <w:color w:val="000000" w:themeColor="text1"/>
              </w:rPr>
            </w:pPr>
            <w:r>
              <w:rPr>
                <w:color w:val="000000" w:themeColor="text1"/>
                <w:lang w:val="uk-UA"/>
              </w:rPr>
              <w:t>4</w:t>
            </w:r>
            <w:r w:rsidRPr="00635355">
              <w:rPr>
                <w:color w:val="000000" w:themeColor="text1"/>
              </w:rPr>
              <w:t>4</w:t>
            </w:r>
          </w:p>
        </w:tc>
        <w:tc>
          <w:tcPr>
            <w:tcW w:w="2002"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jc w:val="center"/>
              <w:rPr>
                <w:color w:val="000000" w:themeColor="text1"/>
              </w:rPr>
            </w:pPr>
            <w:r w:rsidRPr="00635355">
              <w:rPr>
                <w:color w:val="000000" w:themeColor="text1"/>
              </w:rPr>
              <w:t>0</w:t>
            </w:r>
            <w:r>
              <w:rPr>
                <w:color w:val="000000" w:themeColor="text1"/>
                <w:lang w:val="uk-UA"/>
              </w:rPr>
              <w:t>6</w:t>
            </w:r>
            <w:r w:rsidRPr="00635355">
              <w:rPr>
                <w:color w:val="000000" w:themeColor="text1"/>
              </w:rPr>
              <w:t>-03</w:t>
            </w:r>
          </w:p>
        </w:tc>
        <w:tc>
          <w:tcPr>
            <w:tcW w:w="3986" w:type="dxa"/>
            <w:gridSpan w:val="2"/>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TableParagraph"/>
              <w:spacing w:line="263" w:lineRule="exact"/>
              <w:ind w:left="108"/>
              <w:rPr>
                <w:rFonts w:ascii="Times New Roman" w:hAnsi="Times New Roman"/>
                <w:color w:val="000000" w:themeColor="text1"/>
                <w:sz w:val="24"/>
                <w:szCs w:val="24"/>
                <w:shd w:val="clear" w:color="auto" w:fill="FFFFFF"/>
              </w:rPr>
            </w:pPr>
            <w:r w:rsidRPr="00635355">
              <w:rPr>
                <w:rFonts w:ascii="Times New Roman" w:hAnsi="Times New Roman"/>
                <w:color w:val="000000" w:themeColor="text1"/>
                <w:sz w:val="24"/>
                <w:szCs w:val="24"/>
                <w:shd w:val="clear" w:color="auto" w:fill="FFFFFF"/>
              </w:rPr>
              <w:t>Надання допомоги на поховання</w:t>
            </w:r>
          </w:p>
        </w:tc>
        <w:tc>
          <w:tcPr>
            <w:tcW w:w="3402" w:type="dxa"/>
            <w:tcBorders>
              <w:top w:val="single" w:sz="4" w:space="0" w:color="auto"/>
              <w:left w:val="single" w:sz="4" w:space="0" w:color="auto"/>
              <w:bottom w:val="single" w:sz="4" w:space="0" w:color="auto"/>
              <w:right w:val="single" w:sz="4" w:space="0" w:color="auto"/>
            </w:tcBorders>
            <w:hideMark/>
          </w:tcPr>
          <w:p w:rsidR="009B7D20" w:rsidRPr="00635355" w:rsidRDefault="009B7D20" w:rsidP="004E52A2">
            <w:pPr>
              <w:pStyle w:val="TableParagraph"/>
              <w:spacing w:line="263" w:lineRule="exact"/>
              <w:ind w:left="175"/>
              <w:rPr>
                <w:rFonts w:ascii="Times New Roman" w:hAnsi="Times New Roman"/>
                <w:color w:val="000000" w:themeColor="text1"/>
                <w:sz w:val="24"/>
                <w:szCs w:val="24"/>
                <w:shd w:val="clear" w:color="auto" w:fill="FFFFFF"/>
                <w:lang w:val="ru-RU"/>
              </w:rPr>
            </w:pPr>
            <w:r w:rsidRPr="00635355">
              <w:rPr>
                <w:rFonts w:ascii="Times New Roman" w:hAnsi="Times New Roman"/>
                <w:color w:val="000000" w:themeColor="text1"/>
                <w:sz w:val="24"/>
                <w:szCs w:val="24"/>
                <w:shd w:val="clear" w:color="auto" w:fill="FFFFFF"/>
                <w:lang w:val="ru-RU"/>
              </w:rPr>
              <w:t>Закон України «Про загальнообов’язкове державне пенсійне страхування»</w:t>
            </w:r>
          </w:p>
        </w:tc>
      </w:tr>
    </w:tbl>
    <w:p w:rsidR="009B7D20" w:rsidRPr="00635355" w:rsidRDefault="009B7D20" w:rsidP="009B7D20">
      <w:pPr>
        <w:pStyle w:val="NoSpacing1"/>
        <w:tabs>
          <w:tab w:val="left" w:pos="1134"/>
        </w:tabs>
        <w:ind w:firstLine="709"/>
        <w:jc w:val="both"/>
        <w:rPr>
          <w:rFonts w:ascii="Times New Roman" w:hAnsi="Times New Roman"/>
          <w:color w:val="000000" w:themeColor="text1"/>
          <w:sz w:val="28"/>
          <w:szCs w:val="28"/>
          <w:lang w:val="uk-UA"/>
        </w:rPr>
      </w:pPr>
    </w:p>
    <w:p w:rsidR="009B7D20" w:rsidRPr="008A22F9" w:rsidRDefault="009B7D20" w:rsidP="009B7D20">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Примітка:</w:t>
      </w:r>
    </w:p>
    <w:p w:rsidR="009B7D20" w:rsidRPr="008A22F9" w:rsidRDefault="009B7D20" w:rsidP="009B7D20">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 - адміністративні послуги можуть надаватися через ЦНАП на підставі узгодженого рішення між ЦНАП та управлінням з питань соціального захисту населення міської ради(структурним підрозділом ).</w:t>
      </w:r>
    </w:p>
    <w:p w:rsidR="009B7D20" w:rsidRPr="008A22F9" w:rsidRDefault="009B7D20" w:rsidP="009B7D20">
      <w:pPr>
        <w:pStyle w:val="NoSpacing1"/>
        <w:tabs>
          <w:tab w:val="left" w:pos="1134"/>
        </w:tabs>
        <w:ind w:firstLine="709"/>
        <w:jc w:val="both"/>
        <w:rPr>
          <w:rFonts w:ascii="Times New Roman" w:hAnsi="Times New Roman"/>
          <w:color w:val="000000" w:themeColor="text1"/>
          <w:sz w:val="24"/>
          <w:szCs w:val="24"/>
          <w:lang w:val="uk-UA"/>
        </w:rPr>
      </w:pPr>
      <w:r w:rsidRPr="008A22F9">
        <w:rPr>
          <w:rFonts w:ascii="Times New Roman" w:hAnsi="Times New Roman"/>
          <w:color w:val="000000" w:themeColor="text1"/>
          <w:sz w:val="24"/>
          <w:szCs w:val="24"/>
          <w:lang w:val="uk-UA"/>
        </w:rPr>
        <w:t>** - адміністративні послуги можуть надаватися через ЦНАП на підставі узгодженого рішення між ЦНАП та територіальним підрозділом пенсійного фонду України.</w:t>
      </w:r>
    </w:p>
    <w:p w:rsidR="009B7D20" w:rsidRDefault="009B7D20">
      <w:pPr>
        <w:spacing w:after="160" w:line="259" w:lineRule="auto"/>
        <w:rPr>
          <w:color w:val="000000"/>
          <w:lang w:val="uk-UA"/>
        </w:rPr>
      </w:pPr>
    </w:p>
    <w:p w:rsidR="0089536C" w:rsidRDefault="0089536C">
      <w:pPr>
        <w:spacing w:after="160" w:line="259" w:lineRule="auto"/>
        <w:rPr>
          <w:color w:val="000000"/>
          <w:lang w:val="uk-UA"/>
        </w:rPr>
      </w:pPr>
    </w:p>
    <w:p w:rsidR="0089536C" w:rsidRPr="004D3FC1" w:rsidRDefault="0089536C" w:rsidP="0089536C">
      <w:pPr>
        <w:spacing w:after="0"/>
        <w:rPr>
          <w:rFonts w:ascii="Times New Roman" w:hAnsi="Times New Roman" w:cs="Times New Roman"/>
          <w:sz w:val="24"/>
          <w:szCs w:val="24"/>
          <w:lang w:val="uk-UA"/>
        </w:rPr>
      </w:pPr>
      <w:r>
        <w:rPr>
          <w:rFonts w:ascii="Times New Roman" w:hAnsi="Times New Roman" w:cs="Times New Roman"/>
          <w:sz w:val="24"/>
          <w:szCs w:val="24"/>
          <w:lang w:val="uk-UA"/>
        </w:rPr>
        <w:t xml:space="preserve">Секретар міської ради </w:t>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t>Олег ГРИГОР’ЄВ</w:t>
      </w:r>
    </w:p>
    <w:p w:rsidR="009B7D20" w:rsidRDefault="009B7D20">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89536C" w:rsidRDefault="0089536C">
      <w:pPr>
        <w:spacing w:after="160" w:line="259" w:lineRule="auto"/>
        <w:rPr>
          <w:rFonts w:ascii="Times New Roman" w:hAnsi="Times New Roman" w:cs="Times New Roman"/>
          <w:b/>
          <w:caps/>
          <w:sz w:val="24"/>
          <w:szCs w:val="24"/>
          <w:lang w:val="uk-UA"/>
        </w:rPr>
      </w:pPr>
    </w:p>
    <w:p w:rsidR="00A43AE1" w:rsidRPr="00B54749" w:rsidRDefault="00A43AE1" w:rsidP="00A43AE1">
      <w:pPr>
        <w:spacing w:after="160" w:line="259" w:lineRule="auto"/>
        <w:jc w:val="center"/>
        <w:rPr>
          <w:rFonts w:ascii="Times New Roman" w:hAnsi="Times New Roman" w:cs="Times New Roman"/>
          <w:b/>
          <w:caps/>
          <w:sz w:val="24"/>
          <w:szCs w:val="24"/>
          <w:lang w:val="uk-UA"/>
        </w:rPr>
      </w:pPr>
    </w:p>
    <w:p w:rsidR="00A43AE1" w:rsidRPr="00B54749" w:rsidRDefault="00A43AE1" w:rsidP="00A43AE1">
      <w:pPr>
        <w:tabs>
          <w:tab w:val="center" w:pos="4153"/>
          <w:tab w:val="right" w:pos="8306"/>
        </w:tabs>
        <w:spacing w:after="0" w:line="240" w:lineRule="auto"/>
        <w:jc w:val="center"/>
        <w:rPr>
          <w:rFonts w:ascii="Times New Roman" w:hAnsi="Times New Roman" w:cs="Times New Roman"/>
          <w:b/>
          <w:caps/>
          <w:sz w:val="24"/>
          <w:szCs w:val="24"/>
          <w:lang w:val="uk-UA"/>
        </w:rPr>
      </w:pPr>
    </w:p>
    <w:p w:rsidR="00C86524" w:rsidRPr="00B54749" w:rsidRDefault="00C86524" w:rsidP="00C86524">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drawing>
          <wp:inline distT="0" distB="0" distL="0" distR="0" wp14:anchorId="4055EB51" wp14:editId="3B3162C9">
            <wp:extent cx="333375" cy="552450"/>
            <wp:effectExtent l="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86524" w:rsidRPr="00B54749" w:rsidRDefault="00C86524" w:rsidP="00C86524">
      <w:pPr>
        <w:tabs>
          <w:tab w:val="center" w:pos="4153"/>
          <w:tab w:val="right" w:pos="8306"/>
        </w:tabs>
        <w:spacing w:after="0" w:line="240" w:lineRule="auto"/>
        <w:jc w:val="center"/>
        <w:rPr>
          <w:rFonts w:ascii="Times New Roman" w:hAnsi="Times New Roman" w:cs="Times New Roman"/>
          <w:b/>
          <w:caps/>
          <w:sz w:val="24"/>
          <w:szCs w:val="24"/>
          <w:lang w:val="uk-UA"/>
        </w:rPr>
      </w:pPr>
    </w:p>
    <w:p w:rsidR="00C86524" w:rsidRPr="00B54749" w:rsidRDefault="00C86524" w:rsidP="00C86524">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86524" w:rsidRPr="00B54749" w:rsidRDefault="00C86524" w:rsidP="00C86524">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86524" w:rsidRPr="00B54749" w:rsidRDefault="00C86524" w:rsidP="00C86524">
      <w:pPr>
        <w:spacing w:after="0" w:line="240" w:lineRule="auto"/>
        <w:ind w:firstLine="567"/>
        <w:jc w:val="center"/>
        <w:rPr>
          <w:rFonts w:ascii="Times New Roman" w:hAnsi="Times New Roman" w:cs="Times New Roman"/>
          <w:sz w:val="24"/>
          <w:szCs w:val="24"/>
          <w:lang w:val="uk-UA"/>
        </w:rPr>
      </w:pPr>
    </w:p>
    <w:p w:rsidR="00C86524" w:rsidRPr="0033032D" w:rsidRDefault="00C86524" w:rsidP="00C86524">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C86524" w:rsidRPr="00B54749" w:rsidRDefault="00C86524" w:rsidP="00C86524">
      <w:pPr>
        <w:pStyle w:val="3"/>
        <w:ind w:firstLine="567"/>
        <w:rPr>
          <w:rFonts w:ascii="Times New Roman" w:hAnsi="Times New Roman"/>
          <w:sz w:val="24"/>
          <w:szCs w:val="24"/>
          <w:u w:val="none"/>
        </w:rPr>
      </w:pPr>
    </w:p>
    <w:p w:rsidR="00C86524" w:rsidRPr="00B54749" w:rsidRDefault="00C86524" w:rsidP="00C86524">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86524" w:rsidRPr="00B54749" w:rsidRDefault="00C86524" w:rsidP="00C86524">
      <w:pPr>
        <w:spacing w:after="0" w:line="240" w:lineRule="auto"/>
        <w:rPr>
          <w:rFonts w:ascii="Times New Roman" w:hAnsi="Times New Roman" w:cs="Times New Roman"/>
          <w:sz w:val="24"/>
          <w:szCs w:val="24"/>
          <w:lang w:val="uk-UA"/>
        </w:rPr>
      </w:pPr>
    </w:p>
    <w:p w:rsidR="00C86524" w:rsidRPr="00B54749" w:rsidRDefault="00C86524" w:rsidP="00C86524">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C3F56" w:rsidRDefault="005C3F56" w:rsidP="005C3F56">
      <w:pPr>
        <w:spacing w:after="0" w:line="240" w:lineRule="auto"/>
        <w:ind w:right="-2"/>
        <w:rPr>
          <w:rFonts w:ascii="Times New Roman" w:hAnsi="Times New Roman" w:cs="Times New Roman"/>
          <w:sz w:val="24"/>
          <w:szCs w:val="24"/>
          <w:lang w:val="uk-UA"/>
        </w:rPr>
      </w:pPr>
    </w:p>
    <w:p w:rsidR="005C3F56" w:rsidRDefault="005C3F56" w:rsidP="005C3F56">
      <w:pPr>
        <w:spacing w:after="0" w:line="240" w:lineRule="auto"/>
        <w:ind w:right="-2"/>
        <w:rPr>
          <w:rFonts w:ascii="Times New Roman" w:hAnsi="Times New Roman" w:cs="Times New Roman"/>
          <w:sz w:val="24"/>
          <w:szCs w:val="24"/>
          <w:lang w:val="uk-UA"/>
        </w:rPr>
      </w:pPr>
      <w:r w:rsidRPr="003C40D4">
        <w:rPr>
          <w:rFonts w:ascii="Times New Roman" w:hAnsi="Times New Roman" w:cs="Times New Roman"/>
          <w:sz w:val="24"/>
          <w:szCs w:val="24"/>
          <w:lang w:val="uk-UA"/>
        </w:rPr>
        <w:t>Про закріплення  майна на праві</w:t>
      </w:r>
      <w:r>
        <w:rPr>
          <w:rFonts w:ascii="Times New Roman" w:hAnsi="Times New Roman" w:cs="Times New Roman"/>
          <w:sz w:val="24"/>
          <w:szCs w:val="24"/>
          <w:lang w:val="uk-UA"/>
        </w:rPr>
        <w:t xml:space="preserve"> </w:t>
      </w:r>
    </w:p>
    <w:p w:rsidR="005C3F56" w:rsidRPr="003C40D4" w:rsidRDefault="00C86524" w:rsidP="005C3F56">
      <w:pPr>
        <w:spacing w:after="0" w:line="240" w:lineRule="auto"/>
        <w:ind w:right="-2"/>
        <w:rPr>
          <w:rFonts w:ascii="Times New Roman" w:hAnsi="Times New Roman" w:cs="Times New Roman"/>
          <w:b/>
          <w:color w:val="000000"/>
          <w:sz w:val="24"/>
          <w:szCs w:val="24"/>
          <w:lang w:val="uk-UA"/>
        </w:rPr>
      </w:pPr>
      <w:r>
        <w:rPr>
          <w:rFonts w:ascii="Times New Roman" w:hAnsi="Times New Roman" w:cs="Times New Roman"/>
          <w:sz w:val="24"/>
          <w:szCs w:val="24"/>
          <w:lang w:val="uk-UA"/>
        </w:rPr>
        <w:t>господарського відання</w:t>
      </w:r>
    </w:p>
    <w:p w:rsidR="005C3F56" w:rsidRDefault="005C3F56" w:rsidP="005C3F56">
      <w:pPr>
        <w:spacing w:after="0" w:line="240" w:lineRule="auto"/>
        <w:ind w:right="-1" w:firstLine="851"/>
        <w:jc w:val="both"/>
        <w:rPr>
          <w:rFonts w:ascii="Times New Roman" w:hAnsi="Times New Roman" w:cs="Times New Roman"/>
          <w:color w:val="000000"/>
          <w:sz w:val="24"/>
          <w:szCs w:val="24"/>
          <w:lang w:val="uk-UA"/>
        </w:rPr>
      </w:pPr>
    </w:p>
    <w:p w:rsidR="005C3F56" w:rsidRPr="003C40D4" w:rsidRDefault="005C3F56" w:rsidP="005C3F56">
      <w:pPr>
        <w:spacing w:after="0" w:line="240" w:lineRule="auto"/>
        <w:ind w:right="-1" w:firstLine="567"/>
        <w:jc w:val="both"/>
        <w:rPr>
          <w:rFonts w:ascii="Times New Roman" w:hAnsi="Times New Roman" w:cs="Times New Roman"/>
          <w:sz w:val="24"/>
          <w:szCs w:val="24"/>
          <w:lang w:val="uk-UA"/>
        </w:rPr>
      </w:pPr>
      <w:r w:rsidRPr="003C40D4">
        <w:rPr>
          <w:rFonts w:ascii="Times New Roman" w:hAnsi="Times New Roman" w:cs="Times New Roman"/>
          <w:color w:val="000000"/>
          <w:sz w:val="24"/>
          <w:szCs w:val="24"/>
          <w:lang w:val="uk-UA"/>
        </w:rPr>
        <w:t>Керуючись ст.13</w:t>
      </w:r>
      <w:r w:rsidR="004E0E76">
        <w:rPr>
          <w:rFonts w:ascii="Times New Roman" w:hAnsi="Times New Roman" w:cs="Times New Roman"/>
          <w:color w:val="000000"/>
          <w:sz w:val="24"/>
          <w:szCs w:val="24"/>
          <w:lang w:val="uk-UA"/>
        </w:rPr>
        <w:t>6</w:t>
      </w:r>
      <w:r w:rsidRPr="003C40D4">
        <w:rPr>
          <w:rFonts w:ascii="Times New Roman" w:hAnsi="Times New Roman" w:cs="Times New Roman"/>
          <w:color w:val="000000"/>
          <w:sz w:val="24"/>
          <w:szCs w:val="24"/>
          <w:lang w:val="uk-UA"/>
        </w:rPr>
        <w:t xml:space="preserve"> Господарського кодексу України, ст.26, 60 Закону України «Про місцеве самоврядування в Україні», </w:t>
      </w:r>
      <w:r w:rsidRPr="003C40D4">
        <w:rPr>
          <w:rFonts w:ascii="Times New Roman" w:hAnsi="Times New Roman" w:cs="Times New Roman"/>
          <w:sz w:val="24"/>
          <w:szCs w:val="24"/>
          <w:lang w:val="uk-UA"/>
        </w:rPr>
        <w:t xml:space="preserve">враховуючи </w:t>
      </w:r>
      <w:r w:rsidR="002E7B37">
        <w:rPr>
          <w:rFonts w:ascii="Times New Roman" w:hAnsi="Times New Roman" w:cs="Times New Roman"/>
          <w:sz w:val="24"/>
          <w:szCs w:val="24"/>
          <w:lang w:val="uk-UA"/>
        </w:rPr>
        <w:t xml:space="preserve">пропозиції </w:t>
      </w:r>
      <w:r w:rsidRPr="003C40D4">
        <w:rPr>
          <w:rFonts w:ascii="Times New Roman" w:hAnsi="Times New Roman" w:cs="Times New Roman"/>
          <w:sz w:val="24"/>
          <w:szCs w:val="24"/>
          <w:lang w:val="uk-UA"/>
        </w:rPr>
        <w:t>спільн</w:t>
      </w:r>
      <w:r>
        <w:rPr>
          <w:rFonts w:ascii="Times New Roman" w:hAnsi="Times New Roman" w:cs="Times New Roman"/>
          <w:sz w:val="24"/>
          <w:szCs w:val="24"/>
          <w:lang w:val="uk-UA"/>
        </w:rPr>
        <w:t>ого</w:t>
      </w:r>
      <w:r w:rsidRPr="003C40D4">
        <w:rPr>
          <w:rFonts w:ascii="Times New Roman" w:hAnsi="Times New Roman" w:cs="Times New Roman"/>
          <w:sz w:val="24"/>
          <w:szCs w:val="24"/>
          <w:lang w:val="uk-UA"/>
        </w:rPr>
        <w:t xml:space="preserve"> засідан</w:t>
      </w:r>
      <w:r>
        <w:rPr>
          <w:rFonts w:ascii="Times New Roman" w:hAnsi="Times New Roman" w:cs="Times New Roman"/>
          <w:sz w:val="24"/>
          <w:szCs w:val="24"/>
          <w:lang w:val="uk-UA"/>
        </w:rPr>
        <w:t>ня</w:t>
      </w:r>
      <w:r w:rsidRPr="003C40D4">
        <w:rPr>
          <w:rFonts w:ascii="Times New Roman" w:hAnsi="Times New Roman" w:cs="Times New Roman"/>
          <w:sz w:val="24"/>
          <w:szCs w:val="24"/>
          <w:lang w:val="uk-UA"/>
        </w:rPr>
        <w:t xml:space="preserve"> постійних комісій міської ради</w:t>
      </w:r>
      <w:r>
        <w:rPr>
          <w:rFonts w:ascii="Times New Roman" w:hAnsi="Times New Roman" w:cs="Times New Roman"/>
          <w:sz w:val="24"/>
          <w:szCs w:val="24"/>
          <w:lang w:val="uk-UA"/>
        </w:rPr>
        <w:t xml:space="preserve"> </w:t>
      </w:r>
      <w:r w:rsidRPr="003C40D4">
        <w:rPr>
          <w:rFonts w:ascii="Times New Roman" w:hAnsi="Times New Roman" w:cs="Times New Roman"/>
          <w:sz w:val="24"/>
          <w:szCs w:val="24"/>
          <w:lang w:val="uk-UA"/>
        </w:rPr>
        <w:t>від 2</w:t>
      </w:r>
      <w:r w:rsidR="002E7B37">
        <w:rPr>
          <w:rFonts w:ascii="Times New Roman" w:hAnsi="Times New Roman" w:cs="Times New Roman"/>
          <w:sz w:val="24"/>
          <w:szCs w:val="24"/>
          <w:lang w:val="uk-UA"/>
        </w:rPr>
        <w:t>6</w:t>
      </w:r>
      <w:r w:rsidRPr="003C40D4">
        <w:rPr>
          <w:rFonts w:ascii="Times New Roman" w:hAnsi="Times New Roman" w:cs="Times New Roman"/>
          <w:sz w:val="24"/>
          <w:szCs w:val="24"/>
          <w:lang w:val="uk-UA"/>
        </w:rPr>
        <w:t>.01.2021 р., міська рада</w:t>
      </w:r>
      <w:r>
        <w:rPr>
          <w:rFonts w:ascii="Times New Roman" w:hAnsi="Times New Roman" w:cs="Times New Roman"/>
          <w:sz w:val="24"/>
          <w:szCs w:val="24"/>
          <w:lang w:val="uk-UA"/>
        </w:rPr>
        <w:t xml:space="preserve"> </w:t>
      </w:r>
    </w:p>
    <w:p w:rsidR="005C3F56" w:rsidRDefault="005C3F56" w:rsidP="005C3F56">
      <w:pPr>
        <w:spacing w:after="0" w:line="240" w:lineRule="auto"/>
        <w:ind w:right="-1"/>
        <w:jc w:val="center"/>
        <w:rPr>
          <w:rFonts w:ascii="Times New Roman" w:hAnsi="Times New Roman" w:cs="Times New Roman"/>
          <w:b/>
          <w:bCs/>
          <w:color w:val="000000"/>
          <w:sz w:val="24"/>
          <w:szCs w:val="24"/>
          <w:lang w:val="uk-UA"/>
        </w:rPr>
      </w:pPr>
    </w:p>
    <w:p w:rsidR="005C3F56" w:rsidRPr="003C40D4" w:rsidRDefault="005C3F56" w:rsidP="005C3F56">
      <w:pPr>
        <w:spacing w:after="0" w:line="240" w:lineRule="auto"/>
        <w:ind w:right="-1"/>
        <w:jc w:val="center"/>
        <w:rPr>
          <w:rFonts w:ascii="Times New Roman" w:hAnsi="Times New Roman" w:cs="Times New Roman"/>
          <w:b/>
          <w:bCs/>
          <w:color w:val="000000"/>
          <w:sz w:val="24"/>
          <w:szCs w:val="24"/>
          <w:lang w:val="uk-UA"/>
        </w:rPr>
      </w:pPr>
      <w:r w:rsidRPr="003C40D4">
        <w:rPr>
          <w:rFonts w:ascii="Times New Roman" w:hAnsi="Times New Roman" w:cs="Times New Roman"/>
          <w:b/>
          <w:bCs/>
          <w:color w:val="000000"/>
          <w:sz w:val="24"/>
          <w:szCs w:val="24"/>
          <w:lang w:val="uk-UA"/>
        </w:rPr>
        <w:t>ВИРІШИЛА:</w:t>
      </w:r>
    </w:p>
    <w:p w:rsidR="005C3F56" w:rsidRPr="003C40D4" w:rsidRDefault="005C3F56" w:rsidP="005C3F56">
      <w:pPr>
        <w:tabs>
          <w:tab w:val="num" w:pos="180"/>
        </w:tabs>
        <w:spacing w:after="0" w:line="240" w:lineRule="auto"/>
        <w:jc w:val="both"/>
        <w:rPr>
          <w:rFonts w:ascii="Times New Roman" w:hAnsi="Times New Roman" w:cs="Times New Roman"/>
          <w:b/>
          <w:color w:val="000000"/>
          <w:sz w:val="24"/>
          <w:szCs w:val="24"/>
          <w:lang w:val="uk-UA"/>
        </w:rPr>
      </w:pPr>
    </w:p>
    <w:p w:rsidR="005C3F56" w:rsidRPr="00214F67" w:rsidRDefault="005C3F56" w:rsidP="004E0E76">
      <w:pPr>
        <w:spacing w:after="0" w:line="240" w:lineRule="auto"/>
        <w:ind w:right="-2" w:firstLine="567"/>
        <w:jc w:val="both"/>
        <w:rPr>
          <w:rFonts w:ascii="Times New Roman" w:hAnsi="Times New Roman" w:cs="Times New Roman"/>
          <w:sz w:val="24"/>
          <w:szCs w:val="24"/>
          <w:lang w:val="uk-UA"/>
        </w:rPr>
      </w:pPr>
      <w:r w:rsidRPr="003C40D4">
        <w:rPr>
          <w:rFonts w:ascii="Times New Roman" w:hAnsi="Times New Roman" w:cs="Times New Roman"/>
          <w:color w:val="000000"/>
          <w:sz w:val="24"/>
          <w:szCs w:val="24"/>
          <w:lang w:val="uk-UA"/>
        </w:rPr>
        <w:t>1.</w:t>
      </w:r>
      <w:r>
        <w:rPr>
          <w:rFonts w:ascii="Times New Roman" w:hAnsi="Times New Roman" w:cs="Times New Roman"/>
          <w:color w:val="000000"/>
          <w:sz w:val="24"/>
          <w:szCs w:val="24"/>
          <w:lang w:val="uk-UA"/>
        </w:rPr>
        <w:t xml:space="preserve"> </w:t>
      </w:r>
      <w:r w:rsidRPr="003C40D4">
        <w:rPr>
          <w:rFonts w:ascii="Times New Roman" w:hAnsi="Times New Roman" w:cs="Times New Roman"/>
          <w:color w:val="000000"/>
          <w:sz w:val="24"/>
          <w:szCs w:val="24"/>
          <w:lang w:val="uk-UA"/>
        </w:rPr>
        <w:t>Закріпити</w:t>
      </w:r>
      <w:r w:rsidRPr="003C40D4">
        <w:rPr>
          <w:rFonts w:ascii="Times New Roman" w:hAnsi="Times New Roman" w:cs="Times New Roman"/>
          <w:sz w:val="24"/>
          <w:szCs w:val="24"/>
          <w:lang w:val="uk-UA"/>
        </w:rPr>
        <w:t xml:space="preserve"> майно </w:t>
      </w:r>
      <w:r>
        <w:rPr>
          <w:rFonts w:ascii="Times New Roman" w:hAnsi="Times New Roman" w:cs="Times New Roman"/>
          <w:sz w:val="24"/>
          <w:szCs w:val="24"/>
          <w:lang w:val="uk-UA"/>
        </w:rPr>
        <w:t xml:space="preserve">комунальної </w:t>
      </w:r>
      <w:r w:rsidRPr="003C40D4">
        <w:rPr>
          <w:rFonts w:ascii="Times New Roman" w:hAnsi="Times New Roman" w:cs="Times New Roman"/>
          <w:sz w:val="24"/>
          <w:szCs w:val="24"/>
          <w:lang w:val="uk-UA"/>
        </w:rPr>
        <w:t xml:space="preserve">власності </w:t>
      </w:r>
      <w:r>
        <w:rPr>
          <w:rFonts w:ascii="Times New Roman" w:hAnsi="Times New Roman" w:cs="Times New Roman"/>
          <w:sz w:val="24"/>
          <w:szCs w:val="24"/>
          <w:lang w:val="uk-UA"/>
        </w:rPr>
        <w:t xml:space="preserve">Дунаєвецької </w:t>
      </w:r>
      <w:r w:rsidRPr="003C40D4">
        <w:rPr>
          <w:rFonts w:ascii="Times New Roman" w:hAnsi="Times New Roman" w:cs="Times New Roman"/>
          <w:sz w:val="24"/>
          <w:szCs w:val="24"/>
          <w:lang w:val="uk-UA"/>
        </w:rPr>
        <w:t xml:space="preserve">міської ради на праві </w:t>
      </w:r>
      <w:r w:rsidR="004E0E76">
        <w:rPr>
          <w:rFonts w:ascii="Times New Roman" w:hAnsi="Times New Roman" w:cs="Times New Roman"/>
          <w:sz w:val="24"/>
          <w:szCs w:val="24"/>
          <w:lang w:val="uk-UA"/>
        </w:rPr>
        <w:t>г</w:t>
      </w:r>
      <w:r w:rsidR="006905A8" w:rsidRPr="004E0E76">
        <w:rPr>
          <w:rFonts w:ascii="Times New Roman" w:hAnsi="Times New Roman" w:cs="Times New Roman"/>
          <w:sz w:val="24"/>
          <w:szCs w:val="24"/>
          <w:lang w:val="uk-UA"/>
        </w:rPr>
        <w:t>осподарського відання</w:t>
      </w:r>
      <w:r w:rsidR="004E0E76" w:rsidRPr="004E0E76">
        <w:rPr>
          <w:rFonts w:ascii="Times New Roman" w:hAnsi="Times New Roman" w:cs="Times New Roman"/>
          <w:sz w:val="24"/>
          <w:szCs w:val="24"/>
          <w:lang w:val="uk-UA"/>
        </w:rPr>
        <w:t xml:space="preserve">  та передати на баланс комунальному </w:t>
      </w:r>
      <w:r w:rsidR="004E0E76" w:rsidRPr="004E0E76">
        <w:rPr>
          <w:rFonts w:ascii="Times New Roman" w:hAnsi="Times New Roman" w:cs="Times New Roman"/>
          <w:bCs/>
          <w:spacing w:val="6"/>
          <w:sz w:val="24"/>
          <w:szCs w:val="24"/>
          <w:lang w:val="uk-UA"/>
        </w:rPr>
        <w:t>підприємству Дунаєвецької міської ради «Лісовик»</w:t>
      </w:r>
      <w:r w:rsidR="004E0E76">
        <w:rPr>
          <w:rFonts w:ascii="Times New Roman" w:hAnsi="Times New Roman" w:cs="Times New Roman"/>
          <w:bCs/>
          <w:spacing w:val="6"/>
          <w:sz w:val="24"/>
          <w:szCs w:val="24"/>
          <w:lang w:val="uk-UA"/>
        </w:rPr>
        <w:t xml:space="preserve">, </w:t>
      </w:r>
      <w:r w:rsidRPr="00214F67">
        <w:rPr>
          <w:rFonts w:ascii="Times New Roman" w:hAnsi="Times New Roman" w:cs="Times New Roman"/>
          <w:sz w:val="24"/>
          <w:szCs w:val="24"/>
          <w:lang w:val="uk-UA"/>
        </w:rPr>
        <w:t xml:space="preserve">а саме:  </w:t>
      </w:r>
    </w:p>
    <w:p w:rsidR="005C3F56" w:rsidRDefault="005C3F56" w:rsidP="004E0E76">
      <w:pPr>
        <w:tabs>
          <w:tab w:val="num" w:pos="180"/>
        </w:tabs>
        <w:spacing w:after="0" w:line="240" w:lineRule="auto"/>
        <w:ind w:firstLine="567"/>
        <w:jc w:val="both"/>
        <w:rPr>
          <w:rFonts w:ascii="Times New Roman" w:hAnsi="Times New Roman" w:cs="Times New Roman"/>
          <w:sz w:val="24"/>
          <w:szCs w:val="24"/>
          <w:lang w:val="uk-UA"/>
        </w:rPr>
      </w:pPr>
      <w:r w:rsidRPr="00214F67">
        <w:rPr>
          <w:rFonts w:ascii="Times New Roman" w:hAnsi="Times New Roman" w:cs="Times New Roman"/>
          <w:sz w:val="24"/>
          <w:szCs w:val="24"/>
          <w:lang w:val="uk-UA"/>
        </w:rPr>
        <w:t>1.2.</w:t>
      </w:r>
      <w:r>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Основні засоби та малоці</w:t>
      </w:r>
      <w:r>
        <w:rPr>
          <w:rFonts w:ascii="Times New Roman" w:hAnsi="Times New Roman" w:cs="Times New Roman"/>
          <w:sz w:val="24"/>
          <w:szCs w:val="24"/>
          <w:lang w:val="uk-UA"/>
        </w:rPr>
        <w:t>н</w:t>
      </w:r>
      <w:r w:rsidRPr="00214F67">
        <w:rPr>
          <w:rFonts w:ascii="Times New Roman" w:hAnsi="Times New Roman" w:cs="Times New Roman"/>
          <w:sz w:val="24"/>
          <w:szCs w:val="24"/>
          <w:lang w:val="uk-UA"/>
        </w:rPr>
        <w:t xml:space="preserve">ні необоротні матеріальні активи  </w:t>
      </w:r>
      <w:r>
        <w:rPr>
          <w:rFonts w:ascii="Times New Roman" w:hAnsi="Times New Roman" w:cs="Times New Roman"/>
          <w:sz w:val="24"/>
          <w:szCs w:val="24"/>
          <w:lang w:val="uk-UA"/>
        </w:rPr>
        <w:t xml:space="preserve">згідно </w:t>
      </w:r>
      <w:r w:rsidR="004E0E76">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дода</w:t>
      </w:r>
      <w:r>
        <w:rPr>
          <w:rFonts w:ascii="Times New Roman" w:hAnsi="Times New Roman" w:cs="Times New Roman"/>
          <w:sz w:val="24"/>
          <w:szCs w:val="24"/>
          <w:lang w:val="uk-UA"/>
        </w:rPr>
        <w:t>т</w:t>
      </w:r>
      <w:r w:rsidRPr="00214F67">
        <w:rPr>
          <w:rFonts w:ascii="Times New Roman" w:hAnsi="Times New Roman" w:cs="Times New Roman"/>
          <w:sz w:val="24"/>
          <w:szCs w:val="24"/>
          <w:lang w:val="uk-UA"/>
        </w:rPr>
        <w:t>к</w:t>
      </w:r>
      <w:r>
        <w:rPr>
          <w:rFonts w:ascii="Times New Roman" w:hAnsi="Times New Roman" w:cs="Times New Roman"/>
          <w:sz w:val="24"/>
          <w:szCs w:val="24"/>
          <w:lang w:val="uk-UA"/>
        </w:rPr>
        <w:t>у</w:t>
      </w:r>
      <w:r w:rsidR="004E0E76">
        <w:rPr>
          <w:rFonts w:ascii="Times New Roman" w:hAnsi="Times New Roman" w:cs="Times New Roman"/>
          <w:sz w:val="24"/>
          <w:szCs w:val="24"/>
          <w:lang w:val="uk-UA"/>
        </w:rPr>
        <w:t xml:space="preserve"> 1</w:t>
      </w:r>
      <w:r w:rsidRPr="00214F67">
        <w:rPr>
          <w:rFonts w:ascii="Times New Roman" w:hAnsi="Times New Roman" w:cs="Times New Roman"/>
          <w:sz w:val="24"/>
          <w:szCs w:val="24"/>
          <w:lang w:val="uk-UA"/>
        </w:rPr>
        <w:t xml:space="preserve"> (дода</w:t>
      </w:r>
      <w:r>
        <w:rPr>
          <w:rFonts w:ascii="Times New Roman" w:hAnsi="Times New Roman" w:cs="Times New Roman"/>
          <w:sz w:val="24"/>
          <w:szCs w:val="24"/>
          <w:lang w:val="uk-UA"/>
        </w:rPr>
        <w:t>ється</w:t>
      </w:r>
      <w:r w:rsidRPr="00214F67">
        <w:rPr>
          <w:rFonts w:ascii="Times New Roman" w:hAnsi="Times New Roman" w:cs="Times New Roman"/>
          <w:sz w:val="24"/>
          <w:szCs w:val="24"/>
          <w:lang w:val="uk-UA"/>
        </w:rPr>
        <w:t xml:space="preserve">).  </w:t>
      </w:r>
    </w:p>
    <w:p w:rsidR="004E0E76" w:rsidRPr="00214F67" w:rsidRDefault="005C3F56" w:rsidP="004E0E76">
      <w:pPr>
        <w:spacing w:after="0" w:line="240" w:lineRule="auto"/>
        <w:ind w:right="-2" w:firstLine="567"/>
        <w:jc w:val="both"/>
        <w:rPr>
          <w:rFonts w:ascii="Times New Roman" w:hAnsi="Times New Roman" w:cs="Times New Roman"/>
          <w:sz w:val="24"/>
          <w:szCs w:val="24"/>
          <w:lang w:val="uk-UA"/>
        </w:rPr>
      </w:pPr>
      <w:r>
        <w:rPr>
          <w:rFonts w:ascii="Times New Roman" w:hAnsi="Times New Roman" w:cs="Times New Roman"/>
          <w:color w:val="000000"/>
          <w:sz w:val="24"/>
          <w:szCs w:val="24"/>
          <w:lang w:val="uk-UA"/>
        </w:rPr>
        <w:t>2</w:t>
      </w:r>
      <w:r w:rsidRPr="003C40D4">
        <w:rPr>
          <w:rFonts w:ascii="Times New Roman" w:hAnsi="Times New Roman" w:cs="Times New Roman"/>
          <w:color w:val="000000"/>
          <w:sz w:val="24"/>
          <w:szCs w:val="24"/>
          <w:lang w:val="uk-UA"/>
        </w:rPr>
        <w:t>.</w:t>
      </w:r>
      <w:r w:rsidR="004E0E76">
        <w:rPr>
          <w:rFonts w:ascii="Times New Roman" w:hAnsi="Times New Roman" w:cs="Times New Roman"/>
          <w:color w:val="000000"/>
          <w:sz w:val="24"/>
          <w:szCs w:val="24"/>
          <w:lang w:val="uk-UA"/>
        </w:rPr>
        <w:t xml:space="preserve"> </w:t>
      </w:r>
      <w:r w:rsidRPr="003C40D4">
        <w:rPr>
          <w:rFonts w:ascii="Times New Roman" w:hAnsi="Times New Roman" w:cs="Times New Roman"/>
          <w:color w:val="000000"/>
          <w:sz w:val="24"/>
          <w:szCs w:val="24"/>
          <w:lang w:val="uk-UA"/>
        </w:rPr>
        <w:t>Закріпити</w:t>
      </w:r>
      <w:r w:rsidRPr="003C40D4">
        <w:rPr>
          <w:rFonts w:ascii="Times New Roman" w:hAnsi="Times New Roman" w:cs="Times New Roman"/>
          <w:sz w:val="24"/>
          <w:szCs w:val="24"/>
          <w:lang w:val="uk-UA"/>
        </w:rPr>
        <w:t xml:space="preserve"> майно </w:t>
      </w:r>
      <w:r>
        <w:rPr>
          <w:rFonts w:ascii="Times New Roman" w:hAnsi="Times New Roman" w:cs="Times New Roman"/>
          <w:sz w:val="24"/>
          <w:szCs w:val="24"/>
          <w:lang w:val="uk-UA"/>
        </w:rPr>
        <w:t xml:space="preserve">комунальної </w:t>
      </w:r>
      <w:r w:rsidRPr="003C40D4">
        <w:rPr>
          <w:rFonts w:ascii="Times New Roman" w:hAnsi="Times New Roman" w:cs="Times New Roman"/>
          <w:sz w:val="24"/>
          <w:szCs w:val="24"/>
          <w:lang w:val="uk-UA"/>
        </w:rPr>
        <w:t xml:space="preserve">власності </w:t>
      </w:r>
      <w:r>
        <w:rPr>
          <w:rFonts w:ascii="Times New Roman" w:hAnsi="Times New Roman" w:cs="Times New Roman"/>
          <w:sz w:val="24"/>
          <w:szCs w:val="24"/>
          <w:lang w:val="uk-UA"/>
        </w:rPr>
        <w:t xml:space="preserve">Дунаєвецької </w:t>
      </w:r>
      <w:r w:rsidRPr="003C40D4">
        <w:rPr>
          <w:rFonts w:ascii="Times New Roman" w:hAnsi="Times New Roman" w:cs="Times New Roman"/>
          <w:sz w:val="24"/>
          <w:szCs w:val="24"/>
          <w:lang w:val="uk-UA"/>
        </w:rPr>
        <w:t xml:space="preserve">міської ради </w:t>
      </w:r>
      <w:r w:rsidR="004E0E76" w:rsidRPr="003C40D4">
        <w:rPr>
          <w:rFonts w:ascii="Times New Roman" w:hAnsi="Times New Roman" w:cs="Times New Roman"/>
          <w:sz w:val="24"/>
          <w:szCs w:val="24"/>
          <w:lang w:val="uk-UA"/>
        </w:rPr>
        <w:t xml:space="preserve">на праві </w:t>
      </w:r>
      <w:r w:rsidR="004E0E76">
        <w:rPr>
          <w:rFonts w:ascii="Times New Roman" w:hAnsi="Times New Roman" w:cs="Times New Roman"/>
          <w:sz w:val="24"/>
          <w:szCs w:val="24"/>
          <w:lang w:val="uk-UA"/>
        </w:rPr>
        <w:t>г</w:t>
      </w:r>
      <w:r w:rsidR="004E0E76" w:rsidRPr="004E0E76">
        <w:rPr>
          <w:rFonts w:ascii="Times New Roman" w:hAnsi="Times New Roman" w:cs="Times New Roman"/>
          <w:sz w:val="24"/>
          <w:szCs w:val="24"/>
          <w:lang w:val="uk-UA"/>
        </w:rPr>
        <w:t>осподарського відання  та передати на баланс</w:t>
      </w:r>
      <w:r w:rsidR="004E0E76">
        <w:rPr>
          <w:rFonts w:ascii="Times New Roman" w:hAnsi="Times New Roman" w:cs="Times New Roman"/>
          <w:sz w:val="24"/>
          <w:szCs w:val="24"/>
          <w:lang w:val="uk-UA"/>
        </w:rPr>
        <w:t xml:space="preserve"> </w:t>
      </w:r>
      <w:r w:rsidR="004E0E76" w:rsidRPr="004E0E76">
        <w:rPr>
          <w:rFonts w:ascii="Times New Roman" w:hAnsi="Times New Roman" w:cs="Times New Roman"/>
          <w:sz w:val="24"/>
          <w:szCs w:val="24"/>
          <w:lang w:val="uk-UA"/>
        </w:rPr>
        <w:t xml:space="preserve">комунальному </w:t>
      </w:r>
      <w:r w:rsidR="004E0E76" w:rsidRPr="004E0E76">
        <w:rPr>
          <w:rFonts w:ascii="Times New Roman" w:hAnsi="Times New Roman" w:cs="Times New Roman"/>
          <w:bCs/>
          <w:spacing w:val="6"/>
          <w:sz w:val="24"/>
          <w:szCs w:val="24"/>
          <w:lang w:val="uk-UA"/>
        </w:rPr>
        <w:t>підприємству Дунаєвецької міської ради «</w:t>
      </w:r>
      <w:r w:rsidR="004E0E76">
        <w:rPr>
          <w:rFonts w:ascii="Times New Roman" w:hAnsi="Times New Roman" w:cs="Times New Roman"/>
          <w:bCs/>
          <w:spacing w:val="6"/>
          <w:sz w:val="24"/>
          <w:szCs w:val="24"/>
          <w:lang w:val="uk-UA"/>
        </w:rPr>
        <w:t xml:space="preserve">Інвентарбюро», </w:t>
      </w:r>
      <w:r w:rsidR="004E0E76" w:rsidRPr="00214F67">
        <w:rPr>
          <w:rFonts w:ascii="Times New Roman" w:hAnsi="Times New Roman" w:cs="Times New Roman"/>
          <w:sz w:val="24"/>
          <w:szCs w:val="24"/>
          <w:lang w:val="uk-UA"/>
        </w:rPr>
        <w:t xml:space="preserve">а саме:  </w:t>
      </w:r>
    </w:p>
    <w:p w:rsidR="004E0E76" w:rsidRDefault="004E0E76" w:rsidP="004E0E76">
      <w:pPr>
        <w:tabs>
          <w:tab w:val="num" w:pos="180"/>
        </w:tabs>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214F67">
        <w:rPr>
          <w:rFonts w:ascii="Times New Roman" w:hAnsi="Times New Roman" w:cs="Times New Roman"/>
          <w:sz w:val="24"/>
          <w:szCs w:val="24"/>
          <w:lang w:val="uk-UA"/>
        </w:rPr>
        <w:t>.2.</w:t>
      </w:r>
      <w:r>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Основні засоби та малоці</w:t>
      </w:r>
      <w:r>
        <w:rPr>
          <w:rFonts w:ascii="Times New Roman" w:hAnsi="Times New Roman" w:cs="Times New Roman"/>
          <w:sz w:val="24"/>
          <w:szCs w:val="24"/>
          <w:lang w:val="uk-UA"/>
        </w:rPr>
        <w:t>н</w:t>
      </w:r>
      <w:r w:rsidRPr="00214F67">
        <w:rPr>
          <w:rFonts w:ascii="Times New Roman" w:hAnsi="Times New Roman" w:cs="Times New Roman"/>
          <w:sz w:val="24"/>
          <w:szCs w:val="24"/>
          <w:lang w:val="uk-UA"/>
        </w:rPr>
        <w:t xml:space="preserve">ні необоротні матеріальні активи  </w:t>
      </w:r>
      <w:r>
        <w:rPr>
          <w:rFonts w:ascii="Times New Roman" w:hAnsi="Times New Roman" w:cs="Times New Roman"/>
          <w:sz w:val="24"/>
          <w:szCs w:val="24"/>
          <w:lang w:val="uk-UA"/>
        </w:rPr>
        <w:t xml:space="preserve">згідно                         </w:t>
      </w:r>
      <w:r w:rsidRPr="00214F67">
        <w:rPr>
          <w:rFonts w:ascii="Times New Roman" w:hAnsi="Times New Roman" w:cs="Times New Roman"/>
          <w:sz w:val="24"/>
          <w:szCs w:val="24"/>
          <w:lang w:val="uk-UA"/>
        </w:rPr>
        <w:t>дода</w:t>
      </w:r>
      <w:r>
        <w:rPr>
          <w:rFonts w:ascii="Times New Roman" w:hAnsi="Times New Roman" w:cs="Times New Roman"/>
          <w:sz w:val="24"/>
          <w:szCs w:val="24"/>
          <w:lang w:val="uk-UA"/>
        </w:rPr>
        <w:t>т</w:t>
      </w:r>
      <w:r w:rsidRPr="00214F67">
        <w:rPr>
          <w:rFonts w:ascii="Times New Roman" w:hAnsi="Times New Roman" w:cs="Times New Roman"/>
          <w:sz w:val="24"/>
          <w:szCs w:val="24"/>
          <w:lang w:val="uk-UA"/>
        </w:rPr>
        <w:t>к</w:t>
      </w:r>
      <w:r>
        <w:rPr>
          <w:rFonts w:ascii="Times New Roman" w:hAnsi="Times New Roman" w:cs="Times New Roman"/>
          <w:sz w:val="24"/>
          <w:szCs w:val="24"/>
          <w:lang w:val="uk-UA"/>
        </w:rPr>
        <w:t>у 2</w:t>
      </w:r>
      <w:r w:rsidRPr="00214F67">
        <w:rPr>
          <w:rFonts w:ascii="Times New Roman" w:hAnsi="Times New Roman" w:cs="Times New Roman"/>
          <w:sz w:val="24"/>
          <w:szCs w:val="24"/>
          <w:lang w:val="uk-UA"/>
        </w:rPr>
        <w:t xml:space="preserve"> (дода</w:t>
      </w:r>
      <w:r>
        <w:rPr>
          <w:rFonts w:ascii="Times New Roman" w:hAnsi="Times New Roman" w:cs="Times New Roman"/>
          <w:sz w:val="24"/>
          <w:szCs w:val="24"/>
          <w:lang w:val="uk-UA"/>
        </w:rPr>
        <w:t>ється</w:t>
      </w:r>
      <w:r w:rsidRPr="00214F67">
        <w:rPr>
          <w:rFonts w:ascii="Times New Roman" w:hAnsi="Times New Roman" w:cs="Times New Roman"/>
          <w:sz w:val="24"/>
          <w:szCs w:val="24"/>
          <w:lang w:val="uk-UA"/>
        </w:rPr>
        <w:t xml:space="preserve">).  </w:t>
      </w:r>
    </w:p>
    <w:p w:rsidR="005C3F56" w:rsidRPr="00FF5316" w:rsidRDefault="005C3F56" w:rsidP="004E0E76">
      <w:pPr>
        <w:tabs>
          <w:tab w:val="num" w:pos="180"/>
        </w:tabs>
        <w:spacing w:after="0" w:line="240" w:lineRule="auto"/>
        <w:ind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4"/>
          <w:szCs w:val="24"/>
          <w:lang w:val="uk-UA" w:eastAsia="ru-RU"/>
        </w:rPr>
        <w:t xml:space="preserve">3. </w:t>
      </w:r>
      <w:r w:rsidRPr="00FF5316">
        <w:rPr>
          <w:rFonts w:ascii="Times New Roman" w:eastAsia="Times New Roman" w:hAnsi="Times New Roman" w:cs="Times New Roman"/>
          <w:color w:val="000000"/>
          <w:sz w:val="24"/>
          <w:szCs w:val="24"/>
          <w:lang w:val="uk-UA" w:eastAsia="ru-RU"/>
        </w:rPr>
        <w:t xml:space="preserve">Доручити </w:t>
      </w:r>
      <w:r w:rsidR="00C91DB9">
        <w:rPr>
          <w:rFonts w:ascii="Times New Roman" w:eastAsia="Times New Roman" w:hAnsi="Times New Roman" w:cs="Times New Roman"/>
          <w:color w:val="000000"/>
          <w:sz w:val="24"/>
          <w:szCs w:val="24"/>
          <w:lang w:val="uk-UA" w:eastAsia="ru-RU"/>
        </w:rPr>
        <w:t xml:space="preserve">директору </w:t>
      </w:r>
      <w:r w:rsidR="00C91DB9" w:rsidRPr="004E0E76">
        <w:rPr>
          <w:rFonts w:ascii="Times New Roman" w:hAnsi="Times New Roman" w:cs="Times New Roman"/>
          <w:sz w:val="24"/>
          <w:szCs w:val="24"/>
          <w:lang w:val="uk-UA"/>
        </w:rPr>
        <w:t>комунально</w:t>
      </w:r>
      <w:r w:rsidR="00C91DB9">
        <w:rPr>
          <w:rFonts w:ascii="Times New Roman" w:hAnsi="Times New Roman" w:cs="Times New Roman"/>
          <w:sz w:val="24"/>
          <w:szCs w:val="24"/>
          <w:lang w:val="uk-UA"/>
        </w:rPr>
        <w:t>го</w:t>
      </w:r>
      <w:r w:rsidR="00C91DB9" w:rsidRPr="004E0E76">
        <w:rPr>
          <w:rFonts w:ascii="Times New Roman" w:hAnsi="Times New Roman" w:cs="Times New Roman"/>
          <w:sz w:val="24"/>
          <w:szCs w:val="24"/>
          <w:lang w:val="uk-UA"/>
        </w:rPr>
        <w:t xml:space="preserve"> </w:t>
      </w:r>
      <w:r w:rsidR="00C91DB9" w:rsidRPr="004E0E76">
        <w:rPr>
          <w:rFonts w:ascii="Times New Roman" w:hAnsi="Times New Roman" w:cs="Times New Roman"/>
          <w:bCs/>
          <w:spacing w:val="6"/>
          <w:sz w:val="24"/>
          <w:szCs w:val="24"/>
          <w:lang w:val="uk-UA"/>
        </w:rPr>
        <w:t>підприємств</w:t>
      </w:r>
      <w:r w:rsidR="00C91DB9">
        <w:rPr>
          <w:rFonts w:ascii="Times New Roman" w:hAnsi="Times New Roman" w:cs="Times New Roman"/>
          <w:bCs/>
          <w:spacing w:val="6"/>
          <w:sz w:val="24"/>
          <w:szCs w:val="24"/>
          <w:lang w:val="uk-UA"/>
        </w:rPr>
        <w:t>а</w:t>
      </w:r>
      <w:r w:rsidR="00C91DB9" w:rsidRPr="004E0E76">
        <w:rPr>
          <w:rFonts w:ascii="Times New Roman" w:hAnsi="Times New Roman" w:cs="Times New Roman"/>
          <w:bCs/>
          <w:spacing w:val="6"/>
          <w:sz w:val="24"/>
          <w:szCs w:val="24"/>
          <w:lang w:val="uk-UA"/>
        </w:rPr>
        <w:t xml:space="preserve"> Дунаєвецької міської ради «Лісовик»</w:t>
      </w:r>
      <w:r w:rsidR="00C91DB9">
        <w:rPr>
          <w:rFonts w:ascii="Times New Roman" w:hAnsi="Times New Roman" w:cs="Times New Roman"/>
          <w:bCs/>
          <w:spacing w:val="6"/>
          <w:sz w:val="24"/>
          <w:szCs w:val="24"/>
          <w:lang w:val="uk-UA"/>
        </w:rPr>
        <w:t xml:space="preserve"> О. Данілов</w:t>
      </w:r>
      <w:r w:rsidR="0072099E">
        <w:rPr>
          <w:rFonts w:ascii="Times New Roman" w:hAnsi="Times New Roman" w:cs="Times New Roman"/>
          <w:bCs/>
          <w:spacing w:val="6"/>
          <w:sz w:val="24"/>
          <w:szCs w:val="24"/>
          <w:lang w:val="uk-UA"/>
        </w:rPr>
        <w:t>у</w:t>
      </w:r>
      <w:r w:rsidR="00C91DB9">
        <w:rPr>
          <w:rFonts w:ascii="Times New Roman" w:hAnsi="Times New Roman" w:cs="Times New Roman"/>
          <w:bCs/>
          <w:spacing w:val="6"/>
          <w:sz w:val="24"/>
          <w:szCs w:val="24"/>
          <w:lang w:val="uk-UA"/>
        </w:rPr>
        <w:t xml:space="preserve">, в.о. директора </w:t>
      </w:r>
      <w:r w:rsidR="00C91DB9" w:rsidRPr="004E0E76">
        <w:rPr>
          <w:rFonts w:ascii="Times New Roman" w:hAnsi="Times New Roman" w:cs="Times New Roman"/>
          <w:sz w:val="24"/>
          <w:szCs w:val="24"/>
          <w:lang w:val="uk-UA"/>
        </w:rPr>
        <w:t>комунально</w:t>
      </w:r>
      <w:r w:rsidR="00C91DB9">
        <w:rPr>
          <w:rFonts w:ascii="Times New Roman" w:hAnsi="Times New Roman" w:cs="Times New Roman"/>
          <w:sz w:val="24"/>
          <w:szCs w:val="24"/>
          <w:lang w:val="uk-UA"/>
        </w:rPr>
        <w:t>го</w:t>
      </w:r>
      <w:r w:rsidR="00C91DB9" w:rsidRPr="004E0E76">
        <w:rPr>
          <w:rFonts w:ascii="Times New Roman" w:hAnsi="Times New Roman" w:cs="Times New Roman"/>
          <w:sz w:val="24"/>
          <w:szCs w:val="24"/>
          <w:lang w:val="uk-UA"/>
        </w:rPr>
        <w:t xml:space="preserve"> </w:t>
      </w:r>
      <w:r w:rsidR="00C91DB9" w:rsidRPr="004E0E76">
        <w:rPr>
          <w:rFonts w:ascii="Times New Roman" w:hAnsi="Times New Roman" w:cs="Times New Roman"/>
          <w:bCs/>
          <w:spacing w:val="6"/>
          <w:sz w:val="24"/>
          <w:szCs w:val="24"/>
          <w:lang w:val="uk-UA"/>
        </w:rPr>
        <w:t>підприємств</w:t>
      </w:r>
      <w:r w:rsidR="00C91DB9">
        <w:rPr>
          <w:rFonts w:ascii="Times New Roman" w:hAnsi="Times New Roman" w:cs="Times New Roman"/>
          <w:bCs/>
          <w:spacing w:val="6"/>
          <w:sz w:val="24"/>
          <w:szCs w:val="24"/>
          <w:lang w:val="uk-UA"/>
        </w:rPr>
        <w:t>а</w:t>
      </w:r>
      <w:r w:rsidR="00C91DB9" w:rsidRPr="004E0E76">
        <w:rPr>
          <w:rFonts w:ascii="Times New Roman" w:hAnsi="Times New Roman" w:cs="Times New Roman"/>
          <w:bCs/>
          <w:spacing w:val="6"/>
          <w:sz w:val="24"/>
          <w:szCs w:val="24"/>
          <w:lang w:val="uk-UA"/>
        </w:rPr>
        <w:t xml:space="preserve"> Дунаєвецької міської ради «</w:t>
      </w:r>
      <w:r w:rsidR="00C91DB9">
        <w:rPr>
          <w:rFonts w:ascii="Times New Roman" w:hAnsi="Times New Roman" w:cs="Times New Roman"/>
          <w:bCs/>
          <w:spacing w:val="6"/>
          <w:sz w:val="24"/>
          <w:szCs w:val="24"/>
          <w:lang w:val="uk-UA"/>
        </w:rPr>
        <w:t>Інвентарбюро» В. Стаднік</w:t>
      </w:r>
      <w:r w:rsidR="0072099E">
        <w:rPr>
          <w:rFonts w:ascii="Times New Roman" w:hAnsi="Times New Roman" w:cs="Times New Roman"/>
          <w:bCs/>
          <w:spacing w:val="6"/>
          <w:sz w:val="24"/>
          <w:szCs w:val="24"/>
          <w:lang w:val="uk-UA"/>
        </w:rPr>
        <w:t>у</w:t>
      </w:r>
      <w:r w:rsidR="00C91DB9">
        <w:rPr>
          <w:rFonts w:ascii="Times New Roman" w:hAnsi="Times New Roman" w:cs="Times New Roman"/>
          <w:bCs/>
          <w:spacing w:val="6"/>
          <w:sz w:val="24"/>
          <w:szCs w:val="24"/>
          <w:lang w:val="uk-UA"/>
        </w:rPr>
        <w:t xml:space="preserve">, </w:t>
      </w:r>
      <w:r w:rsidRPr="00FF5316">
        <w:rPr>
          <w:rFonts w:ascii="Times New Roman" w:eastAsia="Times New Roman" w:hAnsi="Times New Roman" w:cs="Times New Roman"/>
          <w:color w:val="000000" w:themeColor="text1"/>
          <w:sz w:val="24"/>
          <w:szCs w:val="24"/>
          <w:lang w:val="uk-UA" w:eastAsia="ru-RU"/>
        </w:rPr>
        <w:t>відділу бухгалтерського обліку та фінансів апарату виконавчого комітету Дунаєвецької міської ради (О.</w:t>
      </w:r>
      <w:r>
        <w:rPr>
          <w:rFonts w:ascii="Times New Roman" w:eastAsia="Times New Roman" w:hAnsi="Times New Roman" w:cs="Times New Roman"/>
          <w:color w:val="000000" w:themeColor="text1"/>
          <w:sz w:val="24"/>
          <w:szCs w:val="24"/>
          <w:lang w:val="uk-UA" w:eastAsia="ru-RU"/>
        </w:rPr>
        <w:t xml:space="preserve"> </w:t>
      </w:r>
      <w:r w:rsidRPr="00FF5316">
        <w:rPr>
          <w:rFonts w:ascii="Times New Roman" w:eastAsia="Times New Roman" w:hAnsi="Times New Roman" w:cs="Times New Roman"/>
          <w:color w:val="000000" w:themeColor="text1"/>
          <w:sz w:val="24"/>
          <w:szCs w:val="24"/>
          <w:lang w:val="uk-UA" w:eastAsia="ru-RU"/>
        </w:rPr>
        <w:t>Рищенко) здійснити заходи з приймання-передачі майна згідно вимог чинного законодавства.</w:t>
      </w:r>
    </w:p>
    <w:p w:rsidR="005C3F56" w:rsidRPr="00DD3BA2" w:rsidRDefault="005C3F56" w:rsidP="004E0E76">
      <w:pPr>
        <w:spacing w:after="0" w:line="240" w:lineRule="auto"/>
        <w:ind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4"/>
          <w:szCs w:val="24"/>
          <w:lang w:val="uk-UA" w:eastAsia="ru-RU"/>
        </w:rPr>
        <w:t>4</w:t>
      </w:r>
      <w:r w:rsidRPr="00DD3BA2">
        <w:rPr>
          <w:rFonts w:ascii="Times New Roman" w:eastAsia="Times New Roman" w:hAnsi="Times New Roman" w:cs="Times New Roman"/>
          <w:color w:val="000000"/>
          <w:sz w:val="24"/>
          <w:szCs w:val="24"/>
          <w:lang w:val="uk-UA" w:eastAsia="ru-RU"/>
        </w:rPr>
        <w:t xml:space="preserve">. </w:t>
      </w:r>
      <w:r w:rsidRPr="00DD3BA2">
        <w:rPr>
          <w:rFonts w:ascii="Times New Roman" w:eastAsia="Times New Roman" w:hAnsi="Times New Roman" w:cs="Times New Roman"/>
          <w:sz w:val="24"/>
          <w:szCs w:val="24"/>
          <w:lang w:val="uk-UA" w:eastAsia="ru-RU"/>
        </w:rPr>
        <w:t xml:space="preserve">Контроль за виконанням рішення покласти на заступника міського голови з питань діяльності виконавчих органів ради С. Яценка, відділ економіки, інвестицій та комунального майна апарату виконавчого комітету Дунаєвецької міської ради (І. Кадюк) та на постійну комісію з питань житлово-комунального господарства, комунальної власності, промисловості, підприємництва та сфери послуг (голова комісії Н. Казімірова).                                                                                                                                                                           </w:t>
      </w:r>
    </w:p>
    <w:p w:rsidR="005C3F56" w:rsidRPr="00DD3BA2" w:rsidRDefault="005C3F56" w:rsidP="005C3F56">
      <w:pPr>
        <w:pStyle w:val="a4"/>
        <w:spacing w:after="0" w:line="240" w:lineRule="auto"/>
        <w:ind w:left="0" w:firstLine="426"/>
        <w:jc w:val="both"/>
        <w:rPr>
          <w:rFonts w:ascii="Times New Roman" w:eastAsia="Times New Roman" w:hAnsi="Times New Roman" w:cs="Times New Roman"/>
          <w:sz w:val="24"/>
          <w:szCs w:val="24"/>
          <w:lang w:val="uk-UA" w:eastAsia="ru-RU"/>
        </w:rPr>
      </w:pPr>
      <w:r w:rsidRPr="00782D52">
        <w:rPr>
          <w:rFonts w:ascii="Times New Roman" w:eastAsia="Times New Roman" w:hAnsi="Times New Roman" w:cs="Times New Roman"/>
          <w:color w:val="000000"/>
          <w:sz w:val="24"/>
          <w:szCs w:val="24"/>
          <w:lang w:eastAsia="ru-RU"/>
        </w:rPr>
        <w:t> </w:t>
      </w:r>
    </w:p>
    <w:p w:rsidR="005C3F56" w:rsidRDefault="005C3F56" w:rsidP="005C3F56">
      <w:pPr>
        <w:spacing w:after="0" w:line="240" w:lineRule="auto"/>
        <w:ind w:firstLine="426"/>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val="uk-UA" w:eastAsia="ru-RU"/>
        </w:rPr>
        <w:t xml:space="preserve">  </w:t>
      </w:r>
    </w:p>
    <w:p w:rsidR="005C3F56" w:rsidRPr="00782D52" w:rsidRDefault="005C3F56" w:rsidP="005C3F56">
      <w:pPr>
        <w:spacing w:after="0" w:line="240" w:lineRule="auto"/>
        <w:ind w:firstLine="426"/>
        <w:rPr>
          <w:rFonts w:ascii="Times New Roman" w:eastAsia="Times New Roman" w:hAnsi="Times New Roman" w:cs="Times New Roman"/>
          <w:sz w:val="24"/>
          <w:szCs w:val="24"/>
          <w:lang w:val="uk-UA" w:eastAsia="ru-RU"/>
        </w:rPr>
      </w:pPr>
    </w:p>
    <w:p w:rsidR="005C3F56" w:rsidRPr="00782D52" w:rsidRDefault="005C3F56" w:rsidP="005C3F56">
      <w:pPr>
        <w:rPr>
          <w:rFonts w:ascii="Times New Roman" w:hAnsi="Times New Roman" w:cs="Times New Roman"/>
          <w:sz w:val="24"/>
          <w:szCs w:val="24"/>
          <w:lang w:val="uk-UA"/>
        </w:rPr>
      </w:pPr>
      <w:r>
        <w:rPr>
          <w:rFonts w:ascii="Times New Roman" w:hAnsi="Times New Roman" w:cs="Times New Roman"/>
          <w:sz w:val="24"/>
          <w:szCs w:val="24"/>
          <w:lang w:val="uk-UA"/>
        </w:rPr>
        <w:t xml:space="preserve">Міський голова   </w:t>
      </w:r>
      <w:r w:rsidRPr="00782D52">
        <w:rPr>
          <w:rFonts w:ascii="Times New Roman" w:hAnsi="Times New Roman" w:cs="Times New Roman"/>
          <w:sz w:val="24"/>
          <w:szCs w:val="24"/>
          <w:lang w:val="uk-UA"/>
        </w:rPr>
        <w:t xml:space="preserve">                                                                                                  Веліна ЗАЯЦЬ</w:t>
      </w:r>
    </w:p>
    <w:p w:rsidR="00A43AE1" w:rsidRDefault="00A43AE1" w:rsidP="00A43AE1">
      <w:pPr>
        <w:ind w:firstLine="567"/>
        <w:jc w:val="both"/>
        <w:rPr>
          <w:rFonts w:ascii="Times New Roman" w:hAnsi="Times New Roman" w:cs="Times New Roman"/>
          <w:sz w:val="24"/>
          <w:szCs w:val="24"/>
          <w:lang w:val="uk-UA"/>
        </w:rPr>
      </w:pPr>
    </w:p>
    <w:p w:rsidR="00902E95" w:rsidRDefault="00902E95" w:rsidP="004E31A1">
      <w:pPr>
        <w:spacing w:after="0" w:line="240" w:lineRule="auto"/>
        <w:ind w:right="-2"/>
        <w:jc w:val="center"/>
        <w:rPr>
          <w:color w:val="000000"/>
          <w:lang w:val="uk-UA"/>
        </w:rPr>
      </w:pPr>
    </w:p>
    <w:p w:rsidR="0048329A" w:rsidRPr="00B54749" w:rsidRDefault="0048329A" w:rsidP="004E31A1">
      <w:pPr>
        <w:spacing w:after="0" w:line="240" w:lineRule="auto"/>
        <w:ind w:right="-2"/>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drawing>
          <wp:inline distT="0" distB="0" distL="0" distR="0" wp14:anchorId="7022E568" wp14:editId="05C7C052">
            <wp:extent cx="333375" cy="5524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8329A" w:rsidRPr="00B54749" w:rsidRDefault="0048329A" w:rsidP="0048329A">
      <w:pPr>
        <w:tabs>
          <w:tab w:val="center" w:pos="4153"/>
          <w:tab w:val="right" w:pos="8306"/>
        </w:tabs>
        <w:spacing w:after="0" w:line="240" w:lineRule="auto"/>
        <w:jc w:val="center"/>
        <w:rPr>
          <w:rFonts w:ascii="Times New Roman" w:hAnsi="Times New Roman" w:cs="Times New Roman"/>
          <w:b/>
          <w:caps/>
          <w:sz w:val="24"/>
          <w:szCs w:val="24"/>
          <w:lang w:val="uk-UA"/>
        </w:rPr>
      </w:pPr>
    </w:p>
    <w:p w:rsidR="0048329A" w:rsidRPr="00B54749" w:rsidRDefault="0048329A" w:rsidP="0048329A">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8329A" w:rsidRPr="00B54749" w:rsidRDefault="0048329A" w:rsidP="0048329A">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8329A" w:rsidRPr="00B54749" w:rsidRDefault="0048329A" w:rsidP="0048329A">
      <w:pPr>
        <w:spacing w:after="0" w:line="240" w:lineRule="auto"/>
        <w:ind w:firstLine="567"/>
        <w:jc w:val="center"/>
        <w:rPr>
          <w:rFonts w:ascii="Times New Roman" w:hAnsi="Times New Roman" w:cs="Times New Roman"/>
          <w:sz w:val="24"/>
          <w:szCs w:val="24"/>
          <w:lang w:val="uk-UA"/>
        </w:rPr>
      </w:pPr>
    </w:p>
    <w:p w:rsidR="0048329A" w:rsidRPr="0033032D" w:rsidRDefault="0048329A" w:rsidP="0048329A">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48329A" w:rsidRPr="00B54749" w:rsidRDefault="0048329A" w:rsidP="0048329A">
      <w:pPr>
        <w:pStyle w:val="3"/>
        <w:ind w:firstLine="567"/>
        <w:rPr>
          <w:rFonts w:ascii="Times New Roman" w:hAnsi="Times New Roman"/>
          <w:sz w:val="24"/>
          <w:szCs w:val="24"/>
          <w:u w:val="none"/>
        </w:rPr>
      </w:pPr>
    </w:p>
    <w:p w:rsidR="0048329A" w:rsidRPr="00B54749" w:rsidRDefault="0048329A" w:rsidP="0048329A">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8329A" w:rsidRPr="00B54749" w:rsidRDefault="0048329A" w:rsidP="0048329A">
      <w:pPr>
        <w:spacing w:after="0" w:line="240" w:lineRule="auto"/>
        <w:rPr>
          <w:rFonts w:ascii="Times New Roman" w:hAnsi="Times New Roman" w:cs="Times New Roman"/>
          <w:sz w:val="24"/>
          <w:szCs w:val="24"/>
          <w:lang w:val="uk-UA"/>
        </w:rPr>
      </w:pPr>
    </w:p>
    <w:p w:rsidR="0048329A" w:rsidRPr="00B54749" w:rsidRDefault="0048329A" w:rsidP="0048329A">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8329A" w:rsidRDefault="0048329A" w:rsidP="0048329A">
      <w:pPr>
        <w:spacing w:after="0" w:line="240" w:lineRule="auto"/>
        <w:ind w:right="5669"/>
        <w:jc w:val="both"/>
        <w:rPr>
          <w:color w:val="000000"/>
          <w:lang w:val="uk-UA"/>
        </w:rPr>
      </w:pPr>
    </w:p>
    <w:p w:rsidR="0048329A" w:rsidRDefault="0048329A" w:rsidP="0048329A">
      <w:pPr>
        <w:spacing w:after="0" w:line="240" w:lineRule="auto"/>
        <w:ind w:right="5669"/>
        <w:jc w:val="both"/>
        <w:rPr>
          <w:rFonts w:ascii="Times New Roman" w:eastAsia="Calibri" w:hAnsi="Times New Roman" w:cs="Times New Roman"/>
          <w:color w:val="000000" w:themeColor="text1"/>
          <w:sz w:val="24"/>
          <w:szCs w:val="24"/>
          <w:lang w:val="uk-UA"/>
        </w:rPr>
      </w:pPr>
      <w:r>
        <w:rPr>
          <w:rFonts w:ascii="Times New Roman" w:eastAsia="Calibri" w:hAnsi="Times New Roman" w:cs="Times New Roman"/>
          <w:color w:val="000000" w:themeColor="text1"/>
          <w:sz w:val="24"/>
          <w:szCs w:val="24"/>
          <w:lang w:val="uk-UA"/>
        </w:rPr>
        <w:t>Про оперативне управління майном Дунаєвецької міської ради</w:t>
      </w:r>
    </w:p>
    <w:p w:rsidR="0048329A" w:rsidRDefault="0048329A" w:rsidP="0048329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 xml:space="preserve">   </w:t>
      </w:r>
    </w:p>
    <w:p w:rsidR="0048329A" w:rsidRDefault="0048329A" w:rsidP="00C840EC">
      <w:pPr>
        <w:spacing w:after="0" w:line="240" w:lineRule="auto"/>
        <w:ind w:firstLine="567"/>
        <w:jc w:val="both"/>
        <w:rPr>
          <w:rFonts w:ascii="Times New Roman" w:eastAsia="Times New Roman" w:hAnsi="Times New Roman" w:cs="Times New Roman"/>
          <w:color w:val="000000" w:themeColor="text1"/>
          <w:sz w:val="24"/>
          <w:szCs w:val="24"/>
          <w:lang w:val="uk-UA" w:eastAsia="ru-RU"/>
        </w:rPr>
      </w:pPr>
      <w:r>
        <w:rPr>
          <w:rFonts w:ascii="Times New Roman" w:eastAsia="Times New Roman" w:hAnsi="Times New Roman" w:cs="Times New Roman"/>
          <w:color w:val="000000" w:themeColor="text1"/>
          <w:sz w:val="24"/>
          <w:szCs w:val="24"/>
          <w:lang w:val="uk-UA" w:eastAsia="ru-RU"/>
        </w:rPr>
        <w:t xml:space="preserve">Керуючись пунктом 30 частини 1 статті 26 Закону України «Про місцеве самоврядування в Україні», розглянувши листи </w:t>
      </w:r>
      <w:r>
        <w:rPr>
          <w:rFonts w:ascii="Times New Roman" w:eastAsia="Times New Roman" w:hAnsi="Times New Roman" w:cs="Times New Roman"/>
          <w:color w:val="000000"/>
          <w:sz w:val="24"/>
          <w:szCs w:val="24"/>
          <w:lang w:eastAsia="ru-RU"/>
        </w:rPr>
        <w:t>комунального некомерційного підприємства «Дунаєвецький центр первинної медико-санітарної допомоги» Дунаєвецької міської ради </w:t>
      </w:r>
      <w:r>
        <w:rPr>
          <w:rFonts w:ascii="Times New Roman" w:eastAsia="Times New Roman" w:hAnsi="Times New Roman" w:cs="Times New Roman"/>
          <w:color w:val="000000" w:themeColor="text1"/>
          <w:sz w:val="24"/>
          <w:szCs w:val="24"/>
          <w:lang w:val="uk-UA" w:eastAsia="ru-RU"/>
        </w:rPr>
        <w:t xml:space="preserve">  від </w:t>
      </w:r>
      <w:r w:rsidR="00360827">
        <w:rPr>
          <w:rFonts w:ascii="Times New Roman" w:eastAsia="Times New Roman" w:hAnsi="Times New Roman" w:cs="Times New Roman"/>
          <w:color w:val="000000" w:themeColor="text1"/>
          <w:sz w:val="24"/>
          <w:szCs w:val="24"/>
          <w:lang w:val="uk-UA" w:eastAsia="ru-RU"/>
        </w:rPr>
        <w:t>0</w:t>
      </w:r>
      <w:r>
        <w:rPr>
          <w:rFonts w:ascii="Times New Roman" w:eastAsia="Times New Roman" w:hAnsi="Times New Roman" w:cs="Times New Roman"/>
          <w:color w:val="000000" w:themeColor="text1"/>
          <w:sz w:val="24"/>
          <w:szCs w:val="24"/>
          <w:lang w:val="uk-UA" w:eastAsia="ru-RU"/>
        </w:rPr>
        <w:t xml:space="preserve">6.01.2021р. №6, </w:t>
      </w:r>
      <w:r>
        <w:rPr>
          <w:rFonts w:ascii="Times New Roman" w:eastAsia="Times New Roman" w:hAnsi="Times New Roman" w:cs="Times New Roman"/>
          <w:color w:val="000000"/>
          <w:sz w:val="24"/>
          <w:szCs w:val="24"/>
          <w:lang w:eastAsia="ru-RU"/>
        </w:rPr>
        <w:t>комунального некомерційного підприємства</w:t>
      </w:r>
      <w:r>
        <w:rPr>
          <w:rFonts w:ascii="Times New Roman" w:eastAsia="Times New Roman" w:hAnsi="Times New Roman" w:cs="Times New Roman"/>
          <w:color w:val="000000" w:themeColor="text1"/>
          <w:sz w:val="24"/>
          <w:szCs w:val="24"/>
          <w:lang w:val="uk-UA" w:eastAsia="ru-RU"/>
        </w:rPr>
        <w:t xml:space="preserve"> </w:t>
      </w:r>
      <w:r w:rsidRPr="00D6459E">
        <w:rPr>
          <w:rFonts w:ascii="Times New Roman" w:eastAsia="Times New Roman" w:hAnsi="Times New Roman" w:cs="Times New Roman"/>
          <w:color w:val="000000" w:themeColor="text1"/>
          <w:sz w:val="24"/>
          <w:szCs w:val="24"/>
          <w:lang w:val="uk-UA" w:eastAsia="ru-RU"/>
        </w:rPr>
        <w:t>Дунаєвецької міської ради «Д</w:t>
      </w:r>
      <w:r w:rsidR="00F7027D">
        <w:rPr>
          <w:rFonts w:ascii="Times New Roman" w:eastAsia="Times New Roman" w:hAnsi="Times New Roman" w:cs="Times New Roman"/>
          <w:color w:val="000000" w:themeColor="text1"/>
          <w:sz w:val="24"/>
          <w:szCs w:val="24"/>
          <w:lang w:val="uk-UA" w:eastAsia="ru-RU"/>
        </w:rPr>
        <w:t>у</w:t>
      </w:r>
      <w:r w:rsidRPr="00D6459E">
        <w:rPr>
          <w:rFonts w:ascii="Times New Roman" w:eastAsia="Times New Roman" w:hAnsi="Times New Roman" w:cs="Times New Roman"/>
          <w:color w:val="000000" w:themeColor="text1"/>
          <w:sz w:val="24"/>
          <w:szCs w:val="24"/>
          <w:lang w:val="uk-UA" w:eastAsia="ru-RU"/>
        </w:rPr>
        <w:t>наєвецька багатопрофільна лікарня»</w:t>
      </w:r>
      <w:r>
        <w:rPr>
          <w:rFonts w:ascii="Times New Roman" w:eastAsia="Times New Roman" w:hAnsi="Times New Roman" w:cs="Times New Roman"/>
          <w:color w:val="000000" w:themeColor="text1"/>
          <w:sz w:val="24"/>
          <w:szCs w:val="24"/>
          <w:lang w:val="uk-UA" w:eastAsia="ru-RU"/>
        </w:rPr>
        <w:t xml:space="preserve"> від 6.01.2021р. №28</w:t>
      </w:r>
      <w:r w:rsidR="00360827">
        <w:rPr>
          <w:rFonts w:ascii="Times New Roman" w:eastAsia="Times New Roman" w:hAnsi="Times New Roman" w:cs="Times New Roman"/>
          <w:color w:val="000000" w:themeColor="text1"/>
          <w:sz w:val="24"/>
          <w:szCs w:val="24"/>
          <w:lang w:val="uk-UA" w:eastAsia="ru-RU"/>
        </w:rPr>
        <w:t>,</w:t>
      </w:r>
      <w:r w:rsidRPr="00D6459E">
        <w:rPr>
          <w:rFonts w:ascii="Times New Roman" w:eastAsia="Times New Roman" w:hAnsi="Times New Roman" w:cs="Times New Roman"/>
          <w:color w:val="000000" w:themeColor="text1"/>
          <w:sz w:val="24"/>
          <w:szCs w:val="24"/>
          <w:lang w:val="uk-UA" w:eastAsia="ru-RU"/>
        </w:rPr>
        <w:t xml:space="preserve"> </w:t>
      </w:r>
      <w:r>
        <w:rPr>
          <w:rFonts w:ascii="Times New Roman" w:eastAsia="Times New Roman" w:hAnsi="Times New Roman" w:cs="Times New Roman"/>
          <w:color w:val="000000" w:themeColor="text1"/>
          <w:sz w:val="24"/>
          <w:szCs w:val="24"/>
          <w:lang w:val="uk-UA" w:eastAsia="ru-RU"/>
        </w:rPr>
        <w:t xml:space="preserve"> враховуючи пропозиції спільн</w:t>
      </w:r>
      <w:r w:rsidR="00C840EC">
        <w:rPr>
          <w:rFonts w:ascii="Times New Roman" w:eastAsia="Times New Roman" w:hAnsi="Times New Roman" w:cs="Times New Roman"/>
          <w:color w:val="000000" w:themeColor="text1"/>
          <w:sz w:val="24"/>
          <w:szCs w:val="24"/>
          <w:lang w:val="uk-UA" w:eastAsia="ru-RU"/>
        </w:rPr>
        <w:t>ого</w:t>
      </w:r>
      <w:r>
        <w:rPr>
          <w:rFonts w:ascii="Times New Roman" w:eastAsia="Times New Roman" w:hAnsi="Times New Roman" w:cs="Times New Roman"/>
          <w:color w:val="000000" w:themeColor="text1"/>
          <w:sz w:val="24"/>
          <w:szCs w:val="24"/>
          <w:lang w:val="uk-UA" w:eastAsia="ru-RU"/>
        </w:rPr>
        <w:t xml:space="preserve"> засідан</w:t>
      </w:r>
      <w:r w:rsidR="00C840EC">
        <w:rPr>
          <w:rFonts w:ascii="Times New Roman" w:eastAsia="Times New Roman" w:hAnsi="Times New Roman" w:cs="Times New Roman"/>
          <w:color w:val="000000" w:themeColor="text1"/>
          <w:sz w:val="24"/>
          <w:szCs w:val="24"/>
          <w:lang w:val="uk-UA" w:eastAsia="ru-RU"/>
        </w:rPr>
        <w:t>ня</w:t>
      </w:r>
      <w:r>
        <w:rPr>
          <w:rFonts w:ascii="Times New Roman" w:eastAsia="Times New Roman" w:hAnsi="Times New Roman" w:cs="Times New Roman"/>
          <w:color w:val="000000" w:themeColor="text1"/>
          <w:sz w:val="24"/>
          <w:szCs w:val="24"/>
          <w:lang w:val="uk-UA" w:eastAsia="ru-RU"/>
        </w:rPr>
        <w:t xml:space="preserve"> постійних комісій від </w:t>
      </w:r>
      <w:r>
        <w:rPr>
          <w:rFonts w:ascii="Times New Roman" w:hAnsi="Times New Roman"/>
          <w:color w:val="000000" w:themeColor="text1"/>
          <w:sz w:val="24"/>
          <w:szCs w:val="28"/>
          <w:lang w:val="uk-UA"/>
        </w:rPr>
        <w:t>2</w:t>
      </w:r>
      <w:r w:rsidR="00F7027D">
        <w:rPr>
          <w:rFonts w:ascii="Times New Roman" w:hAnsi="Times New Roman"/>
          <w:color w:val="000000" w:themeColor="text1"/>
          <w:sz w:val="24"/>
          <w:szCs w:val="28"/>
          <w:lang w:val="uk-UA"/>
        </w:rPr>
        <w:t>6</w:t>
      </w:r>
      <w:r>
        <w:rPr>
          <w:rFonts w:ascii="Times New Roman" w:hAnsi="Times New Roman"/>
          <w:color w:val="000000" w:themeColor="text1"/>
          <w:sz w:val="24"/>
          <w:szCs w:val="28"/>
          <w:lang w:val="uk-UA"/>
        </w:rPr>
        <w:t>.</w:t>
      </w:r>
      <w:r w:rsidR="00C840EC">
        <w:rPr>
          <w:rFonts w:ascii="Times New Roman" w:hAnsi="Times New Roman"/>
          <w:color w:val="000000" w:themeColor="text1"/>
          <w:sz w:val="24"/>
          <w:szCs w:val="28"/>
          <w:lang w:val="uk-UA"/>
        </w:rPr>
        <w:t>0</w:t>
      </w:r>
      <w:r>
        <w:rPr>
          <w:rFonts w:ascii="Times New Roman" w:hAnsi="Times New Roman"/>
          <w:color w:val="000000" w:themeColor="text1"/>
          <w:sz w:val="24"/>
          <w:szCs w:val="28"/>
          <w:lang w:val="uk-UA"/>
        </w:rPr>
        <w:t>1.20</w:t>
      </w:r>
      <w:r w:rsidR="00C840EC">
        <w:rPr>
          <w:rFonts w:ascii="Times New Roman" w:hAnsi="Times New Roman"/>
          <w:color w:val="000000" w:themeColor="text1"/>
          <w:sz w:val="24"/>
          <w:szCs w:val="28"/>
          <w:lang w:val="uk-UA"/>
        </w:rPr>
        <w:t>21 р.,</w:t>
      </w:r>
      <w:r>
        <w:rPr>
          <w:rFonts w:ascii="Times New Roman" w:hAnsi="Times New Roman" w:cs="Times New Roman"/>
          <w:color w:val="000000" w:themeColor="text1"/>
          <w:sz w:val="24"/>
          <w:szCs w:val="24"/>
          <w:lang w:val="uk-UA"/>
        </w:rPr>
        <w:t xml:space="preserve"> </w:t>
      </w:r>
      <w:r w:rsidR="00360827">
        <w:rPr>
          <w:rFonts w:ascii="Times New Roman" w:hAnsi="Times New Roman" w:cs="Times New Roman"/>
          <w:color w:val="000000" w:themeColor="text1"/>
          <w:sz w:val="24"/>
          <w:szCs w:val="24"/>
          <w:lang w:val="uk-UA"/>
        </w:rPr>
        <w:t xml:space="preserve">             </w:t>
      </w:r>
      <w:r>
        <w:rPr>
          <w:rFonts w:ascii="Times New Roman" w:eastAsia="Times New Roman" w:hAnsi="Times New Roman" w:cs="Times New Roman"/>
          <w:color w:val="000000" w:themeColor="text1"/>
          <w:sz w:val="24"/>
          <w:szCs w:val="24"/>
          <w:lang w:val="uk-UA" w:eastAsia="ru-RU"/>
        </w:rPr>
        <w:t>міська рада</w:t>
      </w:r>
    </w:p>
    <w:p w:rsidR="0048329A" w:rsidRDefault="0048329A" w:rsidP="0048329A">
      <w:pPr>
        <w:spacing w:after="0" w:line="240" w:lineRule="auto"/>
        <w:ind w:firstLine="851"/>
        <w:jc w:val="both"/>
        <w:rPr>
          <w:rFonts w:ascii="Times New Roman" w:eastAsia="Times New Roman" w:hAnsi="Times New Roman" w:cs="Times New Roman"/>
          <w:sz w:val="24"/>
          <w:szCs w:val="24"/>
          <w:lang w:val="uk-UA" w:eastAsia="ru-RU"/>
        </w:rPr>
      </w:pPr>
    </w:p>
    <w:p w:rsidR="0048329A" w:rsidRPr="00C840EC" w:rsidRDefault="0048329A" w:rsidP="0048329A">
      <w:pPr>
        <w:spacing w:after="0" w:line="240" w:lineRule="auto"/>
        <w:jc w:val="center"/>
        <w:rPr>
          <w:rFonts w:ascii="Times New Roman" w:eastAsia="Times New Roman" w:hAnsi="Times New Roman" w:cs="Times New Roman"/>
          <w:sz w:val="24"/>
          <w:szCs w:val="24"/>
          <w:lang w:val="uk-UA" w:eastAsia="ru-RU"/>
        </w:rPr>
      </w:pPr>
      <w:r w:rsidRPr="00C840EC">
        <w:rPr>
          <w:rFonts w:ascii="Times New Roman" w:eastAsia="Times New Roman" w:hAnsi="Times New Roman" w:cs="Times New Roman"/>
          <w:b/>
          <w:bCs/>
          <w:color w:val="000000"/>
          <w:sz w:val="24"/>
          <w:szCs w:val="24"/>
          <w:lang w:val="uk-UA" w:eastAsia="ru-RU"/>
        </w:rPr>
        <w:t>ВИРІШИЛА:</w:t>
      </w:r>
    </w:p>
    <w:p w:rsidR="0048329A" w:rsidRPr="00C840EC" w:rsidRDefault="0048329A" w:rsidP="0048329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eastAsia="ru-RU"/>
        </w:rPr>
        <w:t> </w:t>
      </w:r>
    </w:p>
    <w:p w:rsidR="0048329A" w:rsidRPr="00C840EC" w:rsidRDefault="00C840EC" w:rsidP="00C840EC">
      <w:pPr>
        <w:spacing w:after="0" w:line="240" w:lineRule="auto"/>
        <w:ind w:firstLine="567"/>
        <w:jc w:val="both"/>
        <w:rPr>
          <w:rFonts w:ascii="Times New Roman" w:eastAsia="Times New Roman" w:hAnsi="Times New Roman" w:cs="Times New Roman"/>
          <w:color w:val="000000" w:themeColor="text1"/>
          <w:sz w:val="24"/>
          <w:szCs w:val="24"/>
          <w:lang w:val="uk-UA" w:eastAsia="ru-RU"/>
        </w:rPr>
      </w:pPr>
      <w:r>
        <w:rPr>
          <w:rFonts w:ascii="Times New Roman" w:eastAsia="Times New Roman" w:hAnsi="Times New Roman" w:cs="Times New Roman"/>
          <w:color w:val="000000" w:themeColor="text1"/>
          <w:sz w:val="24"/>
          <w:szCs w:val="24"/>
          <w:lang w:val="uk-UA" w:eastAsia="ru-RU"/>
        </w:rPr>
        <w:t xml:space="preserve">1. </w:t>
      </w:r>
      <w:r w:rsidR="0048329A" w:rsidRPr="00C840EC">
        <w:rPr>
          <w:rFonts w:ascii="Times New Roman" w:eastAsia="Times New Roman" w:hAnsi="Times New Roman" w:cs="Times New Roman"/>
          <w:color w:val="000000" w:themeColor="text1"/>
          <w:sz w:val="24"/>
          <w:szCs w:val="24"/>
          <w:lang w:val="uk-UA" w:eastAsia="ru-RU"/>
        </w:rPr>
        <w:t xml:space="preserve">Вилучити з оперативного управління КНП </w:t>
      </w:r>
      <w:r w:rsidR="0048329A" w:rsidRPr="00C840EC">
        <w:rPr>
          <w:rFonts w:ascii="Times New Roman" w:eastAsia="Times New Roman" w:hAnsi="Times New Roman" w:cs="Times New Roman"/>
          <w:color w:val="000000"/>
          <w:sz w:val="24"/>
          <w:szCs w:val="24"/>
          <w:lang w:val="uk-UA" w:eastAsia="ru-RU"/>
        </w:rPr>
        <w:t>«Дунаєвецький центр первинної медико-санітарної допомоги» Дунаєвецької міської ради</w:t>
      </w:r>
      <w:r w:rsidR="0048329A" w:rsidRPr="00C840EC">
        <w:rPr>
          <w:rFonts w:ascii="Times New Roman" w:eastAsia="Times New Roman" w:hAnsi="Times New Roman" w:cs="Times New Roman"/>
          <w:color w:val="000000"/>
          <w:sz w:val="24"/>
          <w:szCs w:val="24"/>
          <w:lang w:eastAsia="ru-RU"/>
        </w:rPr>
        <w:t> </w:t>
      </w:r>
      <w:r w:rsidR="0048329A" w:rsidRPr="00C840EC">
        <w:rPr>
          <w:rFonts w:ascii="Times New Roman" w:eastAsia="Times New Roman" w:hAnsi="Times New Roman" w:cs="Times New Roman"/>
          <w:color w:val="000000"/>
          <w:sz w:val="24"/>
          <w:szCs w:val="24"/>
          <w:lang w:val="uk-UA" w:eastAsia="ru-RU"/>
        </w:rPr>
        <w:t>нежитлові приміщення, а саме</w:t>
      </w:r>
      <w:r w:rsidR="0048329A" w:rsidRPr="00C840EC">
        <w:rPr>
          <w:rFonts w:ascii="Times New Roman" w:eastAsia="Times New Roman" w:hAnsi="Times New Roman" w:cs="Times New Roman"/>
          <w:color w:val="000000" w:themeColor="text1"/>
          <w:sz w:val="24"/>
          <w:szCs w:val="24"/>
          <w:lang w:val="uk-UA" w:eastAsia="ru-RU"/>
        </w:rPr>
        <w:t>:</w:t>
      </w:r>
    </w:p>
    <w:p w:rsidR="0048329A" w:rsidRDefault="0048329A" w:rsidP="00292764">
      <w:pPr>
        <w:pStyle w:val="a4"/>
        <w:numPr>
          <w:ilvl w:val="0"/>
          <w:numId w:val="14"/>
        </w:numPr>
        <w:spacing w:after="0" w:line="240" w:lineRule="auto"/>
        <w:ind w:left="0" w:firstLine="426"/>
        <w:jc w:val="both"/>
        <w:rPr>
          <w:rFonts w:ascii="Times New Roman" w:eastAsia="Times New Roman" w:hAnsi="Times New Roman" w:cs="Times New Roman"/>
          <w:color w:val="000000" w:themeColor="text1"/>
          <w:sz w:val="24"/>
          <w:szCs w:val="24"/>
          <w:lang w:val="uk-UA" w:eastAsia="ru-RU"/>
        </w:rPr>
      </w:pPr>
      <w:r>
        <w:rPr>
          <w:rFonts w:ascii="Times New Roman" w:eastAsia="Times New Roman" w:hAnsi="Times New Roman" w:cs="Times New Roman"/>
          <w:color w:val="000000" w:themeColor="text1"/>
          <w:sz w:val="24"/>
          <w:szCs w:val="24"/>
          <w:lang w:val="uk-UA" w:eastAsia="ru-RU"/>
        </w:rPr>
        <w:t>адміністративний будинок</w:t>
      </w:r>
      <w:r w:rsidRPr="00C72316">
        <w:rPr>
          <w:rFonts w:ascii="Times New Roman" w:eastAsia="Times New Roman" w:hAnsi="Times New Roman" w:cs="Times New Roman"/>
          <w:color w:val="000000" w:themeColor="text1"/>
          <w:sz w:val="24"/>
          <w:szCs w:val="24"/>
          <w:lang w:val="uk-UA" w:eastAsia="ru-RU"/>
        </w:rPr>
        <w:t xml:space="preserve">, загальною площею </w:t>
      </w:r>
      <w:r>
        <w:rPr>
          <w:rFonts w:ascii="Times New Roman" w:eastAsia="Times New Roman" w:hAnsi="Times New Roman" w:cs="Times New Roman"/>
          <w:color w:val="000000" w:themeColor="text1"/>
          <w:sz w:val="24"/>
          <w:szCs w:val="24"/>
          <w:lang w:val="uk-UA" w:eastAsia="ru-RU"/>
        </w:rPr>
        <w:t>871,4</w:t>
      </w:r>
      <w:r w:rsidRPr="00C72316">
        <w:rPr>
          <w:rFonts w:ascii="Times New Roman" w:eastAsia="Times New Roman" w:hAnsi="Times New Roman" w:cs="Times New Roman"/>
          <w:color w:val="000000" w:themeColor="text1"/>
          <w:sz w:val="24"/>
          <w:szCs w:val="24"/>
          <w:lang w:val="uk-UA" w:eastAsia="ru-RU"/>
        </w:rPr>
        <w:t xml:space="preserve"> м</w:t>
      </w:r>
      <w:r w:rsidRPr="00C72316">
        <w:rPr>
          <w:rFonts w:ascii="Times New Roman" w:eastAsia="Times New Roman" w:hAnsi="Times New Roman" w:cs="Times New Roman"/>
          <w:color w:val="000000" w:themeColor="text1"/>
          <w:sz w:val="24"/>
          <w:szCs w:val="24"/>
          <w:vertAlign w:val="superscript"/>
          <w:lang w:val="uk-UA" w:eastAsia="ru-RU"/>
        </w:rPr>
        <w:t>2</w:t>
      </w:r>
      <w:r w:rsidRPr="00C72316">
        <w:rPr>
          <w:rFonts w:ascii="Times New Roman" w:eastAsia="Times New Roman" w:hAnsi="Times New Roman" w:cs="Times New Roman"/>
          <w:color w:val="000000" w:themeColor="text1"/>
          <w:sz w:val="24"/>
          <w:szCs w:val="24"/>
          <w:lang w:val="uk-UA" w:eastAsia="ru-RU"/>
        </w:rPr>
        <w:t xml:space="preserve">, що знаходиться за адресою: вул. </w:t>
      </w:r>
      <w:r>
        <w:rPr>
          <w:rFonts w:ascii="Times New Roman" w:eastAsia="Times New Roman" w:hAnsi="Times New Roman" w:cs="Times New Roman"/>
          <w:color w:val="000000" w:themeColor="text1"/>
          <w:sz w:val="24"/>
          <w:szCs w:val="24"/>
          <w:lang w:val="uk-UA" w:eastAsia="ru-RU"/>
        </w:rPr>
        <w:t>Горького</w:t>
      </w:r>
      <w:r w:rsidRPr="00C72316">
        <w:rPr>
          <w:rFonts w:ascii="Times New Roman" w:eastAsia="Times New Roman" w:hAnsi="Times New Roman" w:cs="Times New Roman"/>
          <w:color w:val="000000" w:themeColor="text1"/>
          <w:sz w:val="24"/>
          <w:szCs w:val="24"/>
          <w:lang w:val="uk-UA" w:eastAsia="ru-RU"/>
        </w:rPr>
        <w:t xml:space="preserve">, </w:t>
      </w:r>
      <w:r>
        <w:rPr>
          <w:rFonts w:ascii="Times New Roman" w:eastAsia="Times New Roman" w:hAnsi="Times New Roman" w:cs="Times New Roman"/>
          <w:color w:val="000000" w:themeColor="text1"/>
          <w:sz w:val="24"/>
          <w:szCs w:val="24"/>
          <w:lang w:val="uk-UA" w:eastAsia="ru-RU"/>
        </w:rPr>
        <w:t>7</w:t>
      </w:r>
      <w:r w:rsidRPr="00C72316">
        <w:rPr>
          <w:rFonts w:ascii="Times New Roman" w:eastAsia="Times New Roman" w:hAnsi="Times New Roman" w:cs="Times New Roman"/>
          <w:color w:val="000000" w:themeColor="text1"/>
          <w:sz w:val="24"/>
          <w:szCs w:val="24"/>
          <w:lang w:val="uk-UA" w:eastAsia="ru-RU"/>
        </w:rPr>
        <w:t xml:space="preserve">, </w:t>
      </w:r>
      <w:r>
        <w:rPr>
          <w:rFonts w:ascii="Times New Roman" w:eastAsia="Times New Roman" w:hAnsi="Times New Roman" w:cs="Times New Roman"/>
          <w:color w:val="000000" w:themeColor="text1"/>
          <w:sz w:val="24"/>
          <w:szCs w:val="24"/>
          <w:lang w:val="uk-UA" w:eastAsia="ru-RU"/>
        </w:rPr>
        <w:t>м.</w:t>
      </w:r>
      <w:r w:rsidRPr="00C72316">
        <w:rPr>
          <w:rFonts w:ascii="Times New Roman" w:eastAsia="Times New Roman" w:hAnsi="Times New Roman" w:cs="Times New Roman"/>
          <w:color w:val="000000" w:themeColor="text1"/>
          <w:sz w:val="24"/>
          <w:szCs w:val="24"/>
          <w:lang w:val="uk-UA" w:eastAsia="ru-RU"/>
        </w:rPr>
        <w:t xml:space="preserve"> </w:t>
      </w:r>
      <w:r>
        <w:rPr>
          <w:rFonts w:ascii="Times New Roman" w:eastAsia="Times New Roman" w:hAnsi="Times New Roman" w:cs="Times New Roman"/>
          <w:color w:val="000000" w:themeColor="text1"/>
          <w:sz w:val="24"/>
          <w:szCs w:val="24"/>
          <w:lang w:val="uk-UA" w:eastAsia="ru-RU"/>
        </w:rPr>
        <w:t>Дунаївці;</w:t>
      </w:r>
    </w:p>
    <w:p w:rsidR="0048329A" w:rsidRDefault="0048329A" w:rsidP="00292764">
      <w:pPr>
        <w:pStyle w:val="a4"/>
        <w:numPr>
          <w:ilvl w:val="0"/>
          <w:numId w:val="14"/>
        </w:numPr>
        <w:spacing w:after="0" w:line="240" w:lineRule="auto"/>
        <w:ind w:left="0" w:firstLine="426"/>
        <w:jc w:val="both"/>
        <w:rPr>
          <w:rFonts w:ascii="Times New Roman" w:eastAsia="Times New Roman" w:hAnsi="Times New Roman" w:cs="Times New Roman"/>
          <w:color w:val="000000" w:themeColor="text1"/>
          <w:sz w:val="24"/>
          <w:szCs w:val="24"/>
          <w:lang w:val="uk-UA" w:eastAsia="ru-RU"/>
        </w:rPr>
      </w:pPr>
      <w:r>
        <w:rPr>
          <w:rFonts w:ascii="Times New Roman" w:eastAsia="Times New Roman" w:hAnsi="Times New Roman" w:cs="Times New Roman"/>
          <w:color w:val="000000" w:themeColor="text1"/>
          <w:sz w:val="24"/>
          <w:szCs w:val="24"/>
          <w:lang w:val="uk-UA" w:eastAsia="ru-RU"/>
        </w:rPr>
        <w:t xml:space="preserve">частину нежитлового приміщення першого поверху </w:t>
      </w:r>
      <w:r w:rsidRPr="00371981">
        <w:rPr>
          <w:rFonts w:ascii="Times New Roman" w:eastAsia="Times New Roman" w:hAnsi="Times New Roman" w:cs="Times New Roman"/>
          <w:color w:val="000000" w:themeColor="text1"/>
          <w:sz w:val="24"/>
          <w:szCs w:val="24"/>
          <w:lang w:val="uk-UA" w:eastAsia="ru-RU"/>
        </w:rPr>
        <w:t>Великожванчицьк</w:t>
      </w:r>
      <w:r>
        <w:rPr>
          <w:rFonts w:ascii="Times New Roman" w:eastAsia="Times New Roman" w:hAnsi="Times New Roman" w:cs="Times New Roman"/>
          <w:color w:val="000000" w:themeColor="text1"/>
          <w:sz w:val="24"/>
          <w:szCs w:val="24"/>
          <w:lang w:val="uk-UA" w:eastAsia="ru-RU"/>
        </w:rPr>
        <w:t>ої</w:t>
      </w:r>
      <w:r w:rsidRPr="00371981">
        <w:rPr>
          <w:rFonts w:ascii="Times New Roman" w:eastAsia="Times New Roman" w:hAnsi="Times New Roman" w:cs="Times New Roman"/>
          <w:color w:val="000000" w:themeColor="text1"/>
          <w:sz w:val="24"/>
          <w:szCs w:val="24"/>
          <w:lang w:val="uk-UA" w:eastAsia="ru-RU"/>
        </w:rPr>
        <w:t xml:space="preserve"> АЗПСМ</w:t>
      </w:r>
      <w:r>
        <w:rPr>
          <w:rFonts w:ascii="Times New Roman" w:eastAsia="Times New Roman" w:hAnsi="Times New Roman" w:cs="Times New Roman"/>
          <w:color w:val="000000" w:themeColor="text1"/>
          <w:sz w:val="24"/>
          <w:szCs w:val="24"/>
          <w:lang w:val="uk-UA" w:eastAsia="ru-RU"/>
        </w:rPr>
        <w:t>,</w:t>
      </w:r>
      <w:r w:rsidRPr="00371981">
        <w:rPr>
          <w:rFonts w:ascii="Times New Roman" w:eastAsia="Times New Roman" w:hAnsi="Times New Roman" w:cs="Times New Roman"/>
          <w:color w:val="000000" w:themeColor="text1"/>
          <w:sz w:val="24"/>
          <w:szCs w:val="24"/>
          <w:lang w:val="uk-UA" w:eastAsia="ru-RU"/>
        </w:rPr>
        <w:t xml:space="preserve"> </w:t>
      </w:r>
      <w:r w:rsidRPr="00C72316">
        <w:rPr>
          <w:rFonts w:ascii="Times New Roman" w:eastAsia="Times New Roman" w:hAnsi="Times New Roman" w:cs="Times New Roman"/>
          <w:color w:val="000000" w:themeColor="text1"/>
          <w:sz w:val="24"/>
          <w:szCs w:val="24"/>
          <w:lang w:val="uk-UA" w:eastAsia="ru-RU"/>
        </w:rPr>
        <w:t xml:space="preserve">загальною площею </w:t>
      </w:r>
      <w:r>
        <w:rPr>
          <w:rFonts w:ascii="Times New Roman" w:eastAsia="Times New Roman" w:hAnsi="Times New Roman" w:cs="Times New Roman"/>
          <w:color w:val="000000" w:themeColor="text1"/>
          <w:sz w:val="24"/>
          <w:szCs w:val="24"/>
          <w:lang w:val="uk-UA" w:eastAsia="ru-RU"/>
        </w:rPr>
        <w:t>13,7</w:t>
      </w:r>
      <w:r w:rsidRPr="00C72316">
        <w:rPr>
          <w:rFonts w:ascii="Times New Roman" w:eastAsia="Times New Roman" w:hAnsi="Times New Roman" w:cs="Times New Roman"/>
          <w:color w:val="000000" w:themeColor="text1"/>
          <w:sz w:val="24"/>
          <w:szCs w:val="24"/>
          <w:lang w:val="uk-UA" w:eastAsia="ru-RU"/>
        </w:rPr>
        <w:t xml:space="preserve"> м</w:t>
      </w:r>
      <w:r w:rsidRPr="00C72316">
        <w:rPr>
          <w:rFonts w:ascii="Times New Roman" w:eastAsia="Times New Roman" w:hAnsi="Times New Roman" w:cs="Times New Roman"/>
          <w:color w:val="000000" w:themeColor="text1"/>
          <w:sz w:val="24"/>
          <w:szCs w:val="24"/>
          <w:vertAlign w:val="superscript"/>
          <w:lang w:val="uk-UA" w:eastAsia="ru-RU"/>
        </w:rPr>
        <w:t>2</w:t>
      </w:r>
      <w:r w:rsidRPr="00C72316">
        <w:rPr>
          <w:rFonts w:ascii="Times New Roman" w:eastAsia="Times New Roman" w:hAnsi="Times New Roman" w:cs="Times New Roman"/>
          <w:color w:val="000000" w:themeColor="text1"/>
          <w:sz w:val="24"/>
          <w:szCs w:val="24"/>
          <w:lang w:val="uk-UA" w:eastAsia="ru-RU"/>
        </w:rPr>
        <w:t>, що знаходиться за адресою</w:t>
      </w:r>
      <w:r>
        <w:rPr>
          <w:rFonts w:ascii="Times New Roman" w:eastAsia="Times New Roman" w:hAnsi="Times New Roman" w:cs="Times New Roman"/>
          <w:color w:val="000000" w:themeColor="text1"/>
          <w:sz w:val="24"/>
          <w:szCs w:val="24"/>
          <w:lang w:val="uk-UA" w:eastAsia="ru-RU"/>
        </w:rPr>
        <w:t xml:space="preserve">: вул. </w:t>
      </w:r>
      <w:r w:rsidRPr="00371981">
        <w:rPr>
          <w:rFonts w:ascii="Times New Roman" w:eastAsia="Times New Roman" w:hAnsi="Times New Roman" w:cs="Times New Roman"/>
          <w:color w:val="000000" w:themeColor="text1"/>
          <w:sz w:val="24"/>
          <w:szCs w:val="24"/>
          <w:lang w:val="uk-UA" w:eastAsia="ru-RU"/>
        </w:rPr>
        <w:t>Центральна, 74</w:t>
      </w:r>
      <w:r>
        <w:rPr>
          <w:rFonts w:ascii="Times New Roman" w:eastAsia="Times New Roman" w:hAnsi="Times New Roman" w:cs="Times New Roman"/>
          <w:color w:val="000000" w:themeColor="text1"/>
          <w:sz w:val="24"/>
          <w:szCs w:val="24"/>
          <w:lang w:val="uk-UA" w:eastAsia="ru-RU"/>
        </w:rPr>
        <w:t xml:space="preserve">, с. Великий Жванчик </w:t>
      </w:r>
      <w:r w:rsidRPr="00C72316">
        <w:rPr>
          <w:rFonts w:ascii="Times New Roman" w:eastAsia="Times New Roman" w:hAnsi="Times New Roman" w:cs="Times New Roman"/>
          <w:color w:val="000000" w:themeColor="text1"/>
          <w:sz w:val="24"/>
          <w:szCs w:val="24"/>
          <w:lang w:val="uk-UA" w:eastAsia="ru-RU"/>
        </w:rPr>
        <w:t>Дунаєвецького району Хмельницької області.</w:t>
      </w:r>
    </w:p>
    <w:p w:rsidR="00550B40" w:rsidRDefault="00550B40" w:rsidP="00550B40">
      <w:pPr>
        <w:pStyle w:val="a4"/>
        <w:spacing w:after="0" w:line="240" w:lineRule="auto"/>
        <w:ind w:left="426"/>
        <w:jc w:val="both"/>
        <w:rPr>
          <w:rFonts w:ascii="Times New Roman" w:eastAsia="Times New Roman" w:hAnsi="Times New Roman" w:cs="Times New Roman"/>
          <w:color w:val="000000" w:themeColor="text1"/>
          <w:sz w:val="24"/>
          <w:szCs w:val="24"/>
          <w:lang w:val="uk-UA" w:eastAsia="ru-RU"/>
        </w:rPr>
      </w:pPr>
    </w:p>
    <w:p w:rsidR="00222E5B" w:rsidRDefault="00C840EC" w:rsidP="004E52A2">
      <w:pPr>
        <w:pStyle w:val="a4"/>
        <w:spacing w:after="0" w:line="240" w:lineRule="auto"/>
        <w:ind w:left="0" w:firstLine="567"/>
        <w:jc w:val="both"/>
        <w:rPr>
          <w:rFonts w:ascii="Times New Roman" w:eastAsia="Times New Roman" w:hAnsi="Times New Roman" w:cs="Times New Roman"/>
          <w:color w:val="000000"/>
          <w:sz w:val="24"/>
          <w:szCs w:val="24"/>
          <w:lang w:val="uk-UA" w:eastAsia="ru-RU"/>
        </w:rPr>
      </w:pPr>
      <w:r w:rsidRPr="00C840EC">
        <w:rPr>
          <w:rFonts w:ascii="Times New Roman" w:hAnsi="Times New Roman"/>
          <w:color w:val="000000"/>
          <w:sz w:val="24"/>
          <w:szCs w:val="24"/>
          <w:lang w:val="uk-UA"/>
        </w:rPr>
        <w:t>2.</w:t>
      </w:r>
      <w:r>
        <w:rPr>
          <w:rFonts w:ascii="Times New Roman" w:hAnsi="Times New Roman"/>
          <w:color w:val="000000"/>
          <w:sz w:val="24"/>
          <w:szCs w:val="24"/>
          <w:lang w:val="uk-UA"/>
        </w:rPr>
        <w:t xml:space="preserve"> </w:t>
      </w:r>
      <w:r w:rsidR="0048329A" w:rsidRPr="00222E5B">
        <w:rPr>
          <w:rFonts w:ascii="Times New Roman" w:hAnsi="Times New Roman"/>
          <w:color w:val="000000"/>
          <w:sz w:val="24"/>
          <w:szCs w:val="24"/>
          <w:lang w:val="uk-UA"/>
        </w:rPr>
        <w:t>Закріпити на праві оперативного управління</w:t>
      </w:r>
      <w:r w:rsidR="00222E5B">
        <w:rPr>
          <w:rFonts w:ascii="Times New Roman" w:hAnsi="Times New Roman"/>
          <w:color w:val="000000"/>
          <w:sz w:val="24"/>
          <w:szCs w:val="24"/>
          <w:lang w:val="uk-UA"/>
        </w:rPr>
        <w:t xml:space="preserve"> з</w:t>
      </w:r>
      <w:r w:rsidR="0048329A" w:rsidRPr="00222E5B">
        <w:rPr>
          <w:rFonts w:ascii="Times New Roman" w:hAnsi="Times New Roman"/>
          <w:color w:val="000000"/>
          <w:sz w:val="24"/>
          <w:szCs w:val="24"/>
          <w:lang w:val="uk-UA"/>
        </w:rPr>
        <w:t>а комунальн</w:t>
      </w:r>
      <w:r w:rsidR="0048329A" w:rsidRPr="00C840EC">
        <w:rPr>
          <w:rFonts w:ascii="Times New Roman" w:hAnsi="Times New Roman"/>
          <w:color w:val="000000"/>
          <w:sz w:val="24"/>
          <w:szCs w:val="24"/>
          <w:lang w:val="uk-UA"/>
        </w:rPr>
        <w:t xml:space="preserve">им </w:t>
      </w:r>
      <w:r w:rsidR="0048329A" w:rsidRPr="00222E5B">
        <w:rPr>
          <w:rFonts w:ascii="Times New Roman" w:eastAsia="Times New Roman" w:hAnsi="Times New Roman" w:cs="Times New Roman"/>
          <w:color w:val="000000"/>
          <w:sz w:val="24"/>
          <w:szCs w:val="24"/>
          <w:lang w:val="uk-UA" w:eastAsia="ru-RU"/>
        </w:rPr>
        <w:t>некомерційн</w:t>
      </w:r>
      <w:r w:rsidR="0048329A" w:rsidRPr="00C840EC">
        <w:rPr>
          <w:rFonts w:ascii="Times New Roman" w:eastAsia="Times New Roman" w:hAnsi="Times New Roman" w:cs="Times New Roman"/>
          <w:color w:val="000000"/>
          <w:sz w:val="24"/>
          <w:szCs w:val="24"/>
          <w:lang w:val="uk-UA" w:eastAsia="ru-RU"/>
        </w:rPr>
        <w:t>им</w:t>
      </w:r>
      <w:r w:rsidR="0048329A" w:rsidRPr="00222E5B">
        <w:rPr>
          <w:rFonts w:ascii="Times New Roman" w:eastAsia="Times New Roman" w:hAnsi="Times New Roman" w:cs="Times New Roman"/>
          <w:color w:val="000000"/>
          <w:sz w:val="24"/>
          <w:szCs w:val="24"/>
          <w:lang w:val="uk-UA" w:eastAsia="ru-RU"/>
        </w:rPr>
        <w:t xml:space="preserve"> підприємств</w:t>
      </w:r>
      <w:r w:rsidR="0048329A" w:rsidRPr="00C840EC">
        <w:rPr>
          <w:rFonts w:ascii="Times New Roman" w:eastAsia="Times New Roman" w:hAnsi="Times New Roman" w:cs="Times New Roman"/>
          <w:color w:val="000000"/>
          <w:sz w:val="24"/>
          <w:szCs w:val="24"/>
          <w:lang w:val="uk-UA" w:eastAsia="ru-RU"/>
        </w:rPr>
        <w:t>ом</w:t>
      </w:r>
      <w:r w:rsidR="0048329A" w:rsidRPr="00222E5B">
        <w:rPr>
          <w:rFonts w:ascii="Times New Roman" w:hAnsi="Times New Roman"/>
          <w:color w:val="000000"/>
          <w:sz w:val="24"/>
          <w:szCs w:val="24"/>
          <w:lang w:val="uk-UA"/>
        </w:rPr>
        <w:t xml:space="preserve"> </w:t>
      </w:r>
      <w:r>
        <w:rPr>
          <w:rFonts w:ascii="Times New Roman" w:hAnsi="Times New Roman"/>
          <w:color w:val="000000"/>
          <w:sz w:val="24"/>
          <w:szCs w:val="24"/>
          <w:lang w:val="uk-UA"/>
        </w:rPr>
        <w:t xml:space="preserve"> </w:t>
      </w:r>
      <w:r w:rsidR="0048329A" w:rsidRPr="00222E5B">
        <w:rPr>
          <w:rFonts w:ascii="Times New Roman" w:eastAsia="Times New Roman" w:hAnsi="Times New Roman" w:cs="Times New Roman"/>
          <w:color w:val="000000"/>
          <w:sz w:val="24"/>
          <w:szCs w:val="24"/>
          <w:lang w:val="uk-UA" w:eastAsia="ru-RU"/>
        </w:rPr>
        <w:t>«Дунаєвецький центр первинної медико-санітарної</w:t>
      </w:r>
      <w:r>
        <w:rPr>
          <w:rFonts w:ascii="Times New Roman" w:eastAsia="Times New Roman" w:hAnsi="Times New Roman" w:cs="Times New Roman"/>
          <w:color w:val="000000"/>
          <w:sz w:val="24"/>
          <w:szCs w:val="24"/>
          <w:lang w:val="uk-UA" w:eastAsia="ru-RU"/>
        </w:rPr>
        <w:t xml:space="preserve"> </w:t>
      </w:r>
      <w:r w:rsidR="0048329A" w:rsidRPr="00222E5B">
        <w:rPr>
          <w:rFonts w:ascii="Times New Roman" w:eastAsia="Times New Roman" w:hAnsi="Times New Roman" w:cs="Times New Roman"/>
          <w:color w:val="000000"/>
          <w:sz w:val="24"/>
          <w:szCs w:val="24"/>
          <w:lang w:val="uk-UA" w:eastAsia="ru-RU"/>
        </w:rPr>
        <w:t>допомоги» Дунаєвецької міської ради</w:t>
      </w:r>
      <w:r w:rsidR="00222E5B">
        <w:rPr>
          <w:rFonts w:ascii="Times New Roman" w:eastAsia="Times New Roman" w:hAnsi="Times New Roman" w:cs="Times New Roman"/>
          <w:color w:val="000000"/>
          <w:sz w:val="24"/>
          <w:szCs w:val="24"/>
          <w:lang w:val="uk-UA" w:eastAsia="ru-RU"/>
        </w:rPr>
        <w:t>:</w:t>
      </w:r>
    </w:p>
    <w:p w:rsidR="0048329A" w:rsidRPr="00C840EC" w:rsidRDefault="00222E5B" w:rsidP="004E52A2">
      <w:pPr>
        <w:pStyle w:val="a4"/>
        <w:spacing w:after="0" w:line="240" w:lineRule="auto"/>
        <w:ind w:left="0" w:firstLine="567"/>
        <w:jc w:val="both"/>
        <w:rPr>
          <w:rFonts w:ascii="Times New Roman" w:hAnsi="Times New Roman"/>
          <w:color w:val="000000"/>
          <w:sz w:val="24"/>
          <w:szCs w:val="24"/>
          <w:lang w:val="uk-UA"/>
        </w:rPr>
      </w:pPr>
      <w:r>
        <w:rPr>
          <w:rFonts w:ascii="Times New Roman" w:eastAsia="Times New Roman" w:hAnsi="Times New Roman" w:cs="Times New Roman"/>
          <w:color w:val="000000"/>
          <w:sz w:val="24"/>
          <w:szCs w:val="24"/>
          <w:lang w:val="uk-UA" w:eastAsia="ru-RU"/>
        </w:rPr>
        <w:t>2.1.</w:t>
      </w:r>
      <w:r w:rsidR="004E52A2">
        <w:rPr>
          <w:rFonts w:ascii="Times New Roman" w:eastAsia="Times New Roman" w:hAnsi="Times New Roman" w:cs="Times New Roman"/>
          <w:color w:val="000000"/>
          <w:sz w:val="24"/>
          <w:szCs w:val="24"/>
          <w:lang w:val="uk-UA" w:eastAsia="ru-RU"/>
        </w:rPr>
        <w:t>Ч</w:t>
      </w:r>
      <w:r w:rsidR="0048329A" w:rsidRPr="00C840EC">
        <w:rPr>
          <w:rFonts w:ascii="Times New Roman" w:eastAsia="Times New Roman" w:hAnsi="Times New Roman" w:cs="Times New Roman"/>
          <w:color w:val="000000"/>
          <w:sz w:val="24"/>
          <w:szCs w:val="24"/>
          <w:lang w:val="uk-UA" w:eastAsia="ru-RU"/>
        </w:rPr>
        <w:t>астину приміщень адміністративного будинку</w:t>
      </w:r>
      <w:r w:rsidR="0048329A" w:rsidRPr="00C840EC">
        <w:rPr>
          <w:rFonts w:ascii="Times New Roman" w:hAnsi="Times New Roman"/>
          <w:color w:val="000000"/>
          <w:sz w:val="24"/>
          <w:szCs w:val="24"/>
          <w:lang w:val="uk-UA"/>
        </w:rPr>
        <w:t xml:space="preserve">  </w:t>
      </w:r>
      <w:r w:rsidR="0048329A" w:rsidRPr="00C840EC">
        <w:rPr>
          <w:rFonts w:ascii="Times New Roman" w:eastAsia="Times New Roman" w:hAnsi="Times New Roman" w:cs="Times New Roman"/>
          <w:color w:val="000000" w:themeColor="text1"/>
          <w:sz w:val="24"/>
          <w:szCs w:val="24"/>
          <w:lang w:val="uk-UA" w:eastAsia="ru-RU"/>
        </w:rPr>
        <w:t>загальною площею 615,5 м</w:t>
      </w:r>
      <w:r w:rsidR="0048329A" w:rsidRPr="00C840EC">
        <w:rPr>
          <w:rFonts w:ascii="Times New Roman" w:eastAsia="Times New Roman" w:hAnsi="Times New Roman" w:cs="Times New Roman"/>
          <w:color w:val="000000" w:themeColor="text1"/>
          <w:sz w:val="24"/>
          <w:szCs w:val="24"/>
          <w:vertAlign w:val="superscript"/>
          <w:lang w:val="uk-UA" w:eastAsia="ru-RU"/>
        </w:rPr>
        <w:t>2</w:t>
      </w:r>
      <w:r w:rsidR="0048329A" w:rsidRPr="00C840EC">
        <w:rPr>
          <w:rFonts w:ascii="Times New Roman" w:eastAsia="Times New Roman" w:hAnsi="Times New Roman" w:cs="Times New Roman"/>
          <w:color w:val="000000" w:themeColor="text1"/>
          <w:sz w:val="24"/>
          <w:szCs w:val="24"/>
          <w:lang w:val="uk-UA" w:eastAsia="ru-RU"/>
        </w:rPr>
        <w:t>, що знаходиться за адресою:</w:t>
      </w:r>
      <w:r w:rsidR="00C840EC">
        <w:rPr>
          <w:rFonts w:ascii="Times New Roman" w:eastAsia="Times New Roman" w:hAnsi="Times New Roman" w:cs="Times New Roman"/>
          <w:color w:val="000000" w:themeColor="text1"/>
          <w:sz w:val="24"/>
          <w:szCs w:val="24"/>
          <w:lang w:val="uk-UA" w:eastAsia="ru-RU"/>
        </w:rPr>
        <w:t xml:space="preserve">     </w:t>
      </w:r>
      <w:r w:rsidR="0048329A" w:rsidRPr="00C840EC">
        <w:rPr>
          <w:rFonts w:ascii="Times New Roman" w:eastAsia="Times New Roman" w:hAnsi="Times New Roman" w:cs="Times New Roman"/>
          <w:color w:val="000000" w:themeColor="text1"/>
          <w:sz w:val="24"/>
          <w:szCs w:val="24"/>
          <w:lang w:val="uk-UA" w:eastAsia="ru-RU"/>
        </w:rPr>
        <w:t xml:space="preserve"> вул. Горького, 7, м. Дунаївці</w:t>
      </w:r>
      <w:r w:rsidR="004E52A2">
        <w:rPr>
          <w:rFonts w:ascii="Times New Roman" w:eastAsia="Times New Roman" w:hAnsi="Times New Roman" w:cs="Times New Roman"/>
          <w:color w:val="000000" w:themeColor="text1"/>
          <w:sz w:val="24"/>
          <w:szCs w:val="24"/>
          <w:lang w:val="uk-UA" w:eastAsia="ru-RU"/>
        </w:rPr>
        <w:t>,</w:t>
      </w:r>
      <w:r w:rsidR="0048329A" w:rsidRPr="00C840EC">
        <w:rPr>
          <w:rFonts w:ascii="Times New Roman" w:hAnsi="Times New Roman"/>
          <w:color w:val="000000"/>
          <w:sz w:val="24"/>
          <w:szCs w:val="24"/>
        </w:rPr>
        <w:t xml:space="preserve"> а саме:</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Pr>
          <w:rFonts w:ascii="Times New Roman" w:eastAsiaTheme="minorEastAsia" w:hAnsi="Times New Roman"/>
          <w:sz w:val="24"/>
          <w:szCs w:val="24"/>
          <w:lang w:val="uk-UA"/>
        </w:rPr>
        <w:t>к</w:t>
      </w:r>
      <w:r w:rsidRPr="00EE1E78">
        <w:rPr>
          <w:rFonts w:ascii="Times New Roman" w:eastAsiaTheme="minorEastAsia" w:hAnsi="Times New Roman"/>
          <w:sz w:val="24"/>
          <w:szCs w:val="24"/>
          <w:lang w:val="uk-UA"/>
        </w:rPr>
        <w:t>оридор №1 (згідно плану-схеми) площею 25,1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 xml:space="preserve">кабінет №2 (згідно плану-схеми) площею 11,0 кв.м. </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 xml:space="preserve">кабінет №4 (згідно плану-схеми) площею 18,2 кв.м. </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№5 (згідно плану-схеми) площею 13,7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№6 (згідно плану-схеми) площею 11,0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№7 (згідно плану-схеми) площею 30,2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 xml:space="preserve">кабінет №8 (згідно плану-схеми) площею 14,6 кв.м. </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№12 (згідно плану-схеми) площею 7,5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№15 (згідно плану-схеми) площею 24,4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№17 (згідно плану-схеми) площею 15,4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№20 (згідно плану-схеми) площею 8,1 кв.м.</w:t>
      </w:r>
    </w:p>
    <w:p w:rsidR="0048329A"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№23 (згідно плану-схеми) площею 28,4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lastRenderedPageBreak/>
        <w:t>коридор №24 (згідно плану-схеми) площею 25,8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№25 (згідно плану-схеми) площею 18,1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туалет №33 (згідно плану-схеми) площею  11,0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№35 (згідно плану-схеми) площею 30,6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№36 (згідно плану-схеми) площею 27,0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№37 (згідно плану-схеми) площею 32,0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№38 (згідно плану-схеми) площею 24,7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№39 (згідно плану-схеми) площею 24,9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№40 (згідно плану-схеми) площею 16,3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№41 (згідно плану-схеми) площею 15,9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№42 (згідно плану-схеми) площею 8,1 кв.м.</w:t>
      </w:r>
    </w:p>
    <w:p w:rsidR="0048329A" w:rsidRPr="00EE1E78" w:rsidRDefault="0048329A" w:rsidP="00292764">
      <w:pPr>
        <w:pStyle w:val="a4"/>
        <w:numPr>
          <w:ilvl w:val="0"/>
          <w:numId w:val="14"/>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№43 (згідно плану-схеми) площею 10,4 кв.м.</w:t>
      </w:r>
    </w:p>
    <w:p w:rsidR="00C840EC" w:rsidRDefault="00222E5B" w:rsidP="00C840EC">
      <w:pPr>
        <w:pStyle w:val="a4"/>
        <w:ind w:left="426"/>
        <w:jc w:val="both"/>
        <w:rPr>
          <w:rFonts w:ascii="Times New Roman" w:hAnsi="Times New Roman"/>
          <w:color w:val="000000"/>
          <w:lang w:val="uk-UA"/>
        </w:rPr>
      </w:pPr>
      <w:r>
        <w:rPr>
          <w:rFonts w:ascii="Times New Roman" w:hAnsi="Times New Roman"/>
          <w:color w:val="000000"/>
          <w:lang w:val="uk-UA"/>
        </w:rPr>
        <w:t xml:space="preserve">-   </w:t>
      </w:r>
      <w:r w:rsidR="004E52A2">
        <w:rPr>
          <w:rFonts w:ascii="Times New Roman" w:hAnsi="Times New Roman"/>
          <w:color w:val="000000"/>
          <w:lang w:val="uk-UA"/>
        </w:rPr>
        <w:t xml:space="preserve"> </w:t>
      </w:r>
      <w:r>
        <w:rPr>
          <w:rFonts w:ascii="Times New Roman" w:hAnsi="Times New Roman"/>
          <w:color w:val="000000"/>
          <w:lang w:val="uk-UA"/>
        </w:rPr>
        <w:t>приміщення підвалу площею 163, 1 кв.м.</w:t>
      </w:r>
    </w:p>
    <w:p w:rsidR="00222E5B" w:rsidRDefault="00222E5B" w:rsidP="00C840EC">
      <w:pPr>
        <w:pStyle w:val="a4"/>
        <w:ind w:left="426"/>
        <w:jc w:val="both"/>
        <w:rPr>
          <w:rFonts w:ascii="Times New Roman" w:hAnsi="Times New Roman"/>
          <w:color w:val="000000"/>
          <w:lang w:val="uk-UA"/>
        </w:rPr>
      </w:pPr>
    </w:p>
    <w:p w:rsidR="00222E5B" w:rsidRPr="004E52A2" w:rsidRDefault="00222E5B" w:rsidP="004E52A2">
      <w:pPr>
        <w:pStyle w:val="a4"/>
        <w:ind w:left="0" w:firstLine="567"/>
        <w:jc w:val="both"/>
        <w:rPr>
          <w:rFonts w:ascii="Times New Roman" w:hAnsi="Times New Roman"/>
          <w:color w:val="000000"/>
          <w:sz w:val="24"/>
          <w:szCs w:val="24"/>
          <w:lang w:val="uk-UA"/>
        </w:rPr>
      </w:pPr>
      <w:r w:rsidRPr="004E52A2">
        <w:rPr>
          <w:rFonts w:ascii="Times New Roman" w:hAnsi="Times New Roman"/>
          <w:color w:val="000000"/>
          <w:sz w:val="24"/>
          <w:szCs w:val="24"/>
          <w:lang w:val="uk-UA"/>
        </w:rPr>
        <w:t xml:space="preserve">2.2. </w:t>
      </w:r>
      <w:r w:rsidR="004E52A2">
        <w:rPr>
          <w:rFonts w:ascii="Times New Roman" w:hAnsi="Times New Roman"/>
          <w:color w:val="000000"/>
          <w:sz w:val="24"/>
          <w:szCs w:val="24"/>
          <w:lang w:val="uk-UA"/>
        </w:rPr>
        <w:t>А</w:t>
      </w:r>
      <w:r w:rsidRPr="004E52A2">
        <w:rPr>
          <w:rFonts w:ascii="Times New Roman" w:hAnsi="Times New Roman"/>
          <w:color w:val="000000"/>
          <w:sz w:val="24"/>
          <w:szCs w:val="24"/>
          <w:lang w:val="uk-UA"/>
        </w:rPr>
        <w:t>мбулаторію загальної практики сімейної медицини,  яка розташована за адресою:</w:t>
      </w:r>
      <w:r w:rsidR="004E52A2">
        <w:rPr>
          <w:rFonts w:ascii="Times New Roman" w:hAnsi="Times New Roman"/>
          <w:color w:val="000000"/>
          <w:sz w:val="24"/>
          <w:szCs w:val="24"/>
          <w:lang w:val="uk-UA"/>
        </w:rPr>
        <w:t xml:space="preserve">  </w:t>
      </w:r>
      <w:r w:rsidRPr="004E52A2">
        <w:rPr>
          <w:rFonts w:ascii="Times New Roman" w:eastAsia="Times New Roman" w:hAnsi="Times New Roman" w:cs="Times New Roman"/>
          <w:color w:val="000000"/>
          <w:sz w:val="24"/>
          <w:szCs w:val="24"/>
          <w:lang w:val="uk-UA" w:eastAsia="ru-RU"/>
        </w:rPr>
        <w:t>вул.Шкільна, 4-А, с.Рахнівка, Дунаєвецький район, Хмельницька область.</w:t>
      </w:r>
    </w:p>
    <w:p w:rsidR="004E52A2" w:rsidRDefault="004E52A2" w:rsidP="00C840EC">
      <w:pPr>
        <w:pStyle w:val="a4"/>
        <w:ind w:left="0" w:firstLine="567"/>
        <w:jc w:val="both"/>
        <w:rPr>
          <w:rFonts w:ascii="Times New Roman" w:hAnsi="Times New Roman"/>
          <w:color w:val="000000"/>
          <w:sz w:val="24"/>
          <w:szCs w:val="24"/>
          <w:lang w:val="uk-UA"/>
        </w:rPr>
      </w:pPr>
    </w:p>
    <w:p w:rsidR="00E66E62" w:rsidRPr="004E52A2" w:rsidRDefault="00902E95" w:rsidP="00C840EC">
      <w:pPr>
        <w:pStyle w:val="a4"/>
        <w:ind w:left="0" w:firstLine="567"/>
        <w:jc w:val="both"/>
        <w:rPr>
          <w:rFonts w:ascii="Times New Roman" w:eastAsia="Times New Roman" w:hAnsi="Times New Roman" w:cs="Times New Roman"/>
          <w:color w:val="000000"/>
          <w:sz w:val="24"/>
          <w:szCs w:val="24"/>
          <w:lang w:val="uk-UA" w:eastAsia="ru-RU"/>
        </w:rPr>
      </w:pPr>
      <w:r>
        <w:rPr>
          <w:rFonts w:ascii="Times New Roman" w:hAnsi="Times New Roman"/>
          <w:color w:val="000000"/>
          <w:sz w:val="24"/>
          <w:szCs w:val="24"/>
          <w:lang w:val="uk-UA"/>
        </w:rPr>
        <w:t>3</w:t>
      </w:r>
      <w:r w:rsidR="00C840EC" w:rsidRPr="004E52A2">
        <w:rPr>
          <w:rFonts w:ascii="Times New Roman" w:hAnsi="Times New Roman"/>
          <w:color w:val="000000"/>
          <w:sz w:val="24"/>
          <w:szCs w:val="24"/>
          <w:lang w:val="uk-UA"/>
        </w:rPr>
        <w:t xml:space="preserve">. </w:t>
      </w:r>
      <w:r w:rsidR="004E52A2" w:rsidRPr="00222E5B">
        <w:rPr>
          <w:rFonts w:ascii="Times New Roman" w:hAnsi="Times New Roman"/>
          <w:color w:val="000000"/>
          <w:sz w:val="24"/>
          <w:szCs w:val="24"/>
          <w:lang w:val="uk-UA"/>
        </w:rPr>
        <w:t>Закріпити на праві оперативного управління</w:t>
      </w:r>
      <w:r w:rsidR="004E52A2">
        <w:rPr>
          <w:rFonts w:ascii="Times New Roman" w:hAnsi="Times New Roman"/>
          <w:color w:val="000000"/>
          <w:sz w:val="24"/>
          <w:szCs w:val="24"/>
          <w:lang w:val="uk-UA"/>
        </w:rPr>
        <w:t xml:space="preserve"> з</w:t>
      </w:r>
      <w:r w:rsidR="004E52A2" w:rsidRPr="00222E5B">
        <w:rPr>
          <w:rFonts w:ascii="Times New Roman" w:hAnsi="Times New Roman"/>
          <w:color w:val="000000"/>
          <w:sz w:val="24"/>
          <w:szCs w:val="24"/>
          <w:lang w:val="uk-UA"/>
        </w:rPr>
        <w:t xml:space="preserve">а </w:t>
      </w:r>
      <w:r w:rsidR="0048329A" w:rsidRPr="004E52A2">
        <w:rPr>
          <w:rFonts w:ascii="Times New Roman" w:hAnsi="Times New Roman"/>
          <w:color w:val="000000"/>
          <w:sz w:val="24"/>
          <w:szCs w:val="24"/>
          <w:lang w:val="uk-UA"/>
        </w:rPr>
        <w:t xml:space="preserve">комунальним </w:t>
      </w:r>
      <w:r w:rsidR="0048329A" w:rsidRPr="004E52A2">
        <w:rPr>
          <w:rFonts w:ascii="Times New Roman" w:eastAsia="Times New Roman" w:hAnsi="Times New Roman" w:cs="Times New Roman"/>
          <w:color w:val="000000"/>
          <w:sz w:val="24"/>
          <w:szCs w:val="24"/>
          <w:lang w:val="uk-UA" w:eastAsia="ru-RU"/>
        </w:rPr>
        <w:t>некомерційним підприємством</w:t>
      </w:r>
      <w:r w:rsidR="0048329A" w:rsidRPr="004E52A2">
        <w:rPr>
          <w:rFonts w:ascii="Times New Roman" w:hAnsi="Times New Roman"/>
          <w:color w:val="000000"/>
          <w:sz w:val="24"/>
          <w:szCs w:val="24"/>
          <w:lang w:val="uk-UA"/>
        </w:rPr>
        <w:t xml:space="preserve"> </w:t>
      </w:r>
      <w:r w:rsidR="0072099E" w:rsidRPr="004E52A2">
        <w:rPr>
          <w:rFonts w:ascii="Times New Roman" w:eastAsia="Times New Roman" w:hAnsi="Times New Roman" w:cs="Times New Roman"/>
          <w:color w:val="000000"/>
          <w:sz w:val="24"/>
          <w:szCs w:val="24"/>
          <w:lang w:val="uk-UA" w:eastAsia="ru-RU"/>
        </w:rPr>
        <w:t xml:space="preserve">Дунаєвецької міської ради </w:t>
      </w:r>
      <w:r w:rsidR="0048329A" w:rsidRPr="004E52A2">
        <w:rPr>
          <w:rFonts w:ascii="Times New Roman" w:eastAsia="Times New Roman" w:hAnsi="Times New Roman" w:cs="Times New Roman"/>
          <w:color w:val="000000"/>
          <w:sz w:val="24"/>
          <w:szCs w:val="24"/>
          <w:lang w:val="uk-UA" w:eastAsia="ru-RU"/>
        </w:rPr>
        <w:t>«</w:t>
      </w:r>
      <w:r w:rsidR="0048329A" w:rsidRPr="004E52A2">
        <w:rPr>
          <w:rFonts w:ascii="Times New Roman" w:eastAsia="Times New Roman" w:hAnsi="Times New Roman" w:cs="Times New Roman"/>
          <w:color w:val="000000" w:themeColor="text1"/>
          <w:sz w:val="24"/>
          <w:szCs w:val="24"/>
          <w:lang w:val="uk-UA" w:eastAsia="ru-RU"/>
        </w:rPr>
        <w:t>Д</w:t>
      </w:r>
      <w:r w:rsidR="00102DEC" w:rsidRPr="004E52A2">
        <w:rPr>
          <w:rFonts w:ascii="Times New Roman" w:eastAsia="Times New Roman" w:hAnsi="Times New Roman" w:cs="Times New Roman"/>
          <w:color w:val="000000" w:themeColor="text1"/>
          <w:sz w:val="24"/>
          <w:szCs w:val="24"/>
          <w:lang w:val="uk-UA" w:eastAsia="ru-RU"/>
        </w:rPr>
        <w:t>у</w:t>
      </w:r>
      <w:r w:rsidR="0048329A" w:rsidRPr="004E52A2">
        <w:rPr>
          <w:rFonts w:ascii="Times New Roman" w:eastAsia="Times New Roman" w:hAnsi="Times New Roman" w:cs="Times New Roman"/>
          <w:color w:val="000000" w:themeColor="text1"/>
          <w:sz w:val="24"/>
          <w:szCs w:val="24"/>
          <w:lang w:val="uk-UA" w:eastAsia="ru-RU"/>
        </w:rPr>
        <w:t>наєвецька багатопрофільна лікарня</w:t>
      </w:r>
      <w:r w:rsidR="0048329A" w:rsidRPr="004E52A2">
        <w:rPr>
          <w:rFonts w:ascii="Times New Roman" w:eastAsia="Times New Roman" w:hAnsi="Times New Roman" w:cs="Times New Roman"/>
          <w:color w:val="000000"/>
          <w:sz w:val="24"/>
          <w:szCs w:val="24"/>
          <w:lang w:val="uk-UA" w:eastAsia="ru-RU"/>
        </w:rPr>
        <w:t>»</w:t>
      </w:r>
      <w:r w:rsidR="00E66E62" w:rsidRPr="004E52A2">
        <w:rPr>
          <w:rFonts w:ascii="Times New Roman" w:eastAsia="Times New Roman" w:hAnsi="Times New Roman" w:cs="Times New Roman"/>
          <w:color w:val="000000"/>
          <w:sz w:val="24"/>
          <w:szCs w:val="24"/>
          <w:lang w:val="uk-UA" w:eastAsia="ru-RU"/>
        </w:rPr>
        <w:t>:</w:t>
      </w:r>
    </w:p>
    <w:p w:rsidR="0048329A" w:rsidRPr="004E52A2" w:rsidRDefault="00902E95" w:rsidP="00C840EC">
      <w:pPr>
        <w:pStyle w:val="a4"/>
        <w:ind w:left="0" w:firstLine="567"/>
        <w:jc w:val="both"/>
        <w:rPr>
          <w:rFonts w:ascii="Times New Roman" w:hAnsi="Times New Roman"/>
          <w:color w:val="000000"/>
          <w:sz w:val="24"/>
          <w:szCs w:val="24"/>
          <w:lang w:val="uk-UA"/>
        </w:rPr>
      </w:pPr>
      <w:r>
        <w:rPr>
          <w:rFonts w:ascii="Times New Roman" w:eastAsia="Times New Roman" w:hAnsi="Times New Roman" w:cs="Times New Roman"/>
          <w:color w:val="000000"/>
          <w:sz w:val="24"/>
          <w:szCs w:val="24"/>
          <w:lang w:val="uk-UA" w:eastAsia="ru-RU"/>
        </w:rPr>
        <w:t>3</w:t>
      </w:r>
      <w:r w:rsidR="00E66E62" w:rsidRPr="004E52A2">
        <w:rPr>
          <w:rFonts w:ascii="Times New Roman" w:eastAsia="Times New Roman" w:hAnsi="Times New Roman" w:cs="Times New Roman"/>
          <w:color w:val="000000"/>
          <w:sz w:val="24"/>
          <w:szCs w:val="24"/>
          <w:lang w:val="uk-UA" w:eastAsia="ru-RU"/>
        </w:rPr>
        <w:t>.1</w:t>
      </w:r>
      <w:r w:rsidR="002372B9" w:rsidRPr="004E52A2">
        <w:rPr>
          <w:rFonts w:ascii="Times New Roman" w:eastAsia="Times New Roman" w:hAnsi="Times New Roman" w:cs="Times New Roman"/>
          <w:color w:val="000000"/>
          <w:sz w:val="24"/>
          <w:szCs w:val="24"/>
          <w:lang w:val="uk-UA" w:eastAsia="ru-RU"/>
        </w:rPr>
        <w:t>. Ч</w:t>
      </w:r>
      <w:r w:rsidR="0048329A" w:rsidRPr="004E52A2">
        <w:rPr>
          <w:rFonts w:ascii="Times New Roman" w:eastAsia="Times New Roman" w:hAnsi="Times New Roman" w:cs="Times New Roman"/>
          <w:color w:val="000000"/>
          <w:sz w:val="24"/>
          <w:szCs w:val="24"/>
          <w:lang w:val="uk-UA" w:eastAsia="ru-RU"/>
        </w:rPr>
        <w:t>астину приміщень адміністративного будинку</w:t>
      </w:r>
      <w:r w:rsidR="0048329A" w:rsidRPr="004E52A2">
        <w:rPr>
          <w:rFonts w:ascii="Times New Roman" w:hAnsi="Times New Roman"/>
          <w:color w:val="000000"/>
          <w:sz w:val="24"/>
          <w:szCs w:val="24"/>
          <w:lang w:val="uk-UA"/>
        </w:rPr>
        <w:t xml:space="preserve">  </w:t>
      </w:r>
      <w:r w:rsidR="0048329A" w:rsidRPr="004E52A2">
        <w:rPr>
          <w:rFonts w:ascii="Times New Roman" w:eastAsia="Times New Roman" w:hAnsi="Times New Roman" w:cs="Times New Roman"/>
          <w:color w:val="000000" w:themeColor="text1"/>
          <w:sz w:val="24"/>
          <w:szCs w:val="24"/>
          <w:lang w:val="uk-UA" w:eastAsia="ru-RU"/>
        </w:rPr>
        <w:t>загальною площею 205,8 м</w:t>
      </w:r>
      <w:r w:rsidR="0048329A" w:rsidRPr="004E52A2">
        <w:rPr>
          <w:rFonts w:ascii="Times New Roman" w:eastAsia="Times New Roman" w:hAnsi="Times New Roman" w:cs="Times New Roman"/>
          <w:color w:val="000000" w:themeColor="text1"/>
          <w:sz w:val="24"/>
          <w:szCs w:val="24"/>
          <w:vertAlign w:val="superscript"/>
          <w:lang w:val="uk-UA" w:eastAsia="ru-RU"/>
        </w:rPr>
        <w:t>2</w:t>
      </w:r>
      <w:r w:rsidR="0048329A" w:rsidRPr="004E52A2">
        <w:rPr>
          <w:rFonts w:ascii="Times New Roman" w:eastAsia="Times New Roman" w:hAnsi="Times New Roman" w:cs="Times New Roman"/>
          <w:color w:val="000000" w:themeColor="text1"/>
          <w:sz w:val="24"/>
          <w:szCs w:val="24"/>
          <w:lang w:val="uk-UA" w:eastAsia="ru-RU"/>
        </w:rPr>
        <w:t>, що знаходиться за адресою: вул. Горького, 7, м. Дунаївці,</w:t>
      </w:r>
      <w:r w:rsidR="00C840EC" w:rsidRPr="004E52A2">
        <w:rPr>
          <w:rFonts w:ascii="Times New Roman" w:eastAsia="Times New Roman" w:hAnsi="Times New Roman" w:cs="Times New Roman"/>
          <w:color w:val="000000" w:themeColor="text1"/>
          <w:sz w:val="24"/>
          <w:szCs w:val="24"/>
          <w:lang w:val="uk-UA" w:eastAsia="ru-RU"/>
        </w:rPr>
        <w:t xml:space="preserve">   </w:t>
      </w:r>
      <w:r w:rsidR="0048329A" w:rsidRPr="004E52A2">
        <w:rPr>
          <w:rFonts w:ascii="Times New Roman" w:hAnsi="Times New Roman"/>
          <w:color w:val="000000"/>
          <w:sz w:val="24"/>
          <w:szCs w:val="24"/>
        </w:rPr>
        <w:t>а саме:</w:t>
      </w:r>
      <w:r w:rsidR="0048329A" w:rsidRPr="004E52A2">
        <w:rPr>
          <w:rFonts w:ascii="Times New Roman" w:hAnsi="Times New Roman"/>
          <w:color w:val="000000"/>
          <w:sz w:val="24"/>
          <w:szCs w:val="24"/>
          <w:lang w:val="uk-UA"/>
        </w:rPr>
        <w:t xml:space="preserve"> </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№11 площею 9,1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№13 площею 6,4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№14 площею 8,4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№16 площею 17,7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№18 площею 13,9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№19 площею 18,2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№21 площею 16,3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№22 площею 16,2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№27 площею 3,2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№28 площею 11,4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№29 площею 16,0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№30 площею 12,0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№31 площею 19,6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№32 площею 20,9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292764">
      <w:pPr>
        <w:pStyle w:val="a4"/>
        <w:numPr>
          <w:ilvl w:val="0"/>
          <w:numId w:val="14"/>
        </w:numPr>
        <w:spacing w:after="0" w:line="240" w:lineRule="auto"/>
        <w:ind w:left="0" w:firstLine="426"/>
        <w:jc w:val="both"/>
        <w:rPr>
          <w:rFonts w:ascii="Times New Roman" w:hAnsi="Times New Roman"/>
          <w:color w:val="000000"/>
          <w:sz w:val="24"/>
          <w:szCs w:val="24"/>
          <w:lang w:val="uk-UA"/>
        </w:rPr>
      </w:pPr>
      <w:r>
        <w:rPr>
          <w:rFonts w:ascii="Times New Roman" w:hAnsi="Times New Roman"/>
          <w:color w:val="000000"/>
          <w:lang w:val="uk-UA"/>
        </w:rPr>
        <w:t>кабінет №34 площею 16,5 м</w:t>
      </w:r>
      <w:r w:rsidRPr="00EE1E78">
        <w:rPr>
          <w:rFonts w:ascii="Times New Roman" w:hAnsi="Times New Roman"/>
          <w:color w:val="000000"/>
          <w:vertAlign w:val="superscript"/>
          <w:lang w:val="uk-UA"/>
        </w:rPr>
        <w:t>2</w:t>
      </w:r>
      <w:r w:rsidRPr="00EE1E78">
        <w:rPr>
          <w:rFonts w:ascii="Times New Roman" w:hAnsi="Times New Roman"/>
          <w:color w:val="000000"/>
          <w:sz w:val="24"/>
          <w:szCs w:val="24"/>
          <w:lang w:val="uk-UA"/>
        </w:rPr>
        <w:t>.</w:t>
      </w:r>
    </w:p>
    <w:p w:rsidR="00F8205A" w:rsidRDefault="00F8205A" w:rsidP="00F8205A">
      <w:pPr>
        <w:pStyle w:val="a4"/>
        <w:spacing w:after="0" w:line="240" w:lineRule="auto"/>
        <w:ind w:left="426"/>
        <w:jc w:val="both"/>
        <w:rPr>
          <w:rFonts w:ascii="Times New Roman" w:hAnsi="Times New Roman"/>
          <w:color w:val="000000"/>
          <w:sz w:val="24"/>
          <w:szCs w:val="24"/>
          <w:lang w:val="uk-UA"/>
        </w:rPr>
      </w:pPr>
    </w:p>
    <w:p w:rsidR="00E66E62" w:rsidRDefault="00902E95"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sz w:val="24"/>
          <w:szCs w:val="24"/>
          <w:lang w:val="uk-UA"/>
        </w:rPr>
        <w:t>3</w:t>
      </w:r>
      <w:r w:rsidR="00E66E62">
        <w:rPr>
          <w:rFonts w:ascii="Times New Roman" w:hAnsi="Times New Roman" w:cs="Times New Roman"/>
          <w:sz w:val="24"/>
          <w:szCs w:val="24"/>
          <w:lang w:val="uk-UA"/>
        </w:rPr>
        <w:t>.</w:t>
      </w:r>
      <w:r w:rsidR="002372B9">
        <w:rPr>
          <w:rFonts w:ascii="Times New Roman" w:hAnsi="Times New Roman" w:cs="Times New Roman"/>
          <w:sz w:val="24"/>
          <w:szCs w:val="24"/>
          <w:lang w:val="uk-UA"/>
        </w:rPr>
        <w:t>2</w:t>
      </w:r>
      <w:r w:rsidR="00E66E62" w:rsidRPr="00214F67">
        <w:rPr>
          <w:rFonts w:ascii="Times New Roman" w:hAnsi="Times New Roman" w:cs="Times New Roman"/>
          <w:sz w:val="24"/>
          <w:szCs w:val="24"/>
          <w:lang w:val="uk-UA"/>
        </w:rPr>
        <w:t>.</w:t>
      </w:r>
      <w:r w:rsidR="00E66E62">
        <w:rPr>
          <w:rFonts w:ascii="Times New Roman" w:hAnsi="Times New Roman" w:cs="Times New Roman"/>
          <w:sz w:val="24"/>
          <w:szCs w:val="24"/>
          <w:lang w:val="uk-UA"/>
        </w:rPr>
        <w:t xml:space="preserve"> </w:t>
      </w:r>
      <w:r w:rsidR="00E66E62" w:rsidRPr="00214F67">
        <w:rPr>
          <w:rFonts w:ascii="Times New Roman" w:hAnsi="Times New Roman" w:cs="Times New Roman"/>
          <w:noProof/>
          <w:sz w:val="24"/>
          <w:lang w:val="uk-UA"/>
        </w:rPr>
        <w:t>Нежитлові приміщен</w:t>
      </w:r>
      <w:r w:rsidR="00E66E62">
        <w:rPr>
          <w:rFonts w:ascii="Times New Roman" w:hAnsi="Times New Roman" w:cs="Times New Roman"/>
          <w:noProof/>
          <w:sz w:val="24"/>
          <w:lang w:val="uk-UA"/>
        </w:rPr>
        <w:t>н</w:t>
      </w:r>
      <w:r w:rsidR="00E66E62" w:rsidRPr="00214F67">
        <w:rPr>
          <w:rFonts w:ascii="Times New Roman" w:hAnsi="Times New Roman" w:cs="Times New Roman"/>
          <w:noProof/>
          <w:sz w:val="24"/>
          <w:lang w:val="uk-UA"/>
        </w:rPr>
        <w:t xml:space="preserve">я за адресою:  м.Дунаївці, вул. Горького, 7: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sidRPr="00214F67">
        <w:rPr>
          <w:rFonts w:ascii="Times New Roman" w:hAnsi="Times New Roman" w:cs="Times New Roman"/>
          <w:noProof/>
          <w:sz w:val="24"/>
          <w:lang w:val="uk-UA"/>
        </w:rPr>
        <w:t>- палатний корпус з дитячим відділенням та дитячою консультацією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2976,1 кв.м.;</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w:t>
      </w: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інфекційне відділення з підвалом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699, 7 кв.м.;</w:t>
      </w: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пральня і кухня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296,8  кв.м.;</w:t>
      </w: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будівля рентгена з підвалом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377,7 кв.м.; </w:t>
      </w: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будівля лабораторії з підвалом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457, 3 кв.м.;</w:t>
      </w:r>
      <w:r>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автогараж, конюшня, сарай, господарський корпус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611, 5 кв.м.;</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будівля автоклавної  </w:t>
      </w:r>
      <w:r w:rsidR="002372B9">
        <w:rPr>
          <w:rFonts w:ascii="Times New Roman" w:hAnsi="Times New Roman" w:cs="Times New Roman"/>
          <w:noProof/>
          <w:sz w:val="24"/>
          <w:lang w:val="uk-UA"/>
        </w:rPr>
        <w:t xml:space="preserve">загальною </w:t>
      </w:r>
      <w:r w:rsidRPr="00214F67">
        <w:rPr>
          <w:rFonts w:ascii="Times New Roman" w:hAnsi="Times New Roman" w:cs="Times New Roman"/>
          <w:noProof/>
          <w:sz w:val="24"/>
          <w:lang w:val="uk-UA"/>
        </w:rPr>
        <w:t>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18,3 кв.м.;</w:t>
      </w:r>
      <w:r>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поліклініка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1360,9 кв.м.;</w:t>
      </w: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анатомо-патологічний корпус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176, 1 кв.м.;</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будівля гаража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246,3 кв.м.;</w:t>
      </w:r>
      <w:r>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 xml:space="preserve"> головний корпус (хірургічний)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3829,6 кв.м.;</w:t>
      </w:r>
      <w:r>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пологове відділення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3392,7 кв.м.;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дизельна станція загальн</w:t>
      </w:r>
      <w:r>
        <w:rPr>
          <w:rFonts w:ascii="Times New Roman" w:hAnsi="Times New Roman" w:cs="Times New Roman"/>
          <w:noProof/>
          <w:sz w:val="24"/>
          <w:lang w:val="uk-UA"/>
        </w:rPr>
        <w:t xml:space="preserve">ою </w:t>
      </w:r>
      <w:r w:rsidRPr="00214F67">
        <w:rPr>
          <w:rFonts w:ascii="Times New Roman" w:hAnsi="Times New Roman" w:cs="Times New Roman"/>
          <w:noProof/>
          <w:sz w:val="24"/>
          <w:lang w:val="uk-UA"/>
        </w:rPr>
        <w:t>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27,7 кв.м.;</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lastRenderedPageBreak/>
        <w:t xml:space="preserve">- </w:t>
      </w:r>
      <w:r w:rsidRPr="00214F67">
        <w:rPr>
          <w:rFonts w:ascii="Times New Roman" w:hAnsi="Times New Roman" w:cs="Times New Roman"/>
          <w:noProof/>
          <w:sz w:val="24"/>
          <w:lang w:val="uk-UA"/>
        </w:rPr>
        <w:t>сарай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19,0 кв.м.;</w:t>
      </w:r>
      <w:r>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туалет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13,2  кв.м.;</w:t>
      </w:r>
      <w:r>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погріб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132,2 кв.м.;</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насосна станція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65,5 кв.м.;</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трансформаторна підстанція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33,4 кв.м.; </w:t>
      </w:r>
      <w:r>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холодильник загальн</w:t>
      </w:r>
      <w:r>
        <w:rPr>
          <w:rFonts w:ascii="Times New Roman" w:hAnsi="Times New Roman" w:cs="Times New Roman"/>
          <w:noProof/>
          <w:sz w:val="24"/>
          <w:lang w:val="uk-UA"/>
        </w:rPr>
        <w:t xml:space="preserve">ою </w:t>
      </w:r>
      <w:r w:rsidRPr="00214F67">
        <w:rPr>
          <w:rFonts w:ascii="Times New Roman" w:hAnsi="Times New Roman" w:cs="Times New Roman"/>
          <w:noProof/>
          <w:sz w:val="24"/>
          <w:lang w:val="uk-UA"/>
        </w:rPr>
        <w:t>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9,8 кв.м.;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гараж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58,7 кв.м.;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сторожка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16,9 кв.м.;</w:t>
      </w:r>
      <w:r>
        <w:rPr>
          <w:rFonts w:ascii="Times New Roman" w:hAnsi="Times New Roman" w:cs="Times New Roman"/>
          <w:noProof/>
          <w:sz w:val="24"/>
          <w:lang w:val="uk-UA"/>
        </w:rPr>
        <w:t xml:space="preserve">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господарська будівля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20,4 кв.м.;</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w:t>
      </w:r>
      <w:r w:rsidRPr="00214F67">
        <w:rPr>
          <w:rFonts w:ascii="Times New Roman" w:hAnsi="Times New Roman" w:cs="Times New Roman"/>
          <w:noProof/>
          <w:sz w:val="24"/>
          <w:lang w:val="uk-UA"/>
        </w:rPr>
        <w:t xml:space="preserve"> пральня і гаражі загальн</w:t>
      </w:r>
      <w:r>
        <w:rPr>
          <w:rFonts w:ascii="Times New Roman" w:hAnsi="Times New Roman" w:cs="Times New Roman"/>
          <w:noProof/>
          <w:sz w:val="24"/>
          <w:lang w:val="uk-UA"/>
        </w:rPr>
        <w:t xml:space="preserve">ою </w:t>
      </w:r>
      <w:r w:rsidRPr="00214F67">
        <w:rPr>
          <w:rFonts w:ascii="Times New Roman" w:hAnsi="Times New Roman" w:cs="Times New Roman"/>
          <w:noProof/>
          <w:sz w:val="24"/>
          <w:lang w:val="uk-UA"/>
        </w:rPr>
        <w:t>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507,3 кв.м.; </w:t>
      </w:r>
    </w:p>
    <w:p w:rsidR="00E66E62" w:rsidRDefault="00E66E62" w:rsidP="00E66E62">
      <w:pPr>
        <w:tabs>
          <w:tab w:val="num" w:pos="180"/>
        </w:tabs>
        <w:spacing w:after="0" w:line="240" w:lineRule="auto"/>
        <w:ind w:firstLine="567"/>
        <w:jc w:val="both"/>
        <w:rPr>
          <w:rFonts w:ascii="Times New Roman" w:hAnsi="Times New Roman" w:cs="Times New Roman"/>
          <w:noProof/>
          <w:sz w:val="24"/>
          <w:lang w:val="uk-UA"/>
        </w:rPr>
      </w:pPr>
      <w:r>
        <w:rPr>
          <w:rFonts w:ascii="Times New Roman" w:hAnsi="Times New Roman" w:cs="Times New Roman"/>
          <w:noProof/>
          <w:sz w:val="24"/>
          <w:lang w:val="uk-UA"/>
        </w:rPr>
        <w:t xml:space="preserve">- </w:t>
      </w:r>
      <w:r w:rsidRPr="00214F67">
        <w:rPr>
          <w:rFonts w:ascii="Times New Roman" w:hAnsi="Times New Roman" w:cs="Times New Roman"/>
          <w:noProof/>
          <w:sz w:val="24"/>
          <w:lang w:val="uk-UA"/>
        </w:rPr>
        <w:t>киснева станція загальн</w:t>
      </w:r>
      <w:r>
        <w:rPr>
          <w:rFonts w:ascii="Times New Roman" w:hAnsi="Times New Roman" w:cs="Times New Roman"/>
          <w:noProof/>
          <w:sz w:val="24"/>
          <w:lang w:val="uk-UA"/>
        </w:rPr>
        <w:t>ою</w:t>
      </w:r>
      <w:r w:rsidRPr="00214F67">
        <w:rPr>
          <w:rFonts w:ascii="Times New Roman" w:hAnsi="Times New Roman" w:cs="Times New Roman"/>
          <w:noProof/>
          <w:sz w:val="24"/>
          <w:lang w:val="uk-UA"/>
        </w:rPr>
        <w:t xml:space="preserve"> площ</w:t>
      </w:r>
      <w:r>
        <w:rPr>
          <w:rFonts w:ascii="Times New Roman" w:hAnsi="Times New Roman" w:cs="Times New Roman"/>
          <w:noProof/>
          <w:sz w:val="24"/>
          <w:lang w:val="uk-UA"/>
        </w:rPr>
        <w:t>ею</w:t>
      </w:r>
      <w:r w:rsidRPr="00214F67">
        <w:rPr>
          <w:rFonts w:ascii="Times New Roman" w:hAnsi="Times New Roman" w:cs="Times New Roman"/>
          <w:noProof/>
          <w:sz w:val="24"/>
          <w:lang w:val="uk-UA"/>
        </w:rPr>
        <w:t xml:space="preserve"> 24,7 кв.м.</w:t>
      </w:r>
    </w:p>
    <w:p w:rsidR="00E66E62" w:rsidRPr="00214F67" w:rsidRDefault="00E66E62" w:rsidP="00E66E62">
      <w:pPr>
        <w:tabs>
          <w:tab w:val="num" w:pos="180"/>
        </w:tabs>
        <w:spacing w:after="0" w:line="240" w:lineRule="auto"/>
        <w:ind w:firstLine="567"/>
        <w:jc w:val="both"/>
        <w:rPr>
          <w:rFonts w:ascii="Times New Roman" w:hAnsi="Times New Roman" w:cs="Times New Roman"/>
          <w:noProof/>
          <w:sz w:val="24"/>
          <w:lang w:val="uk-UA"/>
        </w:rPr>
      </w:pPr>
      <w:r w:rsidRPr="00214F67">
        <w:rPr>
          <w:rFonts w:ascii="Times New Roman" w:hAnsi="Times New Roman" w:cs="Times New Roman"/>
          <w:noProof/>
          <w:sz w:val="24"/>
          <w:lang w:val="uk-UA"/>
        </w:rPr>
        <w:t xml:space="preserve">                                                                                                                                                                                                         </w:t>
      </w:r>
    </w:p>
    <w:p w:rsidR="00E66E62" w:rsidRDefault="00902E95" w:rsidP="00E66E62">
      <w:pPr>
        <w:tabs>
          <w:tab w:val="num" w:pos="180"/>
        </w:tabs>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3</w:t>
      </w:r>
      <w:r w:rsidR="00E66E62" w:rsidRPr="00214F67">
        <w:rPr>
          <w:rFonts w:ascii="Times New Roman" w:hAnsi="Times New Roman" w:cs="Times New Roman"/>
          <w:sz w:val="24"/>
          <w:szCs w:val="24"/>
          <w:lang w:val="uk-UA"/>
        </w:rPr>
        <w:t>.</w:t>
      </w:r>
      <w:r w:rsidR="002372B9">
        <w:rPr>
          <w:rFonts w:ascii="Times New Roman" w:hAnsi="Times New Roman" w:cs="Times New Roman"/>
          <w:sz w:val="24"/>
          <w:szCs w:val="24"/>
          <w:lang w:val="uk-UA"/>
        </w:rPr>
        <w:t>3</w:t>
      </w:r>
      <w:r w:rsidR="00E66E62">
        <w:rPr>
          <w:rFonts w:ascii="Times New Roman" w:hAnsi="Times New Roman" w:cs="Times New Roman"/>
          <w:sz w:val="24"/>
          <w:szCs w:val="24"/>
          <w:lang w:val="uk-UA"/>
        </w:rPr>
        <w:t xml:space="preserve">. </w:t>
      </w:r>
      <w:r w:rsidR="00E66E62" w:rsidRPr="00214F67">
        <w:rPr>
          <w:rFonts w:ascii="Times New Roman" w:hAnsi="Times New Roman" w:cs="Times New Roman"/>
          <w:sz w:val="24"/>
          <w:szCs w:val="24"/>
          <w:lang w:val="uk-UA"/>
        </w:rPr>
        <w:t>Основні засоби та малоці</w:t>
      </w:r>
      <w:r w:rsidR="00E66E62">
        <w:rPr>
          <w:rFonts w:ascii="Times New Roman" w:hAnsi="Times New Roman" w:cs="Times New Roman"/>
          <w:sz w:val="24"/>
          <w:szCs w:val="24"/>
          <w:lang w:val="uk-UA"/>
        </w:rPr>
        <w:t>н</w:t>
      </w:r>
      <w:r w:rsidR="00E66E62" w:rsidRPr="00214F67">
        <w:rPr>
          <w:rFonts w:ascii="Times New Roman" w:hAnsi="Times New Roman" w:cs="Times New Roman"/>
          <w:sz w:val="24"/>
          <w:szCs w:val="24"/>
          <w:lang w:val="uk-UA"/>
        </w:rPr>
        <w:t xml:space="preserve">ні необоротні матеріальні активи  </w:t>
      </w:r>
      <w:r w:rsidR="00E66E62">
        <w:rPr>
          <w:rFonts w:ascii="Times New Roman" w:hAnsi="Times New Roman" w:cs="Times New Roman"/>
          <w:sz w:val="24"/>
          <w:szCs w:val="24"/>
          <w:lang w:val="uk-UA"/>
        </w:rPr>
        <w:t xml:space="preserve">згідно                          </w:t>
      </w:r>
      <w:r w:rsidR="00E66E62" w:rsidRPr="00214F67">
        <w:rPr>
          <w:rFonts w:ascii="Times New Roman" w:hAnsi="Times New Roman" w:cs="Times New Roman"/>
          <w:sz w:val="24"/>
          <w:szCs w:val="24"/>
          <w:lang w:val="uk-UA"/>
        </w:rPr>
        <w:t>дода</w:t>
      </w:r>
      <w:r w:rsidR="00E66E62">
        <w:rPr>
          <w:rFonts w:ascii="Times New Roman" w:hAnsi="Times New Roman" w:cs="Times New Roman"/>
          <w:sz w:val="24"/>
          <w:szCs w:val="24"/>
          <w:lang w:val="uk-UA"/>
        </w:rPr>
        <w:t>т</w:t>
      </w:r>
      <w:r w:rsidR="00E66E62" w:rsidRPr="00214F67">
        <w:rPr>
          <w:rFonts w:ascii="Times New Roman" w:hAnsi="Times New Roman" w:cs="Times New Roman"/>
          <w:sz w:val="24"/>
          <w:szCs w:val="24"/>
          <w:lang w:val="uk-UA"/>
        </w:rPr>
        <w:t>к</w:t>
      </w:r>
      <w:r w:rsidR="00E66E62">
        <w:rPr>
          <w:rFonts w:ascii="Times New Roman" w:hAnsi="Times New Roman" w:cs="Times New Roman"/>
          <w:sz w:val="24"/>
          <w:szCs w:val="24"/>
          <w:lang w:val="uk-UA"/>
        </w:rPr>
        <w:t>у</w:t>
      </w:r>
      <w:r w:rsidR="00E66E62" w:rsidRPr="00214F67">
        <w:rPr>
          <w:rFonts w:ascii="Times New Roman" w:hAnsi="Times New Roman" w:cs="Times New Roman"/>
          <w:sz w:val="24"/>
          <w:szCs w:val="24"/>
          <w:lang w:val="uk-UA"/>
        </w:rPr>
        <w:t xml:space="preserve">  </w:t>
      </w:r>
      <w:r w:rsidR="00E66E62">
        <w:rPr>
          <w:rFonts w:ascii="Times New Roman" w:hAnsi="Times New Roman" w:cs="Times New Roman"/>
          <w:sz w:val="24"/>
          <w:szCs w:val="24"/>
          <w:lang w:val="uk-UA"/>
        </w:rPr>
        <w:t xml:space="preserve">1 </w:t>
      </w:r>
      <w:r w:rsidR="00E66E62" w:rsidRPr="00214F67">
        <w:rPr>
          <w:rFonts w:ascii="Times New Roman" w:hAnsi="Times New Roman" w:cs="Times New Roman"/>
          <w:sz w:val="24"/>
          <w:szCs w:val="24"/>
          <w:lang w:val="uk-UA"/>
        </w:rPr>
        <w:t>(дода</w:t>
      </w:r>
      <w:r w:rsidR="00E66E62">
        <w:rPr>
          <w:rFonts w:ascii="Times New Roman" w:hAnsi="Times New Roman" w:cs="Times New Roman"/>
          <w:sz w:val="24"/>
          <w:szCs w:val="24"/>
          <w:lang w:val="uk-UA"/>
        </w:rPr>
        <w:t>ється</w:t>
      </w:r>
      <w:r w:rsidR="00E66E62" w:rsidRPr="00214F67">
        <w:rPr>
          <w:rFonts w:ascii="Times New Roman" w:hAnsi="Times New Roman" w:cs="Times New Roman"/>
          <w:sz w:val="24"/>
          <w:szCs w:val="24"/>
          <w:lang w:val="uk-UA"/>
        </w:rPr>
        <w:t xml:space="preserve">).  </w:t>
      </w:r>
    </w:p>
    <w:p w:rsidR="00550B40" w:rsidRDefault="00902E95" w:rsidP="00550B40">
      <w:pPr>
        <w:pStyle w:val="a4"/>
        <w:spacing w:after="0" w:line="240" w:lineRule="auto"/>
        <w:ind w:left="0" w:firstLine="567"/>
        <w:jc w:val="both"/>
        <w:rPr>
          <w:rFonts w:ascii="Times New Roman" w:hAnsi="Times New Roman"/>
          <w:color w:val="000000"/>
          <w:sz w:val="24"/>
          <w:szCs w:val="24"/>
          <w:lang w:val="uk-UA"/>
        </w:rPr>
      </w:pPr>
      <w:r>
        <w:rPr>
          <w:rFonts w:ascii="Times New Roman" w:hAnsi="Times New Roman"/>
          <w:color w:val="000000"/>
          <w:sz w:val="24"/>
          <w:szCs w:val="24"/>
          <w:lang w:val="uk-UA"/>
        </w:rPr>
        <w:t>4</w:t>
      </w:r>
      <w:r w:rsidR="00F8205A">
        <w:rPr>
          <w:rFonts w:ascii="Times New Roman" w:hAnsi="Times New Roman"/>
          <w:color w:val="000000"/>
          <w:sz w:val="24"/>
          <w:szCs w:val="24"/>
          <w:lang w:val="uk-UA"/>
        </w:rPr>
        <w:t>.</w:t>
      </w:r>
      <w:r w:rsidR="001F7E30" w:rsidRPr="001F7E30">
        <w:rPr>
          <w:rFonts w:ascii="Times New Roman" w:hAnsi="Times New Roman"/>
          <w:color w:val="000000"/>
          <w:sz w:val="24"/>
          <w:szCs w:val="24"/>
          <w:lang w:val="uk-UA"/>
        </w:rPr>
        <w:t xml:space="preserve"> </w:t>
      </w:r>
      <w:r w:rsidR="001F7E30" w:rsidRPr="00222E5B">
        <w:rPr>
          <w:rFonts w:ascii="Times New Roman" w:hAnsi="Times New Roman"/>
          <w:color w:val="000000"/>
          <w:sz w:val="24"/>
          <w:szCs w:val="24"/>
          <w:lang w:val="uk-UA"/>
        </w:rPr>
        <w:t>Закріпити на праві оперативного управління</w:t>
      </w:r>
      <w:r w:rsidR="001F7E30">
        <w:rPr>
          <w:rFonts w:ascii="Times New Roman" w:hAnsi="Times New Roman"/>
          <w:color w:val="000000"/>
          <w:sz w:val="24"/>
          <w:szCs w:val="24"/>
          <w:lang w:val="uk-UA"/>
        </w:rPr>
        <w:t xml:space="preserve"> з</w:t>
      </w:r>
      <w:r w:rsidR="001F7E30" w:rsidRPr="00222E5B">
        <w:rPr>
          <w:rFonts w:ascii="Times New Roman" w:hAnsi="Times New Roman"/>
          <w:color w:val="000000"/>
          <w:sz w:val="24"/>
          <w:szCs w:val="24"/>
          <w:lang w:val="uk-UA"/>
        </w:rPr>
        <w:t>а</w:t>
      </w:r>
      <w:r w:rsidR="00F8205A">
        <w:rPr>
          <w:rFonts w:ascii="Times New Roman" w:hAnsi="Times New Roman"/>
          <w:color w:val="000000"/>
          <w:sz w:val="24"/>
          <w:szCs w:val="24"/>
          <w:lang w:val="uk-UA"/>
        </w:rPr>
        <w:t xml:space="preserve"> </w:t>
      </w:r>
      <w:r w:rsidR="0048329A" w:rsidRPr="00F8205A">
        <w:rPr>
          <w:rFonts w:ascii="Times New Roman" w:hAnsi="Times New Roman"/>
          <w:color w:val="000000"/>
          <w:sz w:val="24"/>
          <w:szCs w:val="24"/>
          <w:lang w:val="uk-UA"/>
        </w:rPr>
        <w:t xml:space="preserve">комунальною установою Дунаєвецької </w:t>
      </w:r>
      <w:r w:rsidR="00360827">
        <w:rPr>
          <w:rFonts w:ascii="Times New Roman" w:hAnsi="Times New Roman"/>
          <w:color w:val="000000"/>
          <w:sz w:val="24"/>
          <w:szCs w:val="24"/>
          <w:lang w:val="uk-UA"/>
        </w:rPr>
        <w:t>м</w:t>
      </w:r>
      <w:r w:rsidR="0048329A" w:rsidRPr="00F8205A">
        <w:rPr>
          <w:rFonts w:ascii="Times New Roman" w:hAnsi="Times New Roman"/>
          <w:color w:val="000000"/>
          <w:sz w:val="24"/>
          <w:szCs w:val="24"/>
          <w:lang w:val="uk-UA"/>
        </w:rPr>
        <w:t>іської ради «Трудовий архів»</w:t>
      </w:r>
      <w:r w:rsidR="00550B40">
        <w:rPr>
          <w:rFonts w:ascii="Times New Roman" w:hAnsi="Times New Roman"/>
          <w:color w:val="000000"/>
          <w:sz w:val="24"/>
          <w:szCs w:val="24"/>
          <w:lang w:val="uk-UA"/>
        </w:rPr>
        <w:t>:</w:t>
      </w:r>
    </w:p>
    <w:p w:rsidR="0048329A" w:rsidRDefault="00902E95" w:rsidP="00550B40">
      <w:pPr>
        <w:pStyle w:val="a4"/>
        <w:spacing w:after="0" w:line="240" w:lineRule="auto"/>
        <w:ind w:left="0" w:firstLine="567"/>
        <w:jc w:val="both"/>
        <w:rPr>
          <w:rFonts w:ascii="Times New Roman" w:eastAsia="Times New Roman" w:hAnsi="Times New Roman" w:cs="Times New Roman"/>
          <w:color w:val="000000" w:themeColor="text1"/>
          <w:sz w:val="24"/>
          <w:szCs w:val="24"/>
          <w:lang w:val="uk-UA" w:eastAsia="ru-RU"/>
        </w:rPr>
      </w:pPr>
      <w:r>
        <w:rPr>
          <w:rFonts w:ascii="Times New Roman" w:hAnsi="Times New Roman"/>
          <w:color w:val="000000"/>
          <w:sz w:val="24"/>
          <w:szCs w:val="24"/>
          <w:lang w:val="uk-UA"/>
        </w:rPr>
        <w:t>4</w:t>
      </w:r>
      <w:r w:rsidR="00550B40">
        <w:rPr>
          <w:rFonts w:ascii="Times New Roman" w:hAnsi="Times New Roman"/>
          <w:color w:val="000000"/>
          <w:sz w:val="24"/>
          <w:szCs w:val="24"/>
          <w:lang w:val="uk-UA"/>
        </w:rPr>
        <w:t>.1.</w:t>
      </w:r>
      <w:r w:rsidR="0048329A" w:rsidRPr="00F8205A">
        <w:rPr>
          <w:rFonts w:ascii="Times New Roman" w:hAnsi="Times New Roman"/>
          <w:color w:val="000000"/>
          <w:sz w:val="24"/>
          <w:szCs w:val="24"/>
          <w:lang w:val="uk-UA"/>
        </w:rPr>
        <w:t xml:space="preserve"> </w:t>
      </w:r>
      <w:r w:rsidR="00550B40">
        <w:rPr>
          <w:rFonts w:ascii="Times New Roman" w:hAnsi="Times New Roman"/>
          <w:color w:val="000000"/>
          <w:sz w:val="24"/>
          <w:szCs w:val="24"/>
          <w:lang w:val="uk-UA"/>
        </w:rPr>
        <w:t>Ч</w:t>
      </w:r>
      <w:r w:rsidR="0048329A" w:rsidRPr="00F8205A">
        <w:rPr>
          <w:rFonts w:ascii="Times New Roman" w:eastAsia="Times New Roman" w:hAnsi="Times New Roman" w:cs="Times New Roman"/>
          <w:color w:val="000000"/>
          <w:sz w:val="24"/>
          <w:szCs w:val="24"/>
          <w:lang w:val="uk-UA" w:eastAsia="ru-RU"/>
        </w:rPr>
        <w:t>астину приміщення будинку</w:t>
      </w:r>
      <w:r w:rsidR="0048329A" w:rsidRPr="00F8205A">
        <w:rPr>
          <w:rFonts w:ascii="Times New Roman" w:hAnsi="Times New Roman"/>
          <w:color w:val="000000"/>
          <w:sz w:val="24"/>
          <w:szCs w:val="24"/>
          <w:lang w:val="uk-UA"/>
        </w:rPr>
        <w:t xml:space="preserve">  </w:t>
      </w:r>
      <w:r w:rsidR="0048329A" w:rsidRPr="00F8205A">
        <w:rPr>
          <w:rFonts w:ascii="Times New Roman" w:eastAsia="Times New Roman" w:hAnsi="Times New Roman" w:cs="Times New Roman"/>
          <w:color w:val="000000" w:themeColor="text1"/>
          <w:sz w:val="24"/>
          <w:szCs w:val="24"/>
          <w:lang w:val="uk-UA" w:eastAsia="ru-RU"/>
        </w:rPr>
        <w:t>загальною площею 454,3 м</w:t>
      </w:r>
      <w:r w:rsidR="0048329A" w:rsidRPr="00F8205A">
        <w:rPr>
          <w:rFonts w:ascii="Times New Roman" w:eastAsia="Times New Roman" w:hAnsi="Times New Roman" w:cs="Times New Roman"/>
          <w:color w:val="000000" w:themeColor="text1"/>
          <w:sz w:val="24"/>
          <w:szCs w:val="24"/>
          <w:vertAlign w:val="superscript"/>
          <w:lang w:val="uk-UA" w:eastAsia="ru-RU"/>
        </w:rPr>
        <w:t>2</w:t>
      </w:r>
      <w:r w:rsidR="0048329A" w:rsidRPr="00F8205A">
        <w:rPr>
          <w:rFonts w:ascii="Times New Roman" w:eastAsia="Times New Roman" w:hAnsi="Times New Roman" w:cs="Times New Roman"/>
          <w:color w:val="000000" w:themeColor="text1"/>
          <w:sz w:val="24"/>
          <w:szCs w:val="24"/>
          <w:lang w:val="uk-UA" w:eastAsia="ru-RU"/>
        </w:rPr>
        <w:t>, що знаходиться за адресою: вул. Горького, 7/7, м. Дунаївці.</w:t>
      </w:r>
    </w:p>
    <w:p w:rsidR="00550B40" w:rsidRDefault="00902E95" w:rsidP="00550B40">
      <w:pPr>
        <w:tabs>
          <w:tab w:val="num" w:pos="180"/>
        </w:tabs>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4</w:t>
      </w:r>
      <w:r w:rsidR="00550B40" w:rsidRPr="00214F67">
        <w:rPr>
          <w:rFonts w:ascii="Times New Roman" w:hAnsi="Times New Roman" w:cs="Times New Roman"/>
          <w:sz w:val="24"/>
          <w:szCs w:val="24"/>
          <w:lang w:val="uk-UA"/>
        </w:rPr>
        <w:t>.</w:t>
      </w:r>
      <w:r w:rsidR="00550B40">
        <w:rPr>
          <w:rFonts w:ascii="Times New Roman" w:hAnsi="Times New Roman" w:cs="Times New Roman"/>
          <w:sz w:val="24"/>
          <w:szCs w:val="24"/>
          <w:lang w:val="uk-UA"/>
        </w:rPr>
        <w:t xml:space="preserve">2. </w:t>
      </w:r>
      <w:r w:rsidR="00550B40" w:rsidRPr="00214F67">
        <w:rPr>
          <w:rFonts w:ascii="Times New Roman" w:hAnsi="Times New Roman" w:cs="Times New Roman"/>
          <w:sz w:val="24"/>
          <w:szCs w:val="24"/>
          <w:lang w:val="uk-UA"/>
        </w:rPr>
        <w:t>Основні засоби та малоці</w:t>
      </w:r>
      <w:r w:rsidR="00550B40">
        <w:rPr>
          <w:rFonts w:ascii="Times New Roman" w:hAnsi="Times New Roman" w:cs="Times New Roman"/>
          <w:sz w:val="24"/>
          <w:szCs w:val="24"/>
          <w:lang w:val="uk-UA"/>
        </w:rPr>
        <w:t>н</w:t>
      </w:r>
      <w:r w:rsidR="00550B40" w:rsidRPr="00214F67">
        <w:rPr>
          <w:rFonts w:ascii="Times New Roman" w:hAnsi="Times New Roman" w:cs="Times New Roman"/>
          <w:sz w:val="24"/>
          <w:szCs w:val="24"/>
          <w:lang w:val="uk-UA"/>
        </w:rPr>
        <w:t xml:space="preserve">ні необоротні матеріальні активи  </w:t>
      </w:r>
      <w:r w:rsidR="00550B40">
        <w:rPr>
          <w:rFonts w:ascii="Times New Roman" w:hAnsi="Times New Roman" w:cs="Times New Roman"/>
          <w:sz w:val="24"/>
          <w:szCs w:val="24"/>
          <w:lang w:val="uk-UA"/>
        </w:rPr>
        <w:t xml:space="preserve">згідно                       </w:t>
      </w:r>
      <w:r w:rsidR="00550B40" w:rsidRPr="00214F67">
        <w:rPr>
          <w:rFonts w:ascii="Times New Roman" w:hAnsi="Times New Roman" w:cs="Times New Roman"/>
          <w:sz w:val="24"/>
          <w:szCs w:val="24"/>
          <w:lang w:val="uk-UA"/>
        </w:rPr>
        <w:t>дода</w:t>
      </w:r>
      <w:r w:rsidR="00550B40">
        <w:rPr>
          <w:rFonts w:ascii="Times New Roman" w:hAnsi="Times New Roman" w:cs="Times New Roman"/>
          <w:sz w:val="24"/>
          <w:szCs w:val="24"/>
          <w:lang w:val="uk-UA"/>
        </w:rPr>
        <w:t>т</w:t>
      </w:r>
      <w:r w:rsidR="00550B40" w:rsidRPr="00214F67">
        <w:rPr>
          <w:rFonts w:ascii="Times New Roman" w:hAnsi="Times New Roman" w:cs="Times New Roman"/>
          <w:sz w:val="24"/>
          <w:szCs w:val="24"/>
          <w:lang w:val="uk-UA"/>
        </w:rPr>
        <w:t>к</w:t>
      </w:r>
      <w:r w:rsidR="00550B40">
        <w:rPr>
          <w:rFonts w:ascii="Times New Roman" w:hAnsi="Times New Roman" w:cs="Times New Roman"/>
          <w:sz w:val="24"/>
          <w:szCs w:val="24"/>
          <w:lang w:val="uk-UA"/>
        </w:rPr>
        <w:t xml:space="preserve">у 2 </w:t>
      </w:r>
      <w:r w:rsidR="00550B40" w:rsidRPr="00214F67">
        <w:rPr>
          <w:rFonts w:ascii="Times New Roman" w:hAnsi="Times New Roman" w:cs="Times New Roman"/>
          <w:sz w:val="24"/>
          <w:szCs w:val="24"/>
          <w:lang w:val="uk-UA"/>
        </w:rPr>
        <w:t>(дода</w:t>
      </w:r>
      <w:r w:rsidR="00550B40">
        <w:rPr>
          <w:rFonts w:ascii="Times New Roman" w:hAnsi="Times New Roman" w:cs="Times New Roman"/>
          <w:sz w:val="24"/>
          <w:szCs w:val="24"/>
          <w:lang w:val="uk-UA"/>
        </w:rPr>
        <w:t>ється</w:t>
      </w:r>
      <w:r w:rsidR="00550B40" w:rsidRPr="00214F67">
        <w:rPr>
          <w:rFonts w:ascii="Times New Roman" w:hAnsi="Times New Roman" w:cs="Times New Roman"/>
          <w:sz w:val="24"/>
          <w:szCs w:val="24"/>
          <w:lang w:val="uk-UA"/>
        </w:rPr>
        <w:t xml:space="preserve">).  </w:t>
      </w:r>
    </w:p>
    <w:p w:rsidR="00550B40" w:rsidRDefault="00550B40" w:rsidP="00FF5316">
      <w:pPr>
        <w:spacing w:after="0" w:line="240" w:lineRule="auto"/>
        <w:ind w:firstLine="567"/>
        <w:jc w:val="both"/>
        <w:rPr>
          <w:rFonts w:ascii="Times New Roman" w:eastAsia="Times New Roman" w:hAnsi="Times New Roman" w:cs="Times New Roman"/>
          <w:color w:val="000000"/>
          <w:sz w:val="24"/>
          <w:szCs w:val="24"/>
          <w:lang w:val="uk-UA" w:eastAsia="ru-RU"/>
        </w:rPr>
      </w:pPr>
    </w:p>
    <w:p w:rsidR="0048329A" w:rsidRPr="00FF5316" w:rsidRDefault="00902E95" w:rsidP="00FF5316">
      <w:pPr>
        <w:spacing w:after="0" w:line="240" w:lineRule="auto"/>
        <w:ind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4"/>
          <w:szCs w:val="24"/>
          <w:lang w:val="uk-UA" w:eastAsia="ru-RU"/>
        </w:rPr>
        <w:t>5</w:t>
      </w:r>
      <w:r w:rsidR="00FF5316">
        <w:rPr>
          <w:rFonts w:ascii="Times New Roman" w:eastAsia="Times New Roman" w:hAnsi="Times New Roman" w:cs="Times New Roman"/>
          <w:color w:val="000000"/>
          <w:sz w:val="24"/>
          <w:szCs w:val="24"/>
          <w:lang w:val="uk-UA" w:eastAsia="ru-RU"/>
        </w:rPr>
        <w:t>.</w:t>
      </w:r>
      <w:r w:rsidR="00465FC1">
        <w:rPr>
          <w:rFonts w:ascii="Times New Roman" w:eastAsia="Times New Roman" w:hAnsi="Times New Roman" w:cs="Times New Roman"/>
          <w:color w:val="000000"/>
          <w:sz w:val="24"/>
          <w:szCs w:val="24"/>
          <w:lang w:val="uk-UA" w:eastAsia="ru-RU"/>
        </w:rPr>
        <w:t xml:space="preserve"> </w:t>
      </w:r>
      <w:r w:rsidR="0048329A" w:rsidRPr="00FF5316">
        <w:rPr>
          <w:rFonts w:ascii="Times New Roman" w:eastAsia="Times New Roman" w:hAnsi="Times New Roman" w:cs="Times New Roman"/>
          <w:color w:val="000000"/>
          <w:sz w:val="24"/>
          <w:szCs w:val="24"/>
          <w:lang w:val="uk-UA" w:eastAsia="ru-RU"/>
        </w:rPr>
        <w:t xml:space="preserve">Доручити </w:t>
      </w:r>
      <w:r w:rsidR="00AF1E83">
        <w:rPr>
          <w:rFonts w:ascii="Times New Roman" w:eastAsia="Times New Roman" w:hAnsi="Times New Roman" w:cs="Times New Roman"/>
          <w:color w:val="000000"/>
          <w:sz w:val="24"/>
          <w:szCs w:val="24"/>
          <w:lang w:val="uk-UA" w:eastAsia="ru-RU"/>
        </w:rPr>
        <w:t>директору</w:t>
      </w:r>
      <w:r w:rsidR="0048329A" w:rsidRPr="00FF5316">
        <w:rPr>
          <w:rFonts w:ascii="Times New Roman" w:eastAsia="Times New Roman" w:hAnsi="Times New Roman" w:cs="Times New Roman"/>
          <w:color w:val="000000"/>
          <w:sz w:val="24"/>
          <w:szCs w:val="24"/>
          <w:lang w:eastAsia="ru-RU"/>
        </w:rPr>
        <w:t> </w:t>
      </w:r>
      <w:r w:rsidR="0048329A" w:rsidRPr="00FF5316">
        <w:rPr>
          <w:rFonts w:ascii="Times New Roman" w:eastAsia="Times New Roman" w:hAnsi="Times New Roman" w:cs="Times New Roman"/>
          <w:color w:val="000000"/>
          <w:sz w:val="24"/>
          <w:szCs w:val="24"/>
          <w:lang w:val="uk-UA" w:eastAsia="ru-RU"/>
        </w:rPr>
        <w:t>комунального некомерційного підприємства «Дунаєвецький центр первинної медико-санітарної допомоги» Дунаєвецької міської ради</w:t>
      </w:r>
      <w:r w:rsidR="0048329A" w:rsidRPr="00FF5316">
        <w:rPr>
          <w:rFonts w:ascii="Times New Roman" w:eastAsia="Times New Roman" w:hAnsi="Times New Roman" w:cs="Times New Roman"/>
          <w:color w:val="000000"/>
          <w:sz w:val="24"/>
          <w:szCs w:val="24"/>
          <w:lang w:eastAsia="ru-RU"/>
        </w:rPr>
        <w:t> </w:t>
      </w:r>
      <w:r w:rsidR="0048329A" w:rsidRPr="00FF5316">
        <w:rPr>
          <w:rFonts w:ascii="Times New Roman" w:eastAsia="Times New Roman" w:hAnsi="Times New Roman" w:cs="Times New Roman"/>
          <w:color w:val="000000"/>
          <w:sz w:val="24"/>
          <w:szCs w:val="24"/>
          <w:lang w:val="uk-UA" w:eastAsia="ru-RU"/>
        </w:rPr>
        <w:t xml:space="preserve"> Л.Музиці, головному лікарю</w:t>
      </w:r>
      <w:r w:rsidR="0048329A" w:rsidRPr="00FF5316">
        <w:rPr>
          <w:rFonts w:ascii="Times New Roman" w:eastAsia="Times New Roman" w:hAnsi="Times New Roman" w:cs="Times New Roman"/>
          <w:color w:val="000000"/>
          <w:sz w:val="24"/>
          <w:szCs w:val="24"/>
          <w:lang w:eastAsia="ru-RU"/>
        </w:rPr>
        <w:t> </w:t>
      </w:r>
      <w:r w:rsidR="0048329A" w:rsidRPr="00FF5316">
        <w:rPr>
          <w:rFonts w:ascii="Times New Roman" w:eastAsia="Times New Roman" w:hAnsi="Times New Roman" w:cs="Times New Roman"/>
          <w:color w:val="000000"/>
          <w:sz w:val="24"/>
          <w:szCs w:val="24"/>
          <w:lang w:val="uk-UA" w:eastAsia="ru-RU"/>
        </w:rPr>
        <w:t xml:space="preserve">комунального некомерційного підприємства </w:t>
      </w:r>
      <w:r w:rsidR="0072099E" w:rsidRPr="00FF5316">
        <w:rPr>
          <w:rFonts w:ascii="Times New Roman" w:eastAsia="Times New Roman" w:hAnsi="Times New Roman" w:cs="Times New Roman"/>
          <w:color w:val="000000"/>
          <w:sz w:val="24"/>
          <w:szCs w:val="24"/>
          <w:lang w:val="uk-UA" w:eastAsia="ru-RU"/>
        </w:rPr>
        <w:t xml:space="preserve">Дунаєвецької міської ради </w:t>
      </w:r>
      <w:r w:rsidR="0048329A" w:rsidRPr="00FF5316">
        <w:rPr>
          <w:rFonts w:ascii="Times New Roman" w:eastAsia="Times New Roman" w:hAnsi="Times New Roman" w:cs="Times New Roman"/>
          <w:color w:val="000000"/>
          <w:sz w:val="24"/>
          <w:szCs w:val="24"/>
          <w:lang w:val="uk-UA" w:eastAsia="ru-RU"/>
        </w:rPr>
        <w:t>«</w:t>
      </w:r>
      <w:r w:rsidR="0048329A" w:rsidRPr="00FF5316">
        <w:rPr>
          <w:rFonts w:ascii="Times New Roman" w:eastAsia="Times New Roman" w:hAnsi="Times New Roman" w:cs="Times New Roman"/>
          <w:color w:val="000000" w:themeColor="text1"/>
          <w:sz w:val="24"/>
          <w:szCs w:val="24"/>
          <w:lang w:val="uk-UA" w:eastAsia="ru-RU"/>
        </w:rPr>
        <w:t>Д</w:t>
      </w:r>
      <w:r w:rsidR="00102DEC">
        <w:rPr>
          <w:rFonts w:ascii="Times New Roman" w:eastAsia="Times New Roman" w:hAnsi="Times New Roman" w:cs="Times New Roman"/>
          <w:color w:val="000000" w:themeColor="text1"/>
          <w:sz w:val="24"/>
          <w:szCs w:val="24"/>
          <w:lang w:val="uk-UA" w:eastAsia="ru-RU"/>
        </w:rPr>
        <w:t>у</w:t>
      </w:r>
      <w:r w:rsidR="0048329A" w:rsidRPr="00FF5316">
        <w:rPr>
          <w:rFonts w:ascii="Times New Roman" w:eastAsia="Times New Roman" w:hAnsi="Times New Roman" w:cs="Times New Roman"/>
          <w:color w:val="000000" w:themeColor="text1"/>
          <w:sz w:val="24"/>
          <w:szCs w:val="24"/>
          <w:lang w:val="uk-UA" w:eastAsia="ru-RU"/>
        </w:rPr>
        <w:t>наєвецька багатопрофільна лікарня</w:t>
      </w:r>
      <w:r w:rsidR="0048329A" w:rsidRPr="00FF5316">
        <w:rPr>
          <w:rFonts w:ascii="Times New Roman" w:eastAsia="Times New Roman" w:hAnsi="Times New Roman" w:cs="Times New Roman"/>
          <w:color w:val="000000"/>
          <w:sz w:val="24"/>
          <w:szCs w:val="24"/>
          <w:lang w:val="uk-UA" w:eastAsia="ru-RU"/>
        </w:rPr>
        <w:t xml:space="preserve">» В. Крупку, завідуючій </w:t>
      </w:r>
      <w:r w:rsidR="0048329A" w:rsidRPr="00FF5316">
        <w:rPr>
          <w:rFonts w:ascii="Times New Roman" w:hAnsi="Times New Roman"/>
          <w:color w:val="000000"/>
          <w:sz w:val="24"/>
          <w:szCs w:val="24"/>
          <w:lang w:val="uk-UA"/>
        </w:rPr>
        <w:t xml:space="preserve">комунальної установи Дунаєвецької міської ради «Трудовий архів» </w:t>
      </w:r>
      <w:r w:rsidR="00FF5316">
        <w:rPr>
          <w:rFonts w:ascii="Times New Roman" w:hAnsi="Times New Roman"/>
          <w:color w:val="000000"/>
          <w:sz w:val="24"/>
          <w:szCs w:val="24"/>
          <w:lang w:val="uk-UA"/>
        </w:rPr>
        <w:t>Ю. Баранюк</w:t>
      </w:r>
      <w:r w:rsidR="0048329A" w:rsidRPr="00FF5316">
        <w:rPr>
          <w:rFonts w:ascii="Times New Roman" w:eastAsia="Times New Roman" w:hAnsi="Times New Roman" w:cs="Times New Roman"/>
          <w:color w:val="000000"/>
          <w:sz w:val="24"/>
          <w:szCs w:val="24"/>
          <w:lang w:val="uk-UA" w:eastAsia="ru-RU"/>
        </w:rPr>
        <w:t xml:space="preserve">  </w:t>
      </w:r>
      <w:r w:rsidR="0048329A" w:rsidRPr="00FF5316">
        <w:rPr>
          <w:rFonts w:ascii="Times New Roman" w:eastAsia="Times New Roman" w:hAnsi="Times New Roman" w:cs="Times New Roman"/>
          <w:color w:val="000000" w:themeColor="text1"/>
          <w:sz w:val="24"/>
          <w:szCs w:val="24"/>
          <w:lang w:val="uk-UA" w:eastAsia="ru-RU"/>
        </w:rPr>
        <w:t>та відділу бухгалтерського обліку та фінансів апарату виконавчого комітету Дунаєвецької міської ради (О.</w:t>
      </w:r>
      <w:r w:rsidR="00FF5316">
        <w:rPr>
          <w:rFonts w:ascii="Times New Roman" w:eastAsia="Times New Roman" w:hAnsi="Times New Roman" w:cs="Times New Roman"/>
          <w:color w:val="000000" w:themeColor="text1"/>
          <w:sz w:val="24"/>
          <w:szCs w:val="24"/>
          <w:lang w:val="uk-UA" w:eastAsia="ru-RU"/>
        </w:rPr>
        <w:t xml:space="preserve"> </w:t>
      </w:r>
      <w:r w:rsidR="0048329A" w:rsidRPr="00FF5316">
        <w:rPr>
          <w:rFonts w:ascii="Times New Roman" w:eastAsia="Times New Roman" w:hAnsi="Times New Roman" w:cs="Times New Roman"/>
          <w:color w:val="000000" w:themeColor="text1"/>
          <w:sz w:val="24"/>
          <w:szCs w:val="24"/>
          <w:lang w:val="uk-UA" w:eastAsia="ru-RU"/>
        </w:rPr>
        <w:t>Рищенко) здійснити заходи з приймання-передачі майна згідно вимог чинного законодавства.</w:t>
      </w:r>
    </w:p>
    <w:p w:rsidR="0048329A" w:rsidRPr="00DD3BA2" w:rsidRDefault="00902E95" w:rsidP="00FF5316">
      <w:pPr>
        <w:spacing w:after="0" w:line="240" w:lineRule="auto"/>
        <w:ind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4"/>
          <w:szCs w:val="24"/>
          <w:lang w:val="uk-UA" w:eastAsia="ru-RU"/>
        </w:rPr>
        <w:t>6</w:t>
      </w:r>
      <w:r w:rsidR="0048329A" w:rsidRPr="00DD3BA2">
        <w:rPr>
          <w:rFonts w:ascii="Times New Roman" w:eastAsia="Times New Roman" w:hAnsi="Times New Roman" w:cs="Times New Roman"/>
          <w:color w:val="000000"/>
          <w:sz w:val="24"/>
          <w:szCs w:val="24"/>
          <w:lang w:val="uk-UA" w:eastAsia="ru-RU"/>
        </w:rPr>
        <w:t>.</w:t>
      </w:r>
      <w:r w:rsidR="00465FC1">
        <w:rPr>
          <w:rFonts w:ascii="Times New Roman" w:eastAsia="Times New Roman" w:hAnsi="Times New Roman" w:cs="Times New Roman"/>
          <w:color w:val="000000"/>
          <w:sz w:val="24"/>
          <w:szCs w:val="24"/>
          <w:lang w:val="uk-UA" w:eastAsia="ru-RU"/>
        </w:rPr>
        <w:t xml:space="preserve"> </w:t>
      </w:r>
      <w:r w:rsidR="0048329A" w:rsidRPr="00DD3BA2">
        <w:rPr>
          <w:rFonts w:ascii="Times New Roman" w:eastAsia="Times New Roman" w:hAnsi="Times New Roman" w:cs="Times New Roman"/>
          <w:sz w:val="24"/>
          <w:szCs w:val="24"/>
          <w:lang w:val="uk-UA" w:eastAsia="ru-RU"/>
        </w:rPr>
        <w:t xml:space="preserve">Контроль за виконанням рішення покласти на заступника міського голови з питань діяльності виконавчих органів ради С. Яценка, відділ економіки, інвестицій та комунального майна апарату виконавчого комітету Дунаєвецької міської ради (І. Кадюк) та на постійну комісію з питань житлово-комунального господарства, комунальної власності, промисловості, підприємництва та сфери послуг (голова комісії Н. Казімірова).                                                                                                                                                                           </w:t>
      </w:r>
    </w:p>
    <w:p w:rsidR="0048329A" w:rsidRPr="00DD3BA2" w:rsidRDefault="0048329A" w:rsidP="0048329A">
      <w:pPr>
        <w:pStyle w:val="a4"/>
        <w:spacing w:after="0" w:line="240" w:lineRule="auto"/>
        <w:ind w:left="0" w:firstLine="426"/>
        <w:jc w:val="both"/>
        <w:rPr>
          <w:rFonts w:ascii="Times New Roman" w:eastAsia="Times New Roman" w:hAnsi="Times New Roman" w:cs="Times New Roman"/>
          <w:sz w:val="24"/>
          <w:szCs w:val="24"/>
          <w:lang w:val="uk-UA" w:eastAsia="ru-RU"/>
        </w:rPr>
      </w:pPr>
      <w:r w:rsidRPr="00782D52">
        <w:rPr>
          <w:rFonts w:ascii="Times New Roman" w:eastAsia="Times New Roman" w:hAnsi="Times New Roman" w:cs="Times New Roman"/>
          <w:color w:val="000000"/>
          <w:sz w:val="24"/>
          <w:szCs w:val="24"/>
          <w:lang w:eastAsia="ru-RU"/>
        </w:rPr>
        <w:t> </w:t>
      </w:r>
    </w:p>
    <w:p w:rsidR="0048329A" w:rsidRDefault="0048329A" w:rsidP="0048329A">
      <w:pPr>
        <w:spacing w:after="0" w:line="240" w:lineRule="auto"/>
        <w:ind w:firstLine="426"/>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val="uk-UA" w:eastAsia="ru-RU"/>
        </w:rPr>
        <w:t xml:space="preserve">  </w:t>
      </w:r>
    </w:p>
    <w:p w:rsidR="0048329A" w:rsidRPr="00782D52" w:rsidRDefault="0048329A" w:rsidP="0048329A">
      <w:pPr>
        <w:spacing w:after="0" w:line="240" w:lineRule="auto"/>
        <w:ind w:firstLine="426"/>
        <w:rPr>
          <w:rFonts w:ascii="Times New Roman" w:eastAsia="Times New Roman" w:hAnsi="Times New Roman" w:cs="Times New Roman"/>
          <w:sz w:val="24"/>
          <w:szCs w:val="24"/>
          <w:lang w:val="uk-UA" w:eastAsia="ru-RU"/>
        </w:rPr>
      </w:pPr>
    </w:p>
    <w:p w:rsidR="00550B40" w:rsidRDefault="0048329A" w:rsidP="0048329A">
      <w:pPr>
        <w:rPr>
          <w:rFonts w:ascii="Times New Roman" w:hAnsi="Times New Roman" w:cs="Times New Roman"/>
          <w:sz w:val="24"/>
          <w:szCs w:val="24"/>
          <w:lang w:val="uk-UA"/>
        </w:rPr>
      </w:pPr>
      <w:r>
        <w:rPr>
          <w:rFonts w:ascii="Times New Roman" w:hAnsi="Times New Roman" w:cs="Times New Roman"/>
          <w:sz w:val="24"/>
          <w:szCs w:val="24"/>
          <w:lang w:val="uk-UA"/>
        </w:rPr>
        <w:t xml:space="preserve">Міський голова   </w:t>
      </w:r>
      <w:r w:rsidRPr="00782D52">
        <w:rPr>
          <w:rFonts w:ascii="Times New Roman" w:hAnsi="Times New Roman" w:cs="Times New Roman"/>
          <w:sz w:val="24"/>
          <w:szCs w:val="24"/>
          <w:lang w:val="uk-UA"/>
        </w:rPr>
        <w:t xml:space="preserve">                                                                                                  Веліна ЗАЯЦЬ</w:t>
      </w:r>
    </w:p>
    <w:p w:rsidR="00550B40" w:rsidRDefault="00550B40">
      <w:pPr>
        <w:spacing w:after="160" w:line="259" w:lineRule="auto"/>
        <w:rPr>
          <w:rFonts w:ascii="Times New Roman" w:hAnsi="Times New Roman" w:cs="Times New Roman"/>
          <w:sz w:val="24"/>
          <w:szCs w:val="24"/>
          <w:lang w:val="uk-UA"/>
        </w:rPr>
      </w:pPr>
      <w:r>
        <w:rPr>
          <w:rFonts w:ascii="Times New Roman" w:hAnsi="Times New Roman" w:cs="Times New Roman"/>
          <w:sz w:val="24"/>
          <w:szCs w:val="24"/>
          <w:lang w:val="uk-UA"/>
        </w:rPr>
        <w:br w:type="page"/>
      </w:r>
    </w:p>
    <w:p w:rsidR="0048329A" w:rsidRPr="00782D52" w:rsidRDefault="0048329A" w:rsidP="0048329A">
      <w:pPr>
        <w:rPr>
          <w:rFonts w:ascii="Times New Roman" w:hAnsi="Times New Roman" w:cs="Times New Roman"/>
          <w:sz w:val="24"/>
          <w:szCs w:val="24"/>
          <w:lang w:val="uk-UA"/>
        </w:rPr>
      </w:pP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drawing>
          <wp:inline distT="0" distB="0" distL="0" distR="0" wp14:anchorId="55624997" wp14:editId="36AE0949">
            <wp:extent cx="333375" cy="55245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p>
    <w:p w:rsidR="005D5864" w:rsidRPr="00B54749" w:rsidRDefault="005D5864" w:rsidP="005D5864">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5D5864" w:rsidRPr="00B54749" w:rsidRDefault="005D5864" w:rsidP="005D5864">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5D5864" w:rsidRPr="00B54749" w:rsidRDefault="005D5864" w:rsidP="005D5864">
      <w:pPr>
        <w:spacing w:after="0" w:line="240" w:lineRule="auto"/>
        <w:ind w:firstLine="567"/>
        <w:jc w:val="center"/>
        <w:rPr>
          <w:rFonts w:ascii="Times New Roman" w:hAnsi="Times New Roman" w:cs="Times New Roman"/>
          <w:sz w:val="24"/>
          <w:szCs w:val="24"/>
          <w:lang w:val="uk-UA"/>
        </w:rPr>
      </w:pPr>
    </w:p>
    <w:p w:rsidR="005D5864" w:rsidRPr="0033032D" w:rsidRDefault="005D5864" w:rsidP="005D5864">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5D5864" w:rsidRPr="00B54749" w:rsidRDefault="005D5864" w:rsidP="005D5864">
      <w:pPr>
        <w:pStyle w:val="3"/>
        <w:ind w:firstLine="567"/>
        <w:rPr>
          <w:rFonts w:ascii="Times New Roman" w:hAnsi="Times New Roman"/>
          <w:sz w:val="24"/>
          <w:szCs w:val="24"/>
          <w:u w:val="none"/>
        </w:rPr>
      </w:pPr>
    </w:p>
    <w:p w:rsidR="005D5864" w:rsidRPr="00B54749" w:rsidRDefault="005D5864" w:rsidP="005D5864">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5D5864" w:rsidRPr="00B54749" w:rsidRDefault="005D5864" w:rsidP="005D5864">
      <w:pPr>
        <w:spacing w:after="0" w:line="240" w:lineRule="auto"/>
        <w:rPr>
          <w:rFonts w:ascii="Times New Roman" w:hAnsi="Times New Roman" w:cs="Times New Roman"/>
          <w:sz w:val="24"/>
          <w:szCs w:val="24"/>
          <w:lang w:val="uk-UA"/>
        </w:rPr>
      </w:pPr>
    </w:p>
    <w:p w:rsidR="005D5864" w:rsidRPr="00B54749" w:rsidRDefault="005D5864" w:rsidP="001A5074">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1A5074" w:rsidRDefault="001A5074" w:rsidP="001A5074">
      <w:pPr>
        <w:tabs>
          <w:tab w:val="left" w:pos="4253"/>
          <w:tab w:val="left" w:pos="6805"/>
        </w:tabs>
        <w:spacing w:after="0" w:line="240" w:lineRule="auto"/>
        <w:ind w:right="5952"/>
        <w:jc w:val="both"/>
        <w:rPr>
          <w:rFonts w:ascii="Times New Roman" w:eastAsia="Times New Roman" w:hAnsi="Times New Roman" w:cs="Times New Roman"/>
          <w:color w:val="000000"/>
          <w:sz w:val="24"/>
          <w:szCs w:val="24"/>
          <w:lang w:val="uk-UA" w:eastAsia="ru-RU"/>
        </w:rPr>
      </w:pPr>
    </w:p>
    <w:p w:rsidR="001A5074" w:rsidRDefault="001A5074" w:rsidP="001A5074">
      <w:pPr>
        <w:tabs>
          <w:tab w:val="left" w:pos="4253"/>
          <w:tab w:val="left" w:pos="6805"/>
        </w:tabs>
        <w:spacing w:after="0" w:line="240" w:lineRule="auto"/>
        <w:ind w:right="5952"/>
        <w:jc w:val="both"/>
        <w:rPr>
          <w:rFonts w:ascii="Times New Roman" w:eastAsia="Times New Roman" w:hAnsi="Times New Roman" w:cs="Times New Roman"/>
          <w:color w:val="000000"/>
          <w:sz w:val="24"/>
          <w:szCs w:val="24"/>
          <w:lang w:val="uk-UA" w:eastAsia="ru-RU"/>
        </w:rPr>
      </w:pPr>
      <w:r w:rsidRPr="007F6F8C">
        <w:rPr>
          <w:rFonts w:ascii="Times New Roman" w:eastAsia="Times New Roman" w:hAnsi="Times New Roman" w:cs="Times New Roman"/>
          <w:color w:val="000000"/>
          <w:sz w:val="24"/>
          <w:szCs w:val="24"/>
          <w:lang w:val="uk-UA" w:eastAsia="ru-RU"/>
        </w:rPr>
        <w:t xml:space="preserve">Про </w:t>
      </w:r>
      <w:r w:rsidRPr="007F6F8C">
        <w:rPr>
          <w:rFonts w:ascii="Times New Roman" w:hAnsi="Times New Roman" w:cs="Times New Roman"/>
          <w:sz w:val="24"/>
          <w:szCs w:val="24"/>
          <w:lang w:val="uk-UA"/>
        </w:rPr>
        <w:t>Стратегі</w:t>
      </w:r>
      <w:r>
        <w:rPr>
          <w:rFonts w:ascii="Times New Roman" w:hAnsi="Times New Roman" w:cs="Times New Roman"/>
          <w:sz w:val="24"/>
          <w:szCs w:val="24"/>
          <w:lang w:val="uk-UA"/>
        </w:rPr>
        <w:t>ю</w:t>
      </w:r>
      <w:r w:rsidRPr="007F6F8C">
        <w:rPr>
          <w:rFonts w:ascii="Times New Roman" w:hAnsi="Times New Roman" w:cs="Times New Roman"/>
          <w:sz w:val="24"/>
          <w:szCs w:val="24"/>
          <w:lang w:val="uk-UA"/>
        </w:rPr>
        <w:t xml:space="preserve"> </w:t>
      </w:r>
      <w:r w:rsidRPr="00A52B3A">
        <w:rPr>
          <w:rFonts w:ascii="Times New Roman" w:hAnsi="Times New Roman" w:cs="Times New Roman"/>
          <w:sz w:val="24"/>
          <w:szCs w:val="24"/>
          <w:lang w:val="uk-UA"/>
        </w:rPr>
        <w:t xml:space="preserve">Дунаєвецької </w:t>
      </w:r>
      <w:r>
        <w:rPr>
          <w:rFonts w:ascii="Times New Roman" w:hAnsi="Times New Roman" w:cs="Times New Roman"/>
          <w:sz w:val="24"/>
          <w:szCs w:val="24"/>
          <w:lang w:val="uk-UA"/>
        </w:rPr>
        <w:t xml:space="preserve">             </w:t>
      </w:r>
      <w:r w:rsidRPr="00A52B3A">
        <w:rPr>
          <w:rFonts w:ascii="Times New Roman" w:hAnsi="Times New Roman" w:cs="Times New Roman"/>
          <w:sz w:val="24"/>
          <w:szCs w:val="24"/>
          <w:lang w:val="uk-UA"/>
        </w:rPr>
        <w:t xml:space="preserve">міської ради </w:t>
      </w:r>
    </w:p>
    <w:p w:rsidR="001A5074" w:rsidRDefault="001A5074" w:rsidP="001A5074">
      <w:pPr>
        <w:spacing w:after="0" w:line="240" w:lineRule="auto"/>
        <w:ind w:firstLine="567"/>
        <w:jc w:val="both"/>
        <w:rPr>
          <w:rFonts w:ascii="Times New Roman" w:eastAsia="Times New Roman" w:hAnsi="Times New Roman" w:cs="Times New Roman"/>
          <w:color w:val="000000"/>
          <w:sz w:val="24"/>
          <w:szCs w:val="24"/>
          <w:lang w:val="uk-UA" w:eastAsia="ru-RU"/>
        </w:rPr>
      </w:pPr>
    </w:p>
    <w:p w:rsidR="001A5074" w:rsidRDefault="001A5074" w:rsidP="001A5074">
      <w:pPr>
        <w:spacing w:after="0" w:line="240" w:lineRule="auto"/>
        <w:ind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4"/>
          <w:szCs w:val="24"/>
          <w:lang w:val="uk-UA" w:eastAsia="ru-RU"/>
        </w:rPr>
        <w:t xml:space="preserve">Відповідно до Закону України «Про місцеве самоврядування в Україні», </w:t>
      </w:r>
      <w:r>
        <w:rPr>
          <w:rFonts w:ascii="Times New Roman" w:eastAsia="Times New Roman" w:hAnsi="Times New Roman" w:cs="Times New Roman"/>
          <w:color w:val="000000"/>
          <w:sz w:val="24"/>
          <w:szCs w:val="24"/>
          <w:lang w:eastAsia="ru-RU"/>
        </w:rPr>
        <w:t> </w:t>
      </w:r>
      <w:r w:rsidRPr="007F6F8C">
        <w:rPr>
          <w:rFonts w:ascii="Times New Roman" w:eastAsia="Times New Roman" w:hAnsi="Times New Roman" w:cs="Times New Roman"/>
          <w:color w:val="000000"/>
          <w:sz w:val="24"/>
          <w:szCs w:val="24"/>
          <w:lang w:val="uk-UA" w:eastAsia="ru-RU"/>
        </w:rPr>
        <w:t xml:space="preserve">з метою створення передумов для подальшого соціально-економічного розвитку, визначення основних пріоритетів та стратегічного бачення майбутнього </w:t>
      </w:r>
      <w:r>
        <w:rPr>
          <w:rFonts w:ascii="Times New Roman" w:eastAsia="Times New Roman" w:hAnsi="Times New Roman" w:cs="Times New Roman"/>
          <w:color w:val="000000"/>
          <w:sz w:val="24"/>
          <w:szCs w:val="24"/>
          <w:lang w:val="uk-UA" w:eastAsia="ru-RU"/>
        </w:rPr>
        <w:t>Дунаєвецької міської ради,</w:t>
      </w:r>
      <w:r w:rsidRPr="007F6F8C">
        <w:rPr>
          <w:rFonts w:ascii="Times New Roman" w:eastAsia="Times New Roman" w:hAnsi="Times New Roman" w:cs="Times New Roman"/>
          <w:color w:val="000000"/>
          <w:sz w:val="24"/>
          <w:szCs w:val="24"/>
          <w:lang w:val="uk-UA" w:eastAsia="ru-RU"/>
        </w:rPr>
        <w:t xml:space="preserve"> </w:t>
      </w:r>
      <w:r>
        <w:rPr>
          <w:rFonts w:ascii="Times New Roman" w:eastAsia="Times New Roman" w:hAnsi="Times New Roman" w:cs="Times New Roman"/>
          <w:color w:val="000000"/>
          <w:sz w:val="24"/>
          <w:szCs w:val="24"/>
          <w:lang w:val="uk-UA" w:eastAsia="ru-RU"/>
        </w:rPr>
        <w:t xml:space="preserve">враховуючи </w:t>
      </w:r>
      <w:r>
        <w:rPr>
          <w:rFonts w:ascii="Times New Roman" w:hAnsi="Times New Roman" w:cs="Times New Roman"/>
          <w:sz w:val="24"/>
          <w:szCs w:val="24"/>
          <w:lang w:val="uk-UA"/>
        </w:rPr>
        <w:t>пропозиції спільного засідання постійних комісій від 2</w:t>
      </w:r>
      <w:r w:rsidR="002E7B37">
        <w:rPr>
          <w:rFonts w:ascii="Times New Roman" w:hAnsi="Times New Roman" w:cs="Times New Roman"/>
          <w:sz w:val="24"/>
          <w:szCs w:val="24"/>
          <w:lang w:val="uk-UA"/>
        </w:rPr>
        <w:t>6</w:t>
      </w:r>
      <w:r>
        <w:rPr>
          <w:rFonts w:ascii="Times New Roman" w:hAnsi="Times New Roman" w:cs="Times New Roman"/>
          <w:sz w:val="24"/>
          <w:szCs w:val="24"/>
          <w:lang w:val="uk-UA"/>
        </w:rPr>
        <w:t>.01.2021 року,</w:t>
      </w:r>
      <w:r>
        <w:rPr>
          <w:rFonts w:ascii="Times New Roman" w:eastAsia="Times New Roman" w:hAnsi="Times New Roman" w:cs="Times New Roman"/>
          <w:color w:val="000000"/>
          <w:sz w:val="24"/>
          <w:szCs w:val="24"/>
          <w:lang w:val="uk-UA" w:eastAsia="ru-RU"/>
        </w:rPr>
        <w:t xml:space="preserve">               міська рада</w:t>
      </w:r>
    </w:p>
    <w:p w:rsidR="001A5074" w:rsidRDefault="001A5074" w:rsidP="001A5074">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eastAsia="ru-RU"/>
        </w:rPr>
        <w:t> </w:t>
      </w:r>
    </w:p>
    <w:p w:rsidR="001A5074" w:rsidRDefault="001A5074" w:rsidP="001A5074">
      <w:pPr>
        <w:spacing w:after="0" w:line="240" w:lineRule="auto"/>
        <w:jc w:val="center"/>
        <w:rPr>
          <w:rFonts w:ascii="Times New Roman" w:eastAsia="Times New Roman" w:hAnsi="Times New Roman" w:cs="Times New Roman"/>
          <w:b/>
          <w:bCs/>
          <w:color w:val="000000"/>
          <w:sz w:val="24"/>
          <w:szCs w:val="24"/>
          <w:lang w:val="uk-UA" w:eastAsia="ru-RU"/>
        </w:rPr>
      </w:pPr>
      <w:r>
        <w:rPr>
          <w:rFonts w:ascii="Times New Roman" w:eastAsia="Times New Roman" w:hAnsi="Times New Roman" w:cs="Times New Roman"/>
          <w:b/>
          <w:bCs/>
          <w:color w:val="000000"/>
          <w:sz w:val="24"/>
          <w:szCs w:val="24"/>
          <w:lang w:eastAsia="ru-RU"/>
        </w:rPr>
        <w:t>ВИРІШИЛА:</w:t>
      </w:r>
    </w:p>
    <w:p w:rsidR="001A5074" w:rsidRDefault="001A5074" w:rsidP="001A5074">
      <w:pPr>
        <w:spacing w:after="0" w:line="240" w:lineRule="auto"/>
        <w:jc w:val="center"/>
        <w:rPr>
          <w:rFonts w:ascii="Times New Roman" w:eastAsia="Times New Roman" w:hAnsi="Times New Roman" w:cs="Times New Roman"/>
          <w:b/>
          <w:bCs/>
          <w:color w:val="000000"/>
          <w:sz w:val="24"/>
          <w:szCs w:val="24"/>
          <w:lang w:val="uk-UA" w:eastAsia="ru-RU"/>
        </w:rPr>
      </w:pPr>
    </w:p>
    <w:p w:rsidR="001A5074" w:rsidRDefault="00521883" w:rsidP="00521883">
      <w:pPr>
        <w:pStyle w:val="a4"/>
        <w:ind w:left="284" w:firstLine="283"/>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1. </w:t>
      </w:r>
      <w:r w:rsidR="001A5074" w:rsidRPr="00A52B3A">
        <w:rPr>
          <w:rFonts w:ascii="Times New Roman" w:hAnsi="Times New Roman" w:cs="Times New Roman"/>
          <w:sz w:val="24"/>
          <w:szCs w:val="24"/>
          <w:lang w:val="uk-UA"/>
        </w:rPr>
        <w:t xml:space="preserve">Розпочати </w:t>
      </w:r>
      <w:r w:rsidR="001A5074" w:rsidRPr="00A52B3A">
        <w:rPr>
          <w:rFonts w:ascii="Times New Roman" w:hAnsi="Times New Roman" w:cs="Times New Roman"/>
          <w:sz w:val="24"/>
          <w:szCs w:val="24"/>
        </w:rPr>
        <w:t xml:space="preserve">розробку Стратегії </w:t>
      </w:r>
      <w:r w:rsidR="001A5074" w:rsidRPr="00A52B3A">
        <w:rPr>
          <w:rFonts w:ascii="Times New Roman" w:hAnsi="Times New Roman" w:cs="Times New Roman"/>
          <w:sz w:val="24"/>
          <w:szCs w:val="24"/>
          <w:lang w:val="uk-UA"/>
        </w:rPr>
        <w:t xml:space="preserve">Дунаєвецької міської ради до 2027р. </w:t>
      </w:r>
    </w:p>
    <w:p w:rsidR="001A5074" w:rsidRPr="00A52B3A" w:rsidRDefault="00521883" w:rsidP="00521883">
      <w:pPr>
        <w:pStyle w:val="a4"/>
        <w:ind w:left="0" w:firstLine="567"/>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2. </w:t>
      </w:r>
      <w:r w:rsidR="001A5074" w:rsidRPr="00A52B3A">
        <w:rPr>
          <w:rFonts w:ascii="Times New Roman" w:hAnsi="Times New Roman" w:cs="Times New Roman"/>
          <w:sz w:val="24"/>
          <w:szCs w:val="24"/>
          <w:lang w:val="uk-UA"/>
        </w:rPr>
        <w:t xml:space="preserve">Розпочати </w:t>
      </w:r>
      <w:r w:rsidR="001A5074" w:rsidRPr="007F6F8C">
        <w:rPr>
          <w:rFonts w:ascii="Times New Roman" w:hAnsi="Times New Roman" w:cs="Times New Roman"/>
          <w:sz w:val="24"/>
          <w:szCs w:val="24"/>
          <w:lang w:val="uk-UA"/>
        </w:rPr>
        <w:t>розробку</w:t>
      </w:r>
      <w:r w:rsidR="001A5074" w:rsidRPr="00A52B3A">
        <w:rPr>
          <w:rFonts w:ascii="Times New Roman" w:hAnsi="Times New Roman" w:cs="Times New Roman"/>
          <w:sz w:val="24"/>
          <w:szCs w:val="24"/>
          <w:lang w:val="uk-UA"/>
        </w:rPr>
        <w:t xml:space="preserve"> </w:t>
      </w:r>
      <w:r w:rsidR="001A5074" w:rsidRPr="007F6F8C">
        <w:rPr>
          <w:rFonts w:ascii="Times New Roman" w:hAnsi="Times New Roman" w:cs="Times New Roman"/>
          <w:sz w:val="24"/>
          <w:szCs w:val="24"/>
          <w:lang w:val="uk-UA"/>
        </w:rPr>
        <w:t xml:space="preserve">плану реалізації </w:t>
      </w:r>
      <w:r w:rsidR="001A5074" w:rsidRPr="00A52B3A">
        <w:rPr>
          <w:rFonts w:ascii="Times New Roman" w:hAnsi="Times New Roman" w:cs="Times New Roman"/>
          <w:sz w:val="24"/>
          <w:szCs w:val="24"/>
          <w:lang w:val="uk-UA"/>
        </w:rPr>
        <w:t>С</w:t>
      </w:r>
      <w:r w:rsidR="001A5074" w:rsidRPr="007F6F8C">
        <w:rPr>
          <w:rFonts w:ascii="Times New Roman" w:hAnsi="Times New Roman" w:cs="Times New Roman"/>
          <w:sz w:val="24"/>
          <w:szCs w:val="24"/>
          <w:lang w:val="uk-UA"/>
        </w:rPr>
        <w:t>тратегії</w:t>
      </w:r>
      <w:r w:rsidR="001A5074" w:rsidRPr="00A52B3A">
        <w:rPr>
          <w:rFonts w:ascii="Times New Roman" w:hAnsi="Times New Roman" w:cs="Times New Roman"/>
          <w:sz w:val="24"/>
          <w:szCs w:val="24"/>
          <w:lang w:val="uk-UA"/>
        </w:rPr>
        <w:t xml:space="preserve"> Дунаєвецької міської ради </w:t>
      </w:r>
      <w:r>
        <w:rPr>
          <w:rFonts w:ascii="Times New Roman" w:hAnsi="Times New Roman" w:cs="Times New Roman"/>
          <w:sz w:val="24"/>
          <w:szCs w:val="24"/>
          <w:lang w:val="uk-UA"/>
        </w:rPr>
        <w:t xml:space="preserve">                    </w:t>
      </w:r>
      <w:r w:rsidR="001A5074" w:rsidRPr="00A52B3A">
        <w:rPr>
          <w:rFonts w:ascii="Times New Roman" w:hAnsi="Times New Roman" w:cs="Times New Roman"/>
          <w:sz w:val="24"/>
          <w:szCs w:val="24"/>
          <w:lang w:val="uk-UA"/>
        </w:rPr>
        <w:t xml:space="preserve">до </w:t>
      </w:r>
      <w:r w:rsidR="001A5074">
        <w:rPr>
          <w:rFonts w:ascii="Times New Roman" w:hAnsi="Times New Roman" w:cs="Times New Roman"/>
          <w:sz w:val="24"/>
          <w:szCs w:val="24"/>
          <w:lang w:val="uk-UA"/>
        </w:rPr>
        <w:t>2023р.</w:t>
      </w:r>
    </w:p>
    <w:p w:rsidR="001A5074" w:rsidRPr="00A52B3A" w:rsidRDefault="00521883" w:rsidP="00521883">
      <w:pPr>
        <w:pStyle w:val="a4"/>
        <w:ind w:left="284" w:firstLine="283"/>
        <w:jc w:val="both"/>
        <w:rPr>
          <w:rFonts w:ascii="Times New Roman" w:hAnsi="Times New Roman" w:cs="Times New Roman"/>
          <w:sz w:val="24"/>
          <w:szCs w:val="24"/>
          <w:lang w:val="uk-UA"/>
        </w:rPr>
      </w:pPr>
      <w:r>
        <w:rPr>
          <w:rFonts w:ascii="Times New Roman" w:hAnsi="Times New Roman" w:cs="Times New Roman"/>
          <w:bCs/>
          <w:sz w:val="24"/>
          <w:szCs w:val="24"/>
          <w:lang w:val="uk-UA"/>
        </w:rPr>
        <w:t xml:space="preserve">3. </w:t>
      </w:r>
      <w:r w:rsidR="001A5074" w:rsidRPr="00A52B3A">
        <w:rPr>
          <w:rFonts w:ascii="Times New Roman" w:hAnsi="Times New Roman" w:cs="Times New Roman"/>
          <w:bCs/>
          <w:sz w:val="24"/>
          <w:szCs w:val="24"/>
          <w:lang w:val="uk-UA"/>
        </w:rPr>
        <w:t>Затвердити Положення про Комітет зі стратегічного планування (дода</w:t>
      </w:r>
      <w:r w:rsidR="001A5074">
        <w:rPr>
          <w:rFonts w:ascii="Times New Roman" w:hAnsi="Times New Roman" w:cs="Times New Roman"/>
          <w:bCs/>
          <w:sz w:val="24"/>
          <w:szCs w:val="24"/>
          <w:lang w:val="uk-UA"/>
        </w:rPr>
        <w:t>ток 1).</w:t>
      </w:r>
    </w:p>
    <w:p w:rsidR="001A5074" w:rsidRPr="00A52B3A" w:rsidRDefault="00521883" w:rsidP="00521883">
      <w:pPr>
        <w:pStyle w:val="a4"/>
        <w:ind w:left="284" w:firstLine="283"/>
        <w:jc w:val="both"/>
        <w:rPr>
          <w:rFonts w:ascii="Times New Roman" w:hAnsi="Times New Roman" w:cs="Times New Roman"/>
          <w:color w:val="000000"/>
          <w:sz w:val="24"/>
          <w:szCs w:val="24"/>
          <w:lang w:val="uk-UA"/>
        </w:rPr>
      </w:pPr>
      <w:r>
        <w:rPr>
          <w:rFonts w:ascii="Times New Roman" w:hAnsi="Times New Roman" w:cs="Times New Roman"/>
          <w:color w:val="000000"/>
          <w:sz w:val="24"/>
          <w:szCs w:val="24"/>
          <w:lang w:val="uk-UA"/>
        </w:rPr>
        <w:t xml:space="preserve">4. </w:t>
      </w:r>
      <w:r w:rsidR="001A5074" w:rsidRPr="00A52B3A">
        <w:rPr>
          <w:rFonts w:ascii="Times New Roman" w:hAnsi="Times New Roman" w:cs="Times New Roman"/>
          <w:color w:val="000000"/>
          <w:sz w:val="24"/>
          <w:szCs w:val="24"/>
        </w:rPr>
        <w:t>Затвердити склад Комітету зі стратегічного планування (дода</w:t>
      </w:r>
      <w:r w:rsidR="001A5074">
        <w:rPr>
          <w:rFonts w:ascii="Times New Roman" w:hAnsi="Times New Roman" w:cs="Times New Roman"/>
          <w:color w:val="000000"/>
          <w:sz w:val="24"/>
          <w:szCs w:val="24"/>
          <w:lang w:val="uk-UA"/>
        </w:rPr>
        <w:t>ток 2</w:t>
      </w:r>
      <w:r w:rsidR="001A5074" w:rsidRPr="00A52B3A">
        <w:rPr>
          <w:rFonts w:ascii="Times New Roman" w:hAnsi="Times New Roman" w:cs="Times New Roman"/>
          <w:color w:val="000000"/>
          <w:sz w:val="24"/>
          <w:szCs w:val="24"/>
        </w:rPr>
        <w:t>).</w:t>
      </w:r>
    </w:p>
    <w:p w:rsidR="001A5074" w:rsidRPr="00521883" w:rsidRDefault="00521883" w:rsidP="000D2669">
      <w:pPr>
        <w:pStyle w:val="a4"/>
        <w:spacing w:after="0" w:line="240" w:lineRule="auto"/>
        <w:ind w:left="0" w:firstLine="567"/>
        <w:jc w:val="both"/>
        <w:rPr>
          <w:rFonts w:ascii="Times New Roman" w:hAnsi="Times New Roman" w:cs="Times New Roman"/>
          <w:sz w:val="24"/>
          <w:szCs w:val="24"/>
          <w:lang w:val="uk-UA"/>
        </w:rPr>
      </w:pPr>
      <w:r>
        <w:rPr>
          <w:rFonts w:ascii="Times New Roman" w:hAnsi="Times New Roman" w:cs="Times New Roman"/>
          <w:color w:val="000000"/>
          <w:sz w:val="24"/>
          <w:szCs w:val="24"/>
          <w:lang w:val="uk-UA"/>
        </w:rPr>
        <w:t xml:space="preserve">5. </w:t>
      </w:r>
      <w:r w:rsidR="001A5074" w:rsidRPr="00521883">
        <w:rPr>
          <w:rFonts w:ascii="Times New Roman" w:hAnsi="Times New Roman" w:cs="Times New Roman"/>
          <w:color w:val="000000"/>
          <w:sz w:val="24"/>
          <w:szCs w:val="24"/>
          <w:lang w:val="uk-UA"/>
        </w:rPr>
        <w:t>Вважати таким</w:t>
      </w:r>
      <w:r w:rsidR="0066217E" w:rsidRPr="00521883">
        <w:rPr>
          <w:rFonts w:ascii="Times New Roman" w:hAnsi="Times New Roman" w:cs="Times New Roman"/>
          <w:color w:val="000000"/>
          <w:sz w:val="24"/>
          <w:szCs w:val="24"/>
          <w:lang w:val="uk-UA"/>
        </w:rPr>
        <w:t>и</w:t>
      </w:r>
      <w:r w:rsidR="001A5074" w:rsidRPr="00521883">
        <w:rPr>
          <w:rFonts w:ascii="Times New Roman" w:hAnsi="Times New Roman" w:cs="Times New Roman"/>
          <w:color w:val="000000"/>
          <w:sz w:val="24"/>
          <w:szCs w:val="24"/>
          <w:lang w:val="uk-UA"/>
        </w:rPr>
        <w:t>, що втратил</w:t>
      </w:r>
      <w:r w:rsidR="0066217E" w:rsidRPr="00521883">
        <w:rPr>
          <w:rFonts w:ascii="Times New Roman" w:hAnsi="Times New Roman" w:cs="Times New Roman"/>
          <w:color w:val="000000"/>
          <w:sz w:val="24"/>
          <w:szCs w:val="24"/>
          <w:lang w:val="uk-UA"/>
        </w:rPr>
        <w:t>и</w:t>
      </w:r>
      <w:r w:rsidR="001A5074" w:rsidRPr="00521883">
        <w:rPr>
          <w:rFonts w:ascii="Times New Roman" w:hAnsi="Times New Roman" w:cs="Times New Roman"/>
          <w:color w:val="000000"/>
          <w:sz w:val="24"/>
          <w:szCs w:val="24"/>
          <w:lang w:val="uk-UA"/>
        </w:rPr>
        <w:t xml:space="preserve"> чинність</w:t>
      </w:r>
      <w:r w:rsidR="0066217E" w:rsidRPr="00521883">
        <w:rPr>
          <w:rFonts w:ascii="Times New Roman" w:hAnsi="Times New Roman" w:cs="Times New Roman"/>
          <w:color w:val="000000"/>
          <w:sz w:val="24"/>
          <w:szCs w:val="24"/>
          <w:lang w:val="uk-UA"/>
        </w:rPr>
        <w:t>,</w:t>
      </w:r>
      <w:r w:rsidR="001A5074" w:rsidRPr="00521883">
        <w:rPr>
          <w:rFonts w:ascii="Times New Roman" w:hAnsi="Times New Roman" w:cs="Times New Roman"/>
          <w:color w:val="000000"/>
          <w:sz w:val="24"/>
          <w:szCs w:val="24"/>
          <w:lang w:val="uk-UA"/>
        </w:rPr>
        <w:t xml:space="preserve"> рішення</w:t>
      </w:r>
      <w:r w:rsidR="00AD4090" w:rsidRPr="00521883">
        <w:rPr>
          <w:rFonts w:ascii="Times New Roman" w:hAnsi="Times New Roman" w:cs="Times New Roman"/>
          <w:color w:val="000000"/>
          <w:sz w:val="24"/>
          <w:szCs w:val="24"/>
          <w:lang w:val="uk-UA"/>
        </w:rPr>
        <w:t xml:space="preserve"> дванадцятої сесії  міської ради </w:t>
      </w:r>
      <w:r w:rsidR="00AD4090" w:rsidRPr="00521883">
        <w:rPr>
          <w:rFonts w:ascii="Times New Roman" w:hAnsi="Times New Roman" w:cs="Times New Roman"/>
          <w:color w:val="000000"/>
          <w:sz w:val="24"/>
          <w:szCs w:val="24"/>
        </w:rPr>
        <w:t>V</w:t>
      </w:r>
      <w:r w:rsidR="00AD4090" w:rsidRPr="00521883">
        <w:rPr>
          <w:rFonts w:ascii="Times New Roman" w:hAnsi="Times New Roman" w:cs="Times New Roman"/>
          <w:color w:val="000000"/>
          <w:sz w:val="24"/>
          <w:szCs w:val="24"/>
          <w:lang w:val="uk-UA"/>
        </w:rPr>
        <w:t xml:space="preserve">ІІ скликання  </w:t>
      </w:r>
      <w:r w:rsidRPr="00521883">
        <w:rPr>
          <w:rFonts w:ascii="Times New Roman" w:hAnsi="Times New Roman" w:cs="Times New Roman"/>
          <w:color w:val="000000"/>
          <w:sz w:val="24"/>
          <w:szCs w:val="24"/>
          <w:lang w:val="uk-UA"/>
        </w:rPr>
        <w:t xml:space="preserve">від 08.09.2016 р. </w:t>
      </w:r>
      <w:r w:rsidR="00AD4090" w:rsidRPr="00521883">
        <w:rPr>
          <w:rFonts w:ascii="Times New Roman" w:hAnsi="Times New Roman" w:cs="Times New Roman"/>
          <w:color w:val="000000"/>
          <w:sz w:val="24"/>
          <w:szCs w:val="24"/>
          <w:lang w:val="uk-UA"/>
        </w:rPr>
        <w:t>№21-12/2016р</w:t>
      </w:r>
      <w:r w:rsidRPr="00521883">
        <w:rPr>
          <w:rFonts w:ascii="Times New Roman" w:hAnsi="Times New Roman" w:cs="Times New Roman"/>
          <w:color w:val="000000"/>
          <w:sz w:val="24"/>
          <w:szCs w:val="24"/>
          <w:lang w:val="uk-UA"/>
        </w:rPr>
        <w:t xml:space="preserve">. </w:t>
      </w:r>
      <w:r w:rsidR="00AD4090" w:rsidRPr="00521883">
        <w:rPr>
          <w:rFonts w:ascii="Times New Roman" w:hAnsi="Times New Roman" w:cs="Times New Roman"/>
          <w:color w:val="000000"/>
          <w:sz w:val="24"/>
          <w:szCs w:val="24"/>
          <w:lang w:val="uk-UA"/>
        </w:rPr>
        <w:t xml:space="preserve"> «Про затвердження Положення про Комітет із стратегічного п</w:t>
      </w:r>
      <w:r w:rsidRPr="00521883">
        <w:rPr>
          <w:rFonts w:ascii="Times New Roman" w:hAnsi="Times New Roman" w:cs="Times New Roman"/>
          <w:color w:val="000000"/>
          <w:sz w:val="24"/>
          <w:szCs w:val="24"/>
          <w:lang w:val="uk-UA"/>
        </w:rPr>
        <w:t xml:space="preserve">ланування»; рішення </w:t>
      </w:r>
      <w:r>
        <w:rPr>
          <w:rFonts w:ascii="Times New Roman" w:hAnsi="Times New Roman" w:cs="Times New Roman"/>
          <w:color w:val="000000"/>
          <w:sz w:val="24"/>
          <w:szCs w:val="24"/>
          <w:lang w:val="uk-UA"/>
        </w:rPr>
        <w:t xml:space="preserve"> </w:t>
      </w:r>
      <w:r w:rsidR="001A5074" w:rsidRPr="00521883">
        <w:rPr>
          <w:rFonts w:ascii="Times New Roman" w:hAnsi="Times New Roman" w:cs="Times New Roman"/>
          <w:color w:val="000000"/>
          <w:sz w:val="24"/>
          <w:szCs w:val="24"/>
          <w:lang w:val="uk-UA"/>
        </w:rPr>
        <w:t xml:space="preserve">шістдесят першої сесії міської ради </w:t>
      </w:r>
      <w:r>
        <w:rPr>
          <w:rFonts w:ascii="Times New Roman" w:hAnsi="Times New Roman" w:cs="Times New Roman"/>
          <w:color w:val="000000"/>
          <w:sz w:val="24"/>
          <w:szCs w:val="24"/>
          <w:lang w:val="uk-UA"/>
        </w:rPr>
        <w:t xml:space="preserve">          </w:t>
      </w:r>
      <w:r w:rsidR="001A5074" w:rsidRPr="00521883">
        <w:rPr>
          <w:rFonts w:ascii="Times New Roman" w:hAnsi="Times New Roman" w:cs="Times New Roman"/>
          <w:color w:val="000000"/>
          <w:sz w:val="24"/>
          <w:szCs w:val="24"/>
          <w:lang w:val="en-US"/>
        </w:rPr>
        <w:t>V</w:t>
      </w:r>
      <w:r w:rsidR="001A5074" w:rsidRPr="00521883">
        <w:rPr>
          <w:rFonts w:ascii="Times New Roman" w:hAnsi="Times New Roman" w:cs="Times New Roman"/>
          <w:color w:val="000000"/>
          <w:sz w:val="24"/>
          <w:szCs w:val="24"/>
          <w:lang w:val="uk-UA"/>
        </w:rPr>
        <w:t>ІІ скликання від 21.11.2019 р. №20-61/2019р</w:t>
      </w:r>
      <w:r>
        <w:rPr>
          <w:rFonts w:ascii="Times New Roman" w:hAnsi="Times New Roman" w:cs="Times New Roman"/>
          <w:color w:val="000000"/>
          <w:sz w:val="24"/>
          <w:szCs w:val="24"/>
          <w:lang w:val="uk-UA"/>
        </w:rPr>
        <w:t>.</w:t>
      </w:r>
      <w:r w:rsidR="001A5074" w:rsidRPr="00521883">
        <w:rPr>
          <w:rFonts w:ascii="Times New Roman" w:hAnsi="Times New Roman" w:cs="Times New Roman"/>
          <w:color w:val="000000"/>
          <w:sz w:val="24"/>
          <w:szCs w:val="24"/>
          <w:lang w:val="uk-UA"/>
        </w:rPr>
        <w:t xml:space="preserve"> «Про затвердження складу Комітету зі стратегічного планування</w:t>
      </w:r>
      <w:r>
        <w:rPr>
          <w:rFonts w:ascii="Times New Roman" w:hAnsi="Times New Roman" w:cs="Times New Roman"/>
          <w:color w:val="000000"/>
          <w:sz w:val="24"/>
          <w:szCs w:val="24"/>
          <w:lang w:val="uk-UA"/>
        </w:rPr>
        <w:t xml:space="preserve"> в новій редакції».</w:t>
      </w:r>
    </w:p>
    <w:p w:rsidR="001A5074" w:rsidRPr="00A52B3A" w:rsidRDefault="00521883" w:rsidP="000D2669">
      <w:pPr>
        <w:pStyle w:val="a4"/>
        <w:spacing w:after="0" w:line="240" w:lineRule="auto"/>
        <w:ind w:left="0" w:firstLine="567"/>
        <w:jc w:val="both"/>
        <w:rPr>
          <w:rFonts w:ascii="Times New Roman" w:hAnsi="Times New Roman" w:cs="Times New Roman"/>
          <w:color w:val="000000"/>
          <w:sz w:val="24"/>
          <w:szCs w:val="24"/>
          <w:lang w:val="uk-UA"/>
        </w:rPr>
      </w:pPr>
      <w:r>
        <w:rPr>
          <w:rFonts w:ascii="Times New Roman" w:hAnsi="Times New Roman" w:cs="Times New Roman"/>
          <w:color w:val="000000"/>
          <w:sz w:val="24"/>
          <w:szCs w:val="24"/>
          <w:lang w:val="uk-UA"/>
        </w:rPr>
        <w:t xml:space="preserve">6. </w:t>
      </w:r>
      <w:r w:rsidR="001A5074" w:rsidRPr="00A52B3A">
        <w:rPr>
          <w:rFonts w:ascii="Times New Roman" w:hAnsi="Times New Roman" w:cs="Times New Roman"/>
          <w:color w:val="000000"/>
          <w:sz w:val="24"/>
          <w:szCs w:val="24"/>
          <w:lang w:val="uk-UA"/>
        </w:rPr>
        <w:t xml:space="preserve">Контроль за виконанням даного рішення покласти на міського голову В.Заяць та </w:t>
      </w:r>
      <w:r w:rsidR="00940662">
        <w:rPr>
          <w:rFonts w:ascii="Times New Roman" w:hAnsi="Times New Roman" w:cs="Times New Roman"/>
          <w:color w:val="000000"/>
          <w:sz w:val="24"/>
          <w:szCs w:val="24"/>
          <w:lang w:val="uk-UA"/>
        </w:rPr>
        <w:t xml:space="preserve">постійну </w:t>
      </w:r>
      <w:r w:rsidR="001A5074">
        <w:rPr>
          <w:rFonts w:ascii="Times New Roman" w:hAnsi="Times New Roman" w:cs="Times New Roman"/>
          <w:color w:val="000000"/>
          <w:sz w:val="24"/>
          <w:szCs w:val="24"/>
          <w:lang w:val="uk-UA"/>
        </w:rPr>
        <w:t>к</w:t>
      </w:r>
      <w:r w:rsidR="001A5074" w:rsidRPr="00976BBF">
        <w:rPr>
          <w:rFonts w:ascii="Times New Roman" w:hAnsi="Times New Roman" w:cs="Times New Roman"/>
          <w:color w:val="000000"/>
          <w:sz w:val="24"/>
          <w:szCs w:val="24"/>
          <w:lang w:val="uk-UA"/>
        </w:rPr>
        <w:t>омісі</w:t>
      </w:r>
      <w:r w:rsidR="001A5074">
        <w:rPr>
          <w:rFonts w:ascii="Times New Roman" w:hAnsi="Times New Roman" w:cs="Times New Roman"/>
          <w:color w:val="000000"/>
          <w:sz w:val="24"/>
          <w:szCs w:val="24"/>
          <w:lang w:val="uk-UA"/>
        </w:rPr>
        <w:t>ю</w:t>
      </w:r>
      <w:r w:rsidR="001A5074" w:rsidRPr="00976BBF">
        <w:rPr>
          <w:rFonts w:ascii="Times New Roman" w:hAnsi="Times New Roman" w:cs="Times New Roman"/>
          <w:color w:val="000000"/>
          <w:sz w:val="24"/>
          <w:szCs w:val="24"/>
          <w:lang w:val="uk-UA"/>
        </w:rPr>
        <w:t xml:space="preserve"> з питань 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w:t>
      </w:r>
      <w:r w:rsidR="001A5074">
        <w:rPr>
          <w:rFonts w:ascii="Times New Roman" w:hAnsi="Times New Roman" w:cs="Times New Roman"/>
          <w:color w:val="000000"/>
          <w:sz w:val="24"/>
          <w:szCs w:val="24"/>
          <w:lang w:val="uk-UA"/>
        </w:rPr>
        <w:t xml:space="preserve"> (голова комісії В.Чекман)</w:t>
      </w:r>
      <w:r w:rsidR="001A5074" w:rsidRPr="00976BBF">
        <w:rPr>
          <w:rFonts w:ascii="Times New Roman" w:hAnsi="Times New Roman" w:cs="Times New Roman"/>
          <w:color w:val="000000"/>
          <w:sz w:val="24"/>
          <w:szCs w:val="24"/>
          <w:lang w:val="uk-UA"/>
        </w:rPr>
        <w:t xml:space="preserve"> </w:t>
      </w:r>
    </w:p>
    <w:p w:rsidR="001A5074" w:rsidRDefault="001A5074" w:rsidP="001A5074">
      <w:pPr>
        <w:spacing w:after="0" w:line="240" w:lineRule="auto"/>
        <w:ind w:firstLine="284"/>
        <w:jc w:val="both"/>
        <w:rPr>
          <w:rFonts w:ascii="Times New Roman" w:eastAsia="Times New Roman" w:hAnsi="Times New Roman" w:cs="Times New Roman"/>
          <w:sz w:val="24"/>
          <w:szCs w:val="24"/>
          <w:lang w:val="uk-UA" w:eastAsia="ru-RU"/>
        </w:rPr>
      </w:pPr>
      <w:r w:rsidRPr="00A52B3A">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 </w:t>
      </w:r>
    </w:p>
    <w:p w:rsidR="001A5074" w:rsidRDefault="001A5074" w:rsidP="001A5074">
      <w:pPr>
        <w:spacing w:after="0" w:line="240" w:lineRule="auto"/>
        <w:ind w:firstLine="284"/>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eastAsia="ru-RU"/>
        </w:rPr>
        <w:t> </w:t>
      </w:r>
    </w:p>
    <w:p w:rsidR="001A5074" w:rsidRDefault="001A5074" w:rsidP="00521883">
      <w:pPr>
        <w:pStyle w:val="ac"/>
        <w:tabs>
          <w:tab w:val="left" w:pos="7088"/>
        </w:tabs>
        <w:spacing w:before="0" w:beforeAutospacing="0" w:after="0" w:afterAutospacing="0"/>
        <w:jc w:val="both"/>
        <w:rPr>
          <w:lang w:val="uk-UA"/>
        </w:rPr>
      </w:pPr>
      <w:r>
        <w:rPr>
          <w:color w:val="000000"/>
        </w:rPr>
        <w:t xml:space="preserve">Міський голова                                </w:t>
      </w:r>
      <w:r>
        <w:rPr>
          <w:color w:val="000000"/>
        </w:rPr>
        <w:tab/>
        <w:t>В</w:t>
      </w:r>
      <w:r>
        <w:rPr>
          <w:color w:val="000000"/>
          <w:lang w:val="uk-UA"/>
        </w:rPr>
        <w:t xml:space="preserve">еліна </w:t>
      </w:r>
      <w:r>
        <w:rPr>
          <w:color w:val="000000"/>
        </w:rPr>
        <w:t>З</w:t>
      </w:r>
      <w:r>
        <w:rPr>
          <w:color w:val="000000"/>
          <w:lang w:val="uk-UA"/>
        </w:rPr>
        <w:t>АЯЦЬ</w:t>
      </w:r>
    </w:p>
    <w:p w:rsidR="00477308" w:rsidRPr="00C65ABF" w:rsidRDefault="001A5074" w:rsidP="00477308">
      <w:pPr>
        <w:pStyle w:val="ac"/>
        <w:tabs>
          <w:tab w:val="left" w:pos="6239"/>
        </w:tabs>
        <w:spacing w:before="0" w:beforeAutospacing="0" w:after="0" w:afterAutospacing="0"/>
        <w:ind w:left="5954"/>
        <w:rPr>
          <w:lang w:val="uk-UA"/>
        </w:rPr>
      </w:pPr>
      <w:r w:rsidRPr="00940662">
        <w:rPr>
          <w:color w:val="000000"/>
          <w:lang w:val="uk-UA"/>
        </w:rPr>
        <w:br w:type="page"/>
      </w:r>
      <w:r w:rsidR="00477308">
        <w:rPr>
          <w:color w:val="000000"/>
          <w:lang w:val="uk-UA"/>
        </w:rPr>
        <w:lastRenderedPageBreak/>
        <w:t xml:space="preserve">        Додаток 1</w:t>
      </w:r>
    </w:p>
    <w:p w:rsidR="00477308" w:rsidRDefault="00477308" w:rsidP="00477308">
      <w:pPr>
        <w:pStyle w:val="ac"/>
        <w:tabs>
          <w:tab w:val="left" w:pos="6239"/>
        </w:tabs>
        <w:spacing w:before="0" w:beforeAutospacing="0" w:after="0" w:afterAutospacing="0"/>
        <w:ind w:left="5954"/>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477308" w:rsidRPr="00C65ABF" w:rsidRDefault="00477308" w:rsidP="00477308">
      <w:pPr>
        <w:pStyle w:val="ac"/>
        <w:tabs>
          <w:tab w:val="left" w:pos="6239"/>
        </w:tabs>
        <w:spacing w:before="0" w:beforeAutospacing="0" w:after="0" w:afterAutospacing="0"/>
        <w:ind w:left="5954"/>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477308" w:rsidRPr="00C65ABF" w:rsidRDefault="00477308" w:rsidP="00477308">
      <w:pPr>
        <w:pStyle w:val="ac"/>
        <w:tabs>
          <w:tab w:val="left" w:pos="6239"/>
        </w:tabs>
        <w:spacing w:before="0" w:beforeAutospacing="0" w:after="0" w:afterAutospacing="0"/>
        <w:ind w:left="5954"/>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Pr>
          <w:color w:val="000000"/>
          <w:lang w:val="uk-UA"/>
        </w:rPr>
        <w:t>0</w:t>
      </w:r>
      <w:r w:rsidRPr="00C65ABF">
        <w:rPr>
          <w:color w:val="000000"/>
          <w:lang w:val="uk-UA"/>
        </w:rPr>
        <w:t>-</w:t>
      </w:r>
      <w:r>
        <w:rPr>
          <w:color w:val="000000"/>
          <w:lang w:val="uk-UA"/>
        </w:rPr>
        <w:t>5</w:t>
      </w:r>
      <w:r w:rsidRPr="00C65ABF">
        <w:rPr>
          <w:color w:val="000000"/>
          <w:lang w:val="uk-UA"/>
        </w:rPr>
        <w:t>/202</w:t>
      </w:r>
      <w:r>
        <w:rPr>
          <w:color w:val="000000"/>
          <w:lang w:val="uk-UA"/>
        </w:rPr>
        <w:t>1</w:t>
      </w:r>
    </w:p>
    <w:p w:rsidR="001A5074" w:rsidRPr="005467A7" w:rsidRDefault="001A5074" w:rsidP="00477308">
      <w:pPr>
        <w:spacing w:after="0" w:line="240" w:lineRule="auto"/>
        <w:ind w:left="5954"/>
        <w:rPr>
          <w:rFonts w:ascii="Times New Roman" w:hAnsi="Times New Roman"/>
          <w:sz w:val="24"/>
          <w:szCs w:val="24"/>
          <w:lang w:val="uk-UA"/>
        </w:rPr>
      </w:pPr>
    </w:p>
    <w:p w:rsidR="001A5074" w:rsidRPr="00B50951" w:rsidRDefault="001A5074" w:rsidP="001A5074">
      <w:pPr>
        <w:spacing w:before="60" w:after="0" w:line="264" w:lineRule="auto"/>
        <w:jc w:val="center"/>
        <w:outlineLvl w:val="7"/>
        <w:rPr>
          <w:rFonts w:ascii="Times New Roman" w:eastAsia="Times New Roman" w:hAnsi="Times New Roman"/>
          <w:b/>
          <w:iCs/>
          <w:caps/>
          <w:sz w:val="24"/>
          <w:szCs w:val="24"/>
          <w:lang w:val="uk-UA" w:eastAsia="ru-RU"/>
        </w:rPr>
      </w:pPr>
      <w:r w:rsidRPr="00B50951">
        <w:rPr>
          <w:rFonts w:ascii="Times New Roman" w:eastAsia="Times New Roman" w:hAnsi="Times New Roman"/>
          <w:b/>
          <w:iCs/>
          <w:caps/>
          <w:sz w:val="24"/>
          <w:szCs w:val="24"/>
          <w:lang w:val="uk-UA" w:eastAsia="ru-RU"/>
        </w:rPr>
        <w:t>ПОЛОЖЕННЯ</w:t>
      </w:r>
    </w:p>
    <w:p w:rsidR="001A5074" w:rsidRPr="00013F3D" w:rsidRDefault="001A5074" w:rsidP="001A5074">
      <w:pPr>
        <w:spacing w:before="60" w:after="0" w:line="264" w:lineRule="auto"/>
        <w:jc w:val="center"/>
        <w:outlineLvl w:val="7"/>
        <w:rPr>
          <w:rFonts w:ascii="Times New Roman" w:eastAsia="Times New Roman" w:hAnsi="Times New Roman"/>
          <w:b/>
          <w:iCs/>
          <w:sz w:val="24"/>
          <w:szCs w:val="24"/>
          <w:lang w:val="uk-UA" w:eastAsia="ru-RU"/>
        </w:rPr>
      </w:pPr>
      <w:r w:rsidRPr="00B50951">
        <w:rPr>
          <w:rFonts w:ascii="Times New Roman" w:eastAsia="Times New Roman" w:hAnsi="Times New Roman"/>
          <w:b/>
          <w:iCs/>
          <w:sz w:val="24"/>
          <w:szCs w:val="24"/>
          <w:lang w:val="uk-UA" w:eastAsia="ru-RU"/>
        </w:rPr>
        <w:t>про Комітет зі стратегічного планування</w:t>
      </w:r>
      <w:r>
        <w:rPr>
          <w:rFonts w:ascii="Times New Roman" w:eastAsia="Times New Roman" w:hAnsi="Times New Roman"/>
          <w:b/>
          <w:iCs/>
          <w:sz w:val="24"/>
          <w:szCs w:val="24"/>
          <w:lang w:val="uk-UA" w:eastAsia="ru-RU"/>
        </w:rPr>
        <w:t xml:space="preserve"> </w:t>
      </w:r>
      <w:r>
        <w:rPr>
          <w:rFonts w:ascii="Times New Roman" w:eastAsia="Times New Roman" w:hAnsi="Times New Roman"/>
          <w:b/>
          <w:sz w:val="24"/>
          <w:szCs w:val="24"/>
          <w:lang w:val="uk-UA" w:eastAsia="ru-RU"/>
        </w:rPr>
        <w:t xml:space="preserve">Дунаєвецької міської ради </w:t>
      </w:r>
    </w:p>
    <w:p w:rsidR="001A5074" w:rsidRPr="00B50951" w:rsidRDefault="001A5074" w:rsidP="001A5074">
      <w:pPr>
        <w:spacing w:before="60" w:after="0" w:line="264" w:lineRule="auto"/>
        <w:ind w:left="426" w:hanging="426"/>
        <w:jc w:val="center"/>
        <w:rPr>
          <w:rFonts w:ascii="Times New Roman" w:eastAsia="Times New Roman" w:hAnsi="Times New Roman"/>
          <w:b/>
          <w:sz w:val="24"/>
          <w:szCs w:val="24"/>
          <w:lang w:val="uk-UA" w:eastAsia="ru-RU"/>
        </w:rPr>
      </w:pPr>
      <w:r w:rsidRPr="00B50951">
        <w:rPr>
          <w:rFonts w:ascii="Times New Roman" w:eastAsia="Times New Roman" w:hAnsi="Times New Roman"/>
          <w:b/>
          <w:sz w:val="24"/>
          <w:szCs w:val="24"/>
          <w:lang w:val="uk-UA" w:eastAsia="ru-RU"/>
        </w:rPr>
        <w:t>1. Загальні положення</w:t>
      </w:r>
    </w:p>
    <w:p w:rsidR="001A5074" w:rsidRPr="00B50951" w:rsidRDefault="001A5074" w:rsidP="001A5074">
      <w:pPr>
        <w:spacing w:before="60" w:after="0" w:line="264" w:lineRule="auto"/>
        <w:jc w:val="both"/>
        <w:rPr>
          <w:rFonts w:ascii="Times New Roman" w:eastAsia="Times New Roman" w:hAnsi="Times New Roman"/>
          <w:b/>
          <w:sz w:val="24"/>
          <w:szCs w:val="24"/>
          <w:lang w:val="uk-UA" w:eastAsia="ru-RU"/>
        </w:rPr>
      </w:pPr>
      <w:r w:rsidRPr="00B50951">
        <w:rPr>
          <w:rFonts w:ascii="Times New Roman" w:eastAsia="Times New Roman" w:hAnsi="Times New Roman"/>
          <w:iCs/>
          <w:sz w:val="24"/>
          <w:szCs w:val="24"/>
          <w:lang w:val="uk-UA" w:eastAsia="ru-RU"/>
        </w:rPr>
        <w:t>1.1.</w:t>
      </w:r>
      <w:r w:rsidRPr="00B50951">
        <w:rPr>
          <w:rFonts w:ascii="Times New Roman" w:eastAsia="Times New Roman" w:hAnsi="Times New Roman"/>
          <w:iCs/>
          <w:sz w:val="24"/>
          <w:szCs w:val="24"/>
          <w:lang w:val="uk-UA" w:eastAsia="ru-RU"/>
        </w:rPr>
        <w:tab/>
        <w:t>Комітет зі стратегічного планування</w:t>
      </w:r>
      <w:r w:rsidRPr="00B50951">
        <w:rPr>
          <w:rFonts w:ascii="Times New Roman" w:eastAsia="Times New Roman" w:hAnsi="Times New Roman"/>
          <w:iCs/>
          <w:color w:val="808080"/>
          <w:sz w:val="24"/>
          <w:szCs w:val="24"/>
          <w:lang w:val="uk-UA" w:eastAsia="ru-RU"/>
        </w:rPr>
        <w:t xml:space="preserve"> </w:t>
      </w:r>
      <w:r w:rsidRPr="00B50951">
        <w:rPr>
          <w:rFonts w:ascii="Times New Roman" w:eastAsia="Times New Roman" w:hAnsi="Times New Roman"/>
          <w:sz w:val="24"/>
          <w:szCs w:val="24"/>
          <w:lang w:val="uk-UA" w:eastAsia="ru-RU"/>
        </w:rPr>
        <w:t xml:space="preserve">Дунаєвецької міської ради </w:t>
      </w:r>
      <w:r w:rsidRPr="00B50951">
        <w:rPr>
          <w:rFonts w:ascii="Times New Roman" w:eastAsia="Times New Roman" w:hAnsi="Times New Roman"/>
          <w:iCs/>
          <w:sz w:val="24"/>
          <w:szCs w:val="24"/>
          <w:lang w:val="uk-UA" w:eastAsia="ru-RU"/>
        </w:rPr>
        <w:t>(далі – «Комітет») є дорадчим органом</w:t>
      </w:r>
      <w:r w:rsidRPr="00B50951">
        <w:rPr>
          <w:rFonts w:ascii="Times New Roman" w:eastAsia="Times New Roman" w:hAnsi="Times New Roman"/>
          <w:iCs/>
          <w:color w:val="808080"/>
          <w:sz w:val="24"/>
          <w:szCs w:val="24"/>
          <w:lang w:val="uk-UA" w:eastAsia="ru-RU"/>
        </w:rPr>
        <w:t xml:space="preserve"> </w:t>
      </w:r>
      <w:r w:rsidRPr="00B50951">
        <w:rPr>
          <w:rFonts w:ascii="Times New Roman" w:eastAsia="Times New Roman" w:hAnsi="Times New Roman"/>
          <w:sz w:val="24"/>
          <w:szCs w:val="24"/>
          <w:lang w:val="uk-UA" w:eastAsia="ru-RU"/>
        </w:rPr>
        <w:t>Дунаєв</w:t>
      </w:r>
      <w:r>
        <w:rPr>
          <w:rFonts w:ascii="Times New Roman" w:eastAsia="Times New Roman" w:hAnsi="Times New Roman"/>
          <w:sz w:val="24"/>
          <w:szCs w:val="24"/>
          <w:lang w:val="uk-UA" w:eastAsia="ru-RU"/>
        </w:rPr>
        <w:t>ецької міської ради</w:t>
      </w:r>
      <w:r w:rsidRPr="00B50951">
        <w:rPr>
          <w:rFonts w:ascii="Times New Roman" w:eastAsia="Times New Roman" w:hAnsi="Times New Roman"/>
          <w:iCs/>
          <w:sz w:val="24"/>
          <w:szCs w:val="24"/>
          <w:lang w:val="uk-UA" w:eastAsia="ru-RU"/>
        </w:rPr>
        <w:t>, який створений для об'єднання спільних зусиль по розробці стратегії розвитку Дунаєвецької міської ради.</w:t>
      </w:r>
    </w:p>
    <w:p w:rsidR="001A5074" w:rsidRPr="00B50951" w:rsidRDefault="001A5074" w:rsidP="00292764">
      <w:pPr>
        <w:pStyle w:val="a4"/>
        <w:numPr>
          <w:ilvl w:val="1"/>
          <w:numId w:val="8"/>
        </w:numPr>
        <w:spacing w:before="60" w:after="0" w:line="264" w:lineRule="auto"/>
        <w:ind w:left="0" w:firstLine="0"/>
        <w:jc w:val="both"/>
        <w:rPr>
          <w:rFonts w:ascii="Times New Roman" w:hAnsi="Times New Roman"/>
          <w:sz w:val="24"/>
          <w:szCs w:val="24"/>
          <w:lang w:val="uk-UA"/>
        </w:rPr>
      </w:pPr>
      <w:r w:rsidRPr="00B50951">
        <w:rPr>
          <w:rFonts w:ascii="Times New Roman" w:hAnsi="Times New Roman"/>
          <w:sz w:val="24"/>
          <w:szCs w:val="24"/>
          <w:lang w:val="uk-UA"/>
        </w:rPr>
        <w:t>У своєї діяльності Комітет керується діючим законодавством України.</w:t>
      </w:r>
    </w:p>
    <w:p w:rsidR="001A5074" w:rsidRPr="00B50951" w:rsidRDefault="001A5074" w:rsidP="00292764">
      <w:pPr>
        <w:pStyle w:val="a4"/>
        <w:numPr>
          <w:ilvl w:val="1"/>
          <w:numId w:val="8"/>
        </w:numPr>
        <w:spacing w:before="60" w:after="0" w:line="264" w:lineRule="auto"/>
        <w:ind w:left="0" w:firstLine="0"/>
        <w:jc w:val="both"/>
        <w:rPr>
          <w:rFonts w:ascii="Times New Roman" w:hAnsi="Times New Roman"/>
          <w:sz w:val="24"/>
          <w:szCs w:val="24"/>
          <w:lang w:val="uk-UA"/>
        </w:rPr>
      </w:pPr>
      <w:r w:rsidRPr="00B50951">
        <w:rPr>
          <w:rFonts w:ascii="Times New Roman" w:hAnsi="Times New Roman"/>
          <w:sz w:val="24"/>
          <w:szCs w:val="24"/>
          <w:lang w:val="uk-UA"/>
        </w:rPr>
        <w:t>Рішення Комітету, які прийняті на засіданні за участю більшості його членів, мають рекомендаційних характер.</w:t>
      </w:r>
    </w:p>
    <w:p w:rsidR="001A5074" w:rsidRPr="00B50951" w:rsidRDefault="001A5074" w:rsidP="001A5074">
      <w:pPr>
        <w:spacing w:before="60" w:after="0" w:line="264" w:lineRule="auto"/>
        <w:jc w:val="both"/>
        <w:rPr>
          <w:rFonts w:ascii="Times New Roman" w:eastAsia="Times New Roman" w:hAnsi="Times New Roman"/>
          <w:sz w:val="24"/>
          <w:szCs w:val="24"/>
          <w:lang w:val="uk-UA" w:eastAsia="ru-RU"/>
        </w:rPr>
      </w:pPr>
    </w:p>
    <w:p w:rsidR="001A5074" w:rsidRPr="00B50951" w:rsidRDefault="001A5074" w:rsidP="001A5074">
      <w:pPr>
        <w:spacing w:before="60" w:after="0" w:line="264" w:lineRule="auto"/>
        <w:jc w:val="center"/>
        <w:rPr>
          <w:rFonts w:ascii="Times New Roman" w:eastAsia="Times New Roman" w:hAnsi="Times New Roman"/>
          <w:b/>
          <w:sz w:val="24"/>
          <w:szCs w:val="24"/>
          <w:lang w:val="uk-UA" w:eastAsia="ru-RU"/>
        </w:rPr>
      </w:pPr>
      <w:r w:rsidRPr="00B50951">
        <w:rPr>
          <w:rFonts w:ascii="Times New Roman" w:eastAsia="Times New Roman" w:hAnsi="Times New Roman"/>
          <w:b/>
          <w:sz w:val="24"/>
          <w:szCs w:val="24"/>
          <w:lang w:val="uk-UA" w:eastAsia="ru-RU"/>
        </w:rPr>
        <w:t>2. Основні завдання Комітету:</w:t>
      </w:r>
    </w:p>
    <w:p w:rsidR="001A5074" w:rsidRPr="00B50951" w:rsidRDefault="001A5074" w:rsidP="00292764">
      <w:pPr>
        <w:numPr>
          <w:ilvl w:val="1"/>
          <w:numId w:val="9"/>
        </w:numPr>
        <w:tabs>
          <w:tab w:val="clear" w:pos="1429"/>
          <w:tab w:val="num" w:pos="709"/>
        </w:tabs>
        <w:spacing w:before="60" w:after="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Організовувати збір аналітичних та статистичних даних, які необхідні для проведення аналізу соціального, економічного та екологічного становища території.</w:t>
      </w:r>
    </w:p>
    <w:p w:rsidR="001A5074" w:rsidRPr="00B50951" w:rsidRDefault="001A5074" w:rsidP="00292764">
      <w:pPr>
        <w:numPr>
          <w:ilvl w:val="1"/>
          <w:numId w:val="9"/>
        </w:numPr>
        <w:tabs>
          <w:tab w:val="clear" w:pos="1429"/>
          <w:tab w:val="num" w:pos="709"/>
        </w:tabs>
        <w:spacing w:before="60" w:after="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Організовувати участь складу у засіданнях Комітету щодо обговорення проблем та перспектив розвитку громади.</w:t>
      </w:r>
    </w:p>
    <w:p w:rsidR="001A5074" w:rsidRPr="00B50951" w:rsidRDefault="001A5074" w:rsidP="00292764">
      <w:pPr>
        <w:numPr>
          <w:ilvl w:val="1"/>
          <w:numId w:val="9"/>
        </w:numPr>
        <w:tabs>
          <w:tab w:val="clear" w:pos="1429"/>
          <w:tab w:val="num" w:pos="709"/>
        </w:tabs>
        <w:spacing w:before="60" w:after="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 xml:space="preserve">Організовувати необхідне навчання в формі семінарів і тренінгів. </w:t>
      </w:r>
    </w:p>
    <w:p w:rsidR="001A5074" w:rsidRPr="00B50951" w:rsidRDefault="001A5074" w:rsidP="00292764">
      <w:pPr>
        <w:numPr>
          <w:ilvl w:val="1"/>
          <w:numId w:val="9"/>
        </w:numPr>
        <w:tabs>
          <w:tab w:val="clear" w:pos="1429"/>
          <w:tab w:val="num" w:pos="709"/>
        </w:tabs>
        <w:spacing w:before="60" w:after="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Організовувати обговорення з різними зацікавленими сторонами напрацювань Комітету (робочих версій Ст</w:t>
      </w:r>
      <w:r>
        <w:rPr>
          <w:rFonts w:ascii="Times New Roman" w:eastAsia="Times New Roman" w:hAnsi="Times New Roman"/>
          <w:sz w:val="24"/>
          <w:szCs w:val="24"/>
          <w:lang w:val="uk-UA" w:eastAsia="ru-RU"/>
        </w:rPr>
        <w:t>ратегії та її окремих розділів).</w:t>
      </w:r>
    </w:p>
    <w:p w:rsidR="001A5074" w:rsidRPr="00B50951" w:rsidRDefault="001A5074" w:rsidP="00292764">
      <w:pPr>
        <w:numPr>
          <w:ilvl w:val="1"/>
          <w:numId w:val="9"/>
        </w:numPr>
        <w:tabs>
          <w:tab w:val="clear" w:pos="1429"/>
          <w:tab w:val="num" w:pos="709"/>
        </w:tabs>
        <w:spacing w:before="60" w:after="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Надавати пропозиції до робочих версій Стратегії, плану дій та проектів розвитку.</w:t>
      </w:r>
    </w:p>
    <w:p w:rsidR="001A5074" w:rsidRPr="00B50951" w:rsidRDefault="001A5074" w:rsidP="001A5074">
      <w:pPr>
        <w:spacing w:before="60" w:after="0" w:line="264" w:lineRule="auto"/>
        <w:jc w:val="both"/>
        <w:rPr>
          <w:rFonts w:ascii="Times New Roman" w:eastAsia="Times New Roman" w:hAnsi="Times New Roman"/>
          <w:sz w:val="24"/>
          <w:szCs w:val="24"/>
          <w:lang w:val="uk-UA" w:eastAsia="ru-RU"/>
        </w:rPr>
      </w:pPr>
    </w:p>
    <w:p w:rsidR="001A5074" w:rsidRPr="00B50951" w:rsidRDefault="001A5074" w:rsidP="001A5074">
      <w:pPr>
        <w:tabs>
          <w:tab w:val="left" w:pos="567"/>
        </w:tabs>
        <w:spacing w:before="60" w:after="0" w:line="264" w:lineRule="auto"/>
        <w:jc w:val="center"/>
        <w:rPr>
          <w:rFonts w:ascii="Times New Roman" w:eastAsia="Times New Roman" w:hAnsi="Times New Roman"/>
          <w:b/>
          <w:sz w:val="24"/>
          <w:szCs w:val="24"/>
          <w:lang w:val="uk-UA" w:eastAsia="ru-RU"/>
        </w:rPr>
      </w:pPr>
      <w:r w:rsidRPr="00B50951">
        <w:rPr>
          <w:rFonts w:ascii="Times New Roman" w:eastAsia="Times New Roman" w:hAnsi="Times New Roman"/>
          <w:b/>
          <w:sz w:val="24"/>
          <w:szCs w:val="24"/>
          <w:lang w:val="uk-UA" w:eastAsia="ru-RU"/>
        </w:rPr>
        <w:t>3. Склад та структура Комітету</w:t>
      </w:r>
    </w:p>
    <w:p w:rsidR="001A5074" w:rsidRDefault="001A5074" w:rsidP="001A5074">
      <w:pPr>
        <w:spacing w:before="120" w:after="120" w:line="264" w:lineRule="auto"/>
        <w:jc w:val="both"/>
        <w:rPr>
          <w:rFonts w:ascii="Times New Roman" w:hAnsi="Times New Roman"/>
          <w:sz w:val="24"/>
          <w:szCs w:val="24"/>
          <w:lang w:val="uk-UA"/>
        </w:rPr>
      </w:pPr>
      <w:r>
        <w:rPr>
          <w:rFonts w:ascii="Times New Roman" w:hAnsi="Times New Roman"/>
          <w:sz w:val="24"/>
          <w:szCs w:val="24"/>
          <w:lang w:val="uk-UA"/>
        </w:rPr>
        <w:t>3.1</w:t>
      </w:r>
      <w:r w:rsidRPr="009112CA">
        <w:rPr>
          <w:rFonts w:ascii="Times New Roman" w:hAnsi="Times New Roman"/>
          <w:sz w:val="24"/>
          <w:szCs w:val="24"/>
          <w:lang w:val="uk-UA"/>
        </w:rPr>
        <w:t>. Загальне керівництво діяльності Комітету здійснює його Голова, який обирається та звільняється від своїх обов’язків шляхом відкритого голосування простою більшістю голосів, присутніх на засіданні Стратегічного Комітету.</w:t>
      </w:r>
      <w:r>
        <w:rPr>
          <w:rFonts w:ascii="Times New Roman" w:hAnsi="Times New Roman"/>
          <w:sz w:val="24"/>
          <w:szCs w:val="24"/>
          <w:lang w:val="uk-UA"/>
        </w:rPr>
        <w:t xml:space="preserve"> У разі відсутності голови загальне керівництво здійснює заступник голови або секретар, які обираються тим самим порядком що і голова.</w:t>
      </w:r>
    </w:p>
    <w:p w:rsidR="001A5074" w:rsidRPr="009112CA" w:rsidRDefault="001A5074" w:rsidP="00292764">
      <w:pPr>
        <w:pStyle w:val="a4"/>
        <w:numPr>
          <w:ilvl w:val="1"/>
          <w:numId w:val="11"/>
        </w:numPr>
        <w:spacing w:before="120" w:after="120" w:line="264" w:lineRule="auto"/>
        <w:ind w:left="0" w:firstLine="0"/>
        <w:jc w:val="both"/>
        <w:rPr>
          <w:rFonts w:ascii="Times New Roman" w:hAnsi="Times New Roman"/>
          <w:sz w:val="24"/>
          <w:szCs w:val="24"/>
          <w:lang w:val="uk-UA"/>
        </w:rPr>
      </w:pPr>
      <w:r w:rsidRPr="009112CA">
        <w:rPr>
          <w:rFonts w:ascii="Times New Roman" w:hAnsi="Times New Roman"/>
          <w:sz w:val="24"/>
          <w:szCs w:val="24"/>
          <w:lang w:val="uk-UA"/>
        </w:rPr>
        <w:t xml:space="preserve">Склад комітету формується із співробітників та депутатів </w:t>
      </w:r>
      <w:r w:rsidRPr="009112CA">
        <w:rPr>
          <w:rFonts w:ascii="Times New Roman" w:hAnsi="Times New Roman"/>
          <w:iCs/>
          <w:sz w:val="24"/>
          <w:szCs w:val="24"/>
          <w:lang w:val="uk-UA"/>
        </w:rPr>
        <w:t xml:space="preserve">міської </w:t>
      </w:r>
      <w:r w:rsidRPr="009112CA">
        <w:rPr>
          <w:rFonts w:ascii="Times New Roman" w:hAnsi="Times New Roman"/>
          <w:sz w:val="24"/>
          <w:szCs w:val="24"/>
          <w:lang w:val="uk-UA"/>
        </w:rPr>
        <w:t xml:space="preserve">ради, представників закладів соціальної сфери, громадських організацій та органів самоорганізації населення, а також підприємців, фермерів та інших зацікавлених осіб. Склад Комітету затверджується на сесії </w:t>
      </w:r>
      <w:r w:rsidRPr="009112CA">
        <w:rPr>
          <w:rFonts w:ascii="Times New Roman" w:hAnsi="Times New Roman"/>
          <w:iCs/>
          <w:sz w:val="24"/>
          <w:szCs w:val="24"/>
          <w:lang w:val="uk-UA"/>
        </w:rPr>
        <w:t xml:space="preserve">міської </w:t>
      </w:r>
      <w:r w:rsidRPr="009112CA">
        <w:rPr>
          <w:rFonts w:ascii="Times New Roman" w:hAnsi="Times New Roman"/>
          <w:sz w:val="24"/>
          <w:szCs w:val="24"/>
          <w:lang w:val="uk-UA"/>
        </w:rPr>
        <w:t>ради.</w:t>
      </w:r>
    </w:p>
    <w:p w:rsidR="001A5074" w:rsidRDefault="001A5074" w:rsidP="00292764">
      <w:pPr>
        <w:pStyle w:val="a4"/>
        <w:numPr>
          <w:ilvl w:val="1"/>
          <w:numId w:val="11"/>
        </w:numPr>
        <w:spacing w:before="120" w:after="120" w:line="264" w:lineRule="auto"/>
        <w:ind w:left="0" w:firstLine="0"/>
        <w:contextualSpacing w:val="0"/>
        <w:jc w:val="both"/>
        <w:rPr>
          <w:rFonts w:ascii="Times New Roman" w:hAnsi="Times New Roman"/>
          <w:sz w:val="24"/>
          <w:szCs w:val="24"/>
          <w:lang w:val="uk-UA"/>
        </w:rPr>
      </w:pPr>
      <w:r w:rsidRPr="00B50951">
        <w:rPr>
          <w:rFonts w:ascii="Times New Roman" w:hAnsi="Times New Roman"/>
          <w:sz w:val="24"/>
          <w:szCs w:val="24"/>
          <w:lang w:val="uk-UA"/>
        </w:rPr>
        <w:t>Організаційне забезпечення діяльності Комітету, підготовкою матеріалів для проведення засідань та ведення протоколів, здійснює Секретар Комітету, який назначається</w:t>
      </w:r>
      <w:r>
        <w:rPr>
          <w:rFonts w:ascii="Times New Roman" w:hAnsi="Times New Roman"/>
          <w:sz w:val="24"/>
          <w:szCs w:val="24"/>
          <w:lang w:val="uk-UA"/>
        </w:rPr>
        <w:t xml:space="preserve"> /</w:t>
      </w:r>
      <w:r w:rsidRPr="00B50951">
        <w:rPr>
          <w:rFonts w:ascii="Times New Roman" w:hAnsi="Times New Roman"/>
          <w:sz w:val="24"/>
          <w:szCs w:val="24"/>
          <w:lang w:val="uk-UA"/>
        </w:rPr>
        <w:t xml:space="preserve"> звільняється від своїх обов’язків Головою Комітету. До обов’язків секретаря також відноситься інформування членів Комітету </w:t>
      </w:r>
      <w:r>
        <w:rPr>
          <w:rFonts w:ascii="Times New Roman" w:hAnsi="Times New Roman"/>
          <w:sz w:val="24"/>
          <w:szCs w:val="24"/>
          <w:lang w:val="uk-UA"/>
        </w:rPr>
        <w:t>про</w:t>
      </w:r>
      <w:r w:rsidRPr="00B50951">
        <w:rPr>
          <w:rFonts w:ascii="Times New Roman" w:hAnsi="Times New Roman"/>
          <w:sz w:val="24"/>
          <w:szCs w:val="24"/>
          <w:lang w:val="uk-UA"/>
        </w:rPr>
        <w:t xml:space="preserve"> проведенн</w:t>
      </w:r>
      <w:r>
        <w:rPr>
          <w:rFonts w:ascii="Times New Roman" w:hAnsi="Times New Roman"/>
          <w:sz w:val="24"/>
          <w:szCs w:val="24"/>
          <w:lang w:val="uk-UA"/>
        </w:rPr>
        <w:t>я</w:t>
      </w:r>
      <w:r w:rsidRPr="00B50951">
        <w:rPr>
          <w:rFonts w:ascii="Times New Roman" w:hAnsi="Times New Roman"/>
          <w:sz w:val="24"/>
          <w:szCs w:val="24"/>
          <w:lang w:val="uk-UA"/>
        </w:rPr>
        <w:t xml:space="preserve"> чергових/позачергових засідань, організація та координація діяльності робочих груп, які можуть бути створені в процесі розробки стратегії, а також підготовкою матеріалів для інформування громади.</w:t>
      </w:r>
    </w:p>
    <w:p w:rsidR="001A5074" w:rsidRDefault="001A5074" w:rsidP="001A5074">
      <w:pPr>
        <w:spacing w:before="60" w:after="0" w:line="264" w:lineRule="auto"/>
        <w:jc w:val="both"/>
        <w:rPr>
          <w:rFonts w:ascii="Times New Roman" w:eastAsia="Times New Roman" w:hAnsi="Times New Roman"/>
          <w:sz w:val="24"/>
          <w:szCs w:val="24"/>
          <w:lang w:val="uk-UA" w:eastAsia="ru-RU"/>
        </w:rPr>
      </w:pPr>
    </w:p>
    <w:p w:rsidR="00477308" w:rsidRPr="00B50951" w:rsidRDefault="00477308" w:rsidP="001A5074">
      <w:pPr>
        <w:spacing w:before="60" w:after="0" w:line="264" w:lineRule="auto"/>
        <w:jc w:val="both"/>
        <w:rPr>
          <w:rFonts w:ascii="Times New Roman" w:eastAsia="Times New Roman" w:hAnsi="Times New Roman"/>
          <w:sz w:val="24"/>
          <w:szCs w:val="24"/>
          <w:lang w:val="uk-UA" w:eastAsia="ru-RU"/>
        </w:rPr>
      </w:pPr>
    </w:p>
    <w:p w:rsidR="001A5074" w:rsidRPr="00B50951" w:rsidRDefault="001A5074" w:rsidP="00292764">
      <w:pPr>
        <w:numPr>
          <w:ilvl w:val="0"/>
          <w:numId w:val="10"/>
        </w:numPr>
        <w:tabs>
          <w:tab w:val="num" w:pos="567"/>
        </w:tabs>
        <w:spacing w:before="60" w:after="0" w:line="264" w:lineRule="auto"/>
        <w:ind w:left="0" w:firstLine="0"/>
        <w:jc w:val="center"/>
        <w:rPr>
          <w:rFonts w:ascii="Times New Roman" w:eastAsia="Times New Roman" w:hAnsi="Times New Roman"/>
          <w:b/>
          <w:sz w:val="24"/>
          <w:szCs w:val="24"/>
          <w:lang w:val="uk-UA" w:eastAsia="ru-RU"/>
        </w:rPr>
      </w:pPr>
      <w:r w:rsidRPr="00B50951">
        <w:rPr>
          <w:rFonts w:ascii="Times New Roman" w:eastAsia="Times New Roman" w:hAnsi="Times New Roman"/>
          <w:b/>
          <w:sz w:val="24"/>
          <w:szCs w:val="24"/>
          <w:lang w:val="uk-UA" w:eastAsia="ru-RU"/>
        </w:rPr>
        <w:lastRenderedPageBreak/>
        <w:t>Організація діяльності Комітету</w:t>
      </w:r>
    </w:p>
    <w:p w:rsidR="001A5074" w:rsidRPr="00B50951" w:rsidRDefault="001A5074" w:rsidP="00292764">
      <w:pPr>
        <w:numPr>
          <w:ilvl w:val="1"/>
          <w:numId w:val="10"/>
        </w:numPr>
        <w:tabs>
          <w:tab w:val="clear" w:pos="1429"/>
          <w:tab w:val="num" w:pos="851"/>
        </w:tabs>
        <w:spacing w:before="240" w:after="12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Основною формою роботи Комітету є відкриті засідання, які проводяться у відповідності до затвердженого головою Комітету  плану-графіку.</w:t>
      </w:r>
    </w:p>
    <w:p w:rsidR="001A5074" w:rsidRPr="00B50951" w:rsidRDefault="001A5074" w:rsidP="00292764">
      <w:pPr>
        <w:numPr>
          <w:ilvl w:val="1"/>
          <w:numId w:val="10"/>
        </w:numPr>
        <w:tabs>
          <w:tab w:val="clear" w:pos="1429"/>
          <w:tab w:val="num" w:pos="851"/>
        </w:tabs>
        <w:spacing w:before="240" w:after="120" w:line="264" w:lineRule="auto"/>
        <w:ind w:left="0" w:firstLine="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Засідання Комітету є легітимним</w:t>
      </w:r>
      <w:r w:rsidRPr="00B50951">
        <w:rPr>
          <w:rFonts w:ascii="Times New Roman" w:eastAsia="Times New Roman" w:hAnsi="Times New Roman"/>
          <w:sz w:val="24"/>
          <w:szCs w:val="24"/>
          <w:lang w:val="uk-UA" w:eastAsia="ru-RU"/>
        </w:rPr>
        <w:t>,</w:t>
      </w:r>
      <w:r>
        <w:rPr>
          <w:rFonts w:ascii="Times New Roman" w:eastAsia="Times New Roman" w:hAnsi="Times New Roman"/>
          <w:sz w:val="24"/>
          <w:szCs w:val="24"/>
          <w:lang w:val="uk-UA" w:eastAsia="ru-RU"/>
        </w:rPr>
        <w:t xml:space="preserve"> </w:t>
      </w:r>
      <w:r w:rsidRPr="00B50951">
        <w:rPr>
          <w:rFonts w:ascii="Times New Roman" w:eastAsia="Times New Roman" w:hAnsi="Times New Roman"/>
          <w:sz w:val="24"/>
          <w:szCs w:val="24"/>
          <w:lang w:val="uk-UA" w:eastAsia="ru-RU"/>
        </w:rPr>
        <w:t>якщо на ньому присутні не менше половини членів комітету.</w:t>
      </w:r>
    </w:p>
    <w:p w:rsidR="001A5074" w:rsidRPr="00B50951" w:rsidRDefault="001A5074" w:rsidP="00292764">
      <w:pPr>
        <w:numPr>
          <w:ilvl w:val="1"/>
          <w:numId w:val="10"/>
        </w:numPr>
        <w:tabs>
          <w:tab w:val="clear" w:pos="1429"/>
          <w:tab w:val="num" w:pos="851"/>
        </w:tabs>
        <w:spacing w:before="240" w:after="12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Для опрацювання окремих питань Страте</w:t>
      </w:r>
      <w:r>
        <w:rPr>
          <w:rFonts w:ascii="Times New Roman" w:eastAsia="Times New Roman" w:hAnsi="Times New Roman"/>
          <w:sz w:val="24"/>
          <w:szCs w:val="24"/>
          <w:lang w:val="uk-UA" w:eastAsia="ru-RU"/>
        </w:rPr>
        <w:t>гії (</w:t>
      </w:r>
      <w:r w:rsidRPr="00B50951">
        <w:rPr>
          <w:rFonts w:ascii="Times New Roman" w:eastAsia="Times New Roman" w:hAnsi="Times New Roman"/>
          <w:sz w:val="24"/>
          <w:szCs w:val="24"/>
          <w:lang w:val="uk-UA" w:eastAsia="ru-RU"/>
        </w:rPr>
        <w:t>дій чи проектів розвитку) в рамках Комітету можуть бути створені додаткові робочі групи, результати напрацювань яких представляються та обговорюються на загальному засіданні Комітету.</w:t>
      </w:r>
    </w:p>
    <w:p w:rsidR="001A5074" w:rsidRPr="00B50951" w:rsidRDefault="001A5074" w:rsidP="00292764">
      <w:pPr>
        <w:numPr>
          <w:ilvl w:val="1"/>
          <w:numId w:val="10"/>
        </w:numPr>
        <w:tabs>
          <w:tab w:val="clear" w:pos="1429"/>
          <w:tab w:val="num" w:pos="851"/>
        </w:tabs>
        <w:spacing w:before="240" w:after="12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 xml:space="preserve">Рішення приймаються шляхом відкритого голосування простою більшістю голосів, присутніх на засіданні, та оформлюються у вигляді протоколів засідання. </w:t>
      </w:r>
    </w:p>
    <w:p w:rsidR="001A5074" w:rsidRDefault="001A5074" w:rsidP="001A5074">
      <w:pPr>
        <w:tabs>
          <w:tab w:val="left" w:pos="5670"/>
        </w:tabs>
        <w:spacing w:before="60" w:after="0" w:line="264" w:lineRule="auto"/>
        <w:rPr>
          <w:rFonts w:ascii="Times New Roman" w:eastAsia="Times New Roman" w:hAnsi="Times New Roman"/>
          <w:b/>
          <w:sz w:val="24"/>
          <w:szCs w:val="24"/>
          <w:lang w:val="uk-UA" w:eastAsia="ru-RU"/>
        </w:rPr>
      </w:pPr>
    </w:p>
    <w:p w:rsidR="001A5074" w:rsidRPr="00B50951" w:rsidRDefault="001A5074" w:rsidP="001A5074">
      <w:pPr>
        <w:tabs>
          <w:tab w:val="left" w:pos="5670"/>
        </w:tabs>
        <w:spacing w:before="60" w:after="0" w:line="264" w:lineRule="auto"/>
        <w:rPr>
          <w:rFonts w:ascii="Times New Roman" w:eastAsia="Times New Roman" w:hAnsi="Times New Roman"/>
          <w:b/>
          <w:sz w:val="24"/>
          <w:szCs w:val="24"/>
          <w:lang w:val="uk-UA" w:eastAsia="ru-RU"/>
        </w:rPr>
      </w:pPr>
    </w:p>
    <w:p w:rsidR="0009352C" w:rsidRDefault="0009352C" w:rsidP="0009352C">
      <w:pPr>
        <w:pStyle w:val="ac"/>
        <w:spacing w:before="0" w:beforeAutospacing="0" w:after="0" w:afterAutospacing="0"/>
        <w:jc w:val="both"/>
        <w:rPr>
          <w:color w:val="000000"/>
          <w:lang w:val="uk-UA"/>
        </w:rPr>
      </w:pPr>
      <w:r>
        <w:rPr>
          <w:color w:val="000000"/>
          <w:lang w:val="uk-UA"/>
        </w:rPr>
        <w:t>Секретар міської ради                                                                           Олег ГРИГОР’ЄВ</w:t>
      </w:r>
    </w:p>
    <w:p w:rsidR="001A5074" w:rsidRPr="00B50951" w:rsidRDefault="001A5074" w:rsidP="001A5074">
      <w:pPr>
        <w:spacing w:before="60" w:after="0" w:line="264" w:lineRule="auto"/>
        <w:rPr>
          <w:rFonts w:ascii="Times New Roman" w:hAnsi="Times New Roman"/>
          <w:sz w:val="24"/>
          <w:szCs w:val="24"/>
          <w:lang w:val="uk-UA"/>
        </w:rPr>
      </w:pPr>
    </w:p>
    <w:p w:rsidR="001A5074" w:rsidRPr="00B50951" w:rsidRDefault="001A5074" w:rsidP="001A5074">
      <w:pPr>
        <w:rPr>
          <w:rFonts w:ascii="Times New Roman" w:hAnsi="Times New Roman"/>
          <w:sz w:val="24"/>
          <w:szCs w:val="24"/>
        </w:rPr>
      </w:pPr>
    </w:p>
    <w:p w:rsidR="001A5074" w:rsidRDefault="001A5074" w:rsidP="001A5074"/>
    <w:p w:rsidR="001A5074" w:rsidRDefault="001A5074" w:rsidP="001A5074">
      <w:pPr>
        <w:shd w:val="clear" w:color="auto" w:fill="FFFFFF"/>
        <w:spacing w:after="0" w:line="240" w:lineRule="auto"/>
        <w:rPr>
          <w:rFonts w:ascii="Times New Roman" w:hAnsi="Times New Roman" w:cs="Times New Roman"/>
          <w:color w:val="000000"/>
          <w:sz w:val="24"/>
          <w:szCs w:val="24"/>
          <w:lang w:val="uk-UA" w:eastAsia="uk-UA"/>
        </w:rPr>
      </w:pPr>
    </w:p>
    <w:p w:rsidR="001A5074" w:rsidRDefault="001A5074" w:rsidP="001A5074">
      <w:pPr>
        <w:rPr>
          <w:color w:val="000000"/>
        </w:rPr>
      </w:pPr>
      <w:r>
        <w:rPr>
          <w:color w:val="000000"/>
        </w:rPr>
        <w:br w:type="page"/>
      </w:r>
    </w:p>
    <w:p w:rsidR="00477308" w:rsidRPr="00C65ABF" w:rsidRDefault="00477308" w:rsidP="00477308">
      <w:pPr>
        <w:pStyle w:val="ac"/>
        <w:tabs>
          <w:tab w:val="left" w:pos="6239"/>
        </w:tabs>
        <w:spacing w:before="0" w:beforeAutospacing="0" w:after="0" w:afterAutospacing="0"/>
        <w:ind w:left="5954"/>
        <w:rPr>
          <w:lang w:val="uk-UA"/>
        </w:rPr>
      </w:pPr>
      <w:r>
        <w:rPr>
          <w:color w:val="000000"/>
          <w:lang w:val="uk-UA"/>
        </w:rPr>
        <w:lastRenderedPageBreak/>
        <w:t xml:space="preserve">        Додаток 2</w:t>
      </w:r>
    </w:p>
    <w:p w:rsidR="00477308" w:rsidRDefault="00477308" w:rsidP="00477308">
      <w:pPr>
        <w:pStyle w:val="ac"/>
        <w:tabs>
          <w:tab w:val="left" w:pos="6239"/>
        </w:tabs>
        <w:spacing w:before="0" w:beforeAutospacing="0" w:after="0" w:afterAutospacing="0"/>
        <w:ind w:left="5954"/>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477308" w:rsidRPr="00C65ABF" w:rsidRDefault="00477308" w:rsidP="00477308">
      <w:pPr>
        <w:pStyle w:val="ac"/>
        <w:tabs>
          <w:tab w:val="left" w:pos="6239"/>
        </w:tabs>
        <w:spacing w:before="0" w:beforeAutospacing="0" w:after="0" w:afterAutospacing="0"/>
        <w:ind w:left="5954"/>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477308" w:rsidRPr="00C65ABF" w:rsidRDefault="00477308" w:rsidP="00477308">
      <w:pPr>
        <w:pStyle w:val="ac"/>
        <w:tabs>
          <w:tab w:val="left" w:pos="6239"/>
        </w:tabs>
        <w:spacing w:before="0" w:beforeAutospacing="0" w:after="0" w:afterAutospacing="0"/>
        <w:ind w:left="5954"/>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Pr>
          <w:color w:val="000000"/>
          <w:lang w:val="uk-UA"/>
        </w:rPr>
        <w:t>0</w:t>
      </w:r>
      <w:r w:rsidRPr="00C65ABF">
        <w:rPr>
          <w:color w:val="000000"/>
          <w:lang w:val="uk-UA"/>
        </w:rPr>
        <w:t>-</w:t>
      </w:r>
      <w:r>
        <w:rPr>
          <w:color w:val="000000"/>
          <w:lang w:val="uk-UA"/>
        </w:rPr>
        <w:t>5</w:t>
      </w:r>
      <w:r w:rsidRPr="00C65ABF">
        <w:rPr>
          <w:color w:val="000000"/>
          <w:lang w:val="uk-UA"/>
        </w:rPr>
        <w:t>/202</w:t>
      </w:r>
      <w:r>
        <w:rPr>
          <w:color w:val="000000"/>
          <w:lang w:val="uk-UA"/>
        </w:rPr>
        <w:t>1</w:t>
      </w:r>
    </w:p>
    <w:p w:rsidR="001A5074" w:rsidRDefault="001A5074" w:rsidP="001A5074">
      <w:pPr>
        <w:shd w:val="clear" w:color="auto" w:fill="FFFFFF"/>
        <w:spacing w:after="0" w:line="240" w:lineRule="auto"/>
        <w:ind w:left="6237"/>
        <w:rPr>
          <w:rFonts w:ascii="Times New Roman" w:hAnsi="Times New Roman" w:cs="Times New Roman"/>
          <w:color w:val="000000"/>
          <w:sz w:val="24"/>
          <w:szCs w:val="24"/>
          <w:lang w:val="uk-UA" w:eastAsia="uk-UA"/>
        </w:rPr>
      </w:pPr>
    </w:p>
    <w:tbl>
      <w:tblPr>
        <w:tblW w:w="9510" w:type="dxa"/>
        <w:tblInd w:w="250" w:type="dxa"/>
        <w:tblLayout w:type="fixed"/>
        <w:tblLook w:val="04A0" w:firstRow="1" w:lastRow="0" w:firstColumn="1" w:lastColumn="0" w:noHBand="0" w:noVBand="1"/>
      </w:tblPr>
      <w:tblGrid>
        <w:gridCol w:w="567"/>
        <w:gridCol w:w="2270"/>
        <w:gridCol w:w="2101"/>
        <w:gridCol w:w="2864"/>
        <w:gridCol w:w="1708"/>
      </w:tblGrid>
      <w:tr w:rsidR="001A5074" w:rsidTr="00AD4090">
        <w:trPr>
          <w:trHeight w:val="600"/>
        </w:trPr>
        <w:tc>
          <w:tcPr>
            <w:tcW w:w="9510" w:type="dxa"/>
            <w:gridSpan w:val="5"/>
            <w:tcBorders>
              <w:top w:val="single" w:sz="4" w:space="0" w:color="auto"/>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 Склад </w:t>
            </w:r>
            <w:r w:rsidRPr="001F30BE">
              <w:rPr>
                <w:rFonts w:ascii="Times New Roman" w:hAnsi="Times New Roman" w:cs="Times New Roman"/>
                <w:color w:val="000000"/>
                <w:sz w:val="28"/>
                <w:szCs w:val="28"/>
              </w:rPr>
              <w:t>Комітет</w:t>
            </w:r>
            <w:r>
              <w:rPr>
                <w:rFonts w:ascii="Times New Roman" w:hAnsi="Times New Roman" w:cs="Times New Roman"/>
                <w:color w:val="000000"/>
                <w:sz w:val="28"/>
                <w:szCs w:val="28"/>
                <w:lang w:val="uk-UA"/>
              </w:rPr>
              <w:t>у</w:t>
            </w:r>
            <w:r w:rsidRPr="001F30BE">
              <w:rPr>
                <w:rFonts w:ascii="Times New Roman" w:hAnsi="Times New Roman" w:cs="Times New Roman"/>
                <w:color w:val="000000"/>
                <w:sz w:val="28"/>
                <w:szCs w:val="28"/>
              </w:rPr>
              <w:t xml:space="preserve"> зі стратегічного планування</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ind w:left="125"/>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ПІБ</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Місце роботи</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посада</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Місце проживання</w:t>
            </w:r>
          </w:p>
        </w:tc>
      </w:tr>
      <w:tr w:rsidR="001A5074" w:rsidTr="00AD4090">
        <w:trPr>
          <w:trHeight w:val="339"/>
        </w:trPr>
        <w:tc>
          <w:tcPr>
            <w:tcW w:w="9510" w:type="dxa"/>
            <w:gridSpan w:val="5"/>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b/>
                <w:color w:val="000000"/>
                <w:lang w:val="uk-UA"/>
              </w:rPr>
              <w:t>ІНСТУЦІОНАЛЬНА ГРУПА</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Заяць Веліна Владиславівна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голова Дунаєвецької міської ради</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смт. 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Григор</w:t>
            </w:r>
            <w:r>
              <w:rPr>
                <w:rFonts w:ascii="Times New Roman" w:hAnsi="Times New Roman" w:cs="Times New Roman"/>
                <w:color w:val="000000"/>
                <w:lang w:val="en-US"/>
              </w:rPr>
              <w:t>’</w:t>
            </w:r>
            <w:r>
              <w:rPr>
                <w:rFonts w:ascii="Times New Roman" w:hAnsi="Times New Roman" w:cs="Times New Roman"/>
                <w:color w:val="000000"/>
                <w:lang w:val="uk-UA"/>
              </w:rPr>
              <w:t>єв Олег Васильович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секретар міської ради</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Яценко Сергій Михайлович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заступник міського голови</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Сіра Катерина Вікторівна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керуюча справами апарату виконавчого комітету</w:t>
            </w:r>
            <w:r>
              <w:rPr>
                <w:rFonts w:ascii="Times New Roman" w:hAnsi="Times New Roman" w:cs="Times New Roman"/>
                <w:color w:val="000000"/>
              </w:rPr>
              <w:t xml:space="preserve"> ДМР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Островський Микола Гелярдович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72099E" w:rsidP="0072099E">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начальник управління соціального захисту та праці міської ради </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Олійник Наталія Василівна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староста сіл Миньківці, Городиська, Катеринівка</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Миньківці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Лясота Тарас Анатолійович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Начальник юридичного відділу</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39"/>
        </w:trPr>
        <w:tc>
          <w:tcPr>
            <w:tcW w:w="9510" w:type="dxa"/>
            <w:gridSpan w:val="5"/>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b/>
                <w:color w:val="000000"/>
                <w:lang w:val="uk-UA"/>
              </w:rPr>
              <w:t>ГУМАНІТАРНА ГРУПА</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Бец Алла Вікторівна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заступник міського голови</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Мукша Китайгородська</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Ісакова Інна Анатолівна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У</w:t>
            </w:r>
            <w:r>
              <w:rPr>
                <w:rFonts w:ascii="Times New Roman" w:hAnsi="Times New Roman" w:cs="Times New Roman"/>
                <w:color w:val="000000"/>
              </w:rPr>
              <w:t>правлінння освіти, молоді та спорту ДМР</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начальник управління</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Слюсарчик Надія Олексіївна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sidRPr="002714EE">
              <w:rPr>
                <w:rFonts w:ascii="Times New Roman" w:hAnsi="Times New Roman" w:cs="Times New Roman"/>
                <w:color w:val="000000"/>
                <w:lang w:val="uk-UA"/>
              </w:rPr>
              <w:t>депутат Дунаєвецької міської ради VІІ</w:t>
            </w:r>
            <w:r>
              <w:rPr>
                <w:rFonts w:ascii="Times New Roman" w:hAnsi="Times New Roman" w:cs="Times New Roman"/>
                <w:color w:val="000000"/>
                <w:lang w:val="uk-UA"/>
              </w:rPr>
              <w:t>І</w:t>
            </w:r>
            <w:r w:rsidRPr="002714EE">
              <w:rPr>
                <w:rFonts w:ascii="Times New Roman" w:hAnsi="Times New Roman" w:cs="Times New Roman"/>
                <w:color w:val="000000"/>
                <w:lang w:val="uk-UA"/>
              </w:rPr>
              <w:t xml:space="preserve"> скликання</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Рахнівка</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Поліщук Юрій Степанович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ТОВ</w:t>
            </w:r>
            <w:r w:rsidRPr="00BA07F3">
              <w:rPr>
                <w:rFonts w:ascii="Times New Roman" w:hAnsi="Times New Roman" w:cs="Times New Roman"/>
                <w:color w:val="000000"/>
                <w:lang w:val="uk-UA"/>
              </w:rPr>
              <w:t xml:space="preserve"> «АгроЕкспоСвіт»</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w:t>
            </w:r>
            <w:r w:rsidRPr="00BA07F3">
              <w:rPr>
                <w:rFonts w:ascii="Times New Roman" w:hAnsi="Times New Roman" w:cs="Times New Roman"/>
                <w:color w:val="000000"/>
                <w:lang w:val="uk-UA"/>
              </w:rPr>
              <w:t>иректор</w:t>
            </w:r>
            <w:r>
              <w:rPr>
                <w:rFonts w:ascii="Times New Roman" w:hAnsi="Times New Roman" w:cs="Times New Roman"/>
                <w:color w:val="000000"/>
                <w:lang w:val="uk-UA"/>
              </w:rPr>
              <w:t xml:space="preserve">, </w:t>
            </w:r>
            <w:r w:rsidRPr="002714EE">
              <w:rPr>
                <w:rFonts w:ascii="Times New Roman" w:hAnsi="Times New Roman" w:cs="Times New Roman"/>
                <w:color w:val="000000"/>
                <w:lang w:val="uk-UA"/>
              </w:rPr>
              <w:t>депутат Дунаєвецької міської ради VІІ</w:t>
            </w:r>
            <w:r>
              <w:rPr>
                <w:rFonts w:ascii="Times New Roman" w:hAnsi="Times New Roman" w:cs="Times New Roman"/>
                <w:color w:val="000000"/>
                <w:lang w:val="uk-UA"/>
              </w:rPr>
              <w:t>І</w:t>
            </w:r>
            <w:r w:rsidRPr="002714EE">
              <w:rPr>
                <w:rFonts w:ascii="Times New Roman" w:hAnsi="Times New Roman" w:cs="Times New Roman"/>
                <w:color w:val="000000"/>
                <w:lang w:val="uk-UA"/>
              </w:rPr>
              <w:t xml:space="preserve"> скликання</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Хмельницький</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Ятчук Тетяна Володимирівна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КНП «Дунаєвецький цент первинної медико-санітарної допомоги» ДМР</w:t>
            </w:r>
          </w:p>
        </w:tc>
        <w:tc>
          <w:tcPr>
            <w:tcW w:w="2864" w:type="dxa"/>
            <w:tcBorders>
              <w:top w:val="nil"/>
              <w:left w:val="nil"/>
              <w:bottom w:val="single" w:sz="4" w:space="0" w:color="auto"/>
              <w:right w:val="single" w:sz="4" w:space="0" w:color="auto"/>
            </w:tcBorders>
            <w:vAlign w:val="center"/>
            <w:hideMark/>
          </w:tcPr>
          <w:p w:rsidR="001A5074" w:rsidRDefault="0072099E" w:rsidP="0072099E">
            <w:pPr>
              <w:spacing w:after="0" w:line="240" w:lineRule="auto"/>
              <w:jc w:val="center"/>
              <w:rPr>
                <w:rFonts w:ascii="Times New Roman" w:hAnsi="Times New Roman" w:cs="Times New Roman"/>
                <w:color w:val="000000"/>
                <w:lang w:val="uk-UA"/>
              </w:rPr>
            </w:pPr>
            <w:r>
              <w:rPr>
                <w:rFonts w:ascii="Times New Roman" w:eastAsia="Times New Roman" w:hAnsi="Times New Roman" w:cs="Times New Roman"/>
                <w:color w:val="000000"/>
                <w:sz w:val="24"/>
                <w:szCs w:val="24"/>
                <w:lang w:val="uk-UA" w:eastAsia="ru-RU"/>
              </w:rPr>
              <w:t xml:space="preserve">медичний директор підприємства </w:t>
            </w:r>
            <w:r w:rsidRPr="00E80582">
              <w:rPr>
                <w:rFonts w:ascii="Times New Roman" w:eastAsia="Times New Roman" w:hAnsi="Times New Roman" w:cs="Times New Roman"/>
                <w:color w:val="000000"/>
                <w:sz w:val="24"/>
                <w:szCs w:val="24"/>
                <w:lang w:eastAsia="ru-RU"/>
              </w:rPr>
              <w:t> </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Шурдило Олег Петрович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КУ «Дунаєвецька дитячо-юнацька спортивна щкола» ДМР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Попюк Раїса Василівна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КУ «Територіальний центр соціального обслуговування» ДМР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психолог</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Каліновська Оксана Володимирівна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ЗОШ І-ІІІ ст. № 4</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Манчук</w:t>
            </w:r>
            <w:r>
              <w:rPr>
                <w:rFonts w:ascii="Times New Roman" w:hAnsi="Times New Roman" w:cs="Times New Roman"/>
                <w:color w:val="000000"/>
                <w:lang w:val="uk-UA"/>
              </w:rPr>
              <w:t xml:space="preserve"> </w:t>
            </w:r>
            <w:r>
              <w:rPr>
                <w:rFonts w:ascii="Times New Roman" w:hAnsi="Times New Roman" w:cs="Times New Roman"/>
                <w:color w:val="000000"/>
              </w:rPr>
              <w:t>Наталія</w:t>
            </w:r>
            <w:r>
              <w:rPr>
                <w:rFonts w:ascii="Times New Roman" w:hAnsi="Times New Roman" w:cs="Times New Roman"/>
                <w:color w:val="000000"/>
                <w:lang w:val="uk-UA"/>
              </w:rPr>
              <w:t xml:space="preserve"> </w:t>
            </w:r>
            <w:r>
              <w:rPr>
                <w:rFonts w:ascii="Times New Roman" w:hAnsi="Times New Roman" w:cs="Times New Roman"/>
                <w:color w:val="000000"/>
              </w:rPr>
              <w:t>Володимирівна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У</w:t>
            </w:r>
            <w:r>
              <w:rPr>
                <w:rFonts w:ascii="Times New Roman" w:hAnsi="Times New Roman" w:cs="Times New Roman"/>
                <w:color w:val="000000"/>
              </w:rPr>
              <w:t xml:space="preserve">правління культури, туризму </w:t>
            </w:r>
            <w:r>
              <w:rPr>
                <w:rFonts w:ascii="Times New Roman" w:hAnsi="Times New Roman" w:cs="Times New Roman"/>
                <w:color w:val="000000"/>
              </w:rPr>
              <w:lastRenderedPageBreak/>
              <w:t>та інформації</w:t>
            </w:r>
            <w:r>
              <w:rPr>
                <w:rFonts w:ascii="Times New Roman" w:hAnsi="Times New Roman" w:cs="Times New Roman"/>
                <w:color w:val="000000"/>
                <w:lang w:val="uk-UA"/>
              </w:rPr>
              <w:t xml:space="preserve"> ДМР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lastRenderedPageBreak/>
              <w:t>спеціаліст І категорії</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Чекман Юрій Петрович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Дунаєвецька ЗОШ І-ІІІ ст</w:t>
            </w:r>
            <w:r>
              <w:rPr>
                <w:rFonts w:ascii="Times New Roman" w:hAnsi="Times New Roman" w:cs="Times New Roman"/>
                <w:color w:val="000000"/>
                <w:lang w:val="uk-UA"/>
              </w:rPr>
              <w:t>.</w:t>
            </w:r>
            <w:r>
              <w:rPr>
                <w:rFonts w:ascii="Times New Roman" w:hAnsi="Times New Roman" w:cs="Times New Roman"/>
                <w:color w:val="000000"/>
              </w:rPr>
              <w:t xml:space="preserve"> - гімназія"</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Шинкар Наталя Василівна</w:t>
            </w:r>
          </w:p>
        </w:tc>
        <w:tc>
          <w:tcPr>
            <w:tcW w:w="2101" w:type="dxa"/>
            <w:tcBorders>
              <w:top w:val="nil"/>
              <w:left w:val="nil"/>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rPr>
            </w:pPr>
            <w:r w:rsidRPr="00B2059A">
              <w:rPr>
                <w:rFonts w:ascii="Times New Roman" w:hAnsi="Times New Roman" w:cs="Times New Roman"/>
                <w:color w:val="000000"/>
                <w:lang w:val="uk-UA"/>
              </w:rPr>
              <w:t>КНП «Дунаєвецький цент первинної медико-санітарної допомоги» ДМР</w:t>
            </w:r>
          </w:p>
        </w:tc>
        <w:tc>
          <w:tcPr>
            <w:tcW w:w="2864" w:type="dxa"/>
            <w:tcBorders>
              <w:top w:val="nil"/>
              <w:left w:val="nil"/>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фельдшер</w:t>
            </w:r>
          </w:p>
        </w:tc>
        <w:tc>
          <w:tcPr>
            <w:tcW w:w="1708" w:type="dxa"/>
            <w:tcBorders>
              <w:top w:val="nil"/>
              <w:left w:val="single" w:sz="4" w:space="0" w:color="auto"/>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с. Рахнівка</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 xml:space="preserve">Осадчук Ілля Олегович </w:t>
            </w:r>
          </w:p>
        </w:tc>
        <w:tc>
          <w:tcPr>
            <w:tcW w:w="2101" w:type="dxa"/>
            <w:tcBorders>
              <w:top w:val="nil"/>
              <w:left w:val="nil"/>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p>
        </w:tc>
        <w:tc>
          <w:tcPr>
            <w:tcW w:w="2864" w:type="dxa"/>
            <w:tcBorders>
              <w:top w:val="nil"/>
              <w:left w:val="nil"/>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голова Молодіжної ради</w:t>
            </w:r>
          </w:p>
        </w:tc>
        <w:tc>
          <w:tcPr>
            <w:tcW w:w="1708" w:type="dxa"/>
            <w:tcBorders>
              <w:top w:val="nil"/>
              <w:left w:val="single" w:sz="4" w:space="0" w:color="auto"/>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Куровська Оксана Миколаївна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Іванковецька ЗОШ І-ІІІ ст.</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Іванківці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Григор'єва Віра Володимирівна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староста села Мушкутинці</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Мушкутинці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shd w:val="clear" w:color="auto" w:fill="FFFFFF"/>
              </w:rPr>
              <w:t>Пещанюк Ольга Володимирівна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КУ «Територіальний центр соціального обслуговування» ДМР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Грідін</w:t>
            </w:r>
          </w:p>
          <w:p w:rsidR="001A5074" w:rsidRDefault="001A5074" w:rsidP="00AD4090">
            <w:pPr>
              <w:spacing w:after="0" w:line="240"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Сергій Віталійович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КЗ «Дунаєвецька дитяча школа мистецтв» ДМР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Сухович Дмитро Михайлович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Українська греко-католицька церква</w:t>
            </w:r>
          </w:p>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Церква Вознесіння Господнього</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настоятель</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shd w:val="clear" w:color="auto" w:fill="FFFFFF"/>
                <w:lang w:val="uk-UA"/>
              </w:rPr>
            </w:pPr>
            <w:r>
              <w:rPr>
                <w:rFonts w:ascii="Times New Roman" w:hAnsi="Times New Roman" w:cs="Times New Roman"/>
                <w:color w:val="000000"/>
                <w:shd w:val="clear" w:color="auto" w:fill="FFFFFF"/>
                <w:lang w:val="uk-UA"/>
              </w:rPr>
              <w:t>Отець Павлюк</w:t>
            </w:r>
          </w:p>
          <w:p w:rsidR="001A5074" w:rsidRDefault="001A5074" w:rsidP="00AD4090">
            <w:pPr>
              <w:spacing w:after="0" w:line="240" w:lineRule="auto"/>
              <w:jc w:val="center"/>
              <w:rPr>
                <w:rFonts w:ascii="Times New Roman" w:hAnsi="Times New Roman" w:cs="Times New Roman"/>
                <w:color w:val="000000"/>
                <w:shd w:val="clear" w:color="auto" w:fill="FFFFFF"/>
                <w:lang w:val="uk-UA"/>
              </w:rPr>
            </w:pPr>
            <w:r>
              <w:rPr>
                <w:rFonts w:ascii="Times New Roman" w:hAnsi="Times New Roman" w:cs="Times New Roman"/>
                <w:color w:val="000000"/>
                <w:shd w:val="clear" w:color="auto" w:fill="FFFFFF"/>
                <w:lang w:val="uk-UA"/>
              </w:rPr>
              <w:t>Олександр Талімонович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Євангелістично–Реформатська Церква </w:t>
            </w:r>
          </w:p>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Святої Трійці, Українське Товариство Реформації</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настоятель</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CC2C08" w:rsidTr="00AD4090">
        <w:trPr>
          <w:trHeight w:val="300"/>
        </w:trPr>
        <w:tc>
          <w:tcPr>
            <w:tcW w:w="567" w:type="dxa"/>
            <w:tcBorders>
              <w:top w:val="nil"/>
              <w:left w:val="single" w:sz="4" w:space="0" w:color="auto"/>
              <w:bottom w:val="single" w:sz="4" w:space="0" w:color="auto"/>
              <w:right w:val="single" w:sz="4" w:space="0" w:color="auto"/>
            </w:tcBorders>
            <w:vAlign w:val="center"/>
          </w:tcPr>
          <w:p w:rsidR="00CC2C08" w:rsidRDefault="00CC2C08"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shd w:val="clear" w:color="auto" w:fill="FFFFFF"/>
                <w:lang w:val="uk-UA"/>
              </w:rPr>
            </w:pPr>
            <w:r>
              <w:rPr>
                <w:rFonts w:ascii="Times New Roman" w:hAnsi="Times New Roman" w:cs="Times New Roman"/>
                <w:color w:val="000000"/>
                <w:shd w:val="clear" w:color="auto" w:fill="FFFFFF"/>
                <w:lang w:val="uk-UA"/>
              </w:rPr>
              <w:t>Кметюк Ірина Леонідівна</w:t>
            </w:r>
          </w:p>
        </w:tc>
        <w:tc>
          <w:tcPr>
            <w:tcW w:w="2101" w:type="dxa"/>
            <w:tcBorders>
              <w:top w:val="nil"/>
              <w:left w:val="nil"/>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sidRPr="00F02449">
              <w:rPr>
                <w:rStyle w:val="afb"/>
                <w:rFonts w:ascii="Times New Roman" w:hAnsi="Times New Roman" w:cs="Times New Roman"/>
                <w:color w:val="000000"/>
                <w:sz w:val="18"/>
                <w:szCs w:val="18"/>
                <w:bdr w:val="none" w:sz="0" w:space="0" w:color="auto" w:frame="1"/>
                <w:shd w:val="clear" w:color="auto" w:fill="F2F2F2"/>
              </w:rPr>
              <w:t> </w:t>
            </w:r>
            <w:r w:rsidRPr="00F02449">
              <w:rPr>
                <w:rFonts w:ascii="Times New Roman" w:hAnsi="Times New Roman" w:cs="Times New Roman"/>
                <w:color w:val="000000"/>
                <w:lang w:val="uk-UA"/>
              </w:rPr>
              <w:t>ГО «Міст життя»</w:t>
            </w:r>
          </w:p>
        </w:tc>
        <w:tc>
          <w:tcPr>
            <w:tcW w:w="2864" w:type="dxa"/>
            <w:tcBorders>
              <w:top w:val="nil"/>
              <w:left w:val="nil"/>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член організації</w:t>
            </w:r>
          </w:p>
        </w:tc>
        <w:tc>
          <w:tcPr>
            <w:tcW w:w="1708" w:type="dxa"/>
            <w:tcBorders>
              <w:top w:val="nil"/>
              <w:left w:val="single" w:sz="4" w:space="0" w:color="auto"/>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9510" w:type="dxa"/>
            <w:gridSpan w:val="5"/>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b/>
                <w:color w:val="000000"/>
                <w:lang w:val="uk-UA"/>
              </w:rPr>
              <w:t>ЕКОНОМІЧНА ГРУПА</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Кадюк Ірина Миколаївна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начальник відділу економіки, інвестицій та комунального майна апарату виконавчого комітету ДМР</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shd w:val="clear" w:color="auto" w:fill="FFF8F8"/>
              </w:rPr>
              <w:t>Городецький Владислав Володимирович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ТМ «Фірмовий гостинець»</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фізична особа-підприємець, голова ради підприємців</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Вознюк Тетяна Вікторівна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СФГ «Айстра-1»</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менеджер </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477308">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Січ</w:t>
            </w:r>
            <w:r w:rsidR="00477308">
              <w:rPr>
                <w:rFonts w:ascii="Times New Roman" w:hAnsi="Times New Roman" w:cs="Times New Roman"/>
                <w:color w:val="000000"/>
                <w:lang w:val="uk-UA"/>
              </w:rPr>
              <w:t>и</w:t>
            </w:r>
            <w:r>
              <w:rPr>
                <w:rFonts w:ascii="Times New Roman" w:hAnsi="Times New Roman" w:cs="Times New Roman"/>
                <w:color w:val="000000"/>
                <w:lang w:val="uk-UA"/>
              </w:rPr>
              <w:t>нці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477308">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Ор</w:t>
            </w:r>
            <w:r w:rsidR="00477308">
              <w:rPr>
                <w:rFonts w:ascii="Times New Roman" w:hAnsi="Times New Roman" w:cs="Times New Roman"/>
                <w:color w:val="000000"/>
                <w:lang w:val="uk-UA"/>
              </w:rPr>
              <w:t>о</w:t>
            </w:r>
            <w:r>
              <w:rPr>
                <w:rFonts w:ascii="Times New Roman" w:hAnsi="Times New Roman" w:cs="Times New Roman"/>
                <w:color w:val="000000"/>
                <w:lang w:val="uk-UA"/>
              </w:rPr>
              <w:t xml:space="preserve">ховський Володимир </w:t>
            </w:r>
            <w:r w:rsidR="00477308">
              <w:rPr>
                <w:rFonts w:ascii="Times New Roman" w:hAnsi="Times New Roman" w:cs="Times New Roman"/>
                <w:color w:val="000000"/>
                <w:lang w:val="uk-UA"/>
              </w:rPr>
              <w:t>В</w:t>
            </w:r>
            <w:r>
              <w:rPr>
                <w:rFonts w:ascii="Times New Roman" w:hAnsi="Times New Roman" w:cs="Times New Roman"/>
                <w:color w:val="000000"/>
                <w:lang w:val="uk-UA"/>
              </w:rPr>
              <w:t>олодимирович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КП Дунаєвецької міської ради «Благоустрій Дунаєвеччини»</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Рахнівка</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Васільков Юрій Михайлович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ТМ «Ласлава»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начальник відділу збуту</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Баранюк Наталія Василівна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Дунаєвецьке управління Головного управління ДПС у </w:t>
            </w:r>
            <w:r>
              <w:rPr>
                <w:rFonts w:ascii="Times New Roman" w:hAnsi="Times New Roman" w:cs="Times New Roman"/>
                <w:color w:val="000000"/>
                <w:lang w:val="uk-UA"/>
              </w:rPr>
              <w:lastRenderedPageBreak/>
              <w:t>Хмельницькій області</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lastRenderedPageBreak/>
              <w:t>начальник управління</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Лисенко Юрій Миколайович</w:t>
            </w:r>
          </w:p>
        </w:tc>
        <w:tc>
          <w:tcPr>
            <w:tcW w:w="2101" w:type="dxa"/>
            <w:tcBorders>
              <w:top w:val="nil"/>
              <w:left w:val="nil"/>
              <w:bottom w:val="single" w:sz="4" w:space="0" w:color="auto"/>
              <w:right w:val="single" w:sz="4" w:space="0" w:color="auto"/>
            </w:tcBorders>
            <w:hideMark/>
          </w:tcPr>
          <w:p w:rsidR="001A5074" w:rsidRDefault="001A5074" w:rsidP="00AD4090">
            <w:pPr>
              <w:jc w:val="center"/>
            </w:pPr>
            <w:r>
              <w:rPr>
                <w:rFonts w:ascii="Times New Roman" w:hAnsi="Times New Roman" w:cs="Times New Roman"/>
                <w:color w:val="000000"/>
                <w:lang w:val="uk-UA"/>
              </w:rPr>
              <w:t>фізична особа-підприємець</w:t>
            </w:r>
          </w:p>
        </w:tc>
        <w:tc>
          <w:tcPr>
            <w:tcW w:w="2864" w:type="dxa"/>
            <w:tcBorders>
              <w:top w:val="nil"/>
              <w:left w:val="nil"/>
              <w:bottom w:val="single" w:sz="4" w:space="0" w:color="auto"/>
              <w:right w:val="single" w:sz="4" w:space="0" w:color="auto"/>
            </w:tcBorders>
            <w:hideMark/>
          </w:tcPr>
          <w:p w:rsidR="001A5074" w:rsidRDefault="001A5074" w:rsidP="00AD4090">
            <w:r>
              <w:rPr>
                <w:rFonts w:ascii="Times New Roman" w:hAnsi="Times New Roman" w:cs="Times New Roman"/>
                <w:color w:val="000000"/>
                <w:lang w:val="uk-UA"/>
              </w:rPr>
              <w:t>фізична особа-підприємець</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Чимбарівка</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477308">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Антал Вячеслав Іванович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адвокат, депутат Дунаєвецької міської ради VІІІ скликання</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Галатин Галина Миколаївна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староста села Залісці</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Залісці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Середа Олексій Олексійович </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ГО «За конкретні справи»</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Пантілімонова Тетяна Матвіївна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CC2C08"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Управління соціального захисту та праці, фахівець</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CC2C08" w:rsidTr="00AD4090">
        <w:trPr>
          <w:trHeight w:val="300"/>
        </w:trPr>
        <w:tc>
          <w:tcPr>
            <w:tcW w:w="567" w:type="dxa"/>
            <w:tcBorders>
              <w:top w:val="nil"/>
              <w:left w:val="single" w:sz="4" w:space="0" w:color="auto"/>
              <w:bottom w:val="single" w:sz="4" w:space="0" w:color="auto"/>
              <w:right w:val="single" w:sz="4" w:space="0" w:color="auto"/>
            </w:tcBorders>
            <w:vAlign w:val="center"/>
          </w:tcPr>
          <w:p w:rsidR="00CC2C08" w:rsidRDefault="00CC2C08"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sidRPr="00F02449">
              <w:rPr>
                <w:rFonts w:ascii="Times New Roman" w:hAnsi="Times New Roman" w:cs="Times New Roman"/>
                <w:color w:val="000000"/>
                <w:lang w:val="uk-UA"/>
              </w:rPr>
              <w:t>Тимчишин Микола Володимирович</w:t>
            </w:r>
          </w:p>
        </w:tc>
        <w:tc>
          <w:tcPr>
            <w:tcW w:w="2101" w:type="dxa"/>
            <w:tcBorders>
              <w:top w:val="nil"/>
              <w:left w:val="nil"/>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Дунаєвецьке районне споживче товариство </w:t>
            </w:r>
          </w:p>
        </w:tc>
        <w:tc>
          <w:tcPr>
            <w:tcW w:w="2864" w:type="dxa"/>
            <w:tcBorders>
              <w:top w:val="nil"/>
              <w:left w:val="nil"/>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голова правління</w:t>
            </w:r>
          </w:p>
        </w:tc>
        <w:tc>
          <w:tcPr>
            <w:tcW w:w="1708" w:type="dxa"/>
            <w:tcBorders>
              <w:top w:val="nil"/>
              <w:left w:val="single" w:sz="4" w:space="0" w:color="auto"/>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9510" w:type="dxa"/>
            <w:gridSpan w:val="5"/>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b/>
                <w:color w:val="000000"/>
                <w:lang w:val="uk-UA"/>
              </w:rPr>
              <w:t>ЕКОЛОГІЧНА ГРУПА</w:t>
            </w:r>
          </w:p>
        </w:tc>
      </w:tr>
      <w:tr w:rsidR="001A5074" w:rsidTr="00AD4090">
        <w:trPr>
          <w:trHeight w:val="831"/>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Вітровчак Юрій Михайлович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w:t>
            </w:r>
            <w:r w:rsidRPr="00A50D0D">
              <w:rPr>
                <w:rFonts w:ascii="Times New Roman" w:hAnsi="Times New Roman" w:cs="Times New Roman"/>
                <w:color w:val="000000"/>
                <w:lang w:val="uk-UA"/>
              </w:rPr>
              <w:t>ачальник відділу житлово-комунального господарства та благоустрою</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Держанівка</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Красовська Людмила Євгенівна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Гуртовня «Анна»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фізична особа підприємець, депутат</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Данілов Олександр Іванович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 xml:space="preserve">КП  ДМР  «Лісовик» </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sidRPr="00452CEF">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Івшина Ніна Михайлівна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56" w:lineRule="auto"/>
              <w:jc w:val="center"/>
              <w:rPr>
                <w:rFonts w:cs="Times New Roman"/>
              </w:rPr>
            </w:pPr>
            <w:r>
              <w:rPr>
                <w:rFonts w:ascii="Times New Roman" w:hAnsi="Times New Roman" w:cs="Times New Roman"/>
                <w:color w:val="000000"/>
                <w:lang w:val="uk-UA"/>
              </w:rPr>
              <w:t>пенсіонер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пенсіонер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Поліщук Франя Петрівна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пенсіонер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пенсіонер, голова Поважної ради</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Дудка Сергій Миколайович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КП  ДМР «Міськводоканал» </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начальник</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Безверхий Володимир Анатолійович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ТОВ «Верест»</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експедитор</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single" w:sz="4" w:space="0" w:color="auto"/>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single" w:sz="4" w:space="0" w:color="auto"/>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Бабій Оксана Анатоліївна</w:t>
            </w:r>
          </w:p>
        </w:tc>
        <w:tc>
          <w:tcPr>
            <w:tcW w:w="2101" w:type="dxa"/>
            <w:tcBorders>
              <w:top w:val="single" w:sz="4" w:space="0" w:color="auto"/>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single" w:sz="4" w:space="0" w:color="auto"/>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староста сіл Іванківці, </w:t>
            </w:r>
            <w:r>
              <w:rPr>
                <w:rFonts w:ascii="Times New Roman" w:hAnsi="Times New Roman" w:cs="Times New Roman"/>
                <w:color w:val="000000"/>
                <w:shd w:val="clear" w:color="auto" w:fill="FFF8F8"/>
                <w:lang w:val="uk-UA"/>
              </w:rPr>
              <w:t>Слобідка-Гірчичнянська</w:t>
            </w:r>
          </w:p>
        </w:tc>
        <w:tc>
          <w:tcPr>
            <w:tcW w:w="1708" w:type="dxa"/>
            <w:tcBorders>
              <w:top w:val="single" w:sz="4" w:space="0" w:color="auto"/>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Іванківці</w:t>
            </w:r>
          </w:p>
        </w:tc>
      </w:tr>
      <w:tr w:rsidR="001A5074" w:rsidTr="00AD4090">
        <w:trPr>
          <w:trHeight w:val="300"/>
        </w:trPr>
        <w:tc>
          <w:tcPr>
            <w:tcW w:w="567" w:type="dxa"/>
            <w:tcBorders>
              <w:top w:val="single" w:sz="4" w:space="0" w:color="auto"/>
              <w:left w:val="single" w:sz="4" w:space="0" w:color="auto"/>
              <w:bottom w:val="single" w:sz="4" w:space="0" w:color="auto"/>
              <w:right w:val="single" w:sz="4" w:space="0" w:color="auto"/>
            </w:tcBorders>
            <w:vAlign w:val="center"/>
          </w:tcPr>
          <w:p w:rsidR="001A5074" w:rsidRDefault="001A5074"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single" w:sz="4" w:space="0" w:color="auto"/>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Веселовська Алла Василівна  </w:t>
            </w:r>
          </w:p>
        </w:tc>
        <w:tc>
          <w:tcPr>
            <w:tcW w:w="2101" w:type="dxa"/>
            <w:tcBorders>
              <w:top w:val="single" w:sz="4" w:space="0" w:color="auto"/>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sidRPr="0069646D">
              <w:rPr>
                <w:rFonts w:ascii="Times New Roman" w:hAnsi="Times New Roman" w:cs="Times New Roman"/>
                <w:color w:val="000000"/>
                <w:lang w:val="uk-UA"/>
              </w:rPr>
              <w:t>ГО</w:t>
            </w:r>
            <w:r>
              <w:rPr>
                <w:rFonts w:ascii="Times New Roman" w:hAnsi="Times New Roman" w:cs="Times New Roman"/>
                <w:color w:val="000000"/>
                <w:lang w:val="uk-UA"/>
              </w:rPr>
              <w:t xml:space="preserve"> </w:t>
            </w:r>
            <w:r w:rsidRPr="0069646D">
              <w:rPr>
                <w:rFonts w:ascii="Times New Roman" w:hAnsi="Times New Roman" w:cs="Times New Roman"/>
                <w:color w:val="000000"/>
                <w:lang w:val="uk-UA"/>
              </w:rPr>
              <w:t>"ДТЗТ "ЛАПИ В ДОЛОНЯХ"</w:t>
            </w:r>
          </w:p>
        </w:tc>
        <w:tc>
          <w:tcPr>
            <w:tcW w:w="2864" w:type="dxa"/>
            <w:tcBorders>
              <w:top w:val="single" w:sz="4" w:space="0" w:color="auto"/>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w:t>
            </w:r>
            <w:r w:rsidRPr="0069646D">
              <w:rPr>
                <w:rFonts w:ascii="Times New Roman" w:hAnsi="Times New Roman" w:cs="Times New Roman"/>
                <w:color w:val="000000"/>
                <w:lang w:val="uk-UA"/>
              </w:rPr>
              <w:t xml:space="preserve">олова </w:t>
            </w:r>
          </w:p>
        </w:tc>
        <w:tc>
          <w:tcPr>
            <w:tcW w:w="1708" w:type="dxa"/>
            <w:tcBorders>
              <w:top w:val="single" w:sz="4" w:space="0" w:color="auto"/>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CC2C08" w:rsidTr="00AD4090">
        <w:trPr>
          <w:trHeight w:val="300"/>
        </w:trPr>
        <w:tc>
          <w:tcPr>
            <w:tcW w:w="567" w:type="dxa"/>
            <w:tcBorders>
              <w:top w:val="single" w:sz="4" w:space="0" w:color="auto"/>
              <w:left w:val="single" w:sz="4" w:space="0" w:color="auto"/>
              <w:bottom w:val="single" w:sz="4" w:space="0" w:color="auto"/>
              <w:right w:val="single" w:sz="4" w:space="0" w:color="auto"/>
            </w:tcBorders>
            <w:vAlign w:val="center"/>
          </w:tcPr>
          <w:p w:rsidR="00CC2C08" w:rsidRDefault="00CC2C08" w:rsidP="00292764">
            <w:pPr>
              <w:pStyle w:val="a4"/>
              <w:numPr>
                <w:ilvl w:val="0"/>
                <w:numId w:val="7"/>
              </w:numPr>
              <w:spacing w:after="0" w:line="240" w:lineRule="auto"/>
              <w:jc w:val="center"/>
              <w:rPr>
                <w:rFonts w:ascii="Times New Roman" w:hAnsi="Times New Roman" w:cs="Times New Roman"/>
                <w:color w:val="000000"/>
              </w:rPr>
            </w:pPr>
          </w:p>
        </w:tc>
        <w:tc>
          <w:tcPr>
            <w:tcW w:w="2270" w:type="dxa"/>
            <w:tcBorders>
              <w:top w:val="single" w:sz="4" w:space="0" w:color="auto"/>
              <w:left w:val="single" w:sz="4" w:space="0" w:color="auto"/>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sidRPr="007B2652">
              <w:rPr>
                <w:rFonts w:ascii="Times New Roman" w:hAnsi="Times New Roman" w:cs="Times New Roman"/>
                <w:color w:val="000000"/>
                <w:lang w:val="uk-UA"/>
              </w:rPr>
              <w:t>Лисак Віталій Євгенович</w:t>
            </w:r>
          </w:p>
        </w:tc>
        <w:tc>
          <w:tcPr>
            <w:tcW w:w="2101" w:type="dxa"/>
            <w:tcBorders>
              <w:top w:val="single" w:sz="4" w:space="0" w:color="auto"/>
              <w:left w:val="nil"/>
              <w:bottom w:val="single" w:sz="4" w:space="0" w:color="auto"/>
              <w:right w:val="single" w:sz="4" w:space="0" w:color="auto"/>
            </w:tcBorders>
            <w:vAlign w:val="center"/>
          </w:tcPr>
          <w:p w:rsidR="00CC2C08" w:rsidRPr="0069646D" w:rsidRDefault="00CC2C08" w:rsidP="0089536C">
            <w:pPr>
              <w:spacing w:after="0" w:line="240" w:lineRule="auto"/>
              <w:jc w:val="center"/>
              <w:rPr>
                <w:rFonts w:ascii="Times New Roman" w:hAnsi="Times New Roman" w:cs="Times New Roman"/>
                <w:color w:val="000000"/>
                <w:lang w:val="uk-UA"/>
              </w:rPr>
            </w:pPr>
            <w:r w:rsidRPr="007B2652">
              <w:rPr>
                <w:rFonts w:ascii="Times New Roman" w:hAnsi="Times New Roman" w:cs="Times New Roman"/>
                <w:color w:val="000000"/>
                <w:lang w:val="uk-UA"/>
              </w:rPr>
              <w:t>Дунаєвецьк</w:t>
            </w:r>
            <w:r>
              <w:rPr>
                <w:rFonts w:ascii="Times New Roman" w:hAnsi="Times New Roman" w:cs="Times New Roman"/>
                <w:color w:val="000000"/>
                <w:lang w:val="uk-UA"/>
              </w:rPr>
              <w:t>е</w:t>
            </w:r>
            <w:r w:rsidRPr="007B2652">
              <w:rPr>
                <w:rFonts w:ascii="Times New Roman" w:hAnsi="Times New Roman" w:cs="Times New Roman"/>
                <w:color w:val="000000"/>
                <w:lang w:val="uk-UA"/>
              </w:rPr>
              <w:t xml:space="preserve"> районн</w:t>
            </w:r>
            <w:r>
              <w:rPr>
                <w:rFonts w:ascii="Times New Roman" w:hAnsi="Times New Roman" w:cs="Times New Roman"/>
                <w:color w:val="000000"/>
                <w:lang w:val="uk-UA"/>
              </w:rPr>
              <w:t>е</w:t>
            </w:r>
            <w:r w:rsidRPr="007B2652">
              <w:rPr>
                <w:rFonts w:ascii="Times New Roman" w:hAnsi="Times New Roman" w:cs="Times New Roman"/>
                <w:color w:val="000000"/>
                <w:lang w:val="uk-UA"/>
              </w:rPr>
              <w:t xml:space="preserve"> управління Держпродспоживслужби </w:t>
            </w:r>
          </w:p>
        </w:tc>
        <w:tc>
          <w:tcPr>
            <w:tcW w:w="2864" w:type="dxa"/>
            <w:tcBorders>
              <w:top w:val="single" w:sz="4" w:space="0" w:color="auto"/>
              <w:left w:val="nil"/>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начальник</w:t>
            </w:r>
          </w:p>
        </w:tc>
        <w:tc>
          <w:tcPr>
            <w:tcW w:w="1708" w:type="dxa"/>
            <w:tcBorders>
              <w:top w:val="single" w:sz="4" w:space="0" w:color="auto"/>
              <w:left w:val="single" w:sz="4" w:space="0" w:color="auto"/>
              <w:bottom w:val="single" w:sz="4" w:space="0" w:color="auto"/>
              <w:right w:val="single" w:sz="4" w:space="0" w:color="auto"/>
            </w:tcBorders>
            <w:vAlign w:val="center"/>
          </w:tcPr>
          <w:p w:rsidR="00CC2C08" w:rsidRDefault="00CC2C08" w:rsidP="0089536C">
            <w:pPr>
              <w:spacing w:after="0" w:line="240" w:lineRule="auto"/>
              <w:jc w:val="center"/>
              <w:rPr>
                <w:rFonts w:ascii="Times New Roman" w:hAnsi="Times New Roman" w:cs="Times New Roman"/>
                <w:color w:val="000000"/>
                <w:lang w:val="uk-UA"/>
              </w:rPr>
            </w:pPr>
            <w:r w:rsidRPr="007B2652">
              <w:rPr>
                <w:rFonts w:ascii="Times New Roman" w:hAnsi="Times New Roman" w:cs="Times New Roman"/>
                <w:color w:val="000000"/>
                <w:lang w:val="uk-UA"/>
              </w:rPr>
              <w:t>м. Дунаївці</w:t>
            </w:r>
          </w:p>
        </w:tc>
      </w:tr>
    </w:tbl>
    <w:p w:rsidR="00C03F89" w:rsidRDefault="00C03F89" w:rsidP="00C03F89">
      <w:pPr>
        <w:pStyle w:val="ac"/>
        <w:spacing w:before="0" w:beforeAutospacing="0" w:after="0" w:afterAutospacing="0"/>
        <w:jc w:val="both"/>
        <w:rPr>
          <w:color w:val="000000"/>
          <w:lang w:val="uk-UA"/>
        </w:rPr>
      </w:pPr>
    </w:p>
    <w:p w:rsidR="00C03F89" w:rsidRDefault="00C03F89" w:rsidP="00C03F89">
      <w:pPr>
        <w:pStyle w:val="ac"/>
        <w:spacing w:before="0" w:beforeAutospacing="0" w:after="0" w:afterAutospacing="0"/>
        <w:jc w:val="both"/>
        <w:rPr>
          <w:color w:val="000000"/>
          <w:lang w:val="uk-UA"/>
        </w:rPr>
      </w:pPr>
    </w:p>
    <w:p w:rsidR="00C03F89" w:rsidRDefault="00C03F89" w:rsidP="00C03F89">
      <w:pPr>
        <w:pStyle w:val="ac"/>
        <w:spacing w:before="0" w:beforeAutospacing="0" w:after="0" w:afterAutospacing="0"/>
        <w:jc w:val="both"/>
        <w:rPr>
          <w:color w:val="000000"/>
          <w:lang w:val="uk-UA"/>
        </w:rPr>
      </w:pPr>
    </w:p>
    <w:p w:rsidR="00C03F89" w:rsidRDefault="00C03F89" w:rsidP="00C03F89">
      <w:pPr>
        <w:pStyle w:val="ac"/>
        <w:spacing w:before="0" w:beforeAutospacing="0" w:after="0" w:afterAutospacing="0"/>
        <w:jc w:val="both"/>
        <w:rPr>
          <w:color w:val="000000"/>
          <w:lang w:val="uk-UA"/>
        </w:rPr>
      </w:pPr>
    </w:p>
    <w:p w:rsidR="00C03F89" w:rsidRDefault="00C03F89" w:rsidP="00C03F89">
      <w:pPr>
        <w:pStyle w:val="ac"/>
        <w:spacing w:before="0" w:beforeAutospacing="0" w:after="0" w:afterAutospacing="0"/>
        <w:jc w:val="both"/>
        <w:rPr>
          <w:color w:val="000000"/>
          <w:lang w:val="uk-UA"/>
        </w:rPr>
      </w:pPr>
      <w:r>
        <w:rPr>
          <w:color w:val="000000"/>
          <w:lang w:val="uk-UA"/>
        </w:rPr>
        <w:t xml:space="preserve">      Секретар міської ради                                                                           Олег ГРИГОР’ЄВ</w:t>
      </w:r>
    </w:p>
    <w:p w:rsidR="002902B1" w:rsidRDefault="002902B1">
      <w:pPr>
        <w:spacing w:after="160" w:line="259" w:lineRule="auto"/>
      </w:pPr>
      <w:r>
        <w:br w:type="page"/>
      </w:r>
    </w:p>
    <w:p w:rsidR="002902B1" w:rsidRPr="00B54749" w:rsidRDefault="002902B1" w:rsidP="002902B1">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0A2532B2" wp14:editId="50169288">
            <wp:extent cx="333375" cy="5524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2902B1" w:rsidRPr="00B54749" w:rsidRDefault="002902B1" w:rsidP="002902B1">
      <w:pPr>
        <w:tabs>
          <w:tab w:val="center" w:pos="4153"/>
          <w:tab w:val="right" w:pos="8306"/>
        </w:tabs>
        <w:spacing w:after="0" w:line="240" w:lineRule="auto"/>
        <w:jc w:val="center"/>
        <w:rPr>
          <w:rFonts w:ascii="Times New Roman" w:hAnsi="Times New Roman" w:cs="Times New Roman"/>
          <w:b/>
          <w:caps/>
          <w:sz w:val="24"/>
          <w:szCs w:val="24"/>
          <w:lang w:val="uk-UA"/>
        </w:rPr>
      </w:pPr>
    </w:p>
    <w:p w:rsidR="002902B1" w:rsidRPr="00B54749" w:rsidRDefault="002902B1" w:rsidP="002902B1">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2902B1" w:rsidRPr="00B54749" w:rsidRDefault="002902B1" w:rsidP="002902B1">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2902B1" w:rsidRPr="00B54749" w:rsidRDefault="002902B1" w:rsidP="002902B1">
      <w:pPr>
        <w:spacing w:after="0" w:line="240" w:lineRule="auto"/>
        <w:ind w:firstLine="567"/>
        <w:jc w:val="center"/>
        <w:rPr>
          <w:rFonts w:ascii="Times New Roman" w:hAnsi="Times New Roman" w:cs="Times New Roman"/>
          <w:sz w:val="24"/>
          <w:szCs w:val="24"/>
          <w:lang w:val="uk-UA"/>
        </w:rPr>
      </w:pPr>
    </w:p>
    <w:p w:rsidR="002902B1" w:rsidRPr="0033032D" w:rsidRDefault="002902B1" w:rsidP="002902B1">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2902B1" w:rsidRPr="00B54749" w:rsidRDefault="002902B1" w:rsidP="002902B1">
      <w:pPr>
        <w:pStyle w:val="3"/>
        <w:ind w:firstLine="567"/>
        <w:rPr>
          <w:rFonts w:ascii="Times New Roman" w:hAnsi="Times New Roman"/>
          <w:sz w:val="24"/>
          <w:szCs w:val="24"/>
          <w:u w:val="none"/>
        </w:rPr>
      </w:pPr>
    </w:p>
    <w:p w:rsidR="002902B1" w:rsidRPr="00B54749" w:rsidRDefault="002902B1" w:rsidP="002902B1">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2902B1" w:rsidRPr="00B54749" w:rsidRDefault="002902B1" w:rsidP="002902B1">
      <w:pPr>
        <w:spacing w:after="0" w:line="240" w:lineRule="auto"/>
        <w:rPr>
          <w:rFonts w:ascii="Times New Roman" w:hAnsi="Times New Roman" w:cs="Times New Roman"/>
          <w:sz w:val="24"/>
          <w:szCs w:val="24"/>
          <w:lang w:val="uk-UA"/>
        </w:rPr>
      </w:pPr>
    </w:p>
    <w:p w:rsidR="002902B1" w:rsidRPr="00B54749" w:rsidRDefault="002902B1" w:rsidP="002902B1">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902B1" w:rsidRDefault="002902B1" w:rsidP="002902B1">
      <w:pPr>
        <w:spacing w:after="0" w:line="240" w:lineRule="auto"/>
        <w:ind w:right="5386"/>
        <w:jc w:val="both"/>
        <w:rPr>
          <w:rFonts w:ascii="Times New Roman" w:eastAsia="Times New Roman" w:hAnsi="Times New Roman"/>
          <w:color w:val="000000" w:themeColor="text1"/>
          <w:sz w:val="24"/>
          <w:szCs w:val="24"/>
          <w:lang w:val="uk-UA" w:eastAsia="ru-RU"/>
        </w:rPr>
      </w:pPr>
    </w:p>
    <w:p w:rsidR="002902B1" w:rsidRDefault="002902B1" w:rsidP="002902B1">
      <w:pPr>
        <w:spacing w:after="0" w:line="240" w:lineRule="auto"/>
        <w:ind w:right="5386"/>
        <w:jc w:val="both"/>
        <w:rPr>
          <w:rFonts w:ascii="Times New Roman" w:eastAsia="Times New Roman" w:hAnsi="Times New Roman"/>
          <w:color w:val="000000" w:themeColor="text1"/>
          <w:sz w:val="24"/>
          <w:szCs w:val="24"/>
          <w:lang w:val="uk-UA" w:eastAsia="ru-RU"/>
        </w:rPr>
      </w:pPr>
      <w:r>
        <w:rPr>
          <w:rFonts w:ascii="Times New Roman" w:eastAsia="Times New Roman" w:hAnsi="Times New Roman"/>
          <w:color w:val="000000" w:themeColor="text1"/>
          <w:sz w:val="24"/>
          <w:szCs w:val="24"/>
          <w:lang w:val="uk-UA" w:eastAsia="ru-RU"/>
        </w:rPr>
        <w:t xml:space="preserve">Про затвердження Переліку об’єктів нерухомого майна комунальної власності Дунаєвецької міської ради </w:t>
      </w:r>
    </w:p>
    <w:p w:rsidR="002902B1" w:rsidRDefault="002902B1" w:rsidP="002902B1">
      <w:pPr>
        <w:spacing w:after="0" w:line="240" w:lineRule="auto"/>
        <w:ind w:firstLine="709"/>
        <w:jc w:val="both"/>
        <w:rPr>
          <w:rFonts w:ascii="Times New Roman" w:hAnsi="Times New Roman"/>
          <w:color w:val="000000" w:themeColor="text1"/>
          <w:sz w:val="24"/>
          <w:szCs w:val="24"/>
          <w:lang w:val="uk-UA" w:eastAsia="ru-RU"/>
        </w:rPr>
      </w:pPr>
    </w:p>
    <w:p w:rsidR="002902B1" w:rsidRDefault="002902B1" w:rsidP="002902B1">
      <w:pPr>
        <w:spacing w:after="0" w:line="240" w:lineRule="auto"/>
        <w:ind w:firstLine="709"/>
        <w:jc w:val="both"/>
        <w:rPr>
          <w:rFonts w:ascii="Times New Roman" w:hAnsi="Times New Roman"/>
          <w:color w:val="000000" w:themeColor="text1"/>
          <w:sz w:val="24"/>
          <w:szCs w:val="24"/>
          <w:lang w:val="uk-UA" w:eastAsia="ru-RU"/>
        </w:rPr>
      </w:pPr>
      <w:r>
        <w:rPr>
          <w:rFonts w:ascii="Times New Roman" w:hAnsi="Times New Roman"/>
          <w:color w:val="000000" w:themeColor="text1"/>
          <w:sz w:val="24"/>
          <w:szCs w:val="24"/>
          <w:lang w:val="uk-UA" w:eastAsia="ru-RU"/>
        </w:rPr>
        <w:t xml:space="preserve">Керуючись пунктом 30 частини першої статті 26, статтею 60 Закону України «Про місцеве самоврядування в </w:t>
      </w:r>
      <w:r w:rsidR="00507AB1">
        <w:rPr>
          <w:rFonts w:ascii="Times New Roman" w:hAnsi="Times New Roman"/>
          <w:color w:val="000000" w:themeColor="text1"/>
          <w:sz w:val="24"/>
          <w:szCs w:val="24"/>
          <w:lang w:val="uk-UA" w:eastAsia="ru-RU"/>
        </w:rPr>
        <w:t>Україні»,  враховуючи пропозиці</w:t>
      </w:r>
      <w:r w:rsidR="002E7B37">
        <w:rPr>
          <w:rFonts w:ascii="Times New Roman" w:hAnsi="Times New Roman"/>
          <w:color w:val="000000" w:themeColor="text1"/>
          <w:sz w:val="24"/>
          <w:szCs w:val="24"/>
          <w:lang w:val="uk-UA" w:eastAsia="ru-RU"/>
        </w:rPr>
        <w:t>ї</w:t>
      </w:r>
      <w:r>
        <w:rPr>
          <w:rFonts w:ascii="Times New Roman" w:hAnsi="Times New Roman"/>
          <w:color w:val="000000" w:themeColor="text1"/>
          <w:sz w:val="24"/>
          <w:szCs w:val="24"/>
          <w:lang w:val="uk-UA" w:eastAsia="ru-RU"/>
        </w:rPr>
        <w:t xml:space="preserve"> спільн</w:t>
      </w:r>
      <w:r w:rsidR="00507AB1">
        <w:rPr>
          <w:rFonts w:ascii="Times New Roman" w:hAnsi="Times New Roman"/>
          <w:color w:val="000000" w:themeColor="text1"/>
          <w:sz w:val="24"/>
          <w:szCs w:val="24"/>
          <w:lang w:val="uk-UA" w:eastAsia="ru-RU"/>
        </w:rPr>
        <w:t>ого</w:t>
      </w:r>
      <w:r>
        <w:rPr>
          <w:rFonts w:ascii="Times New Roman" w:hAnsi="Times New Roman"/>
          <w:color w:val="000000" w:themeColor="text1"/>
          <w:sz w:val="24"/>
          <w:szCs w:val="24"/>
          <w:lang w:val="uk-UA" w:eastAsia="ru-RU"/>
        </w:rPr>
        <w:t xml:space="preserve"> засідан</w:t>
      </w:r>
      <w:r w:rsidR="00507AB1">
        <w:rPr>
          <w:rFonts w:ascii="Times New Roman" w:hAnsi="Times New Roman"/>
          <w:color w:val="000000" w:themeColor="text1"/>
          <w:sz w:val="24"/>
          <w:szCs w:val="24"/>
          <w:lang w:val="uk-UA" w:eastAsia="ru-RU"/>
        </w:rPr>
        <w:t>ня</w:t>
      </w:r>
      <w:r>
        <w:rPr>
          <w:rFonts w:ascii="Times New Roman" w:hAnsi="Times New Roman"/>
          <w:color w:val="000000" w:themeColor="text1"/>
          <w:sz w:val="24"/>
          <w:szCs w:val="24"/>
          <w:lang w:val="uk-UA" w:eastAsia="ru-RU"/>
        </w:rPr>
        <w:t xml:space="preserve"> постійних комісій від 2</w:t>
      </w:r>
      <w:r w:rsidR="002E7B37">
        <w:rPr>
          <w:rFonts w:ascii="Times New Roman" w:hAnsi="Times New Roman"/>
          <w:color w:val="000000" w:themeColor="text1"/>
          <w:sz w:val="24"/>
          <w:szCs w:val="24"/>
          <w:lang w:val="uk-UA" w:eastAsia="ru-RU"/>
        </w:rPr>
        <w:t>6</w:t>
      </w:r>
      <w:r>
        <w:rPr>
          <w:rFonts w:ascii="Times New Roman" w:hAnsi="Times New Roman"/>
          <w:color w:val="000000" w:themeColor="text1"/>
          <w:sz w:val="24"/>
          <w:szCs w:val="24"/>
          <w:lang w:val="uk-UA" w:eastAsia="ru-RU"/>
        </w:rPr>
        <w:t>.01.2021 р., міська рада</w:t>
      </w:r>
    </w:p>
    <w:p w:rsidR="002902B1" w:rsidRDefault="002902B1" w:rsidP="002902B1">
      <w:pPr>
        <w:spacing w:after="0" w:line="240" w:lineRule="auto"/>
        <w:ind w:firstLine="709"/>
        <w:jc w:val="both"/>
        <w:rPr>
          <w:rFonts w:ascii="Times New Roman" w:hAnsi="Times New Roman"/>
          <w:color w:val="000000" w:themeColor="text1"/>
          <w:sz w:val="24"/>
          <w:szCs w:val="24"/>
          <w:lang w:val="uk-UA" w:eastAsia="ru-RU"/>
        </w:rPr>
      </w:pPr>
    </w:p>
    <w:p w:rsidR="002902B1" w:rsidRDefault="002902B1" w:rsidP="002902B1">
      <w:pPr>
        <w:spacing w:after="0" w:line="240" w:lineRule="auto"/>
        <w:ind w:firstLine="709"/>
        <w:jc w:val="center"/>
        <w:rPr>
          <w:rFonts w:ascii="Times New Roman" w:eastAsia="Times New Roman" w:hAnsi="Times New Roman"/>
          <w:b/>
          <w:bCs/>
          <w:color w:val="000000" w:themeColor="text1"/>
          <w:sz w:val="24"/>
          <w:szCs w:val="24"/>
          <w:lang w:val="uk-UA" w:eastAsia="ru-RU"/>
        </w:rPr>
      </w:pPr>
      <w:r>
        <w:rPr>
          <w:rFonts w:ascii="Times New Roman" w:eastAsia="Times New Roman" w:hAnsi="Times New Roman"/>
          <w:b/>
          <w:bCs/>
          <w:color w:val="000000" w:themeColor="text1"/>
          <w:sz w:val="24"/>
          <w:szCs w:val="24"/>
          <w:lang w:val="uk-UA" w:eastAsia="ru-RU"/>
        </w:rPr>
        <w:t>ВИРІШИЛА:</w:t>
      </w:r>
    </w:p>
    <w:p w:rsidR="002902B1" w:rsidRDefault="002902B1" w:rsidP="002902B1">
      <w:pPr>
        <w:spacing w:after="0" w:line="240" w:lineRule="auto"/>
        <w:ind w:firstLine="709"/>
        <w:jc w:val="center"/>
        <w:rPr>
          <w:rFonts w:ascii="Times New Roman" w:eastAsia="Times New Roman" w:hAnsi="Times New Roman"/>
          <w:color w:val="000000" w:themeColor="text1"/>
          <w:sz w:val="24"/>
          <w:szCs w:val="24"/>
          <w:lang w:val="uk-UA" w:eastAsia="ru-RU"/>
        </w:rPr>
      </w:pPr>
    </w:p>
    <w:p w:rsidR="002902B1" w:rsidRPr="005F24BD" w:rsidRDefault="002902B1" w:rsidP="002902B1">
      <w:pPr>
        <w:spacing w:after="0" w:line="240" w:lineRule="auto"/>
        <w:ind w:firstLine="567"/>
        <w:jc w:val="both"/>
        <w:rPr>
          <w:rFonts w:ascii="Times New Roman" w:hAnsi="Times New Roman"/>
          <w:color w:val="000000" w:themeColor="text1"/>
          <w:sz w:val="24"/>
          <w:szCs w:val="24"/>
          <w:lang w:val="uk-UA" w:eastAsia="ru-RU"/>
        </w:rPr>
      </w:pPr>
      <w:r w:rsidRPr="005F24BD">
        <w:rPr>
          <w:rFonts w:ascii="Times New Roman" w:hAnsi="Times New Roman"/>
          <w:color w:val="000000" w:themeColor="text1"/>
          <w:sz w:val="24"/>
          <w:szCs w:val="24"/>
          <w:lang w:val="uk-UA" w:eastAsia="ru-RU"/>
        </w:rPr>
        <w:t>1. Затвердити Перелік об’єктів нерухомого майна комунальної власності Дунаєвецької міської ради (додається).</w:t>
      </w:r>
    </w:p>
    <w:p w:rsidR="002902B1" w:rsidRPr="005F24BD" w:rsidRDefault="002902B1" w:rsidP="002902B1">
      <w:pPr>
        <w:pStyle w:val="af0"/>
        <w:ind w:firstLine="567"/>
        <w:jc w:val="both"/>
        <w:rPr>
          <w:rFonts w:ascii="Times New Roman" w:hAnsi="Times New Roman"/>
          <w:w w:val="150"/>
          <w:sz w:val="24"/>
          <w:szCs w:val="24"/>
          <w:lang w:val="uk-UA"/>
        </w:rPr>
      </w:pPr>
      <w:r w:rsidRPr="005F24BD">
        <w:rPr>
          <w:rFonts w:ascii="Times New Roman" w:hAnsi="Times New Roman"/>
          <w:sz w:val="24"/>
          <w:szCs w:val="24"/>
          <w:lang w:val="uk-UA" w:eastAsia="ru-RU"/>
        </w:rPr>
        <w:t xml:space="preserve">2. Рішення </w:t>
      </w:r>
      <w:r w:rsidRPr="005F24BD">
        <w:rPr>
          <w:rFonts w:ascii="Times New Roman" w:hAnsi="Times New Roman"/>
          <w:sz w:val="24"/>
          <w:szCs w:val="24"/>
        </w:rPr>
        <w:t>сорок п'ятої сесії</w:t>
      </w:r>
      <w:r w:rsidRPr="005F24BD">
        <w:rPr>
          <w:rFonts w:ascii="Times New Roman" w:hAnsi="Times New Roman"/>
          <w:w w:val="150"/>
          <w:sz w:val="24"/>
          <w:szCs w:val="24"/>
          <w:lang w:val="uk-UA"/>
        </w:rPr>
        <w:t xml:space="preserve"> </w:t>
      </w:r>
      <w:r w:rsidRPr="005F24BD">
        <w:rPr>
          <w:rFonts w:ascii="Times New Roman" w:hAnsi="Times New Roman"/>
          <w:sz w:val="24"/>
          <w:szCs w:val="24"/>
          <w:lang w:val="uk-UA" w:eastAsia="ru-RU"/>
        </w:rPr>
        <w:t xml:space="preserve">міської ради VII скликання </w:t>
      </w:r>
      <w:r w:rsidRPr="005F24BD">
        <w:rPr>
          <w:rFonts w:ascii="Times New Roman" w:eastAsia="Times New Roman" w:hAnsi="Times New Roman"/>
          <w:sz w:val="24"/>
          <w:szCs w:val="24"/>
          <w:lang w:val="uk-UA" w:eastAsia="ru-RU"/>
        </w:rPr>
        <w:t xml:space="preserve">23 листопада 2018 р. </w:t>
      </w:r>
      <w:r w:rsidR="000D2669">
        <w:rPr>
          <w:rFonts w:ascii="Times New Roman" w:eastAsia="Times New Roman" w:hAnsi="Times New Roman"/>
          <w:sz w:val="24"/>
          <w:szCs w:val="24"/>
          <w:lang w:val="uk-UA" w:eastAsia="ru-RU"/>
        </w:rPr>
        <w:t xml:space="preserve">                 </w:t>
      </w:r>
      <w:r w:rsidRPr="005F24BD">
        <w:rPr>
          <w:rFonts w:ascii="Times New Roman" w:hAnsi="Times New Roman"/>
          <w:sz w:val="24"/>
          <w:szCs w:val="24"/>
          <w:lang w:val="uk-UA" w:eastAsia="ru-RU"/>
        </w:rPr>
        <w:t>№21-45/2018р. вважати таким, що втратило чинність.</w:t>
      </w:r>
    </w:p>
    <w:p w:rsidR="002902B1" w:rsidRPr="005F24BD" w:rsidRDefault="002902B1" w:rsidP="002902B1">
      <w:pPr>
        <w:spacing w:after="0" w:line="240" w:lineRule="auto"/>
        <w:ind w:firstLine="567"/>
        <w:jc w:val="both"/>
        <w:rPr>
          <w:rFonts w:ascii="Times New Roman" w:hAnsi="Times New Roman"/>
          <w:color w:val="000000" w:themeColor="text1"/>
          <w:sz w:val="24"/>
          <w:szCs w:val="24"/>
          <w:lang w:val="uk-UA" w:eastAsia="ru-RU"/>
        </w:rPr>
      </w:pPr>
      <w:r w:rsidRPr="005F24BD">
        <w:rPr>
          <w:rFonts w:ascii="Times New Roman" w:hAnsi="Times New Roman"/>
          <w:color w:val="000000" w:themeColor="text1"/>
          <w:sz w:val="24"/>
          <w:szCs w:val="24"/>
          <w:lang w:val="uk-UA" w:eastAsia="ru-RU"/>
        </w:rPr>
        <w:t xml:space="preserve">3. </w:t>
      </w:r>
      <w:r w:rsidRPr="007B3CF8">
        <w:rPr>
          <w:rFonts w:ascii="Times New Roman" w:hAnsi="Times New Roman"/>
          <w:color w:val="000000" w:themeColor="text1"/>
          <w:sz w:val="24"/>
          <w:szCs w:val="24"/>
          <w:lang w:val="uk-UA" w:eastAsia="ru-RU"/>
        </w:rPr>
        <w:t xml:space="preserve">Контроль за виконанням рішення покласти на заступника міського голови з питань діяльності виконавчих органів ради С. Яценка, відділ економіки, інвестицій та комунального майна апарату виконавчого комітету Дунаєвецької міської ради (І. Кадюк) </w:t>
      </w:r>
      <w:r>
        <w:rPr>
          <w:rFonts w:ascii="Times New Roman" w:hAnsi="Times New Roman"/>
          <w:color w:val="000000" w:themeColor="text1"/>
          <w:sz w:val="24"/>
          <w:szCs w:val="24"/>
          <w:lang w:val="uk-UA" w:eastAsia="ru-RU"/>
        </w:rPr>
        <w:t xml:space="preserve">та </w:t>
      </w:r>
      <w:r w:rsidRPr="005F24BD">
        <w:rPr>
          <w:rFonts w:ascii="Times New Roman" w:hAnsi="Times New Roman"/>
          <w:color w:val="000000" w:themeColor="text1"/>
          <w:sz w:val="24"/>
          <w:szCs w:val="24"/>
          <w:lang w:val="uk-UA" w:eastAsia="ru-RU"/>
        </w:rPr>
        <w:t xml:space="preserve">на постійну комісію з питань житлово-комунального господарства, комунальної власності, промисловості, підприємництва та сфери послуг (голова комісії </w:t>
      </w:r>
      <w:r>
        <w:rPr>
          <w:rFonts w:ascii="Times New Roman" w:hAnsi="Times New Roman"/>
          <w:color w:val="000000" w:themeColor="text1"/>
          <w:sz w:val="24"/>
          <w:szCs w:val="24"/>
          <w:lang w:val="uk-UA" w:eastAsia="ru-RU"/>
        </w:rPr>
        <w:t>Н. Казімірова</w:t>
      </w:r>
      <w:r w:rsidRPr="005F24BD">
        <w:rPr>
          <w:rFonts w:ascii="Times New Roman" w:hAnsi="Times New Roman"/>
          <w:color w:val="000000" w:themeColor="text1"/>
          <w:sz w:val="24"/>
          <w:szCs w:val="24"/>
          <w:lang w:val="uk-UA" w:eastAsia="ru-RU"/>
        </w:rPr>
        <w:t>).</w:t>
      </w:r>
    </w:p>
    <w:p w:rsidR="002902B1" w:rsidRPr="005F24BD" w:rsidRDefault="002902B1" w:rsidP="002902B1">
      <w:pPr>
        <w:spacing w:after="0" w:line="240" w:lineRule="auto"/>
        <w:ind w:firstLine="567"/>
        <w:jc w:val="both"/>
        <w:rPr>
          <w:rFonts w:ascii="Times New Roman" w:hAnsi="Times New Roman"/>
          <w:color w:val="000000" w:themeColor="text1"/>
          <w:sz w:val="24"/>
          <w:szCs w:val="24"/>
          <w:lang w:val="uk-UA" w:eastAsia="ru-RU"/>
        </w:rPr>
      </w:pPr>
    </w:p>
    <w:p w:rsidR="002902B1" w:rsidRDefault="002902B1" w:rsidP="002902B1">
      <w:pPr>
        <w:spacing w:after="0" w:line="240" w:lineRule="auto"/>
        <w:ind w:firstLine="709"/>
        <w:jc w:val="both"/>
        <w:rPr>
          <w:rFonts w:ascii="Times New Roman" w:eastAsia="Times New Roman" w:hAnsi="Times New Roman"/>
          <w:color w:val="000000" w:themeColor="text1"/>
          <w:sz w:val="24"/>
          <w:szCs w:val="24"/>
          <w:lang w:val="uk-UA" w:eastAsia="ru-RU"/>
        </w:rPr>
      </w:pPr>
    </w:p>
    <w:p w:rsidR="002902B1" w:rsidRDefault="002902B1" w:rsidP="002902B1">
      <w:pPr>
        <w:spacing w:after="0" w:line="240" w:lineRule="auto"/>
        <w:ind w:firstLine="709"/>
        <w:jc w:val="both"/>
        <w:rPr>
          <w:rFonts w:ascii="Times New Roman" w:eastAsia="Times New Roman" w:hAnsi="Times New Roman"/>
          <w:color w:val="000000" w:themeColor="text1"/>
          <w:sz w:val="24"/>
          <w:szCs w:val="24"/>
          <w:lang w:val="uk-UA" w:eastAsia="ru-RU"/>
        </w:rPr>
      </w:pPr>
    </w:p>
    <w:p w:rsidR="002902B1" w:rsidRPr="00214F67" w:rsidRDefault="002902B1" w:rsidP="002902B1">
      <w:pPr>
        <w:tabs>
          <w:tab w:val="left" w:pos="360"/>
        </w:tabs>
        <w:jc w:val="both"/>
        <w:rPr>
          <w:rFonts w:ascii="Times New Roman" w:hAnsi="Times New Roman" w:cs="Times New Roman"/>
          <w:sz w:val="24"/>
          <w:szCs w:val="24"/>
          <w:lang w:val="uk-UA"/>
        </w:rPr>
      </w:pPr>
      <w:r w:rsidRPr="00214F67">
        <w:rPr>
          <w:rFonts w:ascii="Times New Roman" w:hAnsi="Times New Roman" w:cs="Times New Roman"/>
          <w:sz w:val="24"/>
          <w:szCs w:val="24"/>
          <w:lang w:val="uk-UA"/>
        </w:rPr>
        <w:t xml:space="preserve">Міський голова </w:t>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Веліна ЗАЯЦЬ</w:t>
      </w:r>
    </w:p>
    <w:p w:rsidR="002902B1" w:rsidRDefault="002902B1" w:rsidP="002902B1">
      <w:pPr>
        <w:rPr>
          <w:rFonts w:ascii="Times New Roman" w:eastAsia="Times New Roman" w:hAnsi="Times New Roman"/>
          <w:color w:val="000000" w:themeColor="text1"/>
          <w:sz w:val="24"/>
          <w:szCs w:val="24"/>
          <w:lang w:val="uk-UA" w:eastAsia="ru-RU"/>
        </w:rPr>
      </w:pPr>
    </w:p>
    <w:p w:rsidR="002902B1" w:rsidRDefault="002902B1">
      <w:pPr>
        <w:spacing w:after="160" w:line="259" w:lineRule="auto"/>
      </w:pPr>
      <w:r>
        <w:br w:type="page"/>
      </w:r>
    </w:p>
    <w:p w:rsidR="002902B1" w:rsidRPr="00C65ABF" w:rsidRDefault="002902B1" w:rsidP="002902B1">
      <w:pPr>
        <w:pStyle w:val="ac"/>
        <w:tabs>
          <w:tab w:val="left" w:pos="6239"/>
        </w:tabs>
        <w:spacing w:before="0" w:beforeAutospacing="0" w:after="0" w:afterAutospacing="0"/>
        <w:ind w:left="5954"/>
        <w:rPr>
          <w:lang w:val="uk-UA"/>
        </w:rPr>
      </w:pPr>
      <w:r>
        <w:rPr>
          <w:color w:val="000000"/>
          <w:lang w:val="uk-UA"/>
        </w:rPr>
        <w:lastRenderedPageBreak/>
        <w:t xml:space="preserve">        Додаток </w:t>
      </w:r>
    </w:p>
    <w:p w:rsidR="002902B1" w:rsidRDefault="002902B1" w:rsidP="002902B1">
      <w:pPr>
        <w:pStyle w:val="ac"/>
        <w:tabs>
          <w:tab w:val="left" w:pos="6239"/>
        </w:tabs>
        <w:spacing w:before="0" w:beforeAutospacing="0" w:after="0" w:afterAutospacing="0"/>
        <w:ind w:left="5954"/>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2902B1" w:rsidRPr="00C65ABF" w:rsidRDefault="002902B1" w:rsidP="002902B1">
      <w:pPr>
        <w:pStyle w:val="ac"/>
        <w:tabs>
          <w:tab w:val="left" w:pos="6239"/>
        </w:tabs>
        <w:spacing w:before="0" w:beforeAutospacing="0" w:after="0" w:afterAutospacing="0"/>
        <w:ind w:left="5954"/>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2902B1" w:rsidRPr="00C65ABF" w:rsidRDefault="002902B1" w:rsidP="002902B1">
      <w:pPr>
        <w:pStyle w:val="ac"/>
        <w:tabs>
          <w:tab w:val="left" w:pos="6239"/>
        </w:tabs>
        <w:spacing w:before="0" w:beforeAutospacing="0" w:after="0" w:afterAutospacing="0"/>
        <w:ind w:left="5954"/>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Pr>
          <w:color w:val="000000"/>
          <w:lang w:val="uk-UA"/>
        </w:rPr>
        <w:t>0</w:t>
      </w:r>
      <w:r w:rsidRPr="00C65ABF">
        <w:rPr>
          <w:color w:val="000000"/>
          <w:lang w:val="uk-UA"/>
        </w:rPr>
        <w:t>-</w:t>
      </w:r>
      <w:r>
        <w:rPr>
          <w:color w:val="000000"/>
          <w:lang w:val="uk-UA"/>
        </w:rPr>
        <w:t>5</w:t>
      </w:r>
      <w:r w:rsidRPr="00C65ABF">
        <w:rPr>
          <w:color w:val="000000"/>
          <w:lang w:val="uk-UA"/>
        </w:rPr>
        <w:t>/202</w:t>
      </w:r>
      <w:r>
        <w:rPr>
          <w:color w:val="000000"/>
          <w:lang w:val="uk-UA"/>
        </w:rPr>
        <w:t>1</w:t>
      </w:r>
    </w:p>
    <w:p w:rsidR="002902B1" w:rsidRDefault="002902B1" w:rsidP="002902B1">
      <w:pPr>
        <w:spacing w:line="240" w:lineRule="auto"/>
        <w:contextualSpacing/>
        <w:jc w:val="center"/>
        <w:rPr>
          <w:rFonts w:ascii="Times New Roman" w:hAnsi="Times New Roman" w:cs="Times New Roman"/>
          <w:b/>
          <w:sz w:val="24"/>
          <w:szCs w:val="24"/>
          <w:lang w:val="uk-UA"/>
        </w:rPr>
      </w:pPr>
    </w:p>
    <w:p w:rsidR="002902B1" w:rsidRDefault="002902B1" w:rsidP="002902B1">
      <w:pPr>
        <w:spacing w:line="240" w:lineRule="auto"/>
        <w:contextualSpacing/>
        <w:jc w:val="center"/>
        <w:rPr>
          <w:rFonts w:ascii="Times New Roman" w:hAnsi="Times New Roman" w:cs="Times New Roman"/>
          <w:b/>
          <w:sz w:val="24"/>
          <w:szCs w:val="24"/>
          <w:lang w:val="uk-UA"/>
        </w:rPr>
      </w:pPr>
    </w:p>
    <w:p w:rsidR="000A5BB0" w:rsidRPr="00055EF8" w:rsidRDefault="000A5BB0" w:rsidP="000A5BB0">
      <w:pPr>
        <w:spacing w:line="240" w:lineRule="auto"/>
        <w:contextualSpacing/>
        <w:jc w:val="center"/>
        <w:rPr>
          <w:rFonts w:ascii="Times New Roman" w:eastAsia="Calibri" w:hAnsi="Times New Roman" w:cs="Times New Roman"/>
          <w:b/>
          <w:sz w:val="24"/>
          <w:szCs w:val="24"/>
        </w:rPr>
      </w:pPr>
      <w:r w:rsidRPr="00055EF8">
        <w:rPr>
          <w:rFonts w:ascii="Times New Roman" w:eastAsia="Calibri" w:hAnsi="Times New Roman" w:cs="Times New Roman"/>
          <w:b/>
          <w:sz w:val="24"/>
          <w:szCs w:val="24"/>
        </w:rPr>
        <w:t xml:space="preserve">Перелік </w:t>
      </w:r>
    </w:p>
    <w:p w:rsidR="000A5BB0" w:rsidRPr="00055EF8" w:rsidRDefault="000A5BB0" w:rsidP="000A5BB0">
      <w:pPr>
        <w:spacing w:line="240" w:lineRule="auto"/>
        <w:contextualSpacing/>
        <w:jc w:val="center"/>
        <w:rPr>
          <w:rFonts w:ascii="Times New Roman" w:eastAsia="Calibri" w:hAnsi="Times New Roman" w:cs="Times New Roman"/>
          <w:b/>
          <w:sz w:val="24"/>
          <w:szCs w:val="24"/>
        </w:rPr>
      </w:pPr>
      <w:r w:rsidRPr="00055EF8">
        <w:rPr>
          <w:rFonts w:ascii="Times New Roman" w:eastAsia="Calibri" w:hAnsi="Times New Roman" w:cs="Times New Roman"/>
          <w:b/>
          <w:sz w:val="24"/>
          <w:szCs w:val="24"/>
        </w:rPr>
        <w:t>об'єктів нерухомого майна комунальної власності Дунаєвецької міської ради</w:t>
      </w:r>
    </w:p>
    <w:p w:rsidR="000A5BB0" w:rsidRPr="00055EF8" w:rsidRDefault="000A5BB0" w:rsidP="000A5BB0">
      <w:pPr>
        <w:spacing w:line="240" w:lineRule="auto"/>
        <w:contextualSpacing/>
        <w:jc w:val="center"/>
        <w:rPr>
          <w:rFonts w:ascii="Times New Roman" w:eastAsia="Calibri" w:hAnsi="Times New Roman" w:cs="Times New Roman"/>
          <w:b/>
          <w:sz w:val="24"/>
          <w:szCs w:val="24"/>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9"/>
        <w:gridCol w:w="2550"/>
        <w:gridCol w:w="3399"/>
        <w:gridCol w:w="1280"/>
        <w:gridCol w:w="853"/>
        <w:gridCol w:w="1278"/>
      </w:tblGrid>
      <w:tr w:rsidR="000A5BB0" w:rsidRPr="0099624B" w:rsidTr="00514DFE">
        <w:tc>
          <w:tcPr>
            <w:tcW w:w="529" w:type="dxa"/>
            <w:tcBorders>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b/>
                <w:bCs/>
                <w:sz w:val="20"/>
                <w:szCs w:val="20"/>
                <w:lang w:eastAsia="ru-RU"/>
              </w:rPr>
            </w:pPr>
            <w:r w:rsidRPr="0099624B">
              <w:rPr>
                <w:rFonts w:ascii="Times New Roman" w:eastAsia="Times New Roman" w:hAnsi="Times New Roman" w:cs="Times New Roman"/>
                <w:b/>
                <w:bCs/>
                <w:sz w:val="20"/>
                <w:szCs w:val="20"/>
                <w:lang w:eastAsia="ru-RU"/>
              </w:rPr>
              <w:t>№</w:t>
            </w:r>
          </w:p>
          <w:p w:rsidR="000A5BB0" w:rsidRPr="0099624B" w:rsidRDefault="000A5BB0" w:rsidP="00514DFE">
            <w:pPr>
              <w:spacing w:after="0" w:line="240" w:lineRule="auto"/>
              <w:jc w:val="center"/>
              <w:rPr>
                <w:rFonts w:ascii="Times New Roman" w:eastAsia="Times New Roman" w:hAnsi="Times New Roman" w:cs="Times New Roman"/>
                <w:b/>
                <w:bCs/>
                <w:sz w:val="20"/>
                <w:szCs w:val="20"/>
                <w:lang w:eastAsia="ru-RU"/>
              </w:rPr>
            </w:pPr>
            <w:r w:rsidRPr="0099624B">
              <w:rPr>
                <w:rFonts w:ascii="Times New Roman" w:eastAsia="Times New Roman" w:hAnsi="Times New Roman" w:cs="Times New Roman"/>
                <w:b/>
                <w:bCs/>
                <w:sz w:val="20"/>
                <w:szCs w:val="20"/>
                <w:lang w:eastAsia="ru-RU"/>
              </w:rPr>
              <w:t>пп</w:t>
            </w:r>
          </w:p>
        </w:tc>
        <w:tc>
          <w:tcPr>
            <w:tcW w:w="2550" w:type="dxa"/>
            <w:tcBorders>
              <w:left w:val="single" w:sz="4" w:space="0" w:color="auto"/>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b/>
                <w:bCs/>
                <w:sz w:val="20"/>
                <w:szCs w:val="20"/>
                <w:lang w:eastAsia="ru-RU"/>
              </w:rPr>
            </w:pPr>
            <w:r w:rsidRPr="0099624B">
              <w:rPr>
                <w:rFonts w:ascii="Times New Roman" w:eastAsia="Times New Roman" w:hAnsi="Times New Roman" w:cs="Times New Roman"/>
                <w:b/>
                <w:bCs/>
                <w:sz w:val="20"/>
                <w:szCs w:val="20"/>
                <w:lang w:eastAsia="ru-RU"/>
              </w:rPr>
              <w:t>Адреса/назва</w:t>
            </w:r>
          </w:p>
        </w:tc>
        <w:tc>
          <w:tcPr>
            <w:tcW w:w="3399" w:type="dxa"/>
            <w:tcBorders>
              <w:left w:val="single" w:sz="4" w:space="0" w:color="auto"/>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b/>
                <w:bCs/>
                <w:sz w:val="20"/>
                <w:szCs w:val="20"/>
                <w:lang w:eastAsia="ru-RU"/>
              </w:rPr>
            </w:pPr>
            <w:r w:rsidRPr="0099624B">
              <w:rPr>
                <w:rFonts w:ascii="Times New Roman" w:eastAsia="Times New Roman" w:hAnsi="Times New Roman" w:cs="Times New Roman"/>
                <w:b/>
                <w:bCs/>
                <w:sz w:val="20"/>
                <w:szCs w:val="20"/>
                <w:lang w:eastAsia="ru-RU"/>
              </w:rPr>
              <w:t>Об'єкт</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108"/>
              <w:jc w:val="center"/>
              <w:rPr>
                <w:rFonts w:ascii="Times New Roman" w:eastAsia="Times New Roman" w:hAnsi="Times New Roman" w:cs="Times New Roman"/>
                <w:b/>
                <w:bCs/>
                <w:sz w:val="20"/>
                <w:szCs w:val="20"/>
                <w:lang w:eastAsia="ru-RU"/>
              </w:rPr>
            </w:pPr>
            <w:r w:rsidRPr="0099624B">
              <w:rPr>
                <w:rFonts w:ascii="Times New Roman" w:eastAsia="Times New Roman" w:hAnsi="Times New Roman" w:cs="Times New Roman"/>
                <w:b/>
                <w:bCs/>
                <w:sz w:val="20"/>
                <w:szCs w:val="20"/>
                <w:lang w:eastAsia="ru-RU"/>
              </w:rPr>
              <w:t>Інвентарний номер</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b/>
                <w:bCs/>
                <w:sz w:val="20"/>
                <w:szCs w:val="20"/>
                <w:vertAlign w:val="superscript"/>
                <w:lang w:eastAsia="ru-RU"/>
              </w:rPr>
            </w:pPr>
            <w:r w:rsidRPr="0099624B">
              <w:rPr>
                <w:rFonts w:ascii="Times New Roman" w:eastAsia="Times New Roman" w:hAnsi="Times New Roman" w:cs="Times New Roman"/>
                <w:b/>
                <w:bCs/>
                <w:sz w:val="20"/>
                <w:szCs w:val="20"/>
                <w:lang w:eastAsia="ru-RU"/>
              </w:rPr>
              <w:t>Площа м</w:t>
            </w:r>
            <w:r w:rsidRPr="0099624B">
              <w:rPr>
                <w:rFonts w:ascii="Times New Roman" w:eastAsia="Times New Roman" w:hAnsi="Times New Roman" w:cs="Times New Roman"/>
                <w:b/>
                <w:bCs/>
                <w:sz w:val="20"/>
                <w:szCs w:val="20"/>
                <w:vertAlign w:val="superscript"/>
                <w:lang w:eastAsia="ru-RU"/>
              </w:rPr>
              <w:t>2</w:t>
            </w:r>
          </w:p>
        </w:tc>
        <w:tc>
          <w:tcPr>
            <w:tcW w:w="127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b/>
                <w:bCs/>
                <w:sz w:val="20"/>
                <w:szCs w:val="20"/>
                <w:lang w:eastAsia="ru-RU"/>
              </w:rPr>
            </w:pPr>
            <w:r w:rsidRPr="0099624B">
              <w:rPr>
                <w:rFonts w:ascii="Times New Roman" w:eastAsia="Times New Roman" w:hAnsi="Times New Roman" w:cs="Times New Roman"/>
                <w:b/>
                <w:bCs/>
                <w:sz w:val="20"/>
                <w:szCs w:val="20"/>
                <w:lang w:eastAsia="ru-RU"/>
              </w:rPr>
              <w:t>Балансова вартість грн.</w:t>
            </w: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Миньківці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Набережна, 7</w:t>
            </w: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Водонапірна башта</w:t>
            </w:r>
          </w:p>
          <w:p w:rsidR="000A5BB0" w:rsidRPr="0099624B" w:rsidRDefault="000A5BB0" w:rsidP="00514DFE">
            <w:pPr>
              <w:spacing w:after="0" w:line="240" w:lineRule="auto"/>
              <w:rPr>
                <w:rFonts w:ascii="Times New Roman" w:eastAsia="Calibri"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101310116</w:t>
            </w:r>
          </w:p>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Миньківці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18</w:t>
            </w: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Дім полікліники</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101310114</w:t>
            </w:r>
          </w:p>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Миньківці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Подільська, 62/1</w:t>
            </w: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ренген-кабінету (авар.прим.)</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101310086</w:t>
            </w:r>
          </w:p>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Миньківці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Подільська, 28</w:t>
            </w: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Недобудоване приміщення спортивно-культурного комплексу</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101310087</w:t>
            </w:r>
          </w:p>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Миньківці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Подільська, 20</w:t>
            </w: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Будинок сільської ради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101310085</w:t>
            </w:r>
          </w:p>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Миньківці вул. Червоноармійський, 6</w:t>
            </w: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Частина приміщення будинку № 5 Миньковецької ЗОШ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101310088</w:t>
            </w:r>
          </w:p>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Миньківці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Набережна, 7</w:t>
            </w: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Нежитлове приміщення №5 (лазня)</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101310115</w:t>
            </w:r>
          </w:p>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Миньківці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Щорса, 1</w:t>
            </w: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Частина нежитлового приміщення №6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101310090</w:t>
            </w:r>
          </w:p>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с.Миньківці вул. 1 вул.Рядянська18/1</w:t>
            </w:r>
          </w:p>
        </w:tc>
        <w:tc>
          <w:tcPr>
            <w:tcW w:w="3399"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Неж буд №1 </w:t>
            </w:r>
          </w:p>
          <w:p w:rsidR="000A5BB0" w:rsidRPr="0099624B" w:rsidRDefault="000A5BB0" w:rsidP="00514DFE">
            <w:pPr>
              <w:spacing w:after="0" w:line="240" w:lineRule="auto"/>
              <w:rPr>
                <w:rFonts w:ascii="Times New Roman" w:eastAsia="Calibri"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101310089</w:t>
            </w:r>
          </w:p>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Миньківці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Подільська, 18/1</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Нежитлове приміщення</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101310091</w:t>
            </w:r>
          </w:p>
          <w:p w:rsidR="000A5BB0" w:rsidRPr="0099624B" w:rsidRDefault="000A5BB0" w:rsidP="00514DFE">
            <w:pPr>
              <w:spacing w:after="0"/>
              <w:jc w:val="center"/>
              <w:rPr>
                <w:rFonts w:ascii="Times New Roman" w:eastAsia="Calibri"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379,0</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Миньківці </w:t>
            </w:r>
          </w:p>
        </w:tc>
        <w:tc>
          <w:tcPr>
            <w:tcW w:w="3399"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Будівля Аптеки Миньківці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101310154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с.Миньківці </w:t>
            </w: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Гідротехнічні споруди  гідроелектростанції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101310142</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77"/>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Сокілець </w:t>
            </w:r>
          </w:p>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вул.Шкільна, 10</w:t>
            </w:r>
          </w:p>
        </w:tc>
        <w:tc>
          <w:tcPr>
            <w:tcW w:w="3399"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ФАП</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101310111</w:t>
            </w:r>
          </w:p>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93"/>
              <w:jc w:val="center"/>
              <w:rPr>
                <w:rFonts w:ascii="Times New Roman" w:eastAsia="Calibri" w:hAnsi="Times New Roman" w:cs="Times New Roman"/>
                <w:bCs/>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77"/>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.Сокілець вул.Шкільна 11</w:t>
            </w:r>
          </w:p>
        </w:tc>
        <w:tc>
          <w:tcPr>
            <w:tcW w:w="3399"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школи (навчальний корпус)</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101310217</w:t>
            </w: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93"/>
              <w:jc w:val="center"/>
              <w:rPr>
                <w:rFonts w:ascii="Times New Roman" w:eastAsia="Calibri" w:hAnsi="Times New Roman" w:cs="Times New Roman"/>
                <w:bCs/>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77"/>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с.Сокілець вул.Шкільна 11</w:t>
            </w:r>
          </w:p>
        </w:tc>
        <w:tc>
          <w:tcPr>
            <w:tcW w:w="3399"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Криниця с.Сокілець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101330212</w:t>
            </w: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93"/>
              <w:jc w:val="center"/>
              <w:rPr>
                <w:rFonts w:ascii="Times New Roman" w:eastAsia="Calibri" w:hAnsi="Times New Roman" w:cs="Times New Roman"/>
                <w:bCs/>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77"/>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Сокілець </w:t>
            </w:r>
          </w:p>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Шкільна 11</w:t>
            </w:r>
          </w:p>
        </w:tc>
        <w:tc>
          <w:tcPr>
            <w:tcW w:w="3399"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Паркан с. Сокілець </w:t>
            </w:r>
          </w:p>
          <w:p w:rsidR="000A5BB0" w:rsidRPr="0099624B" w:rsidRDefault="000A5BB0" w:rsidP="00514DFE">
            <w:pPr>
              <w:keepNext/>
              <w:keepLines/>
              <w:spacing w:after="0"/>
              <w:rPr>
                <w:rFonts w:ascii="Times New Roman" w:eastAsia="Calibri"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101330213</w:t>
            </w: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93"/>
              <w:jc w:val="center"/>
              <w:rPr>
                <w:rFonts w:ascii="Times New Roman" w:eastAsia="Calibri" w:hAnsi="Times New Roman" w:cs="Times New Roman"/>
                <w:bCs/>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77"/>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Сокілець </w:t>
            </w:r>
          </w:p>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Шкільна 11</w:t>
            </w:r>
          </w:p>
        </w:tc>
        <w:tc>
          <w:tcPr>
            <w:tcW w:w="3399"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Котельня </w:t>
            </w:r>
          </w:p>
          <w:p w:rsidR="000A5BB0" w:rsidRPr="0099624B" w:rsidRDefault="000A5BB0" w:rsidP="00514DFE">
            <w:pPr>
              <w:keepNext/>
              <w:keepLines/>
              <w:spacing w:after="0"/>
              <w:rPr>
                <w:rFonts w:ascii="Times New Roman" w:eastAsia="Calibri"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lastRenderedPageBreak/>
              <w:t>101310214</w:t>
            </w: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93"/>
              <w:jc w:val="center"/>
              <w:rPr>
                <w:rFonts w:ascii="Times New Roman" w:eastAsia="Calibri" w:hAnsi="Times New Roman" w:cs="Times New Roman"/>
                <w:bCs/>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77"/>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Сокілець </w:t>
            </w:r>
          </w:p>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Шкільна 11</w:t>
            </w:r>
          </w:p>
        </w:tc>
        <w:tc>
          <w:tcPr>
            <w:tcW w:w="3399"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Туалет </w:t>
            </w:r>
          </w:p>
          <w:p w:rsidR="000A5BB0" w:rsidRPr="0099624B" w:rsidRDefault="000A5BB0" w:rsidP="00514DFE">
            <w:pPr>
              <w:keepNext/>
              <w:keepLines/>
              <w:spacing w:after="0"/>
              <w:rPr>
                <w:rFonts w:ascii="Times New Roman" w:eastAsia="Calibri"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101310215</w:t>
            </w:r>
          </w:p>
          <w:p w:rsidR="000A5BB0" w:rsidRPr="0099624B" w:rsidRDefault="000A5BB0" w:rsidP="00514DFE">
            <w:pPr>
              <w:rPr>
                <w:rFonts w:ascii="Times New Roman" w:eastAsia="Calibri"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93"/>
              <w:jc w:val="center"/>
              <w:rPr>
                <w:rFonts w:ascii="Times New Roman" w:eastAsia="Calibri" w:hAnsi="Times New Roman" w:cs="Times New Roman"/>
                <w:bCs/>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77"/>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Сокілець </w:t>
            </w:r>
          </w:p>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Шкільна 11</w:t>
            </w:r>
          </w:p>
        </w:tc>
        <w:tc>
          <w:tcPr>
            <w:tcW w:w="3399"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Хімічне приміщення </w:t>
            </w:r>
          </w:p>
          <w:p w:rsidR="000A5BB0" w:rsidRPr="0099624B" w:rsidRDefault="000A5BB0" w:rsidP="00514DFE">
            <w:pPr>
              <w:keepNext/>
              <w:keepLines/>
              <w:spacing w:after="0"/>
              <w:rPr>
                <w:rFonts w:ascii="Times New Roman" w:eastAsia="Calibri"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101310216</w:t>
            </w:r>
          </w:p>
          <w:p w:rsidR="000A5BB0" w:rsidRPr="0099624B" w:rsidRDefault="000A5BB0" w:rsidP="00514DFE">
            <w:pPr>
              <w:rPr>
                <w:rFonts w:ascii="Times New Roman" w:eastAsia="Calibri" w:hAnsi="Times New Roman" w:cs="Times New Roman"/>
                <w:sz w:val="20"/>
                <w:szCs w:val="20"/>
              </w:rPr>
            </w:pP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93"/>
              <w:jc w:val="center"/>
              <w:rPr>
                <w:rFonts w:ascii="Times New Roman" w:eastAsia="Calibri" w:hAnsi="Times New Roman" w:cs="Times New Roman"/>
                <w:bCs/>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Кужелівка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Подільська,37</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Нежитлова будівля (с/р)</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101310056</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Кужелівка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Подільська,37</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Сарай</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101310057</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Нестерівці</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Широка, 78 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Головний корпус лікарні</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101310093</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Січинці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Молодіжна,1</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Нежитлова будівля (магазин)</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101310110</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Січинці</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22</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Нежитлова будівля (с/р)</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101310109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Січинці</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Школа </w:t>
            </w:r>
          </w:p>
          <w:p w:rsidR="000A5BB0" w:rsidRPr="0099624B" w:rsidRDefault="000A5BB0" w:rsidP="00514DFE">
            <w:pPr>
              <w:spacing w:after="0"/>
              <w:rPr>
                <w:rFonts w:ascii="Times New Roman" w:eastAsia="Calibri"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101310129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Залісці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Анатолія Романчука, 4</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Сільська рада, гараж</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101310044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Залісці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Анатолія Романчука, 4</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Гараж</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101310045</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 с. Залісці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А. Романчука, 4 А</w:t>
            </w:r>
            <w:r w:rsidRPr="0099624B">
              <w:rPr>
                <w:rFonts w:ascii="Times New Roman" w:eastAsia="Calibri" w:hAnsi="Times New Roman" w:cs="Times New Roman"/>
                <w:sz w:val="20"/>
                <w:szCs w:val="20"/>
              </w:rPr>
              <w:tab/>
              <w:t xml:space="preserve"> </w:t>
            </w: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Котельня</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101310161</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82,2</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85"/>
        </w:trPr>
        <w:tc>
          <w:tcPr>
            <w:tcW w:w="529" w:type="dxa"/>
            <w:tcBorders>
              <w:bottom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Держанівка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38</w:t>
            </w:r>
          </w:p>
        </w:tc>
        <w:tc>
          <w:tcPr>
            <w:tcW w:w="3399" w:type="dxa"/>
            <w:tcBorders>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Сільська рада</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101310041</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84"/>
        </w:trPr>
        <w:tc>
          <w:tcPr>
            <w:tcW w:w="529" w:type="dxa"/>
            <w:tcBorders>
              <w:top w:val="single" w:sz="4" w:space="0" w:color="auto"/>
              <w:bottom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Держанівка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Центральна,33</w:t>
            </w:r>
          </w:p>
        </w:tc>
        <w:tc>
          <w:tcPr>
            <w:tcW w:w="339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школи</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101310042</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65"/>
        </w:trPr>
        <w:tc>
          <w:tcPr>
            <w:tcW w:w="529" w:type="dxa"/>
            <w:tcBorders>
              <w:top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auto"/>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Держанівка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Центральна,33</w:t>
            </w:r>
          </w:p>
        </w:tc>
        <w:tc>
          <w:tcPr>
            <w:tcW w:w="3399" w:type="dxa"/>
            <w:tcBorders>
              <w:top w:val="single" w:sz="4" w:space="0" w:color="auto"/>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складу</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101310043</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Степок</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Лісова, 20</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Нежитлова будівля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(фельдшерський пункт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101310113</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301,9</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Гірчична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Шкільна,26</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бані</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101310016</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152,0</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Гірчична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7</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Дошкільний навчальний заклад (с/р)</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101310013</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vMerge w:val="restart"/>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vMerge w:val="restart"/>
            <w:tcBorders>
              <w:left w:val="single" w:sz="4" w:space="0" w:color="auto"/>
              <w:right w:val="single" w:sz="4" w:space="0" w:color="auto"/>
            </w:tcBorders>
          </w:tcPr>
          <w:p w:rsidR="000A5BB0" w:rsidRPr="0099624B" w:rsidRDefault="000A5BB0" w:rsidP="00514DFE">
            <w:pPr>
              <w:spacing w:after="0" w:line="240" w:lineRule="auto"/>
              <w:rPr>
                <w:rFonts w:ascii="Times New Roman" w:eastAsia="Times New Roman" w:hAnsi="Times New Roman" w:cs="Times New Roman"/>
                <w:bCs/>
                <w:sz w:val="20"/>
                <w:szCs w:val="20"/>
                <w:lang w:eastAsia="ru-RU"/>
              </w:rPr>
            </w:pPr>
            <w:r w:rsidRPr="0099624B">
              <w:rPr>
                <w:rFonts w:ascii="Times New Roman" w:eastAsia="Times New Roman" w:hAnsi="Times New Roman" w:cs="Times New Roman"/>
                <w:bCs/>
                <w:sz w:val="20"/>
                <w:szCs w:val="20"/>
                <w:lang w:eastAsia="ru-RU"/>
              </w:rPr>
              <w:t>с. Гірчична</w:t>
            </w:r>
          </w:p>
          <w:p w:rsidR="000A5BB0" w:rsidRPr="0099624B" w:rsidRDefault="000A5BB0" w:rsidP="00514DFE">
            <w:pPr>
              <w:spacing w:after="0" w:line="240" w:lineRule="auto"/>
              <w:rPr>
                <w:rFonts w:ascii="Times New Roman" w:eastAsia="Times New Roman" w:hAnsi="Times New Roman" w:cs="Times New Roman"/>
                <w:bCs/>
                <w:sz w:val="20"/>
                <w:szCs w:val="20"/>
                <w:lang w:eastAsia="ru-RU"/>
              </w:rPr>
            </w:pPr>
            <w:r w:rsidRPr="0099624B">
              <w:rPr>
                <w:rFonts w:ascii="Times New Roman" w:eastAsia="Times New Roman" w:hAnsi="Times New Roman" w:cs="Times New Roman"/>
                <w:bCs/>
                <w:sz w:val="20"/>
                <w:szCs w:val="20"/>
                <w:lang w:eastAsia="ru-RU"/>
              </w:rPr>
              <w:t>вул. Шкільна, 1А</w:t>
            </w:r>
          </w:p>
          <w:p w:rsidR="000A5BB0" w:rsidRPr="0099624B" w:rsidRDefault="000A5BB0" w:rsidP="00514DFE">
            <w:pPr>
              <w:spacing w:after="0" w:line="240" w:lineRule="auto"/>
              <w:rPr>
                <w:rFonts w:ascii="Times New Roman" w:eastAsia="Times New Roman" w:hAnsi="Times New Roman" w:cs="Times New Roman"/>
                <w:bCs/>
                <w:sz w:val="20"/>
                <w:szCs w:val="20"/>
                <w:lang w:eastAsia="ru-RU"/>
              </w:rPr>
            </w:pPr>
            <w:r w:rsidRPr="0099624B">
              <w:rPr>
                <w:rFonts w:ascii="Times New Roman" w:eastAsia="Times New Roman" w:hAnsi="Times New Roman" w:cs="Times New Roman"/>
                <w:bCs/>
                <w:sz w:val="20"/>
                <w:szCs w:val="20"/>
                <w:lang w:eastAsia="ru-RU"/>
              </w:rPr>
              <w:t>(аварійний стан)</w:t>
            </w: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Будинок №1(навчальний корпус)</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101310020</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375</w:t>
            </w:r>
          </w:p>
        </w:tc>
        <w:tc>
          <w:tcPr>
            <w:tcW w:w="127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jc w:val="right"/>
              <w:rPr>
                <w:rFonts w:ascii="Times New Roman" w:eastAsia="Times New Roman" w:hAnsi="Times New Roman" w:cs="Times New Roman"/>
                <w:sz w:val="20"/>
                <w:szCs w:val="20"/>
                <w:lang w:eastAsia="ru-RU"/>
              </w:rPr>
            </w:pPr>
          </w:p>
        </w:tc>
      </w:tr>
      <w:tr w:rsidR="000A5BB0" w:rsidRPr="0099624B" w:rsidTr="00514DFE">
        <w:tc>
          <w:tcPr>
            <w:tcW w:w="529" w:type="dxa"/>
            <w:vMerge/>
            <w:tcBorders>
              <w:right w:val="single" w:sz="4" w:space="0" w:color="auto"/>
            </w:tcBorders>
            <w:vAlign w:val="center"/>
          </w:tcPr>
          <w:p w:rsidR="000A5BB0" w:rsidRPr="0099624B" w:rsidRDefault="000A5BB0" w:rsidP="000A5BB0">
            <w:pPr>
              <w:numPr>
                <w:ilvl w:val="0"/>
                <w:numId w:val="12"/>
              </w:numPr>
              <w:spacing w:after="0" w:line="240" w:lineRule="auto"/>
              <w:ind w:left="426" w:hanging="426"/>
              <w:rPr>
                <w:rFonts w:ascii="Times New Roman" w:eastAsia="Times New Roman" w:hAnsi="Times New Roman" w:cs="Times New Roman"/>
                <w:bCs/>
                <w:sz w:val="20"/>
                <w:szCs w:val="20"/>
                <w:lang w:eastAsia="ru-RU"/>
              </w:rPr>
            </w:pPr>
          </w:p>
        </w:tc>
        <w:tc>
          <w:tcPr>
            <w:tcW w:w="2550" w:type="dxa"/>
            <w:vMerge/>
            <w:tcBorders>
              <w:left w:val="single" w:sz="4" w:space="0" w:color="auto"/>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bCs/>
                <w:sz w:val="20"/>
                <w:szCs w:val="20"/>
                <w:lang w:eastAsia="ru-RU"/>
              </w:rPr>
            </w:pP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Будинок №3 (майстерня і спортзал)</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101310018</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124</w:t>
            </w:r>
          </w:p>
        </w:tc>
        <w:tc>
          <w:tcPr>
            <w:tcW w:w="127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jc w:val="right"/>
              <w:rPr>
                <w:rFonts w:ascii="Times New Roman" w:eastAsia="Times New Roman" w:hAnsi="Times New Roman" w:cs="Times New Roman"/>
                <w:sz w:val="20"/>
                <w:szCs w:val="20"/>
                <w:lang w:eastAsia="ru-RU"/>
              </w:rPr>
            </w:pPr>
          </w:p>
        </w:tc>
      </w:tr>
      <w:tr w:rsidR="000A5BB0" w:rsidRPr="0099624B" w:rsidTr="00514DFE">
        <w:tc>
          <w:tcPr>
            <w:tcW w:w="529" w:type="dxa"/>
            <w:vMerge/>
            <w:tcBorders>
              <w:right w:val="single" w:sz="4" w:space="0" w:color="auto"/>
            </w:tcBorders>
            <w:vAlign w:val="center"/>
          </w:tcPr>
          <w:p w:rsidR="000A5BB0" w:rsidRPr="0099624B" w:rsidRDefault="000A5BB0" w:rsidP="000A5BB0">
            <w:pPr>
              <w:numPr>
                <w:ilvl w:val="0"/>
                <w:numId w:val="12"/>
              </w:numPr>
              <w:spacing w:after="0" w:line="240" w:lineRule="auto"/>
              <w:ind w:left="426" w:hanging="426"/>
              <w:rPr>
                <w:rFonts w:ascii="Times New Roman" w:eastAsia="Times New Roman" w:hAnsi="Times New Roman" w:cs="Times New Roman"/>
                <w:bCs/>
                <w:sz w:val="20"/>
                <w:szCs w:val="20"/>
                <w:lang w:eastAsia="ru-RU"/>
              </w:rPr>
            </w:pPr>
          </w:p>
        </w:tc>
        <w:tc>
          <w:tcPr>
            <w:tcW w:w="2550" w:type="dxa"/>
            <w:vMerge/>
            <w:tcBorders>
              <w:left w:val="single" w:sz="4" w:space="0" w:color="auto"/>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bCs/>
                <w:sz w:val="20"/>
                <w:szCs w:val="20"/>
                <w:lang w:eastAsia="ru-RU"/>
              </w:rPr>
            </w:pP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Майстерня</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101310017</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117</w:t>
            </w:r>
          </w:p>
        </w:tc>
        <w:tc>
          <w:tcPr>
            <w:tcW w:w="127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jc w:val="right"/>
              <w:rPr>
                <w:rFonts w:ascii="Times New Roman" w:eastAsia="Times New Roman" w:hAnsi="Times New Roman" w:cs="Times New Roman"/>
                <w:sz w:val="20"/>
                <w:szCs w:val="20"/>
                <w:lang w:eastAsia="ru-RU"/>
              </w:rPr>
            </w:pPr>
          </w:p>
        </w:tc>
      </w:tr>
      <w:tr w:rsidR="000A5BB0" w:rsidRPr="0099624B" w:rsidTr="00514DFE">
        <w:tc>
          <w:tcPr>
            <w:tcW w:w="529" w:type="dxa"/>
            <w:vMerge/>
            <w:tcBorders>
              <w:right w:val="single" w:sz="4" w:space="0" w:color="auto"/>
            </w:tcBorders>
            <w:vAlign w:val="center"/>
          </w:tcPr>
          <w:p w:rsidR="000A5BB0" w:rsidRPr="0099624B" w:rsidRDefault="000A5BB0" w:rsidP="000A5BB0">
            <w:pPr>
              <w:numPr>
                <w:ilvl w:val="0"/>
                <w:numId w:val="12"/>
              </w:numPr>
              <w:spacing w:after="0" w:line="240" w:lineRule="auto"/>
              <w:ind w:left="426" w:hanging="426"/>
              <w:rPr>
                <w:rFonts w:ascii="Times New Roman" w:eastAsia="Times New Roman" w:hAnsi="Times New Roman" w:cs="Times New Roman"/>
                <w:bCs/>
                <w:sz w:val="20"/>
                <w:szCs w:val="20"/>
                <w:lang w:eastAsia="ru-RU"/>
              </w:rPr>
            </w:pPr>
          </w:p>
        </w:tc>
        <w:tc>
          <w:tcPr>
            <w:tcW w:w="2550" w:type="dxa"/>
            <w:vMerge/>
            <w:tcBorders>
              <w:left w:val="single" w:sz="4" w:space="0" w:color="auto"/>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bCs/>
                <w:sz w:val="20"/>
                <w:szCs w:val="20"/>
                <w:lang w:eastAsia="ru-RU"/>
              </w:rPr>
            </w:pP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Сарай</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101310019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50</w:t>
            </w:r>
          </w:p>
        </w:tc>
        <w:tc>
          <w:tcPr>
            <w:tcW w:w="127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jc w:val="right"/>
              <w:rPr>
                <w:rFonts w:ascii="Times New Roman" w:eastAsia="Times New Roman" w:hAnsi="Times New Roman" w:cs="Times New Roman"/>
                <w:sz w:val="20"/>
                <w:szCs w:val="20"/>
                <w:lang w:eastAsia="ru-RU"/>
              </w:rPr>
            </w:pPr>
          </w:p>
        </w:tc>
      </w:tr>
      <w:tr w:rsidR="000A5BB0" w:rsidRPr="0099624B" w:rsidTr="00514DFE">
        <w:tc>
          <w:tcPr>
            <w:tcW w:w="529" w:type="dxa"/>
            <w:vMerge/>
            <w:tcBorders>
              <w:right w:val="single" w:sz="4" w:space="0" w:color="auto"/>
            </w:tcBorders>
            <w:vAlign w:val="center"/>
          </w:tcPr>
          <w:p w:rsidR="000A5BB0" w:rsidRPr="0099624B" w:rsidRDefault="000A5BB0" w:rsidP="000A5BB0">
            <w:pPr>
              <w:numPr>
                <w:ilvl w:val="0"/>
                <w:numId w:val="12"/>
              </w:numPr>
              <w:spacing w:after="0" w:line="240" w:lineRule="auto"/>
              <w:ind w:left="426" w:hanging="426"/>
              <w:rPr>
                <w:rFonts w:ascii="Times New Roman" w:eastAsia="Times New Roman" w:hAnsi="Times New Roman" w:cs="Times New Roman"/>
                <w:bCs/>
                <w:sz w:val="20"/>
                <w:szCs w:val="20"/>
                <w:lang w:eastAsia="ru-RU"/>
              </w:rPr>
            </w:pPr>
          </w:p>
        </w:tc>
        <w:tc>
          <w:tcPr>
            <w:tcW w:w="2550" w:type="dxa"/>
            <w:vMerge/>
            <w:tcBorders>
              <w:left w:val="single" w:sz="4" w:space="0" w:color="auto"/>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bCs/>
                <w:sz w:val="20"/>
                <w:szCs w:val="20"/>
                <w:lang w:eastAsia="ru-RU"/>
              </w:rPr>
            </w:pP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Вбиральня</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101310022</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21</w:t>
            </w:r>
          </w:p>
        </w:tc>
        <w:tc>
          <w:tcPr>
            <w:tcW w:w="127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jc w:val="right"/>
              <w:rPr>
                <w:rFonts w:ascii="Times New Roman" w:eastAsia="Times New Roman" w:hAnsi="Times New Roman" w:cs="Times New Roman"/>
                <w:sz w:val="20"/>
                <w:szCs w:val="20"/>
                <w:lang w:eastAsia="ru-RU"/>
              </w:rPr>
            </w:pPr>
          </w:p>
        </w:tc>
      </w:tr>
      <w:tr w:rsidR="000A5BB0" w:rsidRPr="0099624B" w:rsidTr="00514DFE">
        <w:tc>
          <w:tcPr>
            <w:tcW w:w="529" w:type="dxa"/>
            <w:vMerge/>
            <w:tcBorders>
              <w:right w:val="single" w:sz="4" w:space="0" w:color="auto"/>
            </w:tcBorders>
            <w:vAlign w:val="center"/>
          </w:tcPr>
          <w:p w:rsidR="000A5BB0" w:rsidRPr="0099624B" w:rsidRDefault="000A5BB0" w:rsidP="000A5BB0">
            <w:pPr>
              <w:numPr>
                <w:ilvl w:val="0"/>
                <w:numId w:val="12"/>
              </w:numPr>
              <w:spacing w:after="0" w:line="240" w:lineRule="auto"/>
              <w:ind w:left="426" w:hanging="426"/>
              <w:rPr>
                <w:rFonts w:ascii="Times New Roman" w:eastAsia="Times New Roman" w:hAnsi="Times New Roman" w:cs="Times New Roman"/>
                <w:bCs/>
                <w:sz w:val="20"/>
                <w:szCs w:val="20"/>
                <w:lang w:eastAsia="ru-RU"/>
              </w:rPr>
            </w:pPr>
          </w:p>
        </w:tc>
        <w:tc>
          <w:tcPr>
            <w:tcW w:w="2550" w:type="dxa"/>
            <w:vMerge/>
            <w:tcBorders>
              <w:left w:val="single" w:sz="4" w:space="0" w:color="auto"/>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bCs/>
                <w:sz w:val="20"/>
                <w:szCs w:val="20"/>
                <w:lang w:eastAsia="ru-RU"/>
              </w:rPr>
            </w:pP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Столова</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101310021</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179</w:t>
            </w:r>
          </w:p>
        </w:tc>
        <w:tc>
          <w:tcPr>
            <w:tcW w:w="127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jc w:val="right"/>
              <w:rPr>
                <w:rFonts w:ascii="Times New Roman" w:eastAsia="Times New Roman" w:hAnsi="Times New Roman" w:cs="Times New Roman"/>
                <w:sz w:val="20"/>
                <w:szCs w:val="20"/>
                <w:lang w:eastAsia="ru-RU"/>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Times New Roman" w:hAnsi="Times New Roman" w:cs="Times New Roman"/>
                <w:bCs/>
                <w:sz w:val="20"/>
                <w:szCs w:val="20"/>
                <w:lang w:eastAsia="ru-RU"/>
              </w:rPr>
            </w:pPr>
            <w:r w:rsidRPr="0099624B">
              <w:rPr>
                <w:rFonts w:ascii="Times New Roman" w:eastAsia="Times New Roman" w:hAnsi="Times New Roman" w:cs="Times New Roman"/>
                <w:bCs/>
                <w:sz w:val="20"/>
                <w:szCs w:val="20"/>
                <w:lang w:eastAsia="ru-RU"/>
              </w:rPr>
              <w:t>с. Гірчична</w:t>
            </w:r>
          </w:p>
          <w:p w:rsidR="000A5BB0" w:rsidRPr="0099624B" w:rsidRDefault="000A5BB0" w:rsidP="00514DFE">
            <w:pPr>
              <w:spacing w:after="0" w:line="240" w:lineRule="auto"/>
              <w:rPr>
                <w:rFonts w:ascii="Times New Roman" w:eastAsia="Times New Roman" w:hAnsi="Times New Roman" w:cs="Times New Roman"/>
                <w:bCs/>
                <w:sz w:val="20"/>
                <w:szCs w:val="20"/>
                <w:lang w:eastAsia="ru-RU"/>
              </w:rPr>
            </w:pPr>
            <w:r w:rsidRPr="0099624B">
              <w:rPr>
                <w:rFonts w:ascii="Times New Roman" w:eastAsia="Times New Roman" w:hAnsi="Times New Roman" w:cs="Times New Roman"/>
                <w:bCs/>
                <w:sz w:val="20"/>
                <w:szCs w:val="20"/>
                <w:lang w:eastAsia="ru-RU"/>
              </w:rPr>
              <w:t>Центральна 3/3</w:t>
            </w: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приміщення Гірчичанське ДНЗ</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101310132</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sz w:val="20"/>
                <w:szCs w:val="20"/>
                <w:lang w:eastAsia="ru-RU"/>
              </w:rPr>
            </w:pPr>
          </w:p>
        </w:tc>
        <w:tc>
          <w:tcPr>
            <w:tcW w:w="127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jc w:val="right"/>
              <w:rPr>
                <w:rFonts w:ascii="Times New Roman" w:eastAsia="Times New Roman" w:hAnsi="Times New Roman" w:cs="Times New Roman"/>
                <w:sz w:val="20"/>
                <w:szCs w:val="20"/>
                <w:lang w:eastAsia="ru-RU"/>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line="240" w:lineRule="auto"/>
              <w:ind w:left="426" w:hanging="426"/>
              <w:rPr>
                <w:rFonts w:ascii="Times New Roman" w:eastAsia="Times New Roman" w:hAnsi="Times New Roman" w:cs="Times New Roman"/>
                <w:bCs/>
                <w:sz w:val="20"/>
                <w:szCs w:val="20"/>
                <w:lang w:eastAsia="ru-RU"/>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Times New Roman" w:hAnsi="Times New Roman" w:cs="Times New Roman"/>
                <w:bCs/>
                <w:sz w:val="20"/>
                <w:szCs w:val="20"/>
                <w:lang w:eastAsia="ru-RU"/>
              </w:rPr>
            </w:pPr>
            <w:r w:rsidRPr="0099624B">
              <w:rPr>
                <w:rFonts w:ascii="Times New Roman" w:eastAsia="Times New Roman" w:hAnsi="Times New Roman" w:cs="Times New Roman"/>
                <w:bCs/>
                <w:sz w:val="20"/>
                <w:szCs w:val="20"/>
                <w:lang w:eastAsia="ru-RU"/>
              </w:rPr>
              <w:t>с. Гірчична</w:t>
            </w:r>
          </w:p>
          <w:p w:rsidR="000A5BB0" w:rsidRPr="0099624B" w:rsidRDefault="000A5BB0" w:rsidP="00514DFE">
            <w:pPr>
              <w:spacing w:after="0" w:line="240" w:lineRule="auto"/>
              <w:rPr>
                <w:rFonts w:ascii="Times New Roman" w:eastAsia="Times New Roman" w:hAnsi="Times New Roman" w:cs="Times New Roman"/>
                <w:bCs/>
                <w:sz w:val="20"/>
                <w:szCs w:val="20"/>
                <w:lang w:eastAsia="ru-RU"/>
              </w:rPr>
            </w:pPr>
          </w:p>
        </w:tc>
        <w:tc>
          <w:tcPr>
            <w:tcW w:w="3399"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гаражів</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101310014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jc w:val="center"/>
              <w:rPr>
                <w:rFonts w:ascii="Times New Roman" w:eastAsia="Times New Roman" w:hAnsi="Times New Roman" w:cs="Times New Roman"/>
                <w:sz w:val="20"/>
                <w:szCs w:val="20"/>
                <w:lang w:eastAsia="ru-RU"/>
              </w:rPr>
            </w:pPr>
          </w:p>
        </w:tc>
        <w:tc>
          <w:tcPr>
            <w:tcW w:w="127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jc w:val="right"/>
              <w:rPr>
                <w:rFonts w:ascii="Times New Roman" w:eastAsia="Times New Roman" w:hAnsi="Times New Roman" w:cs="Times New Roman"/>
                <w:sz w:val="20"/>
                <w:szCs w:val="20"/>
                <w:lang w:eastAsia="ru-RU"/>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line="240" w:lineRule="auto"/>
              <w:ind w:left="426" w:hanging="426"/>
              <w:rPr>
                <w:rFonts w:ascii="Times New Roman" w:eastAsia="Times New Roman" w:hAnsi="Times New Roman" w:cs="Times New Roman"/>
                <w:bCs/>
                <w:sz w:val="20"/>
                <w:szCs w:val="20"/>
                <w:lang w:eastAsia="ru-RU"/>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Лисець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Затонського, 70</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Адміністративне приміщення (старостат)</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101310053</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Лисець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Спортивна, 25</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роздівалки стадіону</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101310054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с.Лисець </w:t>
            </w: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Водопровід</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101310150/1</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с.Лисець</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Мельника, 1</w:t>
            </w:r>
          </w:p>
        </w:tc>
        <w:tc>
          <w:tcPr>
            <w:tcW w:w="3399"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Приміщення бані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101310055</w:t>
            </w:r>
          </w:p>
        </w:tc>
        <w:tc>
          <w:tcPr>
            <w:tcW w:w="853"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В. Кужелева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 вул. Підгірна 5 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Будівля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101310008</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315"/>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В. Кужелева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lang w:val="en-US"/>
              </w:rPr>
              <w:t xml:space="preserve">Cарай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101310163</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В. Кужелева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вул.Шкільна 5</w:t>
            </w:r>
          </w:p>
        </w:tc>
        <w:tc>
          <w:tcPr>
            <w:tcW w:w="3399"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Котельня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101310207</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В. Кужелева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вул.Шкільна 5</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lang w:val="en-US"/>
              </w:rPr>
            </w:pPr>
            <w:r w:rsidRPr="0099624B">
              <w:rPr>
                <w:rFonts w:ascii="Times New Roman" w:eastAsia="Calibri" w:hAnsi="Times New Roman" w:cs="Times New Roman"/>
                <w:sz w:val="20"/>
                <w:szCs w:val="20"/>
                <w:lang w:val="en-US"/>
              </w:rPr>
              <w:t>Сарай</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101310208</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В. Кужелева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вул.Шкільна 5</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lang w:val="en-US"/>
              </w:rPr>
            </w:pPr>
            <w:r w:rsidRPr="0099624B">
              <w:rPr>
                <w:rFonts w:ascii="Times New Roman" w:eastAsia="Calibri" w:hAnsi="Times New Roman" w:cs="Times New Roman"/>
                <w:sz w:val="20"/>
                <w:szCs w:val="20"/>
                <w:lang w:val="en-US"/>
              </w:rPr>
              <w:t>Будинок житловий</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101320209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В. Кужелева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вул.Шкільна 5</w:t>
            </w:r>
          </w:p>
        </w:tc>
        <w:tc>
          <w:tcPr>
            <w:tcW w:w="3399"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Школа №2</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101310210</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В. Кужелева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вул.Шкільна 5</w:t>
            </w:r>
          </w:p>
        </w:tc>
        <w:tc>
          <w:tcPr>
            <w:tcW w:w="3399"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Школа № 1</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101310211</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В. Побійна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Ів. Франка, 60</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Адміністративний будинок</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101310130</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 В. Побійна </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Адміністративний будинок (с/р)</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101310009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В. Побійна </w:t>
            </w:r>
          </w:p>
        </w:tc>
        <w:tc>
          <w:tcPr>
            <w:tcW w:w="3399"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Лазня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101310131</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В. Жванчик</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59</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Нежитлова будівля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(стара с/р)</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101310001</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В. Жванчик</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74</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Адміністративний будинок ½ (с/р)</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101310007</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В. Жванчик</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34 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школи (авар.стан)</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101310002</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bCs/>
                <w:sz w:val="20"/>
                <w:szCs w:val="20"/>
              </w:rPr>
            </w:pPr>
            <w:r w:rsidRPr="0099624B">
              <w:rPr>
                <w:rFonts w:ascii="Times New Roman" w:eastAsia="Calibri" w:hAnsi="Times New Roman" w:cs="Times New Roman"/>
                <w:bCs/>
                <w:sz w:val="20"/>
                <w:szCs w:val="20"/>
              </w:rPr>
              <w:t>с. Ліпіни</w:t>
            </w:r>
          </w:p>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bCs/>
                <w:sz w:val="20"/>
                <w:szCs w:val="20"/>
              </w:rPr>
              <w:t>вул. Польова, 61</w:t>
            </w:r>
          </w:p>
        </w:tc>
        <w:tc>
          <w:tcPr>
            <w:tcW w:w="3399"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клубу (аварійне)</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101310004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Малий Жванчик</w:t>
            </w:r>
          </w:p>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Грушевського, 62 а</w:t>
            </w:r>
          </w:p>
        </w:tc>
        <w:tc>
          <w:tcPr>
            <w:tcW w:w="3399" w:type="dxa"/>
            <w:tcBorders>
              <w:left w:val="single" w:sz="4" w:space="0" w:color="auto"/>
              <w:right w:val="single" w:sz="4" w:space="0" w:color="auto"/>
            </w:tcBorders>
          </w:tcPr>
          <w:p w:rsidR="000A5BB0" w:rsidRPr="0099624B" w:rsidRDefault="000A5BB0" w:rsidP="00514DFE">
            <w:pPr>
              <w:spacing w:after="0" w:line="240" w:lineRule="auto"/>
              <w:contextualSpacing/>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Приміщення клубу (авар)</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101310005</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Ганнівка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13</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Адміністративна будівля</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101310012</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Гута-Яцковецька Молодіжна 36А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Адміністративна будівля</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101310024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Гута-Яцковецька Молодіжна 36А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Сарай</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101310025</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Гута-Яцковецька Молодіжна 36А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Вбиральня</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101310026</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Гута-Яцковецька, Молодіжна 32А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побуту</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101310027</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Гута-Яцковецька, Молодіжна 21А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дитсадка</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101310028</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Гута-Яцковецька, Молодіжна 21А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кухня дитсадка</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101310029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Гута-Яцковецька, Молодіжна 34А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амбулаторії</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101310030</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Яцьківці Лугова 3А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школи</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101310033</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Яцьківці Лугова 3А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Котельня (аварійне приміщення)</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101310034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Яцьківці</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ФАПу</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101310035</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Яцьківці</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Будинок клубу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101310036</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Яцьківці</w:t>
            </w:r>
          </w:p>
        </w:tc>
        <w:tc>
          <w:tcPr>
            <w:tcW w:w="3399"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Житловий будинок</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101310037</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Зеленче</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25</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с/р</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101310047</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Зеленче</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25</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Гараж цегляний</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101310046</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Зеленче</w:t>
            </w:r>
          </w:p>
          <w:p w:rsidR="000A5BB0" w:rsidRPr="0099624B" w:rsidRDefault="000A5BB0" w:rsidP="00514DFE">
            <w:pPr>
              <w:spacing w:after="0" w:line="240" w:lineRule="auto"/>
              <w:rPr>
                <w:rFonts w:ascii="Times New Roman" w:eastAsia="Calibri" w:hAnsi="Times New Roman" w:cs="Times New Roman"/>
                <w:sz w:val="20"/>
                <w:szCs w:val="20"/>
              </w:rPr>
            </w:pPr>
          </w:p>
        </w:tc>
        <w:tc>
          <w:tcPr>
            <w:tcW w:w="3399"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ФАПу</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101310049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vAlign w:val="center"/>
          </w:tcPr>
          <w:p w:rsidR="000A5BB0" w:rsidRPr="0099624B" w:rsidRDefault="000A5BB0" w:rsidP="00514DFE">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с. Зеленче</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вул.Мартсона 1</w:t>
            </w:r>
          </w:p>
        </w:tc>
        <w:tc>
          <w:tcPr>
            <w:tcW w:w="3399"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Приміщенння глинобитного сараю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101310205</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vAlign w:val="center"/>
          </w:tcPr>
          <w:p w:rsidR="000A5BB0" w:rsidRPr="0099624B" w:rsidRDefault="000A5BB0" w:rsidP="00514DFE">
            <w:pPr>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с. Зеленче</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вул.Мартсона 1</w:t>
            </w:r>
          </w:p>
        </w:tc>
        <w:tc>
          <w:tcPr>
            <w:tcW w:w="3399"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ДНЗ</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101310206</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Демянківці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Л.Українки, 1/1А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школи</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101310038</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Демянківці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Л.Українки, 1/1 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Сарай шкільний</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101310039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Рачинці вул. Б.Хмельницького, 26 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Сарай Рачинецької ЗОШ</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101310099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Рачинці вул. Б.Хмельницького, 26 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початкової школи</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101310100</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Рачинці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Миру, 43 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вбиральні</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101310101</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Рачинці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Миру, 43 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школи № 5</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101310102</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Рачинці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Миру, 43 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школи № 4 (аварійний стан)</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101310103</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Рачинці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Б. мельницького, 27 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школи №2</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101310104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Рачинці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Миру, 43 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школи №1</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101310106</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Рахнівка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вул. Івана Франка 20 </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Гуртожиток</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101310094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Кривчик</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Шкільна, 3</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Школа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101310095</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Рахнівка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Івана Франка,  6</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с/р</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101310097</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Кривчик</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Сонячна, 1 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 1(Кривчицьке відділення зв’язку)</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101310098</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Кривчик</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4</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 2</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101310096</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10"/>
        </w:trPr>
        <w:tc>
          <w:tcPr>
            <w:tcW w:w="529" w:type="dxa"/>
            <w:vMerge w:val="restart"/>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vMerge w:val="restart"/>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Сивороги</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51</w:t>
            </w:r>
          </w:p>
        </w:tc>
        <w:tc>
          <w:tcPr>
            <w:tcW w:w="3399" w:type="dxa"/>
            <w:tcBorders>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Сарай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101310108</w:t>
            </w:r>
          </w:p>
        </w:tc>
        <w:tc>
          <w:tcPr>
            <w:tcW w:w="853" w:type="dxa"/>
            <w:vMerge w:val="restart"/>
            <w:tcBorders>
              <w:top w:val="single" w:sz="4" w:space="0" w:color="auto"/>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vMerge w:val="restart"/>
            <w:tcBorders>
              <w:top w:val="single" w:sz="4" w:space="0" w:color="auto"/>
              <w:lef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95"/>
        </w:trPr>
        <w:tc>
          <w:tcPr>
            <w:tcW w:w="529" w:type="dxa"/>
            <w:vMerge/>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vMerge/>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339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Адміністративна будівля</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101310107</w:t>
            </w:r>
          </w:p>
        </w:tc>
        <w:tc>
          <w:tcPr>
            <w:tcW w:w="853" w:type="dxa"/>
            <w:vMerge/>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vMerge/>
            <w:tcBorders>
              <w:lef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Притулівка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Гагаріна, 32 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школи</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101310070</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Притулівка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Гагаріна, 32 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школи</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101310071</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Притулівка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Гагаріна, 32 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школи</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101310072</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Побіянка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41 б</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медпункту</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101310073</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auto"/>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Побіянка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84</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побуту</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101310074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Побіянка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86</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медпункту</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101310075</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Побіянка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86</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с/р</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101310076</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Побіянка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82</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Будинок- магазин (санпропускник)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101310077</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Побіянка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37</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школи</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101310078</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Побіянка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37</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школи</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101310081</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Побіянка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37/4</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школи (майстерня)</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101310080</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Побіянка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37/3</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Будинок школи  № 3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101310079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Побіянка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37/3</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Туалет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101310082</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Побіянка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37/1</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школи (кухня)</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101310084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Побіянка</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82\а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Погріб біля школи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101310083</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 Кужелівка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О.Бідного,14 </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Приміщення медпункту М. Кужелівської с/р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101310060</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 Кужелівка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О.Бідного,14. </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Сарай медпункту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101310058</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 Кужелівка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Подільська,12. </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Приміщення медпункту (старий)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101310059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Синяківці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Колгоспна, 4. </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Приміщення медпункту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101310058</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Синяківці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Колгоспна, 4. </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Сарай медпункту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101310062</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Руда Гірчичнянська вул. Зелена,1</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Приміщення будинку культури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101310063</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Синяківці.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Зарічна,6</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Приміщення будинку культури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101310064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Синяківці.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Зарічна,6. </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Сарай клубу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101310065</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Ярова Слобідка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Набережна, 31 </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Приміщення будинку культури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101310066</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с.Руда Гірчичнянська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вул.Червонопартизанська, 6.</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Примімення медпункту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101310068</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Ярова Слобідка. вул. Нагірна, 10</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Приміщення медпункту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101310069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Воробіївка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58</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Адміністративний будинок (с/р)</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101310010</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Воробіївка Шевченка 59/А </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Нежитловий будинок (стара шкільна столова)</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101310011</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Іванківці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Шкільна, 17</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с/р</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jc w:val="center"/>
              <w:rPr>
                <w:rFonts w:ascii="Times New Roman" w:eastAsia="Calibri" w:hAnsi="Times New Roman" w:cs="Times New Roman"/>
                <w:sz w:val="20"/>
                <w:szCs w:val="20"/>
              </w:rPr>
            </w:pPr>
            <w:r>
              <w:rPr>
                <w:rFonts w:ascii="Times New Roman" w:eastAsia="Calibri" w:hAnsi="Times New Roman" w:cs="Times New Roman"/>
                <w:sz w:val="20"/>
                <w:szCs w:val="20"/>
              </w:rPr>
              <w:t>101310051</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Іванківці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40</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Будинок спеціаліста </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jc w:val="center"/>
              <w:rPr>
                <w:rFonts w:ascii="Times New Roman" w:eastAsia="Calibri" w:hAnsi="Times New Roman" w:cs="Times New Roman"/>
                <w:sz w:val="20"/>
                <w:szCs w:val="20"/>
              </w:rPr>
            </w:pPr>
            <w:r>
              <w:rPr>
                <w:rFonts w:ascii="Times New Roman" w:eastAsia="Calibri" w:hAnsi="Times New Roman" w:cs="Times New Roman"/>
                <w:sz w:val="20"/>
                <w:szCs w:val="20"/>
              </w:rPr>
              <w:t>101310052</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Іванківці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Шкільна, 52</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Баня </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jc w:val="center"/>
              <w:rPr>
                <w:rFonts w:ascii="Times New Roman" w:eastAsia="Calibri" w:hAnsi="Times New Roman" w:cs="Times New Roman"/>
                <w:sz w:val="20"/>
                <w:szCs w:val="20"/>
              </w:rPr>
            </w:pPr>
            <w:r>
              <w:rPr>
                <w:rFonts w:ascii="Times New Roman" w:eastAsia="Calibri" w:hAnsi="Times New Roman" w:cs="Times New Roman"/>
                <w:sz w:val="20"/>
                <w:szCs w:val="20"/>
              </w:rPr>
              <w:t>101310124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Демянківці Гагаріна 3а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Будинок культури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(незавершене будівництво)</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101310040</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Соснівка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Миру, 52-А</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ФП</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101310126</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264,8</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Гагаріна, 16</w:t>
            </w:r>
          </w:p>
        </w:tc>
        <w:tc>
          <w:tcPr>
            <w:tcW w:w="3399"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Гаражі </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101310120</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Рачинці </w:t>
            </w:r>
          </w:p>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Миру, 46 а</w:t>
            </w:r>
          </w:p>
        </w:tc>
        <w:tc>
          <w:tcPr>
            <w:tcW w:w="3399" w:type="dxa"/>
            <w:tcBorders>
              <w:left w:val="single" w:sz="4" w:space="0" w:color="auto"/>
              <w:right w:val="single" w:sz="4" w:space="0" w:color="auto"/>
            </w:tcBorders>
          </w:tcPr>
          <w:p w:rsidR="000A5BB0" w:rsidRPr="0099624B" w:rsidRDefault="000A5BB0" w:rsidP="00514DFE">
            <w:pPr>
              <w:spacing w:after="0" w:line="240" w:lineRule="auto"/>
              <w:contextualSpacing/>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Приміщення адмінбудинку</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101310106</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Панасівка</w:t>
            </w:r>
          </w:p>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50-чя Перемоги</w:t>
            </w:r>
          </w:p>
        </w:tc>
        <w:tc>
          <w:tcPr>
            <w:tcW w:w="3399" w:type="dxa"/>
            <w:tcBorders>
              <w:left w:val="single" w:sz="4" w:space="0" w:color="auto"/>
              <w:right w:val="single" w:sz="4" w:space="0" w:color="auto"/>
            </w:tcBorders>
          </w:tcPr>
          <w:p w:rsidR="000A5BB0" w:rsidRPr="0099624B" w:rsidRDefault="000A5BB0" w:rsidP="00514DFE">
            <w:pPr>
              <w:spacing w:after="0" w:line="240" w:lineRule="auto"/>
              <w:contextualSpacing/>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Приміщення школи</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101310129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Іванківці</w:t>
            </w:r>
          </w:p>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Шкільна, 26</w:t>
            </w:r>
          </w:p>
        </w:tc>
        <w:tc>
          <w:tcPr>
            <w:tcW w:w="3399" w:type="dxa"/>
            <w:tcBorders>
              <w:left w:val="single" w:sz="4" w:space="0" w:color="auto"/>
              <w:right w:val="single" w:sz="4" w:space="0" w:color="auto"/>
            </w:tcBorders>
          </w:tcPr>
          <w:p w:rsidR="000A5BB0" w:rsidRPr="0099624B" w:rsidRDefault="000A5BB0" w:rsidP="00514DFE">
            <w:pPr>
              <w:spacing w:after="0" w:line="240" w:lineRule="auto"/>
              <w:contextualSpacing/>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Незавершене будівництво школи</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101310050</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Ксаверівка</w:t>
            </w:r>
          </w:p>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6</w:t>
            </w:r>
          </w:p>
        </w:tc>
        <w:tc>
          <w:tcPr>
            <w:tcW w:w="3399" w:type="dxa"/>
            <w:tcBorders>
              <w:left w:val="single" w:sz="4" w:space="0" w:color="auto"/>
              <w:right w:val="single" w:sz="4" w:space="0" w:color="auto"/>
            </w:tcBorders>
          </w:tcPr>
          <w:p w:rsidR="000A5BB0" w:rsidRPr="0099624B" w:rsidRDefault="000A5BB0" w:rsidP="00514DFE">
            <w:pPr>
              <w:spacing w:after="0" w:line="240" w:lineRule="auto"/>
              <w:contextualSpacing/>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Будинок школи</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101310031</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240,0</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Ксаверівка</w:t>
            </w:r>
          </w:p>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6</w:t>
            </w:r>
          </w:p>
        </w:tc>
        <w:tc>
          <w:tcPr>
            <w:tcW w:w="3399" w:type="dxa"/>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Сарай школи </w:t>
            </w:r>
            <w:r>
              <w:rPr>
                <w:rFonts w:ascii="Times New Roman" w:eastAsia="Calibri" w:hAnsi="Times New Roman" w:cs="Times New Roman"/>
                <w:sz w:val="20"/>
                <w:szCs w:val="20"/>
              </w:rPr>
              <w:t xml:space="preserve">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101310032</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465"/>
        </w:trPr>
        <w:tc>
          <w:tcPr>
            <w:tcW w:w="529" w:type="dxa"/>
            <w:vMerge w:val="restart"/>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vMerge w:val="restart"/>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Велика Побійна</w:t>
            </w:r>
          </w:p>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вул.І. Франка, 144</w:t>
            </w:r>
          </w:p>
        </w:tc>
        <w:tc>
          <w:tcPr>
            <w:tcW w:w="339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contextualSpacing/>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будівля дитячого навчального закладу «Кобзарик»</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101310146</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254,3</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b/>
                <w:sz w:val="20"/>
                <w:szCs w:val="20"/>
              </w:rPr>
            </w:pPr>
          </w:p>
        </w:tc>
      </w:tr>
      <w:tr w:rsidR="000A5BB0" w:rsidRPr="0099624B" w:rsidTr="00514DFE">
        <w:trPr>
          <w:trHeight w:val="270"/>
        </w:trPr>
        <w:tc>
          <w:tcPr>
            <w:tcW w:w="529" w:type="dxa"/>
            <w:vMerge/>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vMerge/>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p>
        </w:tc>
        <w:tc>
          <w:tcPr>
            <w:tcW w:w="339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contextualSpacing/>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 xml:space="preserve">котельня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101310143</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9,4  </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b/>
                <w:sz w:val="20"/>
                <w:szCs w:val="20"/>
              </w:rPr>
            </w:pPr>
          </w:p>
        </w:tc>
      </w:tr>
      <w:tr w:rsidR="000A5BB0" w:rsidRPr="0099624B" w:rsidTr="00514DFE">
        <w:trPr>
          <w:trHeight w:val="255"/>
        </w:trPr>
        <w:tc>
          <w:tcPr>
            <w:tcW w:w="529" w:type="dxa"/>
            <w:vMerge/>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vMerge/>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p>
        </w:tc>
        <w:tc>
          <w:tcPr>
            <w:tcW w:w="339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contextualSpacing/>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сарай</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101310145</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24,4</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b/>
                <w:sz w:val="20"/>
                <w:szCs w:val="20"/>
              </w:rPr>
            </w:pPr>
          </w:p>
        </w:tc>
      </w:tr>
      <w:tr w:rsidR="000A5BB0" w:rsidRPr="0099624B" w:rsidTr="00514DFE">
        <w:trPr>
          <w:trHeight w:val="283"/>
        </w:trPr>
        <w:tc>
          <w:tcPr>
            <w:tcW w:w="529" w:type="dxa"/>
            <w:vMerge/>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vMerge/>
            <w:tcBorders>
              <w:left w:val="single" w:sz="4" w:space="0" w:color="auto"/>
              <w:right w:val="single" w:sz="4" w:space="0" w:color="auto"/>
            </w:tcBorders>
          </w:tcPr>
          <w:p w:rsidR="000A5BB0" w:rsidRPr="0099624B" w:rsidRDefault="000A5BB0" w:rsidP="00514DFE">
            <w:pPr>
              <w:keepNext/>
              <w:keepLines/>
              <w:spacing w:after="0"/>
              <w:rPr>
                <w:rFonts w:ascii="Times New Roman" w:eastAsia="Calibri" w:hAnsi="Times New Roman" w:cs="Times New Roman"/>
                <w:sz w:val="20"/>
                <w:szCs w:val="20"/>
              </w:rPr>
            </w:pPr>
          </w:p>
        </w:tc>
        <w:tc>
          <w:tcPr>
            <w:tcW w:w="339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contextualSpacing/>
              <w:rPr>
                <w:rFonts w:ascii="Times New Roman" w:eastAsia="Times New Roman" w:hAnsi="Times New Roman" w:cs="Times New Roman"/>
                <w:sz w:val="20"/>
                <w:szCs w:val="20"/>
                <w:lang w:eastAsia="ru-RU"/>
              </w:rPr>
            </w:pPr>
            <w:r w:rsidRPr="0099624B">
              <w:rPr>
                <w:rFonts w:ascii="Times New Roman" w:eastAsia="Times New Roman" w:hAnsi="Times New Roman" w:cs="Times New Roman"/>
                <w:sz w:val="20"/>
                <w:szCs w:val="20"/>
                <w:lang w:eastAsia="ru-RU"/>
              </w:rPr>
              <w:t>вбиральня</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101310144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1,1</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b/>
                <w:sz w:val="20"/>
                <w:szCs w:val="20"/>
              </w:rPr>
            </w:pPr>
          </w:p>
        </w:tc>
      </w:tr>
      <w:tr w:rsidR="000A5BB0" w:rsidRPr="0099624B" w:rsidTr="00514DFE">
        <w:trPr>
          <w:trHeight w:val="283"/>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000000"/>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Велика Кужелева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11</w:t>
            </w:r>
          </w:p>
        </w:tc>
        <w:tc>
          <w:tcPr>
            <w:tcW w:w="3399" w:type="dxa"/>
            <w:tcBorders>
              <w:top w:val="single" w:sz="4" w:space="0" w:color="000000"/>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Великокужелівського ДНЗ</w:t>
            </w:r>
          </w:p>
          <w:p w:rsidR="000A5BB0" w:rsidRPr="0099624B" w:rsidRDefault="000A5BB0" w:rsidP="00514DFE">
            <w:pPr>
              <w:spacing w:after="0" w:line="240" w:lineRule="auto"/>
              <w:rPr>
                <w:rFonts w:ascii="Times New Roman" w:eastAsia="Calibri" w:hAnsi="Times New Roman" w:cs="Times New Roman"/>
                <w:sz w:val="20"/>
                <w:szCs w:val="20"/>
              </w:rPr>
            </w:pP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b/>
                <w:sz w:val="20"/>
                <w:szCs w:val="20"/>
              </w:rPr>
            </w:pPr>
            <w:r w:rsidRPr="0099624B">
              <w:rPr>
                <w:rFonts w:ascii="Times New Roman" w:eastAsia="Calibri" w:hAnsi="Times New Roman" w:cs="Times New Roman"/>
                <w:sz w:val="20"/>
                <w:szCs w:val="20"/>
              </w:rPr>
              <w:t>101310141</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120</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b/>
                <w:sz w:val="20"/>
                <w:szCs w:val="20"/>
              </w:rPr>
            </w:pPr>
          </w:p>
        </w:tc>
      </w:tr>
      <w:tr w:rsidR="000A5BB0" w:rsidRPr="0099624B" w:rsidTr="00514DFE">
        <w:trPr>
          <w:trHeight w:val="220"/>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000000"/>
              <w:left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Сивороги, Вул. Загородня, 6</w:t>
            </w:r>
          </w:p>
        </w:tc>
        <w:tc>
          <w:tcPr>
            <w:tcW w:w="3399" w:type="dxa"/>
            <w:tcBorders>
              <w:top w:val="single" w:sz="4" w:space="0" w:color="000000"/>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Дитсадок «Малятко»</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101310169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269,5</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165"/>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Голозубинці, вул. Шевченка, 4</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ФАПу</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101310222</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56</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165"/>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Заставля </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Школа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101310125</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165"/>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с.Чаньків вул..Ковальчука 64</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Гідротехнічні споруди</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101350170</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165"/>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с.Чаньків вул..Ковальчука 65</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rPr>
                <w:rFonts w:ascii="Times New Roman" w:eastAsia="Calibri" w:hAnsi="Times New Roman" w:cs="Times New Roman"/>
                <w:bCs/>
                <w:sz w:val="20"/>
                <w:szCs w:val="20"/>
              </w:rPr>
            </w:pPr>
            <w:r w:rsidRPr="0099624B">
              <w:rPr>
                <w:rFonts w:ascii="Times New Roman" w:eastAsia="Calibri" w:hAnsi="Times New Roman" w:cs="Times New Roman"/>
                <w:bCs/>
                <w:sz w:val="20"/>
                <w:szCs w:val="20"/>
              </w:rPr>
              <w:t>с.Чаньків</w:t>
            </w:r>
            <w:r w:rsidRPr="0099624B">
              <w:rPr>
                <w:rFonts w:ascii="Times New Roman" w:eastAsia="Calibri" w:hAnsi="Times New Roman" w:cs="Times New Roman"/>
                <w:sz w:val="20"/>
                <w:szCs w:val="20"/>
              </w:rPr>
              <w:t xml:space="preserve"> Гідротехнічні споруди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101350171</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165"/>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000000"/>
              <w:bottom w:val="single" w:sz="4" w:space="0" w:color="000000"/>
              <w:right w:val="single" w:sz="4" w:space="0" w:color="000000"/>
            </w:tcBorders>
          </w:tcPr>
          <w:p w:rsidR="000A5BB0" w:rsidRPr="0099624B" w:rsidRDefault="000A5BB0" w:rsidP="00514DFE">
            <w:pPr>
              <w:rPr>
                <w:rFonts w:ascii="Times New Roman" w:eastAsia="Calibri" w:hAnsi="Times New Roman" w:cs="Times New Roman"/>
                <w:bCs/>
                <w:sz w:val="20"/>
                <w:szCs w:val="20"/>
              </w:rPr>
            </w:pPr>
            <w:r w:rsidRPr="0099624B">
              <w:rPr>
                <w:rFonts w:ascii="Times New Roman" w:eastAsia="Calibri" w:hAnsi="Times New Roman" w:cs="Times New Roman"/>
                <w:bCs/>
                <w:sz w:val="20"/>
                <w:szCs w:val="20"/>
              </w:rPr>
              <w:t>с.Лисець</w:t>
            </w:r>
            <w:r w:rsidRPr="0099624B">
              <w:rPr>
                <w:rFonts w:ascii="Times New Roman" w:eastAsia="Calibri" w:hAnsi="Times New Roman" w:cs="Times New Roman"/>
                <w:sz w:val="20"/>
                <w:szCs w:val="20"/>
              </w:rPr>
              <w:t xml:space="preserve"> </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rPr>
                <w:rFonts w:ascii="Times New Roman" w:eastAsia="Calibri" w:hAnsi="Times New Roman" w:cs="Times New Roman"/>
                <w:bCs/>
                <w:sz w:val="20"/>
                <w:szCs w:val="20"/>
              </w:rPr>
            </w:pPr>
            <w:r w:rsidRPr="0099624B">
              <w:rPr>
                <w:rFonts w:ascii="Times New Roman" w:eastAsia="Calibri" w:hAnsi="Times New Roman" w:cs="Times New Roman"/>
                <w:bCs/>
                <w:sz w:val="20"/>
                <w:szCs w:val="20"/>
              </w:rPr>
              <w:t>с.Лисець</w:t>
            </w:r>
            <w:r w:rsidRPr="0099624B">
              <w:rPr>
                <w:rFonts w:ascii="Times New Roman" w:eastAsia="Calibri" w:hAnsi="Times New Roman" w:cs="Times New Roman"/>
                <w:sz w:val="20"/>
                <w:szCs w:val="20"/>
              </w:rPr>
              <w:t xml:space="preserve"> гідротехнічні споруди за межами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101350172-173</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635"/>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left w:val="single" w:sz="4" w:space="0" w:color="000000"/>
              <w:bottom w:val="single" w:sz="4" w:space="0" w:color="000000"/>
              <w:right w:val="single" w:sz="4" w:space="0" w:color="000000"/>
            </w:tcBorders>
          </w:tcPr>
          <w:p w:rsidR="000A5BB0" w:rsidRPr="0099624B" w:rsidRDefault="000A5BB0" w:rsidP="00514DFE">
            <w:pPr>
              <w:rPr>
                <w:rFonts w:ascii="Times New Roman" w:eastAsia="Calibri" w:hAnsi="Times New Roman" w:cs="Times New Roman"/>
                <w:bCs/>
                <w:sz w:val="20"/>
                <w:szCs w:val="20"/>
              </w:rPr>
            </w:pPr>
            <w:r w:rsidRPr="0099624B">
              <w:rPr>
                <w:rFonts w:ascii="Times New Roman" w:eastAsia="Calibri" w:hAnsi="Times New Roman" w:cs="Times New Roman"/>
                <w:bCs/>
                <w:sz w:val="20"/>
                <w:szCs w:val="20"/>
              </w:rPr>
              <w:t xml:space="preserve">с.Нестрівці </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rPr>
                <w:rFonts w:ascii="Times New Roman" w:eastAsia="Calibri" w:hAnsi="Times New Roman" w:cs="Times New Roman"/>
                <w:bCs/>
                <w:sz w:val="20"/>
                <w:szCs w:val="20"/>
              </w:rPr>
            </w:pPr>
            <w:r w:rsidRPr="0099624B">
              <w:rPr>
                <w:rFonts w:ascii="Times New Roman" w:eastAsia="Calibri" w:hAnsi="Times New Roman" w:cs="Times New Roman"/>
                <w:bCs/>
                <w:sz w:val="20"/>
                <w:szCs w:val="20"/>
              </w:rPr>
              <w:t>гідротехнічні споруди в межах нас пункту</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101350174-175</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710"/>
        </w:trPr>
        <w:tc>
          <w:tcPr>
            <w:tcW w:w="529" w:type="dxa"/>
            <w:vMerge w:val="restart"/>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vMerge w:val="restart"/>
            <w:tcBorders>
              <w:left w:val="single" w:sz="4" w:space="0" w:color="000000"/>
              <w:right w:val="single" w:sz="4" w:space="0" w:color="000000"/>
            </w:tcBorders>
          </w:tcPr>
          <w:p w:rsidR="000A5BB0" w:rsidRPr="0099624B" w:rsidRDefault="000A5BB0" w:rsidP="00514DFE">
            <w:pPr>
              <w:rPr>
                <w:rFonts w:ascii="Times New Roman" w:eastAsia="Calibri" w:hAnsi="Times New Roman" w:cs="Times New Roman"/>
                <w:bCs/>
                <w:sz w:val="20"/>
                <w:szCs w:val="20"/>
              </w:rPr>
            </w:pPr>
            <w:r w:rsidRPr="0099624B">
              <w:rPr>
                <w:rFonts w:ascii="Times New Roman" w:eastAsia="Calibri" w:hAnsi="Times New Roman" w:cs="Times New Roman"/>
                <w:bCs/>
                <w:sz w:val="20"/>
                <w:szCs w:val="20"/>
              </w:rPr>
              <w:t xml:space="preserve">С.Гута Яцьковецька </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№1 (нвчальний корпу) С.Гута Яцковецька знос вийшов 1891</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101310176</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555"/>
        </w:trPr>
        <w:tc>
          <w:tcPr>
            <w:tcW w:w="529" w:type="dxa"/>
            <w:vMerge/>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vMerge/>
            <w:tcBorders>
              <w:left w:val="single" w:sz="4" w:space="0" w:color="000000"/>
              <w:right w:val="single" w:sz="4" w:space="0" w:color="000000"/>
            </w:tcBorders>
          </w:tcPr>
          <w:p w:rsidR="000A5BB0" w:rsidRPr="0099624B" w:rsidRDefault="000A5BB0" w:rsidP="00514DFE">
            <w:pPr>
              <w:rPr>
                <w:rFonts w:ascii="Times New Roman" w:eastAsia="Calibri" w:hAnsi="Times New Roman" w:cs="Times New Roman"/>
                <w:b/>
                <w:bCs/>
                <w:sz w:val="20"/>
                <w:szCs w:val="20"/>
              </w:rPr>
            </w:pP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№2 молодші класи Гута Яцковецька вийшо 1984р.</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101310177</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679"/>
        </w:trPr>
        <w:tc>
          <w:tcPr>
            <w:tcW w:w="529" w:type="dxa"/>
            <w:vMerge/>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vMerge/>
            <w:tcBorders>
              <w:left w:val="single" w:sz="4" w:space="0" w:color="000000"/>
              <w:right w:val="single" w:sz="4" w:space="0" w:color="000000"/>
            </w:tcBorders>
          </w:tcPr>
          <w:p w:rsidR="000A5BB0" w:rsidRPr="0099624B" w:rsidRDefault="000A5BB0" w:rsidP="00514DFE">
            <w:pPr>
              <w:rPr>
                <w:rFonts w:ascii="Times New Roman" w:eastAsia="Calibri" w:hAnsi="Times New Roman" w:cs="Times New Roman"/>
                <w:b/>
                <w:bCs/>
                <w:sz w:val="20"/>
                <w:szCs w:val="20"/>
              </w:rPr>
            </w:pP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Будівля№4 (майстерня,бібліотека) Гуто Яцковецька вийшов 1975р.</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101310178</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491"/>
        </w:trPr>
        <w:tc>
          <w:tcPr>
            <w:tcW w:w="529" w:type="dxa"/>
            <w:vMerge/>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vMerge/>
            <w:tcBorders>
              <w:left w:val="single" w:sz="4" w:space="0" w:color="000000"/>
              <w:right w:val="single" w:sz="4" w:space="0" w:color="000000"/>
            </w:tcBorders>
          </w:tcPr>
          <w:p w:rsidR="000A5BB0" w:rsidRPr="0099624B" w:rsidRDefault="000A5BB0" w:rsidP="00514DFE">
            <w:pPr>
              <w:rPr>
                <w:rFonts w:ascii="Times New Roman" w:eastAsia="Calibri" w:hAnsi="Times New Roman" w:cs="Times New Roman"/>
                <w:b/>
                <w:bCs/>
                <w:sz w:val="20"/>
                <w:szCs w:val="20"/>
              </w:rPr>
            </w:pP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Склад №2 (паливний) с.Гута Яцковецька вийшов 1975р </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101310179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459"/>
        </w:trPr>
        <w:tc>
          <w:tcPr>
            <w:tcW w:w="529" w:type="dxa"/>
            <w:vMerge/>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vMerge/>
            <w:tcBorders>
              <w:left w:val="single" w:sz="4" w:space="0" w:color="000000"/>
              <w:right w:val="single" w:sz="4" w:space="0" w:color="000000"/>
            </w:tcBorders>
          </w:tcPr>
          <w:p w:rsidR="000A5BB0" w:rsidRPr="0099624B" w:rsidRDefault="000A5BB0" w:rsidP="00514DFE">
            <w:pPr>
              <w:rPr>
                <w:rFonts w:ascii="Times New Roman" w:eastAsia="Calibri" w:hAnsi="Times New Roman" w:cs="Times New Roman"/>
                <w:b/>
                <w:bCs/>
                <w:sz w:val="20"/>
                <w:szCs w:val="20"/>
              </w:rPr>
            </w:pP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Погріб Гуто Яцковецька вийшов 1949р </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101310180</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583"/>
        </w:trPr>
        <w:tc>
          <w:tcPr>
            <w:tcW w:w="529" w:type="dxa"/>
            <w:vMerge/>
            <w:tcBorders>
              <w:right w:val="single" w:sz="4" w:space="0" w:color="auto"/>
            </w:tcBorders>
            <w:vAlign w:val="center"/>
          </w:tcPr>
          <w:p w:rsidR="000A5BB0" w:rsidRPr="0099624B" w:rsidRDefault="000A5BB0" w:rsidP="00514DFE">
            <w:pPr>
              <w:spacing w:after="0"/>
              <w:ind w:left="360"/>
              <w:rPr>
                <w:rFonts w:ascii="Times New Roman" w:eastAsia="Calibri" w:hAnsi="Times New Roman" w:cs="Times New Roman"/>
                <w:sz w:val="20"/>
                <w:szCs w:val="20"/>
              </w:rPr>
            </w:pPr>
          </w:p>
        </w:tc>
        <w:tc>
          <w:tcPr>
            <w:tcW w:w="2550" w:type="dxa"/>
            <w:vMerge/>
            <w:tcBorders>
              <w:left w:val="single" w:sz="4" w:space="0" w:color="000000"/>
              <w:right w:val="single" w:sz="4" w:space="0" w:color="000000"/>
            </w:tcBorders>
          </w:tcPr>
          <w:p w:rsidR="000A5BB0" w:rsidRPr="0099624B" w:rsidRDefault="000A5BB0" w:rsidP="00514DFE">
            <w:pPr>
              <w:rPr>
                <w:rFonts w:ascii="Times New Roman" w:eastAsia="Calibri" w:hAnsi="Times New Roman" w:cs="Times New Roman"/>
                <w:b/>
                <w:bCs/>
                <w:sz w:val="20"/>
                <w:szCs w:val="20"/>
              </w:rPr>
            </w:pPr>
          </w:p>
        </w:tc>
        <w:tc>
          <w:tcPr>
            <w:tcW w:w="3399" w:type="dxa"/>
            <w:tcBorders>
              <w:top w:val="single" w:sz="4" w:space="0" w:color="auto"/>
              <w:left w:val="single" w:sz="4" w:space="0" w:color="000000"/>
              <w:right w:val="single" w:sz="4" w:space="0" w:color="000000"/>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Склад №1(стайня) Гуто Яцковецька вийшов 1973р. </w:t>
            </w:r>
          </w:p>
        </w:tc>
        <w:tc>
          <w:tcPr>
            <w:tcW w:w="1280" w:type="dxa"/>
            <w:tcBorders>
              <w:top w:val="single" w:sz="4" w:space="0" w:color="auto"/>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101310181</w:t>
            </w:r>
          </w:p>
        </w:tc>
        <w:tc>
          <w:tcPr>
            <w:tcW w:w="853" w:type="dxa"/>
            <w:tcBorders>
              <w:top w:val="single" w:sz="4" w:space="0" w:color="auto"/>
              <w:left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tcBorders>
            <w:vAlign w:val="center"/>
          </w:tcPr>
          <w:p w:rsidR="000A5BB0" w:rsidRPr="0099624B" w:rsidRDefault="000A5BB0" w:rsidP="00514DFE">
            <w:pPr>
              <w:spacing w:after="0" w:line="240" w:lineRule="auto"/>
              <w:jc w:val="right"/>
              <w:rPr>
                <w:rFonts w:ascii="Times New Roman" w:eastAsia="Times New Roman" w:hAnsi="Times New Roman" w:cs="Times New Roman"/>
                <w:sz w:val="20"/>
                <w:szCs w:val="20"/>
                <w:lang w:eastAsia="ru-RU"/>
              </w:rPr>
            </w:pPr>
          </w:p>
        </w:tc>
      </w:tr>
      <w:tr w:rsidR="000A5BB0" w:rsidRPr="0099624B" w:rsidTr="00514DFE">
        <w:trPr>
          <w:trHeight w:val="703"/>
        </w:trPr>
        <w:tc>
          <w:tcPr>
            <w:tcW w:w="529" w:type="dxa"/>
            <w:vMerge/>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vMerge/>
            <w:tcBorders>
              <w:left w:val="single" w:sz="4" w:space="0" w:color="000000"/>
              <w:right w:val="single" w:sz="4" w:space="0" w:color="000000"/>
            </w:tcBorders>
          </w:tcPr>
          <w:p w:rsidR="000A5BB0" w:rsidRPr="0099624B" w:rsidRDefault="000A5BB0" w:rsidP="00514DFE">
            <w:pPr>
              <w:rPr>
                <w:rFonts w:ascii="Times New Roman" w:eastAsia="Calibri" w:hAnsi="Times New Roman" w:cs="Times New Roman"/>
                <w:b/>
                <w:bCs/>
                <w:sz w:val="20"/>
                <w:szCs w:val="20"/>
              </w:rPr>
            </w:pP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Склад №3 (їдальня) с.Гута Яцковецька вийшов 1965 </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101310182</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jc w:val="right"/>
              <w:rPr>
                <w:rFonts w:ascii="Times New Roman" w:eastAsia="Times New Roman" w:hAnsi="Times New Roman" w:cs="Times New Roman"/>
                <w:sz w:val="20"/>
                <w:szCs w:val="20"/>
                <w:lang w:eastAsia="ru-RU"/>
              </w:rPr>
            </w:pPr>
          </w:p>
        </w:tc>
      </w:tr>
      <w:tr w:rsidR="000A5BB0" w:rsidRPr="0099624B" w:rsidTr="00514DFE">
        <w:trPr>
          <w:trHeight w:val="557"/>
        </w:trPr>
        <w:tc>
          <w:tcPr>
            <w:tcW w:w="529" w:type="dxa"/>
            <w:vMerge/>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vMerge/>
            <w:tcBorders>
              <w:left w:val="single" w:sz="4" w:space="0" w:color="000000"/>
              <w:right w:val="single" w:sz="4" w:space="0" w:color="000000"/>
            </w:tcBorders>
          </w:tcPr>
          <w:p w:rsidR="000A5BB0" w:rsidRPr="0099624B" w:rsidRDefault="000A5BB0" w:rsidP="00514DFE">
            <w:pPr>
              <w:rPr>
                <w:rFonts w:ascii="Times New Roman" w:eastAsia="Calibri" w:hAnsi="Times New Roman" w:cs="Times New Roman"/>
                <w:b/>
                <w:bCs/>
                <w:sz w:val="20"/>
                <w:szCs w:val="20"/>
              </w:rPr>
            </w:pPr>
          </w:p>
        </w:tc>
        <w:tc>
          <w:tcPr>
            <w:tcW w:w="3399" w:type="dxa"/>
            <w:tcBorders>
              <w:top w:val="single" w:sz="4" w:space="0" w:color="auto"/>
              <w:left w:val="single" w:sz="4" w:space="0" w:color="000000"/>
              <w:bottom w:val="single" w:sz="4" w:space="0" w:color="000000"/>
              <w:right w:val="single" w:sz="4" w:space="0" w:color="000000"/>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Будинок№3(їдальня) с.Гута Яцковецька Вийшов 1984 </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101310183</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jc w:val="right"/>
              <w:rPr>
                <w:rFonts w:ascii="Times New Roman" w:eastAsia="Times New Roman" w:hAnsi="Times New Roman" w:cs="Times New Roman"/>
                <w:sz w:val="20"/>
                <w:szCs w:val="20"/>
                <w:lang w:eastAsia="ru-RU"/>
              </w:rPr>
            </w:pPr>
          </w:p>
        </w:tc>
      </w:tr>
      <w:tr w:rsidR="000A5BB0" w:rsidRPr="0099624B" w:rsidTr="00514DFE">
        <w:trPr>
          <w:trHeight w:val="808"/>
        </w:trPr>
        <w:tc>
          <w:tcPr>
            <w:tcW w:w="529" w:type="dxa"/>
            <w:vMerge/>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vMerge/>
            <w:tcBorders>
              <w:left w:val="single" w:sz="4" w:space="0" w:color="000000"/>
              <w:bottom w:val="single" w:sz="4" w:space="0" w:color="000000"/>
              <w:right w:val="single" w:sz="4" w:space="0" w:color="000000"/>
            </w:tcBorders>
          </w:tcPr>
          <w:p w:rsidR="000A5BB0" w:rsidRPr="0099624B" w:rsidRDefault="000A5BB0" w:rsidP="00514DFE">
            <w:pPr>
              <w:rPr>
                <w:rFonts w:ascii="Times New Roman" w:eastAsia="Calibri" w:hAnsi="Times New Roman" w:cs="Times New Roman"/>
                <w:b/>
                <w:bCs/>
                <w:sz w:val="20"/>
                <w:szCs w:val="20"/>
              </w:rPr>
            </w:pP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Будинок №1 (нвчальний корпу) С.Гута Яцковецька знос вийшов 1891 </w:t>
            </w:r>
          </w:p>
        </w:tc>
        <w:tc>
          <w:tcPr>
            <w:tcW w:w="1280"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10131018484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jc w:val="right"/>
              <w:rPr>
                <w:rFonts w:ascii="Times New Roman" w:eastAsia="Times New Roman" w:hAnsi="Times New Roman" w:cs="Times New Roman"/>
                <w:sz w:val="20"/>
                <w:szCs w:val="20"/>
                <w:lang w:eastAsia="ru-RU"/>
              </w:rPr>
            </w:pPr>
          </w:p>
        </w:tc>
      </w:tr>
      <w:tr w:rsidR="000A5BB0" w:rsidRPr="0099624B" w:rsidTr="00514DFE">
        <w:trPr>
          <w:trHeight w:val="283"/>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000000"/>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Слобідка Гірчичнянська, вул. Новоушецьке шосе, 5/А</w:t>
            </w:r>
          </w:p>
        </w:tc>
        <w:tc>
          <w:tcPr>
            <w:tcW w:w="3399" w:type="dxa"/>
            <w:tcBorders>
              <w:top w:val="single" w:sz="4" w:space="0" w:color="auto"/>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магазину</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Pr>
                <w:rFonts w:ascii="Times New Roman" w:eastAsia="Calibri" w:hAnsi="Times New Roman" w:cs="Times New Roman"/>
                <w:sz w:val="20"/>
                <w:szCs w:val="20"/>
              </w:rPr>
              <w:t>101310167</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92,4</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83"/>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000000"/>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88-В</w:t>
            </w:r>
          </w:p>
        </w:tc>
        <w:tc>
          <w:tcPr>
            <w:tcW w:w="3399" w:type="dxa"/>
            <w:tcBorders>
              <w:top w:val="single" w:sz="4" w:space="0" w:color="auto"/>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Приміщення аптеки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b/>
                <w:sz w:val="20"/>
                <w:szCs w:val="20"/>
              </w:rPr>
            </w:pPr>
            <w:r w:rsidRPr="0099624B">
              <w:rPr>
                <w:rFonts w:ascii="Times New Roman" w:eastAsia="Calibri" w:hAnsi="Times New Roman" w:cs="Times New Roman"/>
                <w:sz w:val="20"/>
                <w:szCs w:val="20"/>
              </w:rPr>
              <w:t>101310153</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394,0</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83"/>
        </w:trPr>
        <w:tc>
          <w:tcPr>
            <w:tcW w:w="529" w:type="dxa"/>
            <w:tcBorders>
              <w:right w:val="single" w:sz="4" w:space="0" w:color="auto"/>
            </w:tcBorders>
            <w:vAlign w:val="center"/>
          </w:tcPr>
          <w:p w:rsidR="000A5BB0" w:rsidRPr="0099624B" w:rsidRDefault="000A5BB0" w:rsidP="000A5BB0">
            <w:pPr>
              <w:numPr>
                <w:ilvl w:val="0"/>
                <w:numId w:val="12"/>
              </w:numPr>
              <w:spacing w:after="0" w:line="240" w:lineRule="auto"/>
              <w:ind w:left="426" w:right="-285" w:hanging="426"/>
              <w:rPr>
                <w:rFonts w:ascii="Times New Roman" w:eastAsia="Calibri" w:hAnsi="Times New Roman" w:cs="Times New Roman"/>
                <w:sz w:val="20"/>
                <w:szCs w:val="20"/>
              </w:rPr>
            </w:pPr>
          </w:p>
        </w:tc>
        <w:tc>
          <w:tcPr>
            <w:tcW w:w="2550" w:type="dxa"/>
            <w:tcBorders>
              <w:top w:val="single" w:sz="4" w:space="0" w:color="000000"/>
              <w:left w:val="single" w:sz="4" w:space="0" w:color="000000"/>
              <w:bottom w:val="single" w:sz="4" w:space="0" w:color="000000"/>
              <w:right w:val="single" w:sz="4" w:space="0" w:color="000000"/>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50</w:t>
            </w:r>
          </w:p>
        </w:tc>
        <w:tc>
          <w:tcPr>
            <w:tcW w:w="3399" w:type="dxa"/>
            <w:tcBorders>
              <w:top w:val="single" w:sz="4" w:space="0" w:color="auto"/>
              <w:left w:val="single" w:sz="4" w:space="0" w:color="000000"/>
              <w:bottom w:val="single" w:sz="4" w:space="0" w:color="000000"/>
              <w:right w:val="single" w:sz="4" w:space="0" w:color="000000"/>
            </w:tcBorders>
          </w:tcPr>
          <w:p w:rsidR="000A5BB0" w:rsidRPr="0099624B" w:rsidRDefault="000A5BB0" w:rsidP="00514DFE">
            <w:pPr>
              <w:keepNext/>
              <w:keepLines/>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Адміністративна будівля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101310119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keepNext/>
              <w:keepLines/>
              <w:spacing w:after="0"/>
              <w:jc w:val="center"/>
              <w:rPr>
                <w:rFonts w:ascii="Times New Roman" w:eastAsia="Calibri" w:hAnsi="Times New Roman" w:cs="Times New Roman"/>
                <w:bCs/>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83"/>
        </w:trPr>
        <w:tc>
          <w:tcPr>
            <w:tcW w:w="529" w:type="dxa"/>
            <w:tcBorders>
              <w:right w:val="single" w:sz="4" w:space="0" w:color="auto"/>
            </w:tcBorders>
            <w:vAlign w:val="center"/>
          </w:tcPr>
          <w:p w:rsidR="000A5BB0" w:rsidRPr="0099624B" w:rsidRDefault="000A5BB0" w:rsidP="000A5BB0">
            <w:pPr>
              <w:numPr>
                <w:ilvl w:val="0"/>
                <w:numId w:val="12"/>
              </w:numPr>
              <w:spacing w:after="0" w:line="240" w:lineRule="auto"/>
              <w:ind w:left="426" w:right="-285" w:hanging="426"/>
              <w:rPr>
                <w:rFonts w:ascii="Times New Roman" w:eastAsia="Calibri" w:hAnsi="Times New Roman" w:cs="Times New Roman"/>
                <w:sz w:val="20"/>
                <w:szCs w:val="20"/>
              </w:rPr>
            </w:pPr>
          </w:p>
        </w:tc>
        <w:tc>
          <w:tcPr>
            <w:tcW w:w="2550" w:type="dxa"/>
            <w:tcBorders>
              <w:top w:val="single" w:sz="4" w:space="0" w:color="000000"/>
              <w:left w:val="single" w:sz="4" w:space="0" w:color="000000"/>
              <w:bottom w:val="single" w:sz="4" w:space="0" w:color="000000"/>
              <w:right w:val="single" w:sz="4" w:space="0" w:color="000000"/>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Красінських, 12 </w:t>
            </w:r>
          </w:p>
        </w:tc>
        <w:tc>
          <w:tcPr>
            <w:tcW w:w="3399" w:type="dxa"/>
            <w:tcBorders>
              <w:top w:val="single" w:sz="4" w:space="0" w:color="auto"/>
              <w:left w:val="single" w:sz="4" w:space="0" w:color="000000"/>
              <w:bottom w:val="single" w:sz="4" w:space="0" w:color="000000"/>
              <w:right w:val="single" w:sz="4" w:space="0" w:color="000000"/>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Громадський будинок Центр надання адміністративних послуг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101310118</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83"/>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000000"/>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1 Травня, 1</w:t>
            </w:r>
          </w:p>
        </w:tc>
        <w:tc>
          <w:tcPr>
            <w:tcW w:w="3399" w:type="dxa"/>
            <w:tcBorders>
              <w:top w:val="single" w:sz="4" w:space="0" w:color="auto"/>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Times New Roman" w:hAnsi="Times New Roman" w:cs="Times New Roman"/>
                <w:sz w:val="20"/>
                <w:szCs w:val="20"/>
                <w:lang w:eastAsia="ru-RU"/>
              </w:rPr>
              <w:t>Адміністративний будинок</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101310224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Times New Roman" w:hAnsi="Times New Roman" w:cs="Times New Roman"/>
                <w:sz w:val="20"/>
                <w:szCs w:val="20"/>
                <w:lang w:eastAsia="ru-RU"/>
              </w:rPr>
              <w:t>1248,0</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83"/>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000000"/>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r w:rsidRPr="0099624B">
              <w:rPr>
                <w:rFonts w:ascii="Times New Roman" w:eastAsia="Times New Roman" w:hAnsi="Times New Roman" w:cs="Times New Roman"/>
                <w:sz w:val="20"/>
                <w:szCs w:val="20"/>
                <w:lang w:eastAsia="ru-RU"/>
              </w:rPr>
              <w:t>вул. Шевченка, 65</w:t>
            </w:r>
          </w:p>
        </w:tc>
        <w:tc>
          <w:tcPr>
            <w:tcW w:w="3399" w:type="dxa"/>
            <w:tcBorders>
              <w:top w:val="single" w:sz="4" w:space="0" w:color="auto"/>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Times New Roman" w:hAnsi="Times New Roman" w:cs="Times New Roman"/>
                <w:sz w:val="20"/>
                <w:szCs w:val="20"/>
                <w:lang w:eastAsia="ru-RU"/>
              </w:rPr>
              <w:t>Адміністративний будинок</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101310228</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Times New Roman" w:hAnsi="Times New Roman" w:cs="Times New Roman"/>
                <w:sz w:val="20"/>
                <w:szCs w:val="20"/>
                <w:lang w:eastAsia="ru-RU"/>
              </w:rPr>
              <w:t>1016,8</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83"/>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000000"/>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r w:rsidRPr="0099624B">
              <w:rPr>
                <w:rFonts w:ascii="Times New Roman" w:eastAsia="Times New Roman" w:hAnsi="Times New Roman" w:cs="Times New Roman"/>
                <w:sz w:val="20"/>
                <w:szCs w:val="20"/>
                <w:lang w:eastAsia="ru-RU"/>
              </w:rPr>
              <w:t>вул. Шевченка, 71</w:t>
            </w:r>
          </w:p>
        </w:tc>
        <w:tc>
          <w:tcPr>
            <w:tcW w:w="3399" w:type="dxa"/>
            <w:tcBorders>
              <w:top w:val="single" w:sz="4" w:space="0" w:color="auto"/>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Times New Roman" w:hAnsi="Times New Roman" w:cs="Times New Roman"/>
                <w:sz w:val="20"/>
                <w:szCs w:val="20"/>
                <w:lang w:eastAsia="ru-RU"/>
              </w:rPr>
              <w:t>Адміністративний будинок</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101310227</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Times New Roman" w:hAnsi="Times New Roman" w:cs="Times New Roman"/>
                <w:sz w:val="20"/>
                <w:szCs w:val="20"/>
                <w:lang w:eastAsia="ru-RU"/>
              </w:rPr>
              <w:t>433,6</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83"/>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000000"/>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r w:rsidRPr="0099624B">
              <w:rPr>
                <w:rFonts w:ascii="Times New Roman" w:eastAsia="Times New Roman" w:hAnsi="Times New Roman" w:cs="Times New Roman"/>
                <w:sz w:val="20"/>
                <w:szCs w:val="20"/>
                <w:lang w:eastAsia="ru-RU"/>
              </w:rPr>
              <w:t>вул. Красінських, 7</w:t>
            </w:r>
          </w:p>
        </w:tc>
        <w:tc>
          <w:tcPr>
            <w:tcW w:w="3399" w:type="dxa"/>
            <w:tcBorders>
              <w:top w:val="single" w:sz="4" w:space="0" w:color="auto"/>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Times New Roman" w:hAnsi="Times New Roman" w:cs="Times New Roman"/>
                <w:sz w:val="20"/>
                <w:szCs w:val="20"/>
                <w:lang w:eastAsia="ru-RU"/>
              </w:rPr>
              <w:t>Адміністративний будинок</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101310223</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Times New Roman" w:hAnsi="Times New Roman" w:cs="Times New Roman"/>
                <w:sz w:val="20"/>
                <w:szCs w:val="20"/>
                <w:lang w:eastAsia="ru-RU"/>
              </w:rPr>
              <w:t>416,0</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83"/>
        </w:trPr>
        <w:tc>
          <w:tcPr>
            <w:tcW w:w="529" w:type="dxa"/>
            <w:tcBorders>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000000"/>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Громадська, 46-Б</w:t>
            </w:r>
          </w:p>
        </w:tc>
        <w:tc>
          <w:tcPr>
            <w:tcW w:w="3399" w:type="dxa"/>
            <w:tcBorders>
              <w:top w:val="single" w:sz="4" w:space="0" w:color="auto"/>
              <w:left w:val="single" w:sz="4" w:space="0" w:color="000000"/>
              <w:bottom w:val="single" w:sz="4" w:space="0" w:color="000000"/>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Очисні споруди</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101310229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331,7</w:t>
            </w: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180"/>
        </w:trPr>
        <w:tc>
          <w:tcPr>
            <w:tcW w:w="529" w:type="dxa"/>
            <w:tcBorders>
              <w:bottom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000000"/>
              <w:left w:val="single" w:sz="4" w:space="0" w:color="000000"/>
              <w:bottom w:val="single" w:sz="4" w:space="0" w:color="auto"/>
              <w:right w:val="single" w:sz="4" w:space="0" w:color="000000"/>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С.Рахнівка </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Гідроспоруда №1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101350185</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180"/>
        </w:trPr>
        <w:tc>
          <w:tcPr>
            <w:tcW w:w="529" w:type="dxa"/>
            <w:tcBorders>
              <w:top w:val="single" w:sz="4" w:space="0" w:color="auto"/>
              <w:bottom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С..Кривчик</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Гідроспоруда №2</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101350186</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55"/>
        </w:trPr>
        <w:tc>
          <w:tcPr>
            <w:tcW w:w="529" w:type="dxa"/>
            <w:tcBorders>
              <w:top w:val="single" w:sz="4" w:space="0" w:color="auto"/>
              <w:bottom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с.Кривчик</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Гідроспоруда спроруда №3</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11350187</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55"/>
        </w:trPr>
        <w:tc>
          <w:tcPr>
            <w:tcW w:w="529" w:type="dxa"/>
            <w:tcBorders>
              <w:top w:val="single" w:sz="4" w:space="0" w:color="auto"/>
              <w:bottom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с.Дубинка </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Гідроспоруда споруда №4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101350188</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10"/>
        </w:trPr>
        <w:tc>
          <w:tcPr>
            <w:tcW w:w="529" w:type="dxa"/>
            <w:tcBorders>
              <w:top w:val="single" w:sz="4" w:space="0" w:color="auto"/>
              <w:bottom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с.Дубинка </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Гідроспоруда споруда №5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101350189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25"/>
        </w:trPr>
        <w:tc>
          <w:tcPr>
            <w:tcW w:w="529" w:type="dxa"/>
            <w:tcBorders>
              <w:top w:val="single" w:sz="4" w:space="0" w:color="auto"/>
              <w:bottom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с.Залісці </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Гідротехнічна споруда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101350190-194</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360"/>
        </w:trPr>
        <w:tc>
          <w:tcPr>
            <w:tcW w:w="529" w:type="dxa"/>
            <w:tcBorders>
              <w:top w:val="single" w:sz="4" w:space="0" w:color="auto"/>
              <w:bottom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с.В.Побійна </w:t>
            </w:r>
          </w:p>
          <w:p w:rsidR="000A5BB0" w:rsidRPr="0099624B" w:rsidRDefault="000A5BB0" w:rsidP="00514DFE">
            <w:pPr>
              <w:spacing w:after="0" w:line="240" w:lineRule="auto"/>
              <w:rPr>
                <w:rFonts w:ascii="Times New Roman" w:eastAsia="Calibri" w:hAnsi="Times New Roman" w:cs="Times New Roman"/>
                <w:sz w:val="20"/>
                <w:szCs w:val="20"/>
              </w:rPr>
            </w:pP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Г</w:t>
            </w:r>
            <w:r>
              <w:rPr>
                <w:rFonts w:ascii="Times New Roman" w:eastAsia="Calibri" w:hAnsi="Times New Roman" w:cs="Times New Roman"/>
                <w:sz w:val="20"/>
                <w:szCs w:val="20"/>
              </w:rPr>
              <w:t xml:space="preserve">ідротехнічного споруда  ставка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C82C81"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101350195</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55"/>
        </w:trPr>
        <w:tc>
          <w:tcPr>
            <w:tcW w:w="529" w:type="dxa"/>
            <w:tcBorders>
              <w:top w:val="single" w:sz="4" w:space="0" w:color="auto"/>
              <w:bottom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с.Соснівка </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Гідротехспоруда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101350196</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40"/>
        </w:trPr>
        <w:tc>
          <w:tcPr>
            <w:tcW w:w="529" w:type="dxa"/>
            <w:tcBorders>
              <w:top w:val="single" w:sz="4" w:space="0" w:color="auto"/>
              <w:bottom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с.Сивороги </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Гідротехспоруда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101350197</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70"/>
        </w:trPr>
        <w:tc>
          <w:tcPr>
            <w:tcW w:w="529" w:type="dxa"/>
            <w:tcBorders>
              <w:top w:val="single" w:sz="4" w:space="0" w:color="auto"/>
              <w:bottom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с.Вихрівка </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Гідроспоруда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101350198</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10"/>
        </w:trPr>
        <w:tc>
          <w:tcPr>
            <w:tcW w:w="529" w:type="dxa"/>
            <w:tcBorders>
              <w:top w:val="single" w:sz="4" w:space="0" w:color="auto"/>
              <w:bottom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с.Вихрівка </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Гідроспоруда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101350199</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25"/>
        </w:trPr>
        <w:tc>
          <w:tcPr>
            <w:tcW w:w="529" w:type="dxa"/>
            <w:tcBorders>
              <w:top w:val="single" w:sz="4" w:space="0" w:color="auto"/>
              <w:bottom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с.Раченці </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Гідротехнічна споруда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101350200</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195"/>
        </w:trPr>
        <w:tc>
          <w:tcPr>
            <w:tcW w:w="529" w:type="dxa"/>
            <w:tcBorders>
              <w:top w:val="single" w:sz="4" w:space="0" w:color="auto"/>
              <w:bottom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с.Раченці </w:t>
            </w:r>
          </w:p>
        </w:tc>
        <w:tc>
          <w:tcPr>
            <w:tcW w:w="3399" w:type="dxa"/>
            <w:tcBorders>
              <w:top w:val="single" w:sz="4" w:space="0" w:color="auto"/>
              <w:left w:val="single" w:sz="4" w:space="0" w:color="000000"/>
              <w:bottom w:val="single" w:sz="4" w:space="0" w:color="auto"/>
              <w:right w:val="single" w:sz="4" w:space="0" w:color="000000"/>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Гідротехнічна споруда </w:t>
            </w:r>
          </w:p>
        </w:tc>
        <w:tc>
          <w:tcPr>
            <w:tcW w:w="1280"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101350201</w:t>
            </w:r>
          </w:p>
        </w:tc>
        <w:tc>
          <w:tcPr>
            <w:tcW w:w="853"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1278"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195"/>
        </w:trPr>
        <w:tc>
          <w:tcPr>
            <w:tcW w:w="529" w:type="dxa"/>
            <w:tcBorders>
              <w:top w:val="single" w:sz="4" w:space="0" w:color="auto"/>
              <w:bottom w:val="single" w:sz="4" w:space="0" w:color="auto"/>
              <w:right w:val="single" w:sz="4" w:space="0" w:color="auto"/>
            </w:tcBorders>
            <w:vAlign w:val="center"/>
          </w:tcPr>
          <w:p w:rsidR="000A5BB0" w:rsidRPr="0099624B" w:rsidRDefault="000A5BB0" w:rsidP="000A5BB0">
            <w:pPr>
              <w:numPr>
                <w:ilvl w:val="0"/>
                <w:numId w:val="12"/>
              </w:numPr>
              <w:spacing w:after="0"/>
              <w:ind w:left="426" w:hanging="426"/>
              <w:rPr>
                <w:rFonts w:ascii="Times New Roman" w:eastAsia="Calibri" w:hAnsi="Times New Roman" w:cs="Times New Roman"/>
                <w:sz w:val="20"/>
                <w:szCs w:val="20"/>
              </w:rPr>
            </w:pPr>
          </w:p>
        </w:tc>
        <w:tc>
          <w:tcPr>
            <w:tcW w:w="2550" w:type="dxa"/>
            <w:tcBorders>
              <w:top w:val="single" w:sz="4" w:space="0" w:color="auto"/>
              <w:left w:val="single" w:sz="4" w:space="0" w:color="000000"/>
              <w:bottom w:val="single" w:sz="4" w:space="0" w:color="auto"/>
              <w:right w:val="single" w:sz="4" w:space="0" w:color="000000"/>
            </w:tcBorders>
          </w:tcPr>
          <w:p w:rsidR="000A5BB0" w:rsidRPr="00C82C81" w:rsidRDefault="000A5BB0" w:rsidP="00514DFE">
            <w:pPr>
              <w:rPr>
                <w:rFonts w:ascii="Times New Roman" w:hAnsi="Times New Roman" w:cs="Times New Roman"/>
                <w:sz w:val="20"/>
                <w:szCs w:val="20"/>
              </w:rPr>
            </w:pPr>
            <w:r w:rsidRPr="00C82C81">
              <w:rPr>
                <w:rFonts w:ascii="Times New Roman" w:hAnsi="Times New Roman" w:cs="Times New Roman"/>
                <w:sz w:val="20"/>
                <w:szCs w:val="20"/>
              </w:rPr>
              <w:t xml:space="preserve">с.Нестрівці </w:t>
            </w:r>
          </w:p>
        </w:tc>
        <w:tc>
          <w:tcPr>
            <w:tcW w:w="3399" w:type="dxa"/>
            <w:tcBorders>
              <w:top w:val="single" w:sz="4" w:space="0" w:color="auto"/>
              <w:left w:val="single" w:sz="4" w:space="0" w:color="000000"/>
              <w:bottom w:val="single" w:sz="4" w:space="0" w:color="auto"/>
              <w:right w:val="single" w:sz="4" w:space="0" w:color="000000"/>
            </w:tcBorders>
          </w:tcPr>
          <w:p w:rsidR="000A5BB0" w:rsidRPr="00C82C81" w:rsidRDefault="000A5BB0" w:rsidP="00514DFE">
            <w:pPr>
              <w:rPr>
                <w:rFonts w:ascii="Times New Roman" w:hAnsi="Times New Roman" w:cs="Times New Roman"/>
                <w:sz w:val="20"/>
                <w:szCs w:val="20"/>
              </w:rPr>
            </w:pPr>
            <w:r w:rsidRPr="00C82C81">
              <w:rPr>
                <w:rFonts w:ascii="Times New Roman" w:hAnsi="Times New Roman" w:cs="Times New Roman"/>
                <w:sz w:val="20"/>
                <w:szCs w:val="20"/>
              </w:rPr>
              <w:t xml:space="preserve">Гідротехнічні споруди </w:t>
            </w:r>
          </w:p>
        </w:tc>
        <w:tc>
          <w:tcPr>
            <w:tcW w:w="1280" w:type="dxa"/>
            <w:tcBorders>
              <w:top w:val="single" w:sz="4" w:space="0" w:color="auto"/>
              <w:left w:val="single" w:sz="4" w:space="0" w:color="auto"/>
              <w:bottom w:val="single" w:sz="4" w:space="0" w:color="auto"/>
              <w:right w:val="single" w:sz="4" w:space="0" w:color="auto"/>
            </w:tcBorders>
          </w:tcPr>
          <w:p w:rsidR="000A5BB0" w:rsidRPr="00C82C81" w:rsidRDefault="000A5BB0" w:rsidP="00514DFE">
            <w:pPr>
              <w:rPr>
                <w:rFonts w:ascii="Times New Roman" w:hAnsi="Times New Roman" w:cs="Times New Roman"/>
                <w:sz w:val="20"/>
                <w:szCs w:val="20"/>
              </w:rPr>
            </w:pPr>
            <w:r w:rsidRPr="00C82C81">
              <w:rPr>
                <w:rFonts w:ascii="Times New Roman" w:hAnsi="Times New Roman" w:cs="Times New Roman"/>
                <w:sz w:val="20"/>
                <w:szCs w:val="20"/>
              </w:rPr>
              <w:t>101350202-203</w:t>
            </w:r>
          </w:p>
        </w:tc>
        <w:tc>
          <w:tcPr>
            <w:tcW w:w="853" w:type="dxa"/>
            <w:tcBorders>
              <w:top w:val="single" w:sz="4" w:space="0" w:color="auto"/>
              <w:left w:val="single" w:sz="4" w:space="0" w:color="auto"/>
              <w:bottom w:val="single" w:sz="4" w:space="0" w:color="auto"/>
              <w:right w:val="single" w:sz="4" w:space="0" w:color="auto"/>
            </w:tcBorders>
          </w:tcPr>
          <w:p w:rsidR="000A5BB0" w:rsidRPr="00C82C81" w:rsidRDefault="000A5BB0" w:rsidP="00514DFE">
            <w:pPr>
              <w:rPr>
                <w:rFonts w:ascii="Times New Roman" w:hAnsi="Times New Roman" w:cs="Times New Roman"/>
                <w:sz w:val="20"/>
                <w:szCs w:val="20"/>
              </w:rPr>
            </w:pPr>
          </w:p>
        </w:tc>
        <w:tc>
          <w:tcPr>
            <w:tcW w:w="1278" w:type="dxa"/>
            <w:tcBorders>
              <w:top w:val="single" w:sz="4" w:space="0" w:color="auto"/>
              <w:left w:val="single" w:sz="4" w:space="0" w:color="auto"/>
              <w:bottom w:val="single" w:sz="4" w:space="0" w:color="auto"/>
            </w:tcBorders>
          </w:tcPr>
          <w:p w:rsidR="000A5BB0" w:rsidRPr="00C82C81" w:rsidRDefault="000A5BB0" w:rsidP="00514DFE">
            <w:pPr>
              <w:rPr>
                <w:rFonts w:ascii="Times New Roman" w:hAnsi="Times New Roman" w:cs="Times New Roman"/>
                <w:sz w:val="20"/>
                <w:szCs w:val="20"/>
              </w:rPr>
            </w:pPr>
          </w:p>
        </w:tc>
      </w:tr>
    </w:tbl>
    <w:p w:rsidR="000A5BB0" w:rsidRPr="0099624B" w:rsidRDefault="000A5BB0" w:rsidP="000A5BB0">
      <w:pPr>
        <w:tabs>
          <w:tab w:val="left" w:pos="1020"/>
        </w:tabs>
        <w:spacing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 </w:t>
      </w:r>
    </w:p>
    <w:p w:rsidR="000A5BB0" w:rsidRPr="0099624B" w:rsidRDefault="000A5BB0" w:rsidP="000A5BB0">
      <w:pPr>
        <w:tabs>
          <w:tab w:val="left" w:pos="1020"/>
        </w:tabs>
        <w:spacing w:line="240" w:lineRule="auto"/>
        <w:rPr>
          <w:rFonts w:ascii="Times New Roman" w:eastAsia="Calibri" w:hAnsi="Times New Roman" w:cs="Times New Roman"/>
          <w:sz w:val="20"/>
          <w:szCs w:val="20"/>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551"/>
        <w:gridCol w:w="3402"/>
        <w:gridCol w:w="1276"/>
        <w:gridCol w:w="1134"/>
        <w:gridCol w:w="992"/>
      </w:tblGrid>
      <w:tr w:rsidR="000A5BB0" w:rsidRPr="0099624B" w:rsidTr="00514DFE">
        <w:tc>
          <w:tcPr>
            <w:tcW w:w="9889" w:type="dxa"/>
            <w:gridSpan w:val="6"/>
            <w:vAlign w:val="center"/>
          </w:tcPr>
          <w:p w:rsidR="000A5BB0" w:rsidRPr="0099624B" w:rsidRDefault="000A5BB0" w:rsidP="00514DFE">
            <w:pPr>
              <w:spacing w:after="0" w:line="240" w:lineRule="auto"/>
              <w:ind w:right="-285"/>
              <w:jc w:val="center"/>
              <w:rPr>
                <w:rFonts w:ascii="Times New Roman" w:eastAsia="Calibri" w:hAnsi="Times New Roman" w:cs="Times New Roman"/>
                <w:b/>
                <w:sz w:val="20"/>
                <w:szCs w:val="20"/>
              </w:rPr>
            </w:pPr>
            <w:r w:rsidRPr="0099624B">
              <w:rPr>
                <w:rFonts w:ascii="Times New Roman" w:eastAsia="Calibri" w:hAnsi="Times New Roman" w:cs="Times New Roman"/>
                <w:b/>
                <w:sz w:val="20"/>
                <w:szCs w:val="20"/>
              </w:rPr>
              <w:t xml:space="preserve">Майно, що знаходиться в господарському віданні в </w:t>
            </w:r>
          </w:p>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b/>
                <w:sz w:val="20"/>
                <w:szCs w:val="20"/>
              </w:rPr>
              <w:lastRenderedPageBreak/>
              <w:t>КП «Міськводоканал» Дунаєвецької міської ради</w:t>
            </w:r>
          </w:p>
        </w:tc>
      </w:tr>
      <w:tr w:rsidR="000A5BB0" w:rsidRPr="0099624B" w:rsidTr="00514DFE">
        <w:tc>
          <w:tcPr>
            <w:tcW w:w="534" w:type="dxa"/>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Горького, 15/2</w:t>
            </w:r>
          </w:p>
        </w:tc>
        <w:tc>
          <w:tcPr>
            <w:tcW w:w="3402"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Гараж </w:t>
            </w:r>
          </w:p>
          <w:p w:rsidR="000A5BB0" w:rsidRPr="0099624B" w:rsidRDefault="000A5BB0" w:rsidP="00514DFE">
            <w:pPr>
              <w:spacing w:after="0"/>
              <w:rPr>
                <w:rFonts w:ascii="Times New Roman" w:eastAsia="Calibri"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10303025А</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315,1</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19"/>
        </w:trPr>
        <w:tc>
          <w:tcPr>
            <w:tcW w:w="534" w:type="dxa"/>
            <w:vMerge w:val="restart"/>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val="restart"/>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Терешкової,1-А Водонасосна станція</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(комплекс) 216,8 м</w:t>
            </w:r>
          </w:p>
        </w:tc>
        <w:tc>
          <w:tcPr>
            <w:tcW w:w="3402"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насосної станції</w:t>
            </w:r>
          </w:p>
        </w:tc>
        <w:tc>
          <w:tcPr>
            <w:tcW w:w="1276" w:type="dxa"/>
            <w:tcBorders>
              <w:top w:val="single" w:sz="4" w:space="0" w:color="auto"/>
              <w:left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1030301-в</w:t>
            </w:r>
          </w:p>
        </w:tc>
        <w:tc>
          <w:tcPr>
            <w:tcW w:w="1134" w:type="dxa"/>
            <w:tcBorders>
              <w:top w:val="single" w:sz="4" w:space="0" w:color="auto"/>
              <w:left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97,2</w:t>
            </w:r>
          </w:p>
        </w:tc>
        <w:tc>
          <w:tcPr>
            <w:tcW w:w="992" w:type="dxa"/>
            <w:tcBorders>
              <w:top w:val="single" w:sz="4" w:space="0" w:color="auto"/>
              <w:lef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50"/>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Хлораторна </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1030302-в</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65,7</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05"/>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Склад </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1030301-1-в</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39,8</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35"/>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Трансформаторна підстанція </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1030301-2-в</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14,1</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Фрунзе,43-Б</w:t>
            </w:r>
          </w:p>
        </w:tc>
        <w:tc>
          <w:tcPr>
            <w:tcW w:w="3402" w:type="dxa"/>
            <w:tcBorders>
              <w:top w:val="single" w:sz="4" w:space="0" w:color="auto"/>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Водонапірна башта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(нежитлова будівля, з огорожею)</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1030303-в</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17,3</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Загородня,30-А</w:t>
            </w:r>
          </w:p>
        </w:tc>
        <w:tc>
          <w:tcPr>
            <w:tcW w:w="3402"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Каналізаційна насосна станція №1</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1030301к06</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58,0</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725"/>
        </w:trPr>
        <w:tc>
          <w:tcPr>
            <w:tcW w:w="534" w:type="dxa"/>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tcBorders>
              <w:left w:val="single" w:sz="4" w:space="0" w:color="auto"/>
              <w:right w:val="single" w:sz="4" w:space="0" w:color="auto"/>
            </w:tcBorders>
          </w:tcPr>
          <w:p w:rsidR="000A5BB0" w:rsidRPr="0099624B" w:rsidRDefault="000A5BB0" w:rsidP="00514DFE">
            <w:pPr>
              <w:spacing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пров Червонопартизанський,30</w:t>
            </w:r>
          </w:p>
        </w:tc>
        <w:tc>
          <w:tcPr>
            <w:tcW w:w="3402"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Каналізаційна насосна станція №2</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1030301к05</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62,0</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Червонопартизанська,64</w:t>
            </w:r>
          </w:p>
        </w:tc>
        <w:tc>
          <w:tcPr>
            <w:tcW w:w="3402"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Каналізаційна насосна станція  №3</w:t>
            </w:r>
          </w:p>
          <w:p w:rsidR="000A5BB0" w:rsidRPr="0099624B" w:rsidRDefault="000A5BB0" w:rsidP="00514DFE">
            <w:pPr>
              <w:spacing w:after="0" w:line="240" w:lineRule="auto"/>
              <w:rPr>
                <w:rFonts w:ascii="Times New Roman" w:eastAsia="Calibri"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1030301к07</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101,9</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465"/>
        </w:trPr>
        <w:tc>
          <w:tcPr>
            <w:tcW w:w="534" w:type="dxa"/>
            <w:vMerge w:val="restart"/>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val="restart"/>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Садова,6</w:t>
            </w:r>
          </w:p>
        </w:tc>
        <w:tc>
          <w:tcPr>
            <w:tcW w:w="3402" w:type="dxa"/>
            <w:tcBorders>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Каналізаційна насосна станція №4 (комплекс)</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1030301к01</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198,3</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84"/>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насосної</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1030301002к</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74,4</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65"/>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Трансформаторна підстанція</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1030301003к</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55"/>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Компресорна </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1030301004к</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103,2</w:t>
            </w:r>
          </w:p>
        </w:tc>
        <w:tc>
          <w:tcPr>
            <w:tcW w:w="992" w:type="dxa"/>
            <w:vMerge w:val="restart"/>
            <w:tcBorders>
              <w:top w:val="single" w:sz="4" w:space="0" w:color="auto"/>
              <w:lef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59"/>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Доочисні споруди</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1030301к04</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992" w:type="dxa"/>
            <w:vMerge/>
            <w:tcBorders>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tcBorders>
              <w:left w:val="single" w:sz="4" w:space="0" w:color="auto"/>
              <w:right w:val="single" w:sz="4" w:space="0" w:color="auto"/>
            </w:tcBorders>
          </w:tcPr>
          <w:p w:rsidR="000A5BB0" w:rsidRPr="0099624B" w:rsidRDefault="000A5BB0" w:rsidP="00514DFE">
            <w:pPr>
              <w:spacing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Ватутіна,39</w:t>
            </w:r>
          </w:p>
        </w:tc>
        <w:tc>
          <w:tcPr>
            <w:tcW w:w="3402"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Каналізаційна насосна станція №5</w:t>
            </w:r>
          </w:p>
          <w:p w:rsidR="000A5BB0" w:rsidRPr="0099624B" w:rsidRDefault="000A5BB0" w:rsidP="00514DFE">
            <w:pPr>
              <w:spacing w:after="0" w:line="240" w:lineRule="auto"/>
              <w:rPr>
                <w:rFonts w:ascii="Times New Roman" w:eastAsia="Calibri"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1030301к03</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304,1</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40"/>
        </w:trPr>
        <w:tc>
          <w:tcPr>
            <w:tcW w:w="534" w:type="dxa"/>
            <w:vMerge w:val="restart"/>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val="restart"/>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Січинці </w:t>
            </w:r>
          </w:p>
          <w:p w:rsidR="000A5BB0" w:rsidRPr="0099624B" w:rsidRDefault="000A5BB0" w:rsidP="00514DFE">
            <w:pPr>
              <w:spacing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2 В</w:t>
            </w:r>
          </w:p>
        </w:tc>
        <w:tc>
          <w:tcPr>
            <w:tcW w:w="3402" w:type="dxa"/>
            <w:tcBorders>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Комплекс, очисні споруди </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1030301к08</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1474,4</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95"/>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котельні</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1030301к15</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92,1</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80"/>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Адмінбудинок</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1030301к11</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441,2</w:t>
            </w:r>
          </w:p>
        </w:tc>
        <w:tc>
          <w:tcPr>
            <w:tcW w:w="992" w:type="dxa"/>
            <w:vMerge w:val="restart"/>
            <w:tcBorders>
              <w:top w:val="single" w:sz="4" w:space="0" w:color="auto"/>
              <w:lef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75"/>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Господарське приміщення з сл.. майстернею</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1030301к12</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163,5</w:t>
            </w:r>
          </w:p>
        </w:tc>
        <w:tc>
          <w:tcPr>
            <w:tcW w:w="992" w:type="dxa"/>
            <w:vMerge/>
            <w:tcBorders>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05"/>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Цех електрозварки</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1030301к13</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20,0</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50"/>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Грабельне відділення</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1030301к14</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66,7</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90"/>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1030301к10</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90"/>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Будова аеротенків</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1030301к09</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90"/>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Блок допоміжних приміщень</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1030301к12</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90"/>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свердловина </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1030301к16</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.Січинці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2 Г</w:t>
            </w:r>
          </w:p>
        </w:tc>
        <w:tc>
          <w:tcPr>
            <w:tcW w:w="3402"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Скважина </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9,01</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64"/>
        </w:trPr>
        <w:tc>
          <w:tcPr>
            <w:tcW w:w="534" w:type="dxa"/>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Мушкутинці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Ювілейна, 25</w:t>
            </w:r>
          </w:p>
        </w:tc>
        <w:tc>
          <w:tcPr>
            <w:tcW w:w="3402"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Нежитлова будівля (водозабір)</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16,9</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369"/>
        </w:trPr>
        <w:tc>
          <w:tcPr>
            <w:tcW w:w="534" w:type="dxa"/>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Горького 7/8</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Каналізаційна насосна станція ЦРЛ</w:t>
            </w:r>
          </w:p>
        </w:tc>
        <w:tc>
          <w:tcPr>
            <w:tcW w:w="3402"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Будівля насосної станції </w:t>
            </w:r>
          </w:p>
        </w:tc>
        <w:tc>
          <w:tcPr>
            <w:tcW w:w="1276" w:type="dxa"/>
            <w:tcBorders>
              <w:top w:val="single" w:sz="4" w:space="0" w:color="auto"/>
              <w:left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1030301к17</w:t>
            </w:r>
          </w:p>
        </w:tc>
        <w:tc>
          <w:tcPr>
            <w:tcW w:w="1134" w:type="dxa"/>
            <w:tcBorders>
              <w:top w:val="single" w:sz="4" w:space="0" w:color="auto"/>
              <w:left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30,2</w:t>
            </w:r>
          </w:p>
        </w:tc>
        <w:tc>
          <w:tcPr>
            <w:tcW w:w="992" w:type="dxa"/>
            <w:tcBorders>
              <w:top w:val="single" w:sz="4" w:space="0" w:color="auto"/>
              <w:lef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65"/>
        </w:trPr>
        <w:tc>
          <w:tcPr>
            <w:tcW w:w="534" w:type="dxa"/>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Горького, 15</w:t>
            </w:r>
          </w:p>
        </w:tc>
        <w:tc>
          <w:tcPr>
            <w:tcW w:w="3402" w:type="dxa"/>
            <w:tcBorders>
              <w:top w:val="single" w:sz="4" w:space="0" w:color="auto"/>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Адміністративний будинок</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1030301а18</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304,2</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05"/>
        </w:trPr>
        <w:tc>
          <w:tcPr>
            <w:tcW w:w="534" w:type="dxa"/>
            <w:vMerge w:val="restart"/>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val="restart"/>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Водозабір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Мушкутинці</w:t>
            </w: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насосної  станції</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1030301вМ</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75"/>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1030301-1-вМ</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80"/>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1030301-2-вМ</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55"/>
        </w:trPr>
        <w:tc>
          <w:tcPr>
            <w:tcW w:w="534" w:type="dxa"/>
            <w:vMerge w:val="restart"/>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val="restart"/>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Водозабір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Голозубинці</w:t>
            </w:r>
          </w:p>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насосної  станції</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10303026Гв01</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35"/>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Артсвердловина</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10303026Гв</w:t>
            </w:r>
            <w:r w:rsidRPr="0099624B">
              <w:rPr>
                <w:rFonts w:ascii="Times New Roman" w:eastAsia="Calibri" w:hAnsi="Times New Roman" w:cs="Times New Roman"/>
                <w:sz w:val="20"/>
                <w:szCs w:val="20"/>
              </w:rPr>
              <w:lastRenderedPageBreak/>
              <w:t>02</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05"/>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10303026Гв03</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14"/>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10303026Гв04</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50"/>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10303026Гв05</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05"/>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10303026Гв06</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50"/>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Пункт управління водонапірними баштами </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10303026Гв07</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300"/>
        </w:trPr>
        <w:tc>
          <w:tcPr>
            <w:tcW w:w="534" w:type="dxa"/>
            <w:vMerge w:val="restart"/>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val="restart"/>
            <w:tcBorders>
              <w:top w:val="single" w:sz="4" w:space="0" w:color="auto"/>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Водозабір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с.Миньківці  Подільська 6</w:t>
            </w: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насосної  станції</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10303027Минв01</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50"/>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10303027Минв02</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65"/>
        </w:trPr>
        <w:tc>
          <w:tcPr>
            <w:tcW w:w="534" w:type="dxa"/>
            <w:vMerge w:val="restart"/>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val="restart"/>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Водозабір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Воробіївка Сонячна, 15 </w:t>
            </w: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насосної  станції № 1</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10303028вВ01</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65"/>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насосної  станції № 2</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10303028вВ02</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14"/>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10303028вВ03</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65"/>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Каптажна споруда</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10303028вВ04</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70"/>
        </w:trPr>
        <w:tc>
          <w:tcPr>
            <w:tcW w:w="534" w:type="dxa"/>
            <w:vMerge w:val="restart"/>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val="restart"/>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Водозабір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Ганівка</w:t>
            </w: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насосної  станції</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10303029вГ01</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80"/>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10303029вГ02</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255"/>
        </w:trPr>
        <w:tc>
          <w:tcPr>
            <w:tcW w:w="534" w:type="dxa"/>
            <w:vMerge w:val="restart"/>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val="restart"/>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Водозабір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Рахнівка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78</w:t>
            </w: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насосної  станції</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1030330вР01</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95"/>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1030330вР02</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60"/>
        </w:trPr>
        <w:tc>
          <w:tcPr>
            <w:tcW w:w="534" w:type="dxa"/>
            <w:vMerge w:val="restart"/>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val="restart"/>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Водозабір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Г. Яцковецька Шкільна, 10А</w:t>
            </w:r>
          </w:p>
        </w:tc>
        <w:tc>
          <w:tcPr>
            <w:tcW w:w="3402" w:type="dxa"/>
            <w:vMerge w:val="restart"/>
            <w:tcBorders>
              <w:top w:val="single" w:sz="4" w:space="0" w:color="auto"/>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Артсвердловина</w:t>
            </w:r>
          </w:p>
        </w:tc>
        <w:tc>
          <w:tcPr>
            <w:tcW w:w="1276" w:type="dxa"/>
            <w:vMerge w:val="restart"/>
            <w:tcBorders>
              <w:top w:val="single" w:sz="4" w:space="0" w:color="auto"/>
              <w:left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1030331вГЯ03</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90"/>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1276" w:type="dxa"/>
            <w:vMerge/>
            <w:tcBorders>
              <w:left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80"/>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vMerge/>
            <w:tcBorders>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1276" w:type="dxa"/>
            <w:vMerge/>
            <w:tcBorders>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345"/>
        </w:trPr>
        <w:tc>
          <w:tcPr>
            <w:tcW w:w="534" w:type="dxa"/>
            <w:vMerge w:val="restart"/>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val="restart"/>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Водонапірна башта с. Г. Яцковецька Шкільна, 10</w:t>
            </w:r>
          </w:p>
        </w:tc>
        <w:tc>
          <w:tcPr>
            <w:tcW w:w="3402" w:type="dxa"/>
            <w:vMerge w:val="restart"/>
            <w:tcBorders>
              <w:top w:val="single" w:sz="4" w:space="0" w:color="auto"/>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Водонапірні башти</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1030331вГЯ02</w:t>
            </w:r>
          </w:p>
        </w:tc>
        <w:tc>
          <w:tcPr>
            <w:tcW w:w="1134" w:type="dxa"/>
            <w:vMerge w:val="restart"/>
            <w:tcBorders>
              <w:top w:val="single" w:sz="4" w:space="0" w:color="auto"/>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vMerge w:val="restart"/>
            <w:tcBorders>
              <w:top w:val="single" w:sz="4" w:space="0" w:color="auto"/>
              <w:lef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345"/>
        </w:trPr>
        <w:tc>
          <w:tcPr>
            <w:tcW w:w="534" w:type="dxa"/>
            <w:vMerge/>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vMerge/>
            <w:tcBorders>
              <w:left w:val="single" w:sz="4" w:space="0" w:color="auto"/>
              <w:bottom w:val="single" w:sz="4" w:space="0" w:color="auto"/>
              <w:right w:val="single" w:sz="4" w:space="0" w:color="auto"/>
            </w:tcBorders>
          </w:tcPr>
          <w:p w:rsidR="000A5BB0" w:rsidRPr="0099624B" w:rsidRDefault="000A5BB0" w:rsidP="00514DFE">
            <w:pPr>
              <w:spacing w:after="0" w:line="240" w:lineRule="auto"/>
              <w:ind w:left="69"/>
              <w:rPr>
                <w:rFonts w:ascii="Times New Roman" w:eastAsia="Calibri"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1030331вГЯ02</w:t>
            </w:r>
          </w:p>
        </w:tc>
        <w:tc>
          <w:tcPr>
            <w:tcW w:w="1134" w:type="dxa"/>
            <w:vMerge/>
            <w:tcBorders>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vMerge/>
            <w:tcBorders>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14"/>
        </w:trPr>
        <w:tc>
          <w:tcPr>
            <w:tcW w:w="534" w:type="dxa"/>
            <w:vMerge w:val="restart"/>
            <w:tcBorders>
              <w:right w:val="single" w:sz="4" w:space="0" w:color="auto"/>
            </w:tcBorders>
            <w:vAlign w:val="center"/>
          </w:tcPr>
          <w:p w:rsidR="000A5BB0" w:rsidRPr="0099624B" w:rsidRDefault="000A5BB0" w:rsidP="000A5BB0">
            <w:pPr>
              <w:pStyle w:val="a4"/>
              <w:numPr>
                <w:ilvl w:val="0"/>
                <w:numId w:val="28"/>
              </w:numPr>
              <w:spacing w:after="0"/>
              <w:ind w:left="0" w:right="884" w:firstLine="0"/>
              <w:jc w:val="center"/>
              <w:rPr>
                <w:rFonts w:ascii="Times New Roman" w:eastAsia="Calibri" w:hAnsi="Times New Roman"/>
                <w:sz w:val="20"/>
                <w:szCs w:val="20"/>
              </w:rPr>
            </w:pPr>
          </w:p>
        </w:tc>
        <w:tc>
          <w:tcPr>
            <w:tcW w:w="2551" w:type="dxa"/>
            <w:vMerge w:val="restart"/>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Водозабір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Залісці</w:t>
            </w: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Артсвердловина </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1030331вЗ01</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14"/>
        </w:trPr>
        <w:tc>
          <w:tcPr>
            <w:tcW w:w="534" w:type="dxa"/>
            <w:vMerge/>
            <w:tcBorders>
              <w:right w:val="single" w:sz="4" w:space="0" w:color="auto"/>
            </w:tcBorders>
            <w:vAlign w:val="center"/>
          </w:tcPr>
          <w:p w:rsidR="000A5BB0" w:rsidRPr="0099624B" w:rsidRDefault="000A5BB0" w:rsidP="00514DFE">
            <w:pPr>
              <w:spacing w:after="0"/>
              <w:ind w:left="360" w:right="884"/>
              <w:jc w:val="center"/>
              <w:rPr>
                <w:rFonts w:ascii="Times New Roman" w:eastAsia="Calibri" w:hAnsi="Times New Roman" w:cs="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Артсвердловина </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1030331вЗ02</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35"/>
        </w:trPr>
        <w:tc>
          <w:tcPr>
            <w:tcW w:w="534" w:type="dxa"/>
            <w:vMerge/>
            <w:tcBorders>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1030331вЗ03</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rPr>
          <w:trHeight w:val="180"/>
        </w:trPr>
        <w:tc>
          <w:tcPr>
            <w:tcW w:w="534" w:type="dxa"/>
            <w:vMerge/>
            <w:tcBorders>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p>
        </w:tc>
        <w:tc>
          <w:tcPr>
            <w:tcW w:w="2551" w:type="dxa"/>
            <w:vMerge/>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p>
        </w:tc>
        <w:tc>
          <w:tcPr>
            <w:tcW w:w="3402" w:type="dxa"/>
            <w:tcBorders>
              <w:top w:val="single" w:sz="4" w:space="0" w:color="auto"/>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1030331вЗ04</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bl>
    <w:p w:rsidR="000A5BB0" w:rsidRPr="0099624B" w:rsidRDefault="000A5BB0" w:rsidP="000A5BB0">
      <w:pPr>
        <w:tabs>
          <w:tab w:val="left" w:pos="1020"/>
        </w:tabs>
        <w:spacing w:line="240" w:lineRule="auto"/>
        <w:rPr>
          <w:rFonts w:ascii="Times New Roman" w:eastAsia="Calibri" w:hAnsi="Times New Roman" w:cs="Times New Roman"/>
          <w:sz w:val="20"/>
          <w:szCs w:val="20"/>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6"/>
        <w:gridCol w:w="2545"/>
        <w:gridCol w:w="3402"/>
        <w:gridCol w:w="1276"/>
        <w:gridCol w:w="1134"/>
        <w:gridCol w:w="992"/>
      </w:tblGrid>
      <w:tr w:rsidR="000A5BB0" w:rsidRPr="0099624B" w:rsidTr="00514DFE">
        <w:tc>
          <w:tcPr>
            <w:tcW w:w="540" w:type="dxa"/>
            <w:gridSpan w:val="2"/>
            <w:tcBorders>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b/>
                <w:sz w:val="20"/>
                <w:szCs w:val="20"/>
              </w:rPr>
            </w:pPr>
          </w:p>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c>
          <w:tcPr>
            <w:tcW w:w="9349" w:type="dxa"/>
            <w:gridSpan w:val="5"/>
            <w:tcBorders>
              <w:lef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b/>
                <w:sz w:val="20"/>
                <w:szCs w:val="20"/>
              </w:rPr>
            </w:pPr>
            <w:r w:rsidRPr="0099624B">
              <w:rPr>
                <w:rFonts w:ascii="Times New Roman" w:eastAsia="Calibri" w:hAnsi="Times New Roman" w:cs="Times New Roman"/>
                <w:b/>
                <w:sz w:val="20"/>
                <w:szCs w:val="20"/>
              </w:rPr>
              <w:t xml:space="preserve">Майно, що знаходиться в господарському віданні в  </w:t>
            </w:r>
          </w:p>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b/>
                <w:sz w:val="20"/>
                <w:szCs w:val="20"/>
              </w:rPr>
              <w:t>КП теплових мереж Дунаєвецької міської ради</w:t>
            </w:r>
          </w:p>
        </w:tc>
      </w:tr>
      <w:tr w:rsidR="000A5BB0" w:rsidRPr="0099624B" w:rsidTr="00514DFE">
        <w:trPr>
          <w:trHeight w:val="457"/>
        </w:trPr>
        <w:tc>
          <w:tcPr>
            <w:tcW w:w="534" w:type="dxa"/>
            <w:tcBorders>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w:t>
            </w:r>
          </w:p>
        </w:tc>
        <w:tc>
          <w:tcPr>
            <w:tcW w:w="2551" w:type="dxa"/>
            <w:gridSpan w:val="2"/>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вул.(Ф.Лендера), 53</w:t>
            </w:r>
          </w:p>
        </w:tc>
        <w:tc>
          <w:tcPr>
            <w:tcW w:w="3402"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Нежитлова будівля (будівля котельні) </w:t>
            </w:r>
          </w:p>
        </w:tc>
        <w:tc>
          <w:tcPr>
            <w:tcW w:w="1276"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right"/>
              <w:rPr>
                <w:rFonts w:ascii="Times New Roman" w:eastAsia="Calibri" w:hAnsi="Times New Roman" w:cs="Times New Roman"/>
                <w:sz w:val="20"/>
                <w:szCs w:val="20"/>
              </w:rPr>
            </w:pPr>
            <w:r w:rsidRPr="0099624B">
              <w:rPr>
                <w:rFonts w:ascii="Times New Roman" w:eastAsia="Calibri" w:hAnsi="Times New Roman" w:cs="Times New Roman"/>
                <w:sz w:val="20"/>
                <w:szCs w:val="20"/>
              </w:rPr>
              <w:t>1031,8</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w:t>
            </w:r>
          </w:p>
        </w:tc>
        <w:tc>
          <w:tcPr>
            <w:tcW w:w="2551" w:type="dxa"/>
            <w:gridSpan w:val="2"/>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lastRenderedPageBreak/>
              <w:t>вул. Горького, 1а</w:t>
            </w:r>
          </w:p>
        </w:tc>
        <w:tc>
          <w:tcPr>
            <w:tcW w:w="3402"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lastRenderedPageBreak/>
              <w:t>Комплекс (будівлі та споруди)</w:t>
            </w:r>
          </w:p>
        </w:tc>
        <w:tc>
          <w:tcPr>
            <w:tcW w:w="1276"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11</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right"/>
              <w:rPr>
                <w:rFonts w:ascii="Times New Roman" w:eastAsia="Calibri" w:hAnsi="Times New Roman" w:cs="Times New Roman"/>
                <w:sz w:val="20"/>
                <w:szCs w:val="20"/>
              </w:rPr>
            </w:pPr>
            <w:r w:rsidRPr="0099624B">
              <w:rPr>
                <w:rFonts w:ascii="Times New Roman" w:eastAsia="Calibri" w:hAnsi="Times New Roman" w:cs="Times New Roman"/>
                <w:sz w:val="20"/>
                <w:szCs w:val="20"/>
              </w:rPr>
              <w:t>1308,9</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lastRenderedPageBreak/>
              <w:t>3</w:t>
            </w:r>
          </w:p>
        </w:tc>
        <w:tc>
          <w:tcPr>
            <w:tcW w:w="2551" w:type="dxa"/>
            <w:gridSpan w:val="2"/>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Б.Хмельницького, 23/1</w:t>
            </w:r>
          </w:p>
        </w:tc>
        <w:tc>
          <w:tcPr>
            <w:tcW w:w="3402"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Нежитлова будівля </w:t>
            </w:r>
          </w:p>
        </w:tc>
        <w:tc>
          <w:tcPr>
            <w:tcW w:w="1276"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12</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right"/>
              <w:rPr>
                <w:rFonts w:ascii="Times New Roman" w:eastAsia="Calibri" w:hAnsi="Times New Roman" w:cs="Times New Roman"/>
                <w:sz w:val="20"/>
                <w:szCs w:val="20"/>
              </w:rPr>
            </w:pPr>
            <w:r w:rsidRPr="0099624B">
              <w:rPr>
                <w:rFonts w:ascii="Times New Roman" w:eastAsia="Calibri" w:hAnsi="Times New Roman" w:cs="Times New Roman"/>
                <w:sz w:val="20"/>
                <w:szCs w:val="20"/>
              </w:rPr>
              <w:t>53,3</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w:t>
            </w:r>
          </w:p>
        </w:tc>
        <w:tc>
          <w:tcPr>
            <w:tcW w:w="2551" w:type="dxa"/>
            <w:gridSpan w:val="2"/>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Мушкутинці</w:t>
            </w:r>
          </w:p>
        </w:tc>
        <w:tc>
          <w:tcPr>
            <w:tcW w:w="3402"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Нежитлова будівля</w:t>
            </w:r>
          </w:p>
        </w:tc>
        <w:tc>
          <w:tcPr>
            <w:tcW w:w="1276"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15</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right"/>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5</w:t>
            </w:r>
          </w:p>
        </w:tc>
        <w:tc>
          <w:tcPr>
            <w:tcW w:w="2551" w:type="dxa"/>
            <w:gridSpan w:val="2"/>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Б.Хмельницького, 23</w:t>
            </w:r>
          </w:p>
        </w:tc>
        <w:tc>
          <w:tcPr>
            <w:tcW w:w="3402"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Гараж</w:t>
            </w:r>
          </w:p>
        </w:tc>
        <w:tc>
          <w:tcPr>
            <w:tcW w:w="1276"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right"/>
              <w:rPr>
                <w:rFonts w:ascii="Times New Roman" w:eastAsia="Calibri" w:hAnsi="Times New Roman" w:cs="Times New Roman"/>
                <w:sz w:val="20"/>
                <w:szCs w:val="20"/>
              </w:rPr>
            </w:pPr>
            <w:r w:rsidRPr="0099624B">
              <w:rPr>
                <w:rFonts w:ascii="Times New Roman" w:eastAsia="Calibri" w:hAnsi="Times New Roman" w:cs="Times New Roman"/>
                <w:sz w:val="20"/>
                <w:szCs w:val="20"/>
              </w:rPr>
              <w:t>38,1</w:t>
            </w: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bl>
    <w:p w:rsidR="000A5BB0" w:rsidRPr="0099624B" w:rsidRDefault="000A5BB0" w:rsidP="000A5BB0">
      <w:pPr>
        <w:spacing w:after="0"/>
        <w:rPr>
          <w:rFonts w:ascii="Times New Roman" w:eastAsia="Calibri" w:hAnsi="Times New Roman" w:cs="Times New Roman"/>
          <w:vanish/>
          <w:sz w:val="20"/>
          <w:szCs w:val="20"/>
        </w:rPr>
      </w:pPr>
    </w:p>
    <w:p w:rsidR="000A5BB0" w:rsidRPr="0099624B" w:rsidRDefault="000A5BB0" w:rsidP="000A5BB0">
      <w:pPr>
        <w:tabs>
          <w:tab w:val="left" w:pos="1020"/>
        </w:tabs>
        <w:spacing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ab/>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551"/>
        <w:gridCol w:w="3402"/>
        <w:gridCol w:w="1276"/>
        <w:gridCol w:w="1134"/>
        <w:gridCol w:w="992"/>
      </w:tblGrid>
      <w:tr w:rsidR="000A5BB0" w:rsidRPr="0099624B" w:rsidTr="00514DFE">
        <w:trPr>
          <w:trHeight w:val="470"/>
        </w:trPr>
        <w:tc>
          <w:tcPr>
            <w:tcW w:w="9889" w:type="dxa"/>
            <w:gridSpan w:val="6"/>
            <w:vAlign w:val="center"/>
          </w:tcPr>
          <w:p w:rsidR="000A5BB0" w:rsidRPr="0099624B" w:rsidRDefault="000A5BB0" w:rsidP="00514DFE">
            <w:pPr>
              <w:spacing w:after="0" w:line="240" w:lineRule="auto"/>
              <w:ind w:right="-285"/>
              <w:jc w:val="center"/>
              <w:rPr>
                <w:rFonts w:ascii="Times New Roman" w:eastAsia="Calibri" w:hAnsi="Times New Roman" w:cs="Times New Roman"/>
                <w:b/>
                <w:sz w:val="20"/>
                <w:szCs w:val="20"/>
              </w:rPr>
            </w:pPr>
            <w:r w:rsidRPr="0099624B">
              <w:rPr>
                <w:rFonts w:ascii="Times New Roman" w:eastAsia="Calibri" w:hAnsi="Times New Roman" w:cs="Times New Roman"/>
                <w:b/>
                <w:sz w:val="20"/>
                <w:szCs w:val="20"/>
              </w:rPr>
              <w:t>Майно, що знаходиться в господарському віданні в КП</w:t>
            </w:r>
          </w:p>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b/>
                <w:sz w:val="20"/>
                <w:szCs w:val="20"/>
              </w:rPr>
              <w:t>Дунаєвецької міської ради «Благоустрій Дунаєвеччини»</w:t>
            </w:r>
          </w:p>
        </w:tc>
      </w:tr>
      <w:tr w:rsidR="000A5BB0" w:rsidRPr="0099624B" w:rsidTr="00514DFE">
        <w:tc>
          <w:tcPr>
            <w:tcW w:w="534" w:type="dxa"/>
            <w:tcBorders>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w:t>
            </w:r>
          </w:p>
        </w:tc>
        <w:tc>
          <w:tcPr>
            <w:tcW w:w="2551"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Чаньків</w:t>
            </w:r>
          </w:p>
          <w:p w:rsidR="000A5BB0" w:rsidRPr="0099624B" w:rsidRDefault="000A5BB0" w:rsidP="00514DFE">
            <w:pPr>
              <w:spacing w:after="0"/>
              <w:rPr>
                <w:rFonts w:ascii="Times New Roman" w:eastAsia="Calibri" w:hAnsi="Times New Roman" w:cs="Times New Roman"/>
                <w:sz w:val="20"/>
                <w:szCs w:val="20"/>
              </w:rPr>
            </w:pPr>
          </w:p>
        </w:tc>
        <w:tc>
          <w:tcPr>
            <w:tcW w:w="3402"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Лазня</w:t>
            </w:r>
          </w:p>
        </w:tc>
        <w:tc>
          <w:tcPr>
            <w:tcW w:w="1276"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right"/>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w:t>
            </w:r>
          </w:p>
        </w:tc>
        <w:tc>
          <w:tcPr>
            <w:tcW w:w="2551"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Миньківці</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Подільська, 37</w:t>
            </w:r>
          </w:p>
          <w:p w:rsidR="000A5BB0" w:rsidRPr="0099624B" w:rsidRDefault="000A5BB0" w:rsidP="00514DFE">
            <w:pPr>
              <w:spacing w:after="0"/>
              <w:rPr>
                <w:rFonts w:ascii="Times New Roman" w:eastAsia="Calibri" w:hAnsi="Times New Roman" w:cs="Times New Roman"/>
                <w:sz w:val="20"/>
                <w:szCs w:val="20"/>
              </w:rPr>
            </w:pPr>
          </w:p>
        </w:tc>
        <w:tc>
          <w:tcPr>
            <w:tcW w:w="3402"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Нежитловий будинок</w:t>
            </w:r>
          </w:p>
        </w:tc>
        <w:tc>
          <w:tcPr>
            <w:tcW w:w="1276"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right"/>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w:t>
            </w:r>
          </w:p>
        </w:tc>
        <w:tc>
          <w:tcPr>
            <w:tcW w:w="2551"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Миньківці</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Подільська, 33</w:t>
            </w:r>
          </w:p>
        </w:tc>
        <w:tc>
          <w:tcPr>
            <w:tcW w:w="3402"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Нежитловий будинок</w:t>
            </w:r>
          </w:p>
        </w:tc>
        <w:tc>
          <w:tcPr>
            <w:tcW w:w="1276"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right"/>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w:t>
            </w:r>
          </w:p>
        </w:tc>
        <w:tc>
          <w:tcPr>
            <w:tcW w:w="2551" w:type="dxa"/>
            <w:tcBorders>
              <w:left w:val="single" w:sz="4" w:space="0" w:color="auto"/>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с. Миньківці</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Нагірна,22</w:t>
            </w:r>
          </w:p>
        </w:tc>
        <w:tc>
          <w:tcPr>
            <w:tcW w:w="3402"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Нежитловий будинок</w:t>
            </w:r>
          </w:p>
        </w:tc>
        <w:tc>
          <w:tcPr>
            <w:tcW w:w="1276"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right"/>
              <w:rPr>
                <w:rFonts w:ascii="Times New Roman" w:eastAsia="Calibri"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5</w:t>
            </w:r>
          </w:p>
        </w:tc>
        <w:tc>
          <w:tcPr>
            <w:tcW w:w="2551"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Жовтнева, 2 б</w:t>
            </w:r>
          </w:p>
        </w:tc>
        <w:tc>
          <w:tcPr>
            <w:tcW w:w="3402"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Нежитлове приміщення</w:t>
            </w:r>
          </w:p>
        </w:tc>
        <w:tc>
          <w:tcPr>
            <w:tcW w:w="1276"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22</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44,7</w:t>
            </w:r>
          </w:p>
        </w:tc>
        <w:tc>
          <w:tcPr>
            <w:tcW w:w="992" w:type="dxa"/>
            <w:tcBorders>
              <w:top w:val="single" w:sz="4" w:space="0" w:color="auto"/>
              <w:left w:val="single" w:sz="4" w:space="0" w:color="auto"/>
              <w:bottom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p>
        </w:tc>
      </w:tr>
      <w:tr w:rsidR="000A5BB0" w:rsidRPr="0099624B" w:rsidTr="00514DFE">
        <w:tc>
          <w:tcPr>
            <w:tcW w:w="534" w:type="dxa"/>
            <w:tcBorders>
              <w:top w:val="single" w:sz="4" w:space="0" w:color="000000"/>
              <w:left w:val="single" w:sz="4" w:space="0" w:color="000000"/>
              <w:bottom w:val="single" w:sz="4" w:space="0" w:color="000000"/>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6</w:t>
            </w:r>
          </w:p>
        </w:tc>
        <w:tc>
          <w:tcPr>
            <w:tcW w:w="2551" w:type="dxa"/>
            <w:tcBorders>
              <w:top w:val="single" w:sz="4" w:space="0" w:color="000000"/>
              <w:left w:val="single" w:sz="4" w:space="0" w:color="auto"/>
              <w:bottom w:val="single" w:sz="4" w:space="0" w:color="000000"/>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Київська, 4</w:t>
            </w:r>
          </w:p>
        </w:tc>
        <w:tc>
          <w:tcPr>
            <w:tcW w:w="3402" w:type="dxa"/>
            <w:tcBorders>
              <w:top w:val="single" w:sz="4" w:space="0" w:color="000000"/>
              <w:left w:val="single" w:sz="4" w:space="0" w:color="auto"/>
              <w:bottom w:val="single" w:sz="4" w:space="0" w:color="000000"/>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Нежитлове приміщення</w:t>
            </w:r>
          </w:p>
        </w:tc>
        <w:tc>
          <w:tcPr>
            <w:tcW w:w="1276"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58,1</w:t>
            </w:r>
          </w:p>
        </w:tc>
        <w:tc>
          <w:tcPr>
            <w:tcW w:w="992" w:type="dxa"/>
            <w:tcBorders>
              <w:top w:val="single" w:sz="4" w:space="0" w:color="auto"/>
              <w:left w:val="single" w:sz="4" w:space="0" w:color="auto"/>
              <w:bottom w:val="single" w:sz="4" w:space="0" w:color="auto"/>
              <w:right w:val="single" w:sz="4" w:space="0" w:color="000000"/>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top w:val="single" w:sz="4" w:space="0" w:color="000000"/>
              <w:left w:val="single" w:sz="4" w:space="0" w:color="000000"/>
              <w:bottom w:val="single" w:sz="4" w:space="0" w:color="000000"/>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7</w:t>
            </w:r>
          </w:p>
        </w:tc>
        <w:tc>
          <w:tcPr>
            <w:tcW w:w="2551" w:type="dxa"/>
            <w:tcBorders>
              <w:top w:val="single" w:sz="4" w:space="0" w:color="000000"/>
              <w:left w:val="single" w:sz="4" w:space="0" w:color="auto"/>
              <w:bottom w:val="single" w:sz="4" w:space="0" w:color="000000"/>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Горького, 11</w:t>
            </w:r>
          </w:p>
        </w:tc>
        <w:tc>
          <w:tcPr>
            <w:tcW w:w="3402" w:type="dxa"/>
            <w:tcBorders>
              <w:top w:val="single" w:sz="4" w:space="0" w:color="000000"/>
              <w:left w:val="single" w:sz="4" w:space="0" w:color="auto"/>
              <w:bottom w:val="single" w:sz="4" w:space="0" w:color="000000"/>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Комплекс </w:t>
            </w:r>
          </w:p>
        </w:tc>
        <w:tc>
          <w:tcPr>
            <w:tcW w:w="1276"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lang w:val="en-US"/>
              </w:rPr>
            </w:pPr>
            <w:r w:rsidRPr="0099624B">
              <w:rPr>
                <w:rFonts w:ascii="Times New Roman" w:eastAsia="Calibri" w:hAnsi="Times New Roman" w:cs="Times New Roman"/>
                <w:sz w:val="20"/>
                <w:szCs w:val="20"/>
                <w:lang w:val="en-US"/>
              </w:rPr>
              <w:t>1717.8</w:t>
            </w:r>
          </w:p>
        </w:tc>
        <w:tc>
          <w:tcPr>
            <w:tcW w:w="992" w:type="dxa"/>
            <w:tcBorders>
              <w:top w:val="single" w:sz="4" w:space="0" w:color="auto"/>
              <w:left w:val="single" w:sz="4" w:space="0" w:color="auto"/>
              <w:bottom w:val="single" w:sz="4" w:space="0" w:color="auto"/>
              <w:right w:val="single" w:sz="4" w:space="0" w:color="000000"/>
            </w:tcBorders>
          </w:tcPr>
          <w:p w:rsidR="000A5BB0" w:rsidRPr="0099624B" w:rsidRDefault="000A5BB0" w:rsidP="00514DFE">
            <w:pPr>
              <w:spacing w:after="0"/>
              <w:jc w:val="center"/>
              <w:rPr>
                <w:rFonts w:ascii="Times New Roman" w:eastAsia="Calibri" w:hAnsi="Times New Roman" w:cs="Times New Roman"/>
                <w:sz w:val="20"/>
                <w:szCs w:val="20"/>
              </w:rPr>
            </w:pPr>
          </w:p>
        </w:tc>
      </w:tr>
      <w:tr w:rsidR="000A5BB0" w:rsidRPr="0099624B" w:rsidTr="00514DFE">
        <w:tc>
          <w:tcPr>
            <w:tcW w:w="534" w:type="dxa"/>
            <w:tcBorders>
              <w:top w:val="single" w:sz="4" w:space="0" w:color="000000"/>
              <w:left w:val="single" w:sz="4" w:space="0" w:color="000000"/>
              <w:bottom w:val="single" w:sz="4" w:space="0" w:color="000000"/>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8</w:t>
            </w:r>
          </w:p>
        </w:tc>
        <w:tc>
          <w:tcPr>
            <w:tcW w:w="2551" w:type="dxa"/>
            <w:tcBorders>
              <w:top w:val="single" w:sz="4" w:space="0" w:color="000000"/>
              <w:left w:val="single" w:sz="4" w:space="0" w:color="auto"/>
              <w:bottom w:val="single" w:sz="4" w:space="0" w:color="000000"/>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Київська, 4/1</w:t>
            </w:r>
          </w:p>
        </w:tc>
        <w:tc>
          <w:tcPr>
            <w:tcW w:w="3402" w:type="dxa"/>
            <w:tcBorders>
              <w:top w:val="single" w:sz="4" w:space="0" w:color="000000"/>
              <w:left w:val="single" w:sz="4" w:space="0" w:color="auto"/>
              <w:bottom w:val="single" w:sz="4" w:space="0" w:color="000000"/>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Нежитлове приміщення</w:t>
            </w:r>
          </w:p>
        </w:tc>
        <w:tc>
          <w:tcPr>
            <w:tcW w:w="1276"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40,9</w:t>
            </w:r>
          </w:p>
        </w:tc>
        <w:tc>
          <w:tcPr>
            <w:tcW w:w="992" w:type="dxa"/>
            <w:tcBorders>
              <w:top w:val="single" w:sz="4" w:space="0" w:color="auto"/>
              <w:left w:val="single" w:sz="4" w:space="0" w:color="auto"/>
              <w:bottom w:val="single" w:sz="4" w:space="0" w:color="auto"/>
              <w:right w:val="single" w:sz="4" w:space="0" w:color="000000"/>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top w:val="single" w:sz="4" w:space="0" w:color="000000"/>
              <w:left w:val="single" w:sz="4" w:space="0" w:color="000000"/>
              <w:bottom w:val="single" w:sz="4" w:space="0" w:color="000000"/>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9</w:t>
            </w:r>
          </w:p>
        </w:tc>
        <w:tc>
          <w:tcPr>
            <w:tcW w:w="2551" w:type="dxa"/>
            <w:tcBorders>
              <w:top w:val="single" w:sz="4" w:space="0" w:color="000000"/>
              <w:left w:val="single" w:sz="4" w:space="0" w:color="auto"/>
              <w:bottom w:val="single" w:sz="4" w:space="0" w:color="000000"/>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Київська, 4</w:t>
            </w:r>
          </w:p>
        </w:tc>
        <w:tc>
          <w:tcPr>
            <w:tcW w:w="3402" w:type="dxa"/>
            <w:tcBorders>
              <w:top w:val="single" w:sz="4" w:space="0" w:color="000000"/>
              <w:left w:val="single" w:sz="4" w:space="0" w:color="auto"/>
              <w:bottom w:val="single" w:sz="4" w:space="0" w:color="000000"/>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Нежитлове приміщення</w:t>
            </w:r>
          </w:p>
        </w:tc>
        <w:tc>
          <w:tcPr>
            <w:tcW w:w="1276"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84,1</w:t>
            </w:r>
          </w:p>
        </w:tc>
        <w:tc>
          <w:tcPr>
            <w:tcW w:w="992" w:type="dxa"/>
            <w:tcBorders>
              <w:top w:val="single" w:sz="4" w:space="0" w:color="auto"/>
              <w:left w:val="single" w:sz="4" w:space="0" w:color="auto"/>
              <w:bottom w:val="single" w:sz="4" w:space="0" w:color="auto"/>
              <w:right w:val="single" w:sz="4" w:space="0" w:color="000000"/>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top w:val="single" w:sz="4" w:space="0" w:color="000000"/>
              <w:left w:val="single" w:sz="4" w:space="0" w:color="000000"/>
              <w:bottom w:val="single" w:sz="4" w:space="0" w:color="000000"/>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w:t>
            </w:r>
          </w:p>
        </w:tc>
        <w:tc>
          <w:tcPr>
            <w:tcW w:w="2551" w:type="dxa"/>
            <w:tcBorders>
              <w:top w:val="single" w:sz="4" w:space="0" w:color="000000"/>
              <w:left w:val="single" w:sz="4" w:space="0" w:color="auto"/>
              <w:bottom w:val="single" w:sz="4" w:space="0" w:color="000000"/>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Горького, 15</w:t>
            </w:r>
          </w:p>
        </w:tc>
        <w:tc>
          <w:tcPr>
            <w:tcW w:w="3402" w:type="dxa"/>
            <w:tcBorders>
              <w:top w:val="single" w:sz="4" w:space="0" w:color="000000"/>
              <w:left w:val="single" w:sz="4" w:space="0" w:color="auto"/>
              <w:bottom w:val="single" w:sz="4" w:space="0" w:color="000000"/>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Теплиця </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10303023А</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302,8</w:t>
            </w:r>
          </w:p>
        </w:tc>
        <w:tc>
          <w:tcPr>
            <w:tcW w:w="992" w:type="dxa"/>
            <w:tcBorders>
              <w:top w:val="single" w:sz="4" w:space="0" w:color="auto"/>
              <w:left w:val="single" w:sz="4" w:space="0" w:color="auto"/>
              <w:bottom w:val="single" w:sz="4" w:space="0" w:color="auto"/>
              <w:right w:val="single" w:sz="4" w:space="0" w:color="000000"/>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r w:rsidR="000A5BB0" w:rsidRPr="0099624B" w:rsidTr="00514DFE">
        <w:tc>
          <w:tcPr>
            <w:tcW w:w="534" w:type="dxa"/>
            <w:tcBorders>
              <w:top w:val="single" w:sz="4" w:space="0" w:color="000000"/>
              <w:left w:val="single" w:sz="4" w:space="0" w:color="000000"/>
              <w:bottom w:val="single" w:sz="4" w:space="0" w:color="000000"/>
              <w:right w:val="single" w:sz="4" w:space="0" w:color="auto"/>
            </w:tcBorders>
            <w:vAlign w:val="center"/>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11</w:t>
            </w:r>
          </w:p>
        </w:tc>
        <w:tc>
          <w:tcPr>
            <w:tcW w:w="2551" w:type="dxa"/>
            <w:tcBorders>
              <w:top w:val="single" w:sz="4" w:space="0" w:color="000000"/>
              <w:left w:val="single" w:sz="4" w:space="0" w:color="auto"/>
              <w:bottom w:val="single" w:sz="4" w:space="0" w:color="000000"/>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Горького, 15/3</w:t>
            </w:r>
          </w:p>
        </w:tc>
        <w:tc>
          <w:tcPr>
            <w:tcW w:w="3402" w:type="dxa"/>
            <w:tcBorders>
              <w:top w:val="single" w:sz="4" w:space="0" w:color="000000"/>
              <w:left w:val="single" w:sz="4" w:space="0" w:color="auto"/>
              <w:bottom w:val="single" w:sz="4" w:space="0" w:color="000000"/>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Теплиця</w:t>
            </w:r>
          </w:p>
        </w:tc>
        <w:tc>
          <w:tcPr>
            <w:tcW w:w="1276"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10303024А</w:t>
            </w:r>
          </w:p>
        </w:tc>
        <w:tc>
          <w:tcPr>
            <w:tcW w:w="1134"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392,9</w:t>
            </w:r>
          </w:p>
        </w:tc>
        <w:tc>
          <w:tcPr>
            <w:tcW w:w="992" w:type="dxa"/>
            <w:tcBorders>
              <w:top w:val="single" w:sz="4" w:space="0" w:color="auto"/>
              <w:left w:val="single" w:sz="4" w:space="0" w:color="auto"/>
              <w:bottom w:val="single" w:sz="4" w:space="0" w:color="auto"/>
              <w:right w:val="single" w:sz="4" w:space="0" w:color="000000"/>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bl>
    <w:p w:rsidR="000A5BB0" w:rsidRPr="0099624B" w:rsidRDefault="000A5BB0" w:rsidP="000A5BB0">
      <w:pPr>
        <w:tabs>
          <w:tab w:val="left" w:pos="1020"/>
        </w:tabs>
        <w:spacing w:line="240" w:lineRule="auto"/>
        <w:rPr>
          <w:rFonts w:ascii="Times New Roman" w:eastAsia="Calibri" w:hAnsi="Times New Roman" w:cs="Times New Roman"/>
          <w:sz w:val="20"/>
          <w:szCs w:val="20"/>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
        <w:gridCol w:w="2126"/>
        <w:gridCol w:w="3399"/>
        <w:gridCol w:w="1275"/>
        <w:gridCol w:w="1133"/>
        <w:gridCol w:w="1421"/>
      </w:tblGrid>
      <w:tr w:rsidR="000A5BB0" w:rsidRPr="0099624B" w:rsidTr="00514DFE">
        <w:tc>
          <w:tcPr>
            <w:tcW w:w="9858" w:type="dxa"/>
            <w:gridSpan w:val="6"/>
            <w:tcBorders>
              <w:right w:val="nil"/>
            </w:tcBorders>
            <w:vAlign w:val="center"/>
          </w:tcPr>
          <w:p w:rsidR="000A5BB0" w:rsidRPr="0099624B" w:rsidRDefault="000A5BB0" w:rsidP="00514DFE">
            <w:pPr>
              <w:spacing w:after="0" w:line="240" w:lineRule="auto"/>
              <w:ind w:right="-285"/>
              <w:rPr>
                <w:rFonts w:ascii="Times New Roman" w:eastAsia="Calibri" w:hAnsi="Times New Roman" w:cs="Times New Roman"/>
                <w:b/>
                <w:sz w:val="20"/>
                <w:szCs w:val="20"/>
              </w:rPr>
            </w:pPr>
            <w:r w:rsidRPr="0099624B">
              <w:rPr>
                <w:rFonts w:ascii="Times New Roman" w:eastAsia="Calibri" w:hAnsi="Times New Roman" w:cs="Times New Roman"/>
                <w:b/>
                <w:sz w:val="20"/>
                <w:szCs w:val="20"/>
              </w:rPr>
              <w:t xml:space="preserve">Майно, що знаходиться в оперативному управлінні комунальної установи Дунаєвецької міської ради </w:t>
            </w:r>
          </w:p>
          <w:p w:rsidR="000A5BB0" w:rsidRPr="0099624B" w:rsidRDefault="000A5BB0" w:rsidP="00514DFE">
            <w:pPr>
              <w:spacing w:after="0" w:line="240" w:lineRule="auto"/>
              <w:ind w:right="-285"/>
              <w:jc w:val="center"/>
              <w:rPr>
                <w:rFonts w:ascii="Times New Roman" w:eastAsia="Calibri" w:hAnsi="Times New Roman" w:cs="Times New Roman"/>
                <w:b/>
                <w:sz w:val="20"/>
                <w:szCs w:val="20"/>
              </w:rPr>
            </w:pPr>
            <w:r w:rsidRPr="0099624B">
              <w:rPr>
                <w:rFonts w:ascii="Times New Roman" w:eastAsia="Calibri" w:hAnsi="Times New Roman" w:cs="Times New Roman"/>
                <w:b/>
                <w:sz w:val="20"/>
                <w:szCs w:val="20"/>
              </w:rPr>
              <w:t>«Дунаєвецька міська бібліотека»</w:t>
            </w:r>
          </w:p>
        </w:tc>
      </w:tr>
      <w:tr w:rsidR="000A5BB0" w:rsidRPr="0099624B" w:rsidTr="00514DFE">
        <w:tc>
          <w:tcPr>
            <w:tcW w:w="534" w:type="dxa"/>
            <w:vMerge w:val="restart"/>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w:t>
            </w:r>
          </w:p>
        </w:tc>
        <w:tc>
          <w:tcPr>
            <w:tcW w:w="2119" w:type="dxa"/>
            <w:vMerge w:val="restart"/>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Дунаєвецька міська бібліотека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м.Дунаївці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Красінських, 3</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бібліотеки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10310002</w:t>
            </w:r>
          </w:p>
        </w:tc>
        <w:tc>
          <w:tcPr>
            <w:tcW w:w="1129" w:type="dxa"/>
            <w:tcBorders>
              <w:top w:val="nil"/>
            </w:tcBorders>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1378,6</w:t>
            </w:r>
          </w:p>
        </w:tc>
        <w:tc>
          <w:tcPr>
            <w:tcW w:w="1417" w:type="dxa"/>
            <w:tcBorders>
              <w:top w:val="nil"/>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Merge/>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p>
        </w:tc>
        <w:tc>
          <w:tcPr>
            <w:tcW w:w="2119" w:type="dxa"/>
            <w:vMerge/>
            <w:vAlign w:val="center"/>
          </w:tcPr>
          <w:p w:rsidR="000A5BB0" w:rsidRPr="0099624B" w:rsidRDefault="000A5BB0" w:rsidP="00514DFE">
            <w:pPr>
              <w:spacing w:after="0" w:line="240" w:lineRule="auto"/>
              <w:rPr>
                <w:rFonts w:ascii="Times New Roman" w:eastAsia="Calibri" w:hAnsi="Times New Roman" w:cs="Times New Roman"/>
                <w:sz w:val="20"/>
                <w:szCs w:val="20"/>
              </w:rPr>
            </w:pP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Гараж</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10310002</w:t>
            </w: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90,0</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Merge/>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p>
        </w:tc>
        <w:tc>
          <w:tcPr>
            <w:tcW w:w="2119" w:type="dxa"/>
            <w:vMerge/>
            <w:vAlign w:val="center"/>
          </w:tcPr>
          <w:p w:rsidR="000A5BB0" w:rsidRPr="0099624B" w:rsidRDefault="000A5BB0" w:rsidP="00514DFE">
            <w:pPr>
              <w:spacing w:after="0" w:line="240" w:lineRule="auto"/>
              <w:rPr>
                <w:rFonts w:ascii="Times New Roman" w:eastAsia="Calibri" w:hAnsi="Times New Roman" w:cs="Times New Roman"/>
                <w:sz w:val="20"/>
                <w:szCs w:val="20"/>
              </w:rPr>
            </w:pP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Технічне приміщення </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10310002</w:t>
            </w: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24,7</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Merge/>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p>
        </w:tc>
        <w:tc>
          <w:tcPr>
            <w:tcW w:w="2119" w:type="dxa"/>
            <w:vMerge/>
            <w:vAlign w:val="center"/>
          </w:tcPr>
          <w:p w:rsidR="000A5BB0" w:rsidRPr="0099624B" w:rsidRDefault="000A5BB0" w:rsidP="00514DFE">
            <w:pPr>
              <w:spacing w:after="0" w:line="240" w:lineRule="auto"/>
              <w:rPr>
                <w:rFonts w:ascii="Times New Roman" w:eastAsia="Calibri" w:hAnsi="Times New Roman" w:cs="Times New Roman"/>
                <w:sz w:val="20"/>
                <w:szCs w:val="20"/>
              </w:rPr>
            </w:pPr>
          </w:p>
        </w:tc>
        <w:tc>
          <w:tcPr>
            <w:tcW w:w="3388" w:type="dxa"/>
            <w:tcBorders>
              <w:bottom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Туалет</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10310002</w:t>
            </w: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6,0</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Кривчик</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Тернавська, 1а</w:t>
            </w:r>
          </w:p>
        </w:tc>
        <w:tc>
          <w:tcPr>
            <w:tcW w:w="3388" w:type="dxa"/>
            <w:tcBorders>
              <w:bottom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Кривчицького сільського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10300011</w:t>
            </w: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648,0</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Миньківці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18</w:t>
            </w:r>
          </w:p>
        </w:tc>
        <w:tc>
          <w:tcPr>
            <w:tcW w:w="3388" w:type="dxa"/>
            <w:tcBorders>
              <w:bottom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2 поверх Миньковецької дільничої поліклініки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01010325</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Сокілець</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Шкільна, 16</w:t>
            </w:r>
          </w:p>
        </w:tc>
        <w:tc>
          <w:tcPr>
            <w:tcW w:w="3388" w:type="dxa"/>
            <w:tcBorders>
              <w:bottom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Сокілецького НВК</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102,5</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5</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Велика Побійна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І. Франка, 64</w:t>
            </w:r>
          </w:p>
        </w:tc>
        <w:tc>
          <w:tcPr>
            <w:tcW w:w="3388" w:type="dxa"/>
            <w:tcBorders>
              <w:bottom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95,2</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6</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Великий Жванчик,</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72/1</w:t>
            </w:r>
          </w:p>
        </w:tc>
        <w:tc>
          <w:tcPr>
            <w:tcW w:w="3388" w:type="dxa"/>
            <w:tcBorders>
              <w:bottom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157,4</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7</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Вихрівка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88</w:t>
            </w:r>
          </w:p>
        </w:tc>
        <w:tc>
          <w:tcPr>
            <w:tcW w:w="3388" w:type="dxa"/>
            <w:tcBorders>
              <w:bottom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105,9</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8</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Залісці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вул.А.Романчука, 30</w:t>
            </w:r>
          </w:p>
        </w:tc>
        <w:tc>
          <w:tcPr>
            <w:tcW w:w="3388" w:type="dxa"/>
            <w:tcBorders>
              <w:bottom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135,0</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9</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Зеленче</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4</w:t>
            </w:r>
          </w:p>
        </w:tc>
        <w:tc>
          <w:tcPr>
            <w:tcW w:w="3388" w:type="dxa"/>
            <w:tcBorders>
              <w:bottom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175,7</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lastRenderedPageBreak/>
              <w:t>10</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Лисець</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Центральна,15</w:t>
            </w:r>
          </w:p>
        </w:tc>
        <w:tc>
          <w:tcPr>
            <w:tcW w:w="3388" w:type="dxa"/>
            <w:tcBorders>
              <w:bottom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173,2</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11</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Нестерівці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28 а</w:t>
            </w:r>
          </w:p>
        </w:tc>
        <w:tc>
          <w:tcPr>
            <w:tcW w:w="3388" w:type="dxa"/>
            <w:tcBorders>
              <w:bottom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150,1</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12</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Іванківці, вул. Шкільна, 30</w:t>
            </w:r>
          </w:p>
        </w:tc>
        <w:tc>
          <w:tcPr>
            <w:tcW w:w="3388" w:type="dxa"/>
            <w:tcBorders>
              <w:bottom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305,0</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13</w:t>
            </w:r>
          </w:p>
          <w:p w:rsidR="000A5BB0" w:rsidRPr="0099624B" w:rsidRDefault="000A5BB0" w:rsidP="00514DFE">
            <w:pPr>
              <w:spacing w:after="0" w:line="240" w:lineRule="auto"/>
              <w:rPr>
                <w:rFonts w:ascii="Times New Roman" w:eastAsia="Calibri" w:hAnsi="Times New Roman" w:cs="Times New Roman"/>
                <w:sz w:val="20"/>
                <w:szCs w:val="20"/>
              </w:rPr>
            </w:pP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Гірчична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18</w:t>
            </w:r>
          </w:p>
        </w:tc>
        <w:tc>
          <w:tcPr>
            <w:tcW w:w="3388" w:type="dxa"/>
            <w:tcBorders>
              <w:bottom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СБК</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187,0</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14</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Рачинці вул. вул. Миру, 45 а</w:t>
            </w:r>
          </w:p>
        </w:tc>
        <w:tc>
          <w:tcPr>
            <w:tcW w:w="3388" w:type="dxa"/>
            <w:tcBorders>
              <w:bottom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100,0</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15</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Мушкутинці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Ювілейна, 4 а</w:t>
            </w:r>
          </w:p>
        </w:tc>
        <w:tc>
          <w:tcPr>
            <w:tcW w:w="3388" w:type="dxa"/>
            <w:tcBorders>
              <w:bottom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76,6</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16</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Кужелівка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Героїв Визволителів, 12 А</w:t>
            </w:r>
          </w:p>
        </w:tc>
        <w:tc>
          <w:tcPr>
            <w:tcW w:w="3388" w:type="dxa"/>
            <w:tcBorders>
              <w:bottom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159,0</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0"/>
        </w:trPr>
        <w:tc>
          <w:tcPr>
            <w:tcW w:w="534"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17</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Чаньків</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М. Ковальчука, 34</w:t>
            </w:r>
          </w:p>
        </w:tc>
        <w:tc>
          <w:tcPr>
            <w:tcW w:w="3388" w:type="dxa"/>
            <w:tcBorders>
              <w:bottom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154,5</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bl>
    <w:p w:rsidR="000A5BB0" w:rsidRPr="0099624B" w:rsidRDefault="000A5BB0" w:rsidP="000A5BB0">
      <w:pPr>
        <w:tabs>
          <w:tab w:val="left" w:pos="1020"/>
        </w:tabs>
        <w:spacing w:line="240" w:lineRule="auto"/>
        <w:rPr>
          <w:rFonts w:ascii="Times New Roman" w:eastAsia="Calibri" w:hAnsi="Times New Roman" w:cs="Times New Roman"/>
          <w:sz w:val="20"/>
          <w:szCs w:val="20"/>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119"/>
        <w:gridCol w:w="3388"/>
        <w:gridCol w:w="1271"/>
        <w:gridCol w:w="1129"/>
        <w:gridCol w:w="1448"/>
      </w:tblGrid>
      <w:tr w:rsidR="000A5BB0" w:rsidRPr="0099624B" w:rsidTr="00514DFE">
        <w:trPr>
          <w:trHeight w:val="260"/>
        </w:trPr>
        <w:tc>
          <w:tcPr>
            <w:tcW w:w="534" w:type="dxa"/>
            <w:tcBorders>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b/>
                <w:sz w:val="20"/>
                <w:szCs w:val="20"/>
              </w:rPr>
            </w:pPr>
          </w:p>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c>
          <w:tcPr>
            <w:tcW w:w="9355" w:type="dxa"/>
            <w:gridSpan w:val="5"/>
            <w:tcBorders>
              <w:left w:val="single" w:sz="4" w:space="0" w:color="auto"/>
            </w:tcBorders>
            <w:vAlign w:val="center"/>
          </w:tcPr>
          <w:p w:rsidR="000A5BB0" w:rsidRPr="0099624B" w:rsidRDefault="000A5BB0" w:rsidP="00514DFE">
            <w:pPr>
              <w:spacing w:after="0" w:line="240" w:lineRule="auto"/>
              <w:jc w:val="center"/>
              <w:rPr>
                <w:rFonts w:ascii="Times New Roman" w:eastAsia="Calibri" w:hAnsi="Times New Roman" w:cs="Times New Roman"/>
                <w:b/>
                <w:sz w:val="20"/>
                <w:szCs w:val="20"/>
              </w:rPr>
            </w:pPr>
            <w:r w:rsidRPr="0099624B">
              <w:rPr>
                <w:rFonts w:ascii="Times New Roman" w:eastAsia="Calibri" w:hAnsi="Times New Roman" w:cs="Times New Roman"/>
                <w:b/>
                <w:sz w:val="20"/>
                <w:szCs w:val="20"/>
              </w:rPr>
              <w:t>Майно, що знаходиться в оперативному управлінні комунальної установи Дунаєвецької міської ради «Міський культурно-мистецький, просвітницький центр»</w:t>
            </w:r>
          </w:p>
        </w:tc>
      </w:tr>
      <w:tr w:rsidR="000A5BB0" w:rsidRPr="0099624B" w:rsidTr="00514DFE">
        <w:tc>
          <w:tcPr>
            <w:tcW w:w="534" w:type="dxa"/>
            <w:vMerge w:val="restart"/>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w:t>
            </w:r>
          </w:p>
        </w:tc>
        <w:tc>
          <w:tcPr>
            <w:tcW w:w="2119" w:type="dxa"/>
            <w:vMerge w:val="restart"/>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Міський культурно-мистецький просвітницький центр м.Дунаївці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Красінських, 10</w:t>
            </w:r>
          </w:p>
          <w:p w:rsidR="000A5BB0" w:rsidRPr="0099624B" w:rsidRDefault="000A5BB0" w:rsidP="00514DFE">
            <w:pPr>
              <w:spacing w:after="0" w:line="240" w:lineRule="auto"/>
              <w:rPr>
                <w:rFonts w:ascii="Times New Roman" w:eastAsia="Calibri" w:hAnsi="Times New Roman" w:cs="Times New Roman"/>
                <w:sz w:val="20"/>
                <w:szCs w:val="20"/>
              </w:rPr>
            </w:pPr>
          </w:p>
        </w:tc>
        <w:tc>
          <w:tcPr>
            <w:tcW w:w="3388" w:type="dxa"/>
            <w:tcBorders>
              <w:top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Приміщення центру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10310005</w:t>
            </w: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1736,43</w:t>
            </w: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Merge/>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p>
        </w:tc>
        <w:tc>
          <w:tcPr>
            <w:tcW w:w="2119" w:type="dxa"/>
            <w:vMerge/>
            <w:vAlign w:val="center"/>
          </w:tcPr>
          <w:p w:rsidR="000A5BB0" w:rsidRPr="0099624B" w:rsidRDefault="000A5BB0" w:rsidP="00514DFE">
            <w:pPr>
              <w:spacing w:after="0" w:line="240" w:lineRule="auto"/>
              <w:rPr>
                <w:rFonts w:ascii="Times New Roman" w:eastAsia="Calibri" w:hAnsi="Times New Roman" w:cs="Times New Roman"/>
                <w:sz w:val="20"/>
                <w:szCs w:val="20"/>
              </w:rPr>
            </w:pP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Кімната ігрових автоматів</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10310003</w:t>
            </w: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58,0</w:t>
            </w: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Merge/>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p>
        </w:tc>
        <w:tc>
          <w:tcPr>
            <w:tcW w:w="2119" w:type="dxa"/>
            <w:vMerge/>
            <w:vAlign w:val="center"/>
          </w:tcPr>
          <w:p w:rsidR="000A5BB0" w:rsidRPr="0099624B" w:rsidRDefault="000A5BB0" w:rsidP="00514DFE">
            <w:pPr>
              <w:spacing w:after="0" w:line="240" w:lineRule="auto"/>
              <w:rPr>
                <w:rFonts w:ascii="Times New Roman" w:eastAsia="Calibri" w:hAnsi="Times New Roman" w:cs="Times New Roman"/>
                <w:sz w:val="20"/>
                <w:szCs w:val="20"/>
              </w:rPr>
            </w:pP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Танцювальний майданчик</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10330001</w:t>
            </w: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575,0</w:t>
            </w: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Merge/>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p>
        </w:tc>
        <w:tc>
          <w:tcPr>
            <w:tcW w:w="2119" w:type="dxa"/>
            <w:vMerge/>
            <w:vAlign w:val="center"/>
          </w:tcPr>
          <w:p w:rsidR="000A5BB0" w:rsidRPr="0099624B" w:rsidRDefault="000A5BB0" w:rsidP="00514DFE">
            <w:pPr>
              <w:spacing w:after="0" w:line="240" w:lineRule="auto"/>
              <w:rPr>
                <w:rFonts w:ascii="Times New Roman" w:eastAsia="Calibri" w:hAnsi="Times New Roman" w:cs="Times New Roman"/>
                <w:sz w:val="20"/>
                <w:szCs w:val="20"/>
              </w:rPr>
            </w:pP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Фонтан</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10310006</w:t>
            </w: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Merge/>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p>
        </w:tc>
        <w:tc>
          <w:tcPr>
            <w:tcW w:w="2119" w:type="dxa"/>
            <w:vMerge/>
            <w:vAlign w:val="center"/>
          </w:tcPr>
          <w:p w:rsidR="000A5BB0" w:rsidRPr="0099624B" w:rsidRDefault="000A5BB0" w:rsidP="00514DFE">
            <w:pPr>
              <w:spacing w:after="0" w:line="240" w:lineRule="auto"/>
              <w:rPr>
                <w:rFonts w:ascii="Times New Roman" w:eastAsia="Calibri" w:hAnsi="Times New Roman" w:cs="Times New Roman"/>
                <w:sz w:val="20"/>
                <w:szCs w:val="20"/>
              </w:rPr>
            </w:pP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Дитячий майданчик</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10310008</w:t>
            </w: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620,2</w:t>
            </w: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Merge/>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p>
        </w:tc>
        <w:tc>
          <w:tcPr>
            <w:tcW w:w="2119" w:type="dxa"/>
            <w:vMerge/>
            <w:vAlign w:val="center"/>
          </w:tcPr>
          <w:p w:rsidR="000A5BB0" w:rsidRPr="0099624B" w:rsidRDefault="000A5BB0" w:rsidP="00514DFE">
            <w:pPr>
              <w:spacing w:after="0" w:line="240" w:lineRule="auto"/>
              <w:rPr>
                <w:rFonts w:ascii="Times New Roman" w:eastAsia="Calibri" w:hAnsi="Times New Roman" w:cs="Times New Roman"/>
                <w:sz w:val="20"/>
                <w:szCs w:val="20"/>
              </w:rPr>
            </w:pP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Квітники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10310009</w:t>
            </w: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320,4</w:t>
            </w: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Воробіївка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58,Б</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10310020</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Велика Кужелева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Шкільна, 3</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00003</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267"/>
        </w:trPr>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Велика Побійна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Ів. Франка, 64</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10310050</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5</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Великий Жванчик,</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72/1</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10310026</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6</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Ганівка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Садова, 15 б.</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клубу</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10310028</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7</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Гірчична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18</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СБК</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10310004</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8</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Голозубинці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16</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10310025</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9</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с.Гута-Яцковецька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Молодіжна, 44 А</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клубу</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103006</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10</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Ксаверівка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Молодіжна, 1А</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клубу</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103011</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11</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Ксаверівка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Молодіжна, 1А</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Сарай</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103012</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12</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Вихрівка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88</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10310006</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13</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Демянківці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Гагаріна, 12А</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клубу</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10310008</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14</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Держанівка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41</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клубу</w:t>
            </w:r>
          </w:p>
          <w:p w:rsidR="000A5BB0" w:rsidRPr="0099624B" w:rsidRDefault="000A5BB0" w:rsidP="00514DFE">
            <w:pPr>
              <w:spacing w:after="0" w:line="240" w:lineRule="auto"/>
              <w:rPr>
                <w:rFonts w:ascii="Times New Roman" w:eastAsia="Calibri" w:hAnsi="Times New Roman" w:cs="Times New Roman"/>
                <w:sz w:val="20"/>
                <w:szCs w:val="20"/>
              </w:rPr>
            </w:pP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1002</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15</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Іванківці</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10310029</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lastRenderedPageBreak/>
              <w:t>16</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Залісці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вул.Ан.Романчука,4 а</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10310005</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17</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Сокілець</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Шкільна, 3</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клуб</w:t>
            </w:r>
          </w:p>
        </w:tc>
        <w:tc>
          <w:tcPr>
            <w:tcW w:w="1271"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 </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18</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Зеленче</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30</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10300005</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19</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Зеленче</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Центральна,30</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Котельня </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10300006</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20</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Лисець</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Центральна,15</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10300004</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21</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Мала Побіянка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Шевченка,39</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10300016</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22</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Побіянка  Шевченка 37/5</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Спортзал</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10300045</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23</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Кужелівка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Героїв Визволителів, 8 А</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01010309</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24</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Мала Кужелівка вул. Героїв Визволителів, 8 А</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Сарай </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01010324</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25</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Миньківці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Подільська,59/1</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01010338</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26</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Миньківці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Подільська,59/1</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Туалет</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010100339</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27</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Нестерівці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28 А</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10310023</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28</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П. Мукарів</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Миру, 77</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клубу</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10310001</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29</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Рачинці вул. Т.Г.Шевченка, 45 а</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01010002</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30</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Рачинці вул.  Т.Г.Шевченка, 45а   </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Котельня </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01010003</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31</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Рахнівка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Л.Українки, 11</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клубу</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10300012</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32</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Сивороги</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51</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01010301</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33</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Сивороги</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51</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Вбиральня</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01010303</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34</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Соснівка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Козіцького, 1а</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Клуб </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01010304</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35</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Сивороги</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Котельня </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01010302</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36</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Соснівка</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Сарай</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01010305</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37</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Січинці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15</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клубу</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10310022</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38</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Панасівка</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50-ччя Перемоги, </w:t>
            </w:r>
            <w:smartTag w:uri="urn:schemas-microsoft-com:office:smarttags" w:element="metricconverter">
              <w:smartTagPr>
                <w:attr w:name="ProductID" w:val="22 Г"/>
              </w:smartTagPr>
              <w:r w:rsidRPr="0099624B">
                <w:rPr>
                  <w:rFonts w:ascii="Times New Roman" w:eastAsia="Calibri" w:hAnsi="Times New Roman" w:cs="Times New Roman"/>
                  <w:sz w:val="20"/>
                  <w:szCs w:val="20"/>
                </w:rPr>
                <w:t>22 Г</w:t>
              </w:r>
            </w:smartTag>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10310035</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39</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Сокілець</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Шкільна,3</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клубу</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10300004</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40</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Чаньків</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Ковальчука, 34</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0030018</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41</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Заставля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Центральна,33</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Будинок клубу </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01030009</w:t>
            </w: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42</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 Сокілець</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Шкільна, 16</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Сокілецького НВК</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43</w:t>
            </w:r>
          </w:p>
        </w:tc>
        <w:tc>
          <w:tcPr>
            <w:tcW w:w="2119" w:type="dxa"/>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с.Мушкутинці</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Ювілейна, 4 а</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будинку культури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p>
        </w:tc>
        <w:tc>
          <w:tcPr>
            <w:tcW w:w="1129" w:type="dxa"/>
          </w:tcPr>
          <w:p w:rsidR="000A5BB0" w:rsidRPr="0099624B" w:rsidRDefault="000A5BB0" w:rsidP="00514DFE">
            <w:pPr>
              <w:spacing w:after="0" w:line="240" w:lineRule="auto"/>
              <w:jc w:val="right"/>
              <w:rPr>
                <w:rFonts w:ascii="Times New Roman" w:eastAsia="Calibri" w:hAnsi="Times New Roman" w:cs="Times New Roman"/>
                <w:sz w:val="20"/>
                <w:szCs w:val="20"/>
              </w:rPr>
            </w:pPr>
          </w:p>
        </w:tc>
        <w:tc>
          <w:tcPr>
            <w:tcW w:w="1448"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bl>
    <w:tbl>
      <w:tblPr>
        <w:tblpPr w:leftFromText="180" w:rightFromText="180" w:vertAnchor="page" w:horzAnchor="margin" w:tblpY="11206"/>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3"/>
        <w:gridCol w:w="2125"/>
        <w:gridCol w:w="3401"/>
        <w:gridCol w:w="1279"/>
        <w:gridCol w:w="1134"/>
        <w:gridCol w:w="1417"/>
      </w:tblGrid>
      <w:tr w:rsidR="000A5BB0" w:rsidTr="00514DFE">
        <w:trPr>
          <w:trHeight w:val="210"/>
        </w:trPr>
        <w:tc>
          <w:tcPr>
            <w:tcW w:w="9889" w:type="dxa"/>
            <w:gridSpan w:val="6"/>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hAnsi="Times New Roman" w:cs="Times New Roman"/>
                <w:b/>
                <w:sz w:val="20"/>
                <w:szCs w:val="20"/>
              </w:rPr>
              <w:lastRenderedPageBreak/>
              <w:t>Майно, що знаходиться в управлінні освіти, молоді та спорту</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600"/>
        </w:trPr>
        <w:tc>
          <w:tcPr>
            <w:tcW w:w="533"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1</w:t>
            </w:r>
          </w:p>
        </w:tc>
        <w:tc>
          <w:tcPr>
            <w:tcW w:w="2125"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ind w:left="-108" w:right="-108"/>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Великожванчицька ЗОШ І-ІІІ</w:t>
            </w:r>
          </w:p>
          <w:p w:rsidR="000A5BB0" w:rsidRPr="00E227AD" w:rsidRDefault="000A5BB0" w:rsidP="00514DFE">
            <w:pPr>
              <w:spacing w:after="0" w:line="240" w:lineRule="auto"/>
              <w:ind w:left="-108" w:right="-108"/>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Центральна, 70</w:t>
            </w:r>
          </w:p>
        </w:tc>
        <w:tc>
          <w:tcPr>
            <w:tcW w:w="3401" w:type="dxa"/>
            <w:tcBorders>
              <w:top w:val="single" w:sz="4" w:space="0" w:color="auto"/>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школи №1 (навчальний корпус)</w:t>
            </w:r>
          </w:p>
        </w:tc>
        <w:tc>
          <w:tcPr>
            <w:tcW w:w="127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10310022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435647,49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0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Склад</w:t>
            </w:r>
          </w:p>
        </w:tc>
        <w:tc>
          <w:tcPr>
            <w:tcW w:w="127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10310024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6549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0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Гараж</w:t>
            </w:r>
          </w:p>
        </w:tc>
        <w:tc>
          <w:tcPr>
            <w:tcW w:w="127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10310025</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10620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0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Сарай</w:t>
            </w:r>
          </w:p>
        </w:tc>
        <w:tc>
          <w:tcPr>
            <w:tcW w:w="127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10310026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2516</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0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Туалет</w:t>
            </w:r>
          </w:p>
        </w:tc>
        <w:tc>
          <w:tcPr>
            <w:tcW w:w="127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10310028</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6749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0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Туалет</w:t>
            </w:r>
          </w:p>
        </w:tc>
        <w:tc>
          <w:tcPr>
            <w:tcW w:w="127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10310029</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4543</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0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Тин металевий</w:t>
            </w:r>
          </w:p>
        </w:tc>
        <w:tc>
          <w:tcPr>
            <w:tcW w:w="1279" w:type="dxa"/>
            <w:tcBorders>
              <w:top w:val="single" w:sz="4" w:space="0" w:color="000000"/>
              <w:left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10330006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660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00"/>
        </w:trPr>
        <w:tc>
          <w:tcPr>
            <w:tcW w:w="533"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2</w:t>
            </w:r>
          </w:p>
        </w:tc>
        <w:tc>
          <w:tcPr>
            <w:tcW w:w="2125"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с. Великий Жванчик вул.Центральна 72/1</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Котельня</w:t>
            </w:r>
          </w:p>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10310315</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56473,51</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510"/>
        </w:trPr>
        <w:tc>
          <w:tcPr>
            <w:tcW w:w="533" w:type="dxa"/>
            <w:vMerge w:val="restart"/>
            <w:tcBorders>
              <w:top w:val="single" w:sz="4" w:space="0" w:color="000000"/>
              <w:left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w:t>
            </w:r>
          </w:p>
        </w:tc>
        <w:tc>
          <w:tcPr>
            <w:tcW w:w="2125" w:type="dxa"/>
            <w:vMerge w:val="restart"/>
            <w:tcBorders>
              <w:top w:val="single" w:sz="4" w:space="0" w:color="000000"/>
              <w:left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 xml:space="preserve">В.Побіянська </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 xml:space="preserve"> ЗОШ І-ІІІ</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Ів Франка, 62</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№1(центральний корпус старші класи)</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10310012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43037</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№2 ( початкові класи)</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10310013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73809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№3 (столова, бібліотека)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10310014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16789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10310016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2875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Огорожа металева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10330003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3503</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Комора під жестю</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10310018</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466</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6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Сарай під жестю</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10310019</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858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47"/>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Погріб</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10330004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958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Гараж</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10310020</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1822</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Сарай</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10310021</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1806</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Криниця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10330005</w:t>
            </w:r>
          </w:p>
        </w:tc>
        <w:tc>
          <w:tcPr>
            <w:tcW w:w="1134"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1424</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bCs/>
                <w:sz w:val="20"/>
                <w:szCs w:val="20"/>
                <w:lang w:eastAsia="ru-RU"/>
              </w:rPr>
            </w:pPr>
            <w:r w:rsidRPr="00E227AD">
              <w:rPr>
                <w:rFonts w:ascii="Times New Roman" w:hAnsi="Times New Roman" w:cs="Times New Roman"/>
                <w:bCs/>
                <w:sz w:val="20"/>
                <w:szCs w:val="20"/>
              </w:rPr>
              <w:t>Модульна газова котельня з облаштуванням системи опалення в приміщеннях</w:t>
            </w:r>
          </w:p>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10310319</w:t>
            </w:r>
          </w:p>
        </w:tc>
        <w:tc>
          <w:tcPr>
            <w:tcW w:w="1134"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997213</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bCs/>
                <w:sz w:val="20"/>
                <w:szCs w:val="20"/>
              </w:rPr>
            </w:pPr>
            <w:r w:rsidRPr="00E227AD">
              <w:rPr>
                <w:rFonts w:ascii="Times New Roman" w:hAnsi="Times New Roman" w:cs="Times New Roman"/>
                <w:bCs/>
                <w:sz w:val="20"/>
                <w:szCs w:val="20"/>
              </w:rPr>
              <w:t>Будинок№4 ДНЗ</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103110015</w:t>
            </w:r>
          </w:p>
        </w:tc>
        <w:tc>
          <w:tcPr>
            <w:tcW w:w="1134"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2095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66"/>
        </w:trPr>
        <w:tc>
          <w:tcPr>
            <w:tcW w:w="533"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4</w:t>
            </w:r>
          </w:p>
        </w:tc>
        <w:tc>
          <w:tcPr>
            <w:tcW w:w="2125"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Лисецька</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ЗОШ І-ІІІ</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Шкільна, 1</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10310094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735459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10310095</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18849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Гараж</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10310096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3770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Теплиця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10330026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1860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hRule="exact" w:val="344"/>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10310097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720" w:lineRule="auto"/>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150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val="restart"/>
            <w:tcBorders>
              <w:top w:val="single" w:sz="4" w:space="0" w:color="000000"/>
              <w:left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5</w:t>
            </w:r>
          </w:p>
        </w:tc>
        <w:tc>
          <w:tcPr>
            <w:tcW w:w="2125" w:type="dxa"/>
            <w:vMerge w:val="restart"/>
            <w:tcBorders>
              <w:top w:val="single" w:sz="4" w:space="0" w:color="000000"/>
              <w:left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Рахнівська  гімназія</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Центральна, 2</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№1(стара школа)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10310157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37335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№2 ( колишня бібліотека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10310158</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286956</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Майстерня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10310159</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13155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10310162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1520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Тир</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10310163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664</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Теплиця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10330047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453</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13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Водокачка ВАП-2</w:t>
            </w:r>
          </w:p>
        </w:tc>
        <w:tc>
          <w:tcPr>
            <w:tcW w:w="1279"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10330048</w:t>
            </w:r>
          </w:p>
        </w:tc>
        <w:tc>
          <w:tcPr>
            <w:tcW w:w="1134"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auto"/>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880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1"/>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rPr>
                <w:rFonts w:ascii="Times New Roman" w:hAnsi="Times New Roman" w:cs="Times New Roman"/>
                <w:bCs/>
                <w:sz w:val="20"/>
                <w:szCs w:val="20"/>
                <w:lang w:eastAsia="ru-RU"/>
              </w:rPr>
            </w:pPr>
            <w:r w:rsidRPr="00E227AD">
              <w:rPr>
                <w:rFonts w:ascii="Times New Roman" w:hAnsi="Times New Roman" w:cs="Times New Roman"/>
                <w:bCs/>
                <w:sz w:val="20"/>
                <w:szCs w:val="20"/>
              </w:rPr>
              <w:t>Приміщення теплогенераторної</w:t>
            </w:r>
          </w:p>
        </w:tc>
        <w:tc>
          <w:tcPr>
            <w:tcW w:w="1279"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10310164</w:t>
            </w:r>
          </w:p>
        </w:tc>
        <w:tc>
          <w:tcPr>
            <w:tcW w:w="1134"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auto"/>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109161</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13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bottom w:val="single" w:sz="4" w:space="0" w:color="auto"/>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rPr>
                <w:rFonts w:ascii="Times New Roman" w:hAnsi="Times New Roman" w:cs="Times New Roman"/>
                <w:bCs/>
                <w:sz w:val="20"/>
                <w:szCs w:val="20"/>
              </w:rPr>
            </w:pPr>
            <w:r w:rsidRPr="00E227AD">
              <w:rPr>
                <w:rFonts w:ascii="Times New Roman" w:hAnsi="Times New Roman" w:cs="Times New Roman"/>
                <w:bCs/>
                <w:sz w:val="20"/>
                <w:szCs w:val="20"/>
              </w:rPr>
              <w:t>Приміщення навчально-спортивного корпусу</w:t>
            </w:r>
          </w:p>
        </w:tc>
        <w:tc>
          <w:tcPr>
            <w:tcW w:w="1279"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10310165</w:t>
            </w:r>
          </w:p>
        </w:tc>
        <w:tc>
          <w:tcPr>
            <w:tcW w:w="1134"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auto"/>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2317978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13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val="restart"/>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Вул.Шкільна,4</w:t>
            </w:r>
          </w:p>
        </w:tc>
        <w:tc>
          <w:tcPr>
            <w:tcW w:w="3401"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Будинок</w:t>
            </w:r>
          </w:p>
        </w:tc>
        <w:tc>
          <w:tcPr>
            <w:tcW w:w="1279"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10300001</w:t>
            </w:r>
          </w:p>
        </w:tc>
        <w:tc>
          <w:tcPr>
            <w:tcW w:w="1134"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auto"/>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79728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13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Будинок №1</w:t>
            </w:r>
          </w:p>
        </w:tc>
        <w:tc>
          <w:tcPr>
            <w:tcW w:w="1279"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10300002</w:t>
            </w:r>
          </w:p>
        </w:tc>
        <w:tc>
          <w:tcPr>
            <w:tcW w:w="1134"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auto"/>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30819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135"/>
        </w:trPr>
        <w:tc>
          <w:tcPr>
            <w:tcW w:w="533" w:type="dxa"/>
            <w:vMerge/>
            <w:tcBorders>
              <w:left w:val="single" w:sz="4" w:space="0" w:color="000000"/>
              <w:bottom w:val="single" w:sz="4" w:space="0" w:color="auto"/>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left w:val="single" w:sz="4" w:space="0" w:color="000000"/>
              <w:bottom w:val="single" w:sz="4" w:space="0" w:color="auto"/>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Будинок №2</w:t>
            </w:r>
          </w:p>
        </w:tc>
        <w:tc>
          <w:tcPr>
            <w:tcW w:w="1279"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10300003</w:t>
            </w:r>
          </w:p>
        </w:tc>
        <w:tc>
          <w:tcPr>
            <w:tcW w:w="1134" w:type="dxa"/>
            <w:tcBorders>
              <w:top w:val="single" w:sz="4" w:space="0" w:color="000000"/>
              <w:left w:val="single" w:sz="4" w:space="0" w:color="000000"/>
              <w:bottom w:val="single" w:sz="4" w:space="0" w:color="auto"/>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auto"/>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5460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3"/>
        </w:trPr>
        <w:tc>
          <w:tcPr>
            <w:tcW w:w="533"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6</w:t>
            </w:r>
          </w:p>
        </w:tc>
        <w:tc>
          <w:tcPr>
            <w:tcW w:w="2125"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 xml:space="preserve">Вихрівська  </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ЗОШ І-ІІ</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Центральна, 15</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10310030</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58351</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10310306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3968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val="restart"/>
            <w:tcBorders>
              <w:top w:val="single" w:sz="4" w:space="0" w:color="000000"/>
              <w:left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7</w:t>
            </w:r>
          </w:p>
        </w:tc>
        <w:tc>
          <w:tcPr>
            <w:tcW w:w="2125" w:type="dxa"/>
            <w:vMerge w:val="restart"/>
            <w:tcBorders>
              <w:top w:val="single" w:sz="4" w:space="0" w:color="000000"/>
              <w:left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 xml:space="preserve">Дунаєвецька </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ЗОШ № 2  І –ІІІ ст.</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Красінських, 13</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№1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10310059</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1557973,45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Сарай</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10310061</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11934</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Колодязь</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10330012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1395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Майстерня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10310062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2766</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10310063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20150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Спортзал і початкові класи</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10310064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3928849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Секції і огорожі</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10330013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2264</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Стовпчики</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10330014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1848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Огорожа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10330015</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1329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Спортивний майданчик</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10330016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1886</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Тир</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10310318</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4000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49"/>
        </w:trPr>
        <w:tc>
          <w:tcPr>
            <w:tcW w:w="533"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8</w:t>
            </w:r>
          </w:p>
        </w:tc>
        <w:tc>
          <w:tcPr>
            <w:tcW w:w="2125"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 xml:space="preserve">Дунаєвецька </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ЗОШ №3 І –ІІІ ст.</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Шевченка, 109</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10310065</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106535340,31</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10310066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191440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Огорожа з бетонною бровкою</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10330017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842</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Гараж камяний</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10310067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1471492,05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20"/>
        </w:trPr>
        <w:tc>
          <w:tcPr>
            <w:tcW w:w="533"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9</w:t>
            </w:r>
          </w:p>
        </w:tc>
        <w:tc>
          <w:tcPr>
            <w:tcW w:w="2125"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 xml:space="preserve">Голозубинецька </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ЗОШ ІІІ ст.</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Гагаріна, 16</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10310044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725440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Сарай шкільний</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10310045</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3596</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10310046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1798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Огорожа металева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10330073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2425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Криниця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10330074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1225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Котельня (модульна)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10310125</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298144</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val="restart"/>
            <w:tcBorders>
              <w:top w:val="single" w:sz="4" w:space="0" w:color="000000"/>
              <w:left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10</w:t>
            </w:r>
          </w:p>
        </w:tc>
        <w:tc>
          <w:tcPr>
            <w:tcW w:w="2125" w:type="dxa"/>
            <w:vMerge w:val="restart"/>
            <w:tcBorders>
              <w:top w:val="single" w:sz="4" w:space="0" w:color="000000"/>
              <w:left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 xml:space="preserve">Миньковецька </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ЗОШ</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Подільська,24</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№1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10310122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247460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№2 (бібліотека, їдальня)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10310123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365765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Гараж</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10310128</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7491</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Тир</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10310131</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11088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10310132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579394,18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10310133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10483</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Огорожа деревяна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10330037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1144</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Колодязь</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10330083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21006</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Септик</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10330084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700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Сарай аварійний</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10310129</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4900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Сарай аварійний</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10310130</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9773</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tabs>
                <w:tab w:val="left" w:pos="990"/>
              </w:tabs>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Погріб аварійний</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10330034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2639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Погріб аварійний</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10330034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999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5"/>
        </w:trPr>
        <w:tc>
          <w:tcPr>
            <w:tcW w:w="533"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11</w:t>
            </w:r>
          </w:p>
        </w:tc>
        <w:tc>
          <w:tcPr>
            <w:tcW w:w="2125"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 xml:space="preserve">Нестеровецька </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ЗОШ І-ІІІ ст.</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Подільська, 24</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10310145</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241201</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Приміщення котельні</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10310146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22565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Сарай</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10310147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1949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10310148</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2859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Погріб</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10330042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777</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колодязь</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10330043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535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Доріжка асфальтна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10330044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2677</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Доріжка бетонна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10330045</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2707</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Огорожа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10330046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463</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Приміщення тиру</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10310149</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3965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02"/>
        </w:trPr>
        <w:tc>
          <w:tcPr>
            <w:tcW w:w="533" w:type="dxa"/>
            <w:vMerge w:val="restart"/>
            <w:tcBorders>
              <w:top w:val="single" w:sz="4" w:space="0" w:color="000000"/>
              <w:left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12</w:t>
            </w:r>
          </w:p>
        </w:tc>
        <w:tc>
          <w:tcPr>
            <w:tcW w:w="2125" w:type="dxa"/>
            <w:vMerge w:val="restart"/>
            <w:tcBorders>
              <w:top w:val="single" w:sz="4" w:space="0" w:color="000000"/>
              <w:left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Дунаєвецький НВК, гімназія</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Шевченка, 58</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10310057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6047533</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Огорожа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10330011</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2627</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секції огорожі і ворота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10330010</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911</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Склад</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10310058</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13608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Спортивний майданчик з огорожею</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10310007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52000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13</w:t>
            </w:r>
          </w:p>
        </w:tc>
        <w:tc>
          <w:tcPr>
            <w:tcW w:w="2125"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 xml:space="preserve">Дунаєвецька </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ЗОШ №4 І-ІІІ ст.</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Київська, 16</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№1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10310067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646715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Складські приміщення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10310068</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1297</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tabs>
                <w:tab w:val="center" w:pos="1592"/>
              </w:tabs>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Теплиця</w:t>
            </w:r>
            <w:r w:rsidRPr="00E227AD">
              <w:rPr>
                <w:rFonts w:ascii="Times New Roman" w:eastAsia="Times New Roman" w:hAnsi="Times New Roman" w:cs="Times New Roman"/>
                <w:sz w:val="20"/>
                <w:szCs w:val="20"/>
                <w:lang w:eastAsia="ru-RU"/>
              </w:rPr>
              <w:tab/>
              <w:t xml:space="preserve"> аварійна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10310069</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5488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майстерні, гаражу</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10310070</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14534</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Стадіон</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10330018</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3015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Географічний майданчик</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10330019</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125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val="restart"/>
            <w:tcBorders>
              <w:top w:val="single" w:sz="4" w:space="0" w:color="000000"/>
              <w:left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14</w:t>
            </w:r>
          </w:p>
        </w:tc>
        <w:tc>
          <w:tcPr>
            <w:tcW w:w="2125" w:type="dxa"/>
            <w:vMerge w:val="restart"/>
            <w:tcBorders>
              <w:top w:val="single" w:sz="4" w:space="0" w:color="000000"/>
              <w:left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 xml:space="preserve">Ганнівська </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ЗОШ І-ІІІ ст.</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lastRenderedPageBreak/>
              <w:t>Вул. Центральна, 15</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lastRenderedPageBreak/>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10310035</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624190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10310036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41053</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Туалет</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10310037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4399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Деревяна огорожа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10330088</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3000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val="restart"/>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r w:rsidRPr="00E227AD">
              <w:rPr>
                <w:rFonts w:ascii="Times New Roman" w:hAnsi="Times New Roman" w:cs="Times New Roman"/>
                <w:sz w:val="20"/>
                <w:szCs w:val="20"/>
              </w:rPr>
              <w:t>Вул. Центральна, 16</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Будівля дитячого садочка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10310001</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73191</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Кухня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7502</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62"/>
        </w:trPr>
        <w:tc>
          <w:tcPr>
            <w:tcW w:w="533"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15</w:t>
            </w:r>
          </w:p>
        </w:tc>
        <w:tc>
          <w:tcPr>
            <w:tcW w:w="2125"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 xml:space="preserve">Зеленченська </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ЗОШ І-ІІ ст.</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Центральна, 37</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Будівля школи</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10310076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169267</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10310077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2120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Асфальтове покриття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10330023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color w:val="FF0000"/>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3424</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 xml:space="preserve">Сарай  </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10310078</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3115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 xml:space="preserve">Сарай  </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10310079</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3784</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 xml:space="preserve">Майстерня  </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10310080</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11327</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Криниця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10330024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325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154"/>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Приміщення  №1</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10310084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1323</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10310086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1885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5"/>
        </w:trPr>
        <w:tc>
          <w:tcPr>
            <w:tcW w:w="533"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16</w:t>
            </w:r>
          </w:p>
        </w:tc>
        <w:tc>
          <w:tcPr>
            <w:tcW w:w="2125"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 xml:space="preserve">Іванковецька </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ЗОШ І-ІІІ ст.</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Шкільна, 13</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10310091</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787868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бібліотеки</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10310087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12997</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майстерня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10310090</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2638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 xml:space="preserve">Погріб </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10330025</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4988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 xml:space="preserve">Огорожа </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10330087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142</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 xml:space="preserve">Котельня </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10310088</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20000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 xml:space="preserve">Складське приміщення – 1 </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10310086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30000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 xml:space="preserve">Складське приміщення – 2 </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10310089</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1639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10330027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4992</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Бетонне покриття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10330026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20000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val="restart"/>
            <w:tcBorders>
              <w:top w:val="single" w:sz="4" w:space="0" w:color="000000"/>
              <w:left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17</w:t>
            </w:r>
          </w:p>
        </w:tc>
        <w:tc>
          <w:tcPr>
            <w:tcW w:w="2125" w:type="dxa"/>
            <w:vMerge w:val="restart"/>
            <w:tcBorders>
              <w:top w:val="single" w:sz="4" w:space="0" w:color="000000"/>
              <w:left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 xml:space="preserve">Мушкутинецька </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ЗОШ І-ІІІ ст.</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Пров.Ювілейна, 1</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10310142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1311580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Погріб</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10330040</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2388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10310144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2400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Огорожа металева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10330041</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653</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Будівля котельні</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101330045</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35511,04</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08"/>
        </w:trPr>
        <w:tc>
          <w:tcPr>
            <w:tcW w:w="533"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18</w:t>
            </w:r>
          </w:p>
        </w:tc>
        <w:tc>
          <w:tcPr>
            <w:tcW w:w="2125"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 xml:space="preserve">Чаньківська </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ЗОШ І-ІІІ ст.</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М.Ковальчука, 34а</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10310220</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1589216</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Котельня нова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10310222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5024</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Котельня стара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10310223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16335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Погріб</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10330061</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2721</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10310225</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5329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Криниця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10330062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1424</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Огорожа металева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10330078</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930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19</w:t>
            </w:r>
          </w:p>
        </w:tc>
        <w:tc>
          <w:tcPr>
            <w:tcW w:w="2125"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 xml:space="preserve">Воробіївська </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ЗОШ І-ІІ ст.</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Шкільна, 59</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№1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10310031</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77616</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№2 (початкові класи)</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10310032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24932</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10310033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2248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Огорожа камяна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10330007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315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Огорожа штахетна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10330008</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502</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10310034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24137</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Майстерня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10310035</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3429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41"/>
        </w:trPr>
        <w:tc>
          <w:tcPr>
            <w:tcW w:w="533"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20</w:t>
            </w:r>
          </w:p>
        </w:tc>
        <w:tc>
          <w:tcPr>
            <w:tcW w:w="2125"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Залісцівська гімназія «ЗОШ І-ІІ ст. ДНЗ»</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А.Романчука, 5а</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Будівля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10310071</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1125879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Погріб</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10330020</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9043</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Погріб біля школи</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10330021</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420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Вбиральня камяна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10310302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1225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Сарай камяний</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10310303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2449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Котельня нова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10310072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27769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val="restart"/>
            <w:tcBorders>
              <w:top w:val="single" w:sz="4" w:space="0" w:color="000000"/>
              <w:left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21</w:t>
            </w:r>
          </w:p>
        </w:tc>
        <w:tc>
          <w:tcPr>
            <w:tcW w:w="2125" w:type="dxa"/>
            <w:vMerge w:val="restart"/>
            <w:tcBorders>
              <w:top w:val="single" w:sz="4" w:space="0" w:color="000000"/>
              <w:left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 xml:space="preserve">Січинецька гімназія </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Шевченка, 14</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№1 (майстерня)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10310184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3527</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№2 (спортивна кімната)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10310185</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1545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№3 (кухня)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10310186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10828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№4 (початкова школа)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10310187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5869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10310188</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924</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Погріб</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10330053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1797</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10310189</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3912</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Огорожа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10330054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232</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val="restart"/>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r w:rsidRPr="00E227AD">
              <w:rPr>
                <w:rFonts w:ascii="Times New Roman" w:hAnsi="Times New Roman" w:cs="Times New Roman"/>
                <w:sz w:val="20"/>
                <w:szCs w:val="20"/>
              </w:rPr>
              <w:t>Вул. Шевченка, 5</w:t>
            </w: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Дитячий майданчик</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10310001</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17982</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Будинок №21</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146121</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Огорожа дитячого садка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11363</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40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Будівля школи с.Панасівка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10330004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23487</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70"/>
        </w:trPr>
        <w:tc>
          <w:tcPr>
            <w:tcW w:w="533"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22</w:t>
            </w:r>
          </w:p>
        </w:tc>
        <w:tc>
          <w:tcPr>
            <w:tcW w:w="2125"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Будинок творчості школяра</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вул.Шевченка, 46</w:t>
            </w: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10310290</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966250,18</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23</w:t>
            </w:r>
          </w:p>
        </w:tc>
        <w:tc>
          <w:tcPr>
            <w:tcW w:w="2125" w:type="dxa"/>
            <w:vMerge w:val="restart"/>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Станція юнних натуралістів</w:t>
            </w:r>
          </w:p>
          <w:p w:rsidR="000A5BB0" w:rsidRPr="00E227AD" w:rsidRDefault="000A5BB0" w:rsidP="00514DFE">
            <w:pPr>
              <w:spacing w:after="0" w:line="240" w:lineRule="auto"/>
              <w:jc w:val="center"/>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Вул. Красінських, 22/1</w:t>
            </w: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фінський</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10310286</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25825</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школи з котельнею</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10310291</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202546,74</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10310292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6536</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Огорожа металева</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10330070</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542</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24</w:t>
            </w:r>
          </w:p>
        </w:tc>
        <w:tc>
          <w:tcPr>
            <w:tcW w:w="2125"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Централізована бухгалтерія</w:t>
            </w: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Гараж (біля бібліотеки)</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10310299</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5370</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val="restart"/>
            <w:tcBorders>
              <w:top w:val="single" w:sz="4" w:space="0" w:color="000000"/>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25</w:t>
            </w:r>
          </w:p>
        </w:tc>
        <w:tc>
          <w:tcPr>
            <w:tcW w:w="2125" w:type="dxa"/>
            <w:vMerge w:val="restart"/>
            <w:tcBorders>
              <w:top w:val="single" w:sz="4" w:space="0" w:color="000000"/>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Управління освіти</w:t>
            </w: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hAnsi="Times New Roman" w:cs="Times New Roman"/>
                <w:bCs/>
                <w:sz w:val="20"/>
                <w:szCs w:val="20"/>
                <w:lang w:eastAsia="ru-RU"/>
              </w:rPr>
            </w:pPr>
            <w:r w:rsidRPr="00E227AD">
              <w:rPr>
                <w:rFonts w:ascii="Times New Roman" w:hAnsi="Times New Roman" w:cs="Times New Roman"/>
                <w:bCs/>
                <w:sz w:val="20"/>
                <w:szCs w:val="20"/>
              </w:rPr>
              <w:t>приміщення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10310001</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156672</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198"/>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line="240" w:lineRule="exact"/>
              <w:rPr>
                <w:rFonts w:ascii="Times New Roman" w:hAnsi="Times New Roman" w:cs="Times New Roman"/>
                <w:bCs/>
                <w:sz w:val="20"/>
                <w:szCs w:val="20"/>
              </w:rPr>
            </w:pPr>
            <w:r w:rsidRPr="00E227AD">
              <w:rPr>
                <w:rFonts w:ascii="Times New Roman" w:hAnsi="Times New Roman" w:cs="Times New Roman"/>
                <w:bCs/>
                <w:sz w:val="20"/>
                <w:szCs w:val="20"/>
              </w:rPr>
              <w:t>сарай-гараж</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exact"/>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10310002</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exact"/>
              <w:jc w:val="center"/>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exact"/>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1829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line="240" w:lineRule="exact"/>
              <w:rPr>
                <w:rFonts w:ascii="Times New Roman" w:hAnsi="Times New Roman" w:cs="Times New Roman"/>
                <w:bCs/>
                <w:sz w:val="20"/>
                <w:szCs w:val="20"/>
              </w:rPr>
            </w:pPr>
            <w:r w:rsidRPr="00E227AD">
              <w:rPr>
                <w:rFonts w:ascii="Times New Roman" w:hAnsi="Times New Roman" w:cs="Times New Roman"/>
                <w:bCs/>
                <w:sz w:val="20"/>
                <w:szCs w:val="20"/>
              </w:rPr>
              <w:t>гараж</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exact"/>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10310003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exact"/>
              <w:jc w:val="center"/>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exact"/>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12069</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line="240" w:lineRule="exact"/>
              <w:rPr>
                <w:rFonts w:ascii="Times New Roman" w:hAnsi="Times New Roman" w:cs="Times New Roman"/>
                <w:bCs/>
                <w:sz w:val="20"/>
                <w:szCs w:val="20"/>
              </w:rPr>
            </w:pPr>
            <w:r w:rsidRPr="00E227AD">
              <w:rPr>
                <w:rFonts w:ascii="Times New Roman" w:hAnsi="Times New Roman" w:cs="Times New Roman"/>
                <w:bCs/>
                <w:sz w:val="20"/>
                <w:szCs w:val="20"/>
              </w:rPr>
              <w:t>гараж</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exact"/>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10310004</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exact"/>
              <w:jc w:val="center"/>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exact"/>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23256</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val="restart"/>
            <w:tcBorders>
              <w:top w:val="single" w:sz="4" w:space="0" w:color="000000"/>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26</w:t>
            </w:r>
          </w:p>
        </w:tc>
        <w:tc>
          <w:tcPr>
            <w:tcW w:w="2125" w:type="dxa"/>
            <w:vMerge w:val="restart"/>
            <w:tcBorders>
              <w:top w:val="single" w:sz="4" w:space="0" w:color="000000"/>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r w:rsidRPr="00E227AD">
              <w:rPr>
                <w:rFonts w:ascii="Times New Roman" w:eastAsia="Times New Roman" w:hAnsi="Times New Roman" w:cs="Times New Roman"/>
                <w:bCs/>
                <w:sz w:val="20"/>
                <w:szCs w:val="20"/>
                <w:lang w:eastAsia="ru-RU"/>
              </w:rPr>
              <w:t>Група ЦЗ шкіл</w:t>
            </w: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Сарай (гараж)</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10310297</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3434</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Склад</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10310298</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856</w:t>
            </w:r>
          </w:p>
        </w:tc>
      </w:tr>
      <w:tr w:rsidR="000A5BB0" w:rsidRPr="00E227AD"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55"/>
        </w:trPr>
        <w:tc>
          <w:tcPr>
            <w:tcW w:w="533"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2125"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Будинок столової (частина приміщення)</w:t>
            </w:r>
          </w:p>
        </w:tc>
        <w:tc>
          <w:tcPr>
            <w:tcW w:w="1279"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10310293</w:t>
            </w:r>
          </w:p>
        </w:tc>
        <w:tc>
          <w:tcPr>
            <w:tcW w:w="1134"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center"/>
              <w:rPr>
                <w:rFonts w:ascii="Times New Roman" w:eastAsia="Times New Roman" w:hAnsi="Times New Roman" w:cs="Times New Roman"/>
                <w:sz w:val="20"/>
                <w:szCs w:val="20"/>
                <w:lang w:eastAsia="ru-RU"/>
              </w:rPr>
            </w:pPr>
          </w:p>
        </w:tc>
        <w:tc>
          <w:tcPr>
            <w:tcW w:w="1417" w:type="dxa"/>
            <w:tcBorders>
              <w:top w:val="single" w:sz="4" w:space="0" w:color="000000"/>
              <w:left w:val="single" w:sz="4" w:space="0" w:color="000000"/>
              <w:bottom w:val="single" w:sz="4" w:space="0" w:color="000000"/>
              <w:right w:val="single" w:sz="4" w:space="0" w:color="000000"/>
            </w:tcBorders>
            <w:noWrap/>
          </w:tcPr>
          <w:p w:rsidR="000A5BB0" w:rsidRPr="00E227AD" w:rsidRDefault="000A5BB0" w:rsidP="00514DFE">
            <w:pPr>
              <w:spacing w:after="0" w:line="240" w:lineRule="auto"/>
              <w:jc w:val="right"/>
              <w:rPr>
                <w:rFonts w:ascii="Times New Roman" w:eastAsia="Times New Roman" w:hAnsi="Times New Roman" w:cs="Times New Roman"/>
                <w:sz w:val="20"/>
                <w:szCs w:val="20"/>
                <w:lang w:eastAsia="ru-RU"/>
              </w:rPr>
            </w:pPr>
            <w:r w:rsidRPr="00E227AD">
              <w:rPr>
                <w:rFonts w:ascii="Times New Roman" w:eastAsia="Times New Roman" w:hAnsi="Times New Roman" w:cs="Times New Roman"/>
                <w:sz w:val="20"/>
                <w:szCs w:val="20"/>
                <w:lang w:eastAsia="ru-RU"/>
              </w:rPr>
              <w:t>27760</w:t>
            </w:r>
          </w:p>
        </w:tc>
      </w:tr>
    </w:tbl>
    <w:p w:rsidR="000A5BB0" w:rsidRDefault="000A5BB0" w:rsidP="000A5BB0">
      <w:pPr>
        <w:tabs>
          <w:tab w:val="left" w:pos="1020"/>
        </w:tabs>
        <w:spacing w:line="240" w:lineRule="auto"/>
        <w:rPr>
          <w:rFonts w:ascii="Times New Roman" w:eastAsia="Calibri" w:hAnsi="Times New Roman" w:cs="Times New Roman"/>
          <w:sz w:val="20"/>
          <w:szCs w:val="20"/>
        </w:rPr>
      </w:pPr>
    </w:p>
    <w:p w:rsidR="000A5BB0" w:rsidRPr="00E227AD" w:rsidRDefault="000A5BB0" w:rsidP="000A5BB0">
      <w:pPr>
        <w:tabs>
          <w:tab w:val="left" w:pos="7655"/>
        </w:tabs>
        <w:spacing w:after="0" w:line="240" w:lineRule="auto"/>
        <w:rPr>
          <w:rFonts w:ascii="Times New Roman" w:hAnsi="Times New Roman" w:cs="Times New Roman"/>
          <w:sz w:val="20"/>
          <w:szCs w:val="20"/>
        </w:rPr>
      </w:pPr>
    </w:p>
    <w:p w:rsidR="000A5BB0" w:rsidRDefault="000A5BB0" w:rsidP="000A5BB0">
      <w:pPr>
        <w:tabs>
          <w:tab w:val="left" w:pos="7655"/>
        </w:tabs>
        <w:spacing w:after="0" w:line="240" w:lineRule="auto"/>
        <w:rPr>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6"/>
        <w:gridCol w:w="2119"/>
        <w:gridCol w:w="3388"/>
        <w:gridCol w:w="1271"/>
        <w:gridCol w:w="1129"/>
        <w:gridCol w:w="1417"/>
      </w:tblGrid>
      <w:tr w:rsidR="000A5BB0" w:rsidRPr="00E227AD" w:rsidTr="00514DFE">
        <w:tc>
          <w:tcPr>
            <w:tcW w:w="9840" w:type="dxa"/>
            <w:gridSpan w:val="6"/>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ind w:right="-285"/>
              <w:jc w:val="center"/>
              <w:rPr>
                <w:rFonts w:ascii="Times New Roman" w:hAnsi="Times New Roman" w:cs="Times New Roman"/>
                <w:b/>
                <w:sz w:val="20"/>
                <w:szCs w:val="20"/>
              </w:rPr>
            </w:pPr>
            <w:r w:rsidRPr="00E227AD">
              <w:rPr>
                <w:rFonts w:ascii="Times New Roman" w:hAnsi="Times New Roman" w:cs="Times New Roman"/>
                <w:b/>
                <w:sz w:val="20"/>
                <w:szCs w:val="20"/>
              </w:rPr>
              <w:t>Майно, що знаходиться в управлінні освіти, молоді та спорту ДМР(ДНЗ)</w:t>
            </w:r>
          </w:p>
        </w:tc>
      </w:tr>
      <w:tr w:rsidR="000A5BB0" w:rsidRPr="00E227AD" w:rsidTr="00514DFE">
        <w:trPr>
          <w:trHeight w:val="163"/>
        </w:trPr>
        <w:tc>
          <w:tcPr>
            <w:tcW w:w="516" w:type="dxa"/>
            <w:vMerge w:val="restart"/>
            <w:tcBorders>
              <w:top w:val="single" w:sz="4" w:space="0" w:color="000000"/>
              <w:left w:val="single" w:sz="4" w:space="0" w:color="000000"/>
              <w:bottom w:val="single" w:sz="4" w:space="0" w:color="auto"/>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1</w:t>
            </w:r>
          </w:p>
        </w:tc>
        <w:tc>
          <w:tcPr>
            <w:tcW w:w="2119" w:type="dxa"/>
            <w:vMerge w:val="restart"/>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Великокужелівський ЗДО</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Центральна, 11</w:t>
            </w:r>
          </w:p>
        </w:tc>
        <w:tc>
          <w:tcPr>
            <w:tcW w:w="3388" w:type="dxa"/>
            <w:tcBorders>
              <w:top w:val="single" w:sz="4" w:space="0" w:color="000000"/>
              <w:left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Частина будови магазину (їдальня)</w:t>
            </w:r>
          </w:p>
        </w:tc>
        <w:tc>
          <w:tcPr>
            <w:tcW w:w="1271" w:type="dxa"/>
            <w:tcBorders>
              <w:top w:val="single" w:sz="4" w:space="0" w:color="000000"/>
              <w:left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 xml:space="preserve"> 10310011</w:t>
            </w:r>
          </w:p>
        </w:tc>
        <w:tc>
          <w:tcPr>
            <w:tcW w:w="1129"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right"/>
              <w:rPr>
                <w:rFonts w:ascii="Times New Roman" w:hAnsi="Times New Roman" w:cs="Times New Roman"/>
                <w:sz w:val="20"/>
                <w:szCs w:val="20"/>
              </w:rPr>
            </w:pPr>
          </w:p>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7350</w:t>
            </w:r>
          </w:p>
        </w:tc>
      </w:tr>
      <w:tr w:rsidR="000A5BB0" w:rsidRPr="00E227AD" w:rsidTr="00514DFE">
        <w:trPr>
          <w:trHeight w:val="77"/>
        </w:trPr>
        <w:tc>
          <w:tcPr>
            <w:tcW w:w="516" w:type="dxa"/>
            <w:vMerge/>
            <w:tcBorders>
              <w:top w:val="single" w:sz="4" w:space="0" w:color="000000"/>
              <w:left w:val="single" w:sz="4" w:space="0" w:color="000000"/>
              <w:bottom w:val="single" w:sz="4" w:space="0" w:color="auto"/>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Частина приміщення для розміщення ЗДО (68 кв.м.)</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10310141</w:t>
            </w:r>
          </w:p>
        </w:tc>
        <w:tc>
          <w:tcPr>
            <w:tcW w:w="1129"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17040,47</w:t>
            </w:r>
          </w:p>
        </w:tc>
      </w:tr>
      <w:tr w:rsidR="000A5BB0" w:rsidRPr="00E227AD" w:rsidTr="00514DFE">
        <w:trPr>
          <w:trHeight w:val="225"/>
        </w:trPr>
        <w:tc>
          <w:tcPr>
            <w:tcW w:w="516" w:type="dxa"/>
            <w:tcBorders>
              <w:top w:val="single" w:sz="4" w:space="0" w:color="auto"/>
              <w:left w:val="single" w:sz="4" w:space="0" w:color="auto"/>
              <w:bottom w:val="nil"/>
              <w:right w:val="single" w:sz="4" w:space="0" w:color="auto"/>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2</w:t>
            </w:r>
          </w:p>
        </w:tc>
        <w:tc>
          <w:tcPr>
            <w:tcW w:w="2119" w:type="dxa"/>
            <w:vMerge w:val="restart"/>
            <w:tcBorders>
              <w:top w:val="single" w:sz="4" w:space="0" w:color="000000"/>
              <w:left w:val="single" w:sz="4" w:space="0" w:color="auto"/>
              <w:bottom w:val="single" w:sz="4" w:space="0" w:color="auto"/>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Дунаєвецький ЗДО №1 «Ромашка»</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м. Дунаївці, провул.Декоративний 2а</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Дім з пристройкою</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274400</w:t>
            </w:r>
          </w:p>
        </w:tc>
      </w:tr>
      <w:tr w:rsidR="000A5BB0" w:rsidRPr="00E227AD" w:rsidTr="00514DFE">
        <w:tc>
          <w:tcPr>
            <w:tcW w:w="516" w:type="dxa"/>
            <w:tcBorders>
              <w:top w:val="nil"/>
              <w:left w:val="single" w:sz="4" w:space="0" w:color="auto"/>
              <w:bottom w:val="nil"/>
              <w:right w:val="single" w:sz="4" w:space="0" w:color="auto"/>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p>
        </w:tc>
        <w:tc>
          <w:tcPr>
            <w:tcW w:w="2119" w:type="dxa"/>
            <w:vMerge/>
            <w:tcBorders>
              <w:top w:val="single" w:sz="4" w:space="0" w:color="000000"/>
              <w:left w:val="single" w:sz="4" w:space="0" w:color="auto"/>
              <w:bottom w:val="single" w:sz="4" w:space="0" w:color="auto"/>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котельня</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10310002</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22875</w:t>
            </w:r>
          </w:p>
        </w:tc>
      </w:tr>
      <w:tr w:rsidR="000A5BB0" w:rsidRPr="00E227AD" w:rsidTr="00514DFE">
        <w:tc>
          <w:tcPr>
            <w:tcW w:w="516" w:type="dxa"/>
            <w:tcBorders>
              <w:top w:val="nil"/>
              <w:left w:val="single" w:sz="4" w:space="0" w:color="auto"/>
              <w:bottom w:val="nil"/>
              <w:right w:val="single" w:sz="4" w:space="0" w:color="auto"/>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p>
        </w:tc>
        <w:tc>
          <w:tcPr>
            <w:tcW w:w="2119" w:type="dxa"/>
            <w:vMerge/>
            <w:tcBorders>
              <w:top w:val="single" w:sz="4" w:space="0" w:color="000000"/>
              <w:left w:val="single" w:sz="4" w:space="0" w:color="auto"/>
              <w:bottom w:val="single" w:sz="4" w:space="0" w:color="auto"/>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гараж</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10310003</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1812</w:t>
            </w:r>
          </w:p>
        </w:tc>
      </w:tr>
      <w:tr w:rsidR="000A5BB0" w:rsidRPr="00E227AD" w:rsidTr="00514DFE">
        <w:tc>
          <w:tcPr>
            <w:tcW w:w="516" w:type="dxa"/>
            <w:vMerge w:val="restart"/>
            <w:tcBorders>
              <w:top w:val="nil"/>
              <w:left w:val="single" w:sz="4" w:space="0" w:color="auto"/>
              <w:bottom w:val="single" w:sz="4" w:space="0" w:color="auto"/>
              <w:right w:val="single" w:sz="4" w:space="0" w:color="auto"/>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p>
        </w:tc>
        <w:tc>
          <w:tcPr>
            <w:tcW w:w="2119" w:type="dxa"/>
            <w:vMerge/>
            <w:tcBorders>
              <w:top w:val="single" w:sz="4" w:space="0" w:color="000000"/>
              <w:left w:val="single" w:sz="4" w:space="0" w:color="auto"/>
              <w:bottom w:val="single" w:sz="4" w:space="0" w:color="auto"/>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Туалет</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10310004</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1351</w:t>
            </w:r>
          </w:p>
        </w:tc>
      </w:tr>
      <w:tr w:rsidR="000A5BB0" w:rsidRPr="00E227AD" w:rsidTr="00514DFE">
        <w:tc>
          <w:tcPr>
            <w:tcW w:w="516" w:type="dxa"/>
            <w:vMerge/>
            <w:tcBorders>
              <w:top w:val="nil"/>
              <w:left w:val="single" w:sz="4" w:space="0" w:color="auto"/>
              <w:bottom w:val="single" w:sz="4" w:space="0" w:color="auto"/>
              <w:right w:val="single" w:sz="4" w:space="0" w:color="auto"/>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auto"/>
              <w:bottom w:val="single" w:sz="4" w:space="0" w:color="auto"/>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Фонтан</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10330001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395</w:t>
            </w:r>
          </w:p>
        </w:tc>
      </w:tr>
      <w:tr w:rsidR="000A5BB0" w:rsidRPr="00E227AD" w:rsidTr="00514DFE">
        <w:tc>
          <w:tcPr>
            <w:tcW w:w="516" w:type="dxa"/>
            <w:vMerge/>
            <w:tcBorders>
              <w:top w:val="nil"/>
              <w:left w:val="single" w:sz="4" w:space="0" w:color="auto"/>
              <w:bottom w:val="single" w:sz="4" w:space="0" w:color="auto"/>
              <w:right w:val="single" w:sz="4" w:space="0" w:color="auto"/>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auto"/>
              <w:bottom w:val="single" w:sz="4" w:space="0" w:color="auto"/>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Бесідка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10330002</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2089</w:t>
            </w:r>
          </w:p>
        </w:tc>
      </w:tr>
      <w:tr w:rsidR="000A5BB0" w:rsidRPr="00E227AD" w:rsidTr="00514DFE">
        <w:tc>
          <w:tcPr>
            <w:tcW w:w="516" w:type="dxa"/>
            <w:vMerge/>
            <w:tcBorders>
              <w:top w:val="nil"/>
              <w:left w:val="single" w:sz="4" w:space="0" w:color="auto"/>
              <w:bottom w:val="single" w:sz="4" w:space="0" w:color="auto"/>
              <w:right w:val="single" w:sz="4" w:space="0" w:color="auto"/>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auto"/>
              <w:bottom w:val="single" w:sz="4" w:space="0" w:color="auto"/>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Бесідка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10330003</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1044</w:t>
            </w:r>
          </w:p>
        </w:tc>
      </w:tr>
      <w:tr w:rsidR="000A5BB0" w:rsidRPr="00E227AD" w:rsidTr="00514DFE">
        <w:tc>
          <w:tcPr>
            <w:tcW w:w="516" w:type="dxa"/>
            <w:vMerge/>
            <w:tcBorders>
              <w:top w:val="nil"/>
              <w:left w:val="single" w:sz="4" w:space="0" w:color="auto"/>
              <w:bottom w:val="single" w:sz="4" w:space="0" w:color="auto"/>
              <w:right w:val="single" w:sz="4" w:space="0" w:color="auto"/>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auto"/>
              <w:bottom w:val="single" w:sz="4" w:space="0" w:color="auto"/>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Овочевосховеще</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10330005</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717</w:t>
            </w:r>
          </w:p>
        </w:tc>
      </w:tr>
      <w:tr w:rsidR="000A5BB0" w:rsidRPr="00E227AD" w:rsidTr="00514DFE">
        <w:tc>
          <w:tcPr>
            <w:tcW w:w="516" w:type="dxa"/>
            <w:vMerge/>
            <w:tcBorders>
              <w:top w:val="nil"/>
              <w:left w:val="single" w:sz="4" w:space="0" w:color="auto"/>
              <w:bottom w:val="single" w:sz="4" w:space="0" w:color="auto"/>
              <w:right w:val="single" w:sz="4" w:space="0" w:color="auto"/>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auto"/>
              <w:bottom w:val="single" w:sz="4" w:space="0" w:color="auto"/>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Огорожа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10330006</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5051</w:t>
            </w:r>
          </w:p>
        </w:tc>
      </w:tr>
      <w:tr w:rsidR="000A5BB0" w:rsidRPr="00E227AD" w:rsidTr="00514DFE">
        <w:tc>
          <w:tcPr>
            <w:tcW w:w="516" w:type="dxa"/>
            <w:vMerge/>
            <w:tcBorders>
              <w:top w:val="nil"/>
              <w:left w:val="single" w:sz="4" w:space="0" w:color="auto"/>
              <w:bottom w:val="single" w:sz="4" w:space="0" w:color="auto"/>
              <w:right w:val="single" w:sz="4" w:space="0" w:color="auto"/>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auto"/>
              <w:bottom w:val="single" w:sz="4" w:space="0" w:color="auto"/>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Дитячий будинок</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10330007</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23050</w:t>
            </w:r>
          </w:p>
        </w:tc>
      </w:tr>
      <w:tr w:rsidR="000A5BB0" w:rsidRPr="00E227AD" w:rsidTr="00514DFE">
        <w:tc>
          <w:tcPr>
            <w:tcW w:w="516" w:type="dxa"/>
            <w:vMerge w:val="restart"/>
            <w:tcBorders>
              <w:top w:val="single" w:sz="4" w:space="0" w:color="auto"/>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3</w:t>
            </w:r>
          </w:p>
        </w:tc>
        <w:tc>
          <w:tcPr>
            <w:tcW w:w="2119" w:type="dxa"/>
            <w:vMerge w:val="restart"/>
            <w:tcBorders>
              <w:top w:val="single" w:sz="4" w:space="0" w:color="auto"/>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Дунаєвецький ЦРД №2 « Пролісок»</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м. Дунаївці</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Гагаріна, 22</w:t>
            </w:r>
          </w:p>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Дім</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638,3</w:t>
            </w: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15879</w:t>
            </w:r>
          </w:p>
        </w:tc>
      </w:tr>
      <w:tr w:rsidR="000A5BB0" w:rsidRPr="00E227AD" w:rsidTr="00514DFE">
        <w:tc>
          <w:tcPr>
            <w:tcW w:w="516" w:type="dxa"/>
            <w:vMerge/>
            <w:tcBorders>
              <w:top w:val="single" w:sz="4" w:space="0" w:color="auto"/>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auto"/>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Дім садка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10310002</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316525</w:t>
            </w:r>
          </w:p>
        </w:tc>
      </w:tr>
      <w:tr w:rsidR="000A5BB0" w:rsidRPr="00E227AD" w:rsidTr="00514DFE">
        <w:tc>
          <w:tcPr>
            <w:tcW w:w="516" w:type="dxa"/>
            <w:vMerge/>
            <w:tcBorders>
              <w:top w:val="single" w:sz="4" w:space="0" w:color="auto"/>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auto"/>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Приміщення пральні</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10310004</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41795</w:t>
            </w:r>
          </w:p>
        </w:tc>
      </w:tr>
      <w:tr w:rsidR="000A5BB0" w:rsidRPr="00E227AD" w:rsidTr="00514DFE">
        <w:tc>
          <w:tcPr>
            <w:tcW w:w="516" w:type="dxa"/>
            <w:vMerge/>
            <w:tcBorders>
              <w:top w:val="single" w:sz="4" w:space="0" w:color="auto"/>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auto"/>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Приміщення складу</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10310005</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4911</w:t>
            </w:r>
          </w:p>
        </w:tc>
      </w:tr>
      <w:tr w:rsidR="000A5BB0" w:rsidRPr="00E227AD" w:rsidTr="00514DFE">
        <w:tc>
          <w:tcPr>
            <w:tcW w:w="516" w:type="dxa"/>
            <w:vMerge/>
            <w:tcBorders>
              <w:top w:val="single" w:sz="4" w:space="0" w:color="auto"/>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auto"/>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Дитячий будинок</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10310006</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23050</w:t>
            </w:r>
          </w:p>
        </w:tc>
      </w:tr>
      <w:tr w:rsidR="000A5BB0" w:rsidRPr="00E227AD" w:rsidTr="00514DFE">
        <w:tc>
          <w:tcPr>
            <w:tcW w:w="516" w:type="dxa"/>
            <w:vMerge/>
            <w:tcBorders>
              <w:top w:val="single" w:sz="4" w:space="0" w:color="auto"/>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auto"/>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Навіс</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10330002</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1556</w:t>
            </w:r>
          </w:p>
        </w:tc>
      </w:tr>
      <w:tr w:rsidR="000A5BB0" w:rsidRPr="00E227AD" w:rsidTr="00514DFE">
        <w:tc>
          <w:tcPr>
            <w:tcW w:w="516" w:type="dxa"/>
            <w:vMerge/>
            <w:tcBorders>
              <w:top w:val="single" w:sz="4" w:space="0" w:color="auto"/>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auto"/>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Забор з металевих конструкцій</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10330003</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10565</w:t>
            </w:r>
          </w:p>
        </w:tc>
      </w:tr>
      <w:tr w:rsidR="000A5BB0" w:rsidRPr="00E227AD" w:rsidTr="00514DFE">
        <w:tc>
          <w:tcPr>
            <w:tcW w:w="516" w:type="dxa"/>
            <w:vMerge/>
            <w:tcBorders>
              <w:top w:val="single" w:sz="4" w:space="0" w:color="auto"/>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auto"/>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Забор з металевих конструкцій</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10330004</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9392</w:t>
            </w:r>
          </w:p>
        </w:tc>
      </w:tr>
      <w:tr w:rsidR="000A5BB0" w:rsidRPr="00E227AD" w:rsidTr="00514DFE">
        <w:trPr>
          <w:trHeight w:val="234"/>
        </w:trPr>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4</w:t>
            </w:r>
          </w:p>
        </w:tc>
        <w:tc>
          <w:tcPr>
            <w:tcW w:w="2119" w:type="dxa"/>
            <w:vMerge w:val="restart"/>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Дунаєвецький ЗДО  №3 «Берізка»</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м. Дунаївці,</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Київська,12а</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Будинок дит.садочка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645403</w:t>
            </w:r>
          </w:p>
        </w:tc>
      </w:tr>
      <w:tr w:rsidR="000A5BB0" w:rsidRPr="00E227AD" w:rsidTr="00514DFE">
        <w:trPr>
          <w:trHeight w:val="451"/>
        </w:trPr>
        <w:tc>
          <w:tcPr>
            <w:tcW w:w="516"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Дитячий будинок</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10310002</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15400</w:t>
            </w:r>
          </w:p>
        </w:tc>
      </w:tr>
      <w:tr w:rsidR="000A5BB0" w:rsidRPr="00E227AD" w:rsidTr="00514DFE">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5</w:t>
            </w:r>
          </w:p>
        </w:tc>
        <w:tc>
          <w:tcPr>
            <w:tcW w:w="2119" w:type="dxa"/>
            <w:vMerge w:val="restart"/>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Дунаєвецький ЗДО №4 «Теремок»</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м. Дунаївці,</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lastRenderedPageBreak/>
              <w:t>вул. Шевченка, 92 б</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lastRenderedPageBreak/>
              <w:t>Приміщення ДНЗ</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455280</w:t>
            </w:r>
          </w:p>
        </w:tc>
      </w:tr>
      <w:tr w:rsidR="000A5BB0" w:rsidRPr="00E227AD" w:rsidTr="00514DFE">
        <w:tc>
          <w:tcPr>
            <w:tcW w:w="516"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Складське приміщеня</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10310002</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44481</w:t>
            </w:r>
          </w:p>
        </w:tc>
      </w:tr>
      <w:tr w:rsidR="000A5BB0" w:rsidRPr="00E227AD" w:rsidTr="00514DFE">
        <w:tc>
          <w:tcPr>
            <w:tcW w:w="516"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Дитячий будинок</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10310003</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23050</w:t>
            </w:r>
          </w:p>
        </w:tc>
      </w:tr>
      <w:tr w:rsidR="000A5BB0" w:rsidRPr="00E227AD" w:rsidTr="00514DFE">
        <w:tc>
          <w:tcPr>
            <w:tcW w:w="516" w:type="dxa"/>
            <w:vMerge/>
            <w:tcBorders>
              <w:top w:val="single" w:sz="4" w:space="0" w:color="000000"/>
              <w:left w:val="single" w:sz="4" w:space="0" w:color="000000"/>
              <w:bottom w:val="single" w:sz="4" w:space="0" w:color="auto"/>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auto"/>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огорожа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10310004</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1729</w:t>
            </w:r>
          </w:p>
        </w:tc>
      </w:tr>
      <w:tr w:rsidR="000A5BB0" w:rsidRPr="00E227AD" w:rsidTr="00514DFE">
        <w:tc>
          <w:tcPr>
            <w:tcW w:w="516" w:type="dxa"/>
            <w:vMerge w:val="restart"/>
            <w:tcBorders>
              <w:top w:val="single" w:sz="4" w:space="0" w:color="auto"/>
              <w:left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lastRenderedPageBreak/>
              <w:t>6</w:t>
            </w:r>
          </w:p>
        </w:tc>
        <w:tc>
          <w:tcPr>
            <w:tcW w:w="2119" w:type="dxa"/>
            <w:vMerge w:val="restart"/>
            <w:tcBorders>
              <w:top w:val="single" w:sz="4" w:space="0" w:color="auto"/>
              <w:left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Дунаєвецький ЗДО №5 «Усмішка»</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м. Дунаївці, вул</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Б.Хмельницького, 23</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Дім садка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10310001</w:t>
            </w:r>
          </w:p>
        </w:tc>
        <w:tc>
          <w:tcPr>
            <w:tcW w:w="1129"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950928</w:t>
            </w:r>
          </w:p>
        </w:tc>
      </w:tr>
      <w:tr w:rsidR="000A5BB0" w:rsidRPr="00E227AD" w:rsidTr="00514DFE">
        <w:tc>
          <w:tcPr>
            <w:tcW w:w="516" w:type="dxa"/>
            <w:vMerge/>
            <w:tcBorders>
              <w:left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p>
        </w:tc>
        <w:tc>
          <w:tcPr>
            <w:tcW w:w="2119" w:type="dxa"/>
            <w:vMerge/>
            <w:tcBorders>
              <w:left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Дитячий будинок</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10310003</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15400</w:t>
            </w:r>
          </w:p>
        </w:tc>
      </w:tr>
      <w:tr w:rsidR="000A5BB0" w:rsidRPr="00E227AD" w:rsidTr="00514DFE">
        <w:tc>
          <w:tcPr>
            <w:tcW w:w="516"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left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огорожа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10330001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2401</w:t>
            </w:r>
          </w:p>
        </w:tc>
      </w:tr>
      <w:tr w:rsidR="000A5BB0" w:rsidRPr="00E227AD" w:rsidTr="00514DFE">
        <w:tc>
          <w:tcPr>
            <w:tcW w:w="516"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Будівля котельні</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101330002</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12261</w:t>
            </w:r>
          </w:p>
        </w:tc>
      </w:tr>
      <w:tr w:rsidR="000A5BB0" w:rsidRPr="00E227AD" w:rsidTr="00514DFE">
        <w:tc>
          <w:tcPr>
            <w:tcW w:w="516"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7</w:t>
            </w:r>
          </w:p>
        </w:tc>
        <w:tc>
          <w:tcPr>
            <w:tcW w:w="211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Пільномукарівський ЗДО</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Войкова, 76</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Будинок закладу</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10310004</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90</w:t>
            </w: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112316</w:t>
            </w:r>
          </w:p>
        </w:tc>
      </w:tr>
      <w:tr w:rsidR="000A5BB0" w:rsidRPr="00E227AD" w:rsidTr="00514DFE">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8</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Мушкутинецький ЗДО</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Ювілейна, 14/2</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Будинок дит.садочка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60</w:t>
            </w: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271534</w:t>
            </w:r>
          </w:p>
        </w:tc>
      </w:tr>
      <w:tr w:rsidR="000A5BB0" w:rsidRPr="00E227AD" w:rsidTr="00514DFE">
        <w:tc>
          <w:tcPr>
            <w:tcW w:w="516"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Дитячий будинок</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10310002</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11992</w:t>
            </w:r>
          </w:p>
        </w:tc>
      </w:tr>
      <w:tr w:rsidR="000A5BB0" w:rsidRPr="00E227AD" w:rsidTr="00514DFE">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9</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Малопобіянський ЗДО</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Шевченка, 41</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 xml:space="preserve">Будинок дит.садочка </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10300018</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107</w:t>
            </w: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14275</w:t>
            </w:r>
          </w:p>
        </w:tc>
      </w:tr>
      <w:tr w:rsidR="000A5BB0" w:rsidRPr="00E227AD" w:rsidTr="00514DFE">
        <w:tc>
          <w:tcPr>
            <w:tcW w:w="516"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Літня кухня дит.садочка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10300017</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center"/>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16970</w:t>
            </w:r>
          </w:p>
        </w:tc>
      </w:tr>
      <w:tr w:rsidR="000A5BB0" w:rsidRPr="00E227AD" w:rsidTr="00514DFE">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10</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Воробіївський ЗДО</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Шевченка, 57</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Будинок дит.садочка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108750</w:t>
            </w:r>
          </w:p>
        </w:tc>
      </w:tr>
      <w:tr w:rsidR="000A5BB0" w:rsidRPr="00E227AD" w:rsidTr="00514DFE">
        <w:tc>
          <w:tcPr>
            <w:tcW w:w="516"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Сарай</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10310002</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2500</w:t>
            </w:r>
          </w:p>
        </w:tc>
      </w:tr>
      <w:tr w:rsidR="000A5BB0" w:rsidRPr="00E227AD" w:rsidTr="00514DFE">
        <w:tc>
          <w:tcPr>
            <w:tcW w:w="516"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11</w:t>
            </w:r>
          </w:p>
        </w:tc>
        <w:tc>
          <w:tcPr>
            <w:tcW w:w="2119"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Гірчичнянський ЗДО</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Гірчична, 7</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Приміщення ДНЗ</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10310005</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r w:rsidRPr="00E227AD">
              <w:rPr>
                <w:rFonts w:ascii="Times New Roman" w:hAnsi="Times New Roman" w:cs="Times New Roman"/>
                <w:sz w:val="20"/>
                <w:szCs w:val="20"/>
              </w:rPr>
              <w:t>193,8</w:t>
            </w: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1266713,64</w:t>
            </w:r>
          </w:p>
        </w:tc>
      </w:tr>
      <w:tr w:rsidR="000A5BB0" w:rsidRPr="00E227AD" w:rsidTr="00514DFE">
        <w:tc>
          <w:tcPr>
            <w:tcW w:w="516"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12</w:t>
            </w:r>
          </w:p>
        </w:tc>
        <w:tc>
          <w:tcPr>
            <w:tcW w:w="2119"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Рачинецький ЗДО</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Т.Г.Шевченка, 6а</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Дитячі ясла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23180</w:t>
            </w:r>
          </w:p>
        </w:tc>
      </w:tr>
      <w:tr w:rsidR="000A5BB0" w:rsidRPr="00E227AD" w:rsidTr="00514DFE">
        <w:tc>
          <w:tcPr>
            <w:tcW w:w="516" w:type="dxa"/>
            <w:vMerge w:val="restart"/>
            <w:tcBorders>
              <w:top w:val="single" w:sz="4" w:space="0" w:color="000000"/>
              <w:left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13</w:t>
            </w:r>
          </w:p>
        </w:tc>
        <w:tc>
          <w:tcPr>
            <w:tcW w:w="2119" w:type="dxa"/>
            <w:vMerge w:val="restart"/>
            <w:tcBorders>
              <w:top w:val="single" w:sz="4" w:space="0" w:color="000000"/>
              <w:left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Чаньківський ЗДО</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В.Котика, 5</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Будинок дит.садочка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48793</w:t>
            </w:r>
          </w:p>
        </w:tc>
      </w:tr>
      <w:tr w:rsidR="000A5BB0" w:rsidRPr="00E227AD" w:rsidTr="00514DFE">
        <w:tc>
          <w:tcPr>
            <w:tcW w:w="516"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Криниця</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10310011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5404</w:t>
            </w:r>
          </w:p>
        </w:tc>
      </w:tr>
      <w:tr w:rsidR="000A5BB0" w:rsidRPr="00E227AD" w:rsidTr="00514DFE">
        <w:tc>
          <w:tcPr>
            <w:tcW w:w="516"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left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Котельня</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10310012</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9959</w:t>
            </w:r>
          </w:p>
        </w:tc>
      </w:tr>
      <w:tr w:rsidR="000A5BB0" w:rsidRPr="00E227AD" w:rsidTr="00514DFE">
        <w:tc>
          <w:tcPr>
            <w:tcW w:w="516"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Паркан</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101310013</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6900</w:t>
            </w:r>
          </w:p>
        </w:tc>
      </w:tr>
      <w:tr w:rsidR="000A5BB0" w:rsidRPr="00E227AD" w:rsidTr="00514DFE">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14</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Голозубинецький ЗДО</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Шевченка, 33</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Будинок дитячого садка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53107</w:t>
            </w:r>
          </w:p>
        </w:tc>
      </w:tr>
      <w:tr w:rsidR="000A5BB0" w:rsidRPr="00E227AD" w:rsidTr="00514DFE">
        <w:tc>
          <w:tcPr>
            <w:tcW w:w="516"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Кладова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10310002</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9096</w:t>
            </w:r>
          </w:p>
        </w:tc>
      </w:tr>
      <w:tr w:rsidR="000A5BB0" w:rsidRPr="00E227AD" w:rsidTr="00514DFE">
        <w:tc>
          <w:tcPr>
            <w:tcW w:w="516"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15</w:t>
            </w:r>
          </w:p>
        </w:tc>
        <w:tc>
          <w:tcPr>
            <w:tcW w:w="2119"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Демянковецький ЗДО</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Гагаріна, 1/1</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Приміщення ясла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10310012</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21477</w:t>
            </w:r>
          </w:p>
        </w:tc>
      </w:tr>
      <w:tr w:rsidR="000A5BB0" w:rsidRPr="00E227AD" w:rsidTr="00514DFE">
        <w:tc>
          <w:tcPr>
            <w:tcW w:w="516"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17</w:t>
            </w:r>
          </w:p>
        </w:tc>
        <w:tc>
          <w:tcPr>
            <w:tcW w:w="2119"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Держанівський ЗДО</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Центральна, 43</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 xml:space="preserve">Будинок дитячого садочка </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2500</w:t>
            </w:r>
          </w:p>
        </w:tc>
      </w:tr>
      <w:tr w:rsidR="000A5BB0" w:rsidRPr="00E227AD" w:rsidTr="00514DFE">
        <w:tc>
          <w:tcPr>
            <w:tcW w:w="516"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18</w:t>
            </w:r>
          </w:p>
        </w:tc>
        <w:tc>
          <w:tcPr>
            <w:tcW w:w="2119"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Сиворогівський ЗДО</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Ясла –сад «Сонечко»</w:t>
            </w:r>
          </w:p>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Вул. Центральна, 60</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10310006</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1901</w:t>
            </w:r>
          </w:p>
        </w:tc>
      </w:tr>
      <w:tr w:rsidR="000A5BB0" w:rsidRPr="00E227AD" w:rsidTr="00514DFE">
        <w:trPr>
          <w:trHeight w:val="605"/>
        </w:trPr>
        <w:tc>
          <w:tcPr>
            <w:tcW w:w="516"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19</w:t>
            </w:r>
          </w:p>
        </w:tc>
        <w:tc>
          <w:tcPr>
            <w:tcW w:w="2119"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Лисецький ЗДО</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Центральна, 12</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Будинок дитячого садочка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10300001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67193</w:t>
            </w:r>
          </w:p>
        </w:tc>
      </w:tr>
      <w:tr w:rsidR="000A5BB0" w:rsidRPr="00E227AD" w:rsidTr="00514DFE">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20</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Малокужелівський ЗДО</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Подільська, 37</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Будівля школи (навчальний корпус)</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10310113</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345320</w:t>
            </w:r>
          </w:p>
        </w:tc>
      </w:tr>
      <w:tr w:rsidR="000A5BB0" w:rsidRPr="00E227AD" w:rsidTr="00514DFE">
        <w:tc>
          <w:tcPr>
            <w:tcW w:w="516"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Сарай (гараж)</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10310114</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10744</w:t>
            </w:r>
          </w:p>
        </w:tc>
      </w:tr>
      <w:tr w:rsidR="000A5BB0" w:rsidRPr="00E227AD" w:rsidTr="00514DFE">
        <w:tc>
          <w:tcPr>
            <w:tcW w:w="516"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Криниця</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10330032</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1858</w:t>
            </w:r>
          </w:p>
        </w:tc>
      </w:tr>
      <w:tr w:rsidR="000A5BB0" w:rsidRPr="00E227AD" w:rsidTr="00514DFE">
        <w:tc>
          <w:tcPr>
            <w:tcW w:w="516"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Вбиральня</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10310115</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15395</w:t>
            </w:r>
          </w:p>
        </w:tc>
      </w:tr>
      <w:tr w:rsidR="000A5BB0" w:rsidRPr="00E227AD" w:rsidTr="00514DFE">
        <w:trPr>
          <w:trHeight w:val="264"/>
        </w:trPr>
        <w:tc>
          <w:tcPr>
            <w:tcW w:w="516"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Вбиральня</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10310116</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1224</w:t>
            </w:r>
          </w:p>
        </w:tc>
      </w:tr>
      <w:tr w:rsidR="000A5BB0" w:rsidRPr="00E227AD" w:rsidTr="00514DFE">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21</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Нестеровецький ЗДО</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Чехова, 4А</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Будинок дитячого садка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35933</w:t>
            </w:r>
          </w:p>
        </w:tc>
      </w:tr>
      <w:tr w:rsidR="000A5BB0" w:rsidRPr="00E227AD" w:rsidTr="00514DFE">
        <w:tc>
          <w:tcPr>
            <w:tcW w:w="516"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Сарай дитячого садка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10310002</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6945</w:t>
            </w:r>
          </w:p>
        </w:tc>
      </w:tr>
      <w:tr w:rsidR="000A5BB0" w:rsidRPr="00E227AD" w:rsidTr="00514DFE">
        <w:trPr>
          <w:trHeight w:val="226"/>
        </w:trPr>
        <w:tc>
          <w:tcPr>
            <w:tcW w:w="516"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Криниця</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10310003</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911</w:t>
            </w:r>
          </w:p>
        </w:tc>
      </w:tr>
      <w:tr w:rsidR="000A5BB0" w:rsidRPr="00E227AD" w:rsidTr="00514DFE">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22</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Миньковецький ЗДО</w:t>
            </w:r>
          </w:p>
          <w:p w:rsidR="000A5BB0" w:rsidRPr="00E227AD" w:rsidRDefault="000A5BB0" w:rsidP="00514DFE">
            <w:pPr>
              <w:spacing w:after="0" w:line="240" w:lineRule="auto"/>
              <w:jc w:val="center"/>
              <w:rPr>
                <w:rFonts w:ascii="Times New Roman" w:hAnsi="Times New Roman" w:cs="Times New Roman"/>
                <w:sz w:val="20"/>
                <w:szCs w:val="20"/>
              </w:rPr>
            </w:pPr>
            <w:r w:rsidRPr="00E227AD">
              <w:rPr>
                <w:rFonts w:ascii="Times New Roman" w:hAnsi="Times New Roman" w:cs="Times New Roman"/>
                <w:sz w:val="20"/>
                <w:szCs w:val="20"/>
              </w:rPr>
              <w:t>Вул. Шевченка, 24/1</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Будинок дит.садочка</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118720</w:t>
            </w:r>
          </w:p>
        </w:tc>
      </w:tr>
      <w:tr w:rsidR="000A5BB0" w:rsidRPr="00E227AD" w:rsidTr="00514DFE">
        <w:tc>
          <w:tcPr>
            <w:tcW w:w="516"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Приміщення кухні</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10310002</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39126</w:t>
            </w:r>
          </w:p>
        </w:tc>
      </w:tr>
      <w:tr w:rsidR="000A5BB0" w:rsidRPr="00E227AD" w:rsidTr="00514DFE">
        <w:tc>
          <w:tcPr>
            <w:tcW w:w="516"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Сарай</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10310003</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1562</w:t>
            </w:r>
          </w:p>
        </w:tc>
      </w:tr>
      <w:tr w:rsidR="000A5BB0" w:rsidRPr="00E227AD" w:rsidTr="00514DFE">
        <w:tc>
          <w:tcPr>
            <w:tcW w:w="516"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vMerge/>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Туалет</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10310004</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856</w:t>
            </w:r>
          </w:p>
        </w:tc>
      </w:tr>
      <w:tr w:rsidR="000A5BB0" w:rsidRPr="00E227AD" w:rsidTr="00514DFE">
        <w:tc>
          <w:tcPr>
            <w:tcW w:w="516"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23</w:t>
            </w:r>
          </w:p>
        </w:tc>
        <w:tc>
          <w:tcPr>
            <w:tcW w:w="2119"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Іванковецький ЗДО</w:t>
            </w: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Будинок дитячий ясельний</w:t>
            </w: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r w:rsidRPr="00E227AD">
              <w:rPr>
                <w:rFonts w:ascii="Times New Roman" w:hAnsi="Times New Roman" w:cs="Times New Roman"/>
                <w:sz w:val="20"/>
                <w:szCs w:val="20"/>
              </w:rPr>
              <w:t>10310001</w:t>
            </w: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rPr>
            </w:pPr>
            <w:r w:rsidRPr="00E227AD">
              <w:rPr>
                <w:rFonts w:ascii="Times New Roman" w:hAnsi="Times New Roman" w:cs="Times New Roman"/>
                <w:sz w:val="20"/>
                <w:szCs w:val="20"/>
              </w:rPr>
              <w:t>45091</w:t>
            </w:r>
          </w:p>
        </w:tc>
      </w:tr>
      <w:tr w:rsidR="000A5BB0" w:rsidRPr="00E227AD" w:rsidTr="00514DFE">
        <w:tc>
          <w:tcPr>
            <w:tcW w:w="516"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2119" w:type="dxa"/>
            <w:tcBorders>
              <w:top w:val="single" w:sz="4" w:space="0" w:color="000000"/>
              <w:left w:val="single" w:sz="4" w:space="0" w:color="000000"/>
              <w:bottom w:val="single" w:sz="4" w:space="0" w:color="000000"/>
              <w:right w:val="single" w:sz="4" w:space="0" w:color="000000"/>
            </w:tcBorders>
            <w:vAlign w:val="center"/>
          </w:tcPr>
          <w:p w:rsidR="000A5BB0" w:rsidRPr="00E227AD" w:rsidRDefault="000A5BB0" w:rsidP="00514DFE">
            <w:pPr>
              <w:spacing w:after="0" w:line="240" w:lineRule="auto"/>
              <w:rPr>
                <w:rFonts w:ascii="Times New Roman" w:hAnsi="Times New Roman" w:cs="Times New Roman"/>
                <w:sz w:val="20"/>
                <w:szCs w:val="20"/>
              </w:rPr>
            </w:pPr>
          </w:p>
        </w:tc>
        <w:tc>
          <w:tcPr>
            <w:tcW w:w="3388"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p>
        </w:tc>
        <w:tc>
          <w:tcPr>
            <w:tcW w:w="1271"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rPr>
                <w:rFonts w:ascii="Times New Roman" w:hAnsi="Times New Roman" w:cs="Times New Roman"/>
                <w:sz w:val="20"/>
                <w:szCs w:val="20"/>
              </w:rPr>
            </w:pPr>
          </w:p>
        </w:tc>
        <w:tc>
          <w:tcPr>
            <w:tcW w:w="1129"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jc w:val="right"/>
              <w:rPr>
                <w:rFonts w:ascii="Times New Roman" w:hAnsi="Times New Roman" w:cs="Times New Roman"/>
                <w:sz w:val="20"/>
                <w:szCs w:val="20"/>
              </w:rPr>
            </w:pPr>
          </w:p>
        </w:tc>
        <w:tc>
          <w:tcPr>
            <w:tcW w:w="1417" w:type="dxa"/>
            <w:tcBorders>
              <w:top w:val="single" w:sz="4" w:space="0" w:color="000000"/>
              <w:left w:val="single" w:sz="4" w:space="0" w:color="000000"/>
              <w:bottom w:val="single" w:sz="4" w:space="0" w:color="000000"/>
              <w:right w:val="single" w:sz="4" w:space="0" w:color="000000"/>
            </w:tcBorders>
          </w:tcPr>
          <w:p w:rsidR="000A5BB0" w:rsidRPr="00E227AD" w:rsidRDefault="000A5BB0" w:rsidP="00514DFE">
            <w:pPr>
              <w:spacing w:after="0" w:line="240" w:lineRule="auto"/>
              <w:ind w:right="-285"/>
              <w:rPr>
                <w:rFonts w:ascii="Times New Roman" w:hAnsi="Times New Roman" w:cs="Times New Roman"/>
                <w:sz w:val="20"/>
                <w:szCs w:val="20"/>
                <w:highlight w:val="yellow"/>
              </w:rPr>
            </w:pPr>
            <w:r w:rsidRPr="00E227AD">
              <w:rPr>
                <w:rFonts w:ascii="Times New Roman" w:hAnsi="Times New Roman" w:cs="Times New Roman"/>
                <w:sz w:val="20"/>
                <w:szCs w:val="20"/>
              </w:rPr>
              <w:fldChar w:fldCharType="begin"/>
            </w:r>
            <w:r w:rsidRPr="00E227AD">
              <w:rPr>
                <w:rFonts w:ascii="Times New Roman" w:hAnsi="Times New Roman" w:cs="Times New Roman"/>
                <w:sz w:val="20"/>
                <w:szCs w:val="20"/>
              </w:rPr>
              <w:instrText xml:space="preserve"> =SUM(ABOVE) </w:instrText>
            </w:r>
            <w:r w:rsidRPr="00E227AD">
              <w:rPr>
                <w:rFonts w:ascii="Times New Roman" w:hAnsi="Times New Roman" w:cs="Times New Roman"/>
                <w:sz w:val="20"/>
                <w:szCs w:val="20"/>
              </w:rPr>
              <w:fldChar w:fldCharType="separate"/>
            </w:r>
            <w:r w:rsidRPr="00E227AD">
              <w:rPr>
                <w:rFonts w:ascii="Times New Roman" w:hAnsi="Times New Roman" w:cs="Times New Roman"/>
                <w:noProof/>
                <w:sz w:val="20"/>
                <w:szCs w:val="20"/>
              </w:rPr>
              <w:t>5625426,11</w:t>
            </w:r>
            <w:r w:rsidRPr="00E227AD">
              <w:rPr>
                <w:rFonts w:ascii="Times New Roman" w:hAnsi="Times New Roman" w:cs="Times New Roman"/>
                <w:sz w:val="20"/>
                <w:szCs w:val="20"/>
              </w:rPr>
              <w:fldChar w:fldCharType="end"/>
            </w:r>
          </w:p>
        </w:tc>
      </w:tr>
    </w:tbl>
    <w:p w:rsidR="000A5BB0" w:rsidRDefault="000A5BB0" w:rsidP="000A5BB0">
      <w:pPr>
        <w:rPr>
          <w:rFonts w:ascii="Times New Roman" w:eastAsia="Calibri" w:hAnsi="Times New Roman" w:cs="Times New Roman"/>
          <w:sz w:val="20"/>
          <w:szCs w:val="20"/>
        </w:rPr>
      </w:pPr>
    </w:p>
    <w:p w:rsidR="000A5BB0" w:rsidRDefault="000A5BB0" w:rsidP="000A5BB0">
      <w:pPr>
        <w:rPr>
          <w:rFonts w:ascii="Times New Roman" w:eastAsia="Calibri" w:hAnsi="Times New Roman" w:cs="Times New Roman"/>
          <w:sz w:val="20"/>
          <w:szCs w:val="20"/>
        </w:rPr>
      </w:pPr>
    </w:p>
    <w:tbl>
      <w:tblPr>
        <w:tblW w:w="9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119"/>
        <w:gridCol w:w="3388"/>
        <w:gridCol w:w="1271"/>
        <w:gridCol w:w="1129"/>
        <w:gridCol w:w="1417"/>
      </w:tblGrid>
      <w:tr w:rsidR="000A5BB0" w:rsidRPr="0099624B" w:rsidTr="00514DFE">
        <w:tc>
          <w:tcPr>
            <w:tcW w:w="534" w:type="dxa"/>
            <w:tcBorders>
              <w:right w:val="single" w:sz="4" w:space="0" w:color="auto"/>
            </w:tcBorders>
            <w:vAlign w:val="center"/>
          </w:tcPr>
          <w:p w:rsidR="000A5BB0" w:rsidRPr="0099624B" w:rsidRDefault="000A5BB0" w:rsidP="00514DFE">
            <w:pPr>
              <w:spacing w:after="0" w:line="240" w:lineRule="auto"/>
              <w:jc w:val="center"/>
              <w:rPr>
                <w:rFonts w:ascii="Times New Roman" w:eastAsia="Calibri" w:hAnsi="Times New Roman" w:cs="Times New Roman"/>
                <w:b/>
                <w:sz w:val="20"/>
                <w:szCs w:val="20"/>
              </w:rPr>
            </w:pPr>
          </w:p>
          <w:p w:rsidR="000A5BB0" w:rsidRPr="0099624B" w:rsidRDefault="000A5BB0" w:rsidP="00514DFE">
            <w:pPr>
              <w:spacing w:after="0" w:line="240" w:lineRule="auto"/>
              <w:jc w:val="center"/>
              <w:rPr>
                <w:rFonts w:ascii="Times New Roman" w:eastAsia="Calibri" w:hAnsi="Times New Roman" w:cs="Times New Roman"/>
                <w:sz w:val="20"/>
                <w:szCs w:val="20"/>
              </w:rPr>
            </w:pPr>
          </w:p>
        </w:tc>
        <w:tc>
          <w:tcPr>
            <w:tcW w:w="9324" w:type="dxa"/>
            <w:gridSpan w:val="5"/>
            <w:tcBorders>
              <w:left w:val="single" w:sz="4" w:space="0" w:color="auto"/>
            </w:tcBorders>
            <w:vAlign w:val="center"/>
          </w:tcPr>
          <w:p w:rsidR="000A5BB0" w:rsidRPr="0099624B" w:rsidRDefault="000A5BB0" w:rsidP="00514DFE">
            <w:pPr>
              <w:spacing w:after="0" w:line="240" w:lineRule="auto"/>
              <w:jc w:val="center"/>
              <w:rPr>
                <w:rFonts w:ascii="Times New Roman" w:eastAsia="Calibri" w:hAnsi="Times New Roman" w:cs="Times New Roman"/>
                <w:b/>
                <w:sz w:val="20"/>
                <w:szCs w:val="20"/>
              </w:rPr>
            </w:pPr>
            <w:r w:rsidRPr="0099624B">
              <w:rPr>
                <w:rFonts w:ascii="Times New Roman" w:eastAsia="Calibri" w:hAnsi="Times New Roman" w:cs="Times New Roman"/>
                <w:b/>
                <w:sz w:val="20"/>
                <w:szCs w:val="20"/>
              </w:rPr>
              <w:t xml:space="preserve">Майно, що знаходиться в оперативному управлінні  комунального закладу </w:t>
            </w:r>
          </w:p>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b/>
                <w:sz w:val="20"/>
                <w:szCs w:val="20"/>
              </w:rPr>
              <w:t>«Дунаєвецька дитяча школа мистецтв»</w:t>
            </w:r>
          </w:p>
        </w:tc>
      </w:tr>
      <w:tr w:rsidR="000A5BB0" w:rsidRPr="0099624B" w:rsidTr="00514DFE">
        <w:tc>
          <w:tcPr>
            <w:tcW w:w="534" w:type="dxa"/>
            <w:vMerge w:val="restart"/>
            <w:tcBorders>
              <w:right w:val="single" w:sz="4" w:space="0" w:color="auto"/>
            </w:tcBorders>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w:t>
            </w:r>
          </w:p>
        </w:tc>
        <w:tc>
          <w:tcPr>
            <w:tcW w:w="2119" w:type="dxa"/>
            <w:vMerge w:val="restart"/>
            <w:tcBorders>
              <w:left w:val="single" w:sz="4" w:space="0" w:color="auto"/>
            </w:tcBorders>
            <w:vAlign w:val="center"/>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Гагаріна,20</w:t>
            </w: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школи</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10310008</w:t>
            </w: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790,4</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Merge/>
            <w:tcBorders>
              <w:right w:val="single" w:sz="4" w:space="0" w:color="auto"/>
            </w:tcBorders>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p>
        </w:tc>
        <w:tc>
          <w:tcPr>
            <w:tcW w:w="2119" w:type="dxa"/>
            <w:vMerge/>
            <w:tcBorders>
              <w:left w:val="single" w:sz="4" w:space="0" w:color="auto"/>
            </w:tcBorders>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Автогараж</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10311012</w:t>
            </w: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17,8</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Merge/>
            <w:tcBorders>
              <w:right w:val="single" w:sz="4" w:space="0" w:color="auto"/>
            </w:tcBorders>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p>
        </w:tc>
        <w:tc>
          <w:tcPr>
            <w:tcW w:w="2119" w:type="dxa"/>
            <w:vMerge/>
            <w:tcBorders>
              <w:left w:val="single" w:sz="4" w:space="0" w:color="auto"/>
            </w:tcBorders>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Склад</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10311010</w:t>
            </w:r>
          </w:p>
        </w:tc>
        <w:tc>
          <w:tcPr>
            <w:tcW w:w="1129" w:type="dxa"/>
          </w:tcPr>
          <w:p w:rsidR="000A5BB0" w:rsidRPr="0099624B" w:rsidRDefault="000A5BB0" w:rsidP="00514DFE">
            <w:pPr>
              <w:spacing w:after="0" w:line="240" w:lineRule="auto"/>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37,5</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c>
          <w:tcPr>
            <w:tcW w:w="534" w:type="dxa"/>
            <w:vMerge/>
            <w:tcBorders>
              <w:right w:val="single" w:sz="4" w:space="0" w:color="auto"/>
            </w:tcBorders>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p>
        </w:tc>
        <w:tc>
          <w:tcPr>
            <w:tcW w:w="2119" w:type="dxa"/>
            <w:vMerge/>
            <w:tcBorders>
              <w:left w:val="single" w:sz="4" w:space="0" w:color="auto"/>
            </w:tcBorders>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p>
        </w:tc>
        <w:tc>
          <w:tcPr>
            <w:tcW w:w="3388"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Огорожа</w:t>
            </w:r>
          </w:p>
        </w:tc>
        <w:tc>
          <w:tcPr>
            <w:tcW w:w="1271" w:type="dxa"/>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10330003</w:t>
            </w:r>
          </w:p>
        </w:tc>
        <w:tc>
          <w:tcPr>
            <w:tcW w:w="1129" w:type="dxa"/>
            <w:vAlign w:val="center"/>
          </w:tcPr>
          <w:p w:rsidR="000A5BB0" w:rsidRPr="0099624B" w:rsidRDefault="000A5BB0" w:rsidP="00514DFE">
            <w:pPr>
              <w:spacing w:after="0" w:line="240" w:lineRule="auto"/>
              <w:jc w:val="center"/>
              <w:rPr>
                <w:rFonts w:ascii="Times New Roman" w:eastAsia="Calibri" w:hAnsi="Times New Roman" w:cs="Times New Roman"/>
                <w:sz w:val="20"/>
                <w:szCs w:val="20"/>
              </w:rPr>
            </w:pPr>
            <w:smartTag w:uri="urn:schemas-microsoft-com:office:smarttags" w:element="metricconverter">
              <w:smartTagPr>
                <w:attr w:name="ProductID" w:val="153,7 м"/>
              </w:smartTagPr>
              <w:r w:rsidRPr="0099624B">
                <w:rPr>
                  <w:rFonts w:ascii="Times New Roman" w:eastAsia="Calibri" w:hAnsi="Times New Roman" w:cs="Times New Roman"/>
                  <w:sz w:val="20"/>
                  <w:szCs w:val="20"/>
                </w:rPr>
                <w:t>153,7 м</w:t>
              </w:r>
            </w:smartTag>
            <w:r w:rsidRPr="0099624B">
              <w:rPr>
                <w:rFonts w:ascii="Times New Roman" w:eastAsia="Calibri" w:hAnsi="Times New Roman" w:cs="Times New Roman"/>
                <w:sz w:val="20"/>
                <w:szCs w:val="20"/>
              </w:rPr>
              <w:t>.п.</w:t>
            </w:r>
          </w:p>
        </w:tc>
        <w:tc>
          <w:tcPr>
            <w:tcW w:w="1417" w:type="dxa"/>
          </w:tcPr>
          <w:p w:rsidR="000A5BB0" w:rsidRPr="0099624B" w:rsidRDefault="000A5BB0" w:rsidP="00514DFE">
            <w:pPr>
              <w:spacing w:after="0" w:line="240" w:lineRule="auto"/>
              <w:ind w:right="-285"/>
              <w:rPr>
                <w:rFonts w:ascii="Times New Roman" w:eastAsia="Calibri" w:hAnsi="Times New Roman" w:cs="Times New Roman"/>
                <w:sz w:val="20"/>
                <w:szCs w:val="20"/>
              </w:rPr>
            </w:pPr>
          </w:p>
        </w:tc>
      </w:tr>
    </w:tbl>
    <w:p w:rsidR="000A5BB0" w:rsidRPr="0099624B" w:rsidRDefault="000A5BB0" w:rsidP="000A5BB0">
      <w:pPr>
        <w:tabs>
          <w:tab w:val="left" w:pos="1020"/>
        </w:tabs>
        <w:spacing w:line="240" w:lineRule="auto"/>
        <w:rPr>
          <w:rFonts w:ascii="Times New Roman" w:eastAsia="Calibri" w:hAnsi="Times New Roman" w:cs="Times New Roman"/>
          <w:sz w:val="20"/>
          <w:szCs w:val="20"/>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2126"/>
        <w:gridCol w:w="3402"/>
        <w:gridCol w:w="1276"/>
        <w:gridCol w:w="1134"/>
        <w:gridCol w:w="1417"/>
      </w:tblGrid>
      <w:tr w:rsidR="000A5BB0" w:rsidRPr="0099624B" w:rsidTr="00514DFE">
        <w:tc>
          <w:tcPr>
            <w:tcW w:w="9889" w:type="dxa"/>
            <w:gridSpan w:val="6"/>
            <w:vAlign w:val="center"/>
          </w:tcPr>
          <w:p w:rsidR="000A5BB0" w:rsidRPr="0099624B" w:rsidRDefault="000A5BB0" w:rsidP="00514DFE">
            <w:pPr>
              <w:spacing w:after="0" w:line="240" w:lineRule="auto"/>
              <w:ind w:right="-285"/>
              <w:jc w:val="center"/>
              <w:rPr>
                <w:rFonts w:ascii="Times New Roman" w:eastAsia="Calibri" w:hAnsi="Times New Roman" w:cs="Times New Roman"/>
                <w:b/>
                <w:sz w:val="20"/>
                <w:szCs w:val="20"/>
              </w:rPr>
            </w:pPr>
            <w:r w:rsidRPr="0099624B">
              <w:rPr>
                <w:rFonts w:ascii="Times New Roman" w:eastAsia="Calibri" w:hAnsi="Times New Roman" w:cs="Times New Roman"/>
                <w:b/>
                <w:sz w:val="20"/>
                <w:szCs w:val="20"/>
              </w:rPr>
              <w:lastRenderedPageBreak/>
              <w:t xml:space="preserve">Майно, що знаходиться в оперативному управлінні КНП Дунаєвецької міської ради </w:t>
            </w:r>
          </w:p>
          <w:p w:rsidR="000A5BB0" w:rsidRPr="0099624B" w:rsidRDefault="000A5BB0" w:rsidP="00514DFE">
            <w:pPr>
              <w:spacing w:after="0" w:line="240" w:lineRule="auto"/>
              <w:ind w:right="-285"/>
              <w:jc w:val="center"/>
              <w:rPr>
                <w:rFonts w:ascii="Times New Roman" w:eastAsia="Calibri" w:hAnsi="Times New Roman" w:cs="Times New Roman"/>
                <w:b/>
                <w:sz w:val="20"/>
                <w:szCs w:val="20"/>
              </w:rPr>
            </w:pPr>
            <w:r w:rsidRPr="0099624B">
              <w:rPr>
                <w:rFonts w:ascii="Times New Roman" w:eastAsia="Calibri" w:hAnsi="Times New Roman" w:cs="Times New Roman"/>
                <w:b/>
                <w:sz w:val="20"/>
                <w:szCs w:val="20"/>
              </w:rPr>
              <w:t>«Центр первинної медико-санітарної допомоги»</w:t>
            </w:r>
          </w:p>
        </w:tc>
      </w:tr>
      <w:tr w:rsidR="000A5BB0" w:rsidRPr="0099624B" w:rsidTr="00514DFE">
        <w:trPr>
          <w:trHeight w:val="80"/>
        </w:trPr>
        <w:tc>
          <w:tcPr>
            <w:tcW w:w="534" w:type="dxa"/>
            <w:vMerge w:val="restart"/>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Merge w:val="restart"/>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Миньковецька АЗПСМ</w:t>
            </w:r>
          </w:p>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18</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Кухня – лабораторія </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10130002</w:t>
            </w:r>
          </w:p>
        </w:tc>
        <w:tc>
          <w:tcPr>
            <w:tcW w:w="1134" w:type="dxa"/>
            <w:vMerge w:val="restart"/>
            <w:vAlign w:val="center"/>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2734</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rPr>
          <w:trHeight w:val="77"/>
        </w:trPr>
        <w:tc>
          <w:tcPr>
            <w:tcW w:w="534" w:type="dxa"/>
            <w:vMerge/>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Merge/>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Сарай</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10130003</w:t>
            </w:r>
          </w:p>
        </w:tc>
        <w:tc>
          <w:tcPr>
            <w:tcW w:w="1134" w:type="dxa"/>
            <w:vMerge/>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rPr>
          <w:trHeight w:val="77"/>
        </w:trPr>
        <w:tc>
          <w:tcPr>
            <w:tcW w:w="534" w:type="dxa"/>
            <w:vMerge/>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Merge/>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електростанції</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10130004</w:t>
            </w:r>
          </w:p>
        </w:tc>
        <w:tc>
          <w:tcPr>
            <w:tcW w:w="1134" w:type="dxa"/>
            <w:vMerge/>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rPr>
          <w:trHeight w:val="77"/>
        </w:trPr>
        <w:tc>
          <w:tcPr>
            <w:tcW w:w="534" w:type="dxa"/>
            <w:vMerge/>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Merge/>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котельні</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10130005</w:t>
            </w:r>
          </w:p>
        </w:tc>
        <w:tc>
          <w:tcPr>
            <w:tcW w:w="1134" w:type="dxa"/>
            <w:vMerge/>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rPr>
          <w:trHeight w:val="77"/>
        </w:trPr>
        <w:tc>
          <w:tcPr>
            <w:tcW w:w="534" w:type="dxa"/>
            <w:vMerge/>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Merge/>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Лікувальний корпус</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10130006</w:t>
            </w:r>
          </w:p>
        </w:tc>
        <w:tc>
          <w:tcPr>
            <w:tcW w:w="1134" w:type="dxa"/>
            <w:vMerge/>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rPr>
          <w:trHeight w:val="77"/>
        </w:trPr>
        <w:tc>
          <w:tcPr>
            <w:tcW w:w="534" w:type="dxa"/>
            <w:vMerge/>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Merge/>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p>
        </w:tc>
        <w:tc>
          <w:tcPr>
            <w:tcW w:w="3402" w:type="dxa"/>
            <w:tcBorders>
              <w:bottom w:val="single" w:sz="4" w:space="0" w:color="auto"/>
            </w:tcBorders>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Гараж</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10130007</w:t>
            </w:r>
          </w:p>
        </w:tc>
        <w:tc>
          <w:tcPr>
            <w:tcW w:w="1134" w:type="dxa"/>
            <w:vMerge/>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rPr>
          <w:trHeight w:val="77"/>
        </w:trPr>
        <w:tc>
          <w:tcPr>
            <w:tcW w:w="534" w:type="dxa"/>
            <w:vMerge/>
            <w:vAlign w:val="center"/>
          </w:tcPr>
          <w:p w:rsidR="000A5BB0" w:rsidRPr="004150B2" w:rsidRDefault="000A5BB0" w:rsidP="000A5BB0">
            <w:pPr>
              <w:pStyle w:val="a4"/>
              <w:numPr>
                <w:ilvl w:val="0"/>
                <w:numId w:val="29"/>
              </w:numPr>
              <w:spacing w:after="0" w:line="240" w:lineRule="auto"/>
              <w:ind w:left="0" w:right="-249" w:hanging="284"/>
              <w:rPr>
                <w:rFonts w:ascii="Times New Roman" w:eastAsia="Calibri" w:hAnsi="Times New Roman"/>
                <w:sz w:val="20"/>
                <w:szCs w:val="20"/>
              </w:rPr>
            </w:pPr>
          </w:p>
        </w:tc>
        <w:tc>
          <w:tcPr>
            <w:tcW w:w="2126" w:type="dxa"/>
            <w:vMerge/>
            <w:tcBorders>
              <w:bottom w:val="single" w:sz="4" w:space="0" w:color="auto"/>
            </w:tcBorders>
          </w:tcPr>
          <w:p w:rsidR="000A5BB0" w:rsidRPr="0099624B" w:rsidRDefault="000A5BB0" w:rsidP="00514DFE">
            <w:pPr>
              <w:spacing w:after="0" w:line="240" w:lineRule="auto"/>
              <w:ind w:left="-108"/>
              <w:rPr>
                <w:rFonts w:ascii="Times New Roman" w:eastAsia="Calibri" w:hAnsi="Times New Roman" w:cs="Times New Roman"/>
                <w:sz w:val="20"/>
                <w:szCs w:val="20"/>
              </w:rPr>
            </w:pPr>
          </w:p>
        </w:tc>
        <w:tc>
          <w:tcPr>
            <w:tcW w:w="3402" w:type="dxa"/>
            <w:tcBorders>
              <w:top w:val="single" w:sz="4" w:space="0" w:color="auto"/>
            </w:tcBorders>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Туалет</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10130012</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tcBorders>
              <w:top w:val="single" w:sz="4" w:space="0" w:color="auto"/>
            </w:tcBorders>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Великопобіянська АЗПСМ</w:t>
            </w:r>
          </w:p>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10</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амбулаторії</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10130016</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132</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Великожванчицька АЗПСМ</w:t>
            </w:r>
          </w:p>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74</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амбулаторії</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10130017</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638,3</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highlight w:val="yellow"/>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Січинці ФАП</w:t>
            </w:r>
          </w:p>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13</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ФАПу</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10130020</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97</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Merge w:val="restart"/>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Merge w:val="restart"/>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Притулівка ФП</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ФП</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10130022</w:t>
            </w:r>
          </w:p>
        </w:tc>
        <w:tc>
          <w:tcPr>
            <w:tcW w:w="1134" w:type="dxa"/>
            <w:vMerge w:val="restart"/>
            <w:vAlign w:val="center"/>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31</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Merge/>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Merge/>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Сарай</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10130023</w:t>
            </w:r>
          </w:p>
        </w:tc>
        <w:tc>
          <w:tcPr>
            <w:tcW w:w="1134" w:type="dxa"/>
            <w:vMerge/>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Панасівка Вул.</w:t>
            </w:r>
          </w:p>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50-ччя Перемоги  22А </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м/п</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10130021</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Кривчик </w:t>
            </w:r>
          </w:p>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Тернавська 1б</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Будинок ФП</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10130024</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90</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Гірчична</w:t>
            </w:r>
          </w:p>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Центральна, 19</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ФАП</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10130036</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Малий Жванчик </w:t>
            </w:r>
          </w:p>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Грушевського, 63</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ФП</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10130025</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25</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Воробіївка </w:t>
            </w:r>
          </w:p>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Шевченка, 57 а</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ФП</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10130026</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125</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Сприсівка </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ФПу</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60</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Катеринівка </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ФАП</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10130027</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83</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Рачинці вул. Т.Г.Шевченка, 7а</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ФАП</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10130028</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76</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Merge w:val="restart"/>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Merge w:val="restart"/>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Чаньків </w:t>
            </w:r>
          </w:p>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Миру, 24</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ФАПу</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10130029</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65</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Merge/>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Merge/>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Туалет</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10130030</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Merge/>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Merge/>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Кладова</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10130031</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12</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Merge/>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Merge/>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Огорожа</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10130032</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rPr>
          <w:trHeight w:val="370"/>
        </w:trPr>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Городиська</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ФАП</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10130033</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81</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rPr>
          <w:trHeight w:val="370"/>
        </w:trPr>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с.Демянківці </w:t>
            </w:r>
          </w:p>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Вул.Гагаріна, 1/1</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p>
        </w:tc>
        <w:tc>
          <w:tcPr>
            <w:tcW w:w="1134" w:type="dxa"/>
          </w:tcPr>
          <w:p w:rsidR="000A5BB0" w:rsidRPr="0099624B" w:rsidRDefault="000A5BB0" w:rsidP="00514DFE">
            <w:pPr>
              <w:spacing w:after="0" w:line="240" w:lineRule="auto"/>
              <w:ind w:left="284" w:hanging="426"/>
              <w:jc w:val="right"/>
              <w:rPr>
                <w:rFonts w:ascii="Times New Roman" w:eastAsia="Calibri" w:hAnsi="Times New Roman" w:cs="Times New Roman"/>
                <w:sz w:val="20"/>
                <w:szCs w:val="20"/>
              </w:rPr>
            </w:pP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Зеленче </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ФАПу</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60</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Merge w:val="restart"/>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Merge w:val="restart"/>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Нестерівці </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Інфекційне відділення </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450</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Merge/>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Merge/>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Трансформаторна</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Лисець </w:t>
            </w:r>
          </w:p>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Вул. Ставищанська, 1</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ФАПу</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10130034</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88</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Сивороги</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Медичний пункт</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10130035</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98</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Горького, 7/7</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Комплекс, будівля основного лікувального корпусу з підвалом, поліклініка з  подвалом</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2305,6</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Горького, 7</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криниця</w:t>
            </w: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r w:rsidRPr="0099624B">
              <w:rPr>
                <w:rFonts w:ascii="Times New Roman" w:eastAsia="Calibri" w:hAnsi="Times New Roman" w:cs="Times New Roman"/>
                <w:sz w:val="20"/>
                <w:szCs w:val="20"/>
              </w:rPr>
              <w:t>01100003</w:t>
            </w:r>
          </w:p>
        </w:tc>
        <w:tc>
          <w:tcPr>
            <w:tcW w:w="1134" w:type="dxa"/>
          </w:tcPr>
          <w:p w:rsidR="000A5BB0" w:rsidRPr="0099624B" w:rsidRDefault="000A5BB0" w:rsidP="00514DFE">
            <w:pPr>
              <w:spacing w:after="0" w:line="240" w:lineRule="auto"/>
              <w:ind w:left="284" w:hanging="426"/>
              <w:jc w:val="center"/>
              <w:rPr>
                <w:rFonts w:ascii="Times New Roman" w:eastAsia="Calibri" w:hAnsi="Times New Roman" w:cs="Times New Roman"/>
                <w:sz w:val="20"/>
                <w:szCs w:val="20"/>
              </w:rPr>
            </w:pP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с.Гута Яцковецька</w:t>
            </w:r>
          </w:p>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Молодіжна, 36 А</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p>
        </w:tc>
        <w:tc>
          <w:tcPr>
            <w:tcW w:w="1134" w:type="dxa"/>
          </w:tcPr>
          <w:p w:rsidR="000A5BB0" w:rsidRPr="0099624B" w:rsidRDefault="000A5BB0" w:rsidP="00514DFE">
            <w:pPr>
              <w:spacing w:after="0" w:line="240" w:lineRule="auto"/>
              <w:ind w:left="284" w:hanging="426"/>
              <w:jc w:val="right"/>
              <w:rPr>
                <w:rFonts w:ascii="Times New Roman" w:eastAsia="Calibri" w:hAnsi="Times New Roman" w:cs="Times New Roman"/>
                <w:sz w:val="20"/>
                <w:szCs w:val="20"/>
              </w:rPr>
            </w:pP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vAlign w:val="center"/>
          </w:tcPr>
          <w:p w:rsidR="000A5BB0" w:rsidRPr="004150B2" w:rsidRDefault="000A5BB0" w:rsidP="000A5BB0">
            <w:pPr>
              <w:pStyle w:val="a4"/>
              <w:numPr>
                <w:ilvl w:val="0"/>
                <w:numId w:val="29"/>
              </w:numPr>
              <w:spacing w:after="0" w:line="240" w:lineRule="auto"/>
              <w:ind w:left="0" w:right="-249" w:hanging="284"/>
              <w:jc w:val="center"/>
              <w:rPr>
                <w:rFonts w:ascii="Times New Roman" w:eastAsia="Calibri" w:hAnsi="Times New Roman"/>
                <w:sz w:val="20"/>
                <w:szCs w:val="20"/>
              </w:rPr>
            </w:pPr>
          </w:p>
        </w:tc>
        <w:tc>
          <w:tcPr>
            <w:tcW w:w="2126" w:type="dxa"/>
            <w:vAlign w:val="center"/>
          </w:tcPr>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с. Антонівка </w:t>
            </w:r>
          </w:p>
          <w:p w:rsidR="000A5BB0" w:rsidRPr="0099624B" w:rsidRDefault="000A5BB0" w:rsidP="00514DFE">
            <w:pPr>
              <w:spacing w:after="0" w:line="240" w:lineRule="auto"/>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Вул. Надгірна, 7</w:t>
            </w:r>
          </w:p>
        </w:tc>
        <w:tc>
          <w:tcPr>
            <w:tcW w:w="3402" w:type="dxa"/>
          </w:tcPr>
          <w:p w:rsidR="000A5BB0" w:rsidRPr="0099624B" w:rsidRDefault="000A5BB0" w:rsidP="00514DFE">
            <w:pPr>
              <w:spacing w:after="0" w:line="240" w:lineRule="auto"/>
              <w:ind w:left="34" w:hanging="34"/>
              <w:rPr>
                <w:rFonts w:ascii="Times New Roman" w:eastAsia="Calibri" w:hAnsi="Times New Roman" w:cs="Times New Roman"/>
                <w:sz w:val="20"/>
                <w:szCs w:val="20"/>
              </w:rPr>
            </w:pPr>
          </w:p>
        </w:tc>
        <w:tc>
          <w:tcPr>
            <w:tcW w:w="1276" w:type="dxa"/>
          </w:tcPr>
          <w:p w:rsidR="000A5BB0" w:rsidRPr="0099624B" w:rsidRDefault="000A5BB0" w:rsidP="00514DFE">
            <w:pPr>
              <w:spacing w:after="0" w:line="240" w:lineRule="auto"/>
              <w:ind w:left="284" w:hanging="250"/>
              <w:rPr>
                <w:rFonts w:ascii="Times New Roman" w:eastAsia="Calibri" w:hAnsi="Times New Roman" w:cs="Times New Roman"/>
                <w:sz w:val="20"/>
                <w:szCs w:val="20"/>
              </w:rPr>
            </w:pPr>
          </w:p>
        </w:tc>
        <w:tc>
          <w:tcPr>
            <w:tcW w:w="1134" w:type="dxa"/>
          </w:tcPr>
          <w:p w:rsidR="000A5BB0" w:rsidRPr="0099624B" w:rsidRDefault="000A5BB0" w:rsidP="00514DFE">
            <w:pPr>
              <w:spacing w:after="0" w:line="240" w:lineRule="auto"/>
              <w:ind w:left="284" w:hanging="426"/>
              <w:jc w:val="right"/>
              <w:rPr>
                <w:rFonts w:ascii="Times New Roman" w:eastAsia="Calibri" w:hAnsi="Times New Roman" w:cs="Times New Roman"/>
                <w:sz w:val="20"/>
                <w:szCs w:val="20"/>
              </w:rPr>
            </w:pP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99624B" w:rsidTr="00514DFE">
        <w:tc>
          <w:tcPr>
            <w:tcW w:w="534" w:type="dxa"/>
          </w:tcPr>
          <w:p w:rsidR="000A5BB0" w:rsidRPr="004150B2" w:rsidRDefault="000A5BB0" w:rsidP="00514DFE">
            <w:pPr>
              <w:pStyle w:val="a4"/>
              <w:spacing w:after="0"/>
              <w:ind w:left="0" w:right="-533"/>
              <w:rPr>
                <w:rFonts w:ascii="Times New Roman" w:eastAsia="Calibri" w:hAnsi="Times New Roman"/>
                <w:sz w:val="20"/>
                <w:szCs w:val="20"/>
              </w:rPr>
            </w:pPr>
            <w:r>
              <w:rPr>
                <w:rFonts w:ascii="Times New Roman" w:eastAsia="Calibri" w:hAnsi="Times New Roman"/>
                <w:sz w:val="20"/>
                <w:szCs w:val="20"/>
              </w:rPr>
              <w:t>26.</w:t>
            </w:r>
          </w:p>
        </w:tc>
        <w:tc>
          <w:tcPr>
            <w:tcW w:w="2126" w:type="dxa"/>
          </w:tcPr>
          <w:p w:rsidR="000A5BB0" w:rsidRPr="0099624B" w:rsidRDefault="000A5BB0" w:rsidP="00514DFE">
            <w:pPr>
              <w:ind w:left="-108"/>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402" w:type="dxa"/>
          </w:tcPr>
          <w:p w:rsidR="000A5BB0" w:rsidRDefault="000A5BB0" w:rsidP="00514DFE">
            <w:pPr>
              <w:spacing w:after="0" w:line="240" w:lineRule="auto"/>
              <w:ind w:left="34" w:hanging="34"/>
              <w:rPr>
                <w:rFonts w:ascii="Times New Roman" w:eastAsia="Calibri" w:hAnsi="Times New Roman" w:cs="Times New Roman"/>
                <w:sz w:val="20"/>
                <w:szCs w:val="20"/>
              </w:rPr>
            </w:pPr>
            <w:r>
              <w:rPr>
                <w:rFonts w:ascii="Times New Roman" w:eastAsia="Calibri" w:hAnsi="Times New Roman" w:cs="Times New Roman"/>
                <w:sz w:val="20"/>
                <w:szCs w:val="20"/>
              </w:rPr>
              <w:t>Частина приміщення</w:t>
            </w:r>
          </w:p>
          <w:p w:rsidR="000A5BB0" w:rsidRPr="0099624B" w:rsidRDefault="000A5BB0" w:rsidP="00514DFE">
            <w:pPr>
              <w:spacing w:after="0" w:line="240" w:lineRule="auto"/>
              <w:ind w:left="34" w:hanging="34"/>
              <w:rPr>
                <w:rFonts w:ascii="Times New Roman" w:eastAsia="Calibri" w:hAnsi="Times New Roman" w:cs="Times New Roman"/>
                <w:sz w:val="20"/>
                <w:szCs w:val="20"/>
              </w:rPr>
            </w:pPr>
            <w:r w:rsidRPr="0099624B">
              <w:rPr>
                <w:rFonts w:ascii="Times New Roman" w:eastAsia="Calibri" w:hAnsi="Times New Roman" w:cs="Times New Roman"/>
                <w:sz w:val="20"/>
                <w:szCs w:val="20"/>
              </w:rPr>
              <w:t>адміністративного будинку</w:t>
            </w:r>
          </w:p>
        </w:tc>
        <w:tc>
          <w:tcPr>
            <w:tcW w:w="1276" w:type="dxa"/>
          </w:tcPr>
          <w:p w:rsidR="000A5BB0" w:rsidRPr="0099624B" w:rsidRDefault="000A5BB0" w:rsidP="00514DFE">
            <w:pPr>
              <w:spacing w:after="0" w:line="240" w:lineRule="auto"/>
              <w:ind w:left="284" w:right="-285" w:hanging="250"/>
              <w:rPr>
                <w:rFonts w:ascii="Times New Roman" w:eastAsia="Calibri" w:hAnsi="Times New Roman" w:cs="Times New Roman"/>
                <w:sz w:val="20"/>
                <w:szCs w:val="20"/>
              </w:rPr>
            </w:pPr>
          </w:p>
        </w:tc>
        <w:tc>
          <w:tcPr>
            <w:tcW w:w="1134"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r w:rsidRPr="0099624B">
              <w:rPr>
                <w:rFonts w:ascii="Times New Roman" w:eastAsia="Calibri" w:hAnsi="Times New Roman" w:cs="Times New Roman"/>
                <w:sz w:val="20"/>
                <w:szCs w:val="20"/>
              </w:rPr>
              <w:t>205,8</w:t>
            </w:r>
          </w:p>
        </w:tc>
        <w:tc>
          <w:tcPr>
            <w:tcW w:w="1417" w:type="dxa"/>
          </w:tcPr>
          <w:p w:rsidR="000A5BB0" w:rsidRPr="0099624B" w:rsidRDefault="000A5BB0" w:rsidP="00514DFE">
            <w:pPr>
              <w:spacing w:after="0" w:line="240" w:lineRule="auto"/>
              <w:ind w:left="284" w:right="-285" w:hanging="426"/>
              <w:rPr>
                <w:rFonts w:ascii="Times New Roman" w:eastAsia="Calibri" w:hAnsi="Times New Roman" w:cs="Times New Roman"/>
                <w:sz w:val="20"/>
                <w:szCs w:val="20"/>
              </w:rPr>
            </w:pPr>
          </w:p>
        </w:tc>
      </w:tr>
      <w:tr w:rsidR="000A5BB0" w:rsidRPr="00163589" w:rsidTr="00514DFE">
        <w:tc>
          <w:tcPr>
            <w:tcW w:w="534" w:type="dxa"/>
          </w:tcPr>
          <w:p w:rsidR="000A5BB0" w:rsidRPr="00163589" w:rsidRDefault="000A5BB0" w:rsidP="00514DFE">
            <w:pPr>
              <w:pStyle w:val="a4"/>
              <w:spacing w:after="0"/>
              <w:ind w:left="0" w:right="-533"/>
              <w:rPr>
                <w:rFonts w:ascii="Times New Roman" w:eastAsia="Calibri" w:hAnsi="Times New Roman"/>
                <w:sz w:val="20"/>
                <w:szCs w:val="20"/>
              </w:rPr>
            </w:pPr>
            <w:r>
              <w:rPr>
                <w:rFonts w:ascii="Times New Roman" w:eastAsia="Calibri" w:hAnsi="Times New Roman"/>
                <w:sz w:val="20"/>
                <w:szCs w:val="20"/>
              </w:rPr>
              <w:t>27.</w:t>
            </w:r>
          </w:p>
        </w:tc>
        <w:tc>
          <w:tcPr>
            <w:tcW w:w="2126" w:type="dxa"/>
            <w:vAlign w:val="center"/>
          </w:tcPr>
          <w:p w:rsidR="000A5BB0" w:rsidRPr="00163589" w:rsidRDefault="000A5BB0" w:rsidP="00514DFE">
            <w:pPr>
              <w:spacing w:after="0" w:line="240" w:lineRule="auto"/>
              <w:rPr>
                <w:rFonts w:ascii="Times New Roman" w:eastAsia="Calibri" w:hAnsi="Times New Roman" w:cs="Times New Roman"/>
                <w:sz w:val="20"/>
                <w:szCs w:val="20"/>
              </w:rPr>
            </w:pPr>
            <w:r w:rsidRPr="00163589">
              <w:rPr>
                <w:rFonts w:ascii="Times New Roman" w:eastAsia="Calibri" w:hAnsi="Times New Roman" w:cs="Times New Roman"/>
                <w:sz w:val="20"/>
                <w:szCs w:val="20"/>
              </w:rPr>
              <w:t xml:space="preserve">Рахнівська АЗПСМ, </w:t>
            </w:r>
            <w:r w:rsidRPr="00163589">
              <w:rPr>
                <w:rFonts w:ascii="Times New Roman" w:eastAsia="Calibri" w:hAnsi="Times New Roman" w:cs="Times New Roman"/>
                <w:sz w:val="20"/>
                <w:szCs w:val="20"/>
              </w:rPr>
              <w:lastRenderedPageBreak/>
              <w:t>вул. Шкільна, 4-А</w:t>
            </w:r>
          </w:p>
          <w:p w:rsidR="000A5BB0" w:rsidRPr="00163589" w:rsidRDefault="000A5BB0" w:rsidP="00514DFE">
            <w:pPr>
              <w:spacing w:after="0" w:line="240" w:lineRule="auto"/>
              <w:rPr>
                <w:rFonts w:ascii="Times New Roman" w:eastAsia="Calibri" w:hAnsi="Times New Roman" w:cs="Times New Roman"/>
                <w:sz w:val="20"/>
                <w:szCs w:val="20"/>
              </w:rPr>
            </w:pPr>
          </w:p>
        </w:tc>
        <w:tc>
          <w:tcPr>
            <w:tcW w:w="3402" w:type="dxa"/>
          </w:tcPr>
          <w:p w:rsidR="000A5BB0" w:rsidRPr="00163589" w:rsidRDefault="000A5BB0" w:rsidP="00514DFE">
            <w:pPr>
              <w:spacing w:after="0" w:line="240" w:lineRule="auto"/>
              <w:ind w:left="34" w:hanging="34"/>
              <w:rPr>
                <w:rFonts w:ascii="Times New Roman" w:eastAsia="Calibri" w:hAnsi="Times New Roman" w:cs="Times New Roman"/>
                <w:sz w:val="20"/>
                <w:szCs w:val="20"/>
              </w:rPr>
            </w:pPr>
            <w:r w:rsidRPr="00163589">
              <w:rPr>
                <w:rFonts w:ascii="Times New Roman" w:eastAsia="Calibri" w:hAnsi="Times New Roman" w:cs="Times New Roman"/>
                <w:sz w:val="20"/>
                <w:szCs w:val="20"/>
              </w:rPr>
              <w:lastRenderedPageBreak/>
              <w:t>Будинок амбулаторії</w:t>
            </w:r>
          </w:p>
        </w:tc>
        <w:tc>
          <w:tcPr>
            <w:tcW w:w="1276" w:type="dxa"/>
          </w:tcPr>
          <w:p w:rsidR="000A5BB0" w:rsidRPr="00163589" w:rsidRDefault="000A5BB0" w:rsidP="00514DFE">
            <w:pPr>
              <w:spacing w:after="0" w:line="240" w:lineRule="auto"/>
              <w:ind w:hanging="250"/>
              <w:rPr>
                <w:rFonts w:ascii="Times New Roman" w:eastAsia="Calibri" w:hAnsi="Times New Roman" w:cs="Times New Roman"/>
                <w:sz w:val="20"/>
                <w:szCs w:val="20"/>
              </w:rPr>
            </w:pPr>
          </w:p>
        </w:tc>
        <w:tc>
          <w:tcPr>
            <w:tcW w:w="1134" w:type="dxa"/>
          </w:tcPr>
          <w:p w:rsidR="000A5BB0" w:rsidRPr="00163589" w:rsidRDefault="000A5BB0" w:rsidP="00514DFE">
            <w:pPr>
              <w:spacing w:after="0" w:line="240" w:lineRule="auto"/>
              <w:jc w:val="center"/>
              <w:rPr>
                <w:rFonts w:ascii="Times New Roman" w:eastAsia="Calibri" w:hAnsi="Times New Roman" w:cs="Times New Roman"/>
                <w:sz w:val="20"/>
                <w:szCs w:val="20"/>
              </w:rPr>
            </w:pPr>
            <w:r w:rsidRPr="00163589">
              <w:rPr>
                <w:rFonts w:ascii="Times New Roman" w:eastAsia="Calibri" w:hAnsi="Times New Roman" w:cs="Times New Roman"/>
                <w:sz w:val="20"/>
                <w:szCs w:val="20"/>
              </w:rPr>
              <w:t>286,6</w:t>
            </w:r>
          </w:p>
        </w:tc>
        <w:tc>
          <w:tcPr>
            <w:tcW w:w="1417" w:type="dxa"/>
          </w:tcPr>
          <w:p w:rsidR="000A5BB0" w:rsidRPr="00163589" w:rsidRDefault="000A5BB0" w:rsidP="00514DFE">
            <w:pPr>
              <w:spacing w:after="0" w:line="240" w:lineRule="auto"/>
              <w:ind w:right="-285"/>
              <w:rPr>
                <w:rFonts w:ascii="Times New Roman" w:eastAsia="Calibri" w:hAnsi="Times New Roman" w:cs="Times New Roman"/>
                <w:sz w:val="20"/>
                <w:szCs w:val="20"/>
                <w:highlight w:val="yellow"/>
              </w:rPr>
            </w:pPr>
          </w:p>
        </w:tc>
      </w:tr>
    </w:tbl>
    <w:p w:rsidR="000A5BB0" w:rsidRPr="0099624B" w:rsidRDefault="000A5BB0" w:rsidP="000A5BB0">
      <w:pPr>
        <w:tabs>
          <w:tab w:val="left" w:pos="1020"/>
        </w:tabs>
        <w:spacing w:line="240" w:lineRule="auto"/>
        <w:rPr>
          <w:rFonts w:ascii="Times New Roman" w:eastAsia="Calibri" w:hAnsi="Times New Roman" w:cs="Times New Roman"/>
          <w:sz w:val="20"/>
          <w:szCs w:val="20"/>
        </w:rPr>
      </w:pPr>
    </w:p>
    <w:tbl>
      <w:tblPr>
        <w:tblW w:w="9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6"/>
        <w:gridCol w:w="2147"/>
        <w:gridCol w:w="3388"/>
        <w:gridCol w:w="1271"/>
        <w:gridCol w:w="1129"/>
        <w:gridCol w:w="1417"/>
      </w:tblGrid>
      <w:tr w:rsidR="000A5BB0" w:rsidRPr="0099624B" w:rsidTr="00514DFE">
        <w:tc>
          <w:tcPr>
            <w:tcW w:w="9858" w:type="dxa"/>
            <w:gridSpan w:val="6"/>
            <w:vAlign w:val="center"/>
          </w:tcPr>
          <w:p w:rsidR="000A5BB0" w:rsidRPr="0099624B" w:rsidRDefault="000A5BB0" w:rsidP="00514DFE">
            <w:pPr>
              <w:spacing w:after="0" w:line="240" w:lineRule="auto"/>
              <w:ind w:right="-285"/>
              <w:jc w:val="center"/>
              <w:rPr>
                <w:rFonts w:ascii="Times New Roman" w:eastAsia="Calibri" w:hAnsi="Times New Roman" w:cs="Times New Roman"/>
                <w:b/>
                <w:sz w:val="20"/>
                <w:szCs w:val="20"/>
              </w:rPr>
            </w:pPr>
            <w:r w:rsidRPr="0099624B">
              <w:rPr>
                <w:rFonts w:ascii="Times New Roman" w:eastAsia="Calibri" w:hAnsi="Times New Roman" w:cs="Times New Roman"/>
                <w:b/>
                <w:sz w:val="20"/>
                <w:szCs w:val="20"/>
              </w:rPr>
              <w:t xml:space="preserve">Майно, що знаходиться в оперативному управлінні комунальної установи Дунаєвецької міської ради </w:t>
            </w:r>
          </w:p>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b/>
                <w:sz w:val="20"/>
                <w:szCs w:val="20"/>
              </w:rPr>
              <w:t>«Територіальний центр соціального обслуговування»</w:t>
            </w:r>
          </w:p>
        </w:tc>
      </w:tr>
      <w:tr w:rsidR="000A5BB0" w:rsidRPr="0099624B" w:rsidTr="00514DFE">
        <w:tc>
          <w:tcPr>
            <w:tcW w:w="506" w:type="dxa"/>
            <w:tcBorders>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w:t>
            </w:r>
          </w:p>
        </w:tc>
        <w:tc>
          <w:tcPr>
            <w:tcW w:w="2147" w:type="dxa"/>
            <w:tcBorders>
              <w:left w:val="single" w:sz="4" w:space="0" w:color="auto"/>
              <w:right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tc>
        <w:tc>
          <w:tcPr>
            <w:tcW w:w="3388" w:type="dxa"/>
            <w:tcBorders>
              <w:left w:val="single" w:sz="4" w:space="0" w:color="auto"/>
              <w:right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Адміністративний будинок</w:t>
            </w:r>
          </w:p>
        </w:tc>
        <w:tc>
          <w:tcPr>
            <w:tcW w:w="1271"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103001</w:t>
            </w:r>
          </w:p>
        </w:tc>
        <w:tc>
          <w:tcPr>
            <w:tcW w:w="1129"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423,4</w:t>
            </w:r>
          </w:p>
        </w:tc>
        <w:tc>
          <w:tcPr>
            <w:tcW w:w="1417"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62439,00</w:t>
            </w:r>
          </w:p>
        </w:tc>
      </w:tr>
    </w:tbl>
    <w:p w:rsidR="000A5BB0" w:rsidRDefault="000A5BB0" w:rsidP="000A5BB0">
      <w:pPr>
        <w:tabs>
          <w:tab w:val="left" w:pos="1020"/>
        </w:tabs>
        <w:spacing w:line="240" w:lineRule="auto"/>
        <w:rPr>
          <w:rFonts w:ascii="Times New Roman" w:eastAsia="Calibri" w:hAnsi="Times New Roman" w:cs="Times New Roman"/>
          <w:sz w:val="20"/>
          <w:szCs w:val="20"/>
        </w:rPr>
      </w:pPr>
    </w:p>
    <w:tbl>
      <w:tblPr>
        <w:tblW w:w="9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6"/>
        <w:gridCol w:w="2147"/>
        <w:gridCol w:w="3388"/>
        <w:gridCol w:w="1271"/>
        <w:gridCol w:w="1129"/>
        <w:gridCol w:w="1417"/>
      </w:tblGrid>
      <w:tr w:rsidR="000A5BB0" w:rsidRPr="0099624B" w:rsidTr="00514DFE">
        <w:tc>
          <w:tcPr>
            <w:tcW w:w="9858" w:type="dxa"/>
            <w:gridSpan w:val="6"/>
            <w:vAlign w:val="center"/>
          </w:tcPr>
          <w:p w:rsidR="000A5BB0" w:rsidRPr="0099624B" w:rsidRDefault="000A5BB0" w:rsidP="00514DFE">
            <w:pPr>
              <w:spacing w:after="0" w:line="240" w:lineRule="auto"/>
              <w:ind w:right="-285"/>
              <w:jc w:val="center"/>
              <w:rPr>
                <w:rFonts w:ascii="Times New Roman" w:eastAsia="Calibri" w:hAnsi="Times New Roman" w:cs="Times New Roman"/>
                <w:b/>
                <w:sz w:val="20"/>
                <w:szCs w:val="20"/>
              </w:rPr>
            </w:pPr>
            <w:r w:rsidRPr="0099624B">
              <w:rPr>
                <w:rFonts w:ascii="Times New Roman" w:eastAsia="Calibri" w:hAnsi="Times New Roman" w:cs="Times New Roman"/>
                <w:b/>
                <w:sz w:val="20"/>
                <w:szCs w:val="20"/>
              </w:rPr>
              <w:t xml:space="preserve">Майно, що знаходиться в оперативному управлінні комунальної установи Дунаєвецької міської ради </w:t>
            </w:r>
          </w:p>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b/>
                <w:sz w:val="20"/>
                <w:szCs w:val="20"/>
              </w:rPr>
              <w:t>«</w:t>
            </w:r>
            <w:r>
              <w:rPr>
                <w:rFonts w:ascii="Times New Roman" w:eastAsia="Calibri" w:hAnsi="Times New Roman" w:cs="Times New Roman"/>
                <w:b/>
                <w:sz w:val="20"/>
                <w:szCs w:val="20"/>
              </w:rPr>
              <w:t>Трудовий архів</w:t>
            </w:r>
            <w:r w:rsidRPr="0099624B">
              <w:rPr>
                <w:rFonts w:ascii="Times New Roman" w:eastAsia="Calibri" w:hAnsi="Times New Roman" w:cs="Times New Roman"/>
                <w:b/>
                <w:sz w:val="20"/>
                <w:szCs w:val="20"/>
              </w:rPr>
              <w:t>»</w:t>
            </w:r>
          </w:p>
        </w:tc>
      </w:tr>
      <w:tr w:rsidR="000A5BB0" w:rsidRPr="0099624B" w:rsidTr="00514DFE">
        <w:tc>
          <w:tcPr>
            <w:tcW w:w="506" w:type="dxa"/>
            <w:tcBorders>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w:t>
            </w:r>
          </w:p>
        </w:tc>
        <w:tc>
          <w:tcPr>
            <w:tcW w:w="2147" w:type="dxa"/>
            <w:tcBorders>
              <w:left w:val="single" w:sz="4" w:space="0" w:color="auto"/>
              <w:right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М</w:t>
            </w:r>
            <w:r>
              <w:rPr>
                <w:rFonts w:ascii="Times New Roman" w:eastAsia="Calibri" w:hAnsi="Times New Roman" w:cs="Times New Roman"/>
                <w:sz w:val="20"/>
                <w:szCs w:val="20"/>
              </w:rPr>
              <w:t>.</w:t>
            </w:r>
            <w:r w:rsidRPr="0099624B">
              <w:rPr>
                <w:rFonts w:ascii="Times New Roman" w:eastAsia="Calibri" w:hAnsi="Times New Roman" w:cs="Times New Roman"/>
                <w:sz w:val="20"/>
                <w:szCs w:val="20"/>
              </w:rPr>
              <w:t xml:space="preserve"> Дунаївці, вул. Горького, 7</w:t>
            </w:r>
          </w:p>
        </w:tc>
        <w:tc>
          <w:tcPr>
            <w:tcW w:w="3388" w:type="dxa"/>
            <w:tcBorders>
              <w:left w:val="single" w:sz="4" w:space="0" w:color="auto"/>
              <w:right w:val="single" w:sz="4" w:space="0" w:color="auto"/>
            </w:tcBorders>
            <w:vAlign w:val="center"/>
          </w:tcPr>
          <w:p w:rsidR="000A5BB0" w:rsidRDefault="000A5BB0" w:rsidP="00514DFE">
            <w:pPr>
              <w:spacing w:after="0" w:line="240" w:lineRule="auto"/>
              <w:ind w:left="284" w:hanging="284"/>
              <w:rPr>
                <w:rFonts w:ascii="Times New Roman" w:eastAsia="Calibri" w:hAnsi="Times New Roman" w:cs="Times New Roman"/>
                <w:sz w:val="20"/>
                <w:szCs w:val="20"/>
              </w:rPr>
            </w:pPr>
            <w:r>
              <w:rPr>
                <w:rFonts w:ascii="Times New Roman" w:eastAsia="Calibri" w:hAnsi="Times New Roman" w:cs="Times New Roman"/>
                <w:sz w:val="20"/>
                <w:szCs w:val="20"/>
              </w:rPr>
              <w:t>Частина приміщення</w:t>
            </w:r>
          </w:p>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будинку</w:t>
            </w:r>
          </w:p>
        </w:tc>
        <w:tc>
          <w:tcPr>
            <w:tcW w:w="1271"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Pr>
                <w:rFonts w:ascii="Times New Roman" w:eastAsia="Calibri" w:hAnsi="Times New Roman" w:cs="Times New Roman"/>
                <w:sz w:val="20"/>
                <w:szCs w:val="20"/>
              </w:rPr>
              <w:t>454,3</w:t>
            </w:r>
          </w:p>
        </w:tc>
        <w:tc>
          <w:tcPr>
            <w:tcW w:w="1417" w:type="dxa"/>
            <w:tcBorders>
              <w:top w:val="single" w:sz="4" w:space="0" w:color="auto"/>
              <w:left w:val="single" w:sz="4" w:space="0" w:color="auto"/>
              <w:bottom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p>
        </w:tc>
      </w:tr>
    </w:tbl>
    <w:p w:rsidR="000A5BB0" w:rsidRDefault="000A5BB0" w:rsidP="000A5BB0">
      <w:pPr>
        <w:tabs>
          <w:tab w:val="left" w:pos="1020"/>
        </w:tabs>
        <w:spacing w:line="240" w:lineRule="auto"/>
        <w:rPr>
          <w:rFonts w:ascii="Times New Roman" w:eastAsia="Calibri" w:hAnsi="Times New Roman" w:cs="Times New Roman"/>
          <w:sz w:val="20"/>
          <w:szCs w:val="20"/>
        </w:rPr>
      </w:pPr>
    </w:p>
    <w:p w:rsidR="000A5BB0" w:rsidRDefault="000A5BB0" w:rsidP="000A5BB0">
      <w:pPr>
        <w:tabs>
          <w:tab w:val="left" w:pos="1020"/>
        </w:tabs>
        <w:spacing w:line="240" w:lineRule="auto"/>
        <w:rPr>
          <w:rFonts w:ascii="Times New Roman" w:eastAsia="Calibri" w:hAnsi="Times New Roman" w:cs="Times New Roman"/>
          <w:sz w:val="20"/>
          <w:szCs w:val="20"/>
        </w:rPr>
      </w:pPr>
    </w:p>
    <w:p w:rsidR="000A5BB0" w:rsidRPr="0099624B" w:rsidRDefault="000A5BB0" w:rsidP="000A5BB0">
      <w:pPr>
        <w:tabs>
          <w:tab w:val="left" w:pos="1020"/>
        </w:tabs>
        <w:spacing w:line="240" w:lineRule="auto"/>
        <w:rPr>
          <w:rFonts w:ascii="Times New Roman" w:eastAsia="Calibri" w:hAnsi="Times New Roman" w:cs="Times New Roman"/>
          <w:sz w:val="20"/>
          <w:szCs w:val="20"/>
        </w:rPr>
      </w:pPr>
    </w:p>
    <w:tbl>
      <w:tblPr>
        <w:tblW w:w="9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6"/>
        <w:gridCol w:w="2147"/>
        <w:gridCol w:w="3388"/>
        <w:gridCol w:w="1271"/>
        <w:gridCol w:w="1129"/>
        <w:gridCol w:w="1417"/>
      </w:tblGrid>
      <w:tr w:rsidR="000A5BB0" w:rsidRPr="0099624B" w:rsidTr="00514DFE">
        <w:tc>
          <w:tcPr>
            <w:tcW w:w="9858" w:type="dxa"/>
            <w:gridSpan w:val="6"/>
            <w:vAlign w:val="center"/>
          </w:tcPr>
          <w:p w:rsidR="000A5BB0" w:rsidRPr="0099624B" w:rsidRDefault="000A5BB0" w:rsidP="00514DFE">
            <w:pPr>
              <w:spacing w:after="0" w:line="240" w:lineRule="auto"/>
              <w:ind w:right="-285"/>
              <w:rPr>
                <w:rFonts w:ascii="Times New Roman" w:eastAsia="Calibri" w:hAnsi="Times New Roman" w:cs="Times New Roman"/>
                <w:b/>
                <w:sz w:val="20"/>
                <w:szCs w:val="20"/>
              </w:rPr>
            </w:pPr>
            <w:r w:rsidRPr="0099624B">
              <w:rPr>
                <w:rFonts w:ascii="Times New Roman" w:eastAsia="Calibri" w:hAnsi="Times New Roman" w:cs="Times New Roman"/>
                <w:b/>
                <w:sz w:val="20"/>
                <w:szCs w:val="20"/>
              </w:rPr>
              <w:t xml:space="preserve">Майно, що знаходиться в оперативному управлінні комунальної установи Дунаєвецької міської ради </w:t>
            </w:r>
          </w:p>
          <w:p w:rsidR="000A5BB0" w:rsidRPr="0099624B" w:rsidRDefault="000A5BB0" w:rsidP="00514DFE">
            <w:pPr>
              <w:spacing w:after="0" w:line="240" w:lineRule="auto"/>
              <w:ind w:right="-285"/>
              <w:jc w:val="center"/>
              <w:rPr>
                <w:rFonts w:ascii="Times New Roman" w:eastAsia="Calibri" w:hAnsi="Times New Roman" w:cs="Times New Roman"/>
                <w:b/>
                <w:sz w:val="20"/>
                <w:szCs w:val="20"/>
              </w:rPr>
            </w:pPr>
            <w:r w:rsidRPr="0099624B">
              <w:rPr>
                <w:rFonts w:ascii="Times New Roman" w:eastAsia="Calibri" w:hAnsi="Times New Roman" w:cs="Times New Roman"/>
                <w:b/>
                <w:sz w:val="20"/>
                <w:szCs w:val="20"/>
              </w:rPr>
              <w:t>«Спорт для всіх»</w:t>
            </w:r>
          </w:p>
        </w:tc>
      </w:tr>
      <w:tr w:rsidR="000A5BB0" w:rsidRPr="0099624B" w:rsidTr="00514DFE">
        <w:tc>
          <w:tcPr>
            <w:tcW w:w="506" w:type="dxa"/>
            <w:tcBorders>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w:t>
            </w:r>
          </w:p>
        </w:tc>
        <w:tc>
          <w:tcPr>
            <w:tcW w:w="2147"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Дунайгородська, 2 </w:t>
            </w:r>
          </w:p>
        </w:tc>
        <w:tc>
          <w:tcPr>
            <w:tcW w:w="3388"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Адміністративне приміщення з спортзалами (спортивна школа)</w:t>
            </w:r>
          </w:p>
        </w:tc>
        <w:tc>
          <w:tcPr>
            <w:tcW w:w="1271"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10390001</w:t>
            </w:r>
          </w:p>
        </w:tc>
        <w:tc>
          <w:tcPr>
            <w:tcW w:w="112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2118,1</w:t>
            </w:r>
          </w:p>
        </w:tc>
        <w:tc>
          <w:tcPr>
            <w:tcW w:w="1417"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353567,55</w:t>
            </w:r>
          </w:p>
        </w:tc>
      </w:tr>
      <w:tr w:rsidR="000A5BB0" w:rsidRPr="0099624B" w:rsidTr="00514DFE">
        <w:trPr>
          <w:trHeight w:val="256"/>
        </w:trPr>
        <w:tc>
          <w:tcPr>
            <w:tcW w:w="506" w:type="dxa"/>
            <w:tcBorders>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w:t>
            </w:r>
          </w:p>
        </w:tc>
        <w:tc>
          <w:tcPr>
            <w:tcW w:w="2147"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Дунайгородська, 2 </w:t>
            </w:r>
          </w:p>
        </w:tc>
        <w:tc>
          <w:tcPr>
            <w:tcW w:w="3388"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Тиру</w:t>
            </w:r>
          </w:p>
        </w:tc>
        <w:tc>
          <w:tcPr>
            <w:tcW w:w="1271"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10390002</w:t>
            </w:r>
          </w:p>
        </w:tc>
        <w:tc>
          <w:tcPr>
            <w:tcW w:w="112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462,3</w:t>
            </w:r>
          </w:p>
        </w:tc>
        <w:tc>
          <w:tcPr>
            <w:tcW w:w="1417"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128990,61</w:t>
            </w:r>
          </w:p>
        </w:tc>
      </w:tr>
      <w:tr w:rsidR="000A5BB0" w:rsidRPr="0099624B" w:rsidTr="00514DFE">
        <w:trPr>
          <w:trHeight w:val="191"/>
        </w:trPr>
        <w:tc>
          <w:tcPr>
            <w:tcW w:w="506" w:type="dxa"/>
            <w:tcBorders>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3</w:t>
            </w:r>
          </w:p>
        </w:tc>
        <w:tc>
          <w:tcPr>
            <w:tcW w:w="2147"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Дунайгородська, 2 </w:t>
            </w:r>
          </w:p>
        </w:tc>
        <w:tc>
          <w:tcPr>
            <w:tcW w:w="3388"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Трибуна №1 з роздягалкою</w:t>
            </w:r>
          </w:p>
        </w:tc>
        <w:tc>
          <w:tcPr>
            <w:tcW w:w="1271"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10390003</w:t>
            </w:r>
          </w:p>
        </w:tc>
        <w:tc>
          <w:tcPr>
            <w:tcW w:w="112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114,1</w:t>
            </w:r>
          </w:p>
        </w:tc>
        <w:tc>
          <w:tcPr>
            <w:tcW w:w="1417"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95638,78</w:t>
            </w:r>
          </w:p>
        </w:tc>
      </w:tr>
      <w:tr w:rsidR="000A5BB0" w:rsidRPr="0099624B" w:rsidTr="00514DFE">
        <w:tc>
          <w:tcPr>
            <w:tcW w:w="506" w:type="dxa"/>
            <w:tcBorders>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w:t>
            </w:r>
          </w:p>
        </w:tc>
        <w:tc>
          <w:tcPr>
            <w:tcW w:w="2147"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Дунайгородська, 2 </w:t>
            </w:r>
          </w:p>
        </w:tc>
        <w:tc>
          <w:tcPr>
            <w:tcW w:w="3388"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Трибуна №2 з роздягалкою</w:t>
            </w:r>
          </w:p>
        </w:tc>
        <w:tc>
          <w:tcPr>
            <w:tcW w:w="1271"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10390004</w:t>
            </w:r>
          </w:p>
        </w:tc>
        <w:tc>
          <w:tcPr>
            <w:tcW w:w="112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139,8</w:t>
            </w:r>
          </w:p>
        </w:tc>
        <w:tc>
          <w:tcPr>
            <w:tcW w:w="1417"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104031,16</w:t>
            </w:r>
          </w:p>
        </w:tc>
      </w:tr>
      <w:tr w:rsidR="000A5BB0" w:rsidRPr="0099624B" w:rsidTr="00514DFE">
        <w:tc>
          <w:tcPr>
            <w:tcW w:w="506" w:type="dxa"/>
            <w:tcBorders>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5</w:t>
            </w:r>
          </w:p>
        </w:tc>
        <w:tc>
          <w:tcPr>
            <w:tcW w:w="2147"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унайгородська, 2 </w:t>
            </w:r>
          </w:p>
        </w:tc>
        <w:tc>
          <w:tcPr>
            <w:tcW w:w="3388"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Трибуна №3 з роздягалкою</w:t>
            </w:r>
          </w:p>
        </w:tc>
        <w:tc>
          <w:tcPr>
            <w:tcW w:w="1271"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10390005</w:t>
            </w:r>
          </w:p>
        </w:tc>
        <w:tc>
          <w:tcPr>
            <w:tcW w:w="112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117,3</w:t>
            </w:r>
          </w:p>
        </w:tc>
        <w:tc>
          <w:tcPr>
            <w:tcW w:w="1417"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95638,78</w:t>
            </w:r>
          </w:p>
        </w:tc>
      </w:tr>
      <w:tr w:rsidR="000A5BB0" w:rsidRPr="0099624B" w:rsidTr="00514DFE">
        <w:tc>
          <w:tcPr>
            <w:tcW w:w="506" w:type="dxa"/>
            <w:tcBorders>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6</w:t>
            </w:r>
          </w:p>
        </w:tc>
        <w:tc>
          <w:tcPr>
            <w:tcW w:w="2147"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Дунайгородська, 2 </w:t>
            </w:r>
          </w:p>
        </w:tc>
        <w:tc>
          <w:tcPr>
            <w:tcW w:w="3388"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вбиральні</w:t>
            </w:r>
          </w:p>
          <w:p w:rsidR="000A5BB0" w:rsidRPr="0099624B" w:rsidRDefault="000A5BB0" w:rsidP="00514DFE">
            <w:pPr>
              <w:rPr>
                <w:rFonts w:ascii="Times New Roman" w:eastAsia="Calibri" w:hAnsi="Times New Roman" w:cs="Times New Roman"/>
                <w:sz w:val="20"/>
                <w:szCs w:val="20"/>
              </w:rPr>
            </w:pPr>
          </w:p>
        </w:tc>
        <w:tc>
          <w:tcPr>
            <w:tcW w:w="1271"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10390006</w:t>
            </w:r>
          </w:p>
        </w:tc>
        <w:tc>
          <w:tcPr>
            <w:tcW w:w="112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7,4</w:t>
            </w:r>
          </w:p>
        </w:tc>
        <w:tc>
          <w:tcPr>
            <w:tcW w:w="1417"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14847,06</w:t>
            </w:r>
          </w:p>
        </w:tc>
      </w:tr>
      <w:tr w:rsidR="000A5BB0" w:rsidRPr="0099624B" w:rsidTr="00514DFE">
        <w:tc>
          <w:tcPr>
            <w:tcW w:w="506" w:type="dxa"/>
            <w:tcBorders>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7</w:t>
            </w:r>
          </w:p>
        </w:tc>
        <w:tc>
          <w:tcPr>
            <w:tcW w:w="2147"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Дунайгородська, 2 </w:t>
            </w:r>
          </w:p>
        </w:tc>
        <w:tc>
          <w:tcPr>
            <w:tcW w:w="3388"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Огорожа</w:t>
            </w:r>
          </w:p>
        </w:tc>
        <w:tc>
          <w:tcPr>
            <w:tcW w:w="1271"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10390007</w:t>
            </w:r>
          </w:p>
        </w:tc>
        <w:tc>
          <w:tcPr>
            <w:tcW w:w="112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1417"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130058,54</w:t>
            </w:r>
          </w:p>
        </w:tc>
      </w:tr>
      <w:tr w:rsidR="000A5BB0" w:rsidRPr="0099624B" w:rsidTr="00514DFE">
        <w:tc>
          <w:tcPr>
            <w:tcW w:w="506" w:type="dxa"/>
            <w:tcBorders>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8</w:t>
            </w:r>
          </w:p>
        </w:tc>
        <w:tc>
          <w:tcPr>
            <w:tcW w:w="2147"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Дунайгородська, 2 </w:t>
            </w:r>
          </w:p>
        </w:tc>
        <w:tc>
          <w:tcPr>
            <w:tcW w:w="3388"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Асфальтове покриття</w:t>
            </w:r>
          </w:p>
        </w:tc>
        <w:tc>
          <w:tcPr>
            <w:tcW w:w="1271"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1417"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99624B" w:rsidTr="00514DFE">
        <w:trPr>
          <w:trHeight w:val="593"/>
        </w:trPr>
        <w:tc>
          <w:tcPr>
            <w:tcW w:w="506" w:type="dxa"/>
            <w:tcBorders>
              <w:right w:val="single" w:sz="4" w:space="0" w:color="auto"/>
            </w:tcBorders>
          </w:tcPr>
          <w:p w:rsidR="000A5BB0" w:rsidRPr="0099624B" w:rsidRDefault="000A5BB0" w:rsidP="00514DFE">
            <w:pPr>
              <w:spacing w:after="0"/>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9</w:t>
            </w:r>
          </w:p>
        </w:tc>
        <w:tc>
          <w:tcPr>
            <w:tcW w:w="2147"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w:t>
            </w:r>
          </w:p>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вул. Дунайгородська, 2 </w:t>
            </w:r>
          </w:p>
        </w:tc>
        <w:tc>
          <w:tcPr>
            <w:tcW w:w="3388" w:type="dxa"/>
            <w:tcBorders>
              <w:left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 каси</w:t>
            </w:r>
          </w:p>
        </w:tc>
        <w:tc>
          <w:tcPr>
            <w:tcW w:w="1271"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1090008</w:t>
            </w:r>
          </w:p>
        </w:tc>
        <w:tc>
          <w:tcPr>
            <w:tcW w:w="112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4,8</w:t>
            </w:r>
          </w:p>
        </w:tc>
        <w:tc>
          <w:tcPr>
            <w:tcW w:w="1417"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15767,40</w:t>
            </w:r>
          </w:p>
        </w:tc>
      </w:tr>
    </w:tbl>
    <w:p w:rsidR="000A5BB0" w:rsidRPr="0099624B" w:rsidRDefault="000A5BB0" w:rsidP="000A5BB0">
      <w:pPr>
        <w:tabs>
          <w:tab w:val="left" w:pos="1020"/>
        </w:tabs>
        <w:spacing w:line="240" w:lineRule="auto"/>
        <w:rPr>
          <w:rFonts w:ascii="Times New Roman" w:eastAsia="Calibri" w:hAnsi="Times New Roman" w:cs="Times New Roman"/>
          <w:sz w:val="20"/>
          <w:szCs w:val="20"/>
        </w:rPr>
      </w:pPr>
    </w:p>
    <w:p w:rsidR="000A5BB0" w:rsidRPr="0099624B" w:rsidRDefault="000A5BB0" w:rsidP="000A5BB0">
      <w:pPr>
        <w:tabs>
          <w:tab w:val="left" w:pos="1020"/>
        </w:tabs>
        <w:spacing w:line="240" w:lineRule="auto"/>
        <w:rPr>
          <w:rFonts w:ascii="Times New Roman" w:eastAsia="Calibri" w:hAnsi="Times New Roman" w:cs="Times New Roman"/>
          <w:sz w:val="20"/>
          <w:szCs w:val="20"/>
        </w:rPr>
      </w:pPr>
    </w:p>
    <w:tbl>
      <w:tblPr>
        <w:tblW w:w="9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6"/>
        <w:gridCol w:w="2147"/>
        <w:gridCol w:w="3388"/>
        <w:gridCol w:w="1271"/>
        <w:gridCol w:w="1129"/>
        <w:gridCol w:w="1417"/>
      </w:tblGrid>
      <w:tr w:rsidR="000A5BB0" w:rsidRPr="0099624B" w:rsidTr="00514DFE">
        <w:tc>
          <w:tcPr>
            <w:tcW w:w="9858" w:type="dxa"/>
            <w:gridSpan w:val="6"/>
            <w:vAlign w:val="center"/>
          </w:tcPr>
          <w:p w:rsidR="000A5BB0" w:rsidRPr="0099624B" w:rsidRDefault="000A5BB0" w:rsidP="00514DFE">
            <w:pPr>
              <w:spacing w:after="0" w:line="240" w:lineRule="auto"/>
              <w:ind w:right="-285"/>
              <w:rPr>
                <w:rFonts w:ascii="Times New Roman" w:eastAsia="Calibri" w:hAnsi="Times New Roman" w:cs="Times New Roman"/>
                <w:b/>
                <w:sz w:val="20"/>
                <w:szCs w:val="20"/>
              </w:rPr>
            </w:pPr>
            <w:r w:rsidRPr="0099624B">
              <w:rPr>
                <w:rFonts w:ascii="Times New Roman" w:eastAsia="Calibri" w:hAnsi="Times New Roman" w:cs="Times New Roman"/>
                <w:b/>
                <w:sz w:val="20"/>
                <w:szCs w:val="20"/>
              </w:rPr>
              <w:t xml:space="preserve">Майно, що знаходиться в оперативному управлінні комунальної установи Дунаєвецької міської ради </w:t>
            </w:r>
          </w:p>
          <w:p w:rsidR="000A5BB0" w:rsidRPr="0099624B" w:rsidRDefault="000A5BB0" w:rsidP="00514DFE">
            <w:pPr>
              <w:spacing w:after="0" w:line="240" w:lineRule="auto"/>
              <w:ind w:right="-285"/>
              <w:jc w:val="center"/>
              <w:rPr>
                <w:rFonts w:ascii="Times New Roman" w:eastAsia="Calibri" w:hAnsi="Times New Roman" w:cs="Times New Roman"/>
                <w:b/>
                <w:sz w:val="20"/>
                <w:szCs w:val="20"/>
              </w:rPr>
            </w:pPr>
            <w:r w:rsidRPr="0099624B">
              <w:rPr>
                <w:rFonts w:ascii="Times New Roman" w:eastAsia="Calibri" w:hAnsi="Times New Roman" w:cs="Times New Roman"/>
                <w:b/>
                <w:sz w:val="20"/>
                <w:szCs w:val="20"/>
              </w:rPr>
              <w:t xml:space="preserve"> «Міський центр соціальної реабілітації дітей-інвалідів «Ластівка»</w:t>
            </w:r>
          </w:p>
        </w:tc>
      </w:tr>
      <w:tr w:rsidR="000A5BB0" w:rsidRPr="0099624B" w:rsidTr="00514DFE">
        <w:tc>
          <w:tcPr>
            <w:tcW w:w="506" w:type="dxa"/>
            <w:tcBorders>
              <w:right w:val="single" w:sz="4" w:space="0" w:color="auto"/>
            </w:tcBorders>
            <w:vAlign w:val="center"/>
          </w:tcPr>
          <w:p w:rsidR="000A5BB0" w:rsidRPr="0099624B" w:rsidRDefault="000A5BB0" w:rsidP="00514DFE">
            <w:pPr>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1</w:t>
            </w:r>
          </w:p>
        </w:tc>
        <w:tc>
          <w:tcPr>
            <w:tcW w:w="2147" w:type="dxa"/>
            <w:tcBorders>
              <w:left w:val="single" w:sz="4" w:space="0" w:color="auto"/>
              <w:right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Б.Хмельницького, 23</w:t>
            </w:r>
          </w:p>
        </w:tc>
        <w:tc>
          <w:tcPr>
            <w:tcW w:w="3388" w:type="dxa"/>
            <w:tcBorders>
              <w:left w:val="single" w:sz="4" w:space="0" w:color="auto"/>
              <w:right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Приміщення</w:t>
            </w:r>
          </w:p>
        </w:tc>
        <w:tc>
          <w:tcPr>
            <w:tcW w:w="1271"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vAlign w:val="center"/>
          </w:tcPr>
          <w:p w:rsidR="000A5BB0" w:rsidRPr="0099624B" w:rsidRDefault="000A5BB0" w:rsidP="00514DFE">
            <w:pPr>
              <w:spacing w:after="0" w:line="240" w:lineRule="auto"/>
              <w:ind w:right="-285"/>
              <w:jc w:val="center"/>
              <w:rPr>
                <w:rFonts w:ascii="Times New Roman" w:eastAsia="Calibri" w:hAnsi="Times New Roman" w:cs="Times New Roman"/>
                <w:sz w:val="20"/>
                <w:szCs w:val="20"/>
              </w:rPr>
            </w:pPr>
            <w:r w:rsidRPr="0099624B">
              <w:rPr>
                <w:rFonts w:ascii="Times New Roman" w:eastAsia="Calibri" w:hAnsi="Times New Roman" w:cs="Times New Roman"/>
                <w:sz w:val="20"/>
                <w:szCs w:val="20"/>
              </w:rPr>
              <w:t>273,76</w:t>
            </w:r>
          </w:p>
        </w:tc>
        <w:tc>
          <w:tcPr>
            <w:tcW w:w="1417" w:type="dxa"/>
            <w:tcBorders>
              <w:top w:val="single" w:sz="4" w:space="0" w:color="auto"/>
              <w:left w:val="single" w:sz="4" w:space="0" w:color="auto"/>
              <w:bottom w:val="single" w:sz="4" w:space="0" w:color="auto"/>
            </w:tcBorders>
            <w:vAlign w:val="center"/>
          </w:tcPr>
          <w:p w:rsidR="000A5BB0" w:rsidRPr="0099624B" w:rsidRDefault="000A5BB0" w:rsidP="00514DFE">
            <w:pPr>
              <w:rPr>
                <w:rFonts w:ascii="Times New Roman" w:eastAsia="Calibri" w:hAnsi="Times New Roman" w:cs="Times New Roman"/>
                <w:sz w:val="20"/>
                <w:szCs w:val="20"/>
              </w:rPr>
            </w:pPr>
          </w:p>
        </w:tc>
      </w:tr>
    </w:tbl>
    <w:p w:rsidR="000A5BB0" w:rsidRDefault="000A5BB0" w:rsidP="000A5BB0">
      <w:pPr>
        <w:tabs>
          <w:tab w:val="left" w:pos="1020"/>
        </w:tabs>
        <w:spacing w:line="240" w:lineRule="auto"/>
        <w:rPr>
          <w:rFonts w:ascii="Times New Roman" w:eastAsia="Calibri" w:hAnsi="Times New Roman" w:cs="Times New Roman"/>
          <w:sz w:val="16"/>
          <w:szCs w:val="16"/>
        </w:rPr>
      </w:pPr>
    </w:p>
    <w:tbl>
      <w:tblPr>
        <w:tblW w:w="9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6"/>
        <w:gridCol w:w="2147"/>
        <w:gridCol w:w="3388"/>
        <w:gridCol w:w="1271"/>
        <w:gridCol w:w="1129"/>
        <w:gridCol w:w="1417"/>
      </w:tblGrid>
      <w:tr w:rsidR="000A5BB0" w:rsidRPr="00055EF8" w:rsidTr="00514DFE">
        <w:trPr>
          <w:trHeight w:val="360"/>
        </w:trPr>
        <w:tc>
          <w:tcPr>
            <w:tcW w:w="9858" w:type="dxa"/>
            <w:gridSpan w:val="6"/>
            <w:tcBorders>
              <w:bottom w:val="single" w:sz="4" w:space="0" w:color="auto"/>
            </w:tcBorders>
            <w:vAlign w:val="center"/>
          </w:tcPr>
          <w:p w:rsidR="000A5BB0" w:rsidRPr="00055EF8" w:rsidRDefault="000A5BB0" w:rsidP="00514DFE">
            <w:pPr>
              <w:spacing w:after="0"/>
              <w:jc w:val="center"/>
              <w:rPr>
                <w:rFonts w:ascii="Times New Roman" w:eastAsia="Calibri" w:hAnsi="Times New Roman" w:cs="Times New Roman"/>
                <w:b/>
                <w:sz w:val="20"/>
              </w:rPr>
            </w:pPr>
            <w:r w:rsidRPr="00055EF8">
              <w:rPr>
                <w:rFonts w:ascii="Times New Roman" w:eastAsia="Calibri" w:hAnsi="Times New Roman" w:cs="Times New Roman"/>
                <w:b/>
                <w:sz w:val="20"/>
              </w:rPr>
              <w:t xml:space="preserve">Майно, що знаходиться в оперативному управлінні комунального закладу </w:t>
            </w:r>
          </w:p>
          <w:p w:rsidR="000A5BB0" w:rsidRPr="00055EF8" w:rsidRDefault="000A5BB0" w:rsidP="00514DFE">
            <w:pPr>
              <w:spacing w:after="0"/>
              <w:jc w:val="center"/>
              <w:rPr>
                <w:rFonts w:ascii="Times New Roman" w:eastAsia="Calibri" w:hAnsi="Times New Roman" w:cs="Times New Roman"/>
                <w:b/>
                <w:sz w:val="28"/>
              </w:rPr>
            </w:pPr>
            <w:r w:rsidRPr="00055EF8">
              <w:rPr>
                <w:rFonts w:ascii="Times New Roman" w:eastAsia="Calibri" w:hAnsi="Times New Roman" w:cs="Times New Roman"/>
                <w:b/>
                <w:sz w:val="20"/>
              </w:rPr>
              <w:t>Дунаєвецької міської ради «Історико-краєзнавчий музей»</w:t>
            </w:r>
          </w:p>
        </w:tc>
      </w:tr>
      <w:tr w:rsidR="000A5BB0" w:rsidRPr="00055EF8" w:rsidTr="00514DFE">
        <w:trPr>
          <w:trHeight w:val="210"/>
        </w:trPr>
        <w:tc>
          <w:tcPr>
            <w:tcW w:w="506" w:type="dxa"/>
            <w:tcBorders>
              <w:top w:val="single" w:sz="4" w:space="0" w:color="auto"/>
              <w:right w:val="single" w:sz="4" w:space="0" w:color="auto"/>
            </w:tcBorders>
            <w:vAlign w:val="center"/>
          </w:tcPr>
          <w:p w:rsidR="000A5BB0" w:rsidRPr="00055EF8" w:rsidRDefault="000A5BB0" w:rsidP="00514DFE">
            <w:pPr>
              <w:spacing w:after="0" w:line="240" w:lineRule="auto"/>
              <w:rPr>
                <w:rFonts w:ascii="Times New Roman" w:eastAsia="Calibri" w:hAnsi="Times New Roman" w:cs="Times New Roman"/>
                <w:sz w:val="20"/>
              </w:rPr>
            </w:pPr>
            <w:r w:rsidRPr="00055EF8">
              <w:rPr>
                <w:rFonts w:ascii="Times New Roman" w:eastAsia="Calibri" w:hAnsi="Times New Roman" w:cs="Times New Roman"/>
                <w:sz w:val="20"/>
              </w:rPr>
              <w:t>1</w:t>
            </w:r>
          </w:p>
        </w:tc>
        <w:tc>
          <w:tcPr>
            <w:tcW w:w="2147" w:type="dxa"/>
            <w:tcBorders>
              <w:top w:val="single" w:sz="4" w:space="0" w:color="auto"/>
              <w:left w:val="single" w:sz="4" w:space="0" w:color="auto"/>
              <w:right w:val="single" w:sz="4" w:space="0" w:color="auto"/>
            </w:tcBorders>
            <w:vAlign w:val="center"/>
          </w:tcPr>
          <w:p w:rsidR="000A5BB0" w:rsidRPr="00055EF8" w:rsidRDefault="000A5BB0" w:rsidP="00514DFE">
            <w:pPr>
              <w:spacing w:after="0" w:line="240" w:lineRule="auto"/>
              <w:ind w:right="-285"/>
              <w:rPr>
                <w:rFonts w:ascii="Times New Roman" w:eastAsia="Calibri" w:hAnsi="Times New Roman" w:cs="Times New Roman"/>
                <w:sz w:val="20"/>
                <w:szCs w:val="20"/>
              </w:rPr>
            </w:pPr>
            <w:r w:rsidRPr="00055EF8">
              <w:rPr>
                <w:rFonts w:ascii="Times New Roman" w:eastAsia="Calibri" w:hAnsi="Times New Roman" w:cs="Times New Roman"/>
                <w:sz w:val="20"/>
                <w:szCs w:val="20"/>
              </w:rPr>
              <w:t>м. Дунаївці</w:t>
            </w:r>
          </w:p>
          <w:p w:rsidR="000A5BB0" w:rsidRPr="00055EF8" w:rsidRDefault="000A5BB0" w:rsidP="00514DFE">
            <w:pPr>
              <w:spacing w:after="0" w:line="240" w:lineRule="auto"/>
              <w:ind w:right="-285"/>
              <w:rPr>
                <w:rFonts w:ascii="Times New Roman" w:eastAsia="Calibri" w:hAnsi="Times New Roman" w:cs="Times New Roman"/>
                <w:sz w:val="20"/>
                <w:szCs w:val="20"/>
              </w:rPr>
            </w:pPr>
            <w:r w:rsidRPr="00055EF8">
              <w:rPr>
                <w:rFonts w:ascii="Times New Roman" w:eastAsia="Calibri" w:hAnsi="Times New Roman" w:cs="Times New Roman"/>
                <w:sz w:val="20"/>
                <w:szCs w:val="20"/>
              </w:rPr>
              <w:t>вул. Шевченка, 31</w:t>
            </w:r>
          </w:p>
        </w:tc>
        <w:tc>
          <w:tcPr>
            <w:tcW w:w="3388" w:type="dxa"/>
            <w:tcBorders>
              <w:top w:val="single" w:sz="4" w:space="0" w:color="auto"/>
              <w:left w:val="single" w:sz="4" w:space="0" w:color="auto"/>
              <w:right w:val="single" w:sz="4" w:space="0" w:color="auto"/>
            </w:tcBorders>
            <w:vAlign w:val="center"/>
          </w:tcPr>
          <w:p w:rsidR="000A5BB0" w:rsidRPr="00055EF8" w:rsidRDefault="000A5BB0" w:rsidP="00514DFE">
            <w:pPr>
              <w:spacing w:after="0" w:line="240" w:lineRule="auto"/>
              <w:ind w:right="-285"/>
              <w:rPr>
                <w:rFonts w:ascii="Times New Roman" w:eastAsia="Calibri" w:hAnsi="Times New Roman" w:cs="Times New Roman"/>
                <w:sz w:val="20"/>
                <w:szCs w:val="20"/>
              </w:rPr>
            </w:pPr>
            <w:r w:rsidRPr="00055EF8">
              <w:rPr>
                <w:rFonts w:ascii="Times New Roman" w:eastAsia="Calibri" w:hAnsi="Times New Roman" w:cs="Times New Roman"/>
                <w:sz w:val="20"/>
                <w:szCs w:val="20"/>
              </w:rPr>
              <w:t>Нежитлова будівля: будівля комунальної установи «Районний краєзнавчий музей»</w:t>
            </w:r>
          </w:p>
        </w:tc>
        <w:tc>
          <w:tcPr>
            <w:tcW w:w="1271" w:type="dxa"/>
            <w:tcBorders>
              <w:top w:val="single" w:sz="4" w:space="0" w:color="auto"/>
              <w:left w:val="single" w:sz="4" w:space="0" w:color="auto"/>
              <w:bottom w:val="single" w:sz="4" w:space="0" w:color="auto"/>
              <w:right w:val="single" w:sz="4" w:space="0" w:color="auto"/>
            </w:tcBorders>
            <w:vAlign w:val="center"/>
          </w:tcPr>
          <w:p w:rsidR="000A5BB0" w:rsidRPr="00055EF8" w:rsidRDefault="000A5BB0" w:rsidP="00514DFE">
            <w:pPr>
              <w:spacing w:after="0" w:line="240" w:lineRule="auto"/>
              <w:ind w:right="-285"/>
              <w:rPr>
                <w:rFonts w:ascii="Times New Roman" w:eastAsia="Calibri" w:hAnsi="Times New Roman" w:cs="Times New Roman"/>
                <w:sz w:val="20"/>
                <w:szCs w:val="20"/>
              </w:rPr>
            </w:pPr>
          </w:p>
        </w:tc>
        <w:tc>
          <w:tcPr>
            <w:tcW w:w="1129" w:type="dxa"/>
            <w:tcBorders>
              <w:top w:val="single" w:sz="4" w:space="0" w:color="auto"/>
              <w:left w:val="single" w:sz="4" w:space="0" w:color="auto"/>
              <w:bottom w:val="single" w:sz="4" w:space="0" w:color="auto"/>
              <w:right w:val="single" w:sz="4" w:space="0" w:color="auto"/>
            </w:tcBorders>
            <w:vAlign w:val="center"/>
          </w:tcPr>
          <w:p w:rsidR="000A5BB0" w:rsidRPr="00055EF8" w:rsidRDefault="000A5BB0" w:rsidP="00514DFE">
            <w:pPr>
              <w:spacing w:after="0" w:line="240" w:lineRule="auto"/>
              <w:ind w:right="-285"/>
              <w:jc w:val="center"/>
              <w:rPr>
                <w:rFonts w:ascii="Times New Roman" w:eastAsia="Calibri" w:hAnsi="Times New Roman" w:cs="Times New Roman"/>
                <w:sz w:val="20"/>
                <w:szCs w:val="20"/>
              </w:rPr>
            </w:pPr>
            <w:r w:rsidRPr="00055EF8">
              <w:rPr>
                <w:rFonts w:ascii="Times New Roman" w:eastAsia="Calibri" w:hAnsi="Times New Roman" w:cs="Times New Roman"/>
                <w:sz w:val="20"/>
                <w:szCs w:val="20"/>
              </w:rPr>
              <w:t>362,6</w:t>
            </w:r>
          </w:p>
        </w:tc>
        <w:tc>
          <w:tcPr>
            <w:tcW w:w="1417" w:type="dxa"/>
            <w:tcBorders>
              <w:top w:val="single" w:sz="4" w:space="0" w:color="auto"/>
              <w:left w:val="single" w:sz="4" w:space="0" w:color="auto"/>
              <w:bottom w:val="single" w:sz="4" w:space="0" w:color="auto"/>
            </w:tcBorders>
            <w:vAlign w:val="center"/>
          </w:tcPr>
          <w:p w:rsidR="000A5BB0" w:rsidRPr="00055EF8" w:rsidRDefault="000A5BB0" w:rsidP="00514DFE">
            <w:pPr>
              <w:spacing w:after="0" w:line="240" w:lineRule="auto"/>
              <w:rPr>
                <w:rFonts w:ascii="Times New Roman" w:eastAsia="Calibri" w:hAnsi="Times New Roman" w:cs="Times New Roman"/>
                <w:sz w:val="20"/>
              </w:rPr>
            </w:pPr>
          </w:p>
        </w:tc>
      </w:tr>
    </w:tbl>
    <w:p w:rsidR="000A5BB0" w:rsidRPr="00055EF8" w:rsidRDefault="000A5BB0" w:rsidP="000A5BB0">
      <w:pPr>
        <w:spacing w:after="0"/>
        <w:rPr>
          <w:rFonts w:ascii="Times New Roman" w:eastAsia="Calibri" w:hAnsi="Times New Roman" w:cs="Times New Roman"/>
          <w:vanish/>
          <w:sz w:val="20"/>
          <w:szCs w:val="20"/>
        </w:rPr>
      </w:pPr>
    </w:p>
    <w:p w:rsidR="000A5BB0" w:rsidRPr="00055EF8" w:rsidRDefault="000A5BB0" w:rsidP="000A5BB0">
      <w:pPr>
        <w:spacing w:after="0"/>
        <w:rPr>
          <w:rFonts w:ascii="Times New Roman" w:eastAsia="Calibri" w:hAnsi="Times New Roman" w:cs="Times New Roman"/>
          <w:vanish/>
          <w:sz w:val="28"/>
        </w:rPr>
      </w:pPr>
    </w:p>
    <w:p w:rsidR="000A5BB0" w:rsidRPr="00055EF8" w:rsidRDefault="000A5BB0" w:rsidP="000A5BB0">
      <w:pPr>
        <w:tabs>
          <w:tab w:val="left" w:pos="7655"/>
        </w:tabs>
        <w:spacing w:after="0" w:line="240" w:lineRule="auto"/>
        <w:rPr>
          <w:rFonts w:ascii="Times New Roman" w:eastAsia="Calibri" w:hAnsi="Times New Roman" w:cs="Times New Roman"/>
          <w:sz w:val="24"/>
          <w:szCs w:val="24"/>
        </w:rPr>
      </w:pPr>
    </w:p>
    <w:p w:rsidR="000A5BB0" w:rsidRPr="00055EF8" w:rsidRDefault="000A5BB0" w:rsidP="000A5BB0">
      <w:pPr>
        <w:tabs>
          <w:tab w:val="left" w:pos="1020"/>
        </w:tabs>
        <w:spacing w:line="240" w:lineRule="auto"/>
        <w:rPr>
          <w:rFonts w:ascii="Times New Roman" w:eastAsia="Calibri" w:hAnsi="Times New Roman" w:cs="Times New Roman"/>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7"/>
        <w:gridCol w:w="1938"/>
        <w:gridCol w:w="3004"/>
        <w:gridCol w:w="1522"/>
        <w:gridCol w:w="967"/>
        <w:gridCol w:w="1692"/>
      </w:tblGrid>
      <w:tr w:rsidR="000A5BB0" w:rsidTr="00514DFE">
        <w:trPr>
          <w:trHeight w:val="660"/>
        </w:trPr>
        <w:tc>
          <w:tcPr>
            <w:tcW w:w="9854" w:type="dxa"/>
            <w:gridSpan w:val="6"/>
          </w:tcPr>
          <w:p w:rsidR="000A5BB0" w:rsidRDefault="000A5BB0" w:rsidP="00514DFE">
            <w:pPr>
              <w:tabs>
                <w:tab w:val="left" w:pos="1020"/>
              </w:tabs>
              <w:spacing w:line="240" w:lineRule="auto"/>
              <w:jc w:val="center"/>
              <w:rPr>
                <w:rFonts w:ascii="Times New Roman" w:eastAsia="Calibri" w:hAnsi="Times New Roman" w:cs="Times New Roman"/>
                <w:b/>
                <w:sz w:val="24"/>
                <w:szCs w:val="24"/>
              </w:rPr>
            </w:pPr>
            <w:r w:rsidRPr="00055EF8">
              <w:rPr>
                <w:rFonts w:ascii="Times New Roman" w:eastAsia="Calibri" w:hAnsi="Times New Roman" w:cs="Times New Roman"/>
                <w:b/>
                <w:sz w:val="24"/>
                <w:szCs w:val="24"/>
              </w:rPr>
              <w:t>Майно, що знаходиться в оперативному управлінні КНП Дунаєвецької міської ради «Д</w:t>
            </w:r>
            <w:r>
              <w:rPr>
                <w:rFonts w:ascii="Times New Roman" w:eastAsia="Calibri" w:hAnsi="Times New Roman" w:cs="Times New Roman"/>
                <w:b/>
                <w:sz w:val="24"/>
                <w:szCs w:val="24"/>
              </w:rPr>
              <w:t>у</w:t>
            </w:r>
            <w:r w:rsidRPr="00055EF8">
              <w:rPr>
                <w:rFonts w:ascii="Times New Roman" w:eastAsia="Calibri" w:hAnsi="Times New Roman" w:cs="Times New Roman"/>
                <w:b/>
                <w:sz w:val="24"/>
                <w:szCs w:val="24"/>
              </w:rPr>
              <w:t xml:space="preserve">наєвецька багатопрофільна лікарня» </w:t>
            </w: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055EF8" w:rsidRDefault="000A5BB0" w:rsidP="00514DFE">
            <w:pPr>
              <w:spacing w:after="0" w:line="240" w:lineRule="auto"/>
              <w:jc w:val="center"/>
              <w:rPr>
                <w:rFonts w:ascii="Times New Roman" w:eastAsia="Times New Roman" w:hAnsi="Times New Roman" w:cs="Times New Roman"/>
                <w:b/>
                <w:bCs/>
                <w:sz w:val="20"/>
                <w:szCs w:val="20"/>
                <w:lang w:eastAsia="ru-RU"/>
              </w:rPr>
            </w:pPr>
            <w:r w:rsidRPr="00055EF8">
              <w:rPr>
                <w:rFonts w:ascii="Times New Roman" w:eastAsia="Times New Roman" w:hAnsi="Times New Roman" w:cs="Times New Roman"/>
                <w:b/>
                <w:bCs/>
                <w:sz w:val="20"/>
                <w:szCs w:val="20"/>
                <w:lang w:eastAsia="ru-RU"/>
              </w:rPr>
              <w:t>№</w:t>
            </w:r>
          </w:p>
          <w:p w:rsidR="000A5BB0" w:rsidRPr="00055EF8" w:rsidRDefault="000A5BB0" w:rsidP="00514DFE">
            <w:pPr>
              <w:spacing w:after="0" w:line="240" w:lineRule="auto"/>
              <w:jc w:val="center"/>
              <w:rPr>
                <w:rFonts w:ascii="Times New Roman" w:eastAsia="Times New Roman" w:hAnsi="Times New Roman" w:cs="Times New Roman"/>
                <w:b/>
                <w:bCs/>
                <w:sz w:val="20"/>
                <w:szCs w:val="20"/>
                <w:lang w:eastAsia="ru-RU"/>
              </w:rPr>
            </w:pPr>
            <w:r w:rsidRPr="00055EF8">
              <w:rPr>
                <w:rFonts w:ascii="Times New Roman" w:eastAsia="Times New Roman" w:hAnsi="Times New Roman" w:cs="Times New Roman"/>
                <w:b/>
                <w:bCs/>
                <w:sz w:val="20"/>
                <w:szCs w:val="20"/>
                <w:lang w:eastAsia="ru-RU"/>
              </w:rPr>
              <w:lastRenderedPageBreak/>
              <w:t>пп</w:t>
            </w:r>
          </w:p>
        </w:tc>
        <w:tc>
          <w:tcPr>
            <w:tcW w:w="1996" w:type="dxa"/>
            <w:tcBorders>
              <w:left w:val="single" w:sz="4" w:space="0" w:color="auto"/>
              <w:right w:val="single" w:sz="4" w:space="0" w:color="auto"/>
            </w:tcBorders>
          </w:tcPr>
          <w:p w:rsidR="000A5BB0" w:rsidRPr="00055EF8" w:rsidRDefault="000A5BB0" w:rsidP="00514DFE">
            <w:pPr>
              <w:spacing w:after="0" w:line="240" w:lineRule="auto"/>
              <w:jc w:val="center"/>
              <w:rPr>
                <w:rFonts w:ascii="Times New Roman" w:eastAsia="Times New Roman" w:hAnsi="Times New Roman" w:cs="Times New Roman"/>
                <w:b/>
                <w:bCs/>
                <w:sz w:val="20"/>
                <w:szCs w:val="20"/>
                <w:lang w:eastAsia="ru-RU"/>
              </w:rPr>
            </w:pPr>
            <w:r w:rsidRPr="00055EF8">
              <w:rPr>
                <w:rFonts w:ascii="Times New Roman" w:eastAsia="Times New Roman" w:hAnsi="Times New Roman" w:cs="Times New Roman"/>
                <w:b/>
                <w:bCs/>
                <w:sz w:val="20"/>
                <w:szCs w:val="20"/>
                <w:lang w:eastAsia="ru-RU"/>
              </w:rPr>
              <w:lastRenderedPageBreak/>
              <w:t>Адреса/назва</w:t>
            </w:r>
          </w:p>
        </w:tc>
        <w:tc>
          <w:tcPr>
            <w:tcW w:w="3136" w:type="dxa"/>
            <w:tcBorders>
              <w:left w:val="single" w:sz="4" w:space="0" w:color="auto"/>
              <w:right w:val="single" w:sz="4" w:space="0" w:color="auto"/>
            </w:tcBorders>
          </w:tcPr>
          <w:p w:rsidR="000A5BB0" w:rsidRPr="00055EF8" w:rsidRDefault="000A5BB0" w:rsidP="00514DFE">
            <w:pPr>
              <w:spacing w:after="0" w:line="240" w:lineRule="auto"/>
              <w:jc w:val="center"/>
              <w:rPr>
                <w:rFonts w:ascii="Times New Roman" w:eastAsia="Times New Roman" w:hAnsi="Times New Roman" w:cs="Times New Roman"/>
                <w:b/>
                <w:bCs/>
                <w:sz w:val="20"/>
                <w:szCs w:val="20"/>
                <w:lang w:eastAsia="ru-RU"/>
              </w:rPr>
            </w:pPr>
            <w:r w:rsidRPr="00055EF8">
              <w:rPr>
                <w:rFonts w:ascii="Times New Roman" w:eastAsia="Times New Roman" w:hAnsi="Times New Roman" w:cs="Times New Roman"/>
                <w:b/>
                <w:bCs/>
                <w:sz w:val="20"/>
                <w:szCs w:val="20"/>
                <w:lang w:eastAsia="ru-RU"/>
              </w:rPr>
              <w:t>Об'єкт</w:t>
            </w:r>
          </w:p>
        </w:tc>
        <w:tc>
          <w:tcPr>
            <w:tcW w:w="1549" w:type="dxa"/>
            <w:tcBorders>
              <w:top w:val="single" w:sz="4" w:space="0" w:color="auto"/>
              <w:left w:val="single" w:sz="4" w:space="0" w:color="auto"/>
              <w:bottom w:val="single" w:sz="4" w:space="0" w:color="auto"/>
              <w:right w:val="single" w:sz="4" w:space="0" w:color="auto"/>
            </w:tcBorders>
          </w:tcPr>
          <w:p w:rsidR="000A5BB0" w:rsidRPr="00055EF8" w:rsidRDefault="000A5BB0" w:rsidP="00514DFE">
            <w:pPr>
              <w:spacing w:after="0" w:line="240" w:lineRule="auto"/>
              <w:ind w:right="-108"/>
              <w:jc w:val="center"/>
              <w:rPr>
                <w:rFonts w:ascii="Times New Roman" w:eastAsia="Times New Roman" w:hAnsi="Times New Roman" w:cs="Times New Roman"/>
                <w:b/>
                <w:bCs/>
                <w:sz w:val="20"/>
                <w:szCs w:val="20"/>
                <w:lang w:eastAsia="ru-RU"/>
              </w:rPr>
            </w:pPr>
            <w:r w:rsidRPr="00055EF8">
              <w:rPr>
                <w:rFonts w:ascii="Times New Roman" w:eastAsia="Times New Roman" w:hAnsi="Times New Roman" w:cs="Times New Roman"/>
                <w:b/>
                <w:bCs/>
                <w:sz w:val="20"/>
                <w:szCs w:val="20"/>
                <w:lang w:eastAsia="ru-RU"/>
              </w:rPr>
              <w:t xml:space="preserve">Інвентарний </w:t>
            </w:r>
            <w:r w:rsidRPr="00055EF8">
              <w:rPr>
                <w:rFonts w:ascii="Times New Roman" w:eastAsia="Times New Roman" w:hAnsi="Times New Roman" w:cs="Times New Roman"/>
                <w:b/>
                <w:bCs/>
                <w:sz w:val="20"/>
                <w:szCs w:val="20"/>
                <w:lang w:eastAsia="ru-RU"/>
              </w:rPr>
              <w:lastRenderedPageBreak/>
              <w:t>номер</w:t>
            </w:r>
          </w:p>
        </w:tc>
        <w:tc>
          <w:tcPr>
            <w:tcW w:w="978" w:type="dxa"/>
            <w:tcBorders>
              <w:top w:val="single" w:sz="4" w:space="0" w:color="auto"/>
              <w:left w:val="single" w:sz="4" w:space="0" w:color="auto"/>
              <w:bottom w:val="single" w:sz="4" w:space="0" w:color="auto"/>
              <w:right w:val="single" w:sz="4" w:space="0" w:color="auto"/>
            </w:tcBorders>
          </w:tcPr>
          <w:p w:rsidR="000A5BB0" w:rsidRPr="00055EF8" w:rsidRDefault="000A5BB0" w:rsidP="00514DFE">
            <w:pPr>
              <w:spacing w:after="0" w:line="240" w:lineRule="auto"/>
              <w:jc w:val="center"/>
              <w:rPr>
                <w:rFonts w:ascii="Times New Roman" w:eastAsia="Times New Roman" w:hAnsi="Times New Roman" w:cs="Times New Roman"/>
                <w:b/>
                <w:bCs/>
                <w:sz w:val="20"/>
                <w:szCs w:val="20"/>
                <w:vertAlign w:val="superscript"/>
                <w:lang w:eastAsia="ru-RU"/>
              </w:rPr>
            </w:pPr>
            <w:r w:rsidRPr="00055EF8">
              <w:rPr>
                <w:rFonts w:ascii="Times New Roman" w:eastAsia="Times New Roman" w:hAnsi="Times New Roman" w:cs="Times New Roman"/>
                <w:b/>
                <w:bCs/>
                <w:sz w:val="20"/>
                <w:szCs w:val="20"/>
                <w:lang w:eastAsia="ru-RU"/>
              </w:rPr>
              <w:lastRenderedPageBreak/>
              <w:t xml:space="preserve">Площа </w:t>
            </w:r>
            <w:r w:rsidRPr="00055EF8">
              <w:rPr>
                <w:rFonts w:ascii="Times New Roman" w:eastAsia="Times New Roman" w:hAnsi="Times New Roman" w:cs="Times New Roman"/>
                <w:b/>
                <w:bCs/>
                <w:sz w:val="20"/>
                <w:szCs w:val="20"/>
                <w:lang w:eastAsia="ru-RU"/>
              </w:rPr>
              <w:lastRenderedPageBreak/>
              <w:t>м</w:t>
            </w:r>
            <w:r w:rsidRPr="00055EF8">
              <w:rPr>
                <w:rFonts w:ascii="Times New Roman" w:eastAsia="Times New Roman" w:hAnsi="Times New Roman" w:cs="Times New Roman"/>
                <w:b/>
                <w:bCs/>
                <w:sz w:val="20"/>
                <w:szCs w:val="20"/>
                <w:vertAlign w:val="superscript"/>
                <w:lang w:eastAsia="ru-RU"/>
              </w:rPr>
              <w:t>2</w:t>
            </w:r>
          </w:p>
        </w:tc>
        <w:tc>
          <w:tcPr>
            <w:tcW w:w="1748" w:type="dxa"/>
            <w:tcBorders>
              <w:top w:val="single" w:sz="4" w:space="0" w:color="auto"/>
              <w:left w:val="single" w:sz="4" w:space="0" w:color="auto"/>
              <w:bottom w:val="single" w:sz="4" w:space="0" w:color="auto"/>
            </w:tcBorders>
          </w:tcPr>
          <w:p w:rsidR="000A5BB0" w:rsidRPr="00055EF8" w:rsidRDefault="000A5BB0" w:rsidP="00514DFE">
            <w:pPr>
              <w:spacing w:after="0" w:line="240" w:lineRule="auto"/>
              <w:jc w:val="center"/>
              <w:rPr>
                <w:rFonts w:ascii="Times New Roman" w:eastAsia="Times New Roman" w:hAnsi="Times New Roman" w:cs="Times New Roman"/>
                <w:b/>
                <w:bCs/>
                <w:sz w:val="20"/>
                <w:szCs w:val="20"/>
                <w:lang w:eastAsia="ru-RU"/>
              </w:rPr>
            </w:pPr>
            <w:r w:rsidRPr="00055EF8">
              <w:rPr>
                <w:rFonts w:ascii="Times New Roman" w:eastAsia="Times New Roman" w:hAnsi="Times New Roman" w:cs="Times New Roman"/>
                <w:b/>
                <w:bCs/>
                <w:sz w:val="20"/>
                <w:szCs w:val="20"/>
                <w:lang w:eastAsia="ru-RU"/>
              </w:rPr>
              <w:lastRenderedPageBreak/>
              <w:t xml:space="preserve">Балансова </w:t>
            </w:r>
            <w:r w:rsidRPr="00055EF8">
              <w:rPr>
                <w:rFonts w:ascii="Times New Roman" w:eastAsia="Times New Roman" w:hAnsi="Times New Roman" w:cs="Times New Roman"/>
                <w:b/>
                <w:bCs/>
                <w:sz w:val="20"/>
                <w:szCs w:val="20"/>
                <w:lang w:eastAsia="ru-RU"/>
              </w:rPr>
              <w:lastRenderedPageBreak/>
              <w:t>вартість грн.</w:t>
            </w: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lastRenderedPageBreak/>
              <w:t>1</w:t>
            </w:r>
          </w:p>
        </w:tc>
        <w:tc>
          <w:tcPr>
            <w:tcW w:w="199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основного лікувального корпусу з підвалом</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1476,2</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2</w:t>
            </w:r>
          </w:p>
        </w:tc>
        <w:tc>
          <w:tcPr>
            <w:tcW w:w="199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поліклініки з підвалом</w:t>
            </w:r>
          </w:p>
          <w:p w:rsidR="000A5BB0" w:rsidRPr="0099624B" w:rsidRDefault="000A5BB0" w:rsidP="00514DFE">
            <w:pPr>
              <w:spacing w:after="0" w:line="240" w:lineRule="auto"/>
              <w:rPr>
                <w:rFonts w:ascii="Times New Roman" w:eastAsia="Calibri" w:hAnsi="Times New Roman" w:cs="Times New Roman"/>
                <w:sz w:val="20"/>
                <w:szCs w:val="20"/>
              </w:rPr>
            </w:pP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1577,1</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3</w:t>
            </w:r>
          </w:p>
        </w:tc>
        <w:tc>
          <w:tcPr>
            <w:tcW w:w="199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Інфекційне відділення з підвалом</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956,1</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4</w:t>
            </w:r>
          </w:p>
        </w:tc>
        <w:tc>
          <w:tcPr>
            <w:tcW w:w="199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Прачечна і кухня</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431,7</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5</w:t>
            </w:r>
          </w:p>
        </w:tc>
        <w:tc>
          <w:tcPr>
            <w:tcW w:w="199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рентгена з підвалом</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282,1</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6</w:t>
            </w:r>
          </w:p>
        </w:tc>
        <w:tc>
          <w:tcPr>
            <w:tcW w:w="199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лабораторії з підвалом</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219,6</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7</w:t>
            </w:r>
          </w:p>
        </w:tc>
        <w:tc>
          <w:tcPr>
            <w:tcW w:w="199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Автогараж, конюшня, сарай,  хозкорпус</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733,3</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11"/>
        </w:trPr>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8</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втоклавної</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35,46</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521"/>
        </w:trPr>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9</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Поліклініка</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843,0</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75"/>
        </w:trPr>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10</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Анатомо-патологічний корпус</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225,77</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11</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гаража</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285,46</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12</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Головний корпус (хірургія)</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1475,29</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13</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Пологове відділення</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1422,7</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14</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Дизельна станція</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39,0</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15</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Сарай</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31,05</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16</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Туалет</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18,56</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17</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Погріб</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215,7</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18</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Насосна станція</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26,5</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19</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Трансформаторна підстанція</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46,02</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20</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Холодильник</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11,8</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21</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Гараж</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67,8</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22</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 xml:space="preserve">м. Дунаївці, вул. </w:t>
            </w:r>
            <w:r w:rsidRPr="0099624B">
              <w:rPr>
                <w:rFonts w:ascii="Times New Roman" w:eastAsia="Calibri" w:hAnsi="Times New Roman" w:cs="Times New Roman"/>
                <w:sz w:val="20"/>
                <w:szCs w:val="20"/>
              </w:rPr>
              <w:lastRenderedPageBreak/>
              <w:t>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lastRenderedPageBreak/>
              <w:t>Сторожка</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30,75</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519"/>
        </w:trPr>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lastRenderedPageBreak/>
              <w:t>23</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Господарська будівля</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30,5</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24</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Прачечна і гаражі</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639,84</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25</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Киснева станція</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35,63</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26</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Туалет</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2,33</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27</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АЗС</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76,8</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28</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Палатний корпус</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2976,1</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29</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Харчоблок – незавершене будівництво</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306,43</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30</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Будівля – незавершене будівництво</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178,36</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r w:rsidR="000A5BB0" w:rsidRPr="00055EF8" w:rsidTr="00514DF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c>
          <w:tcPr>
            <w:tcW w:w="447" w:type="dxa"/>
            <w:tcBorders>
              <w:right w:val="single" w:sz="4" w:space="0" w:color="auto"/>
            </w:tcBorders>
          </w:tcPr>
          <w:p w:rsidR="000A5BB0" w:rsidRPr="0099624B" w:rsidRDefault="000A5BB0" w:rsidP="00514DFE">
            <w:pPr>
              <w:spacing w:after="0"/>
              <w:rPr>
                <w:rFonts w:ascii="Times New Roman" w:eastAsia="Calibri" w:hAnsi="Times New Roman" w:cs="Times New Roman"/>
                <w:sz w:val="20"/>
                <w:szCs w:val="20"/>
              </w:rPr>
            </w:pPr>
            <w:r w:rsidRPr="0099624B">
              <w:rPr>
                <w:rFonts w:ascii="Times New Roman" w:eastAsia="Calibri" w:hAnsi="Times New Roman" w:cs="Times New Roman"/>
                <w:sz w:val="20"/>
                <w:szCs w:val="20"/>
              </w:rPr>
              <w:t>31</w:t>
            </w:r>
          </w:p>
        </w:tc>
        <w:tc>
          <w:tcPr>
            <w:tcW w:w="1996" w:type="dxa"/>
            <w:tcBorders>
              <w:left w:val="single" w:sz="4" w:space="0" w:color="auto"/>
              <w:right w:val="single" w:sz="4" w:space="0" w:color="auto"/>
            </w:tcBorders>
          </w:tcPr>
          <w:p w:rsidR="000A5BB0" w:rsidRPr="0099624B" w:rsidRDefault="000A5BB0" w:rsidP="00514DFE">
            <w:pPr>
              <w:rPr>
                <w:rFonts w:ascii="Times New Roman" w:eastAsia="Calibri" w:hAnsi="Times New Roman" w:cs="Times New Roman"/>
                <w:sz w:val="20"/>
                <w:szCs w:val="20"/>
              </w:rPr>
            </w:pPr>
            <w:r w:rsidRPr="0099624B">
              <w:rPr>
                <w:rFonts w:ascii="Times New Roman" w:eastAsia="Calibri" w:hAnsi="Times New Roman" w:cs="Times New Roman"/>
                <w:sz w:val="20"/>
                <w:szCs w:val="20"/>
              </w:rPr>
              <w:t>м. Дунаївці, вул. Горького, 7</w:t>
            </w:r>
          </w:p>
        </w:tc>
        <w:tc>
          <w:tcPr>
            <w:tcW w:w="3136" w:type="dxa"/>
            <w:tcBorders>
              <w:left w:val="single" w:sz="4" w:space="0" w:color="auto"/>
              <w:right w:val="single" w:sz="4" w:space="0" w:color="auto"/>
            </w:tcBorders>
          </w:tcPr>
          <w:p w:rsidR="000A5BB0" w:rsidRPr="0099624B" w:rsidRDefault="000A5BB0" w:rsidP="00514DFE">
            <w:pPr>
              <w:spacing w:after="0" w:line="240" w:lineRule="auto"/>
              <w:rPr>
                <w:rFonts w:ascii="Times New Roman" w:eastAsia="Calibri" w:hAnsi="Times New Roman" w:cs="Times New Roman"/>
                <w:sz w:val="20"/>
                <w:szCs w:val="20"/>
              </w:rPr>
            </w:pPr>
            <w:r w:rsidRPr="0099624B">
              <w:rPr>
                <w:rFonts w:ascii="Times New Roman" w:eastAsia="Calibri" w:hAnsi="Times New Roman" w:cs="Times New Roman"/>
                <w:sz w:val="20"/>
                <w:szCs w:val="20"/>
              </w:rPr>
              <w:t>Частина приміщення адміністративного будинку</w:t>
            </w:r>
          </w:p>
        </w:tc>
        <w:tc>
          <w:tcPr>
            <w:tcW w:w="1549"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c>
          <w:tcPr>
            <w:tcW w:w="978" w:type="dxa"/>
            <w:tcBorders>
              <w:top w:val="single" w:sz="4" w:space="0" w:color="auto"/>
              <w:left w:val="single" w:sz="4" w:space="0" w:color="auto"/>
              <w:bottom w:val="single" w:sz="4" w:space="0" w:color="auto"/>
              <w:right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r w:rsidRPr="0099624B">
              <w:rPr>
                <w:rFonts w:ascii="Times New Roman" w:eastAsia="Calibri" w:hAnsi="Times New Roman" w:cs="Times New Roman"/>
                <w:sz w:val="20"/>
                <w:szCs w:val="20"/>
              </w:rPr>
              <w:t>205,8</w:t>
            </w:r>
          </w:p>
        </w:tc>
        <w:tc>
          <w:tcPr>
            <w:tcW w:w="1748" w:type="dxa"/>
            <w:tcBorders>
              <w:top w:val="single" w:sz="4" w:space="0" w:color="auto"/>
              <w:left w:val="single" w:sz="4" w:space="0" w:color="auto"/>
              <w:bottom w:val="single" w:sz="4" w:space="0" w:color="auto"/>
            </w:tcBorders>
          </w:tcPr>
          <w:p w:rsidR="000A5BB0" w:rsidRPr="0099624B" w:rsidRDefault="000A5BB0" w:rsidP="00514DFE">
            <w:pPr>
              <w:spacing w:after="0" w:line="240" w:lineRule="auto"/>
              <w:ind w:right="-285"/>
              <w:rPr>
                <w:rFonts w:ascii="Times New Roman" w:eastAsia="Calibri" w:hAnsi="Times New Roman" w:cs="Times New Roman"/>
                <w:sz w:val="20"/>
                <w:szCs w:val="20"/>
              </w:rPr>
            </w:pPr>
          </w:p>
        </w:tc>
      </w:tr>
    </w:tbl>
    <w:p w:rsidR="000A5BB0" w:rsidRPr="00055EF8" w:rsidRDefault="000A5BB0" w:rsidP="000A5BB0">
      <w:pPr>
        <w:tabs>
          <w:tab w:val="left" w:pos="7655"/>
        </w:tabs>
        <w:spacing w:after="0" w:line="240" w:lineRule="auto"/>
        <w:rPr>
          <w:rFonts w:ascii="Times New Roman" w:eastAsia="Calibri" w:hAnsi="Times New Roman" w:cs="Times New Roman"/>
          <w:color w:val="FF0000"/>
          <w:sz w:val="24"/>
          <w:szCs w:val="24"/>
        </w:rPr>
      </w:pPr>
    </w:p>
    <w:p w:rsidR="006576AB" w:rsidRDefault="006576AB" w:rsidP="006576AB">
      <w:pPr>
        <w:spacing w:after="160" w:line="259" w:lineRule="auto"/>
        <w:rPr>
          <w:rFonts w:ascii="Times New Roman" w:hAnsi="Times New Roman" w:cs="Times New Roman"/>
          <w:color w:val="000000"/>
          <w:sz w:val="24"/>
          <w:szCs w:val="24"/>
          <w:lang w:val="uk-UA"/>
        </w:rPr>
      </w:pPr>
    </w:p>
    <w:p w:rsidR="006576AB" w:rsidRPr="00611944" w:rsidRDefault="006576AB" w:rsidP="006576AB">
      <w:pPr>
        <w:spacing w:after="160" w:line="259" w:lineRule="auto"/>
        <w:rPr>
          <w:rFonts w:ascii="Times New Roman" w:hAnsi="Times New Roman" w:cs="Times New Roman"/>
          <w:sz w:val="24"/>
          <w:szCs w:val="24"/>
          <w:lang w:val="uk-UA"/>
        </w:rPr>
      </w:pPr>
      <w:r w:rsidRPr="008259B6">
        <w:rPr>
          <w:rFonts w:ascii="Times New Roman" w:hAnsi="Times New Roman" w:cs="Times New Roman"/>
          <w:color w:val="000000"/>
          <w:sz w:val="24"/>
          <w:szCs w:val="24"/>
          <w:lang w:val="uk-UA"/>
        </w:rPr>
        <w:t xml:space="preserve">Секретар міської ради                                                            </w:t>
      </w:r>
      <w:r>
        <w:rPr>
          <w:rFonts w:ascii="Times New Roman" w:hAnsi="Times New Roman" w:cs="Times New Roman"/>
          <w:color w:val="000000"/>
          <w:sz w:val="24"/>
          <w:szCs w:val="24"/>
          <w:lang w:val="uk-UA"/>
        </w:rPr>
        <w:t xml:space="preserve">    </w:t>
      </w:r>
      <w:r w:rsidRPr="008259B6">
        <w:rPr>
          <w:rFonts w:ascii="Times New Roman" w:hAnsi="Times New Roman" w:cs="Times New Roman"/>
          <w:color w:val="000000"/>
          <w:sz w:val="24"/>
          <w:szCs w:val="24"/>
          <w:lang w:val="uk-UA"/>
        </w:rPr>
        <w:t xml:space="preserve">               Олег ГРИГОР’ЄВ</w:t>
      </w:r>
      <w:r w:rsidRPr="00611944">
        <w:rPr>
          <w:rFonts w:ascii="Times New Roman" w:hAnsi="Times New Roman" w:cs="Times New Roman"/>
          <w:sz w:val="24"/>
          <w:szCs w:val="24"/>
          <w:lang w:val="uk-UA"/>
        </w:rPr>
        <w:t xml:space="preserve"> </w:t>
      </w:r>
    </w:p>
    <w:p w:rsidR="006576AB" w:rsidRDefault="006576AB">
      <w:pPr>
        <w:spacing w:after="160" w:line="259" w:lineRule="auto"/>
        <w:rPr>
          <w:rFonts w:ascii="Times New Roman" w:hAnsi="Times New Roman" w:cs="Times New Roman"/>
          <w:sz w:val="24"/>
          <w:szCs w:val="24"/>
          <w:lang w:val="uk-UA"/>
        </w:rPr>
      </w:pPr>
      <w:r>
        <w:rPr>
          <w:rFonts w:ascii="Times New Roman" w:hAnsi="Times New Roman" w:cs="Times New Roman"/>
          <w:sz w:val="24"/>
          <w:szCs w:val="24"/>
          <w:lang w:val="uk-UA"/>
        </w:rPr>
        <w:br w:type="page"/>
      </w:r>
    </w:p>
    <w:p w:rsidR="00711847" w:rsidRPr="00B54749" w:rsidRDefault="00711847" w:rsidP="00711847">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3E06C77D" wp14:editId="251FDFA7">
            <wp:extent cx="333375" cy="55245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711847" w:rsidRPr="00B54749" w:rsidRDefault="00711847" w:rsidP="00711847">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711847" w:rsidRPr="00B54749" w:rsidRDefault="00711847" w:rsidP="00711847">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711847" w:rsidRPr="00B54749" w:rsidRDefault="00711847" w:rsidP="00711847">
      <w:pPr>
        <w:spacing w:after="0" w:line="240" w:lineRule="auto"/>
        <w:ind w:firstLine="567"/>
        <w:jc w:val="center"/>
        <w:rPr>
          <w:rFonts w:ascii="Times New Roman" w:hAnsi="Times New Roman" w:cs="Times New Roman"/>
          <w:sz w:val="24"/>
          <w:szCs w:val="24"/>
          <w:lang w:val="uk-UA"/>
        </w:rPr>
      </w:pPr>
    </w:p>
    <w:p w:rsidR="00711847" w:rsidRPr="0033032D" w:rsidRDefault="00711847" w:rsidP="00711847">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711847" w:rsidRPr="00B54749" w:rsidRDefault="00711847" w:rsidP="00711847">
      <w:pPr>
        <w:pStyle w:val="3"/>
        <w:ind w:firstLine="567"/>
        <w:rPr>
          <w:rFonts w:ascii="Times New Roman" w:hAnsi="Times New Roman"/>
          <w:sz w:val="24"/>
          <w:szCs w:val="24"/>
          <w:u w:val="none"/>
        </w:rPr>
      </w:pPr>
    </w:p>
    <w:p w:rsidR="00711847" w:rsidRPr="00B54749" w:rsidRDefault="00711847" w:rsidP="00711847">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711847" w:rsidRPr="00B54749" w:rsidRDefault="00711847" w:rsidP="00711847">
      <w:pPr>
        <w:spacing w:after="0" w:line="240" w:lineRule="auto"/>
        <w:rPr>
          <w:rFonts w:ascii="Times New Roman" w:hAnsi="Times New Roman" w:cs="Times New Roman"/>
          <w:sz w:val="24"/>
          <w:szCs w:val="24"/>
          <w:lang w:val="uk-UA"/>
        </w:rPr>
      </w:pPr>
    </w:p>
    <w:p w:rsidR="00711847" w:rsidRPr="00B54749" w:rsidRDefault="00711847" w:rsidP="00711847">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711847" w:rsidRDefault="00711847" w:rsidP="00711847">
      <w:pPr>
        <w:spacing w:after="0" w:line="240" w:lineRule="auto"/>
        <w:ind w:right="5386"/>
        <w:jc w:val="both"/>
        <w:rPr>
          <w:rFonts w:ascii="Times New Roman" w:eastAsia="Times New Roman" w:hAnsi="Times New Roman" w:cs="Times New Roman"/>
          <w:color w:val="000000"/>
          <w:sz w:val="24"/>
          <w:szCs w:val="24"/>
          <w:lang w:val="uk-UA" w:eastAsia="ru-RU"/>
        </w:rPr>
      </w:pPr>
    </w:p>
    <w:p w:rsidR="00611944" w:rsidRPr="00611944" w:rsidRDefault="00611944" w:rsidP="00611944">
      <w:pPr>
        <w:spacing w:after="0" w:line="240" w:lineRule="auto"/>
        <w:ind w:right="5386"/>
        <w:jc w:val="both"/>
        <w:rPr>
          <w:rFonts w:ascii="Times New Roman" w:eastAsia="Times New Roman" w:hAnsi="Times New Roman" w:cs="Times New Roman"/>
          <w:sz w:val="24"/>
          <w:szCs w:val="24"/>
          <w:lang w:val="uk-UA" w:eastAsia="ru-RU"/>
        </w:rPr>
      </w:pPr>
      <w:r w:rsidRPr="00611944">
        <w:rPr>
          <w:rFonts w:ascii="Times New Roman" w:eastAsia="Times New Roman" w:hAnsi="Times New Roman" w:cs="Times New Roman"/>
          <w:sz w:val="24"/>
          <w:szCs w:val="24"/>
          <w:lang w:val="uk-UA" w:eastAsia="ru-RU"/>
        </w:rPr>
        <w:t>Про оренду комунальної власності  Дунаєвецької міської ради</w:t>
      </w:r>
    </w:p>
    <w:p w:rsidR="00611944" w:rsidRPr="00611944" w:rsidRDefault="00611944" w:rsidP="00611944">
      <w:pPr>
        <w:keepNext/>
        <w:keepLines/>
        <w:spacing w:after="0" w:line="240" w:lineRule="auto"/>
        <w:ind w:firstLine="709"/>
        <w:jc w:val="both"/>
        <w:rPr>
          <w:rFonts w:ascii="Times New Roman" w:eastAsia="Times New Roman" w:hAnsi="Times New Roman" w:cs="Times New Roman"/>
          <w:sz w:val="24"/>
          <w:szCs w:val="24"/>
          <w:lang w:val="uk-UA" w:eastAsia="ru-RU"/>
        </w:rPr>
      </w:pPr>
      <w:r w:rsidRPr="00611944">
        <w:rPr>
          <w:rFonts w:ascii="Times New Roman" w:eastAsia="Times New Roman" w:hAnsi="Times New Roman" w:cs="Times New Roman"/>
          <w:sz w:val="24"/>
          <w:szCs w:val="24"/>
          <w:lang w:eastAsia="ru-RU"/>
        </w:rPr>
        <w:t> </w:t>
      </w:r>
    </w:p>
    <w:p w:rsidR="00611944" w:rsidRPr="00611944" w:rsidRDefault="00611944" w:rsidP="00611944">
      <w:pPr>
        <w:spacing w:after="0" w:line="240" w:lineRule="auto"/>
        <w:ind w:firstLine="709"/>
        <w:jc w:val="both"/>
        <w:rPr>
          <w:rFonts w:ascii="Times New Roman" w:eastAsia="Calibri" w:hAnsi="Times New Roman" w:cs="Times New Roman"/>
          <w:sz w:val="24"/>
          <w:szCs w:val="24"/>
        </w:rPr>
      </w:pPr>
      <w:r w:rsidRPr="00611944">
        <w:rPr>
          <w:rFonts w:ascii="Times New Roman" w:eastAsia="Times New Roman" w:hAnsi="Times New Roman" w:cs="Times New Roman"/>
          <w:sz w:val="24"/>
          <w:szCs w:val="24"/>
          <w:lang w:eastAsia="ru-RU"/>
        </w:rPr>
        <w:t xml:space="preserve">Керуючись пунктом 30 частини першої статті 26, статтею 60 Закону України «Про місцеве самоврядування в Україні», Законом України «Про оренду державного та комунального майна», постановою Кабінету Міністрів України «Деякі питання оренди державного та комунального майна», </w:t>
      </w:r>
      <w:r w:rsidRPr="00611944">
        <w:rPr>
          <w:rFonts w:ascii="Times New Roman" w:eastAsia="Calibri" w:hAnsi="Times New Roman" w:cs="Times New Roman"/>
          <w:sz w:val="24"/>
          <w:szCs w:val="24"/>
        </w:rPr>
        <w:t>враховуючи пропозиції спільн</w:t>
      </w:r>
      <w:r>
        <w:rPr>
          <w:rFonts w:ascii="Times New Roman" w:eastAsia="Calibri" w:hAnsi="Times New Roman" w:cs="Times New Roman"/>
          <w:sz w:val="24"/>
          <w:szCs w:val="24"/>
          <w:lang w:val="uk-UA"/>
        </w:rPr>
        <w:t>ого</w:t>
      </w:r>
      <w:r w:rsidRPr="00611944">
        <w:rPr>
          <w:rFonts w:ascii="Times New Roman" w:eastAsia="Calibri" w:hAnsi="Times New Roman" w:cs="Times New Roman"/>
          <w:sz w:val="24"/>
          <w:szCs w:val="24"/>
        </w:rPr>
        <w:t xml:space="preserve"> засідан</w:t>
      </w:r>
      <w:r>
        <w:rPr>
          <w:rFonts w:ascii="Times New Roman" w:eastAsia="Calibri" w:hAnsi="Times New Roman" w:cs="Times New Roman"/>
          <w:sz w:val="24"/>
          <w:szCs w:val="24"/>
          <w:lang w:val="uk-UA"/>
        </w:rPr>
        <w:t>ня</w:t>
      </w:r>
      <w:r w:rsidRPr="00611944">
        <w:rPr>
          <w:rFonts w:ascii="Times New Roman" w:eastAsia="Calibri" w:hAnsi="Times New Roman" w:cs="Times New Roman"/>
          <w:sz w:val="24"/>
          <w:szCs w:val="24"/>
        </w:rPr>
        <w:t xml:space="preserve"> постійних комісій від </w:t>
      </w:r>
      <w:r>
        <w:rPr>
          <w:rFonts w:ascii="Times New Roman" w:eastAsia="Calibri" w:hAnsi="Times New Roman" w:cs="Times New Roman"/>
          <w:sz w:val="24"/>
          <w:szCs w:val="24"/>
          <w:lang w:val="uk-UA"/>
        </w:rPr>
        <w:t>2</w:t>
      </w:r>
      <w:r w:rsidR="002E7B37">
        <w:rPr>
          <w:rFonts w:ascii="Times New Roman" w:eastAsia="Calibri" w:hAnsi="Times New Roman" w:cs="Times New Roman"/>
          <w:sz w:val="24"/>
          <w:szCs w:val="24"/>
          <w:lang w:val="uk-UA"/>
        </w:rPr>
        <w:t>6</w:t>
      </w:r>
      <w:r w:rsidRPr="00611944">
        <w:rPr>
          <w:rFonts w:ascii="Times New Roman" w:eastAsia="Calibri" w:hAnsi="Times New Roman" w:cs="Times New Roman"/>
          <w:sz w:val="24"/>
          <w:szCs w:val="24"/>
        </w:rPr>
        <w:t>.0</w:t>
      </w:r>
      <w:r>
        <w:rPr>
          <w:rFonts w:ascii="Times New Roman" w:eastAsia="Calibri" w:hAnsi="Times New Roman" w:cs="Times New Roman"/>
          <w:sz w:val="24"/>
          <w:szCs w:val="24"/>
          <w:lang w:val="uk-UA"/>
        </w:rPr>
        <w:t>1</w:t>
      </w:r>
      <w:r w:rsidRPr="00611944">
        <w:rPr>
          <w:rFonts w:ascii="Times New Roman" w:eastAsia="Calibri" w:hAnsi="Times New Roman" w:cs="Times New Roman"/>
          <w:sz w:val="24"/>
          <w:szCs w:val="24"/>
        </w:rPr>
        <w:t>.2021 р., міська рада</w:t>
      </w:r>
    </w:p>
    <w:p w:rsidR="00611944" w:rsidRPr="00611944" w:rsidRDefault="00611944" w:rsidP="00611944">
      <w:pPr>
        <w:spacing w:after="0" w:line="240" w:lineRule="auto"/>
        <w:ind w:firstLine="720"/>
        <w:jc w:val="both"/>
        <w:rPr>
          <w:rFonts w:ascii="Times New Roman" w:eastAsia="Times New Roman" w:hAnsi="Times New Roman" w:cs="Times New Roman"/>
          <w:sz w:val="24"/>
          <w:szCs w:val="24"/>
          <w:lang w:eastAsia="ru-RU"/>
        </w:rPr>
      </w:pPr>
      <w:r w:rsidRPr="00611944">
        <w:rPr>
          <w:rFonts w:ascii="Times New Roman" w:eastAsia="Times New Roman" w:hAnsi="Times New Roman" w:cs="Times New Roman"/>
          <w:sz w:val="24"/>
          <w:szCs w:val="24"/>
          <w:lang w:eastAsia="ru-RU"/>
        </w:rPr>
        <w:t> </w:t>
      </w:r>
    </w:p>
    <w:p w:rsidR="00611944" w:rsidRPr="00611944" w:rsidRDefault="00611944" w:rsidP="00611944">
      <w:pPr>
        <w:spacing w:after="0" w:line="240" w:lineRule="auto"/>
        <w:ind w:firstLine="709"/>
        <w:jc w:val="center"/>
        <w:rPr>
          <w:rFonts w:ascii="Times New Roman" w:eastAsia="Times New Roman" w:hAnsi="Times New Roman" w:cs="Times New Roman"/>
          <w:sz w:val="24"/>
          <w:szCs w:val="24"/>
          <w:lang w:eastAsia="ru-RU"/>
        </w:rPr>
      </w:pPr>
      <w:r w:rsidRPr="00611944">
        <w:rPr>
          <w:rFonts w:ascii="Times New Roman" w:eastAsia="Times New Roman" w:hAnsi="Times New Roman" w:cs="Times New Roman"/>
          <w:b/>
          <w:bCs/>
          <w:sz w:val="24"/>
          <w:szCs w:val="24"/>
          <w:lang w:eastAsia="ru-RU"/>
        </w:rPr>
        <w:t>ВИРІШИЛА:</w:t>
      </w:r>
    </w:p>
    <w:p w:rsidR="00611944" w:rsidRPr="00611944" w:rsidRDefault="00611944" w:rsidP="00611944">
      <w:pPr>
        <w:spacing w:after="0" w:line="240" w:lineRule="auto"/>
        <w:ind w:firstLine="426"/>
        <w:jc w:val="center"/>
        <w:rPr>
          <w:rFonts w:ascii="Times New Roman" w:eastAsia="Times New Roman" w:hAnsi="Times New Roman" w:cs="Times New Roman"/>
          <w:sz w:val="24"/>
          <w:szCs w:val="24"/>
          <w:lang w:eastAsia="ru-RU"/>
        </w:rPr>
      </w:pPr>
      <w:r w:rsidRPr="00611944">
        <w:rPr>
          <w:rFonts w:ascii="Times New Roman" w:eastAsia="Times New Roman" w:hAnsi="Times New Roman" w:cs="Times New Roman"/>
          <w:sz w:val="24"/>
          <w:szCs w:val="24"/>
          <w:lang w:eastAsia="ru-RU"/>
        </w:rPr>
        <w:t> </w:t>
      </w:r>
    </w:p>
    <w:p w:rsidR="00611944" w:rsidRPr="00611944" w:rsidRDefault="00611944" w:rsidP="00292764">
      <w:pPr>
        <w:pStyle w:val="a4"/>
        <w:numPr>
          <w:ilvl w:val="0"/>
          <w:numId w:val="24"/>
        </w:numPr>
        <w:spacing w:after="0" w:line="240" w:lineRule="auto"/>
        <w:ind w:left="0" w:firstLine="426"/>
        <w:jc w:val="both"/>
        <w:rPr>
          <w:rFonts w:ascii="Times New Roman" w:eastAsia="Times New Roman" w:hAnsi="Times New Roman" w:cs="Times New Roman"/>
          <w:sz w:val="24"/>
          <w:szCs w:val="24"/>
          <w:lang w:eastAsia="ru-RU"/>
        </w:rPr>
      </w:pPr>
      <w:r w:rsidRPr="00611944">
        <w:rPr>
          <w:rFonts w:ascii="Times New Roman" w:eastAsia="Times New Roman" w:hAnsi="Times New Roman" w:cs="Times New Roman"/>
          <w:sz w:val="24"/>
          <w:szCs w:val="24"/>
          <w:lang w:eastAsia="ru-RU"/>
        </w:rPr>
        <w:t>Затвердити Перелік другого типу об’єктів оренди комунальної власності  Дунаєвецької міської ради,  які підлягають передачі в оренду без проведення аукціону  (додаток 1).</w:t>
      </w:r>
    </w:p>
    <w:p w:rsidR="00611944" w:rsidRPr="00611944" w:rsidRDefault="00611944" w:rsidP="00292764">
      <w:pPr>
        <w:pStyle w:val="a4"/>
        <w:numPr>
          <w:ilvl w:val="0"/>
          <w:numId w:val="24"/>
        </w:numPr>
        <w:spacing w:after="0" w:line="240" w:lineRule="auto"/>
        <w:ind w:left="0" w:firstLine="426"/>
        <w:jc w:val="both"/>
        <w:rPr>
          <w:rFonts w:ascii="Times New Roman" w:eastAsia="Times New Roman" w:hAnsi="Times New Roman" w:cs="Times New Roman"/>
          <w:sz w:val="24"/>
          <w:szCs w:val="24"/>
          <w:lang w:eastAsia="ru-RU"/>
        </w:rPr>
      </w:pPr>
      <w:r w:rsidRPr="00611944">
        <w:rPr>
          <w:rFonts w:ascii="Times New Roman" w:eastAsia="Times New Roman" w:hAnsi="Times New Roman" w:cs="Times New Roman"/>
          <w:sz w:val="24"/>
          <w:szCs w:val="24"/>
          <w:lang w:eastAsia="ru-RU"/>
        </w:rPr>
        <w:t>Доручити міському голові підписати договір з Товариством з обмеженою відповідальністю «Е-ТЕНДЕР» щодо співпраці з питань забезпечення передачі майна в оренду способами, визначеними відповідно до Закону України "Про оренду державного та комунального майна" та Порядку передачі в оренду державного та комунального майна, затвердженого Кабінетом Міністрів України.</w:t>
      </w:r>
    </w:p>
    <w:p w:rsidR="00611944" w:rsidRPr="00611944" w:rsidRDefault="00611944" w:rsidP="00292764">
      <w:pPr>
        <w:pStyle w:val="a4"/>
        <w:numPr>
          <w:ilvl w:val="0"/>
          <w:numId w:val="24"/>
        </w:numPr>
        <w:spacing w:after="0" w:line="240" w:lineRule="auto"/>
        <w:ind w:left="0" w:firstLine="426"/>
        <w:jc w:val="both"/>
        <w:rPr>
          <w:rFonts w:ascii="Times New Roman" w:eastAsia="Times New Roman" w:hAnsi="Times New Roman" w:cs="Times New Roman"/>
          <w:sz w:val="24"/>
          <w:szCs w:val="24"/>
          <w:lang w:eastAsia="ru-RU"/>
        </w:rPr>
      </w:pPr>
      <w:r w:rsidRPr="00611944">
        <w:rPr>
          <w:rFonts w:ascii="Times New Roman" w:eastAsia="Times New Roman" w:hAnsi="Times New Roman" w:cs="Times New Roman"/>
          <w:sz w:val="24"/>
          <w:szCs w:val="24"/>
          <w:lang w:eastAsia="ru-RU"/>
        </w:rPr>
        <w:t>Затвердити примірний договір оренди нерухомого або іншого окремого індивідуально визначеного майна, що належить до комунальної власності Дунаєвецької міської ради (додаток 2).</w:t>
      </w:r>
    </w:p>
    <w:p w:rsidR="00611944" w:rsidRPr="00176C5D" w:rsidRDefault="00611944" w:rsidP="00611944">
      <w:pPr>
        <w:spacing w:after="0" w:line="240" w:lineRule="auto"/>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4</w:t>
      </w:r>
      <w:r w:rsidRPr="00E002FB">
        <w:rPr>
          <w:rFonts w:ascii="Times New Roman" w:eastAsia="Times New Roman" w:hAnsi="Times New Roman" w:cs="Times New Roman"/>
          <w:color w:val="000000"/>
          <w:sz w:val="24"/>
          <w:szCs w:val="24"/>
          <w:lang w:eastAsia="ru-RU"/>
        </w:rPr>
        <w:t xml:space="preserve">. </w:t>
      </w:r>
      <w:r w:rsidRPr="006C7238">
        <w:rPr>
          <w:rFonts w:ascii="Times New Roman" w:eastAsia="Times New Roman" w:hAnsi="Times New Roman" w:cs="Times New Roman"/>
          <w:sz w:val="24"/>
          <w:szCs w:val="24"/>
          <w:lang w:eastAsia="ru-RU"/>
        </w:rPr>
        <w:t>Контроль за виконанням рішення покласти на заступника міського голови з питань діяльності виконавчих органів ради С. Яценка, відділ економіки, інвестицій та комунального майна апарату виконавчого комітету Дунаєвецької міської ради (І. Кадюк) та на постійну комісію з питань житлово-комунального господарства, комунальної власності, промисловості, підприємництва та сфери послуг (голова комісії Н. Казімірова</w:t>
      </w:r>
      <w:r>
        <w:rPr>
          <w:rFonts w:ascii="Times New Roman" w:eastAsia="Times New Roman" w:hAnsi="Times New Roman" w:cs="Times New Roman"/>
          <w:sz w:val="24"/>
          <w:szCs w:val="24"/>
          <w:lang w:eastAsia="ru-RU"/>
        </w:rPr>
        <w:t>).</w:t>
      </w:r>
      <w:r w:rsidRPr="00176C5D">
        <w:rPr>
          <w:rFonts w:ascii="Times New Roman" w:eastAsia="Times New Roman" w:hAnsi="Times New Roman" w:cs="Times New Roman"/>
          <w:sz w:val="24"/>
          <w:szCs w:val="24"/>
          <w:lang w:eastAsia="ru-RU"/>
        </w:rPr>
        <w:t xml:space="preserve">                                                                                                                                                                           </w:t>
      </w:r>
    </w:p>
    <w:p w:rsidR="00611944" w:rsidRPr="009047CB" w:rsidRDefault="00611944" w:rsidP="00611944">
      <w:pPr>
        <w:spacing w:after="0" w:line="240" w:lineRule="auto"/>
        <w:ind w:firstLine="567"/>
        <w:jc w:val="both"/>
        <w:rPr>
          <w:rFonts w:ascii="Times New Roman" w:eastAsia="Times New Roman" w:hAnsi="Times New Roman" w:cs="Times New Roman"/>
          <w:sz w:val="24"/>
          <w:szCs w:val="24"/>
          <w:lang w:eastAsia="ru-RU"/>
        </w:rPr>
      </w:pPr>
      <w:r w:rsidRPr="00E002FB">
        <w:rPr>
          <w:rFonts w:ascii="Times New Roman" w:eastAsia="Times New Roman" w:hAnsi="Times New Roman" w:cs="Times New Roman"/>
          <w:color w:val="000000"/>
          <w:sz w:val="24"/>
          <w:szCs w:val="24"/>
          <w:lang w:eastAsia="ru-RU"/>
        </w:rPr>
        <w:t> </w:t>
      </w:r>
    </w:p>
    <w:p w:rsidR="00611944" w:rsidRPr="009047CB" w:rsidRDefault="00611944" w:rsidP="00611944">
      <w:pPr>
        <w:tabs>
          <w:tab w:val="left" w:pos="7090"/>
        </w:tabs>
        <w:spacing w:after="0" w:line="240" w:lineRule="auto"/>
        <w:rPr>
          <w:rFonts w:ascii="Times New Roman" w:eastAsia="Times New Roman" w:hAnsi="Times New Roman" w:cs="Times New Roman"/>
          <w:sz w:val="24"/>
          <w:szCs w:val="24"/>
          <w:lang w:eastAsia="ru-RU"/>
        </w:rPr>
      </w:pPr>
      <w:r w:rsidRPr="00E002FB">
        <w:rPr>
          <w:rFonts w:ascii="Times New Roman" w:eastAsia="Times New Roman" w:hAnsi="Times New Roman" w:cs="Times New Roman"/>
          <w:color w:val="000000"/>
          <w:sz w:val="24"/>
          <w:szCs w:val="24"/>
          <w:lang w:eastAsia="ru-RU"/>
        </w:rPr>
        <w:t> </w:t>
      </w:r>
    </w:p>
    <w:p w:rsidR="00611944" w:rsidRDefault="00611944" w:rsidP="00611944">
      <w:pPr>
        <w:tabs>
          <w:tab w:val="left" w:pos="7090"/>
        </w:tabs>
        <w:spacing w:after="0" w:line="240" w:lineRule="auto"/>
        <w:rPr>
          <w:rFonts w:ascii="Times New Roman" w:eastAsia="Times New Roman" w:hAnsi="Times New Roman"/>
          <w:color w:val="000000" w:themeColor="text1"/>
          <w:sz w:val="24"/>
          <w:szCs w:val="24"/>
          <w:lang w:val="uk-UA" w:eastAsia="ru-RU"/>
        </w:rPr>
      </w:pPr>
      <w:r w:rsidRPr="00E002FB">
        <w:rPr>
          <w:rFonts w:ascii="Times New Roman" w:eastAsia="Times New Roman" w:hAnsi="Times New Roman" w:cs="Times New Roman"/>
          <w:color w:val="000000"/>
          <w:sz w:val="24"/>
          <w:szCs w:val="24"/>
          <w:lang w:eastAsia="ru-RU"/>
        </w:rPr>
        <w:t> </w:t>
      </w:r>
      <w:r>
        <w:rPr>
          <w:rFonts w:ascii="Times New Roman" w:eastAsia="Times New Roman" w:hAnsi="Times New Roman" w:cs="Times New Roman"/>
          <w:color w:val="000000"/>
          <w:sz w:val="24"/>
          <w:szCs w:val="24"/>
          <w:lang w:eastAsia="ru-RU"/>
        </w:rPr>
        <w:t xml:space="preserve"> </w:t>
      </w:r>
      <w:r w:rsidRPr="00E002FB">
        <w:rPr>
          <w:rFonts w:ascii="Times New Roman" w:eastAsia="Times New Roman" w:hAnsi="Times New Roman" w:cs="Times New Roman"/>
          <w:sz w:val="24"/>
          <w:szCs w:val="24"/>
          <w:lang w:eastAsia="ru-RU"/>
        </w:rPr>
        <w:t> </w:t>
      </w:r>
    </w:p>
    <w:p w:rsidR="00611944" w:rsidRPr="00214F67" w:rsidRDefault="00611944" w:rsidP="00611944">
      <w:pPr>
        <w:tabs>
          <w:tab w:val="left" w:pos="360"/>
        </w:tabs>
        <w:jc w:val="both"/>
        <w:rPr>
          <w:rFonts w:ascii="Times New Roman" w:hAnsi="Times New Roman" w:cs="Times New Roman"/>
          <w:sz w:val="24"/>
          <w:szCs w:val="24"/>
          <w:lang w:val="uk-UA"/>
        </w:rPr>
      </w:pPr>
      <w:r w:rsidRPr="00214F67">
        <w:rPr>
          <w:rFonts w:ascii="Times New Roman" w:hAnsi="Times New Roman" w:cs="Times New Roman"/>
          <w:sz w:val="24"/>
          <w:szCs w:val="24"/>
          <w:lang w:val="uk-UA"/>
        </w:rPr>
        <w:t xml:space="preserve">Міський голова </w:t>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Веліна ЗАЯЦЬ</w:t>
      </w:r>
    </w:p>
    <w:p w:rsidR="00611944" w:rsidRPr="00E002FB" w:rsidRDefault="00611944" w:rsidP="00611944">
      <w:pPr>
        <w:spacing w:line="273" w:lineRule="auto"/>
        <w:rPr>
          <w:rFonts w:ascii="Times New Roman" w:eastAsia="Times New Roman" w:hAnsi="Times New Roman" w:cs="Times New Roman"/>
          <w:sz w:val="24"/>
          <w:szCs w:val="24"/>
          <w:lang w:eastAsia="ru-RU"/>
        </w:rPr>
      </w:pPr>
    </w:p>
    <w:p w:rsidR="00611944" w:rsidRPr="0075643F" w:rsidRDefault="00611944" w:rsidP="00611944">
      <w:pPr>
        <w:rPr>
          <w:rFonts w:ascii="Times New Roman" w:eastAsia="Times New Roman" w:hAnsi="Times New Roman" w:cs="Times New Roman"/>
          <w:color w:val="000000"/>
          <w:sz w:val="24"/>
          <w:szCs w:val="24"/>
        </w:rPr>
      </w:pPr>
    </w:p>
    <w:p w:rsidR="00611944" w:rsidRPr="00C65ABF" w:rsidRDefault="00611944" w:rsidP="00611944">
      <w:pPr>
        <w:pStyle w:val="ac"/>
        <w:tabs>
          <w:tab w:val="left" w:pos="6239"/>
        </w:tabs>
        <w:spacing w:before="0" w:beforeAutospacing="0" w:after="0" w:afterAutospacing="0"/>
        <w:ind w:left="5954"/>
        <w:rPr>
          <w:lang w:val="uk-UA"/>
        </w:rPr>
      </w:pPr>
      <w:r>
        <w:rPr>
          <w:rFonts w:ascii="Arial" w:hAnsi="Arial" w:cs="Arial"/>
          <w:sz w:val="18"/>
          <w:szCs w:val="18"/>
        </w:rPr>
        <w:br w:type="page"/>
      </w:r>
      <w:r>
        <w:rPr>
          <w:color w:val="000000"/>
          <w:lang w:val="uk-UA"/>
        </w:rPr>
        <w:lastRenderedPageBreak/>
        <w:t xml:space="preserve">        Додаток 1</w:t>
      </w:r>
    </w:p>
    <w:p w:rsidR="00611944" w:rsidRDefault="00611944" w:rsidP="00611944">
      <w:pPr>
        <w:pStyle w:val="ac"/>
        <w:tabs>
          <w:tab w:val="left" w:pos="6239"/>
        </w:tabs>
        <w:spacing w:before="0" w:beforeAutospacing="0" w:after="0" w:afterAutospacing="0"/>
        <w:ind w:left="5954"/>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611944" w:rsidRPr="00C65ABF" w:rsidRDefault="00611944" w:rsidP="00611944">
      <w:pPr>
        <w:pStyle w:val="ac"/>
        <w:tabs>
          <w:tab w:val="left" w:pos="6239"/>
        </w:tabs>
        <w:spacing w:before="0" w:beforeAutospacing="0" w:after="0" w:afterAutospacing="0"/>
        <w:ind w:left="5954"/>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611944" w:rsidRPr="00C65ABF" w:rsidRDefault="00611944" w:rsidP="00611944">
      <w:pPr>
        <w:pStyle w:val="ac"/>
        <w:tabs>
          <w:tab w:val="left" w:pos="6239"/>
        </w:tabs>
        <w:spacing w:before="0" w:beforeAutospacing="0" w:after="0" w:afterAutospacing="0"/>
        <w:ind w:left="5954"/>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Pr>
          <w:color w:val="000000"/>
          <w:lang w:val="uk-UA"/>
        </w:rPr>
        <w:t>0</w:t>
      </w:r>
      <w:r w:rsidRPr="00C65ABF">
        <w:rPr>
          <w:color w:val="000000"/>
          <w:lang w:val="uk-UA"/>
        </w:rPr>
        <w:t>-</w:t>
      </w:r>
      <w:r>
        <w:rPr>
          <w:color w:val="000000"/>
          <w:lang w:val="uk-UA"/>
        </w:rPr>
        <w:t>5</w:t>
      </w:r>
      <w:r w:rsidRPr="00C65ABF">
        <w:rPr>
          <w:color w:val="000000"/>
          <w:lang w:val="uk-UA"/>
        </w:rPr>
        <w:t>/202</w:t>
      </w:r>
      <w:r>
        <w:rPr>
          <w:color w:val="000000"/>
          <w:lang w:val="uk-UA"/>
        </w:rPr>
        <w:t>1</w:t>
      </w:r>
    </w:p>
    <w:p w:rsidR="00611944" w:rsidRPr="00611944" w:rsidRDefault="00611944" w:rsidP="00611944">
      <w:pPr>
        <w:pStyle w:val="af0"/>
        <w:ind w:left="5954"/>
        <w:rPr>
          <w:rFonts w:ascii="Times New Roman" w:hAnsi="Times New Roman"/>
          <w:sz w:val="24"/>
          <w:szCs w:val="24"/>
          <w:lang w:val="uk-UA" w:eastAsia="ru-RU"/>
        </w:rPr>
      </w:pPr>
    </w:p>
    <w:p w:rsidR="00611944" w:rsidRPr="00611944" w:rsidRDefault="00611944" w:rsidP="00611944">
      <w:pPr>
        <w:pStyle w:val="af0"/>
        <w:ind w:left="6804"/>
        <w:rPr>
          <w:rFonts w:ascii="Times New Roman" w:hAnsi="Times New Roman"/>
          <w:sz w:val="24"/>
          <w:szCs w:val="24"/>
          <w:lang w:val="uk-UA" w:eastAsia="ru-RU"/>
        </w:rPr>
      </w:pPr>
    </w:p>
    <w:p w:rsidR="00611944" w:rsidRPr="00611944" w:rsidRDefault="00611944" w:rsidP="00611944">
      <w:pPr>
        <w:pStyle w:val="af0"/>
        <w:ind w:left="6804"/>
        <w:rPr>
          <w:rFonts w:ascii="Times New Roman" w:hAnsi="Times New Roman"/>
          <w:sz w:val="24"/>
          <w:szCs w:val="24"/>
          <w:lang w:val="uk-UA" w:eastAsia="ru-RU"/>
        </w:rPr>
      </w:pPr>
    </w:p>
    <w:p w:rsidR="00611944" w:rsidRPr="00B27016" w:rsidRDefault="00611944" w:rsidP="00611944">
      <w:pPr>
        <w:pStyle w:val="af0"/>
        <w:jc w:val="center"/>
        <w:rPr>
          <w:rFonts w:ascii="Times New Roman" w:hAnsi="Times New Roman"/>
          <w:b/>
          <w:sz w:val="24"/>
          <w:szCs w:val="24"/>
          <w:lang w:val="uk-UA" w:eastAsia="ru-RU"/>
        </w:rPr>
      </w:pPr>
      <w:r w:rsidRPr="00B27016">
        <w:rPr>
          <w:rFonts w:ascii="Times New Roman" w:eastAsia="Times New Roman" w:hAnsi="Times New Roman"/>
          <w:b/>
          <w:color w:val="000000"/>
          <w:sz w:val="24"/>
          <w:szCs w:val="24"/>
          <w:lang w:val="uk-UA" w:eastAsia="ru-RU"/>
        </w:rPr>
        <w:t xml:space="preserve">Перелік другого типу об’єктів оренди комунальної власності  Дунаєвецької міської ради,  які підлягають передачі в оренду без проведення аукціону  </w:t>
      </w:r>
    </w:p>
    <w:tbl>
      <w:tblPr>
        <w:tblW w:w="15309" w:type="dxa"/>
        <w:tblInd w:w="-459" w:type="dxa"/>
        <w:tblLayout w:type="fixed"/>
        <w:tblLook w:val="04A0" w:firstRow="1" w:lastRow="0" w:firstColumn="1" w:lastColumn="0" w:noHBand="0" w:noVBand="1"/>
      </w:tblPr>
      <w:tblGrid>
        <w:gridCol w:w="567"/>
        <w:gridCol w:w="1985"/>
        <w:gridCol w:w="2410"/>
        <w:gridCol w:w="1275"/>
        <w:gridCol w:w="1985"/>
        <w:gridCol w:w="1701"/>
        <w:gridCol w:w="709"/>
        <w:gridCol w:w="1559"/>
        <w:gridCol w:w="1559"/>
        <w:gridCol w:w="1559"/>
      </w:tblGrid>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hideMark/>
          </w:tcPr>
          <w:p w:rsidR="00611944" w:rsidRPr="00046DFE" w:rsidRDefault="00611944" w:rsidP="00D977B4">
            <w:pPr>
              <w:rPr>
                <w:rFonts w:ascii="Times New Roman" w:hAnsi="Times New Roman" w:cs="Times New Roman"/>
                <w:sz w:val="24"/>
                <w:szCs w:val="24"/>
              </w:rPr>
            </w:pPr>
            <w:r w:rsidRPr="00046DFE">
              <w:rPr>
                <w:rFonts w:ascii="Times New Roman" w:hAnsi="Times New Roman" w:cs="Times New Roman"/>
                <w:sz w:val="24"/>
                <w:szCs w:val="24"/>
              </w:rPr>
              <w:t>№ з/п</w:t>
            </w:r>
          </w:p>
        </w:tc>
        <w:tc>
          <w:tcPr>
            <w:tcW w:w="1985" w:type="dxa"/>
            <w:tcBorders>
              <w:top w:val="single" w:sz="8" w:space="0" w:color="auto"/>
              <w:left w:val="nil"/>
              <w:bottom w:val="single" w:sz="8" w:space="0" w:color="auto"/>
              <w:right w:val="single" w:sz="4" w:space="0" w:color="auto"/>
            </w:tcBorders>
            <w:shd w:val="clear" w:color="000000" w:fill="FFFFFF"/>
            <w:vAlign w:val="center"/>
            <w:hideMark/>
          </w:tcPr>
          <w:p w:rsidR="00611944" w:rsidRPr="00046DFE" w:rsidRDefault="00611944" w:rsidP="00D977B4">
            <w:pPr>
              <w:rPr>
                <w:rFonts w:ascii="Times New Roman" w:hAnsi="Times New Roman" w:cs="Times New Roman"/>
                <w:sz w:val="24"/>
                <w:szCs w:val="24"/>
              </w:rPr>
            </w:pPr>
            <w:r w:rsidRPr="00046DFE">
              <w:rPr>
                <w:rFonts w:ascii="Times New Roman" w:hAnsi="Times New Roman" w:cs="Times New Roman"/>
                <w:sz w:val="24"/>
                <w:szCs w:val="24"/>
              </w:rPr>
              <w:t>Назва об‘єкта</w:t>
            </w:r>
          </w:p>
        </w:tc>
        <w:tc>
          <w:tcPr>
            <w:tcW w:w="2410" w:type="dxa"/>
            <w:tcBorders>
              <w:top w:val="single" w:sz="8" w:space="0" w:color="auto"/>
              <w:left w:val="nil"/>
              <w:bottom w:val="single" w:sz="8" w:space="0" w:color="auto"/>
              <w:right w:val="single" w:sz="4" w:space="0" w:color="auto"/>
            </w:tcBorders>
            <w:shd w:val="clear" w:color="000000" w:fill="FFFFFF"/>
            <w:vAlign w:val="center"/>
            <w:hideMark/>
          </w:tcPr>
          <w:p w:rsidR="00611944" w:rsidRPr="00046DFE" w:rsidRDefault="00611944" w:rsidP="00D977B4">
            <w:pPr>
              <w:rPr>
                <w:rFonts w:ascii="Times New Roman" w:hAnsi="Times New Roman" w:cs="Times New Roman"/>
                <w:sz w:val="24"/>
                <w:szCs w:val="24"/>
              </w:rPr>
            </w:pPr>
            <w:r w:rsidRPr="00046DFE">
              <w:rPr>
                <w:rFonts w:ascii="Times New Roman" w:hAnsi="Times New Roman" w:cs="Times New Roman"/>
                <w:sz w:val="24"/>
                <w:szCs w:val="24"/>
              </w:rPr>
              <w:t>Балансоутримувач, орендодавець</w:t>
            </w:r>
          </w:p>
        </w:tc>
        <w:tc>
          <w:tcPr>
            <w:tcW w:w="1275" w:type="dxa"/>
            <w:tcBorders>
              <w:top w:val="single" w:sz="8" w:space="0" w:color="auto"/>
              <w:left w:val="nil"/>
              <w:bottom w:val="single" w:sz="8" w:space="0" w:color="auto"/>
              <w:right w:val="single" w:sz="4" w:space="0" w:color="auto"/>
            </w:tcBorders>
            <w:shd w:val="clear" w:color="000000" w:fill="FFFFFF"/>
            <w:vAlign w:val="center"/>
            <w:hideMark/>
          </w:tcPr>
          <w:p w:rsidR="00611944" w:rsidRPr="00046DFE" w:rsidRDefault="00611944" w:rsidP="00D977B4">
            <w:pPr>
              <w:rPr>
                <w:rFonts w:ascii="Times New Roman" w:hAnsi="Times New Roman" w:cs="Times New Roman"/>
                <w:sz w:val="24"/>
                <w:szCs w:val="24"/>
              </w:rPr>
            </w:pPr>
            <w:r w:rsidRPr="00046DFE">
              <w:rPr>
                <w:rFonts w:ascii="Times New Roman" w:hAnsi="Times New Roman" w:cs="Times New Roman"/>
                <w:sz w:val="24"/>
                <w:szCs w:val="24"/>
              </w:rPr>
              <w:t>Загальна площа м2</w:t>
            </w:r>
          </w:p>
        </w:tc>
        <w:tc>
          <w:tcPr>
            <w:tcW w:w="1985" w:type="dxa"/>
            <w:tcBorders>
              <w:top w:val="single" w:sz="8" w:space="0" w:color="auto"/>
              <w:left w:val="nil"/>
              <w:bottom w:val="single" w:sz="8" w:space="0" w:color="auto"/>
              <w:right w:val="single" w:sz="4" w:space="0" w:color="auto"/>
            </w:tcBorders>
            <w:shd w:val="clear" w:color="000000" w:fill="FFFFFF"/>
          </w:tcPr>
          <w:p w:rsidR="00611944" w:rsidRPr="00046DFE" w:rsidRDefault="00611944" w:rsidP="00D977B4">
            <w:pPr>
              <w:rPr>
                <w:rFonts w:ascii="Times New Roman" w:hAnsi="Times New Roman" w:cs="Times New Roman"/>
                <w:sz w:val="24"/>
                <w:szCs w:val="24"/>
              </w:rPr>
            </w:pPr>
            <w:r w:rsidRPr="00046DFE">
              <w:rPr>
                <w:rFonts w:ascii="Times New Roman" w:hAnsi="Times New Roman" w:cs="Times New Roman"/>
                <w:sz w:val="24"/>
                <w:szCs w:val="24"/>
              </w:rPr>
              <w:t>Місцезнаходження об’єкта</w:t>
            </w:r>
          </w:p>
        </w:tc>
        <w:tc>
          <w:tcPr>
            <w:tcW w:w="1701" w:type="dxa"/>
            <w:tcBorders>
              <w:top w:val="single" w:sz="8" w:space="0" w:color="auto"/>
              <w:left w:val="nil"/>
              <w:bottom w:val="single" w:sz="8" w:space="0" w:color="auto"/>
              <w:right w:val="single" w:sz="8" w:space="0" w:color="auto"/>
            </w:tcBorders>
            <w:shd w:val="clear" w:color="000000" w:fill="FFFFFF"/>
            <w:vAlign w:val="center"/>
            <w:hideMark/>
          </w:tcPr>
          <w:p w:rsidR="00611944" w:rsidRPr="00046DFE" w:rsidRDefault="00611944" w:rsidP="00D977B4">
            <w:pPr>
              <w:ind w:left="34"/>
              <w:rPr>
                <w:rFonts w:ascii="Times New Roman" w:hAnsi="Times New Roman" w:cs="Times New Roman"/>
                <w:sz w:val="24"/>
                <w:szCs w:val="24"/>
              </w:rPr>
            </w:pPr>
            <w:r w:rsidRPr="00046DFE">
              <w:rPr>
                <w:rFonts w:ascii="Times New Roman" w:hAnsi="Times New Roman" w:cs="Times New Roman"/>
                <w:sz w:val="24"/>
                <w:szCs w:val="24"/>
              </w:rPr>
              <w:t>Характеристика об’єкта оренди</w:t>
            </w:r>
          </w:p>
        </w:tc>
        <w:tc>
          <w:tcPr>
            <w:tcW w:w="709" w:type="dxa"/>
            <w:tcBorders>
              <w:top w:val="single" w:sz="4" w:space="0" w:color="auto"/>
              <w:bottom w:val="single" w:sz="4" w:space="0" w:color="auto"/>
              <w:right w:val="single" w:sz="4" w:space="0" w:color="auto"/>
            </w:tcBorders>
            <w:shd w:val="clear" w:color="auto" w:fill="auto"/>
          </w:tcPr>
          <w:p w:rsidR="00611944" w:rsidRPr="00785C02" w:rsidRDefault="00611944" w:rsidP="00D977B4">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Примітка</w:t>
            </w: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tabs>
                <w:tab w:val="left" w:pos="175"/>
              </w:tabs>
              <w:ind w:left="459" w:hanging="459"/>
              <w:rPr>
                <w:rFonts w:ascii="Times New Roman" w:hAnsi="Times New Roman" w:cs="Times New Roman"/>
                <w:sz w:val="24"/>
                <w:szCs w:val="24"/>
              </w:rPr>
            </w:pPr>
            <w:r w:rsidRPr="001F6A17">
              <w:rPr>
                <w:rFonts w:ascii="Times New Roman" w:hAnsi="Times New Roman" w:cs="Times New Roman"/>
                <w:sz w:val="24"/>
                <w:szCs w:val="24"/>
              </w:rPr>
              <w:t>1</w:t>
            </w:r>
          </w:p>
        </w:tc>
        <w:tc>
          <w:tcPr>
            <w:tcW w:w="1985" w:type="dxa"/>
            <w:tcBorders>
              <w:top w:val="single" w:sz="8" w:space="0" w:color="auto"/>
              <w:left w:val="nil"/>
              <w:bottom w:val="single" w:sz="8" w:space="0" w:color="auto"/>
              <w:right w:val="single" w:sz="4" w:space="0" w:color="auto"/>
            </w:tcBorders>
            <w:shd w:val="clear" w:color="000000" w:fill="FFFFFF"/>
            <w:vAlign w:val="center"/>
          </w:tcPr>
          <w:p w:rsidR="00611944" w:rsidRPr="002337C9"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Частина нежитлового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vAlign w:val="center"/>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28,10</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 Шевченка 50</w:t>
            </w:r>
          </w:p>
        </w:tc>
        <w:tc>
          <w:tcPr>
            <w:tcW w:w="1701" w:type="dxa"/>
            <w:tcBorders>
              <w:top w:val="single" w:sz="8" w:space="0" w:color="auto"/>
              <w:left w:val="nil"/>
              <w:bottom w:val="single" w:sz="8" w:space="0" w:color="auto"/>
              <w:right w:val="single" w:sz="8" w:space="0" w:color="auto"/>
            </w:tcBorders>
            <w:shd w:val="clear" w:color="000000" w:fill="FFFFFF"/>
            <w:vAlign w:val="center"/>
          </w:tcPr>
          <w:p w:rsidR="00611944" w:rsidRPr="00355252" w:rsidRDefault="00611944" w:rsidP="00D977B4">
            <w:pPr>
              <w:ind w:left="34"/>
              <w:rPr>
                <w:rFonts w:ascii="Times New Roman" w:hAnsi="Times New Roman" w:cs="Times New Roman"/>
                <w:sz w:val="24"/>
                <w:szCs w:val="24"/>
              </w:rPr>
            </w:pPr>
            <w:r w:rsidRPr="00355252">
              <w:rPr>
                <w:rFonts w:ascii="Times New Roman" w:hAnsi="Times New Roman" w:cs="Times New Roman"/>
                <w:sz w:val="24"/>
                <w:szCs w:val="24"/>
              </w:rPr>
              <w:t>Кабінет №9</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tabs>
                <w:tab w:val="left" w:pos="175"/>
              </w:tabs>
              <w:ind w:left="459" w:hanging="459"/>
              <w:rPr>
                <w:rFonts w:ascii="Times New Roman" w:hAnsi="Times New Roman" w:cs="Times New Roman"/>
                <w:sz w:val="24"/>
                <w:szCs w:val="24"/>
              </w:rPr>
            </w:pPr>
            <w:r w:rsidRPr="001F6A17">
              <w:rPr>
                <w:rFonts w:ascii="Times New Roman" w:hAnsi="Times New Roman" w:cs="Times New Roman"/>
                <w:sz w:val="24"/>
                <w:szCs w:val="24"/>
              </w:rPr>
              <w:t>2</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 xml:space="preserve">Частина нежитлового </w:t>
            </w:r>
            <w:r w:rsidRPr="00355252">
              <w:rPr>
                <w:rFonts w:ascii="Times New Roman" w:hAnsi="Times New Roman" w:cs="Times New Roman"/>
                <w:sz w:val="24"/>
                <w:szCs w:val="24"/>
              </w:rPr>
              <w:t>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10,4</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 Шевченка 50</w:t>
            </w:r>
          </w:p>
        </w:tc>
        <w:tc>
          <w:tcPr>
            <w:tcW w:w="1701" w:type="dxa"/>
            <w:tcBorders>
              <w:top w:val="single" w:sz="8" w:space="0" w:color="auto"/>
              <w:left w:val="nil"/>
              <w:bottom w:val="single" w:sz="8" w:space="0" w:color="auto"/>
              <w:right w:val="single" w:sz="8" w:space="0" w:color="auto"/>
            </w:tcBorders>
            <w:shd w:val="clear" w:color="000000" w:fill="FFFFFF"/>
          </w:tcPr>
          <w:p w:rsidR="00611944" w:rsidRPr="00355252" w:rsidRDefault="00611944" w:rsidP="00D977B4">
            <w:pPr>
              <w:ind w:left="34"/>
              <w:rPr>
                <w:rFonts w:ascii="Times New Roman" w:hAnsi="Times New Roman" w:cs="Times New Roman"/>
                <w:sz w:val="24"/>
                <w:szCs w:val="24"/>
              </w:rPr>
            </w:pPr>
            <w:r w:rsidRPr="00355252">
              <w:rPr>
                <w:rFonts w:ascii="Times New Roman" w:hAnsi="Times New Roman" w:cs="Times New Roman"/>
                <w:sz w:val="24"/>
                <w:szCs w:val="24"/>
              </w:rPr>
              <w:t>Кабінет № 10</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 xml:space="preserve">Частина нежитлового </w:t>
            </w:r>
            <w:r w:rsidRPr="00355252">
              <w:rPr>
                <w:rFonts w:ascii="Times New Roman" w:hAnsi="Times New Roman" w:cs="Times New Roman"/>
                <w:sz w:val="24"/>
                <w:szCs w:val="24"/>
              </w:rPr>
              <w:t>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10,3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 Шевченка 50</w:t>
            </w:r>
          </w:p>
        </w:tc>
        <w:tc>
          <w:tcPr>
            <w:tcW w:w="1701" w:type="dxa"/>
            <w:tcBorders>
              <w:top w:val="single" w:sz="8" w:space="0" w:color="auto"/>
              <w:left w:val="nil"/>
              <w:bottom w:val="single" w:sz="8" w:space="0" w:color="auto"/>
              <w:right w:val="single" w:sz="8" w:space="0" w:color="auto"/>
            </w:tcBorders>
            <w:shd w:val="clear" w:color="000000" w:fill="FFFFFF"/>
          </w:tcPr>
          <w:p w:rsidR="00611944" w:rsidRPr="00355252" w:rsidRDefault="00611944" w:rsidP="00D977B4">
            <w:pPr>
              <w:ind w:left="34"/>
              <w:rPr>
                <w:rFonts w:ascii="Times New Roman" w:hAnsi="Times New Roman" w:cs="Times New Roman"/>
                <w:sz w:val="24"/>
                <w:szCs w:val="24"/>
              </w:rPr>
            </w:pPr>
            <w:r w:rsidRPr="00355252">
              <w:rPr>
                <w:rFonts w:ascii="Times New Roman" w:hAnsi="Times New Roman" w:cs="Times New Roman"/>
                <w:sz w:val="24"/>
                <w:szCs w:val="24"/>
              </w:rPr>
              <w:t>Кабінет № 22</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4</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Частина нежитлового приміщення</w:t>
            </w:r>
            <w:r>
              <w:rPr>
                <w:rFonts w:ascii="Times New Roman" w:hAnsi="Times New Roman" w:cs="Times New Roman"/>
                <w:sz w:val="24"/>
                <w:szCs w:val="24"/>
              </w:rPr>
              <w:t xml:space="preserve"> </w:t>
            </w:r>
          </w:p>
        </w:tc>
        <w:tc>
          <w:tcPr>
            <w:tcW w:w="2410"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Pr>
                <w:rFonts w:ascii="Times New Roman" w:hAnsi="Times New Roman" w:cs="Times New Roman"/>
                <w:sz w:val="24"/>
                <w:szCs w:val="24"/>
              </w:rPr>
              <w:t>453,3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 xml:space="preserve">м. Дунаївці, вул. </w:t>
            </w:r>
            <w:r>
              <w:rPr>
                <w:rFonts w:ascii="Times New Roman" w:hAnsi="Times New Roman" w:cs="Times New Roman"/>
                <w:sz w:val="24"/>
                <w:szCs w:val="24"/>
              </w:rPr>
              <w:t>Горького, 7/7</w:t>
            </w:r>
          </w:p>
        </w:tc>
        <w:tc>
          <w:tcPr>
            <w:tcW w:w="1701" w:type="dxa"/>
            <w:tcBorders>
              <w:top w:val="single" w:sz="8" w:space="0" w:color="auto"/>
              <w:left w:val="nil"/>
              <w:bottom w:val="single" w:sz="8" w:space="0" w:color="auto"/>
              <w:right w:val="single" w:sz="8" w:space="0" w:color="auto"/>
            </w:tcBorders>
            <w:shd w:val="clear" w:color="000000" w:fill="FFFFFF"/>
          </w:tcPr>
          <w:p w:rsidR="00611944" w:rsidRPr="00355252" w:rsidRDefault="00611944" w:rsidP="00D977B4">
            <w:pPr>
              <w:ind w:left="34"/>
              <w:rPr>
                <w:rFonts w:ascii="Times New Roman" w:hAnsi="Times New Roman" w:cs="Times New Roman"/>
                <w:sz w:val="24"/>
                <w:szCs w:val="24"/>
              </w:rPr>
            </w:pP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5</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Частина нежитлового приміщення</w:t>
            </w:r>
            <w:r>
              <w:rPr>
                <w:rFonts w:ascii="Times New Roman" w:hAnsi="Times New Roman" w:cs="Times New Roman"/>
                <w:sz w:val="24"/>
                <w:szCs w:val="24"/>
              </w:rPr>
              <w:t xml:space="preserve"> </w:t>
            </w:r>
          </w:p>
        </w:tc>
        <w:tc>
          <w:tcPr>
            <w:tcW w:w="2410" w:type="dxa"/>
            <w:tcBorders>
              <w:top w:val="single" w:sz="8" w:space="0" w:color="auto"/>
              <w:left w:val="nil"/>
              <w:bottom w:val="single" w:sz="8" w:space="0" w:color="auto"/>
              <w:right w:val="single" w:sz="4" w:space="0" w:color="auto"/>
            </w:tcBorders>
            <w:shd w:val="clear" w:color="000000" w:fill="FFFFFF"/>
          </w:tcPr>
          <w:p w:rsidR="00611944" w:rsidRPr="00615531" w:rsidRDefault="00611944" w:rsidP="00D977B4">
            <w:pPr>
              <w:rPr>
                <w:rFonts w:ascii="Times New Roman" w:hAnsi="Times New Roman" w:cs="Times New Roman"/>
                <w:sz w:val="20"/>
                <w:szCs w:val="20"/>
              </w:rPr>
            </w:pPr>
            <w:r w:rsidRPr="00615531">
              <w:rPr>
                <w:rFonts w:ascii="Times New Roman" w:hAnsi="Times New Roman" w:cs="Times New Roman"/>
                <w:sz w:val="20"/>
                <w:szCs w:val="20"/>
              </w:rPr>
              <w:t xml:space="preserve">Балансоутримувач </w:t>
            </w:r>
            <w:r>
              <w:rPr>
                <w:rFonts w:ascii="Times New Roman" w:hAnsi="Times New Roman" w:cs="Times New Roman"/>
                <w:sz w:val="20"/>
                <w:szCs w:val="20"/>
              </w:rPr>
              <w:t xml:space="preserve">- </w:t>
            </w:r>
            <w:r w:rsidRPr="00615531">
              <w:rPr>
                <w:rFonts w:ascii="Times New Roman" w:hAnsi="Times New Roman" w:cs="Times New Roman"/>
                <w:sz w:val="20"/>
                <w:szCs w:val="20"/>
              </w:rPr>
              <w:t>КУ «Дунаєвецький міський центр фізичного здоров'я населення «Спорт для всіх»</w:t>
            </w:r>
            <w:r>
              <w:rPr>
                <w:rFonts w:ascii="Times New Roman" w:hAnsi="Times New Roman" w:cs="Times New Roman"/>
                <w:sz w:val="20"/>
                <w:szCs w:val="20"/>
              </w:rPr>
              <w:t>, орендодавець – 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533,2</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Pr>
                <w:rFonts w:ascii="Times New Roman" w:hAnsi="Times New Roman" w:cs="Times New Roman"/>
                <w:sz w:val="24"/>
                <w:szCs w:val="24"/>
              </w:rPr>
              <w:t xml:space="preserve"> </w:t>
            </w:r>
            <w:r w:rsidRPr="00355252">
              <w:rPr>
                <w:rFonts w:ascii="Times New Roman" w:hAnsi="Times New Roman" w:cs="Times New Roman"/>
                <w:sz w:val="24"/>
                <w:szCs w:val="24"/>
              </w:rPr>
              <w:t>м. Дунаївці, вул.</w:t>
            </w:r>
            <w:r>
              <w:rPr>
                <w:rFonts w:ascii="Times New Roman" w:hAnsi="Times New Roman" w:cs="Times New Roman"/>
                <w:sz w:val="24"/>
                <w:szCs w:val="24"/>
              </w:rPr>
              <w:t xml:space="preserve"> Дунайгородська, 2</w:t>
            </w:r>
          </w:p>
        </w:tc>
        <w:tc>
          <w:tcPr>
            <w:tcW w:w="1701" w:type="dxa"/>
            <w:tcBorders>
              <w:top w:val="single" w:sz="8" w:space="0" w:color="auto"/>
              <w:left w:val="nil"/>
              <w:bottom w:val="single" w:sz="8" w:space="0" w:color="auto"/>
              <w:right w:val="single" w:sz="8" w:space="0" w:color="auto"/>
            </w:tcBorders>
            <w:shd w:val="clear" w:color="000000" w:fill="FFFFFF"/>
          </w:tcPr>
          <w:p w:rsidR="00611944" w:rsidRPr="00355252" w:rsidRDefault="00611944" w:rsidP="00D977B4">
            <w:pPr>
              <w:ind w:left="34"/>
              <w:rPr>
                <w:rFonts w:ascii="Times New Roman" w:hAnsi="Times New Roman" w:cs="Times New Roman"/>
                <w:sz w:val="24"/>
                <w:szCs w:val="24"/>
              </w:rPr>
            </w:pPr>
            <w:r>
              <w:rPr>
                <w:rFonts w:ascii="Times New Roman" w:hAnsi="Times New Roman" w:cs="Times New Roman"/>
                <w:sz w:val="24"/>
                <w:szCs w:val="24"/>
              </w:rPr>
              <w:t>спортивний зал для боротьби, роздягальню, душову</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6</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Частина нежитлового приміщення</w:t>
            </w:r>
            <w:r>
              <w:rPr>
                <w:rFonts w:ascii="Times New Roman" w:hAnsi="Times New Roman" w:cs="Times New Roman"/>
                <w:sz w:val="24"/>
                <w:szCs w:val="24"/>
              </w:rPr>
              <w:t xml:space="preserve"> </w:t>
            </w:r>
          </w:p>
        </w:tc>
        <w:tc>
          <w:tcPr>
            <w:tcW w:w="2410" w:type="dxa"/>
            <w:tcBorders>
              <w:top w:val="single" w:sz="8" w:space="0" w:color="auto"/>
              <w:left w:val="nil"/>
              <w:bottom w:val="single" w:sz="8" w:space="0" w:color="auto"/>
              <w:right w:val="single" w:sz="4" w:space="0" w:color="auto"/>
            </w:tcBorders>
            <w:shd w:val="clear" w:color="000000" w:fill="FFFFFF"/>
          </w:tcPr>
          <w:p w:rsidR="00611944" w:rsidRPr="00615531" w:rsidRDefault="00611944" w:rsidP="00D977B4">
            <w:pPr>
              <w:rPr>
                <w:rFonts w:ascii="Times New Roman" w:hAnsi="Times New Roman" w:cs="Times New Roman"/>
                <w:sz w:val="20"/>
                <w:szCs w:val="20"/>
              </w:rPr>
            </w:pPr>
            <w:r w:rsidRPr="00615531">
              <w:rPr>
                <w:rFonts w:ascii="Times New Roman" w:hAnsi="Times New Roman" w:cs="Times New Roman"/>
                <w:sz w:val="20"/>
                <w:szCs w:val="20"/>
              </w:rPr>
              <w:t xml:space="preserve">Балансоутримувач </w:t>
            </w:r>
            <w:r>
              <w:rPr>
                <w:rFonts w:ascii="Times New Roman" w:hAnsi="Times New Roman" w:cs="Times New Roman"/>
                <w:sz w:val="20"/>
                <w:szCs w:val="20"/>
              </w:rPr>
              <w:t xml:space="preserve">- </w:t>
            </w:r>
            <w:r w:rsidRPr="00615531">
              <w:rPr>
                <w:rFonts w:ascii="Times New Roman" w:hAnsi="Times New Roman" w:cs="Times New Roman"/>
                <w:sz w:val="20"/>
                <w:szCs w:val="20"/>
              </w:rPr>
              <w:t>КУ «Дунаєвецький міський центр фізичного здоров'я населення «Спорт для всіх»</w:t>
            </w:r>
            <w:r>
              <w:rPr>
                <w:rFonts w:ascii="Times New Roman" w:hAnsi="Times New Roman" w:cs="Times New Roman"/>
                <w:sz w:val="20"/>
                <w:szCs w:val="20"/>
              </w:rPr>
              <w:t>, орендодавець – 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681,2</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Pr>
                <w:rFonts w:ascii="Times New Roman" w:hAnsi="Times New Roman" w:cs="Times New Roman"/>
                <w:sz w:val="24"/>
                <w:szCs w:val="24"/>
              </w:rPr>
              <w:t xml:space="preserve"> </w:t>
            </w:r>
            <w:r w:rsidRPr="00355252">
              <w:rPr>
                <w:rFonts w:ascii="Times New Roman" w:hAnsi="Times New Roman" w:cs="Times New Roman"/>
                <w:sz w:val="24"/>
                <w:szCs w:val="24"/>
              </w:rPr>
              <w:t>м. Дунаївці, вул.</w:t>
            </w:r>
            <w:r>
              <w:rPr>
                <w:rFonts w:ascii="Times New Roman" w:hAnsi="Times New Roman" w:cs="Times New Roman"/>
                <w:sz w:val="24"/>
                <w:szCs w:val="24"/>
              </w:rPr>
              <w:t xml:space="preserve"> Дунайгородська, 2</w:t>
            </w:r>
          </w:p>
        </w:tc>
        <w:tc>
          <w:tcPr>
            <w:tcW w:w="1701" w:type="dxa"/>
            <w:tcBorders>
              <w:top w:val="single" w:sz="8" w:space="0" w:color="auto"/>
              <w:left w:val="nil"/>
              <w:bottom w:val="single" w:sz="8" w:space="0" w:color="auto"/>
              <w:right w:val="single" w:sz="8" w:space="0" w:color="auto"/>
            </w:tcBorders>
            <w:shd w:val="clear" w:color="000000" w:fill="FFFFFF"/>
          </w:tcPr>
          <w:p w:rsidR="00611944" w:rsidRPr="00355252" w:rsidRDefault="00611944" w:rsidP="00D977B4">
            <w:pPr>
              <w:ind w:left="34"/>
              <w:rPr>
                <w:rFonts w:ascii="Times New Roman" w:hAnsi="Times New Roman" w:cs="Times New Roman"/>
                <w:sz w:val="24"/>
                <w:szCs w:val="24"/>
              </w:rPr>
            </w:pPr>
            <w:r>
              <w:rPr>
                <w:rFonts w:ascii="Times New Roman" w:hAnsi="Times New Roman" w:cs="Times New Roman"/>
                <w:sz w:val="24"/>
                <w:szCs w:val="24"/>
              </w:rPr>
              <w:t xml:space="preserve">ігровий зал </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7</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Частина нежитлового приміщення</w:t>
            </w:r>
            <w:r>
              <w:rPr>
                <w:rFonts w:ascii="Times New Roman" w:hAnsi="Times New Roman" w:cs="Times New Roman"/>
                <w:sz w:val="24"/>
                <w:szCs w:val="24"/>
              </w:rPr>
              <w:t xml:space="preserve"> </w:t>
            </w:r>
          </w:p>
        </w:tc>
        <w:tc>
          <w:tcPr>
            <w:tcW w:w="2410" w:type="dxa"/>
            <w:tcBorders>
              <w:top w:val="single" w:sz="8" w:space="0" w:color="auto"/>
              <w:left w:val="nil"/>
              <w:bottom w:val="single" w:sz="8" w:space="0" w:color="auto"/>
              <w:right w:val="single" w:sz="4" w:space="0" w:color="auto"/>
            </w:tcBorders>
            <w:shd w:val="clear" w:color="000000" w:fill="FFFFFF"/>
          </w:tcPr>
          <w:p w:rsidR="00611944" w:rsidRPr="00615531" w:rsidRDefault="00611944" w:rsidP="00D977B4">
            <w:pPr>
              <w:rPr>
                <w:rFonts w:ascii="Times New Roman" w:hAnsi="Times New Roman" w:cs="Times New Roman"/>
                <w:sz w:val="20"/>
                <w:szCs w:val="20"/>
              </w:rPr>
            </w:pPr>
            <w:r w:rsidRPr="00615531">
              <w:rPr>
                <w:rFonts w:ascii="Times New Roman" w:hAnsi="Times New Roman" w:cs="Times New Roman"/>
                <w:sz w:val="20"/>
                <w:szCs w:val="20"/>
              </w:rPr>
              <w:t xml:space="preserve">Балансоутримувач </w:t>
            </w:r>
            <w:r>
              <w:rPr>
                <w:rFonts w:ascii="Times New Roman" w:hAnsi="Times New Roman" w:cs="Times New Roman"/>
                <w:sz w:val="20"/>
                <w:szCs w:val="20"/>
              </w:rPr>
              <w:t xml:space="preserve">- </w:t>
            </w:r>
            <w:r w:rsidRPr="00615531">
              <w:rPr>
                <w:rFonts w:ascii="Times New Roman" w:hAnsi="Times New Roman" w:cs="Times New Roman"/>
                <w:sz w:val="20"/>
                <w:szCs w:val="20"/>
              </w:rPr>
              <w:t>КУ «Дунаєвецький міський центр фізичного здоров'я населення «Спорт для всіх»</w:t>
            </w:r>
            <w:r>
              <w:rPr>
                <w:rFonts w:ascii="Times New Roman" w:hAnsi="Times New Roman" w:cs="Times New Roman"/>
                <w:sz w:val="20"/>
                <w:szCs w:val="20"/>
              </w:rPr>
              <w:t xml:space="preserve">, орендодавець – </w:t>
            </w:r>
            <w:r>
              <w:rPr>
                <w:rFonts w:ascii="Times New Roman" w:hAnsi="Times New Roman" w:cs="Times New Roman"/>
                <w:sz w:val="20"/>
                <w:szCs w:val="20"/>
              </w:rPr>
              <w:lastRenderedPageBreak/>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lastRenderedPageBreak/>
              <w:t>313,7</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Pr>
                <w:rFonts w:ascii="Times New Roman" w:hAnsi="Times New Roman" w:cs="Times New Roman"/>
                <w:sz w:val="24"/>
                <w:szCs w:val="24"/>
              </w:rPr>
              <w:t xml:space="preserve"> </w:t>
            </w:r>
            <w:r w:rsidRPr="00355252">
              <w:rPr>
                <w:rFonts w:ascii="Times New Roman" w:hAnsi="Times New Roman" w:cs="Times New Roman"/>
                <w:sz w:val="24"/>
                <w:szCs w:val="24"/>
              </w:rPr>
              <w:t>м. Дунаївці, вул.</w:t>
            </w:r>
            <w:r>
              <w:rPr>
                <w:rFonts w:ascii="Times New Roman" w:hAnsi="Times New Roman" w:cs="Times New Roman"/>
                <w:sz w:val="24"/>
                <w:szCs w:val="24"/>
              </w:rPr>
              <w:t xml:space="preserve"> Дунайгородська, 2</w:t>
            </w:r>
          </w:p>
        </w:tc>
        <w:tc>
          <w:tcPr>
            <w:tcW w:w="1701" w:type="dxa"/>
            <w:tcBorders>
              <w:top w:val="single" w:sz="8" w:space="0" w:color="auto"/>
              <w:left w:val="nil"/>
              <w:bottom w:val="single" w:sz="8" w:space="0" w:color="auto"/>
              <w:right w:val="single" w:sz="8" w:space="0" w:color="auto"/>
            </w:tcBorders>
            <w:shd w:val="clear" w:color="000000" w:fill="FFFFFF"/>
          </w:tcPr>
          <w:p w:rsidR="00611944" w:rsidRPr="00355252" w:rsidRDefault="00611944" w:rsidP="00D977B4">
            <w:pPr>
              <w:ind w:left="34"/>
              <w:rPr>
                <w:rFonts w:ascii="Times New Roman" w:hAnsi="Times New Roman" w:cs="Times New Roman"/>
                <w:sz w:val="24"/>
                <w:szCs w:val="24"/>
              </w:rPr>
            </w:pPr>
            <w:r>
              <w:rPr>
                <w:rFonts w:ascii="Times New Roman" w:hAnsi="Times New Roman" w:cs="Times New Roman"/>
                <w:sz w:val="24"/>
                <w:szCs w:val="24"/>
              </w:rPr>
              <w:t xml:space="preserve">кабінети </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lastRenderedPageBreak/>
              <w:t>8</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D826A3">
              <w:rPr>
                <w:rFonts w:ascii="Times New Roman" w:hAnsi="Times New Roman" w:cs="Times New Roman"/>
                <w:sz w:val="24"/>
                <w:szCs w:val="24"/>
              </w:rPr>
              <w:t>Частина нежитлового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DC1B7B">
              <w:rPr>
                <w:rFonts w:ascii="Times New Roman" w:eastAsia="Times New Roman" w:hAnsi="Times New Roman" w:cs="Times New Roman"/>
                <w:color w:val="000000"/>
                <w:sz w:val="24"/>
                <w:szCs w:val="24"/>
                <w:lang w:eastAsia="ru-RU"/>
              </w:rPr>
              <w:t>80</w:t>
            </w: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DC1B7B">
              <w:rPr>
                <w:rFonts w:ascii="Times New Roman" w:eastAsia="Times New Roman" w:hAnsi="Times New Roman" w:cs="Times New Roman"/>
                <w:color w:val="000000"/>
                <w:sz w:val="24"/>
                <w:szCs w:val="24"/>
                <w:lang w:eastAsia="ru-RU"/>
              </w:rPr>
              <w:t>с. Гута Яцковецька вул. Молодіжна, 36-А</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ind w:left="34"/>
              <w:rPr>
                <w:rFonts w:ascii="Times New Roman" w:hAnsi="Times New Roman" w:cs="Times New Roman"/>
                <w:sz w:val="24"/>
                <w:szCs w:val="24"/>
              </w:rPr>
            </w:pPr>
            <w:r>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9</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D826A3">
              <w:rPr>
                <w:rFonts w:ascii="Times New Roman" w:hAnsi="Times New Roman" w:cs="Times New Roman"/>
                <w:sz w:val="24"/>
                <w:szCs w:val="24"/>
              </w:rPr>
              <w:t>Частина нежитлового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65,6</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Мала Кужелівка вул. О.Бідного, 14</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ind w:left="34"/>
              <w:rPr>
                <w:rFonts w:ascii="Times New Roman" w:hAnsi="Times New Roman" w:cs="Times New Roman"/>
                <w:sz w:val="24"/>
                <w:szCs w:val="24"/>
              </w:rPr>
            </w:pPr>
            <w:r>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10</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 xml:space="preserve">Частина нежитлового </w:t>
            </w:r>
            <w:r w:rsidRPr="00355252">
              <w:rPr>
                <w:rFonts w:ascii="Times New Roman" w:hAnsi="Times New Roman" w:cs="Times New Roman"/>
                <w:sz w:val="24"/>
                <w:szCs w:val="24"/>
              </w:rPr>
              <w:t>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DC1B7B" w:rsidRDefault="00611944" w:rsidP="00D977B4">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36</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Держаніка вул. Центральна, 38</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ind w:left="34"/>
              <w:rPr>
                <w:rFonts w:ascii="Times New Roman" w:hAnsi="Times New Roman" w:cs="Times New Roman"/>
                <w:sz w:val="24"/>
                <w:szCs w:val="24"/>
              </w:rPr>
            </w:pPr>
            <w:r>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11</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 xml:space="preserve">Частина нежитлового </w:t>
            </w:r>
            <w:r w:rsidRPr="00355252">
              <w:rPr>
                <w:rFonts w:ascii="Times New Roman" w:hAnsi="Times New Roman" w:cs="Times New Roman"/>
                <w:sz w:val="24"/>
                <w:szCs w:val="24"/>
              </w:rPr>
              <w:t>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DC1B7B" w:rsidRDefault="00611944" w:rsidP="00D977B4">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47</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Сивороги вул. Центральна, 51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ind w:left="34"/>
              <w:rPr>
                <w:rFonts w:ascii="Times New Roman" w:hAnsi="Times New Roman" w:cs="Times New Roman"/>
                <w:sz w:val="24"/>
                <w:szCs w:val="24"/>
              </w:rPr>
            </w:pPr>
            <w:r>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12</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337C9" w:rsidRDefault="00611944" w:rsidP="00D977B4">
            <w:pPr>
              <w:rPr>
                <w:rFonts w:ascii="Times New Roman" w:hAnsi="Times New Roman" w:cs="Times New Roman"/>
                <w:sz w:val="24"/>
                <w:szCs w:val="24"/>
              </w:rPr>
            </w:pPr>
            <w:r w:rsidRPr="002337C9">
              <w:rPr>
                <w:rFonts w:ascii="Times New Roman" w:hAnsi="Times New Roman" w:cs="Times New Roman"/>
                <w:sz w:val="24"/>
                <w:szCs w:val="24"/>
              </w:rPr>
              <w:t xml:space="preserve">Частина нежитлового </w:t>
            </w:r>
            <w:r w:rsidRPr="00355252">
              <w:rPr>
                <w:rFonts w:ascii="Times New Roman" w:hAnsi="Times New Roman" w:cs="Times New Roman"/>
                <w:sz w:val="24"/>
                <w:szCs w:val="24"/>
              </w:rPr>
              <w:t>адміністративного будинку</w:t>
            </w:r>
            <w:r>
              <w:rPr>
                <w:rFonts w:ascii="Times New Roman" w:hAnsi="Times New Roman" w:cs="Times New Roman"/>
                <w:sz w:val="24"/>
                <w:szCs w:val="24"/>
              </w:rPr>
              <w:t xml:space="preserve"> (будівля контори)</w:t>
            </w:r>
          </w:p>
        </w:tc>
        <w:tc>
          <w:tcPr>
            <w:tcW w:w="2410"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DC1B7B" w:rsidRDefault="00611944" w:rsidP="00D977B4">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36,3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Ганнівка вул. Центральна, 13</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13</w:t>
            </w: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206008">
              <w:rPr>
                <w:rFonts w:ascii="Times New Roman" w:hAnsi="Times New Roman" w:cs="Times New Roman"/>
                <w:sz w:val="24"/>
                <w:szCs w:val="24"/>
              </w:rPr>
              <w:t>Частина нежитлового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DC1B7B" w:rsidRDefault="00611944" w:rsidP="00D977B4">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58</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Залісці вул. Романчука, 4</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14</w:t>
            </w: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206008">
              <w:rPr>
                <w:rFonts w:ascii="Times New Roman" w:hAnsi="Times New Roman" w:cs="Times New Roman"/>
                <w:sz w:val="24"/>
                <w:szCs w:val="24"/>
              </w:rPr>
              <w:t>Частина нежитлового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DC1B7B" w:rsidRDefault="00611944" w:rsidP="00D977B4">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15</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Мушкутинці вул. Ювілейна, 2Б/3</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15</w:t>
            </w: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206008">
              <w:rPr>
                <w:rFonts w:ascii="Times New Roman" w:hAnsi="Times New Roman" w:cs="Times New Roman"/>
                <w:sz w:val="24"/>
                <w:szCs w:val="24"/>
              </w:rPr>
              <w:t>Частина нежитлового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DC1B7B" w:rsidRDefault="00611944" w:rsidP="00D977B4">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34,2</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Степок вул. Лісова, 20А</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16</w:t>
            </w: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206008">
              <w:rPr>
                <w:rFonts w:ascii="Times New Roman" w:hAnsi="Times New Roman" w:cs="Times New Roman"/>
                <w:sz w:val="24"/>
                <w:szCs w:val="24"/>
              </w:rPr>
              <w:t>Частина нежитлового адміністративно</w:t>
            </w:r>
            <w:r w:rsidRPr="00206008">
              <w:rPr>
                <w:rFonts w:ascii="Times New Roman" w:hAnsi="Times New Roman" w:cs="Times New Roman"/>
                <w:sz w:val="24"/>
                <w:szCs w:val="24"/>
              </w:rPr>
              <w:lastRenderedPageBreak/>
              <w:t>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lastRenderedPageBreak/>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DC1B7B" w:rsidRDefault="00611944" w:rsidP="00D977B4">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60</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Іванківці вул. Шкільна, 17</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lastRenderedPageBreak/>
              <w:t>17</w:t>
            </w: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206008">
              <w:rPr>
                <w:rFonts w:ascii="Times New Roman" w:hAnsi="Times New Roman" w:cs="Times New Roman"/>
                <w:sz w:val="24"/>
                <w:szCs w:val="24"/>
              </w:rPr>
              <w:t>Частина нежитлового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Default="00611944" w:rsidP="00D977B4">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Pr="00DC1B7B"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19,7</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Соснівка вул. Миру, 52-А</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r w:rsidRPr="001F6A17">
              <w:rPr>
                <w:rFonts w:ascii="Times New Roman" w:hAnsi="Times New Roman" w:cs="Times New Roman"/>
                <w:sz w:val="24"/>
                <w:szCs w:val="24"/>
              </w:rPr>
              <w:t xml:space="preserve">18 </w:t>
            </w:r>
          </w:p>
        </w:tc>
        <w:tc>
          <w:tcPr>
            <w:tcW w:w="1985" w:type="dxa"/>
            <w:tcBorders>
              <w:top w:val="single" w:sz="8" w:space="0" w:color="auto"/>
              <w:left w:val="nil"/>
              <w:bottom w:val="single" w:sz="8" w:space="0" w:color="auto"/>
              <w:right w:val="single" w:sz="4" w:space="0" w:color="auto"/>
            </w:tcBorders>
            <w:shd w:val="clear" w:color="000000" w:fill="FFFFFF"/>
          </w:tcPr>
          <w:p w:rsidR="00611944" w:rsidRPr="00206008" w:rsidRDefault="00611944" w:rsidP="00D977B4">
            <w:pPr>
              <w:rPr>
                <w:rFonts w:ascii="Times New Roman" w:hAnsi="Times New Roman" w:cs="Times New Roman"/>
                <w:sz w:val="24"/>
                <w:szCs w:val="24"/>
              </w:rPr>
            </w:pPr>
            <w:r>
              <w:rPr>
                <w:rFonts w:ascii="Times New Roman" w:hAnsi="Times New Roman" w:cs="Times New Roman"/>
                <w:sz w:val="24"/>
                <w:szCs w:val="24"/>
              </w:rPr>
              <w:t xml:space="preserve">Адміністративний будинок </w:t>
            </w:r>
          </w:p>
        </w:tc>
        <w:tc>
          <w:tcPr>
            <w:tcW w:w="2410" w:type="dxa"/>
            <w:tcBorders>
              <w:top w:val="single" w:sz="8" w:space="0" w:color="auto"/>
              <w:left w:val="nil"/>
              <w:bottom w:val="single" w:sz="8" w:space="0" w:color="auto"/>
              <w:right w:val="single" w:sz="4" w:space="0" w:color="auto"/>
            </w:tcBorders>
            <w:shd w:val="clear" w:color="000000" w:fill="FFFFFF"/>
          </w:tcPr>
          <w:p w:rsidR="00611944" w:rsidRPr="00BF0315"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416,0</w:t>
            </w:r>
          </w:p>
        </w:tc>
        <w:tc>
          <w:tcPr>
            <w:tcW w:w="1985" w:type="dxa"/>
            <w:tcBorders>
              <w:top w:val="single" w:sz="8" w:space="0" w:color="auto"/>
              <w:left w:val="nil"/>
              <w:bottom w:val="single" w:sz="8" w:space="0" w:color="auto"/>
              <w:right w:val="single" w:sz="4" w:space="0" w:color="auto"/>
            </w:tcBorders>
            <w:shd w:val="clear" w:color="000000" w:fill="FFFFFF"/>
          </w:tcPr>
          <w:p w:rsidR="00611944" w:rsidRPr="00DC1B7B" w:rsidRDefault="00611944" w:rsidP="00D977B4">
            <w:pPr>
              <w:rPr>
                <w:rFonts w:ascii="Times New Roman" w:eastAsia="Times New Roman" w:hAnsi="Times New Roman" w:cs="Times New Roman"/>
                <w:color w:val="000000"/>
                <w:sz w:val="24"/>
                <w:szCs w:val="24"/>
                <w:lang w:eastAsia="ru-RU"/>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xml:space="preserve"> Красінських, 7</w:t>
            </w:r>
          </w:p>
        </w:tc>
        <w:tc>
          <w:tcPr>
            <w:tcW w:w="1701" w:type="dxa"/>
            <w:tcBorders>
              <w:top w:val="single" w:sz="8" w:space="0" w:color="auto"/>
              <w:left w:val="nil"/>
              <w:bottom w:val="single" w:sz="8" w:space="0" w:color="auto"/>
              <w:right w:val="single" w:sz="8" w:space="0" w:color="auto"/>
            </w:tcBorders>
            <w:shd w:val="clear" w:color="000000" w:fill="FFFFFF"/>
          </w:tcPr>
          <w:p w:rsidR="00611944" w:rsidRPr="00677876" w:rsidRDefault="00611944" w:rsidP="00D977B4">
            <w:pPr>
              <w:rPr>
                <w:rFonts w:ascii="Times New Roman" w:hAnsi="Times New Roman" w:cs="Times New Roman"/>
                <w:sz w:val="24"/>
                <w:szCs w:val="24"/>
              </w:rPr>
            </w:pPr>
            <w:r>
              <w:rPr>
                <w:rFonts w:ascii="Times New Roman" w:hAnsi="Times New Roman" w:cs="Times New Roman"/>
                <w:sz w:val="24"/>
                <w:szCs w:val="24"/>
              </w:rPr>
              <w:t>Кабінети з допоміжними приміщеннями</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7,9</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№5</w:t>
            </w:r>
          </w:p>
        </w:tc>
        <w:tc>
          <w:tcPr>
            <w:tcW w:w="709" w:type="dxa"/>
            <w:tcBorders>
              <w:top w:val="single" w:sz="4" w:space="0" w:color="auto"/>
              <w:bottom w:val="single" w:sz="4" w:space="0" w:color="auto"/>
              <w:right w:val="single" w:sz="4" w:space="0" w:color="auto"/>
            </w:tcBorders>
            <w:shd w:val="clear" w:color="auto" w:fill="auto"/>
          </w:tcPr>
          <w:p w:rsidR="00611944" w:rsidRPr="00355252" w:rsidRDefault="00611944" w:rsidP="00D977B4">
            <w:pPr>
              <w:rPr>
                <w:rFonts w:ascii="Times New Roman" w:eastAsia="Times New Roman" w:hAnsi="Times New Roman" w:cs="Times New Roman"/>
                <w:color w:val="000000"/>
                <w:sz w:val="24"/>
                <w:szCs w:val="24"/>
                <w:lang w:eastAsia="ru-RU"/>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12,7</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№6</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№8</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13,9</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№11</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48,3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№12</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Приймальна кабінет  №13</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16,8</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№14</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31,9</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 15</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10,8</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№22</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8,6</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№23</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11,1</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№25</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7,9</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№26</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Default="00611944" w:rsidP="00D977B4">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611944" w:rsidRDefault="00611944" w:rsidP="00D977B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10,7</w:t>
            </w:r>
          </w:p>
        </w:tc>
        <w:tc>
          <w:tcPr>
            <w:tcW w:w="1985" w:type="dxa"/>
            <w:tcBorders>
              <w:top w:val="single" w:sz="8" w:space="0" w:color="auto"/>
              <w:left w:val="nil"/>
              <w:bottom w:val="single" w:sz="8" w:space="0" w:color="auto"/>
              <w:right w:val="single" w:sz="4" w:space="0" w:color="auto"/>
            </w:tcBorders>
            <w:shd w:val="clear" w:color="000000" w:fill="FFFFFF"/>
          </w:tcPr>
          <w:p w:rsidR="00611944" w:rsidRPr="00355252" w:rsidRDefault="00611944" w:rsidP="00D977B4">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Default="00611944" w:rsidP="00D977B4">
            <w:pPr>
              <w:rPr>
                <w:rFonts w:ascii="Times New Roman" w:hAnsi="Times New Roman" w:cs="Times New Roman"/>
                <w:sz w:val="24"/>
                <w:szCs w:val="24"/>
              </w:rPr>
            </w:pPr>
            <w:r>
              <w:rPr>
                <w:rFonts w:ascii="Times New Roman" w:hAnsi="Times New Roman" w:cs="Times New Roman"/>
                <w:sz w:val="24"/>
                <w:szCs w:val="24"/>
              </w:rPr>
              <w:t>Кабінет №28</w:t>
            </w:r>
          </w:p>
        </w:tc>
        <w:tc>
          <w:tcPr>
            <w:tcW w:w="709" w:type="dxa"/>
            <w:tcBorders>
              <w:top w:val="single" w:sz="4" w:space="0" w:color="auto"/>
              <w:bottom w:val="single" w:sz="4" w:space="0" w:color="auto"/>
              <w:right w:val="single" w:sz="4" w:space="0" w:color="auto"/>
            </w:tcBorders>
            <w:shd w:val="clear" w:color="auto" w:fill="auto"/>
          </w:tcPr>
          <w:p w:rsidR="00611944"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21,3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№29</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9,2</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№30</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10,8</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№31</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9,3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№32</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10,4</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№33</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13,2</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№34</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D977B4">
        <w:trPr>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8,3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№35</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c>
          <w:tcPr>
            <w:tcW w:w="1559" w:type="dxa"/>
          </w:tcPr>
          <w:p w:rsidR="00611944" w:rsidRPr="002D13CD" w:rsidRDefault="00611944" w:rsidP="00D977B4"/>
        </w:tc>
        <w:tc>
          <w:tcPr>
            <w:tcW w:w="1559" w:type="dxa"/>
          </w:tcPr>
          <w:p w:rsidR="00611944" w:rsidRPr="002D13CD" w:rsidRDefault="00611944" w:rsidP="00D977B4"/>
        </w:tc>
        <w:tc>
          <w:tcPr>
            <w:tcW w:w="1559" w:type="dxa"/>
          </w:tcPr>
          <w:p w:rsidR="00611944" w:rsidRPr="002D13CD" w:rsidRDefault="00611944" w:rsidP="00D977B4"/>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10,3</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№36</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48,0</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№39</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15,4</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Приймальна кабінет  №40</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34,7</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№41</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15,8</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№42</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14,9</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№43</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9,0</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№50</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11,6</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№55</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10,6</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№56</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r w:rsidR="00611944" w:rsidRPr="00785C02" w:rsidTr="00D977B4">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611944" w:rsidRPr="001F6A17" w:rsidRDefault="00611944" w:rsidP="00292764">
            <w:pPr>
              <w:pStyle w:val="a4"/>
              <w:numPr>
                <w:ilvl w:val="0"/>
                <w:numId w:val="13"/>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8,9</w:t>
            </w:r>
          </w:p>
        </w:tc>
        <w:tc>
          <w:tcPr>
            <w:tcW w:w="1985" w:type="dxa"/>
            <w:tcBorders>
              <w:top w:val="single" w:sz="8" w:space="0" w:color="auto"/>
              <w:left w:val="nil"/>
              <w:bottom w:val="single" w:sz="8" w:space="0" w:color="auto"/>
              <w:right w:val="single" w:sz="4"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611944" w:rsidRPr="001F6A17" w:rsidRDefault="00611944" w:rsidP="00D977B4">
            <w:pPr>
              <w:rPr>
                <w:rFonts w:ascii="Times New Roman" w:hAnsi="Times New Roman" w:cs="Times New Roman"/>
                <w:sz w:val="24"/>
                <w:szCs w:val="24"/>
              </w:rPr>
            </w:pPr>
            <w:r w:rsidRPr="001F6A17">
              <w:rPr>
                <w:rFonts w:ascii="Times New Roman" w:hAnsi="Times New Roman" w:cs="Times New Roman"/>
                <w:sz w:val="24"/>
                <w:szCs w:val="24"/>
              </w:rPr>
              <w:t>Кабінет №57</w:t>
            </w:r>
          </w:p>
        </w:tc>
        <w:tc>
          <w:tcPr>
            <w:tcW w:w="709" w:type="dxa"/>
            <w:tcBorders>
              <w:top w:val="single" w:sz="4" w:space="0" w:color="auto"/>
              <w:bottom w:val="single" w:sz="4" w:space="0" w:color="auto"/>
              <w:right w:val="single" w:sz="4" w:space="0" w:color="auto"/>
            </w:tcBorders>
            <w:shd w:val="clear" w:color="auto" w:fill="auto"/>
          </w:tcPr>
          <w:p w:rsidR="00611944" w:rsidRPr="001F6A17" w:rsidRDefault="00611944" w:rsidP="00D977B4">
            <w:pPr>
              <w:rPr>
                <w:rFonts w:ascii="Times New Roman" w:hAnsi="Times New Roman" w:cs="Times New Roman"/>
                <w:sz w:val="24"/>
                <w:szCs w:val="24"/>
              </w:rPr>
            </w:pPr>
          </w:p>
        </w:tc>
      </w:tr>
    </w:tbl>
    <w:p w:rsidR="00611944" w:rsidRDefault="00611944" w:rsidP="00611944">
      <w:pPr>
        <w:pStyle w:val="af0"/>
        <w:rPr>
          <w:rFonts w:ascii="Times New Roman" w:hAnsi="Times New Roman"/>
          <w:sz w:val="24"/>
          <w:szCs w:val="24"/>
          <w:lang w:eastAsia="ru-RU"/>
        </w:rPr>
      </w:pPr>
    </w:p>
    <w:p w:rsidR="00611944" w:rsidRDefault="00611944" w:rsidP="00611944">
      <w:pPr>
        <w:spacing w:after="160" w:line="259" w:lineRule="auto"/>
        <w:jc w:val="center"/>
        <w:rPr>
          <w:rFonts w:ascii="Times New Roman" w:hAnsi="Times New Roman" w:cs="Times New Roman"/>
          <w:color w:val="000000"/>
          <w:sz w:val="24"/>
          <w:szCs w:val="24"/>
          <w:lang w:val="uk-UA"/>
        </w:rPr>
      </w:pPr>
    </w:p>
    <w:p w:rsidR="00611944" w:rsidRDefault="00611944" w:rsidP="00611944">
      <w:pPr>
        <w:spacing w:after="160" w:line="259" w:lineRule="auto"/>
        <w:jc w:val="center"/>
        <w:rPr>
          <w:rFonts w:ascii="Times New Roman" w:hAnsi="Times New Roman" w:cs="Times New Roman"/>
          <w:color w:val="000000"/>
          <w:sz w:val="24"/>
          <w:szCs w:val="24"/>
          <w:lang w:val="uk-UA"/>
        </w:rPr>
      </w:pPr>
    </w:p>
    <w:p w:rsidR="00611944" w:rsidRPr="00611944" w:rsidRDefault="00611944" w:rsidP="00611944">
      <w:pPr>
        <w:spacing w:after="160" w:line="259" w:lineRule="auto"/>
        <w:rPr>
          <w:rFonts w:ascii="Times New Roman" w:hAnsi="Times New Roman" w:cs="Times New Roman"/>
          <w:sz w:val="24"/>
          <w:szCs w:val="24"/>
          <w:lang w:val="uk-UA"/>
        </w:rPr>
      </w:pPr>
      <w:r w:rsidRPr="008259B6">
        <w:rPr>
          <w:rFonts w:ascii="Times New Roman" w:hAnsi="Times New Roman" w:cs="Times New Roman"/>
          <w:color w:val="000000"/>
          <w:sz w:val="24"/>
          <w:szCs w:val="24"/>
          <w:lang w:val="uk-UA"/>
        </w:rPr>
        <w:t xml:space="preserve">Секретар міської ради                                                            </w:t>
      </w:r>
      <w:r>
        <w:rPr>
          <w:rFonts w:ascii="Times New Roman" w:hAnsi="Times New Roman" w:cs="Times New Roman"/>
          <w:color w:val="000000"/>
          <w:sz w:val="24"/>
          <w:szCs w:val="24"/>
          <w:lang w:val="uk-UA"/>
        </w:rPr>
        <w:t xml:space="preserve">    </w:t>
      </w:r>
      <w:r w:rsidRPr="008259B6">
        <w:rPr>
          <w:rFonts w:ascii="Times New Roman" w:hAnsi="Times New Roman" w:cs="Times New Roman"/>
          <w:color w:val="000000"/>
          <w:sz w:val="24"/>
          <w:szCs w:val="24"/>
          <w:lang w:val="uk-UA"/>
        </w:rPr>
        <w:t xml:space="preserve">               Олег ГРИГОР’ЄВ</w:t>
      </w:r>
      <w:r w:rsidRPr="00611944">
        <w:rPr>
          <w:rFonts w:ascii="Times New Roman" w:hAnsi="Times New Roman" w:cs="Times New Roman"/>
          <w:sz w:val="24"/>
          <w:szCs w:val="24"/>
          <w:lang w:val="uk-UA"/>
        </w:rPr>
        <w:t xml:space="preserve"> </w:t>
      </w:r>
    </w:p>
    <w:p w:rsidR="00611944" w:rsidRDefault="00611944" w:rsidP="00611944">
      <w:pPr>
        <w:rPr>
          <w:rFonts w:ascii="Times New Roman" w:hAnsi="Times New Roman" w:cs="Times New Roman"/>
          <w:sz w:val="24"/>
          <w:szCs w:val="24"/>
          <w:lang w:val="uk-UA" w:eastAsia="ru-RU"/>
        </w:rPr>
      </w:pPr>
    </w:p>
    <w:p w:rsidR="00611944" w:rsidRDefault="00611944" w:rsidP="00611944">
      <w:pPr>
        <w:rPr>
          <w:rFonts w:ascii="Times New Roman" w:hAnsi="Times New Roman" w:cs="Times New Roman"/>
          <w:sz w:val="24"/>
          <w:szCs w:val="24"/>
          <w:lang w:val="uk-UA" w:eastAsia="ru-RU"/>
        </w:rPr>
      </w:pPr>
    </w:p>
    <w:p w:rsidR="00611944" w:rsidRDefault="00611944" w:rsidP="00611944">
      <w:pPr>
        <w:rPr>
          <w:rFonts w:ascii="Times New Roman" w:hAnsi="Times New Roman" w:cs="Times New Roman"/>
          <w:sz w:val="24"/>
          <w:szCs w:val="24"/>
          <w:lang w:val="uk-UA" w:eastAsia="ru-RU"/>
        </w:rPr>
      </w:pPr>
    </w:p>
    <w:p w:rsidR="00611944" w:rsidRDefault="00611944" w:rsidP="00611944">
      <w:pPr>
        <w:rPr>
          <w:rFonts w:ascii="Times New Roman" w:hAnsi="Times New Roman" w:cs="Times New Roman"/>
          <w:sz w:val="24"/>
          <w:szCs w:val="24"/>
          <w:lang w:val="uk-UA" w:eastAsia="ru-RU"/>
        </w:rPr>
      </w:pPr>
    </w:p>
    <w:p w:rsidR="00611944" w:rsidRDefault="00611944" w:rsidP="00611944">
      <w:pPr>
        <w:rPr>
          <w:rFonts w:ascii="Times New Roman" w:hAnsi="Times New Roman" w:cs="Times New Roman"/>
          <w:sz w:val="24"/>
          <w:szCs w:val="24"/>
          <w:lang w:val="uk-UA" w:eastAsia="ru-RU"/>
        </w:rPr>
      </w:pPr>
    </w:p>
    <w:p w:rsidR="00611944" w:rsidRPr="00C65ABF" w:rsidRDefault="00611944" w:rsidP="00611944">
      <w:pPr>
        <w:pStyle w:val="ac"/>
        <w:tabs>
          <w:tab w:val="left" w:pos="6239"/>
        </w:tabs>
        <w:spacing w:before="0" w:beforeAutospacing="0" w:after="0" w:afterAutospacing="0"/>
        <w:ind w:left="5954"/>
        <w:rPr>
          <w:lang w:val="uk-UA"/>
        </w:rPr>
      </w:pPr>
      <w:r>
        <w:rPr>
          <w:color w:val="000000"/>
          <w:lang w:val="uk-UA"/>
        </w:rPr>
        <w:lastRenderedPageBreak/>
        <w:t xml:space="preserve">        Додаток 2</w:t>
      </w:r>
    </w:p>
    <w:p w:rsidR="00611944" w:rsidRDefault="00611944" w:rsidP="00611944">
      <w:pPr>
        <w:pStyle w:val="ac"/>
        <w:tabs>
          <w:tab w:val="left" w:pos="6239"/>
        </w:tabs>
        <w:spacing w:before="0" w:beforeAutospacing="0" w:after="0" w:afterAutospacing="0"/>
        <w:ind w:left="5954"/>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611944" w:rsidRPr="00C65ABF" w:rsidRDefault="00611944" w:rsidP="00611944">
      <w:pPr>
        <w:pStyle w:val="ac"/>
        <w:tabs>
          <w:tab w:val="left" w:pos="6239"/>
        </w:tabs>
        <w:spacing w:before="0" w:beforeAutospacing="0" w:after="0" w:afterAutospacing="0"/>
        <w:ind w:left="5954"/>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611944" w:rsidRPr="00C65ABF" w:rsidRDefault="00611944" w:rsidP="00611944">
      <w:pPr>
        <w:pStyle w:val="ac"/>
        <w:tabs>
          <w:tab w:val="left" w:pos="6239"/>
        </w:tabs>
        <w:spacing w:before="0" w:beforeAutospacing="0" w:after="0" w:afterAutospacing="0"/>
        <w:ind w:left="5954"/>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Pr>
          <w:color w:val="000000"/>
          <w:lang w:val="uk-UA"/>
        </w:rPr>
        <w:t>0</w:t>
      </w:r>
      <w:r w:rsidRPr="00C65ABF">
        <w:rPr>
          <w:color w:val="000000"/>
          <w:lang w:val="uk-UA"/>
        </w:rPr>
        <w:t>-</w:t>
      </w:r>
      <w:r>
        <w:rPr>
          <w:color w:val="000000"/>
          <w:lang w:val="uk-UA"/>
        </w:rPr>
        <w:t>5</w:t>
      </w:r>
      <w:r w:rsidRPr="00C65ABF">
        <w:rPr>
          <w:color w:val="000000"/>
          <w:lang w:val="uk-UA"/>
        </w:rPr>
        <w:t>/202</w:t>
      </w:r>
      <w:r>
        <w:rPr>
          <w:color w:val="000000"/>
          <w:lang w:val="uk-UA"/>
        </w:rPr>
        <w:t>1</w:t>
      </w:r>
    </w:p>
    <w:p w:rsidR="00611944" w:rsidRPr="00611944" w:rsidRDefault="00611944" w:rsidP="00611944">
      <w:pPr>
        <w:shd w:val="clear" w:color="auto" w:fill="FDFDFD"/>
        <w:spacing w:after="0" w:line="240" w:lineRule="auto"/>
        <w:rPr>
          <w:rFonts w:ascii="Conv_Rubik-Regular" w:eastAsia="Times New Roman" w:hAnsi="Conv_Rubik-Regular" w:cs="Times New Roman"/>
          <w:b/>
          <w:bCs/>
          <w:color w:val="252B33"/>
          <w:sz w:val="21"/>
          <w:szCs w:val="21"/>
          <w:lang w:val="uk-UA" w:eastAsia="ru-RU"/>
        </w:rPr>
      </w:pPr>
    </w:p>
    <w:p w:rsidR="00611944" w:rsidRPr="00D86C35" w:rsidRDefault="00611944" w:rsidP="00611944">
      <w:pPr>
        <w:shd w:val="clear" w:color="auto" w:fill="FDFDFD"/>
        <w:spacing w:after="0" w:line="240" w:lineRule="auto"/>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 xml:space="preserve">ПРИМІРНИЙ ДОГОВІР ОРЕНДИ нерухомого або іншого окремого індивідуально визначеного майна, що належить до комунальної власності </w:t>
      </w:r>
      <w:r>
        <w:rPr>
          <w:rFonts w:ascii="Conv_Rubik-Regular" w:eastAsia="Times New Roman" w:hAnsi="Conv_Rubik-Regular" w:cs="Times New Roman"/>
          <w:b/>
          <w:bCs/>
          <w:color w:val="252B33"/>
          <w:sz w:val="21"/>
          <w:szCs w:val="21"/>
          <w:lang w:eastAsia="ru-RU"/>
        </w:rPr>
        <w:t xml:space="preserve">Дунаєвецької міської ради </w:t>
      </w:r>
      <w:r w:rsidRPr="00D86C35">
        <w:rPr>
          <w:rFonts w:ascii="Conv_Rubik-Regular" w:eastAsia="Times New Roman" w:hAnsi="Conv_Rubik-Regular" w:cs="Times New Roman"/>
          <w:color w:val="252B33"/>
          <w:sz w:val="21"/>
          <w:szCs w:val="21"/>
          <w:lang w:eastAsia="ru-RU"/>
        </w:rPr>
        <w:t>(далі - Договір)</w:t>
      </w:r>
    </w:p>
    <w:tbl>
      <w:tblPr>
        <w:tblW w:w="9959" w:type="dxa"/>
        <w:shd w:val="clear" w:color="auto" w:fill="FDFDFD"/>
        <w:tblLayout w:type="fixed"/>
        <w:tblCellMar>
          <w:top w:w="15" w:type="dxa"/>
          <w:left w:w="15" w:type="dxa"/>
          <w:bottom w:w="15" w:type="dxa"/>
          <w:right w:w="15" w:type="dxa"/>
        </w:tblCellMar>
        <w:tblLook w:val="04A0" w:firstRow="1" w:lastRow="0" w:firstColumn="1" w:lastColumn="0" w:noHBand="0" w:noVBand="1"/>
      </w:tblPr>
      <w:tblGrid>
        <w:gridCol w:w="2507"/>
        <w:gridCol w:w="805"/>
        <w:gridCol w:w="1300"/>
        <w:gridCol w:w="4677"/>
        <w:gridCol w:w="567"/>
        <w:gridCol w:w="103"/>
      </w:tblGrid>
      <w:tr w:rsidR="00611944" w:rsidRPr="00D86C35" w:rsidTr="00D977B4">
        <w:trPr>
          <w:gridAfter w:val="1"/>
          <w:wAfter w:w="103" w:type="dxa"/>
        </w:trPr>
        <w:tc>
          <w:tcPr>
            <w:tcW w:w="3312" w:type="dxa"/>
            <w:gridSpan w:val="2"/>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tc>
        <w:tc>
          <w:tcPr>
            <w:tcW w:w="6544" w:type="dxa"/>
            <w:gridSpan w:val="3"/>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______________________________</w:t>
            </w:r>
            <w:r w:rsidRPr="00D86C35">
              <w:rPr>
                <w:rFonts w:ascii="Conv_Rubik-Regular" w:eastAsia="Times New Roman" w:hAnsi="Conv_Rubik-Regular" w:cs="Times New Roman"/>
                <w:color w:val="252B33"/>
                <w:sz w:val="21"/>
                <w:szCs w:val="21"/>
                <w:lang w:eastAsia="ru-RU"/>
              </w:rPr>
              <w:br/>
              <w:t>                                 (число, місяць, рік - словами)</w:t>
            </w:r>
          </w:p>
        </w:tc>
      </w:tr>
      <w:tr w:rsidR="00611944" w:rsidRPr="00D86C35" w:rsidTr="00D977B4">
        <w:trPr>
          <w:gridAfter w:val="1"/>
          <w:wAfter w:w="103" w:type="dxa"/>
        </w:trPr>
        <w:tc>
          <w:tcPr>
            <w:tcW w:w="9856" w:type="dxa"/>
            <w:gridSpan w:val="5"/>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3B77FD" w:rsidRDefault="00611944" w:rsidP="00D977B4">
            <w:pPr>
              <w:spacing w:after="0" w:line="240" w:lineRule="atLeast"/>
              <w:rPr>
                <w:rFonts w:ascii="Conv_Rubik-Regular" w:eastAsia="Times New Roman" w:hAnsi="Conv_Rubik-Regular" w:cs="Times New Roman"/>
                <w:color w:val="252B33"/>
                <w:sz w:val="21"/>
                <w:szCs w:val="21"/>
                <w:lang w:val="uk-UA" w:eastAsia="ru-RU"/>
              </w:rPr>
            </w:pPr>
            <w:r w:rsidRPr="003B77FD">
              <w:rPr>
                <w:rFonts w:ascii="Conv_Rubik-Regular" w:eastAsia="Times New Roman" w:hAnsi="Conv_Rubik-Regular" w:cs="Times New Roman"/>
                <w:b/>
                <w:bCs/>
                <w:color w:val="252B33"/>
                <w:sz w:val="21"/>
                <w:szCs w:val="21"/>
                <w:lang w:val="uk-UA" w:eastAsia="ru-RU"/>
              </w:rPr>
              <w:t>Орендодавець</w:t>
            </w:r>
            <w:r w:rsidRPr="003B77FD">
              <w:rPr>
                <w:rFonts w:ascii="Conv_Rubik-Regular" w:eastAsia="Times New Roman" w:hAnsi="Conv_Rubik-Regular" w:cs="Times New Roman"/>
                <w:color w:val="252B33"/>
                <w:sz w:val="21"/>
                <w:szCs w:val="21"/>
                <w:lang w:val="uk-UA" w:eastAsia="ru-RU"/>
              </w:rPr>
              <w:t>_______________________________________________________________,</w:t>
            </w:r>
            <w:r w:rsidRPr="003B77FD">
              <w:rPr>
                <w:rFonts w:ascii="Conv_Rubik-Regular" w:eastAsia="Times New Roman" w:hAnsi="Conv_Rubik-Regular" w:cs="Times New Roman"/>
                <w:color w:val="252B33"/>
                <w:sz w:val="21"/>
                <w:szCs w:val="21"/>
                <w:lang w:val="uk-UA" w:eastAsia="ru-RU"/>
              </w:rPr>
              <w:br/>
            </w:r>
            <w:r w:rsidRPr="003B77FD">
              <w:rPr>
                <w:rFonts w:ascii="Conv_Rubik-Regular" w:eastAsia="Times New Roman" w:hAnsi="Conv_Rubik-Regular" w:cs="Times New Roman"/>
                <w:i/>
                <w:iCs/>
                <w:color w:val="252B33"/>
                <w:sz w:val="21"/>
                <w:szCs w:val="21"/>
                <w:lang w:val="uk-UA" w:eastAsia="ru-RU"/>
              </w:rPr>
              <w:t>(ідентифікаційні дані Орендодавця: повна назва, код ЄДРПОУ, адреса, місцезнаходження, прізвище, ім’я, по-батькові, посада особи, що підписала Договір, посилання на документ, що надає повноваження</w:t>
            </w:r>
            <w:r w:rsidRPr="00D86C35">
              <w:rPr>
                <w:rFonts w:ascii="Conv_Rubik-Regular" w:eastAsia="Times New Roman" w:hAnsi="Conv_Rubik-Regular" w:cs="Times New Roman"/>
                <w:i/>
                <w:iCs/>
                <w:color w:val="252B33"/>
                <w:sz w:val="21"/>
                <w:szCs w:val="21"/>
                <w:lang w:eastAsia="ru-RU"/>
              </w:rPr>
              <w:t> </w:t>
            </w:r>
            <w:r w:rsidRPr="003B77FD">
              <w:rPr>
                <w:rFonts w:ascii="Conv_Rubik-Regular" w:eastAsia="Times New Roman" w:hAnsi="Conv_Rubik-Regular" w:cs="Times New Roman"/>
                <w:i/>
                <w:iCs/>
                <w:color w:val="252B33"/>
                <w:sz w:val="21"/>
                <w:szCs w:val="21"/>
                <w:lang w:val="uk-UA" w:eastAsia="ru-RU"/>
              </w:rPr>
              <w:t xml:space="preserve"> на підписання, адреса електронної пошти тощо)</w:t>
            </w:r>
            <w:r w:rsidRPr="003B77FD">
              <w:rPr>
                <w:rFonts w:ascii="Conv_Rubik-Regular" w:eastAsia="Times New Roman" w:hAnsi="Conv_Rubik-Regular" w:cs="Times New Roman"/>
                <w:color w:val="252B33"/>
                <w:sz w:val="21"/>
                <w:szCs w:val="21"/>
                <w:lang w:val="uk-UA" w:eastAsia="ru-RU"/>
              </w:rPr>
              <w:t>(далі - Орендодавець),</w:t>
            </w:r>
          </w:p>
          <w:p w:rsidR="00611944" w:rsidRPr="003B77FD" w:rsidRDefault="00611944" w:rsidP="00D977B4">
            <w:pPr>
              <w:spacing w:after="0" w:line="240" w:lineRule="atLeast"/>
              <w:rPr>
                <w:rFonts w:ascii="Conv_Rubik-Regular" w:eastAsia="Times New Roman" w:hAnsi="Conv_Rubik-Regular" w:cs="Times New Roman"/>
                <w:color w:val="252B33"/>
                <w:sz w:val="21"/>
                <w:szCs w:val="21"/>
                <w:lang w:val="uk-UA" w:eastAsia="ru-RU"/>
              </w:rPr>
            </w:pPr>
            <w:r w:rsidRPr="003B77FD">
              <w:rPr>
                <w:rFonts w:ascii="Conv_Rubik-Regular" w:eastAsia="Times New Roman" w:hAnsi="Conv_Rubik-Regular" w:cs="Times New Roman"/>
                <w:b/>
                <w:bCs/>
                <w:color w:val="252B33"/>
                <w:sz w:val="21"/>
                <w:szCs w:val="21"/>
                <w:lang w:val="uk-UA" w:eastAsia="ru-RU"/>
              </w:rPr>
              <w:t>Орендар</w:t>
            </w:r>
            <w:r w:rsidRPr="003B77FD">
              <w:rPr>
                <w:rFonts w:ascii="Conv_Rubik-Regular" w:eastAsia="Times New Roman" w:hAnsi="Conv_Rubik-Regular" w:cs="Times New Roman"/>
                <w:color w:val="252B33"/>
                <w:sz w:val="21"/>
                <w:szCs w:val="21"/>
                <w:lang w:val="uk-UA" w:eastAsia="ru-RU"/>
              </w:rPr>
              <w:t>_____________________________________________________________________,</w:t>
            </w:r>
            <w:r w:rsidRPr="003B77FD">
              <w:rPr>
                <w:rFonts w:ascii="Conv_Rubik-Regular" w:eastAsia="Times New Roman" w:hAnsi="Conv_Rubik-Regular" w:cs="Times New Roman"/>
                <w:color w:val="252B33"/>
                <w:sz w:val="21"/>
                <w:szCs w:val="21"/>
                <w:lang w:val="uk-UA" w:eastAsia="ru-RU"/>
              </w:rPr>
              <w:br/>
            </w:r>
            <w:r w:rsidRPr="003B77FD">
              <w:rPr>
                <w:rFonts w:ascii="Conv_Rubik-Regular" w:eastAsia="Times New Roman" w:hAnsi="Conv_Rubik-Regular" w:cs="Times New Roman"/>
                <w:i/>
                <w:iCs/>
                <w:color w:val="252B33"/>
                <w:sz w:val="21"/>
                <w:szCs w:val="21"/>
                <w:lang w:val="uk-UA" w:eastAsia="ru-RU"/>
              </w:rPr>
              <w:t>(ідентифікаційні дані Орендаря: повна назва, код ЄДРПОУ/ідентифікаційний код (паспортні дані), адреса, місцезнаходження, прізвище, ім’я, по-батькові, посада особи, що підписала Договір, посилання на документ, що надає повноваження</w:t>
            </w:r>
            <w:r w:rsidRPr="00D86C35">
              <w:rPr>
                <w:rFonts w:ascii="Conv_Rubik-Regular" w:eastAsia="Times New Roman" w:hAnsi="Conv_Rubik-Regular" w:cs="Times New Roman"/>
                <w:i/>
                <w:iCs/>
                <w:color w:val="252B33"/>
                <w:sz w:val="21"/>
                <w:szCs w:val="21"/>
                <w:lang w:eastAsia="ru-RU"/>
              </w:rPr>
              <w:t> </w:t>
            </w:r>
            <w:r w:rsidRPr="003B77FD">
              <w:rPr>
                <w:rFonts w:ascii="Conv_Rubik-Regular" w:eastAsia="Times New Roman" w:hAnsi="Conv_Rubik-Regular" w:cs="Times New Roman"/>
                <w:i/>
                <w:iCs/>
                <w:color w:val="252B33"/>
                <w:sz w:val="21"/>
                <w:szCs w:val="21"/>
                <w:lang w:val="uk-UA" w:eastAsia="ru-RU"/>
              </w:rPr>
              <w:t xml:space="preserve"> на підписання, адреса електронної пошти тощо;</w:t>
            </w:r>
            <w:r w:rsidRPr="003B77FD">
              <w:rPr>
                <w:rFonts w:ascii="Conv_Rubik-Regular" w:eastAsia="Times New Roman" w:hAnsi="Conv_Rubik-Regular" w:cs="Times New Roman"/>
                <w:color w:val="252B33"/>
                <w:sz w:val="21"/>
                <w:szCs w:val="21"/>
                <w:lang w:val="uk-UA" w:eastAsia="ru-RU"/>
              </w:rPr>
              <w:t>(далі - Орендар),</w:t>
            </w:r>
          </w:p>
          <w:p w:rsidR="00611944" w:rsidRPr="003B77FD" w:rsidRDefault="00611944" w:rsidP="00D977B4">
            <w:pPr>
              <w:spacing w:after="0" w:line="240" w:lineRule="atLeast"/>
              <w:rPr>
                <w:rFonts w:ascii="Conv_Rubik-Regular" w:eastAsia="Times New Roman" w:hAnsi="Conv_Rubik-Regular" w:cs="Times New Roman"/>
                <w:color w:val="252B33"/>
                <w:sz w:val="21"/>
                <w:szCs w:val="21"/>
                <w:lang w:val="uk-UA" w:eastAsia="ru-RU"/>
              </w:rPr>
            </w:pPr>
            <w:r w:rsidRPr="003B77FD">
              <w:rPr>
                <w:rFonts w:ascii="Conv_Rubik-Regular" w:eastAsia="Times New Roman" w:hAnsi="Conv_Rubik-Regular" w:cs="Times New Roman"/>
                <w:b/>
                <w:bCs/>
                <w:color w:val="252B33"/>
                <w:sz w:val="21"/>
                <w:szCs w:val="21"/>
                <w:lang w:val="uk-UA" w:eastAsia="ru-RU"/>
              </w:rPr>
              <w:t>Балансоутримувач_____________________</w:t>
            </w:r>
            <w:r w:rsidRPr="003B77FD">
              <w:rPr>
                <w:rFonts w:ascii="Conv_Rubik-Regular" w:eastAsia="Times New Roman" w:hAnsi="Conv_Rubik-Regular" w:cs="Times New Roman"/>
                <w:color w:val="252B33"/>
                <w:sz w:val="21"/>
                <w:szCs w:val="21"/>
                <w:lang w:val="uk-UA" w:eastAsia="ru-RU"/>
              </w:rPr>
              <w:t>______________________________________,</w:t>
            </w:r>
            <w:r w:rsidRPr="003B77FD">
              <w:rPr>
                <w:rFonts w:ascii="Conv_Rubik-Regular" w:eastAsia="Times New Roman" w:hAnsi="Conv_Rubik-Regular" w:cs="Times New Roman"/>
                <w:color w:val="252B33"/>
                <w:sz w:val="21"/>
                <w:szCs w:val="21"/>
                <w:lang w:val="uk-UA" w:eastAsia="ru-RU"/>
              </w:rPr>
              <w:br/>
              <w:t>(</w:t>
            </w:r>
            <w:r w:rsidRPr="003B77FD">
              <w:rPr>
                <w:rFonts w:ascii="Conv_Rubik-Regular" w:eastAsia="Times New Roman" w:hAnsi="Conv_Rubik-Regular" w:cs="Times New Roman"/>
                <w:i/>
                <w:iCs/>
                <w:color w:val="252B33"/>
                <w:sz w:val="21"/>
                <w:szCs w:val="21"/>
                <w:lang w:val="uk-UA" w:eastAsia="ru-RU"/>
              </w:rPr>
              <w:t>ідентифікаційні дані Балансоутримувача: повна назва, код ЄДРПОУ, адреса, місцезнаходження, прізвище, ім’я, по-батькові, посада особи, що підписала Договір, посилання на документ, що надає повноваження</w:t>
            </w:r>
            <w:r w:rsidRPr="00D86C35">
              <w:rPr>
                <w:rFonts w:ascii="Conv_Rubik-Regular" w:eastAsia="Times New Roman" w:hAnsi="Conv_Rubik-Regular" w:cs="Times New Roman"/>
                <w:i/>
                <w:iCs/>
                <w:color w:val="252B33"/>
                <w:sz w:val="21"/>
                <w:szCs w:val="21"/>
                <w:lang w:eastAsia="ru-RU"/>
              </w:rPr>
              <w:t> </w:t>
            </w:r>
            <w:r w:rsidRPr="003B77FD">
              <w:rPr>
                <w:rFonts w:ascii="Conv_Rubik-Regular" w:eastAsia="Times New Roman" w:hAnsi="Conv_Rubik-Regular" w:cs="Times New Roman"/>
                <w:i/>
                <w:iCs/>
                <w:color w:val="252B33"/>
                <w:sz w:val="21"/>
                <w:szCs w:val="21"/>
                <w:lang w:val="uk-UA" w:eastAsia="ru-RU"/>
              </w:rPr>
              <w:t xml:space="preserve"> на підписання, адреса електронної пошти тощо)</w:t>
            </w:r>
            <w:r w:rsidRPr="00D86C35">
              <w:rPr>
                <w:rFonts w:ascii="Conv_Rubik-Regular" w:eastAsia="Times New Roman" w:hAnsi="Conv_Rubik-Regular" w:cs="Times New Roman"/>
                <w:i/>
                <w:iCs/>
                <w:color w:val="252B33"/>
                <w:sz w:val="21"/>
                <w:szCs w:val="21"/>
                <w:lang w:eastAsia="ru-RU"/>
              </w:rPr>
              <w:t> </w:t>
            </w:r>
            <w:r w:rsidRPr="003B77FD">
              <w:rPr>
                <w:rFonts w:ascii="Conv_Rubik-Regular" w:eastAsia="Times New Roman" w:hAnsi="Conv_Rubik-Regular" w:cs="Times New Roman"/>
                <w:color w:val="252B33"/>
                <w:sz w:val="21"/>
                <w:szCs w:val="21"/>
                <w:lang w:val="uk-UA" w:eastAsia="ru-RU"/>
              </w:rPr>
              <w:t>(далі – Балансоутримувач),уклали цей Договір про наведене нижче:</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1. Предмет Договору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1.1. Орендодавець, Балансоутримувач передає, а Орендар приймає в строкове платне користування майно__________________________________________________________</w:t>
            </w:r>
            <w:r w:rsidRPr="00D86C35">
              <w:rPr>
                <w:rFonts w:ascii="Conv_Rubik-Regular" w:eastAsia="Times New Roman" w:hAnsi="Conv_Rubik-Regular" w:cs="Times New Roman"/>
                <w:color w:val="252B33"/>
                <w:sz w:val="21"/>
                <w:szCs w:val="21"/>
                <w:lang w:eastAsia="ru-RU"/>
              </w:rPr>
              <w:br/>
            </w:r>
            <w:r w:rsidRPr="00D86C35">
              <w:rPr>
                <w:rFonts w:ascii="Conv_Rubik-Regular" w:eastAsia="Times New Roman" w:hAnsi="Conv_Rubik-Regular" w:cs="Times New Roman"/>
                <w:i/>
                <w:iCs/>
                <w:color w:val="252B33"/>
                <w:sz w:val="21"/>
                <w:szCs w:val="21"/>
                <w:lang w:eastAsia="ru-RU"/>
              </w:rPr>
              <w:t>(інформація про об’єкт оренди: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вид майна (нерухоме майно або інше окреме індивідуально визначене);</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адреса, площа та/або інші ідентифікаційні ознаки;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посилання на сторінку в ЕТС, на якій розміщена інформація про об’єкт оренди відповідно до оголошення про передачу майна в оренду (оголошення про проведення аукціону на продовження договору оренди)  або посилання на опубліковане інформаційне повідомлення/інформацію про об’єкт оренди або відповідне рішення про продовження договору оренди без аукціону;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інформація про належність до пам’яток культурної спадщини, щойно виявлених об’єктів культурної спадщини, а у разі належності майна: вказується за наявності - дата погодження органу охорони культурної спадщини на передачу в оренду Майна, що є пам’яткою культурної спадщини, щойно виявленим об'єктом культурної спадщини чи її (його) частиною  та орган, що надав таке погодження, а також вказується дата, номер, сторони  охоронного договору)</w:t>
            </w:r>
            <w:r w:rsidRPr="00D86C35">
              <w:rPr>
                <w:rFonts w:ascii="Conv_Rubik-Regular" w:eastAsia="Times New Roman" w:hAnsi="Conv_Rubik-Regular" w:cs="Times New Roman"/>
                <w:color w:val="252B33"/>
                <w:sz w:val="21"/>
                <w:szCs w:val="21"/>
                <w:lang w:eastAsia="ru-RU"/>
              </w:rPr>
              <w:t>(далі-Майно)</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1.2.Вартість Майна становить:___________________________________________</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(зазначається:</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вид вартості відповідно до ЗУ «Про оренду державного та комунального майна»(ринкова(оціночна) вартість, визначена на підставі звіту або балансова (залишкова) вартість);</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сума в грн (без ПДВ);</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дата визначення (дата оцінки  для ринкової (оціночної) вартості або остання дата місяця, що передувала даті оприлюднення оголошення або включення Майна до Переліку для балансової вартості)</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1.3. Майно передається в оренду  для _____________________________________________________________________________</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(зазначається цільове призначення Майна відповідно до оголошення про передачу майна в оренду (оголошення про проведення аукціону на продовження договору оренди)  або посилання на опубліковане інформаційне повідомлення/інформацію про об’єкт оренди, або відповідно до рішення про продовження договору оренди без аукціону )</w:t>
            </w:r>
            <w:r>
              <w:rPr>
                <w:rFonts w:ascii="Conv_Rubik-Regular" w:eastAsia="Times New Roman" w:hAnsi="Conv_Rubik-Regular" w:cs="Times New Roman"/>
                <w:color w:val="252B33"/>
                <w:sz w:val="21"/>
                <w:szCs w:val="21"/>
                <w:lang w:eastAsia="ru-RU"/>
              </w:rPr>
              <w:t>.</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*Якщо майно передається в погодинну оренду, то зазначається графік використання.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1.4. Процедура, за якою Майно отримано в оренду______________________________________________________________________________</w:t>
            </w:r>
          </w:p>
          <w:p w:rsidR="00611944"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(зазначається одне з формулювань: «аукціон», «без аукціону», «продовження за результатами аукціону», «продовження без проведення аукціону».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Pr>
                <w:rFonts w:ascii="Conv_Rubik-Regular" w:eastAsia="Times New Roman" w:hAnsi="Conv_Rubik-Regular" w:cs="Times New Roman"/>
                <w:color w:val="252B33"/>
                <w:sz w:val="21"/>
                <w:szCs w:val="21"/>
                <w:lang w:eastAsia="ru-RU"/>
              </w:rPr>
              <w:t xml:space="preserve">1.5. Дія договору встановлюється з «____№ __________р. </w:t>
            </w:r>
            <w:r>
              <w:rPr>
                <w:rFonts w:ascii="Conv_Rubik-Regular" w:eastAsia="Times New Roman" w:hAnsi="Conv_Rubik-Regular" w:cs="Times New Roman" w:hint="eastAsia"/>
                <w:color w:val="252B33"/>
                <w:sz w:val="21"/>
                <w:szCs w:val="21"/>
                <w:lang w:eastAsia="ru-RU"/>
              </w:rPr>
              <w:t>по</w:t>
            </w:r>
            <w:r>
              <w:rPr>
                <w:rFonts w:ascii="Conv_Rubik-Regular" w:eastAsia="Times New Roman" w:hAnsi="Conv_Rubik-Regular" w:cs="Times New Roman"/>
                <w:color w:val="252B33"/>
                <w:sz w:val="21"/>
                <w:szCs w:val="21"/>
                <w:lang w:eastAsia="ru-RU"/>
              </w:rPr>
              <w:t xml:space="preserve"> «____№ __________р.</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lastRenderedPageBreak/>
              <w:t>2. Умови передачі та повернення орендованого майна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2.1. Орендар вступає у строкове платне користування Майном у термін, указаний у договорі, але не раніше дати підписання акта приймання-передачі Майна з Балансоутримувачем.</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2.</w:t>
            </w:r>
            <w:r>
              <w:rPr>
                <w:rFonts w:ascii="Conv_Rubik-Regular" w:eastAsia="Times New Roman" w:hAnsi="Conv_Rubik-Regular" w:cs="Times New Roman"/>
                <w:color w:val="252B33"/>
                <w:sz w:val="21"/>
                <w:szCs w:val="21"/>
                <w:lang w:eastAsia="ru-RU"/>
              </w:rPr>
              <w:t>2</w:t>
            </w:r>
            <w:r w:rsidRPr="00D86C35">
              <w:rPr>
                <w:rFonts w:ascii="Conv_Rubik-Regular" w:eastAsia="Times New Roman" w:hAnsi="Conv_Rubik-Regular" w:cs="Times New Roman"/>
                <w:color w:val="252B33"/>
                <w:sz w:val="21"/>
                <w:szCs w:val="21"/>
                <w:lang w:eastAsia="ru-RU"/>
              </w:rPr>
              <w:t>. У разі припинення, розірвання, відмови від договору Майно повертається Орендарем Балансоутримувачу. Орендар повертає Майно аналогічно порядку, встановленому при передачі майна Орендарю цим договором. Майно вважається поверненим з моменту підписання сторонами акта приймання-передачі (акта повернення з оренди).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2.</w:t>
            </w:r>
            <w:r>
              <w:rPr>
                <w:rFonts w:ascii="Conv_Rubik-Regular" w:eastAsia="Times New Roman" w:hAnsi="Conv_Rubik-Regular" w:cs="Times New Roman"/>
                <w:color w:val="252B33"/>
                <w:sz w:val="21"/>
                <w:szCs w:val="21"/>
                <w:lang w:eastAsia="ru-RU"/>
              </w:rPr>
              <w:t>3</w:t>
            </w:r>
            <w:r w:rsidRPr="00D86C35">
              <w:rPr>
                <w:rFonts w:ascii="Conv_Rubik-Regular" w:eastAsia="Times New Roman" w:hAnsi="Conv_Rubik-Regular" w:cs="Times New Roman"/>
                <w:color w:val="252B33"/>
                <w:sz w:val="21"/>
                <w:szCs w:val="21"/>
                <w:lang w:eastAsia="ru-RU"/>
              </w:rPr>
              <w:t>. Обов'язок по складанню акту приймання-передачі майна в оренду та з оренди покладається на Балансоутримувача.</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3. Орендна плата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3.1. Орендна плата за перший місяць оренди становить - ____________________________________грн.</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(Вказується:</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1.з посиланням на застосовану норму ЗУ «Про оренду державного та комунального майна» або Порядку передачі в оренду державного та комунального майна, зазначається спосіб визначення орендної плати, зокрема, одне з таких формулювань:</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«за результатами проведення аукціону»,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«на підставі Методики розрахунку орендної плати», </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-«на рівні останньої місячної орендної плати, встановленої Договором, що продовжується»,</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-«пропонований розмір орендної плати»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2.місяць, рік оренди;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3.сума в грн. без ПДВ;</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4.відображається розрахунок орендної плати з врахуванням індексації відповідно до умов цього договору та Методики розрахунку орендної плати..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До складу орендної плати не входять витрати на утримання орендованого майна (комунальних послуг, послуг з управління об'єктом нерухомості, витрат на утримання прибудинкової території та місць загального користування, вартість послуг з ремонту і технічного обслуговування інженерного обладнання та внутрішньо будинкових мереж, ремонту будівлі, у т. ч.: покрівлі, фасаду, вивіз сміття тощо), а також компенсація витрат Балансоутримувача за користування земельною ділянкою. Орендар несе ці витрати на основі окремих договорів, укладених із Балансоутримувачем та/або напряму із постачальниками комунальних послуг в порядку, визначеному пунктом 4.12 цього Договору.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3.2. Нарахування ПДВ на суму орендної плати здійснюється у порядку, визначеному чинним законодавством України.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3.3. Орендна плата за кожний наступний місяць визначається шляхом коригування орендної плати за попередній місяць на індекс інфляції за попередній місяць.</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*У разі встановлення орендної плати в розмірі 1 гривня в рік цей пункт викладається у такій редакції:</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«Індексація орендної плати проводиться один раз на рік на підставі річних індексів інфляції».</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3.4. Розмір орендної плати за перший місяць оренди підлягає коригуванню на індекс інфляції у місяцях, що минули з дати на яку, було визначено орендну плату за перший місяць оренди (базовий місяць) або стартову орендну плату до дати підписання акту приймання-передачі майна або додаткової угоди про продовження договору.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3.5. У разі користування Майном протягом неповного календарного місяця (першого та/або останнього місяця оренди) орендна плата за дні користування визначається на основі орендної плати за відповідні місяці пропорційно кількості днів користування.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3.6. Орендна плата перераховується Балансоутримувачу до 25 числа поточного місяця на обумовлений договором рахунок або на підставі виставлених Балансоутримувачем рахунків.</w:t>
            </w:r>
          </w:p>
          <w:p w:rsidR="00611944" w:rsidRPr="00337761"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3</w:t>
            </w:r>
            <w:r w:rsidRPr="00337761">
              <w:rPr>
                <w:rFonts w:ascii="Conv_Rubik-Regular" w:eastAsia="Times New Roman" w:hAnsi="Conv_Rubik-Regular" w:cs="Times New Roman"/>
                <w:color w:val="252B33"/>
                <w:sz w:val="21"/>
                <w:szCs w:val="21"/>
                <w:lang w:eastAsia="ru-RU"/>
              </w:rPr>
              <w:t>.7. Орендна плата, перерахована несвоєчасно або не в повному обсязі, підлягає індексації і стягується Балансоутримувачем відповідно до чинного законодавства України з урахуванням пені в розмірі подвійної облікової ставки НБУ на дату нарахування пені від суми заборгованості за кожний день прострочення, включаючи день оплати.</w:t>
            </w:r>
          </w:p>
          <w:p w:rsidR="00611944" w:rsidRPr="00337761" w:rsidRDefault="00611944" w:rsidP="00D977B4">
            <w:pPr>
              <w:spacing w:after="150" w:line="240" w:lineRule="atLeast"/>
              <w:rPr>
                <w:rFonts w:ascii="Conv_Rubik-Regular" w:eastAsia="Times New Roman" w:hAnsi="Conv_Rubik-Regular" w:cs="Times New Roman"/>
                <w:color w:val="252B33"/>
                <w:sz w:val="21"/>
                <w:szCs w:val="21"/>
                <w:lang w:eastAsia="ru-RU"/>
              </w:rPr>
            </w:pPr>
            <w:r w:rsidRPr="00337761">
              <w:rPr>
                <w:rFonts w:ascii="Conv_Rubik-Regular" w:eastAsia="Times New Roman" w:hAnsi="Conv_Rubik-Regular" w:cs="Times New Roman"/>
                <w:color w:val="252B33"/>
                <w:sz w:val="21"/>
                <w:szCs w:val="21"/>
                <w:lang w:eastAsia="ru-RU"/>
              </w:rPr>
              <w:t>3.8. Надміру сплачена сума орендної плати, що надійшла Балансоутримувачу, підлягає в установленому порядку поверненню Орендарю або заліку в рахунок наступних платежів.</w:t>
            </w:r>
          </w:p>
          <w:p w:rsidR="00611944" w:rsidRPr="00337761" w:rsidRDefault="00611944" w:rsidP="00D977B4">
            <w:pPr>
              <w:spacing w:after="150" w:line="240" w:lineRule="atLeast"/>
              <w:rPr>
                <w:rFonts w:ascii="Conv_Rubik-Regular" w:eastAsia="Times New Roman" w:hAnsi="Conv_Rubik-Regular" w:cs="Times New Roman"/>
                <w:color w:val="252B33"/>
                <w:sz w:val="21"/>
                <w:szCs w:val="21"/>
                <w:lang w:eastAsia="ru-RU"/>
              </w:rPr>
            </w:pPr>
            <w:r w:rsidRPr="00337761">
              <w:rPr>
                <w:rFonts w:ascii="Conv_Rubik-Regular" w:eastAsia="Times New Roman" w:hAnsi="Conv_Rubik-Regular" w:cs="Times New Roman"/>
                <w:color w:val="252B33"/>
                <w:sz w:val="21"/>
                <w:szCs w:val="21"/>
                <w:lang w:eastAsia="ru-RU"/>
              </w:rPr>
              <w:t xml:space="preserve">3.9. Розмір орендної плати може бути змінено на вимогу однієї з сторін, якщо з незалежних від них </w:t>
            </w:r>
            <w:r w:rsidRPr="00337761">
              <w:rPr>
                <w:rFonts w:ascii="Conv_Rubik-Regular" w:eastAsia="Times New Roman" w:hAnsi="Conv_Rubik-Regular" w:cs="Times New Roman"/>
                <w:color w:val="252B33"/>
                <w:sz w:val="21"/>
                <w:szCs w:val="21"/>
                <w:lang w:eastAsia="ru-RU"/>
              </w:rPr>
              <w:lastRenderedPageBreak/>
              <w:t>обставин істотно змінився стан об'єкта оренди, а також в інших випадках, встановлених законодавчими актами України або рішеннями органів місцевого самоврядування.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337761">
              <w:rPr>
                <w:rFonts w:ascii="Conv_Rubik-Regular" w:eastAsia="Times New Roman" w:hAnsi="Conv_Rubik-Regular" w:cs="Times New Roman"/>
                <w:color w:val="252B33"/>
                <w:sz w:val="21"/>
                <w:szCs w:val="21"/>
                <w:lang w:eastAsia="ru-RU"/>
              </w:rPr>
              <w:t>3.10. Зобов'язання Орендаря по сплаті орендної плати забезпечується авансовим платежем з орендної плати у розмірі подвійної орендної плати, визначеної за перший місяць оренди*, який вноситься Орендарем на рахунок Балансоутримувача ________________до дати укладення або в дату укладення цього Договору на підставі __________________________________ та зараховується в рахунок орендної плати за останні місяці.**</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w:t>
            </w:r>
            <w:r w:rsidRPr="00D86C35">
              <w:rPr>
                <w:rFonts w:ascii="Conv_Rubik-Regular" w:eastAsia="Times New Roman" w:hAnsi="Conv_Rubik-Regular" w:cs="Times New Roman"/>
                <w:i/>
                <w:iCs/>
                <w:color w:val="252B33"/>
                <w:sz w:val="21"/>
                <w:szCs w:val="21"/>
                <w:lang w:eastAsia="ru-RU"/>
              </w:rPr>
              <w:t>У разі укладення договору оренди за результатами електронного аукціону (в тому числі електронного аукціону щодо продовження договору оренди) слова </w:t>
            </w:r>
            <w:r w:rsidRPr="00D86C35">
              <w:rPr>
                <w:rFonts w:ascii="Conv_Rubik-Regular" w:eastAsia="Times New Roman" w:hAnsi="Conv_Rubik-Regular" w:cs="Times New Roman"/>
                <w:color w:val="252B33"/>
                <w:sz w:val="21"/>
                <w:szCs w:val="21"/>
                <w:lang w:eastAsia="ru-RU"/>
              </w:rPr>
              <w:t>«орендної плати, визначеної за перший місяць оренди»</w:t>
            </w:r>
            <w:r w:rsidRPr="00D86C35">
              <w:rPr>
                <w:rFonts w:ascii="Conv_Rubik-Regular" w:eastAsia="Times New Roman" w:hAnsi="Conv_Rubik-Regular" w:cs="Times New Roman"/>
                <w:i/>
                <w:iCs/>
                <w:color w:val="252B33"/>
                <w:sz w:val="21"/>
                <w:szCs w:val="21"/>
                <w:lang w:eastAsia="ru-RU"/>
              </w:rPr>
              <w:t> заміняються слова </w:t>
            </w:r>
            <w:r w:rsidRPr="00D86C35">
              <w:rPr>
                <w:rFonts w:ascii="Conv_Rubik-Regular" w:eastAsia="Times New Roman" w:hAnsi="Conv_Rubik-Regular" w:cs="Times New Roman"/>
                <w:color w:val="252B33"/>
                <w:sz w:val="21"/>
                <w:szCs w:val="21"/>
                <w:lang w:eastAsia="ru-RU"/>
              </w:rPr>
              <w:t>«найвищої цінової пропозиції, запропонованої ним на такому аукціоні»</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**Цей пункт не вказується у Договорі, в разі, якщо орендна плата за договором становить 1 грн в рік.</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4. Обов'язки Орендаря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Орендар зобов'язується: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4.1. Використовувати орендоване Майно відповідно до умов цього договору, виконуючи заходи щодо дотримання спокою, безпечних і нешкідливих умов перебування (проживання) інших осіб поруч з приміщенням, переданим в оренду.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4.2.Дотримуватись Правил благоустрою міста, затверджених рішенням міської ради.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4.3. Сплачувати в повному обсязі орендну плату до 25 числа поточного місяця Балансоутримувачу. На вимогу Балансоутримувача проводити звіряння взаєморозрахунків по орендних платежах і оформляти відповідні акти звіряння.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4.4. Забезпечувати збереження орендованого Майна, запобігати його пошкодженню і псуванню, тримати Майно в порядку, передбаченому санітарними нормами та правилами пожежної безпеки, підтримувати орендоване Майно в належному стані, не гіршому, ніж на момент передачі його в оренду, з врахуванням нормального фізичного зносу, здійснювати заходи протипожежної безпеки.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4.5. Забезпечувати представникам Орендодавця, Балансоутримувача доступ на об'єкт оренди з метою контролю за його станом, використанням та виконанням Орендарем умов цього Договору.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4.6. Своєчасно здійснювати за власний рахунок поточний ремонт орендованого майна за згодою Балансоутримувача.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4.7. Протягом 10 днів після укладення цього договору застрахувати орендоване Майно на суму його страхової вартості, визначеної у пункті 2.2 цього Договору, на користь Балансоутримувача, який несе ризик випадкової загибелі чи пошкодження об'єкта оренди, у порядку, визначеному законодавством (зокрема від пожежі, затоплення, протиправних дій третіх осіб, стихійного лиха) та протягом 10 днів надати Балансоутримувачу копію договору страхування і платіжного доручення. Постійно поновлювати договір страхування таким чином, щоб увесь строк оренди Майно було застрахованим, і надавати Балансоутримувачу копії договорів страхування та платіжних доручень.</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Оплата послуг страховика здійснюється за рахунок орендаря.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4.8. До дня укладення або в день укладення договору сплатити авансовий платіж з орендної плати у розмірі подвійної орендної плати, визначеної за перший місяць оренди*, на рахунок Балансоутримувача ______________, ** відшкодувати витрати, пов'язані з проведенням незалежної оцінки об'єкта оренди та її рецензування згідно з виставленими рахунками.***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w:t>
            </w:r>
            <w:r w:rsidRPr="00D86C35">
              <w:rPr>
                <w:rFonts w:ascii="Conv_Rubik-Regular" w:eastAsia="Times New Roman" w:hAnsi="Conv_Rubik-Regular" w:cs="Times New Roman"/>
                <w:i/>
                <w:iCs/>
                <w:color w:val="252B33"/>
                <w:sz w:val="21"/>
                <w:szCs w:val="21"/>
                <w:lang w:eastAsia="ru-RU"/>
              </w:rPr>
              <w:t>У разі укладення договору оренди за результатами електронного аукціону (в тому числі електронного аукціону щодо продовження договору оренди) слова </w:t>
            </w:r>
            <w:r w:rsidRPr="00D86C35">
              <w:rPr>
                <w:rFonts w:ascii="Conv_Rubik-Regular" w:eastAsia="Times New Roman" w:hAnsi="Conv_Rubik-Regular" w:cs="Times New Roman"/>
                <w:color w:val="252B33"/>
                <w:sz w:val="21"/>
                <w:szCs w:val="21"/>
                <w:lang w:eastAsia="ru-RU"/>
              </w:rPr>
              <w:t>«орендної плати, визначеної за перший місяць оренди»</w:t>
            </w:r>
            <w:r w:rsidRPr="00D86C35">
              <w:rPr>
                <w:rFonts w:ascii="Conv_Rubik-Regular" w:eastAsia="Times New Roman" w:hAnsi="Conv_Rubik-Regular" w:cs="Times New Roman"/>
                <w:i/>
                <w:iCs/>
                <w:color w:val="252B33"/>
                <w:sz w:val="21"/>
                <w:szCs w:val="21"/>
                <w:lang w:eastAsia="ru-RU"/>
              </w:rPr>
              <w:t> заміняються слова </w:t>
            </w:r>
            <w:r w:rsidRPr="00D86C35">
              <w:rPr>
                <w:rFonts w:ascii="Conv_Rubik-Regular" w:eastAsia="Times New Roman" w:hAnsi="Conv_Rubik-Regular" w:cs="Times New Roman"/>
                <w:color w:val="252B33"/>
                <w:sz w:val="21"/>
                <w:szCs w:val="21"/>
                <w:lang w:eastAsia="ru-RU"/>
              </w:rPr>
              <w:t>«найвищої цінової пропозиції, запропонованої ним на такому аукціоні».</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вираз «сплатити авансовий платіж з орендної плати у розмірі подвійної орендної плати, визначеної за перший місяць оренди, на рахунок Балансоутримувача ______________,» не вказується у Договорі, в разі, якщо орендна плата за договором становить 1 грн в рік.</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***вираз «відшкодувати витрати, пов'язані з проведенням незалежної оцінки об'єкта оренди та її рецензування згідно з виставленими рахунками» застосовується у випадку проведення такої оцінки.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4.9. У разі припинення, розірвання або відмови Орендодавця від договору протягом 3 робочих днів:</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xml:space="preserve">- звільнити орендоване Майно від належних Орендарю речей і повернути Балансоутримувачу орендоване </w:t>
            </w:r>
            <w:r w:rsidRPr="00D86C35">
              <w:rPr>
                <w:rFonts w:ascii="Conv_Rubik-Regular" w:eastAsia="Times New Roman" w:hAnsi="Conv_Rubik-Regular" w:cs="Times New Roman"/>
                <w:color w:val="252B33"/>
                <w:sz w:val="21"/>
                <w:szCs w:val="21"/>
                <w:lang w:eastAsia="ru-RU"/>
              </w:rPr>
              <w:lastRenderedPageBreak/>
              <w:t>Майно у належному стані, не гіршому ніж на момент передачі його в оренду, з врахуванням нормального фізичного зносу;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відшкодувати Балансоутримувачу збитки у разі погіршення стану або втрати (повної або часткової) орендованого Майна з вини Орендаря, а також у разі демонтажу або іншого вилучення невід’ємних поліпшень\капітального ремонту;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сплатити Балансоутримувачу орендну плату, пеню, неустойку, платежі за договором про відшкодування витрат Балансоутримувача на утримання орендованого Майна та надання комунальних послуг тощо, нарахованих до дати, що передує даті повернення Майна з оренди.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4.10. В разі невиконання орендарем вимог щодо вчасного та в належному стані повернення майна з оренди за актом приймання-передачі, та в разі користування приміщенням без договору оренди сплатити Балансоутримувачу неустойку за фактичне використання приміщення у розмірі подвійної орендної плати за останній місяць оренди до дня повернення Майна за актом приймання-передачі включно.</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4.11. У випадку передачі Майна в суборенду з порушенням вимог цього Договору Орендар зобов'язаний сплатити Балансоутримувачу штраф у розмірі 3-х місячної орендної плати.*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*У випадку, якщо цей Договір не передбачає наявності у Орендаря права щодо передачі майна в суборенду, цей пункт викладається у такій редакції:</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«У випадку передачі Майна в суборенду (в користування третім особам) Орендар зобов'язаний сплатити Балансоутримувачу штраф у розмірі 3-х місячної орендної плати».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4.12. Укласти з Балансоутримувачем будівлі (або відповідним управителем, що здійснює управління будинком), де розташоване орендоване Майно, договір про відшкодування витрат на утримання орендованого Майна (за отриманні послуги з управління багатоквартирним будинком). В разі створення в будинку, де розташоване орендоване Майно, ОСББ, сплачувати останньому платежі на утримання будинку. Орендарю укласти договори про надання комунальних послуг з відповідними підприємствами - надавачами послуг. У разі неможливості укладення таких договорів своєчасно сплачувати Балансоутримувачу за комунальні послуги та відшкодовувати витрати на утримання будівлі, де розташовано орендоване Майно, згідно з виставленими рахунками.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4.13. Відшкодовувати Балансоутримувачу витрати, пов'язані зі сплатою земельного податку, пропорційно займаній площі, згідно з виставленими рахунками.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4.14. Протягом 5 робочих днів письмово повідомити інші сторони цього Договору про зміни у найменуванні, юридичної адреси та банківських реквізитів, контактних даних, а також про визнання банкрутом та припинення юридичної особи орендаря.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4.15. Забезпечувати збереження переданої в оренду пам'ятки, щойно виявленого об'єкта культурної спадщини чи її (його) частини відповідно до вимог законодавства про охорону культурної спадщини та умов охоронного договору.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5. Права Орендаря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Орендар має право:</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5.1. Використовувати орендоване Майно відповідно до умов цього договору.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5.2. За письмовою згодою Балансоутримувача проводити поточний/капітальний ремонт за рахунок власних коштів без зарахування витрат на здійснення такого ремонту в рахунок орендної плати.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5.3. У випадках та порядку, визначених законодавством з питань оренди комунального майна та на підставі відповідного рішення орендодавця про надання згоди на здійснення капітального ремонту, який дає право на зарахування витрат в рахунок орендної плати, проводити такий капітальний ремонт.</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5.4. У випадках та порядку, визначених законодавством з питань оренди комунального майна та на підставі відповідних рішень органів місцевого самоврядування  про надання згоди на здійснення невід’ємних поліпшень об’єкта оренди, проводити такі поліпшення  з правом компенсації їх вартості у межах збільшення в результаті цих поліпшень вартості орендованого Майна відповідно до Порядку передачі в оренду державного та комунального майна.*</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 Цей пункт застосовується у разі отримання майна в оренду за результатами електронного аукціону (в тому числі електронного аукціону щодо продовження договору оренди), за результатами конкурсного визначення.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lastRenderedPageBreak/>
              <w:t>5.5.*Орендар має право передати в суборенду частину орендованого ним майна та зобов’язаний протягом трьох робочих днів з моменту укладення договору суборенди надати Орендодавцю, Балансоутримувачу один примірник договору суборенди та інформацію про суборендаря в обсязі, визначеному законодавством для потенційного орендаря для участі в електронному аукціоні (крім документів, що підтверджують сплату реєстраційного та гарантійного внеску на рахунок оператора електронного майданчика) та внести зміни в договір оренди щодо врахування розміру плати за суборенду в розрахунку та сумі орендної плати. Плата за суборенду визначається у подвійному розмірі орендної плати. Договір суборенди набуває чинності не раніше дати його оприлюднення в електронній торговій системі.</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*Цей пункт зазначається у разі отримання нерухомого майна в оренду: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за результатами електронного аукціону (в тому числі електронного аукціону щодо продовження договору оренди) та при умові, що оголошення про передачу майна в оренду (оголошення про проведення аукціону на продовження договору оренди) містило згоду орендодавця на передачу майна в суборенду;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 при продовженні без аукціону на тих самих умовах договорів оренди нерухомого майна, укладених до 27.12.2019 р.,  при умові, що договір який продовжується, передбачав право Орендаря на суборенду.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6. Обов'язки Орендодавця та Балансоутримувача.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Орендодавець зобов'язаний:</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6.1. Не перешкоджати Орендарю користуватися орендованим Майном на умовах цього договору.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6.2. Контролювати наявність, стан, напрями використання Майна, переданого в оренду за цим договором.</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Балансоутримувач зобов'язаний:</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6.3. Забезпечити передачу Майна в оренду Орендарю згідно з цим договором по акту приймання-передачі майна.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6.4. Контролювати наявність, стан, напрями використання Майна, переданого в оренду за цим договором шляхом обстеження орендованого Майна один раз на шість місяців зі складанням акта обстеження, в якому зазначається: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використання орендованого майна відповідно до умов цього Договору, в тому числі санітарний та технічний стан, здійснення заходів протипожежної безпеки тощо;</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факти суттєвого (більш ніж три місяці) прострочення сплати орендної плати чи інших обов’язкових за договором платежів за період дії договору оренди;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наявність діючого договору страхування (в тому числі відсутність заборгованості зі сплати страхових платежів).</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6.5. Контролювати стан сплати орендної плати та постійно вживати оперативних заходів щодо недопущення заборгованості зі сплати орендної плати.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6.6. У випадку не виконання орендарем обов'язку щодо вчасного та в належному стані повернення майна з оренди за актом приймання-передачі Балансоутримувач зобов'язаний нараховувати орендарю неустойку у подвійному розмірі орендної плати за весь час безпідставного користування.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6.7. В разі передачі Орендарем Майна в суборенду з порушенням вимог цього Договору Балансоутримувач зобов'язаний нарахувати орендарю штраф у розмірі 3-х місячної орендної плати.*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*У випадку, якщо цей Договір не передбачає наявності у Орендаря права щодо передачі майна в суборенду цей пункт викладається у такій редакції:</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«В разі передачі Орендарем Майна в суборенду (в користування третім особам) Балансоутримувач зобов'язаний нарахувати орендарю штраф у розмірі 3-х місячної орендної плати».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7. Права Орендодавця та Балансоутримувача.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7.1. Виступати з ініціативою щодо внесення змін до цього договору або його розірвання в разі погіршення стану орендованого Майна внаслідок неналежного виконання умов цього договору, а також в разі невиконання орендарем умов цього договору.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8. Відповідальність і вирішення спорів за договором</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8.1. За невиконання або неналежне виконання зобов'язань за цим договором сторони несуть відповідальність згідно з чинним законодавством України та цим договором.</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xml:space="preserve">8.2. Орендар, який допустив погіршення стану орендованого Майна, відшкодовує Балансоутримувачу </w:t>
            </w:r>
            <w:r w:rsidRPr="00D86C35">
              <w:rPr>
                <w:rFonts w:ascii="Conv_Rubik-Regular" w:eastAsia="Times New Roman" w:hAnsi="Conv_Rubik-Regular" w:cs="Times New Roman"/>
                <w:color w:val="252B33"/>
                <w:sz w:val="21"/>
                <w:szCs w:val="21"/>
                <w:lang w:eastAsia="ru-RU"/>
              </w:rPr>
              <w:lastRenderedPageBreak/>
              <w:t>збитки, якщо не доведе, що погіршення сталися не з його вини.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8.3 У випадку передачі Майна в суборенду з порушенням вимог цього Договору Орендар сплачує Балансоутримувачу штраф у розмірі 3-х місячної орендної плати.*</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i/>
                <w:iCs/>
                <w:color w:val="252B33"/>
                <w:sz w:val="21"/>
                <w:szCs w:val="21"/>
                <w:lang w:eastAsia="ru-RU"/>
              </w:rPr>
              <w:t>*У випадку, якщо цей Договір не передбачає наявності у Орендаря права щодо передачі майна в суборенду цей пункт викладається у такій редакції:</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«У випадку передачі Майна в користування третім особам Орендар сплачує Балансоутримувачу штраф  у розмірі 3-х місячної орендної плати».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8.4. В разі невиконання орендарем вимог, щодо вчасного та в належному стані повернення майна з оренди за актом приймання-передачі, орендар щомісячно сплачує Балансоутримувачу неустойку за фактичне використання приміщення у розмірі подвійної орендної плати за останній місяць оренди до дня повернення Майна за актом приймання-передачі за весь час безпідставного користування включно. Закінчення строку дії Договору оренди не звільняє Орендаря від обов'язку сплатити Балансоутримувачу заборгованість за орендною платою, якщо така виникла, у повному обсязі, враховуючи санкції, передбачені цим Договором.</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8.5. Орендодавець за письмової пропозиції балансоутримувача має право достроково розірвати договір оренди в порядку, передбаченому чинним законодавством, у разі передачі Орендарем Майна в користування третій особі в порушення умов цього Договору, несвоєчасної сплати орендної плати, як передбачено цим договором та чинним законодавством з питань оренди, та в інших випадках порушення та невиконання Орендарем умов цього Договору.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8.6. Орендар несе відповідальність за дотримання Правил благоустрою території міста Хмельницького.</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8.7. Спори, які виникають за цим договором або в зв'язку з ним, не вирішені шляхом переговорів, вирішуються в судовому порядку.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9. Умови зміни та припинення договору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9.1. Умови цього договору зберігають силу протягом всього терміну дії цього договору, в тому числі у випадках, коли після його укладення законодавством встановлено правила, що погіршують становище Орендаря, а в частині зобов'язань Орендаря щодо орендної плати та штрафних санкцій передбачених цим Договором - до виконання зобов'язань.</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9.2. Зміни і доповнення до цього договору здійснюються з урахуванням вимог чинного законодавства з питань оренди комунального майна та рішень органів місцевого самоврядування за взаємною згодою сторін до закінчення строку його дії.</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9.3. Продовження цього Договору на новий строк здійснюється з урахуванням вимог чинного законодавства з питань оренди комунального майна та рішень органів місцевого самоврядування. З заявою про продовження цього Договору на новий строк  Орендар повинен звернутися до Орендодавця </w:t>
            </w:r>
            <w:r w:rsidRPr="00D86C35">
              <w:rPr>
                <w:rFonts w:ascii="Conv_Rubik-Regular" w:eastAsia="Times New Roman" w:hAnsi="Conv_Rubik-Regular" w:cs="Times New Roman"/>
                <w:i/>
                <w:iCs/>
                <w:color w:val="252B33"/>
                <w:sz w:val="21"/>
                <w:szCs w:val="21"/>
                <w:lang w:eastAsia="ru-RU"/>
              </w:rPr>
              <w:t>не раніше ніж за чотири місяці</w:t>
            </w:r>
            <w:r w:rsidRPr="00D86C35">
              <w:rPr>
                <w:rFonts w:ascii="Conv_Rubik-Regular" w:eastAsia="Times New Roman" w:hAnsi="Conv_Rubik-Regular" w:cs="Times New Roman"/>
                <w:color w:val="252B33"/>
                <w:sz w:val="21"/>
                <w:szCs w:val="21"/>
                <w:lang w:eastAsia="ru-RU"/>
              </w:rPr>
              <w:t> та не пізніше ніж за три місяці до закінчення строку дії договору і подати документи, визначені законодавством з питань оренди комунального майна. Якщо чинний оренда має заборгованість зі сплати орендної плати, він може звернутися із заявою про продовження договору лише після погашення ним такої заборгованості, але не пізніше ніж за три місяці до закінчення строку дії договору. У випадку пропуску Орендарем цього строку договір припиняється на підставі закінчення строку, на який його було укладено  і Орендар втрачає переважне право на його продовження.</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9.4. За ініціативою однієї із сторін цей договір може бути розірвано рішенням господарського суду у випадках, передбачених чинним законодавством та цим Договором.</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9.5. Договір оренди вважається припиненим в односторонньому порядку за умови встановлення факту надання орендарем недостовірної інформації про право бути орендарем відповідно до положень </w:t>
            </w:r>
            <w:r w:rsidRPr="00D86C35">
              <w:rPr>
                <w:rFonts w:ascii="Conv_Rubik-Regular" w:eastAsia="Times New Roman" w:hAnsi="Conv_Rubik-Regular" w:cs="Times New Roman"/>
                <w:i/>
                <w:iCs/>
                <w:color w:val="252B33"/>
                <w:sz w:val="21"/>
                <w:szCs w:val="21"/>
                <w:lang w:eastAsia="ru-RU"/>
              </w:rPr>
              <w:t>частини 4</w:t>
            </w:r>
            <w:r w:rsidRPr="00D86C35">
              <w:rPr>
                <w:rFonts w:ascii="Conv_Rubik-Regular" w:eastAsia="Times New Roman" w:hAnsi="Conv_Rubik-Regular" w:cs="Times New Roman"/>
                <w:color w:val="252B33"/>
                <w:sz w:val="21"/>
                <w:szCs w:val="21"/>
                <w:lang w:eastAsia="ru-RU"/>
              </w:rPr>
              <w:t> статті 4 Закону України «Про оренду державного та комунального майна».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9.6. Орендодавець за письмовою пропозицією Балансоутримувача  має право відмовитися від договору оренди і вимагати повернення майна, якщо орендар не вносить плату за користування майном протягом трьох місяців підряд. У разі відмови орендодавця від договору оренди договір є розірваним з моменту одержання орендарем повідомлення орендодавця про відмову від договору.</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9.7. За згодою сторін Орендар має право достроково розірвати договір оренди, повідомивши про це Орендодавця та Балансоутримувача.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xml:space="preserve">9.8. Питання компенсації Орендарю вартості витрат на проведення невід’ємних поліпшень у межах збільшення в результаті цих поліпшень вартості орендованого Майна вирішується відповідно до цього Договору, чинного законодавства з питань оренди комунального майна та відповідних рішень органів </w:t>
            </w:r>
            <w:r w:rsidRPr="00D86C35">
              <w:rPr>
                <w:rFonts w:ascii="Conv_Rubik-Regular" w:eastAsia="Times New Roman" w:hAnsi="Conv_Rubik-Regular" w:cs="Times New Roman"/>
                <w:color w:val="252B33"/>
                <w:sz w:val="21"/>
                <w:szCs w:val="21"/>
                <w:lang w:eastAsia="ru-RU"/>
              </w:rPr>
              <w:lastRenderedPageBreak/>
              <w:t>місцевого самоврядування, в тому числі рішень про надання згоди на здійснення цих невід’ємних поліпшень.</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9.9. Вартість невід’ємних поліпшень орендованого Майна, зроблених без дотримання вимог чинного законодавства з питань оренди комунального майна та без наявності чи всупереч відповідних рішень органів місцевого самоврядування  про надання згоди на здійснення цих невід’ємних поліпшень компенсації не підлягає, такі поліпшення є, відповідно комунальною власністю.</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9.10.У разі припинення договору оренди у випадках припинення юридичної особи –орендаря, смерті фізичної особи – орендаря та дострокового припинення орендодавцем договору оренди в разі визнання орендаря банкрутом, знищення об’єкта оренди або його значного пошкодження вартість поліпшень орендованого майна, зроблених орендарем, які не можна відокремити без шкоди для майна, компенсації не підлягає, такі поліпшення є комунальною власністю.</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9.11. Ремонт об'єкта оренди з метою пристосування його до власних потреб здійснюється за згодою балансоутримувача, проте витрати орендаря по проведенню такого ремонту не підлягають відшкодуванню.</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9.12. Чинність цього договору припиняється внаслідок:</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а) закінчення строку, на який його було укладено, якщо інше не визначено Порядком;</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б) знищення об’єкта оренди </w:t>
            </w:r>
            <w:r w:rsidRPr="00D86C35">
              <w:rPr>
                <w:rFonts w:ascii="Conv_Rubik-Regular" w:eastAsia="Times New Roman" w:hAnsi="Conv_Rubik-Regular" w:cs="Times New Roman"/>
                <w:i/>
                <w:iCs/>
                <w:color w:val="252B33"/>
                <w:sz w:val="21"/>
                <w:szCs w:val="21"/>
                <w:lang w:eastAsia="ru-RU"/>
              </w:rPr>
              <w:t>або його значне пошкодження</w:t>
            </w:r>
            <w:r w:rsidRPr="00D86C35">
              <w:rPr>
                <w:rFonts w:ascii="Conv_Rubik-Regular" w:eastAsia="Times New Roman" w:hAnsi="Conv_Rubik-Regular" w:cs="Times New Roman"/>
                <w:color w:val="252B33"/>
                <w:sz w:val="21"/>
                <w:szCs w:val="21"/>
                <w:lang w:eastAsia="ru-RU"/>
              </w:rPr>
              <w:t>;</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в) приватизації об'єкта оренди орендарем (за участю орендаря);</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г) встановлення факту надання орендарем недостовірної інформації про право бути орендарем відповідно до положень </w:t>
            </w:r>
            <w:r w:rsidRPr="00D86C35">
              <w:rPr>
                <w:rFonts w:ascii="Conv_Rubik-Regular" w:eastAsia="Times New Roman" w:hAnsi="Conv_Rubik-Regular" w:cs="Times New Roman"/>
                <w:i/>
                <w:iCs/>
                <w:color w:val="252B33"/>
                <w:sz w:val="21"/>
                <w:szCs w:val="21"/>
                <w:lang w:eastAsia="ru-RU"/>
              </w:rPr>
              <w:t>частини 4</w:t>
            </w:r>
            <w:r w:rsidRPr="00D86C35">
              <w:rPr>
                <w:rFonts w:ascii="Conv_Rubik-Regular" w:eastAsia="Times New Roman" w:hAnsi="Conv_Rubik-Regular" w:cs="Times New Roman"/>
                <w:color w:val="252B33"/>
                <w:sz w:val="21"/>
                <w:szCs w:val="21"/>
                <w:lang w:eastAsia="ru-RU"/>
              </w:rPr>
              <w:t> статті 4 Закону України «Про оренду державного та комунального майна»;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д) в інших випадках, прямо передбачених чинним законодавством України з питань оренди комунального майна та цим Договором.</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9.13. Цей договір укладено в трьох примірниках, кожен з яких має однакову юридичну силу, один зберігається у Орендодавця, другий видається Орендарю, третій - Балансоутримувачу.</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b/>
                <w:bCs/>
                <w:color w:val="252B33"/>
                <w:sz w:val="21"/>
                <w:szCs w:val="21"/>
                <w:lang w:eastAsia="ru-RU"/>
              </w:rPr>
              <w:t>Додатки:</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Додатки до цього договору є його невід'ємною і складовою частиною. До цього договору додається: Акт приймання-передачі орендованого майна;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Висновок про оцінку майна*</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*додається у разі наявності.</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Реквізити сторін:</w:t>
            </w:r>
          </w:p>
        </w:tc>
      </w:tr>
      <w:tr w:rsidR="00611944" w:rsidRPr="00D86C35" w:rsidTr="00D977B4">
        <w:trPr>
          <w:gridAfter w:val="1"/>
          <w:wAfter w:w="103" w:type="dxa"/>
        </w:trPr>
        <w:tc>
          <w:tcPr>
            <w:tcW w:w="250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lastRenderedPageBreak/>
              <w:t>Орендодавець:</w:t>
            </w:r>
          </w:p>
          <w:p w:rsidR="00611944" w:rsidRPr="00D86C35" w:rsidRDefault="00611944" w:rsidP="00D977B4">
            <w:pPr>
              <w:spacing w:after="15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tc>
        <w:tc>
          <w:tcPr>
            <w:tcW w:w="2105" w:type="dxa"/>
            <w:gridSpan w:val="2"/>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Орендар:</w:t>
            </w:r>
          </w:p>
        </w:tc>
        <w:tc>
          <w:tcPr>
            <w:tcW w:w="467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Балансоутримувач:</w:t>
            </w:r>
          </w:p>
        </w:tc>
        <w:tc>
          <w:tcPr>
            <w:tcW w:w="56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tc>
      </w:tr>
      <w:tr w:rsidR="00611944" w:rsidRPr="00D86C35" w:rsidTr="00D977B4">
        <w:trPr>
          <w:gridAfter w:val="1"/>
          <w:wAfter w:w="103" w:type="dxa"/>
        </w:trPr>
        <w:tc>
          <w:tcPr>
            <w:tcW w:w="250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____________________</w:t>
            </w:r>
            <w:r w:rsidRPr="00D86C35">
              <w:rPr>
                <w:rFonts w:ascii="Conv_Rubik-Regular" w:eastAsia="Times New Roman" w:hAnsi="Conv_Rubik-Regular" w:cs="Times New Roman"/>
                <w:color w:val="252B33"/>
                <w:sz w:val="21"/>
                <w:szCs w:val="21"/>
                <w:lang w:eastAsia="ru-RU"/>
              </w:rPr>
              <w:br/>
              <w:t>____________________</w:t>
            </w:r>
            <w:r w:rsidRPr="00D86C35">
              <w:rPr>
                <w:rFonts w:ascii="Conv_Rubik-Regular" w:eastAsia="Times New Roman" w:hAnsi="Conv_Rubik-Regular" w:cs="Times New Roman"/>
                <w:color w:val="252B33"/>
                <w:sz w:val="21"/>
                <w:szCs w:val="21"/>
                <w:lang w:eastAsia="ru-RU"/>
              </w:rPr>
              <w:br/>
              <w:t> </w:t>
            </w:r>
          </w:p>
        </w:tc>
        <w:tc>
          <w:tcPr>
            <w:tcW w:w="2105" w:type="dxa"/>
            <w:gridSpan w:val="2"/>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____________________</w:t>
            </w:r>
            <w:r w:rsidRPr="00D86C35">
              <w:rPr>
                <w:rFonts w:ascii="Conv_Rubik-Regular" w:eastAsia="Times New Roman" w:hAnsi="Conv_Rubik-Regular" w:cs="Times New Roman"/>
                <w:color w:val="252B33"/>
                <w:sz w:val="21"/>
                <w:szCs w:val="21"/>
                <w:lang w:eastAsia="ru-RU"/>
              </w:rPr>
              <w:br/>
              <w:t>____________________</w:t>
            </w:r>
            <w:r w:rsidRPr="00D86C35">
              <w:rPr>
                <w:rFonts w:ascii="Conv_Rubik-Regular" w:eastAsia="Times New Roman" w:hAnsi="Conv_Rubik-Regular" w:cs="Times New Roman"/>
                <w:color w:val="252B33"/>
                <w:sz w:val="21"/>
                <w:szCs w:val="21"/>
                <w:lang w:eastAsia="ru-RU"/>
              </w:rPr>
              <w:br/>
              <w:t> </w:t>
            </w:r>
          </w:p>
        </w:tc>
        <w:tc>
          <w:tcPr>
            <w:tcW w:w="467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____________________</w:t>
            </w:r>
            <w:r w:rsidRPr="00D86C35">
              <w:rPr>
                <w:rFonts w:ascii="Conv_Rubik-Regular" w:eastAsia="Times New Roman" w:hAnsi="Conv_Rubik-Regular" w:cs="Times New Roman"/>
                <w:color w:val="252B33"/>
                <w:sz w:val="21"/>
                <w:szCs w:val="21"/>
                <w:lang w:eastAsia="ru-RU"/>
              </w:rPr>
              <w:br/>
              <w:t>____________________</w:t>
            </w:r>
            <w:r w:rsidRPr="00D86C35">
              <w:rPr>
                <w:rFonts w:ascii="Conv_Rubik-Regular" w:eastAsia="Times New Roman" w:hAnsi="Conv_Rubik-Regular" w:cs="Times New Roman"/>
                <w:color w:val="252B33"/>
                <w:sz w:val="21"/>
                <w:szCs w:val="21"/>
                <w:lang w:eastAsia="ru-RU"/>
              </w:rPr>
              <w:br/>
              <w:t> </w:t>
            </w:r>
          </w:p>
        </w:tc>
        <w:tc>
          <w:tcPr>
            <w:tcW w:w="56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tc>
      </w:tr>
      <w:tr w:rsidR="00611944" w:rsidRPr="00D86C35" w:rsidTr="00D977B4">
        <w:tc>
          <w:tcPr>
            <w:tcW w:w="250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tc>
        <w:tc>
          <w:tcPr>
            <w:tcW w:w="2105" w:type="dxa"/>
            <w:gridSpan w:val="2"/>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tc>
        <w:tc>
          <w:tcPr>
            <w:tcW w:w="467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tc>
        <w:tc>
          <w:tcPr>
            <w:tcW w:w="567" w:type="dxa"/>
            <w:tcBorders>
              <w:top w:val="single" w:sz="6" w:space="0" w:color="222222"/>
              <w:left w:val="single" w:sz="6" w:space="0" w:color="222222"/>
              <w:bottom w:val="single" w:sz="6" w:space="0" w:color="222222"/>
              <w:right w:val="single" w:sz="6" w:space="0" w:color="222222"/>
            </w:tcBorders>
            <w:shd w:val="clear" w:color="auto" w:fill="FDFDFD"/>
            <w:tcMar>
              <w:top w:w="15" w:type="dxa"/>
              <w:left w:w="75" w:type="dxa"/>
              <w:bottom w:w="15" w:type="dxa"/>
              <w:right w:w="75" w:type="dxa"/>
            </w:tcMar>
            <w:vAlign w:val="center"/>
            <w:hideMark/>
          </w:tcPr>
          <w:p w:rsidR="00611944" w:rsidRPr="00D86C35" w:rsidRDefault="00611944" w:rsidP="00D977B4">
            <w:pPr>
              <w:spacing w:after="0" w:line="240" w:lineRule="atLeast"/>
              <w:rPr>
                <w:rFonts w:ascii="Conv_Rubik-Regular" w:eastAsia="Times New Roman" w:hAnsi="Conv_Rubik-Regular" w:cs="Times New Roman"/>
                <w:color w:val="252B33"/>
                <w:sz w:val="21"/>
                <w:szCs w:val="21"/>
                <w:lang w:eastAsia="ru-RU"/>
              </w:rPr>
            </w:pPr>
            <w:r w:rsidRPr="00D86C35">
              <w:rPr>
                <w:rFonts w:ascii="Conv_Rubik-Regular" w:eastAsia="Times New Roman" w:hAnsi="Conv_Rubik-Regular" w:cs="Times New Roman"/>
                <w:color w:val="252B33"/>
                <w:sz w:val="21"/>
                <w:szCs w:val="21"/>
                <w:lang w:eastAsia="ru-RU"/>
              </w:rPr>
              <w:t> </w:t>
            </w:r>
          </w:p>
        </w:tc>
        <w:tc>
          <w:tcPr>
            <w:tcW w:w="103" w:type="dxa"/>
            <w:shd w:val="clear" w:color="auto" w:fill="FDFDFD"/>
            <w:vAlign w:val="center"/>
            <w:hideMark/>
          </w:tcPr>
          <w:p w:rsidR="00611944" w:rsidRPr="00D86C35" w:rsidRDefault="00611944" w:rsidP="00D977B4">
            <w:pPr>
              <w:spacing w:after="0" w:line="240" w:lineRule="auto"/>
              <w:rPr>
                <w:rFonts w:ascii="Times New Roman" w:eastAsia="Times New Roman" w:hAnsi="Times New Roman" w:cs="Times New Roman"/>
                <w:sz w:val="20"/>
                <w:szCs w:val="20"/>
                <w:lang w:eastAsia="ru-RU"/>
              </w:rPr>
            </w:pPr>
          </w:p>
        </w:tc>
      </w:tr>
    </w:tbl>
    <w:p w:rsidR="00611944" w:rsidRDefault="00611944" w:rsidP="00611944"/>
    <w:p w:rsidR="00611944" w:rsidRPr="00785C02" w:rsidRDefault="00611944" w:rsidP="00611944">
      <w:pPr>
        <w:pStyle w:val="af0"/>
        <w:rPr>
          <w:rFonts w:ascii="Times New Roman" w:hAnsi="Times New Roman"/>
          <w:sz w:val="24"/>
          <w:szCs w:val="24"/>
          <w:lang w:eastAsia="ru-RU"/>
        </w:rPr>
      </w:pPr>
    </w:p>
    <w:p w:rsidR="006D30CF" w:rsidRDefault="006D30CF" w:rsidP="006D30CF">
      <w:pPr>
        <w:spacing w:after="160" w:line="259" w:lineRule="auto"/>
        <w:rPr>
          <w:rFonts w:ascii="Times New Roman" w:hAnsi="Times New Roman" w:cs="Times New Roman"/>
          <w:sz w:val="24"/>
          <w:szCs w:val="24"/>
        </w:rPr>
      </w:pPr>
      <w:r w:rsidRPr="008259B6">
        <w:rPr>
          <w:rFonts w:ascii="Times New Roman" w:hAnsi="Times New Roman" w:cs="Times New Roman"/>
          <w:color w:val="000000"/>
          <w:sz w:val="24"/>
          <w:szCs w:val="24"/>
          <w:lang w:val="uk-UA"/>
        </w:rPr>
        <w:t>Секретар міської ради                                                                           Олег ГРИГОР’ЄВ</w:t>
      </w:r>
      <w:r w:rsidRPr="008259B6">
        <w:rPr>
          <w:rFonts w:ascii="Times New Roman" w:hAnsi="Times New Roman" w:cs="Times New Roman"/>
          <w:sz w:val="24"/>
          <w:szCs w:val="24"/>
        </w:rPr>
        <w:t xml:space="preserve"> </w:t>
      </w:r>
    </w:p>
    <w:p w:rsidR="003E08F6" w:rsidRPr="00B54749" w:rsidRDefault="001A5074" w:rsidP="002F355D">
      <w:pPr>
        <w:spacing w:after="160" w:line="259" w:lineRule="auto"/>
        <w:jc w:val="center"/>
        <w:rPr>
          <w:rFonts w:ascii="Times New Roman" w:hAnsi="Times New Roman" w:cs="Times New Roman"/>
          <w:b/>
          <w:caps/>
          <w:sz w:val="24"/>
          <w:szCs w:val="24"/>
          <w:lang w:val="uk-UA"/>
        </w:rPr>
      </w:pPr>
      <w:r w:rsidRPr="00711847">
        <w:rPr>
          <w:lang w:val="uk-UA"/>
        </w:rPr>
        <w:br w:type="page"/>
      </w:r>
      <w:r w:rsidR="003E08F6" w:rsidRPr="00B54749">
        <w:rPr>
          <w:rFonts w:ascii="Times New Roman" w:hAnsi="Times New Roman" w:cs="Times New Roman"/>
          <w:b/>
          <w:noProof/>
          <w:sz w:val="24"/>
          <w:szCs w:val="24"/>
          <w:lang w:eastAsia="ru-RU"/>
        </w:rPr>
        <w:lastRenderedPageBreak/>
        <w:drawing>
          <wp:inline distT="0" distB="0" distL="0" distR="0" wp14:anchorId="786F4302" wp14:editId="5F6AAD25">
            <wp:extent cx="333375" cy="55245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p>
    <w:p w:rsidR="003E08F6" w:rsidRPr="00B54749" w:rsidRDefault="003E08F6" w:rsidP="003E08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E08F6" w:rsidRPr="00B54749" w:rsidRDefault="003E08F6" w:rsidP="003E08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E08F6" w:rsidRPr="00B54749" w:rsidRDefault="003E08F6" w:rsidP="003E08F6">
      <w:pPr>
        <w:spacing w:after="0" w:line="240" w:lineRule="auto"/>
        <w:ind w:firstLine="567"/>
        <w:jc w:val="center"/>
        <w:rPr>
          <w:rFonts w:ascii="Times New Roman" w:hAnsi="Times New Roman" w:cs="Times New Roman"/>
          <w:sz w:val="24"/>
          <w:szCs w:val="24"/>
          <w:lang w:val="uk-UA"/>
        </w:rPr>
      </w:pPr>
    </w:p>
    <w:p w:rsidR="003E08F6" w:rsidRPr="0033032D" w:rsidRDefault="003E08F6" w:rsidP="003E08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3E08F6" w:rsidRPr="00B54749" w:rsidRDefault="003E08F6" w:rsidP="003E08F6">
      <w:pPr>
        <w:pStyle w:val="3"/>
        <w:ind w:firstLine="567"/>
        <w:rPr>
          <w:rFonts w:ascii="Times New Roman" w:hAnsi="Times New Roman"/>
          <w:sz w:val="24"/>
          <w:szCs w:val="24"/>
          <w:u w:val="none"/>
        </w:rPr>
      </w:pPr>
    </w:p>
    <w:p w:rsidR="003E08F6" w:rsidRPr="00B54749" w:rsidRDefault="003E08F6" w:rsidP="003E08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E08F6" w:rsidRPr="00B54749" w:rsidRDefault="003E08F6" w:rsidP="003E08F6">
      <w:pPr>
        <w:spacing w:after="0" w:line="240" w:lineRule="auto"/>
        <w:rPr>
          <w:rFonts w:ascii="Times New Roman" w:hAnsi="Times New Roman" w:cs="Times New Roman"/>
          <w:sz w:val="24"/>
          <w:szCs w:val="24"/>
          <w:lang w:val="uk-UA"/>
        </w:rPr>
      </w:pPr>
    </w:p>
    <w:p w:rsidR="003E08F6" w:rsidRPr="00B54749" w:rsidRDefault="003E08F6" w:rsidP="003E08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B227C" w:rsidRDefault="00CB227C" w:rsidP="00CB227C">
      <w:pPr>
        <w:keepNext/>
        <w:keepLines/>
        <w:spacing w:after="0" w:line="240" w:lineRule="auto"/>
        <w:ind w:right="-92"/>
        <w:jc w:val="both"/>
        <w:rPr>
          <w:rFonts w:ascii="Times New Roman" w:eastAsia="Times New Roman" w:hAnsi="Times New Roman" w:cs="Times New Roman"/>
          <w:sz w:val="24"/>
          <w:szCs w:val="24"/>
          <w:lang w:val="uk-UA" w:eastAsia="ru-RU"/>
        </w:rPr>
      </w:pPr>
    </w:p>
    <w:p w:rsidR="00CB227C" w:rsidRPr="007A7297" w:rsidRDefault="00CB227C" w:rsidP="00CE62CD">
      <w:pPr>
        <w:keepNext/>
        <w:keepLines/>
        <w:spacing w:after="0" w:line="240" w:lineRule="auto"/>
        <w:ind w:right="-2"/>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Про внесення змін до рішення третьої (позачергової) сесії Дунаєвецької міської </w:t>
      </w:r>
      <w:r w:rsidR="00CE62CD">
        <w:rPr>
          <w:rFonts w:ascii="Times New Roman" w:eastAsia="Times New Roman" w:hAnsi="Times New Roman" w:cs="Times New Roman"/>
          <w:sz w:val="24"/>
          <w:szCs w:val="24"/>
          <w:lang w:val="uk-UA" w:eastAsia="ru-RU"/>
        </w:rPr>
        <w:t xml:space="preserve">                     </w:t>
      </w:r>
      <w:r>
        <w:rPr>
          <w:rFonts w:ascii="Times New Roman" w:eastAsia="Times New Roman" w:hAnsi="Times New Roman" w:cs="Times New Roman"/>
          <w:sz w:val="24"/>
          <w:szCs w:val="24"/>
          <w:lang w:val="uk-UA" w:eastAsia="ru-RU"/>
        </w:rPr>
        <w:t xml:space="preserve">ради </w:t>
      </w:r>
      <w:r>
        <w:rPr>
          <w:rFonts w:ascii="Times New Roman" w:eastAsia="Times New Roman" w:hAnsi="Times New Roman" w:cs="Times New Roman"/>
          <w:sz w:val="24"/>
          <w:szCs w:val="24"/>
          <w:lang w:val="en-US" w:eastAsia="ru-RU"/>
        </w:rPr>
        <w:t>VIII</w:t>
      </w:r>
      <w:r>
        <w:rPr>
          <w:rFonts w:ascii="Times New Roman" w:eastAsia="Times New Roman" w:hAnsi="Times New Roman" w:cs="Times New Roman"/>
          <w:sz w:val="24"/>
          <w:szCs w:val="24"/>
          <w:lang w:val="uk-UA" w:eastAsia="ru-RU"/>
        </w:rPr>
        <w:t xml:space="preserve"> скликання від 22 грудня 2020 р. № 16-3/2020 «</w:t>
      </w:r>
      <w:r w:rsidRPr="007A7297">
        <w:rPr>
          <w:rFonts w:ascii="Times New Roman" w:eastAsia="Times New Roman" w:hAnsi="Times New Roman" w:cs="Times New Roman"/>
          <w:sz w:val="24"/>
          <w:szCs w:val="24"/>
          <w:lang w:val="uk-UA" w:eastAsia="ru-RU"/>
        </w:rPr>
        <w:t>Про затвердження структури та загальної чисельності апарату Дунаєвецької міської</w:t>
      </w:r>
      <w:r w:rsidRPr="000F37CE">
        <w:rPr>
          <w:rFonts w:ascii="Times New Roman" w:eastAsia="Times New Roman" w:hAnsi="Times New Roman" w:cs="Times New Roman"/>
          <w:sz w:val="24"/>
          <w:szCs w:val="24"/>
          <w:lang w:val="en-US" w:eastAsia="ru-RU"/>
        </w:rPr>
        <w:t> </w:t>
      </w:r>
      <w:r w:rsidRPr="007A7297">
        <w:rPr>
          <w:rFonts w:ascii="Times New Roman" w:eastAsia="Times New Roman" w:hAnsi="Times New Roman" w:cs="Times New Roman"/>
          <w:sz w:val="24"/>
          <w:szCs w:val="24"/>
          <w:lang w:val="uk-UA" w:eastAsia="ru-RU"/>
        </w:rPr>
        <w:t xml:space="preserve"> ради,</w:t>
      </w:r>
      <w:r w:rsidRPr="000F37CE">
        <w:rPr>
          <w:rFonts w:ascii="Times New Roman" w:eastAsia="Times New Roman" w:hAnsi="Times New Roman" w:cs="Times New Roman"/>
          <w:sz w:val="24"/>
          <w:szCs w:val="24"/>
          <w:lang w:val="en-US" w:eastAsia="ru-RU"/>
        </w:rPr>
        <w:t> </w:t>
      </w:r>
      <w:r w:rsidRPr="007A7297">
        <w:rPr>
          <w:rFonts w:ascii="Times New Roman" w:eastAsia="Times New Roman" w:hAnsi="Times New Roman" w:cs="Times New Roman"/>
          <w:sz w:val="24"/>
          <w:szCs w:val="24"/>
          <w:lang w:val="uk-UA" w:eastAsia="ru-RU"/>
        </w:rPr>
        <w:t xml:space="preserve"> апарату виконавчого комітету міської ради та виконавчих органів міської ради на 2021 рік</w:t>
      </w:r>
      <w:r>
        <w:rPr>
          <w:rFonts w:ascii="Times New Roman" w:eastAsia="Times New Roman" w:hAnsi="Times New Roman" w:cs="Times New Roman"/>
          <w:sz w:val="24"/>
          <w:szCs w:val="24"/>
          <w:lang w:val="uk-UA" w:eastAsia="ru-RU"/>
        </w:rPr>
        <w:t>»</w:t>
      </w:r>
    </w:p>
    <w:p w:rsidR="00CB227C" w:rsidRPr="007A7297" w:rsidRDefault="00CB227C" w:rsidP="00CB227C">
      <w:pPr>
        <w:spacing w:after="0" w:line="240" w:lineRule="auto"/>
        <w:rPr>
          <w:rFonts w:ascii="Times New Roman" w:eastAsia="Times New Roman" w:hAnsi="Times New Roman" w:cs="Times New Roman"/>
          <w:sz w:val="24"/>
          <w:szCs w:val="24"/>
          <w:lang w:val="uk-UA" w:eastAsia="ru-RU"/>
        </w:rPr>
      </w:pPr>
      <w:r w:rsidRPr="000F37CE">
        <w:rPr>
          <w:rFonts w:ascii="Times New Roman" w:eastAsia="Times New Roman" w:hAnsi="Times New Roman" w:cs="Times New Roman"/>
          <w:sz w:val="24"/>
          <w:szCs w:val="24"/>
          <w:lang w:val="en-US" w:eastAsia="ru-RU"/>
        </w:rPr>
        <w:t> </w:t>
      </w:r>
    </w:p>
    <w:p w:rsidR="00CB227C" w:rsidRPr="00062406" w:rsidRDefault="00CB227C" w:rsidP="00CB227C">
      <w:pPr>
        <w:spacing w:after="0" w:line="240" w:lineRule="auto"/>
        <w:ind w:firstLine="567"/>
        <w:jc w:val="both"/>
        <w:rPr>
          <w:rFonts w:ascii="Times New Roman" w:eastAsia="Times New Roman" w:hAnsi="Times New Roman" w:cs="Times New Roman"/>
          <w:sz w:val="24"/>
          <w:szCs w:val="24"/>
          <w:lang w:val="uk-UA" w:eastAsia="ru-RU"/>
        </w:rPr>
      </w:pPr>
      <w:r w:rsidRPr="007A7297">
        <w:rPr>
          <w:rFonts w:ascii="Times New Roman" w:eastAsia="Times New Roman" w:hAnsi="Times New Roman" w:cs="Times New Roman"/>
          <w:sz w:val="24"/>
          <w:szCs w:val="24"/>
          <w:lang w:val="uk-UA" w:eastAsia="ru-RU"/>
        </w:rPr>
        <w:t>У відповідності до пункту 5 частини 1 статті 26 Закону України «Про місцеве самоврядування в</w:t>
      </w:r>
      <w:r>
        <w:rPr>
          <w:rFonts w:ascii="Times New Roman" w:eastAsia="Times New Roman" w:hAnsi="Times New Roman" w:cs="Times New Roman"/>
          <w:sz w:val="24"/>
          <w:szCs w:val="24"/>
          <w:lang w:val="uk-UA" w:eastAsia="ru-RU"/>
        </w:rPr>
        <w:t xml:space="preserve"> Україні», з метою вдосконалення</w:t>
      </w:r>
      <w:r w:rsidRPr="007A7297">
        <w:rPr>
          <w:rFonts w:ascii="Times New Roman" w:eastAsia="Times New Roman" w:hAnsi="Times New Roman" w:cs="Times New Roman"/>
          <w:sz w:val="24"/>
          <w:szCs w:val="24"/>
          <w:lang w:val="uk-UA" w:eastAsia="ru-RU"/>
        </w:rPr>
        <w:t xml:space="preserve"> структури та загальної чисельності апарату Дунаєвецької міської ради, апарату виконавчого комітету міської ради та</w:t>
      </w:r>
      <w:r w:rsidRPr="007A7297">
        <w:rPr>
          <w:rFonts w:ascii="Times New Roman" w:eastAsia="Times New Roman" w:hAnsi="Times New Roman" w:cs="Times New Roman"/>
          <w:sz w:val="24"/>
          <w:szCs w:val="24"/>
          <w:lang w:eastAsia="ru-RU"/>
        </w:rPr>
        <w:t> </w:t>
      </w:r>
      <w:r w:rsidRPr="007A7297">
        <w:rPr>
          <w:rFonts w:ascii="Times New Roman" w:eastAsia="Times New Roman" w:hAnsi="Times New Roman" w:cs="Times New Roman"/>
          <w:sz w:val="24"/>
          <w:szCs w:val="24"/>
          <w:lang w:val="uk-UA" w:eastAsia="ru-RU"/>
        </w:rPr>
        <w:t xml:space="preserve"> </w:t>
      </w:r>
      <w:r w:rsidRPr="00062406">
        <w:rPr>
          <w:rFonts w:ascii="Times New Roman" w:eastAsia="Times New Roman" w:hAnsi="Times New Roman" w:cs="Times New Roman"/>
          <w:sz w:val="24"/>
          <w:szCs w:val="24"/>
          <w:lang w:val="uk-UA" w:eastAsia="ru-RU"/>
        </w:rPr>
        <w:t xml:space="preserve">виконавчих органів міської ради на 2021 рік, враховуючи </w:t>
      </w:r>
      <w:r w:rsidRPr="00062406">
        <w:rPr>
          <w:rFonts w:ascii="Times New Roman" w:hAnsi="Times New Roman" w:cs="Times New Roman"/>
          <w:sz w:val="24"/>
          <w:szCs w:val="24"/>
          <w:lang w:val="uk-UA"/>
        </w:rPr>
        <w:t xml:space="preserve">пропозиції спільного засідання постійних комісій міської ради  від </w:t>
      </w:r>
      <w:r w:rsidR="00CE62CD">
        <w:rPr>
          <w:rFonts w:ascii="Times New Roman" w:hAnsi="Times New Roman" w:cs="Times New Roman"/>
          <w:sz w:val="24"/>
          <w:szCs w:val="24"/>
          <w:lang w:val="uk-UA"/>
        </w:rPr>
        <w:t>2</w:t>
      </w:r>
      <w:r w:rsidR="00EF0B40">
        <w:rPr>
          <w:rFonts w:ascii="Times New Roman" w:hAnsi="Times New Roman" w:cs="Times New Roman"/>
          <w:sz w:val="24"/>
          <w:szCs w:val="24"/>
          <w:lang w:val="uk-UA"/>
        </w:rPr>
        <w:t>6</w:t>
      </w:r>
      <w:r w:rsidRPr="00062406">
        <w:rPr>
          <w:rFonts w:ascii="Times New Roman" w:hAnsi="Times New Roman" w:cs="Times New Roman"/>
          <w:sz w:val="24"/>
          <w:szCs w:val="24"/>
          <w:lang w:val="uk-UA"/>
        </w:rPr>
        <w:t>.</w:t>
      </w:r>
      <w:r w:rsidR="00CE62CD">
        <w:rPr>
          <w:rFonts w:ascii="Times New Roman" w:hAnsi="Times New Roman" w:cs="Times New Roman"/>
          <w:sz w:val="24"/>
          <w:szCs w:val="24"/>
          <w:lang w:val="uk-UA"/>
        </w:rPr>
        <w:t>01</w:t>
      </w:r>
      <w:r w:rsidRPr="00062406">
        <w:rPr>
          <w:rFonts w:ascii="Times New Roman" w:hAnsi="Times New Roman" w:cs="Times New Roman"/>
          <w:sz w:val="24"/>
          <w:szCs w:val="24"/>
          <w:lang w:val="uk-UA"/>
        </w:rPr>
        <w:t>.202</w:t>
      </w:r>
      <w:r w:rsidR="00CE62CD">
        <w:rPr>
          <w:rFonts w:ascii="Times New Roman" w:hAnsi="Times New Roman" w:cs="Times New Roman"/>
          <w:sz w:val="24"/>
          <w:szCs w:val="24"/>
          <w:lang w:val="uk-UA"/>
        </w:rPr>
        <w:t>1</w:t>
      </w:r>
      <w:r w:rsidRPr="00062406">
        <w:rPr>
          <w:rFonts w:ascii="Times New Roman" w:hAnsi="Times New Roman" w:cs="Times New Roman"/>
          <w:sz w:val="24"/>
          <w:szCs w:val="24"/>
          <w:lang w:val="uk-UA"/>
        </w:rPr>
        <w:t xml:space="preserve"> р.,  </w:t>
      </w:r>
      <w:r w:rsidRPr="00062406">
        <w:rPr>
          <w:rFonts w:ascii="Times New Roman" w:eastAsia="Times New Roman" w:hAnsi="Times New Roman" w:cs="Times New Roman"/>
          <w:sz w:val="24"/>
          <w:szCs w:val="24"/>
          <w:lang w:val="uk-UA" w:eastAsia="ru-RU"/>
        </w:rPr>
        <w:t xml:space="preserve">міська рада </w:t>
      </w:r>
    </w:p>
    <w:p w:rsidR="00CB227C" w:rsidRPr="007A7297" w:rsidRDefault="00CB227C" w:rsidP="00CB227C">
      <w:pPr>
        <w:spacing w:after="0" w:line="240" w:lineRule="auto"/>
        <w:ind w:firstLine="851"/>
        <w:jc w:val="center"/>
        <w:rPr>
          <w:rFonts w:ascii="Times New Roman" w:eastAsia="Times New Roman" w:hAnsi="Times New Roman" w:cs="Times New Roman"/>
          <w:sz w:val="24"/>
          <w:szCs w:val="24"/>
          <w:lang w:val="uk-UA" w:eastAsia="ru-RU"/>
        </w:rPr>
      </w:pPr>
      <w:r w:rsidRPr="007A7297">
        <w:rPr>
          <w:rFonts w:ascii="Times New Roman" w:eastAsia="Times New Roman" w:hAnsi="Times New Roman" w:cs="Times New Roman"/>
          <w:sz w:val="24"/>
          <w:szCs w:val="24"/>
          <w:lang w:eastAsia="ru-RU"/>
        </w:rPr>
        <w:t> </w:t>
      </w:r>
    </w:p>
    <w:p w:rsidR="00CB227C" w:rsidRPr="000F37CE" w:rsidRDefault="00CB227C" w:rsidP="00CB227C">
      <w:pPr>
        <w:spacing w:after="0" w:line="240" w:lineRule="auto"/>
        <w:jc w:val="center"/>
        <w:rPr>
          <w:rFonts w:ascii="Times New Roman" w:eastAsia="Times New Roman" w:hAnsi="Times New Roman" w:cs="Times New Roman"/>
          <w:b/>
          <w:bCs/>
          <w:sz w:val="24"/>
          <w:szCs w:val="24"/>
          <w:lang w:val="uk-UA" w:eastAsia="ru-RU"/>
        </w:rPr>
      </w:pPr>
      <w:r w:rsidRPr="000F37CE">
        <w:rPr>
          <w:rFonts w:ascii="Times New Roman" w:eastAsia="Times New Roman" w:hAnsi="Times New Roman" w:cs="Times New Roman"/>
          <w:b/>
          <w:bCs/>
          <w:sz w:val="24"/>
          <w:szCs w:val="24"/>
          <w:lang w:val="uk-UA" w:eastAsia="ru-RU"/>
        </w:rPr>
        <w:t>ВИРІШИЛА:</w:t>
      </w:r>
    </w:p>
    <w:p w:rsidR="00CB227C" w:rsidRPr="000F37CE" w:rsidRDefault="00CB227C" w:rsidP="00CB227C">
      <w:pPr>
        <w:spacing w:after="0" w:line="240" w:lineRule="auto"/>
        <w:jc w:val="center"/>
        <w:rPr>
          <w:rFonts w:ascii="Times New Roman" w:eastAsia="Times New Roman" w:hAnsi="Times New Roman" w:cs="Times New Roman"/>
          <w:sz w:val="24"/>
          <w:szCs w:val="24"/>
          <w:lang w:val="uk-UA" w:eastAsia="ru-RU"/>
        </w:rPr>
      </w:pPr>
    </w:p>
    <w:p w:rsidR="00CB227C" w:rsidRDefault="00CB227C" w:rsidP="00CB227C">
      <w:pPr>
        <w:pStyle w:val="a4"/>
        <w:keepNext/>
        <w:keepLines/>
        <w:numPr>
          <w:ilvl w:val="0"/>
          <w:numId w:val="1"/>
        </w:numPr>
        <w:tabs>
          <w:tab w:val="clear" w:pos="360"/>
        </w:tabs>
        <w:spacing w:after="0" w:line="240" w:lineRule="auto"/>
        <w:ind w:left="0" w:right="-92" w:firstLine="567"/>
        <w:jc w:val="both"/>
        <w:rPr>
          <w:rFonts w:ascii="Times New Roman" w:eastAsia="Times New Roman" w:hAnsi="Times New Roman" w:cs="Times New Roman"/>
          <w:sz w:val="24"/>
          <w:szCs w:val="24"/>
          <w:lang w:val="uk-UA" w:eastAsia="ru-RU"/>
        </w:rPr>
      </w:pPr>
      <w:r w:rsidRPr="000F37CE">
        <w:rPr>
          <w:rFonts w:ascii="Times New Roman" w:eastAsia="Times New Roman" w:hAnsi="Times New Roman" w:cs="Times New Roman"/>
          <w:sz w:val="24"/>
          <w:szCs w:val="24"/>
          <w:lang w:val="uk-UA" w:eastAsia="ru-RU"/>
        </w:rPr>
        <w:t xml:space="preserve">Внести </w:t>
      </w:r>
      <w:r>
        <w:rPr>
          <w:rFonts w:ascii="Times New Roman" w:eastAsia="Times New Roman" w:hAnsi="Times New Roman" w:cs="Times New Roman"/>
          <w:sz w:val="24"/>
          <w:szCs w:val="24"/>
          <w:lang w:val="uk-UA" w:eastAsia="ru-RU"/>
        </w:rPr>
        <w:t xml:space="preserve">зміни до рішення третьої (позачергової) сесії Дунаєвецької міської ради </w:t>
      </w:r>
      <w:r>
        <w:rPr>
          <w:rFonts w:ascii="Times New Roman" w:eastAsia="Times New Roman" w:hAnsi="Times New Roman" w:cs="Times New Roman"/>
          <w:sz w:val="24"/>
          <w:szCs w:val="24"/>
          <w:lang w:val="en-US" w:eastAsia="ru-RU"/>
        </w:rPr>
        <w:t>VIII</w:t>
      </w:r>
      <w:r>
        <w:rPr>
          <w:rFonts w:ascii="Times New Roman" w:eastAsia="Times New Roman" w:hAnsi="Times New Roman" w:cs="Times New Roman"/>
          <w:sz w:val="24"/>
          <w:szCs w:val="24"/>
          <w:lang w:val="uk-UA" w:eastAsia="ru-RU"/>
        </w:rPr>
        <w:t xml:space="preserve"> скликання від 22 грудня 2020 р. № 16-3/2020 «</w:t>
      </w:r>
      <w:r w:rsidRPr="007A7297">
        <w:rPr>
          <w:rFonts w:ascii="Times New Roman" w:eastAsia="Times New Roman" w:hAnsi="Times New Roman" w:cs="Times New Roman"/>
          <w:sz w:val="24"/>
          <w:szCs w:val="24"/>
          <w:lang w:val="uk-UA" w:eastAsia="ru-RU"/>
        </w:rPr>
        <w:t xml:space="preserve">Про затвердження </w:t>
      </w:r>
      <w:r w:rsidRPr="000F37CE">
        <w:rPr>
          <w:rFonts w:ascii="Times New Roman" w:eastAsia="Times New Roman" w:hAnsi="Times New Roman" w:cs="Times New Roman"/>
          <w:sz w:val="24"/>
          <w:szCs w:val="24"/>
          <w:lang w:val="uk-UA" w:eastAsia="ru-RU"/>
        </w:rPr>
        <w:t>структури та загальної чисельності апарату Дунаєвецької міської</w:t>
      </w:r>
      <w:r w:rsidRPr="000F37CE">
        <w:rPr>
          <w:rFonts w:ascii="Times New Roman" w:eastAsia="Times New Roman" w:hAnsi="Times New Roman" w:cs="Times New Roman"/>
          <w:sz w:val="24"/>
          <w:szCs w:val="24"/>
          <w:lang w:val="en-US" w:eastAsia="ru-RU"/>
        </w:rPr>
        <w:t> </w:t>
      </w:r>
      <w:r w:rsidRPr="000F37CE">
        <w:rPr>
          <w:rFonts w:ascii="Times New Roman" w:eastAsia="Times New Roman" w:hAnsi="Times New Roman" w:cs="Times New Roman"/>
          <w:sz w:val="24"/>
          <w:szCs w:val="24"/>
          <w:lang w:val="uk-UA" w:eastAsia="ru-RU"/>
        </w:rPr>
        <w:t xml:space="preserve"> ради,</w:t>
      </w:r>
      <w:r w:rsidRPr="000F37CE">
        <w:rPr>
          <w:rFonts w:ascii="Times New Roman" w:eastAsia="Times New Roman" w:hAnsi="Times New Roman" w:cs="Times New Roman"/>
          <w:sz w:val="24"/>
          <w:szCs w:val="24"/>
          <w:lang w:val="en-US" w:eastAsia="ru-RU"/>
        </w:rPr>
        <w:t> </w:t>
      </w:r>
      <w:r w:rsidRPr="000F37CE">
        <w:rPr>
          <w:rFonts w:ascii="Times New Roman" w:eastAsia="Times New Roman" w:hAnsi="Times New Roman" w:cs="Times New Roman"/>
          <w:sz w:val="24"/>
          <w:szCs w:val="24"/>
          <w:lang w:val="uk-UA" w:eastAsia="ru-RU"/>
        </w:rPr>
        <w:t xml:space="preserve"> апарату виконавчого комітету міської ради та виконавчих органів міської ради на 2021 рік</w:t>
      </w:r>
      <w:r>
        <w:rPr>
          <w:rFonts w:ascii="Times New Roman" w:eastAsia="Times New Roman" w:hAnsi="Times New Roman" w:cs="Times New Roman"/>
          <w:sz w:val="24"/>
          <w:szCs w:val="24"/>
          <w:lang w:val="uk-UA" w:eastAsia="ru-RU"/>
        </w:rPr>
        <w:t>», а саме:</w:t>
      </w:r>
    </w:p>
    <w:p w:rsidR="00CB227C" w:rsidRDefault="00CB227C" w:rsidP="00D12FE6">
      <w:pPr>
        <w:pStyle w:val="a4"/>
        <w:keepNext/>
        <w:keepLines/>
        <w:numPr>
          <w:ilvl w:val="1"/>
          <w:numId w:val="2"/>
        </w:numPr>
        <w:spacing w:after="0" w:line="240" w:lineRule="auto"/>
        <w:ind w:left="0" w:right="-92"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  Виключити з структури та чисельності апарату виконавчого комітету Дунаєвецької міської ради «Відділ у справах, дітей, молоді, спорту».</w:t>
      </w:r>
    </w:p>
    <w:p w:rsidR="00CB227C" w:rsidRPr="000F37CE" w:rsidRDefault="00CB227C" w:rsidP="00D12FE6">
      <w:pPr>
        <w:pStyle w:val="a4"/>
        <w:keepNext/>
        <w:keepLines/>
        <w:numPr>
          <w:ilvl w:val="1"/>
          <w:numId w:val="2"/>
        </w:numPr>
        <w:spacing w:after="0" w:line="240" w:lineRule="auto"/>
        <w:ind w:left="0" w:right="-92"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В структурі та чисельності апарату виконавчого комітету Дунаєвецької міської ради в пункті 5 Відділ бухгалтерського обліку та фінансів цифру «7» змінити на цифру «6».</w:t>
      </w:r>
    </w:p>
    <w:p w:rsidR="00CB227C" w:rsidRPr="000F37CE" w:rsidRDefault="00CB227C" w:rsidP="00CB227C">
      <w:pPr>
        <w:numPr>
          <w:ilvl w:val="0"/>
          <w:numId w:val="1"/>
        </w:numPr>
        <w:tabs>
          <w:tab w:val="left" w:pos="993"/>
        </w:tabs>
        <w:spacing w:after="0" w:line="240" w:lineRule="auto"/>
        <w:ind w:left="0"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Додатки </w:t>
      </w:r>
      <w:r w:rsidRPr="000F37CE">
        <w:rPr>
          <w:rFonts w:ascii="Times New Roman" w:eastAsia="Times New Roman" w:hAnsi="Times New Roman" w:cs="Times New Roman"/>
          <w:sz w:val="24"/>
          <w:szCs w:val="24"/>
          <w:lang w:val="uk-UA" w:eastAsia="ru-RU"/>
        </w:rPr>
        <w:t>№ 1,</w:t>
      </w:r>
      <w:r w:rsidRPr="007A7297">
        <w:rPr>
          <w:rFonts w:ascii="Times New Roman" w:eastAsia="Times New Roman" w:hAnsi="Times New Roman" w:cs="Times New Roman"/>
          <w:sz w:val="24"/>
          <w:szCs w:val="24"/>
          <w:lang w:eastAsia="ru-RU"/>
        </w:rPr>
        <w:t> </w:t>
      </w:r>
      <w:r w:rsidRPr="000F37CE">
        <w:rPr>
          <w:rFonts w:ascii="Times New Roman" w:eastAsia="Times New Roman" w:hAnsi="Times New Roman" w:cs="Times New Roman"/>
          <w:sz w:val="24"/>
          <w:szCs w:val="24"/>
          <w:lang w:val="uk-UA" w:eastAsia="ru-RU"/>
        </w:rPr>
        <w:t>2,</w:t>
      </w:r>
      <w:r w:rsidRPr="007A7297">
        <w:rPr>
          <w:rFonts w:ascii="Times New Roman" w:eastAsia="Times New Roman" w:hAnsi="Times New Roman" w:cs="Times New Roman"/>
          <w:sz w:val="24"/>
          <w:szCs w:val="24"/>
          <w:lang w:eastAsia="ru-RU"/>
        </w:rPr>
        <w:t> </w:t>
      </w:r>
      <w:r w:rsidRPr="000F37CE">
        <w:rPr>
          <w:rFonts w:ascii="Times New Roman" w:eastAsia="Times New Roman" w:hAnsi="Times New Roman" w:cs="Times New Roman"/>
          <w:sz w:val="24"/>
          <w:szCs w:val="24"/>
          <w:lang w:val="uk-UA" w:eastAsia="ru-RU"/>
        </w:rPr>
        <w:t>3,</w:t>
      </w:r>
      <w:r w:rsidRPr="007A7297">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val="uk-UA" w:eastAsia="ru-RU"/>
        </w:rPr>
        <w:t xml:space="preserve">4 до рішення третьої (позачергової) сесії Дунаєвецької міської ради </w:t>
      </w:r>
      <w:r>
        <w:rPr>
          <w:rFonts w:ascii="Times New Roman" w:eastAsia="Times New Roman" w:hAnsi="Times New Roman" w:cs="Times New Roman"/>
          <w:sz w:val="24"/>
          <w:szCs w:val="24"/>
          <w:lang w:val="en-US" w:eastAsia="ru-RU"/>
        </w:rPr>
        <w:t>VIII</w:t>
      </w:r>
      <w:r>
        <w:rPr>
          <w:rFonts w:ascii="Times New Roman" w:eastAsia="Times New Roman" w:hAnsi="Times New Roman" w:cs="Times New Roman"/>
          <w:sz w:val="24"/>
          <w:szCs w:val="24"/>
          <w:lang w:val="uk-UA" w:eastAsia="ru-RU"/>
        </w:rPr>
        <w:t xml:space="preserve"> скликання від 22 грудня 2020 р. № 16-3/2020 «</w:t>
      </w:r>
      <w:r w:rsidRPr="007A7297">
        <w:rPr>
          <w:rFonts w:ascii="Times New Roman" w:eastAsia="Times New Roman" w:hAnsi="Times New Roman" w:cs="Times New Roman"/>
          <w:sz w:val="24"/>
          <w:szCs w:val="24"/>
          <w:lang w:val="uk-UA" w:eastAsia="ru-RU"/>
        </w:rPr>
        <w:t xml:space="preserve">Про затвердження </w:t>
      </w:r>
      <w:r w:rsidRPr="000F37CE">
        <w:rPr>
          <w:rFonts w:ascii="Times New Roman" w:eastAsia="Times New Roman" w:hAnsi="Times New Roman" w:cs="Times New Roman"/>
          <w:sz w:val="24"/>
          <w:szCs w:val="24"/>
          <w:lang w:val="uk-UA" w:eastAsia="ru-RU"/>
        </w:rPr>
        <w:t>структури та загальної чисельності апарату Дунаєвецької міської</w:t>
      </w:r>
      <w:r w:rsidRPr="000F37CE">
        <w:rPr>
          <w:rFonts w:ascii="Times New Roman" w:eastAsia="Times New Roman" w:hAnsi="Times New Roman" w:cs="Times New Roman"/>
          <w:sz w:val="24"/>
          <w:szCs w:val="24"/>
          <w:lang w:val="en-US" w:eastAsia="ru-RU"/>
        </w:rPr>
        <w:t> </w:t>
      </w:r>
      <w:r w:rsidRPr="000F37CE">
        <w:rPr>
          <w:rFonts w:ascii="Times New Roman" w:eastAsia="Times New Roman" w:hAnsi="Times New Roman" w:cs="Times New Roman"/>
          <w:sz w:val="24"/>
          <w:szCs w:val="24"/>
          <w:lang w:val="uk-UA" w:eastAsia="ru-RU"/>
        </w:rPr>
        <w:t xml:space="preserve"> ради,</w:t>
      </w:r>
      <w:r w:rsidRPr="000F37CE">
        <w:rPr>
          <w:rFonts w:ascii="Times New Roman" w:eastAsia="Times New Roman" w:hAnsi="Times New Roman" w:cs="Times New Roman"/>
          <w:sz w:val="24"/>
          <w:szCs w:val="24"/>
          <w:lang w:val="en-US" w:eastAsia="ru-RU"/>
        </w:rPr>
        <w:t> </w:t>
      </w:r>
      <w:r w:rsidRPr="000F37CE">
        <w:rPr>
          <w:rFonts w:ascii="Times New Roman" w:eastAsia="Times New Roman" w:hAnsi="Times New Roman" w:cs="Times New Roman"/>
          <w:sz w:val="24"/>
          <w:szCs w:val="24"/>
          <w:lang w:val="uk-UA" w:eastAsia="ru-RU"/>
        </w:rPr>
        <w:t xml:space="preserve"> апарату виконавчого комітету міської ради та виконавчих органів міської ради на 2021 рік</w:t>
      </w:r>
      <w:r>
        <w:rPr>
          <w:rFonts w:ascii="Times New Roman" w:eastAsia="Times New Roman" w:hAnsi="Times New Roman" w:cs="Times New Roman"/>
          <w:sz w:val="24"/>
          <w:szCs w:val="24"/>
          <w:lang w:val="uk-UA" w:eastAsia="ru-RU"/>
        </w:rPr>
        <w:t>» викласти в новій редакції.</w:t>
      </w:r>
      <w:r w:rsidRPr="000F37CE">
        <w:rPr>
          <w:rFonts w:ascii="Times New Roman" w:eastAsia="Times New Roman" w:hAnsi="Times New Roman" w:cs="Times New Roman"/>
          <w:sz w:val="24"/>
          <w:szCs w:val="24"/>
          <w:lang w:val="uk-UA" w:eastAsia="ru-RU"/>
        </w:rPr>
        <w:t xml:space="preserve"> </w:t>
      </w:r>
    </w:p>
    <w:p w:rsidR="00CB227C" w:rsidRPr="007A0FBF" w:rsidRDefault="00CB227C" w:rsidP="00CB227C">
      <w:pPr>
        <w:numPr>
          <w:ilvl w:val="0"/>
          <w:numId w:val="1"/>
        </w:numPr>
        <w:tabs>
          <w:tab w:val="left" w:pos="993"/>
        </w:tabs>
        <w:spacing w:after="0" w:line="240" w:lineRule="auto"/>
        <w:ind w:left="0" w:firstLine="567"/>
        <w:jc w:val="both"/>
        <w:rPr>
          <w:rFonts w:ascii="Times New Roman" w:eastAsia="Times New Roman" w:hAnsi="Times New Roman" w:cs="Times New Roman"/>
          <w:sz w:val="24"/>
          <w:szCs w:val="24"/>
          <w:lang w:val="uk-UA" w:eastAsia="ru-RU"/>
        </w:rPr>
      </w:pPr>
      <w:r w:rsidRPr="007A0FBF">
        <w:rPr>
          <w:rFonts w:ascii="Times New Roman" w:eastAsia="Times New Roman" w:hAnsi="Times New Roman" w:cs="Times New Roman"/>
          <w:sz w:val="24"/>
          <w:szCs w:val="24"/>
          <w:lang w:val="uk-UA" w:eastAsia="ru-RU"/>
        </w:rPr>
        <w:t>Доручити відділу бухгалтерського обліку та фінансів апарату виконавчого комітету Дунаєвецької міської ради:</w:t>
      </w:r>
    </w:p>
    <w:p w:rsidR="00CB227C" w:rsidRPr="00A56DB0" w:rsidRDefault="00CB227C" w:rsidP="00D12FE6">
      <w:pPr>
        <w:pStyle w:val="a4"/>
        <w:numPr>
          <w:ilvl w:val="1"/>
          <w:numId w:val="3"/>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uk-UA" w:eastAsia="ru-RU"/>
        </w:rPr>
        <w:t>П</w:t>
      </w:r>
      <w:r w:rsidRPr="00A56DB0">
        <w:rPr>
          <w:rFonts w:ascii="Times New Roman" w:eastAsia="Times New Roman" w:hAnsi="Times New Roman" w:cs="Times New Roman"/>
          <w:sz w:val="24"/>
          <w:szCs w:val="24"/>
          <w:lang w:eastAsia="ru-RU"/>
        </w:rPr>
        <w:t>ривести штатний розпис Дунаєвецької міської ради на 202</w:t>
      </w:r>
      <w:r w:rsidRPr="00A56DB0">
        <w:rPr>
          <w:rFonts w:ascii="Times New Roman" w:eastAsia="Times New Roman" w:hAnsi="Times New Roman" w:cs="Times New Roman"/>
          <w:sz w:val="24"/>
          <w:szCs w:val="24"/>
          <w:lang w:val="uk-UA" w:eastAsia="ru-RU"/>
        </w:rPr>
        <w:t>1</w:t>
      </w:r>
      <w:r>
        <w:rPr>
          <w:rFonts w:ascii="Times New Roman" w:eastAsia="Times New Roman" w:hAnsi="Times New Roman" w:cs="Times New Roman"/>
          <w:sz w:val="24"/>
          <w:szCs w:val="24"/>
          <w:lang w:val="uk-UA" w:eastAsia="ru-RU"/>
        </w:rPr>
        <w:t xml:space="preserve"> </w:t>
      </w:r>
      <w:r w:rsidRPr="00A56DB0">
        <w:rPr>
          <w:rFonts w:ascii="Times New Roman" w:eastAsia="Times New Roman" w:hAnsi="Times New Roman" w:cs="Times New Roman"/>
          <w:sz w:val="24"/>
          <w:szCs w:val="24"/>
          <w:lang w:eastAsia="ru-RU"/>
        </w:rPr>
        <w:t>рік у відповідність до затвердженої структури та загальної чисельності;</w:t>
      </w:r>
    </w:p>
    <w:p w:rsidR="00CB227C" w:rsidRPr="007A7297" w:rsidRDefault="00CB227C" w:rsidP="00CB227C">
      <w:pPr>
        <w:tabs>
          <w:tab w:val="left" w:pos="993"/>
        </w:tabs>
        <w:spacing w:after="0" w:line="240" w:lineRule="auto"/>
        <w:ind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4</w:t>
      </w:r>
      <w:r w:rsidRPr="005543DE">
        <w:rPr>
          <w:rFonts w:ascii="Times New Roman" w:eastAsia="Times New Roman" w:hAnsi="Times New Roman" w:cs="Times New Roman"/>
          <w:sz w:val="24"/>
          <w:szCs w:val="24"/>
          <w:lang w:val="uk-UA" w:eastAsia="ru-RU"/>
        </w:rPr>
        <w:t xml:space="preserve">. Контроль за виконанням даного рішення покласти на </w:t>
      </w:r>
      <w:r w:rsidRPr="005543DE">
        <w:rPr>
          <w:rFonts w:ascii="Times New Roman" w:eastAsia="Times New Roman" w:hAnsi="Times New Roman" w:cs="Times New Roman"/>
          <w:bCs/>
          <w:sz w:val="24"/>
          <w:szCs w:val="24"/>
          <w:lang w:val="uk-UA" w:eastAsia="ru-RU"/>
        </w:rPr>
        <w:t>керуючого справами (секретаря)</w:t>
      </w:r>
      <w:r w:rsidRPr="005543DE">
        <w:rPr>
          <w:rFonts w:ascii="Times New Roman" w:eastAsia="Times New Roman" w:hAnsi="Times New Roman" w:cs="Times New Roman"/>
          <w:bCs/>
          <w:sz w:val="24"/>
          <w:szCs w:val="24"/>
          <w:lang w:eastAsia="ru-RU"/>
        </w:rPr>
        <w:t> </w:t>
      </w:r>
      <w:r w:rsidRPr="005543DE">
        <w:rPr>
          <w:rFonts w:ascii="Times New Roman" w:eastAsia="Times New Roman" w:hAnsi="Times New Roman" w:cs="Times New Roman"/>
          <w:bCs/>
          <w:sz w:val="24"/>
          <w:szCs w:val="24"/>
          <w:lang w:val="uk-UA" w:eastAsia="ru-RU"/>
        </w:rPr>
        <w:t>виконавчого</w:t>
      </w:r>
      <w:r w:rsidRPr="005543DE">
        <w:rPr>
          <w:rFonts w:ascii="Times New Roman" w:eastAsia="Times New Roman" w:hAnsi="Times New Roman" w:cs="Times New Roman"/>
          <w:bCs/>
          <w:sz w:val="24"/>
          <w:szCs w:val="24"/>
          <w:lang w:eastAsia="ru-RU"/>
        </w:rPr>
        <w:t> </w:t>
      </w:r>
      <w:r w:rsidRPr="005543DE">
        <w:rPr>
          <w:rFonts w:ascii="Times New Roman" w:eastAsia="Times New Roman" w:hAnsi="Times New Roman" w:cs="Times New Roman"/>
          <w:bCs/>
          <w:sz w:val="24"/>
          <w:szCs w:val="24"/>
          <w:lang w:val="uk-UA" w:eastAsia="ru-RU"/>
        </w:rPr>
        <w:t>комітету</w:t>
      </w:r>
      <w:r w:rsidRPr="005543DE">
        <w:rPr>
          <w:rFonts w:ascii="Times New Roman" w:eastAsia="Times New Roman" w:hAnsi="Times New Roman" w:cs="Times New Roman"/>
          <w:sz w:val="24"/>
          <w:szCs w:val="24"/>
          <w:lang w:val="uk-UA" w:eastAsia="ru-RU"/>
        </w:rPr>
        <w:t xml:space="preserve"> міської ради (К.С</w:t>
      </w:r>
      <w:r>
        <w:rPr>
          <w:rFonts w:ascii="Times New Roman" w:eastAsia="Times New Roman" w:hAnsi="Times New Roman" w:cs="Times New Roman"/>
          <w:sz w:val="24"/>
          <w:szCs w:val="24"/>
          <w:lang w:val="uk-UA" w:eastAsia="ru-RU"/>
        </w:rPr>
        <w:t>іру</w:t>
      </w:r>
      <w:r w:rsidRPr="005543DE">
        <w:rPr>
          <w:rFonts w:ascii="Times New Roman" w:eastAsia="Times New Roman" w:hAnsi="Times New Roman" w:cs="Times New Roman"/>
          <w:sz w:val="24"/>
          <w:szCs w:val="24"/>
          <w:lang w:val="uk-UA" w:eastAsia="ru-RU"/>
        </w:rPr>
        <w:t xml:space="preserve">) та постійну комісію з питань </w:t>
      </w:r>
      <w:r w:rsidRPr="005543DE">
        <w:rPr>
          <w:rFonts w:ascii="Times New Roman" w:hAnsi="Times New Roman" w:cs="Times New Roman"/>
          <w:sz w:val="24"/>
          <w:szCs w:val="24"/>
          <w:lang w:val="uk-UA"/>
        </w:rPr>
        <w:t>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  (голова комісії В.Ч</w:t>
      </w:r>
      <w:r>
        <w:rPr>
          <w:rFonts w:ascii="Times New Roman" w:hAnsi="Times New Roman" w:cs="Times New Roman"/>
          <w:sz w:val="24"/>
          <w:szCs w:val="24"/>
          <w:lang w:val="uk-UA"/>
        </w:rPr>
        <w:t>екман</w:t>
      </w:r>
      <w:r w:rsidRPr="005543DE">
        <w:rPr>
          <w:rFonts w:ascii="Times New Roman" w:hAnsi="Times New Roman" w:cs="Times New Roman"/>
          <w:sz w:val="24"/>
          <w:szCs w:val="24"/>
          <w:lang w:val="uk-UA"/>
        </w:rPr>
        <w:t xml:space="preserve">).  </w:t>
      </w:r>
    </w:p>
    <w:p w:rsidR="00CB227C" w:rsidRDefault="00CB227C" w:rsidP="00CB227C">
      <w:pPr>
        <w:spacing w:after="0" w:line="240" w:lineRule="auto"/>
        <w:jc w:val="both"/>
        <w:rPr>
          <w:rFonts w:ascii="Times New Roman" w:eastAsia="Times New Roman" w:hAnsi="Times New Roman" w:cs="Times New Roman"/>
          <w:sz w:val="24"/>
          <w:szCs w:val="24"/>
          <w:lang w:val="uk-UA" w:eastAsia="ru-RU"/>
        </w:rPr>
      </w:pPr>
    </w:p>
    <w:p w:rsidR="00CB227C" w:rsidRPr="00653FD4" w:rsidRDefault="00CB227C" w:rsidP="00CB227C">
      <w:pPr>
        <w:spacing w:after="0" w:line="240" w:lineRule="auto"/>
        <w:jc w:val="both"/>
        <w:rPr>
          <w:rFonts w:ascii="Times New Roman" w:eastAsia="Times New Roman" w:hAnsi="Times New Roman" w:cs="Times New Roman"/>
          <w:sz w:val="24"/>
          <w:szCs w:val="24"/>
          <w:lang w:eastAsia="ru-RU"/>
        </w:rPr>
      </w:pPr>
      <w:r w:rsidRPr="007A7297">
        <w:rPr>
          <w:rFonts w:ascii="Times New Roman" w:eastAsia="Times New Roman" w:hAnsi="Times New Roman" w:cs="Times New Roman"/>
          <w:sz w:val="24"/>
          <w:szCs w:val="24"/>
          <w:lang w:eastAsia="ru-RU"/>
        </w:rPr>
        <w:t>Міський голова     </w:t>
      </w:r>
      <w:r>
        <w:rPr>
          <w:rFonts w:ascii="Times New Roman" w:eastAsia="Times New Roman" w:hAnsi="Times New Roman" w:cs="Times New Roman"/>
          <w:sz w:val="24"/>
          <w:szCs w:val="24"/>
          <w:lang w:val="uk-UA" w:eastAsia="ru-RU"/>
        </w:rPr>
        <w:t xml:space="preserve">                          </w:t>
      </w:r>
      <w:r w:rsidRPr="007A7297">
        <w:rPr>
          <w:rFonts w:ascii="Times New Roman" w:eastAsia="Times New Roman" w:hAnsi="Times New Roman" w:cs="Times New Roman"/>
          <w:sz w:val="24"/>
          <w:szCs w:val="24"/>
          <w:lang w:eastAsia="ru-RU"/>
        </w:rPr>
        <w:t>       </w:t>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t>   Веліна ЗАЯЦЬ</w:t>
      </w:r>
      <w:r w:rsidRPr="00B54749">
        <w:rPr>
          <w:rFonts w:ascii="Times New Roman" w:eastAsia="Times New Roman" w:hAnsi="Times New Roman" w:cs="Times New Roman"/>
          <w:color w:val="000000"/>
          <w:sz w:val="24"/>
          <w:szCs w:val="24"/>
          <w:lang w:val="uk-UA" w:eastAsia="ru-RU"/>
        </w:rPr>
        <w:br w:type="page"/>
      </w:r>
    </w:p>
    <w:p w:rsidR="00CB227C" w:rsidRPr="003E35EE" w:rsidRDefault="00CB227C" w:rsidP="00CB227C">
      <w:pPr>
        <w:spacing w:after="0" w:line="240" w:lineRule="auto"/>
        <w:ind w:firstLine="6237"/>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lastRenderedPageBreak/>
        <w:t>Додаток 1</w:t>
      </w:r>
    </w:p>
    <w:p w:rsidR="00CB227C" w:rsidRPr="003E35EE" w:rsidRDefault="00CB227C" w:rsidP="00CB227C">
      <w:pPr>
        <w:spacing w:after="0" w:line="240" w:lineRule="auto"/>
        <w:ind w:left="6237" w:right="-376"/>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до рішення</w:t>
      </w:r>
      <w:r w:rsidRPr="0000599F">
        <w:rPr>
          <w:rFonts w:ascii="Times New Roman" w:eastAsia="Times New Roman" w:hAnsi="Times New Roman"/>
          <w:color w:val="000000"/>
          <w:sz w:val="24"/>
          <w:szCs w:val="24"/>
          <w:lang w:eastAsia="ru-RU"/>
        </w:rPr>
        <w:t> </w:t>
      </w:r>
      <w:r>
        <w:rPr>
          <w:rFonts w:ascii="Times New Roman" w:eastAsia="Times New Roman" w:hAnsi="Times New Roman"/>
          <w:color w:val="000000"/>
          <w:sz w:val="24"/>
          <w:szCs w:val="24"/>
          <w:lang w:val="uk-UA" w:eastAsia="ru-RU"/>
        </w:rPr>
        <w:t xml:space="preserve">третьої (позачергової) </w:t>
      </w:r>
      <w:r w:rsidRPr="003E35EE">
        <w:rPr>
          <w:rFonts w:ascii="Times New Roman" w:eastAsia="Times New Roman" w:hAnsi="Times New Roman"/>
          <w:color w:val="000000"/>
          <w:sz w:val="24"/>
          <w:szCs w:val="24"/>
          <w:lang w:val="uk-UA" w:eastAsia="ru-RU"/>
        </w:rPr>
        <w:t>сесії</w:t>
      </w:r>
      <w:r w:rsidRPr="0000599F">
        <w:rPr>
          <w:rFonts w:ascii="Times New Roman" w:eastAsia="Times New Roman" w:hAnsi="Times New Roman"/>
          <w:color w:val="000000"/>
          <w:sz w:val="24"/>
          <w:szCs w:val="24"/>
          <w:lang w:eastAsia="ru-RU"/>
        </w:rPr>
        <w:t> </w:t>
      </w:r>
      <w:r w:rsidRPr="003E35EE">
        <w:rPr>
          <w:rFonts w:ascii="Times New Roman" w:eastAsia="Times New Roman" w:hAnsi="Times New Roman"/>
          <w:color w:val="000000"/>
          <w:sz w:val="24"/>
          <w:szCs w:val="24"/>
          <w:lang w:val="uk-UA" w:eastAsia="ru-RU"/>
        </w:rPr>
        <w:t xml:space="preserve">міської ради </w:t>
      </w:r>
      <w:r w:rsidRPr="0000599F">
        <w:rPr>
          <w:rFonts w:ascii="Times New Roman" w:eastAsia="Times New Roman" w:hAnsi="Times New Roman"/>
          <w:color w:val="000000"/>
          <w:sz w:val="24"/>
          <w:szCs w:val="24"/>
          <w:lang w:eastAsia="ru-RU"/>
        </w:rPr>
        <w:t>VI</w:t>
      </w:r>
      <w:r w:rsidRPr="003E35EE">
        <w:rPr>
          <w:rFonts w:ascii="Times New Roman" w:eastAsia="Times New Roman" w:hAnsi="Times New Roman"/>
          <w:color w:val="000000"/>
          <w:sz w:val="24"/>
          <w:szCs w:val="24"/>
          <w:lang w:val="uk-UA" w:eastAsia="ru-RU"/>
        </w:rPr>
        <w:t>І</w:t>
      </w:r>
      <w:r w:rsidRPr="0000599F">
        <w:rPr>
          <w:rFonts w:ascii="Times New Roman" w:eastAsia="Times New Roman" w:hAnsi="Times New Roman"/>
          <w:color w:val="000000"/>
          <w:sz w:val="24"/>
          <w:szCs w:val="24"/>
          <w:lang w:eastAsia="ru-RU"/>
        </w:rPr>
        <w:t>I</w:t>
      </w:r>
      <w:r w:rsidRPr="003E35EE">
        <w:rPr>
          <w:rFonts w:ascii="Times New Roman" w:eastAsia="Times New Roman" w:hAnsi="Times New Roman"/>
          <w:color w:val="000000"/>
          <w:sz w:val="24"/>
          <w:szCs w:val="24"/>
          <w:lang w:val="uk-UA" w:eastAsia="ru-RU"/>
        </w:rPr>
        <w:t xml:space="preserve"> скликання</w:t>
      </w:r>
    </w:p>
    <w:p w:rsidR="00CB227C" w:rsidRPr="008C7BC7" w:rsidRDefault="00CB227C" w:rsidP="00CB227C">
      <w:pPr>
        <w:spacing w:after="0" w:line="240" w:lineRule="auto"/>
        <w:ind w:left="6237"/>
        <w:rPr>
          <w:rFonts w:ascii="Times New Roman" w:eastAsia="Times New Roman" w:hAnsi="Times New Roman"/>
          <w:sz w:val="24"/>
          <w:szCs w:val="24"/>
          <w:lang w:val="uk-UA" w:eastAsia="ru-RU"/>
        </w:rPr>
      </w:pPr>
      <w:r w:rsidRPr="008C7BC7">
        <w:rPr>
          <w:rFonts w:ascii="Times New Roman" w:eastAsia="Times New Roman" w:hAnsi="Times New Roman"/>
          <w:color w:val="000000"/>
          <w:sz w:val="24"/>
          <w:szCs w:val="24"/>
          <w:lang w:val="uk-UA" w:eastAsia="ru-RU"/>
        </w:rPr>
        <w:t xml:space="preserve">від </w:t>
      </w:r>
      <w:r>
        <w:rPr>
          <w:rFonts w:ascii="Times New Roman" w:eastAsia="Times New Roman" w:hAnsi="Times New Roman"/>
          <w:color w:val="000000"/>
          <w:sz w:val="24"/>
          <w:szCs w:val="24"/>
          <w:lang w:val="uk-UA" w:eastAsia="ru-RU"/>
        </w:rPr>
        <w:t>2</w:t>
      </w:r>
      <w:r w:rsidRPr="008C7BC7">
        <w:rPr>
          <w:rFonts w:ascii="Times New Roman" w:eastAsia="Times New Roman" w:hAnsi="Times New Roman"/>
          <w:color w:val="000000"/>
          <w:sz w:val="24"/>
          <w:szCs w:val="24"/>
          <w:lang w:val="uk-UA" w:eastAsia="ru-RU"/>
        </w:rPr>
        <w:t>2.12.2020 р. №</w:t>
      </w:r>
      <w:r>
        <w:rPr>
          <w:rFonts w:ascii="Times New Roman" w:eastAsia="Times New Roman" w:hAnsi="Times New Roman"/>
          <w:color w:val="000000"/>
          <w:sz w:val="24"/>
          <w:szCs w:val="24"/>
          <w:lang w:val="uk-UA" w:eastAsia="ru-RU"/>
        </w:rPr>
        <w:t>16</w:t>
      </w:r>
      <w:r w:rsidRPr="008C7BC7">
        <w:rPr>
          <w:rFonts w:ascii="Times New Roman" w:eastAsia="Times New Roman" w:hAnsi="Times New Roman"/>
          <w:color w:val="000000"/>
          <w:sz w:val="24"/>
          <w:szCs w:val="24"/>
          <w:lang w:val="uk-UA" w:eastAsia="ru-RU"/>
        </w:rPr>
        <w:t>-</w:t>
      </w:r>
      <w:r>
        <w:rPr>
          <w:rFonts w:ascii="Times New Roman" w:eastAsia="Times New Roman" w:hAnsi="Times New Roman"/>
          <w:color w:val="000000"/>
          <w:sz w:val="24"/>
          <w:szCs w:val="24"/>
          <w:lang w:val="uk-UA" w:eastAsia="ru-RU"/>
        </w:rPr>
        <w:t>3</w:t>
      </w:r>
      <w:r w:rsidRPr="008C7BC7">
        <w:rPr>
          <w:rFonts w:ascii="Times New Roman" w:eastAsia="Times New Roman" w:hAnsi="Times New Roman"/>
          <w:color w:val="000000"/>
          <w:sz w:val="24"/>
          <w:szCs w:val="24"/>
          <w:lang w:val="uk-UA" w:eastAsia="ru-RU"/>
        </w:rPr>
        <w:t>/2020</w:t>
      </w:r>
    </w:p>
    <w:p w:rsidR="00DF532E" w:rsidRPr="00D25DE1" w:rsidRDefault="00DF532E" w:rsidP="00DF532E">
      <w:pPr>
        <w:spacing w:after="0" w:line="240" w:lineRule="auto"/>
        <w:ind w:left="5670" w:firstLine="567"/>
        <w:rPr>
          <w:rFonts w:ascii="Times New Roman" w:hAnsi="Times New Roman"/>
          <w:sz w:val="24"/>
          <w:szCs w:val="24"/>
          <w:lang w:val="uk-UA"/>
        </w:rPr>
      </w:pPr>
      <w:r>
        <w:rPr>
          <w:rFonts w:ascii="Times New Roman" w:hAnsi="Times New Roman"/>
          <w:sz w:val="24"/>
          <w:szCs w:val="24"/>
          <w:lang w:val="uk-UA"/>
        </w:rPr>
        <w:t xml:space="preserve">в редакції рішення п’ятої сесії </w:t>
      </w:r>
    </w:p>
    <w:p w:rsidR="00DF532E" w:rsidRPr="00D25DE1" w:rsidRDefault="00DF532E" w:rsidP="00DF532E">
      <w:pPr>
        <w:spacing w:after="0" w:line="240" w:lineRule="auto"/>
        <w:ind w:left="5670" w:firstLine="567"/>
        <w:rPr>
          <w:rFonts w:ascii="Times New Roman" w:hAnsi="Times New Roman"/>
          <w:sz w:val="24"/>
          <w:szCs w:val="24"/>
          <w:lang w:val="uk-UA"/>
        </w:rPr>
      </w:pPr>
      <w:r w:rsidRPr="00D25DE1">
        <w:rPr>
          <w:rFonts w:ascii="Times New Roman" w:hAnsi="Times New Roman"/>
          <w:sz w:val="24"/>
          <w:szCs w:val="24"/>
          <w:lang w:val="uk-UA"/>
        </w:rPr>
        <w:t xml:space="preserve">міської ради </w:t>
      </w:r>
      <w:r w:rsidRPr="00313B64">
        <w:rPr>
          <w:rFonts w:ascii="Times New Roman" w:hAnsi="Times New Roman"/>
          <w:sz w:val="24"/>
          <w:szCs w:val="24"/>
          <w:lang w:val="en-US"/>
        </w:rPr>
        <w:t>V</w:t>
      </w:r>
      <w:r w:rsidRPr="00D25DE1">
        <w:rPr>
          <w:rFonts w:ascii="Times New Roman" w:hAnsi="Times New Roman"/>
          <w:sz w:val="24"/>
          <w:szCs w:val="24"/>
          <w:lang w:val="uk-UA"/>
        </w:rPr>
        <w:t>ІІІ скликання</w:t>
      </w:r>
    </w:p>
    <w:p w:rsidR="00DF532E" w:rsidRPr="00DF532E" w:rsidRDefault="00DF532E" w:rsidP="00DF532E">
      <w:pPr>
        <w:spacing w:after="0" w:line="240" w:lineRule="auto"/>
        <w:ind w:left="6237"/>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від 28.01.2021р. №</w:t>
      </w:r>
    </w:p>
    <w:p w:rsidR="00CB227C" w:rsidRPr="008C7BC7" w:rsidRDefault="00CB227C" w:rsidP="00CB227C">
      <w:pPr>
        <w:spacing w:line="271" w:lineRule="auto"/>
        <w:ind w:left="6804" w:firstLine="5180"/>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8C7BC7" w:rsidRDefault="00CB227C" w:rsidP="00CB227C">
      <w:pPr>
        <w:spacing w:after="0" w:line="240" w:lineRule="auto"/>
        <w:ind w:firstLine="5180"/>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8C7BC7" w:rsidRDefault="00CB227C" w:rsidP="00CB227C">
      <w:pPr>
        <w:spacing w:after="0" w:line="240" w:lineRule="auto"/>
        <w:ind w:firstLine="5180"/>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Default="00CB227C" w:rsidP="00CB227C">
      <w:pPr>
        <w:spacing w:after="0" w:line="240" w:lineRule="auto"/>
        <w:jc w:val="center"/>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 xml:space="preserve"> </w:t>
      </w:r>
      <w:r w:rsidRPr="0000599F">
        <w:rPr>
          <w:rFonts w:ascii="Times New Roman" w:eastAsia="Times New Roman" w:hAnsi="Times New Roman"/>
          <w:color w:val="000000"/>
          <w:sz w:val="24"/>
          <w:szCs w:val="24"/>
          <w:lang w:eastAsia="ru-RU"/>
        </w:rPr>
        <w:t>С Т Р У К Т У Р А</w:t>
      </w:r>
    </w:p>
    <w:p w:rsidR="00CB227C" w:rsidRPr="00093701" w:rsidRDefault="00CB227C" w:rsidP="00CB227C">
      <w:pPr>
        <w:spacing w:after="0" w:line="240" w:lineRule="auto"/>
        <w:jc w:val="center"/>
        <w:rPr>
          <w:rFonts w:ascii="Times New Roman" w:eastAsia="Times New Roman" w:hAnsi="Times New Roman"/>
          <w:sz w:val="24"/>
          <w:szCs w:val="24"/>
          <w:lang w:val="uk-UA" w:eastAsia="ru-RU"/>
        </w:rPr>
      </w:pPr>
    </w:p>
    <w:p w:rsidR="00CB227C" w:rsidRDefault="00CB227C" w:rsidP="00CB227C">
      <w:pPr>
        <w:spacing w:after="0" w:line="240" w:lineRule="auto"/>
        <w:jc w:val="center"/>
        <w:rPr>
          <w:rFonts w:ascii="Times New Roman" w:eastAsia="Times New Roman" w:hAnsi="Times New Roman"/>
          <w:color w:val="000000"/>
          <w:sz w:val="24"/>
          <w:szCs w:val="24"/>
          <w:lang w:val="uk-UA" w:eastAsia="ru-RU"/>
        </w:rPr>
      </w:pPr>
      <w:r w:rsidRPr="00093701">
        <w:rPr>
          <w:rFonts w:ascii="Times New Roman" w:eastAsia="Times New Roman" w:hAnsi="Times New Roman"/>
          <w:color w:val="000000"/>
          <w:sz w:val="24"/>
          <w:szCs w:val="24"/>
          <w:lang w:val="uk-UA" w:eastAsia="ru-RU"/>
        </w:rPr>
        <w:t>та чисельність</w:t>
      </w:r>
      <w:r w:rsidRPr="0000599F">
        <w:rPr>
          <w:rFonts w:ascii="Times New Roman" w:eastAsia="Times New Roman" w:hAnsi="Times New Roman"/>
          <w:color w:val="000000"/>
          <w:sz w:val="24"/>
          <w:szCs w:val="24"/>
          <w:lang w:eastAsia="ru-RU"/>
        </w:rPr>
        <w:t> </w:t>
      </w:r>
      <w:r w:rsidRPr="00093701">
        <w:rPr>
          <w:rFonts w:ascii="Times New Roman" w:eastAsia="Times New Roman" w:hAnsi="Times New Roman"/>
          <w:color w:val="000000"/>
          <w:sz w:val="24"/>
          <w:szCs w:val="24"/>
          <w:lang w:val="uk-UA" w:eastAsia="ru-RU"/>
        </w:rPr>
        <w:t>апарату</w:t>
      </w:r>
      <w:r w:rsidRPr="0000599F">
        <w:rPr>
          <w:rFonts w:ascii="Times New Roman" w:eastAsia="Times New Roman" w:hAnsi="Times New Roman"/>
          <w:color w:val="000000"/>
          <w:sz w:val="24"/>
          <w:szCs w:val="24"/>
          <w:lang w:eastAsia="ru-RU"/>
        </w:rPr>
        <w:t> </w:t>
      </w:r>
      <w:r w:rsidRPr="00093701">
        <w:rPr>
          <w:rFonts w:ascii="Times New Roman" w:eastAsia="Times New Roman" w:hAnsi="Times New Roman"/>
          <w:color w:val="000000"/>
          <w:sz w:val="24"/>
          <w:szCs w:val="24"/>
          <w:lang w:val="uk-UA" w:eastAsia="ru-RU"/>
        </w:rPr>
        <w:t>Дунаєвецької</w:t>
      </w:r>
      <w:r w:rsidRPr="0000599F">
        <w:rPr>
          <w:rFonts w:ascii="Times New Roman" w:eastAsia="Times New Roman" w:hAnsi="Times New Roman"/>
          <w:color w:val="000000"/>
          <w:sz w:val="24"/>
          <w:szCs w:val="24"/>
          <w:lang w:eastAsia="ru-RU"/>
        </w:rPr>
        <w:t> </w:t>
      </w:r>
      <w:r w:rsidRPr="00093701">
        <w:rPr>
          <w:rFonts w:ascii="Times New Roman" w:eastAsia="Times New Roman" w:hAnsi="Times New Roman"/>
          <w:color w:val="000000"/>
          <w:sz w:val="24"/>
          <w:szCs w:val="24"/>
          <w:lang w:val="uk-UA" w:eastAsia="ru-RU"/>
        </w:rPr>
        <w:t>міської ради</w:t>
      </w:r>
    </w:p>
    <w:p w:rsidR="00CB227C" w:rsidRPr="00093701" w:rsidRDefault="00CB227C" w:rsidP="00CB227C">
      <w:pPr>
        <w:spacing w:after="0" w:line="240" w:lineRule="auto"/>
        <w:jc w:val="center"/>
        <w:rPr>
          <w:rFonts w:ascii="Times New Roman" w:eastAsia="Times New Roman" w:hAnsi="Times New Roman"/>
          <w:sz w:val="24"/>
          <w:szCs w:val="24"/>
          <w:lang w:val="uk-UA" w:eastAsia="ru-RU"/>
        </w:rPr>
      </w:pPr>
    </w:p>
    <w:tbl>
      <w:tblPr>
        <w:tblW w:w="0" w:type="auto"/>
        <w:tblCellSpacing w:w="0" w:type="dxa"/>
        <w:tblInd w:w="9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4"/>
        <w:gridCol w:w="4912"/>
        <w:gridCol w:w="3026"/>
      </w:tblGrid>
      <w:tr w:rsidR="00CB227C" w:rsidRPr="0000599F" w:rsidTr="002E7745">
        <w:trPr>
          <w:trHeight w:val="495"/>
          <w:tblCellSpacing w:w="0" w:type="dxa"/>
        </w:trPr>
        <w:tc>
          <w:tcPr>
            <w:tcW w:w="769"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line="271" w:lineRule="auto"/>
              <w:jc w:val="center"/>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Пор. №</w:t>
            </w:r>
          </w:p>
          <w:p w:rsidR="00CB227C" w:rsidRPr="0000599F" w:rsidRDefault="00CB227C" w:rsidP="002E7745">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545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Найменування посад та структурних підрозділів</w:t>
            </w:r>
          </w:p>
          <w:p w:rsidR="00CB227C" w:rsidRPr="0000599F" w:rsidRDefault="00CB227C" w:rsidP="002E7745">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196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Кількість штатних одиниць</w:t>
            </w:r>
          </w:p>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r>
      <w:tr w:rsidR="00CB227C" w:rsidRPr="0000599F" w:rsidTr="002E7745">
        <w:trPr>
          <w:trHeight w:val="213"/>
          <w:tblCellSpacing w:w="0" w:type="dxa"/>
        </w:trPr>
        <w:tc>
          <w:tcPr>
            <w:tcW w:w="76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1.</w:t>
            </w:r>
          </w:p>
        </w:tc>
        <w:tc>
          <w:tcPr>
            <w:tcW w:w="545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Міський голова</w:t>
            </w:r>
          </w:p>
        </w:tc>
        <w:tc>
          <w:tcPr>
            <w:tcW w:w="196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1</w:t>
            </w:r>
          </w:p>
        </w:tc>
      </w:tr>
      <w:tr w:rsidR="00CB227C" w:rsidRPr="0000599F" w:rsidTr="002E7745">
        <w:trPr>
          <w:trHeight w:val="213"/>
          <w:tblCellSpacing w:w="0" w:type="dxa"/>
        </w:trPr>
        <w:tc>
          <w:tcPr>
            <w:tcW w:w="76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c>
          <w:tcPr>
            <w:tcW w:w="545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Секретар міської ради</w:t>
            </w:r>
          </w:p>
        </w:tc>
        <w:tc>
          <w:tcPr>
            <w:tcW w:w="196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1</w:t>
            </w:r>
          </w:p>
        </w:tc>
      </w:tr>
      <w:tr w:rsidR="00CB227C" w:rsidRPr="0000599F" w:rsidTr="002E7745">
        <w:trPr>
          <w:trHeight w:val="213"/>
          <w:tblCellSpacing w:w="0" w:type="dxa"/>
        </w:trPr>
        <w:tc>
          <w:tcPr>
            <w:tcW w:w="76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c>
          <w:tcPr>
            <w:tcW w:w="545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з питань сприяння діяльності депутатів  міської ради</w:t>
            </w:r>
          </w:p>
        </w:tc>
        <w:tc>
          <w:tcPr>
            <w:tcW w:w="196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r>
      <w:tr w:rsidR="00CB227C" w:rsidRPr="00093701" w:rsidTr="002E7745">
        <w:trPr>
          <w:trHeight w:val="213"/>
          <w:tblCellSpacing w:w="0" w:type="dxa"/>
        </w:trPr>
        <w:tc>
          <w:tcPr>
            <w:tcW w:w="769"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line="213" w:lineRule="atLeast"/>
              <w:jc w:val="center"/>
              <w:rPr>
                <w:rFonts w:ascii="Times New Roman" w:eastAsia="Times New Roman" w:hAnsi="Times New Roman"/>
                <w:b/>
                <w:sz w:val="24"/>
                <w:szCs w:val="24"/>
                <w:lang w:eastAsia="ru-RU"/>
              </w:rPr>
            </w:pPr>
            <w:r w:rsidRPr="00093701">
              <w:rPr>
                <w:rFonts w:ascii="Times New Roman" w:eastAsia="Times New Roman" w:hAnsi="Times New Roman"/>
                <w:b/>
                <w:color w:val="000000"/>
                <w:sz w:val="24"/>
                <w:szCs w:val="24"/>
                <w:lang w:eastAsia="ru-RU"/>
              </w:rPr>
              <w:t> </w:t>
            </w:r>
          </w:p>
        </w:tc>
        <w:tc>
          <w:tcPr>
            <w:tcW w:w="5455"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line="213" w:lineRule="atLeast"/>
              <w:jc w:val="center"/>
              <w:rPr>
                <w:rFonts w:ascii="Times New Roman" w:eastAsia="Times New Roman" w:hAnsi="Times New Roman"/>
                <w:b/>
                <w:sz w:val="24"/>
                <w:szCs w:val="24"/>
                <w:lang w:eastAsia="ru-RU"/>
              </w:rPr>
            </w:pPr>
            <w:r w:rsidRPr="00093701">
              <w:rPr>
                <w:rFonts w:ascii="Times New Roman" w:eastAsia="Times New Roman" w:hAnsi="Times New Roman"/>
                <w:b/>
                <w:color w:val="000000"/>
                <w:sz w:val="24"/>
                <w:szCs w:val="24"/>
                <w:lang w:eastAsia="ru-RU"/>
              </w:rPr>
              <w:t>РАЗОМ:</w:t>
            </w:r>
          </w:p>
        </w:tc>
        <w:tc>
          <w:tcPr>
            <w:tcW w:w="1965"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line="213" w:lineRule="atLeast"/>
              <w:jc w:val="center"/>
              <w:rPr>
                <w:rFonts w:ascii="Times New Roman" w:eastAsia="Times New Roman" w:hAnsi="Times New Roman"/>
                <w:b/>
                <w:sz w:val="24"/>
                <w:szCs w:val="24"/>
                <w:lang w:eastAsia="ru-RU"/>
              </w:rPr>
            </w:pPr>
            <w:r w:rsidRPr="00093701">
              <w:rPr>
                <w:rFonts w:ascii="Times New Roman" w:eastAsia="Times New Roman" w:hAnsi="Times New Roman"/>
                <w:b/>
                <w:bCs/>
                <w:color w:val="000000"/>
                <w:sz w:val="24"/>
                <w:szCs w:val="24"/>
                <w:lang w:eastAsia="ru-RU"/>
              </w:rPr>
              <w:t>4</w:t>
            </w:r>
          </w:p>
        </w:tc>
      </w:tr>
    </w:tbl>
    <w:p w:rsidR="00CB227C" w:rsidRPr="0000599F" w:rsidRDefault="00CB227C" w:rsidP="00CB227C">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B54749" w:rsidRDefault="00CB227C" w:rsidP="00CB227C">
      <w:pPr>
        <w:tabs>
          <w:tab w:val="center" w:pos="4153"/>
          <w:tab w:val="right" w:pos="8306"/>
        </w:tabs>
        <w:spacing w:after="0" w:line="240" w:lineRule="auto"/>
        <w:ind w:left="-284"/>
        <w:rPr>
          <w:rFonts w:ascii="Times New Roman" w:hAnsi="Times New Roman" w:cs="Times New Roman"/>
          <w:caps/>
          <w:sz w:val="24"/>
          <w:szCs w:val="24"/>
          <w:lang w:val="uk-UA"/>
        </w:rPr>
      </w:pPr>
      <w:r>
        <w:rPr>
          <w:rFonts w:ascii="Times New Roman" w:eastAsia="Times New Roman" w:hAnsi="Times New Roman"/>
          <w:color w:val="000000"/>
          <w:sz w:val="24"/>
          <w:szCs w:val="24"/>
          <w:lang w:val="uk-UA" w:eastAsia="ru-RU"/>
        </w:rPr>
        <w:t xml:space="preserve">                   </w:t>
      </w:r>
      <w:r>
        <w:rPr>
          <w:rFonts w:ascii="Times New Roman" w:hAnsi="Times New Roman" w:cs="Times New Roman"/>
          <w:sz w:val="24"/>
          <w:szCs w:val="24"/>
          <w:lang w:val="uk-UA" w:eastAsia="ru-RU"/>
        </w:rPr>
        <w:t>Секретар ради                                                                                 Олег ГРИГОР’ЄВ</w:t>
      </w:r>
    </w:p>
    <w:p w:rsidR="00CB227C" w:rsidRPr="0000599F" w:rsidRDefault="00CB227C" w:rsidP="00CB227C">
      <w:pPr>
        <w:spacing w:after="0" w:line="240" w:lineRule="auto"/>
        <w:jc w:val="both"/>
        <w:rPr>
          <w:rFonts w:ascii="Times New Roman" w:eastAsia="Times New Roman" w:hAnsi="Times New Roman"/>
          <w:sz w:val="24"/>
          <w:szCs w:val="24"/>
          <w:lang w:eastAsia="ru-RU"/>
        </w:rPr>
      </w:pP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line="273"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br w:type="page"/>
      </w:r>
      <w:r w:rsidRPr="0000599F">
        <w:rPr>
          <w:rFonts w:ascii="Times New Roman" w:eastAsia="Times New Roman" w:hAnsi="Times New Roman"/>
          <w:color w:val="000000"/>
          <w:sz w:val="24"/>
          <w:szCs w:val="24"/>
          <w:lang w:eastAsia="ru-RU"/>
        </w:rPr>
        <w:lastRenderedPageBreak/>
        <w:t> </w:t>
      </w:r>
    </w:p>
    <w:p w:rsidR="00CB227C" w:rsidRPr="003E35EE" w:rsidRDefault="00CB227C" w:rsidP="00CB227C">
      <w:pPr>
        <w:spacing w:after="0" w:line="240" w:lineRule="auto"/>
        <w:ind w:firstLine="6237"/>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 xml:space="preserve">Додаток </w:t>
      </w:r>
      <w:r>
        <w:rPr>
          <w:rFonts w:ascii="Times New Roman" w:eastAsia="Times New Roman" w:hAnsi="Times New Roman"/>
          <w:color w:val="000000"/>
          <w:sz w:val="24"/>
          <w:szCs w:val="24"/>
          <w:lang w:val="uk-UA" w:eastAsia="ru-RU"/>
        </w:rPr>
        <w:t>2</w:t>
      </w:r>
    </w:p>
    <w:p w:rsidR="00CB227C" w:rsidRPr="003E35EE" w:rsidRDefault="00CB227C" w:rsidP="00CB227C">
      <w:pPr>
        <w:spacing w:after="0" w:line="240" w:lineRule="auto"/>
        <w:ind w:left="6237" w:right="-376"/>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до рішення</w:t>
      </w:r>
      <w:r w:rsidRPr="0000599F">
        <w:rPr>
          <w:rFonts w:ascii="Times New Roman" w:eastAsia="Times New Roman" w:hAnsi="Times New Roman"/>
          <w:color w:val="000000"/>
          <w:sz w:val="24"/>
          <w:szCs w:val="24"/>
          <w:lang w:eastAsia="ru-RU"/>
        </w:rPr>
        <w:t> </w:t>
      </w:r>
      <w:r>
        <w:rPr>
          <w:rFonts w:ascii="Times New Roman" w:eastAsia="Times New Roman" w:hAnsi="Times New Roman"/>
          <w:color w:val="000000"/>
          <w:sz w:val="24"/>
          <w:szCs w:val="24"/>
          <w:lang w:val="uk-UA" w:eastAsia="ru-RU"/>
        </w:rPr>
        <w:t xml:space="preserve">третьої (позачергової) </w:t>
      </w:r>
      <w:r w:rsidRPr="003E35EE">
        <w:rPr>
          <w:rFonts w:ascii="Times New Roman" w:eastAsia="Times New Roman" w:hAnsi="Times New Roman"/>
          <w:color w:val="000000"/>
          <w:sz w:val="24"/>
          <w:szCs w:val="24"/>
          <w:lang w:val="uk-UA" w:eastAsia="ru-RU"/>
        </w:rPr>
        <w:t>сесії</w:t>
      </w:r>
      <w:r w:rsidRPr="0000599F">
        <w:rPr>
          <w:rFonts w:ascii="Times New Roman" w:eastAsia="Times New Roman" w:hAnsi="Times New Roman"/>
          <w:color w:val="000000"/>
          <w:sz w:val="24"/>
          <w:szCs w:val="24"/>
          <w:lang w:eastAsia="ru-RU"/>
        </w:rPr>
        <w:t> </w:t>
      </w:r>
      <w:r w:rsidRPr="003E35EE">
        <w:rPr>
          <w:rFonts w:ascii="Times New Roman" w:eastAsia="Times New Roman" w:hAnsi="Times New Roman"/>
          <w:color w:val="000000"/>
          <w:sz w:val="24"/>
          <w:szCs w:val="24"/>
          <w:lang w:val="uk-UA" w:eastAsia="ru-RU"/>
        </w:rPr>
        <w:t xml:space="preserve">міської ради </w:t>
      </w:r>
      <w:r w:rsidRPr="0000599F">
        <w:rPr>
          <w:rFonts w:ascii="Times New Roman" w:eastAsia="Times New Roman" w:hAnsi="Times New Roman"/>
          <w:color w:val="000000"/>
          <w:sz w:val="24"/>
          <w:szCs w:val="24"/>
          <w:lang w:eastAsia="ru-RU"/>
        </w:rPr>
        <w:t>VI</w:t>
      </w:r>
      <w:r w:rsidRPr="003E35EE">
        <w:rPr>
          <w:rFonts w:ascii="Times New Roman" w:eastAsia="Times New Roman" w:hAnsi="Times New Roman"/>
          <w:color w:val="000000"/>
          <w:sz w:val="24"/>
          <w:szCs w:val="24"/>
          <w:lang w:val="uk-UA" w:eastAsia="ru-RU"/>
        </w:rPr>
        <w:t>І</w:t>
      </w:r>
      <w:r w:rsidRPr="0000599F">
        <w:rPr>
          <w:rFonts w:ascii="Times New Roman" w:eastAsia="Times New Roman" w:hAnsi="Times New Roman"/>
          <w:color w:val="000000"/>
          <w:sz w:val="24"/>
          <w:szCs w:val="24"/>
          <w:lang w:eastAsia="ru-RU"/>
        </w:rPr>
        <w:t>I</w:t>
      </w:r>
      <w:r w:rsidRPr="003E35EE">
        <w:rPr>
          <w:rFonts w:ascii="Times New Roman" w:eastAsia="Times New Roman" w:hAnsi="Times New Roman"/>
          <w:color w:val="000000"/>
          <w:sz w:val="24"/>
          <w:szCs w:val="24"/>
          <w:lang w:val="uk-UA" w:eastAsia="ru-RU"/>
        </w:rPr>
        <w:t xml:space="preserve"> скликання</w:t>
      </w:r>
    </w:p>
    <w:p w:rsidR="00CB227C" w:rsidRPr="008C7BC7" w:rsidRDefault="00CB227C" w:rsidP="00CB227C">
      <w:pPr>
        <w:spacing w:after="0" w:line="240" w:lineRule="auto"/>
        <w:ind w:left="6237"/>
        <w:rPr>
          <w:rFonts w:ascii="Times New Roman" w:eastAsia="Times New Roman" w:hAnsi="Times New Roman"/>
          <w:sz w:val="24"/>
          <w:szCs w:val="24"/>
          <w:lang w:val="uk-UA" w:eastAsia="ru-RU"/>
        </w:rPr>
      </w:pPr>
      <w:r w:rsidRPr="008C7BC7">
        <w:rPr>
          <w:rFonts w:ascii="Times New Roman" w:eastAsia="Times New Roman" w:hAnsi="Times New Roman"/>
          <w:color w:val="000000"/>
          <w:sz w:val="24"/>
          <w:szCs w:val="24"/>
          <w:lang w:val="uk-UA" w:eastAsia="ru-RU"/>
        </w:rPr>
        <w:t xml:space="preserve">від </w:t>
      </w:r>
      <w:r>
        <w:rPr>
          <w:rFonts w:ascii="Times New Roman" w:eastAsia="Times New Roman" w:hAnsi="Times New Roman"/>
          <w:color w:val="000000"/>
          <w:sz w:val="24"/>
          <w:szCs w:val="24"/>
          <w:lang w:val="uk-UA" w:eastAsia="ru-RU"/>
        </w:rPr>
        <w:t>2</w:t>
      </w:r>
      <w:r w:rsidRPr="008C7BC7">
        <w:rPr>
          <w:rFonts w:ascii="Times New Roman" w:eastAsia="Times New Roman" w:hAnsi="Times New Roman"/>
          <w:color w:val="000000"/>
          <w:sz w:val="24"/>
          <w:szCs w:val="24"/>
          <w:lang w:val="uk-UA" w:eastAsia="ru-RU"/>
        </w:rPr>
        <w:t>2.12.2020 р. №</w:t>
      </w:r>
      <w:r>
        <w:rPr>
          <w:rFonts w:ascii="Times New Roman" w:eastAsia="Times New Roman" w:hAnsi="Times New Roman"/>
          <w:color w:val="000000"/>
          <w:sz w:val="24"/>
          <w:szCs w:val="24"/>
          <w:lang w:val="uk-UA" w:eastAsia="ru-RU"/>
        </w:rPr>
        <w:t>16</w:t>
      </w:r>
      <w:r w:rsidRPr="008C7BC7">
        <w:rPr>
          <w:rFonts w:ascii="Times New Roman" w:eastAsia="Times New Roman" w:hAnsi="Times New Roman"/>
          <w:color w:val="000000"/>
          <w:sz w:val="24"/>
          <w:szCs w:val="24"/>
          <w:lang w:val="uk-UA" w:eastAsia="ru-RU"/>
        </w:rPr>
        <w:t>-</w:t>
      </w:r>
      <w:r>
        <w:rPr>
          <w:rFonts w:ascii="Times New Roman" w:eastAsia="Times New Roman" w:hAnsi="Times New Roman"/>
          <w:color w:val="000000"/>
          <w:sz w:val="24"/>
          <w:szCs w:val="24"/>
          <w:lang w:val="uk-UA" w:eastAsia="ru-RU"/>
        </w:rPr>
        <w:t>3</w:t>
      </w:r>
      <w:r w:rsidRPr="008C7BC7">
        <w:rPr>
          <w:rFonts w:ascii="Times New Roman" w:eastAsia="Times New Roman" w:hAnsi="Times New Roman"/>
          <w:color w:val="000000"/>
          <w:sz w:val="24"/>
          <w:szCs w:val="24"/>
          <w:lang w:val="uk-UA" w:eastAsia="ru-RU"/>
        </w:rPr>
        <w:t>/2020</w:t>
      </w:r>
    </w:p>
    <w:p w:rsidR="00DF532E" w:rsidRPr="00D25DE1" w:rsidRDefault="00DF532E" w:rsidP="00DF532E">
      <w:pPr>
        <w:spacing w:after="0" w:line="240" w:lineRule="auto"/>
        <w:ind w:left="5670" w:firstLine="567"/>
        <w:rPr>
          <w:rFonts w:ascii="Times New Roman" w:hAnsi="Times New Roman"/>
          <w:sz w:val="24"/>
          <w:szCs w:val="24"/>
          <w:lang w:val="uk-UA"/>
        </w:rPr>
      </w:pPr>
      <w:r>
        <w:rPr>
          <w:rFonts w:ascii="Times New Roman" w:hAnsi="Times New Roman"/>
          <w:sz w:val="24"/>
          <w:szCs w:val="24"/>
          <w:lang w:val="uk-UA"/>
        </w:rPr>
        <w:t xml:space="preserve">в редакції рішення п’ятої сесії </w:t>
      </w:r>
    </w:p>
    <w:p w:rsidR="00DF532E" w:rsidRPr="00D25DE1" w:rsidRDefault="00DF532E" w:rsidP="00DF532E">
      <w:pPr>
        <w:spacing w:after="0" w:line="240" w:lineRule="auto"/>
        <w:ind w:left="5670" w:firstLine="567"/>
        <w:rPr>
          <w:rFonts w:ascii="Times New Roman" w:hAnsi="Times New Roman"/>
          <w:sz w:val="24"/>
          <w:szCs w:val="24"/>
          <w:lang w:val="uk-UA"/>
        </w:rPr>
      </w:pPr>
      <w:r w:rsidRPr="00D25DE1">
        <w:rPr>
          <w:rFonts w:ascii="Times New Roman" w:hAnsi="Times New Roman"/>
          <w:sz w:val="24"/>
          <w:szCs w:val="24"/>
          <w:lang w:val="uk-UA"/>
        </w:rPr>
        <w:t xml:space="preserve">міської ради </w:t>
      </w:r>
      <w:r w:rsidRPr="00313B64">
        <w:rPr>
          <w:rFonts w:ascii="Times New Roman" w:hAnsi="Times New Roman"/>
          <w:sz w:val="24"/>
          <w:szCs w:val="24"/>
          <w:lang w:val="en-US"/>
        </w:rPr>
        <w:t>V</w:t>
      </w:r>
      <w:r w:rsidRPr="00D25DE1">
        <w:rPr>
          <w:rFonts w:ascii="Times New Roman" w:hAnsi="Times New Roman"/>
          <w:sz w:val="24"/>
          <w:szCs w:val="24"/>
          <w:lang w:val="uk-UA"/>
        </w:rPr>
        <w:t>ІІІ скликання</w:t>
      </w:r>
    </w:p>
    <w:p w:rsidR="00DF532E" w:rsidRPr="00DF532E" w:rsidRDefault="00DF532E" w:rsidP="00DF532E">
      <w:pPr>
        <w:spacing w:after="0" w:line="240" w:lineRule="auto"/>
        <w:ind w:left="6237"/>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від 28.01.2021р. №</w:t>
      </w:r>
    </w:p>
    <w:p w:rsidR="00CB227C" w:rsidRPr="008C7BC7" w:rsidRDefault="00CB227C" w:rsidP="00CB227C">
      <w:pPr>
        <w:spacing w:after="0" w:line="271" w:lineRule="auto"/>
        <w:ind w:left="6237"/>
        <w:rPr>
          <w:rFonts w:ascii="Times New Roman" w:eastAsia="Times New Roman" w:hAnsi="Times New Roman"/>
          <w:sz w:val="24"/>
          <w:szCs w:val="24"/>
          <w:lang w:val="uk-UA" w:eastAsia="ru-RU"/>
        </w:rPr>
      </w:pPr>
    </w:p>
    <w:p w:rsidR="00CB227C" w:rsidRPr="008C7BC7" w:rsidRDefault="00CB227C" w:rsidP="00CB227C">
      <w:pPr>
        <w:spacing w:after="0" w:line="271" w:lineRule="auto"/>
        <w:ind w:left="6521"/>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8C7BC7" w:rsidRDefault="00CB227C" w:rsidP="00CB227C">
      <w:pPr>
        <w:spacing w:line="271" w:lineRule="auto"/>
        <w:ind w:left="502"/>
        <w:jc w:val="center"/>
        <w:rPr>
          <w:rFonts w:ascii="Times New Roman" w:eastAsia="Times New Roman" w:hAnsi="Times New Roman"/>
          <w:sz w:val="24"/>
          <w:szCs w:val="24"/>
          <w:lang w:val="uk-UA" w:eastAsia="ru-RU"/>
        </w:rPr>
      </w:pPr>
      <w:r w:rsidRPr="0000599F">
        <w:rPr>
          <w:rFonts w:ascii="Times New Roman" w:eastAsia="Times New Roman" w:hAnsi="Times New Roman"/>
          <w:sz w:val="24"/>
          <w:szCs w:val="24"/>
          <w:lang w:eastAsia="ru-RU"/>
        </w:rPr>
        <w:t> </w:t>
      </w:r>
    </w:p>
    <w:p w:rsidR="00CB227C" w:rsidRPr="0000599F" w:rsidRDefault="00CB227C" w:rsidP="00CB227C">
      <w:pPr>
        <w:spacing w:line="271" w:lineRule="auto"/>
        <w:ind w:left="502"/>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С Т Р У К Т У Р А</w:t>
      </w:r>
    </w:p>
    <w:p w:rsidR="00CB227C" w:rsidRPr="0000599F" w:rsidRDefault="00CB227C" w:rsidP="00CB227C">
      <w:pPr>
        <w:spacing w:after="0" w:line="240" w:lineRule="auto"/>
        <w:ind w:left="505"/>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та чисельність апарату виконавчого комітету</w:t>
      </w:r>
    </w:p>
    <w:p w:rsidR="00CB227C" w:rsidRDefault="00CB227C" w:rsidP="00CB227C">
      <w:pPr>
        <w:spacing w:after="0" w:line="240" w:lineRule="auto"/>
        <w:ind w:left="505"/>
        <w:jc w:val="center"/>
        <w:rPr>
          <w:rFonts w:ascii="Times New Roman" w:eastAsia="Times New Roman" w:hAnsi="Times New Roman"/>
          <w:color w:val="000000"/>
          <w:sz w:val="24"/>
          <w:szCs w:val="24"/>
          <w:lang w:val="uk-UA" w:eastAsia="ru-RU"/>
        </w:rPr>
      </w:pPr>
      <w:r w:rsidRPr="0000599F">
        <w:rPr>
          <w:rFonts w:ascii="Times New Roman" w:eastAsia="Times New Roman" w:hAnsi="Times New Roman"/>
          <w:color w:val="000000"/>
          <w:sz w:val="24"/>
          <w:szCs w:val="24"/>
          <w:lang w:eastAsia="ru-RU"/>
        </w:rPr>
        <w:t>Дунаєвецької міської ради</w:t>
      </w:r>
    </w:p>
    <w:p w:rsidR="00CB227C" w:rsidRPr="00093701" w:rsidRDefault="00CB227C" w:rsidP="00CB227C">
      <w:pPr>
        <w:spacing w:after="0" w:line="240" w:lineRule="auto"/>
        <w:ind w:left="505"/>
        <w:jc w:val="center"/>
        <w:rPr>
          <w:rFonts w:ascii="Times New Roman" w:eastAsia="Times New Roman" w:hAnsi="Times New Roman"/>
          <w:sz w:val="24"/>
          <w:szCs w:val="24"/>
          <w:lang w:val="uk-UA" w:eastAsia="ru-RU"/>
        </w:rPr>
      </w:pPr>
    </w:p>
    <w:tbl>
      <w:tblPr>
        <w:tblW w:w="0" w:type="auto"/>
        <w:tblCellSpacing w:w="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9"/>
        <w:gridCol w:w="5630"/>
        <w:gridCol w:w="3060"/>
      </w:tblGrid>
      <w:tr w:rsidR="00CB227C" w:rsidRPr="0000599F" w:rsidTr="002E7745">
        <w:trPr>
          <w:trHeight w:val="495"/>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п/п</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Найменування посад та структурних підрозділів</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Кількість штатних одиниць</w:t>
            </w:r>
          </w:p>
        </w:tc>
      </w:tr>
      <w:tr w:rsidR="00CB227C" w:rsidRPr="0000599F" w:rsidTr="002E7745">
        <w:trPr>
          <w:trHeight w:val="495"/>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xml:space="preserve">1. </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Заступник міського голови з питань діяльності виконавчих органів ради</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r>
      <w:tr w:rsidR="00CB227C" w:rsidRPr="00406276"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406276" w:rsidRDefault="00CB227C" w:rsidP="002E7745">
            <w:pPr>
              <w:spacing w:after="0" w:line="213" w:lineRule="atLeast"/>
              <w:jc w:val="center"/>
              <w:rPr>
                <w:rFonts w:ascii="Times New Roman" w:eastAsia="Times New Roman" w:hAnsi="Times New Roman"/>
                <w:sz w:val="24"/>
                <w:szCs w:val="24"/>
                <w:lang w:eastAsia="ru-RU"/>
              </w:rPr>
            </w:pPr>
            <w:r w:rsidRPr="00406276">
              <w:rPr>
                <w:rFonts w:ascii="Times New Roman" w:eastAsia="Times New Roman" w:hAnsi="Times New Roman"/>
                <w:bCs/>
                <w:color w:val="000000"/>
                <w:sz w:val="24"/>
                <w:szCs w:val="24"/>
                <w:lang w:eastAsia="ru-RU"/>
              </w:rPr>
              <w:t>2.</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406276" w:rsidRDefault="00CB227C" w:rsidP="002E7745">
            <w:pPr>
              <w:spacing w:after="0" w:line="213" w:lineRule="atLeast"/>
              <w:rPr>
                <w:rFonts w:ascii="Times New Roman" w:eastAsia="Times New Roman" w:hAnsi="Times New Roman"/>
                <w:sz w:val="24"/>
                <w:szCs w:val="24"/>
                <w:lang w:eastAsia="ru-RU"/>
              </w:rPr>
            </w:pPr>
            <w:r w:rsidRPr="00406276">
              <w:rPr>
                <w:rFonts w:ascii="Times New Roman" w:eastAsia="Times New Roman" w:hAnsi="Times New Roman"/>
                <w:bCs/>
                <w:color w:val="000000"/>
                <w:sz w:val="24"/>
                <w:szCs w:val="24"/>
                <w:lang w:eastAsia="ru-RU"/>
              </w:rPr>
              <w:t>Керуючий справами (секретар) виконавчого комітету</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406276" w:rsidRDefault="00CB227C" w:rsidP="002E7745">
            <w:pPr>
              <w:spacing w:after="0" w:line="213" w:lineRule="atLeast"/>
              <w:jc w:val="center"/>
              <w:rPr>
                <w:rFonts w:ascii="Times New Roman" w:eastAsia="Times New Roman" w:hAnsi="Times New Roman"/>
                <w:sz w:val="24"/>
                <w:szCs w:val="24"/>
                <w:lang w:eastAsia="ru-RU"/>
              </w:rPr>
            </w:pPr>
            <w:r w:rsidRPr="00406276">
              <w:rPr>
                <w:rFonts w:ascii="Times New Roman" w:eastAsia="Times New Roman" w:hAnsi="Times New Roman"/>
                <w:bCs/>
                <w:color w:val="000000"/>
                <w:sz w:val="24"/>
                <w:szCs w:val="24"/>
                <w:lang w:eastAsia="ru-RU"/>
              </w:rPr>
              <w:t>1</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Загальний відділ</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4.</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Юридичний відділ</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after="0" w:line="213" w:lineRule="atLeast"/>
              <w:jc w:val="center"/>
              <w:rPr>
                <w:rFonts w:ascii="Times New Roman" w:eastAsia="Times New Roman" w:hAnsi="Times New Roman"/>
                <w:b/>
                <w:sz w:val="24"/>
                <w:szCs w:val="24"/>
                <w:lang w:eastAsia="ru-RU"/>
              </w:rPr>
            </w:pPr>
            <w:r w:rsidRPr="00A56DB0">
              <w:rPr>
                <w:rFonts w:ascii="Times New Roman" w:eastAsia="Times New Roman" w:hAnsi="Times New Roman"/>
                <w:b/>
                <w:color w:val="000000"/>
                <w:sz w:val="24"/>
                <w:szCs w:val="24"/>
                <w:lang w:eastAsia="ru-RU"/>
              </w:rPr>
              <w:t>5.</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after="0" w:line="213" w:lineRule="atLeast"/>
              <w:rPr>
                <w:rFonts w:ascii="Times New Roman" w:eastAsia="Times New Roman" w:hAnsi="Times New Roman"/>
                <w:b/>
                <w:sz w:val="24"/>
                <w:szCs w:val="24"/>
                <w:lang w:eastAsia="ru-RU"/>
              </w:rPr>
            </w:pPr>
            <w:r w:rsidRPr="00A56DB0">
              <w:rPr>
                <w:rFonts w:ascii="Times New Roman" w:eastAsia="Times New Roman" w:hAnsi="Times New Roman"/>
                <w:b/>
                <w:color w:val="000000"/>
                <w:sz w:val="24"/>
                <w:szCs w:val="24"/>
                <w:lang w:eastAsia="ru-RU"/>
              </w:rPr>
              <w:t>Відділ бухгалтерського обліку та фінансів</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after="0" w:line="213" w:lineRule="atLeast"/>
              <w:jc w:val="center"/>
              <w:rPr>
                <w:rFonts w:ascii="Times New Roman" w:eastAsia="Times New Roman" w:hAnsi="Times New Roman"/>
                <w:b/>
                <w:sz w:val="24"/>
                <w:szCs w:val="24"/>
                <w:lang w:eastAsia="ru-RU"/>
              </w:rPr>
            </w:pPr>
            <w:r w:rsidRPr="00A56DB0">
              <w:rPr>
                <w:rFonts w:ascii="Times New Roman" w:eastAsia="Times New Roman" w:hAnsi="Times New Roman"/>
                <w:b/>
                <w:color w:val="000000"/>
                <w:sz w:val="24"/>
                <w:szCs w:val="24"/>
                <w:lang w:eastAsia="ru-RU"/>
              </w:rPr>
              <w:t>6</w:t>
            </w:r>
          </w:p>
        </w:tc>
      </w:tr>
      <w:tr w:rsidR="00CB227C" w:rsidRPr="0000599F" w:rsidTr="002E7745">
        <w:trPr>
          <w:trHeight w:val="33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6.</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Земельно-архітектурний відділ</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4</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7.</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економіки, інвестицій та комунального майна</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4</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8.</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житлово-комунального господарства та благоустрою</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8</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9</w:t>
            </w:r>
            <w:r w:rsidRPr="0000599F">
              <w:rPr>
                <w:rFonts w:ascii="Times New Roman" w:eastAsia="Times New Roman" w:hAnsi="Times New Roman"/>
                <w:color w:val="000000"/>
                <w:sz w:val="24"/>
                <w:szCs w:val="24"/>
                <w:lang w:eastAsia="ru-RU"/>
              </w:rPr>
              <w:t>.</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організаційної та кадрової роботи</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10</w:t>
            </w:r>
            <w:r w:rsidRPr="0000599F">
              <w:rPr>
                <w:rFonts w:ascii="Times New Roman" w:eastAsia="Times New Roman" w:hAnsi="Times New Roman"/>
                <w:color w:val="000000"/>
                <w:sz w:val="24"/>
                <w:szCs w:val="24"/>
                <w:lang w:eastAsia="ru-RU"/>
              </w:rPr>
              <w:t>.</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державної реєстрації речових прав на нерухоме майно</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11</w:t>
            </w:r>
            <w:r w:rsidRPr="0000599F">
              <w:rPr>
                <w:rFonts w:ascii="Times New Roman" w:eastAsia="Times New Roman" w:hAnsi="Times New Roman"/>
                <w:color w:val="000000"/>
                <w:sz w:val="24"/>
                <w:szCs w:val="24"/>
                <w:lang w:eastAsia="ru-RU"/>
              </w:rPr>
              <w:t>.</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Старости</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27</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12</w:t>
            </w:r>
            <w:r w:rsidRPr="0000599F">
              <w:rPr>
                <w:rFonts w:ascii="Times New Roman" w:eastAsia="Times New Roman" w:hAnsi="Times New Roman"/>
                <w:color w:val="000000"/>
                <w:sz w:val="24"/>
                <w:szCs w:val="24"/>
                <w:lang w:eastAsia="ru-RU"/>
              </w:rPr>
              <w:t>.</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Діловоди</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8</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tcPr>
          <w:p w:rsidR="00CB227C" w:rsidRPr="0000599F" w:rsidRDefault="00CB227C" w:rsidP="002E7745">
            <w:pPr>
              <w:spacing w:after="0" w:line="213" w:lineRule="atLeast"/>
              <w:jc w:val="center"/>
              <w:rPr>
                <w:rFonts w:ascii="Times New Roman" w:eastAsia="Times New Roman" w:hAnsi="Times New Roman"/>
                <w:sz w:val="24"/>
                <w:szCs w:val="24"/>
                <w:lang w:eastAsia="ru-RU"/>
              </w:rPr>
            </w:pPr>
          </w:p>
        </w:tc>
        <w:tc>
          <w:tcPr>
            <w:tcW w:w="5630" w:type="dxa"/>
            <w:tcBorders>
              <w:top w:val="single" w:sz="4" w:space="0" w:color="000000"/>
              <w:left w:val="single" w:sz="4" w:space="0" w:color="000000"/>
              <w:bottom w:val="single" w:sz="4" w:space="0" w:color="000000"/>
              <w:right w:val="single" w:sz="4" w:space="0" w:color="000000"/>
            </w:tcBorders>
            <w:vAlign w:val="center"/>
          </w:tcPr>
          <w:p w:rsidR="00CB227C" w:rsidRPr="0000599F" w:rsidRDefault="00CB227C" w:rsidP="002E7745">
            <w:pPr>
              <w:spacing w:after="0" w:line="213" w:lineRule="atLeast"/>
              <w:rPr>
                <w:rFonts w:ascii="Times New Roman" w:eastAsia="Times New Roman" w:hAnsi="Times New Roman"/>
                <w:sz w:val="24"/>
                <w:szCs w:val="24"/>
                <w:lang w:eastAsia="ru-RU"/>
              </w:rPr>
            </w:pPr>
          </w:p>
        </w:tc>
        <w:tc>
          <w:tcPr>
            <w:tcW w:w="3060" w:type="dxa"/>
            <w:tcBorders>
              <w:top w:val="single" w:sz="4" w:space="0" w:color="000000"/>
              <w:left w:val="single" w:sz="4" w:space="0" w:color="000000"/>
              <w:bottom w:val="single" w:sz="4" w:space="0" w:color="000000"/>
              <w:right w:val="single" w:sz="4" w:space="0" w:color="000000"/>
            </w:tcBorders>
            <w:vAlign w:val="center"/>
          </w:tcPr>
          <w:p w:rsidR="00CB227C" w:rsidRPr="0000599F" w:rsidRDefault="00CB227C" w:rsidP="002E7745">
            <w:pPr>
              <w:spacing w:after="0" w:line="213" w:lineRule="atLeast"/>
              <w:jc w:val="center"/>
              <w:rPr>
                <w:rFonts w:ascii="Times New Roman" w:eastAsia="Times New Roman" w:hAnsi="Times New Roman"/>
                <w:sz w:val="24"/>
                <w:szCs w:val="24"/>
                <w:lang w:eastAsia="ru-RU"/>
              </w:rPr>
            </w:pPr>
          </w:p>
        </w:tc>
      </w:tr>
      <w:tr w:rsidR="00CB227C" w:rsidRPr="00093701"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after="0" w:line="213" w:lineRule="atLeast"/>
              <w:jc w:val="center"/>
              <w:rPr>
                <w:rFonts w:ascii="Times New Roman" w:eastAsia="Times New Roman" w:hAnsi="Times New Roman"/>
                <w:b/>
                <w:sz w:val="24"/>
                <w:szCs w:val="24"/>
                <w:lang w:eastAsia="ru-RU"/>
              </w:rPr>
            </w:pPr>
            <w:r w:rsidRPr="00093701">
              <w:rPr>
                <w:rFonts w:ascii="Times New Roman" w:eastAsia="Times New Roman" w:hAnsi="Times New Roman"/>
                <w:b/>
                <w:color w:val="000000"/>
                <w:sz w:val="24"/>
                <w:szCs w:val="24"/>
                <w:lang w:eastAsia="ru-RU"/>
              </w:rPr>
              <w:t> </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after="0" w:line="213" w:lineRule="atLeast"/>
              <w:jc w:val="center"/>
              <w:rPr>
                <w:rFonts w:ascii="Times New Roman" w:eastAsia="Times New Roman" w:hAnsi="Times New Roman"/>
                <w:b/>
                <w:sz w:val="24"/>
                <w:szCs w:val="24"/>
                <w:lang w:eastAsia="ru-RU"/>
              </w:rPr>
            </w:pPr>
            <w:r w:rsidRPr="00093701">
              <w:rPr>
                <w:rFonts w:ascii="Times New Roman" w:eastAsia="Times New Roman" w:hAnsi="Times New Roman"/>
                <w:b/>
                <w:color w:val="000000"/>
                <w:sz w:val="24"/>
                <w:szCs w:val="24"/>
                <w:lang w:eastAsia="ru-RU"/>
              </w:rPr>
              <w:t>РАЗОМ:</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after="0" w:line="213" w:lineRule="atLeast"/>
              <w:jc w:val="center"/>
              <w:rPr>
                <w:rFonts w:ascii="Times New Roman" w:eastAsia="Times New Roman" w:hAnsi="Times New Roman"/>
                <w:b/>
                <w:sz w:val="24"/>
                <w:szCs w:val="24"/>
                <w:lang w:eastAsia="ru-RU"/>
              </w:rPr>
            </w:pPr>
            <w:r>
              <w:rPr>
                <w:rFonts w:ascii="Times New Roman" w:eastAsia="Times New Roman" w:hAnsi="Times New Roman"/>
                <w:b/>
                <w:bCs/>
                <w:color w:val="000000"/>
                <w:sz w:val="24"/>
                <w:szCs w:val="24"/>
                <w:lang w:eastAsia="ru-RU"/>
              </w:rPr>
              <w:t>70</w:t>
            </w:r>
          </w:p>
        </w:tc>
      </w:tr>
    </w:tbl>
    <w:p w:rsidR="00CB227C" w:rsidRPr="0000599F" w:rsidRDefault="00CB227C" w:rsidP="00CB227C">
      <w:pPr>
        <w:spacing w:line="271" w:lineRule="auto"/>
        <w:ind w:left="502"/>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ind w:left="1069"/>
        <w:jc w:val="both"/>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B54749" w:rsidRDefault="00CB227C" w:rsidP="00CB227C">
      <w:pPr>
        <w:tabs>
          <w:tab w:val="center" w:pos="4153"/>
          <w:tab w:val="right" w:pos="8306"/>
        </w:tabs>
        <w:spacing w:after="0" w:line="240" w:lineRule="auto"/>
        <w:ind w:left="-284"/>
        <w:rPr>
          <w:rFonts w:ascii="Times New Roman" w:hAnsi="Times New Roman" w:cs="Times New Roman"/>
          <w:caps/>
          <w:sz w:val="24"/>
          <w:szCs w:val="24"/>
          <w:lang w:val="uk-UA"/>
        </w:rPr>
      </w:pPr>
      <w:r>
        <w:rPr>
          <w:rFonts w:ascii="Times New Roman" w:hAnsi="Times New Roman" w:cs="Times New Roman"/>
          <w:sz w:val="24"/>
          <w:szCs w:val="24"/>
          <w:lang w:val="uk-UA" w:eastAsia="ru-RU"/>
        </w:rPr>
        <w:t xml:space="preserve">   Секретар ради                                                                                     Олег ГРИГОР’ЄВ</w:t>
      </w: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71" w:lineRule="auto"/>
        <w:ind w:left="6237"/>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line="273"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br w:type="page"/>
      </w:r>
      <w:r w:rsidRPr="0000599F">
        <w:rPr>
          <w:rFonts w:ascii="Times New Roman" w:eastAsia="Times New Roman" w:hAnsi="Times New Roman"/>
          <w:color w:val="000000"/>
          <w:sz w:val="24"/>
          <w:szCs w:val="24"/>
          <w:lang w:eastAsia="ru-RU"/>
        </w:rPr>
        <w:lastRenderedPageBreak/>
        <w:t> </w:t>
      </w:r>
    </w:p>
    <w:p w:rsidR="00CB227C" w:rsidRPr="003E35EE" w:rsidRDefault="00CB227C" w:rsidP="00CB227C">
      <w:pPr>
        <w:spacing w:after="0" w:line="240" w:lineRule="auto"/>
        <w:ind w:firstLine="6237"/>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 xml:space="preserve">Додаток </w:t>
      </w:r>
      <w:r>
        <w:rPr>
          <w:rFonts w:ascii="Times New Roman" w:eastAsia="Times New Roman" w:hAnsi="Times New Roman"/>
          <w:color w:val="000000"/>
          <w:sz w:val="24"/>
          <w:szCs w:val="24"/>
          <w:lang w:val="uk-UA" w:eastAsia="ru-RU"/>
        </w:rPr>
        <w:t>3</w:t>
      </w:r>
    </w:p>
    <w:p w:rsidR="00CB227C" w:rsidRPr="003E35EE" w:rsidRDefault="00CB227C" w:rsidP="00CB227C">
      <w:pPr>
        <w:spacing w:after="0" w:line="240" w:lineRule="auto"/>
        <w:ind w:left="6237" w:right="-376"/>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до рішення</w:t>
      </w:r>
      <w:r w:rsidRPr="0000599F">
        <w:rPr>
          <w:rFonts w:ascii="Times New Roman" w:eastAsia="Times New Roman" w:hAnsi="Times New Roman"/>
          <w:color w:val="000000"/>
          <w:sz w:val="24"/>
          <w:szCs w:val="24"/>
          <w:lang w:eastAsia="ru-RU"/>
        </w:rPr>
        <w:t> </w:t>
      </w:r>
      <w:r>
        <w:rPr>
          <w:rFonts w:ascii="Times New Roman" w:eastAsia="Times New Roman" w:hAnsi="Times New Roman"/>
          <w:color w:val="000000"/>
          <w:sz w:val="24"/>
          <w:szCs w:val="24"/>
          <w:lang w:val="uk-UA" w:eastAsia="ru-RU"/>
        </w:rPr>
        <w:t xml:space="preserve">третьої (позачергової) </w:t>
      </w:r>
      <w:r w:rsidRPr="003E35EE">
        <w:rPr>
          <w:rFonts w:ascii="Times New Roman" w:eastAsia="Times New Roman" w:hAnsi="Times New Roman"/>
          <w:color w:val="000000"/>
          <w:sz w:val="24"/>
          <w:szCs w:val="24"/>
          <w:lang w:val="uk-UA" w:eastAsia="ru-RU"/>
        </w:rPr>
        <w:t>сесії</w:t>
      </w:r>
      <w:r w:rsidRPr="0000599F">
        <w:rPr>
          <w:rFonts w:ascii="Times New Roman" w:eastAsia="Times New Roman" w:hAnsi="Times New Roman"/>
          <w:color w:val="000000"/>
          <w:sz w:val="24"/>
          <w:szCs w:val="24"/>
          <w:lang w:eastAsia="ru-RU"/>
        </w:rPr>
        <w:t> </w:t>
      </w:r>
      <w:r w:rsidRPr="003E35EE">
        <w:rPr>
          <w:rFonts w:ascii="Times New Roman" w:eastAsia="Times New Roman" w:hAnsi="Times New Roman"/>
          <w:color w:val="000000"/>
          <w:sz w:val="24"/>
          <w:szCs w:val="24"/>
          <w:lang w:val="uk-UA" w:eastAsia="ru-RU"/>
        </w:rPr>
        <w:t xml:space="preserve">міської ради </w:t>
      </w:r>
      <w:r w:rsidRPr="0000599F">
        <w:rPr>
          <w:rFonts w:ascii="Times New Roman" w:eastAsia="Times New Roman" w:hAnsi="Times New Roman"/>
          <w:color w:val="000000"/>
          <w:sz w:val="24"/>
          <w:szCs w:val="24"/>
          <w:lang w:eastAsia="ru-RU"/>
        </w:rPr>
        <w:t>VI</w:t>
      </w:r>
      <w:r w:rsidRPr="003E35EE">
        <w:rPr>
          <w:rFonts w:ascii="Times New Roman" w:eastAsia="Times New Roman" w:hAnsi="Times New Roman"/>
          <w:color w:val="000000"/>
          <w:sz w:val="24"/>
          <w:szCs w:val="24"/>
          <w:lang w:val="uk-UA" w:eastAsia="ru-RU"/>
        </w:rPr>
        <w:t>І</w:t>
      </w:r>
      <w:r w:rsidRPr="0000599F">
        <w:rPr>
          <w:rFonts w:ascii="Times New Roman" w:eastAsia="Times New Roman" w:hAnsi="Times New Roman"/>
          <w:color w:val="000000"/>
          <w:sz w:val="24"/>
          <w:szCs w:val="24"/>
          <w:lang w:eastAsia="ru-RU"/>
        </w:rPr>
        <w:t>I</w:t>
      </w:r>
      <w:r w:rsidRPr="003E35EE">
        <w:rPr>
          <w:rFonts w:ascii="Times New Roman" w:eastAsia="Times New Roman" w:hAnsi="Times New Roman"/>
          <w:color w:val="000000"/>
          <w:sz w:val="24"/>
          <w:szCs w:val="24"/>
          <w:lang w:val="uk-UA" w:eastAsia="ru-RU"/>
        </w:rPr>
        <w:t xml:space="preserve"> скликання</w:t>
      </w:r>
    </w:p>
    <w:p w:rsidR="00CB227C" w:rsidRPr="008C7BC7" w:rsidRDefault="00CB227C" w:rsidP="00CB227C">
      <w:pPr>
        <w:spacing w:after="0" w:line="240" w:lineRule="auto"/>
        <w:ind w:left="6237"/>
        <w:rPr>
          <w:rFonts w:ascii="Times New Roman" w:eastAsia="Times New Roman" w:hAnsi="Times New Roman"/>
          <w:sz w:val="24"/>
          <w:szCs w:val="24"/>
          <w:lang w:val="uk-UA" w:eastAsia="ru-RU"/>
        </w:rPr>
      </w:pPr>
      <w:r w:rsidRPr="008C7BC7">
        <w:rPr>
          <w:rFonts w:ascii="Times New Roman" w:eastAsia="Times New Roman" w:hAnsi="Times New Roman"/>
          <w:color w:val="000000"/>
          <w:sz w:val="24"/>
          <w:szCs w:val="24"/>
          <w:lang w:val="uk-UA" w:eastAsia="ru-RU"/>
        </w:rPr>
        <w:t xml:space="preserve">від </w:t>
      </w:r>
      <w:r>
        <w:rPr>
          <w:rFonts w:ascii="Times New Roman" w:eastAsia="Times New Roman" w:hAnsi="Times New Roman"/>
          <w:color w:val="000000"/>
          <w:sz w:val="24"/>
          <w:szCs w:val="24"/>
          <w:lang w:val="uk-UA" w:eastAsia="ru-RU"/>
        </w:rPr>
        <w:t>2</w:t>
      </w:r>
      <w:r w:rsidRPr="008C7BC7">
        <w:rPr>
          <w:rFonts w:ascii="Times New Roman" w:eastAsia="Times New Roman" w:hAnsi="Times New Roman"/>
          <w:color w:val="000000"/>
          <w:sz w:val="24"/>
          <w:szCs w:val="24"/>
          <w:lang w:val="uk-UA" w:eastAsia="ru-RU"/>
        </w:rPr>
        <w:t>2.12.2020 р. №</w:t>
      </w:r>
      <w:r>
        <w:rPr>
          <w:rFonts w:ascii="Times New Roman" w:eastAsia="Times New Roman" w:hAnsi="Times New Roman"/>
          <w:color w:val="000000"/>
          <w:sz w:val="24"/>
          <w:szCs w:val="24"/>
          <w:lang w:val="uk-UA" w:eastAsia="ru-RU"/>
        </w:rPr>
        <w:t>16</w:t>
      </w:r>
      <w:r w:rsidRPr="008C7BC7">
        <w:rPr>
          <w:rFonts w:ascii="Times New Roman" w:eastAsia="Times New Roman" w:hAnsi="Times New Roman"/>
          <w:color w:val="000000"/>
          <w:sz w:val="24"/>
          <w:szCs w:val="24"/>
          <w:lang w:val="uk-UA" w:eastAsia="ru-RU"/>
        </w:rPr>
        <w:t>-</w:t>
      </w:r>
      <w:r>
        <w:rPr>
          <w:rFonts w:ascii="Times New Roman" w:eastAsia="Times New Roman" w:hAnsi="Times New Roman"/>
          <w:color w:val="000000"/>
          <w:sz w:val="24"/>
          <w:szCs w:val="24"/>
          <w:lang w:val="uk-UA" w:eastAsia="ru-RU"/>
        </w:rPr>
        <w:t>3</w:t>
      </w:r>
      <w:r w:rsidRPr="008C7BC7">
        <w:rPr>
          <w:rFonts w:ascii="Times New Roman" w:eastAsia="Times New Roman" w:hAnsi="Times New Roman"/>
          <w:color w:val="000000"/>
          <w:sz w:val="24"/>
          <w:szCs w:val="24"/>
          <w:lang w:val="uk-UA" w:eastAsia="ru-RU"/>
        </w:rPr>
        <w:t>/2020</w:t>
      </w:r>
    </w:p>
    <w:p w:rsidR="00DF532E" w:rsidRPr="00D25DE1" w:rsidRDefault="00DF532E" w:rsidP="00DF532E">
      <w:pPr>
        <w:spacing w:after="0" w:line="240" w:lineRule="auto"/>
        <w:ind w:left="5670" w:firstLine="567"/>
        <w:rPr>
          <w:rFonts w:ascii="Times New Roman" w:hAnsi="Times New Roman"/>
          <w:sz w:val="24"/>
          <w:szCs w:val="24"/>
          <w:lang w:val="uk-UA"/>
        </w:rPr>
      </w:pPr>
      <w:r>
        <w:rPr>
          <w:rFonts w:ascii="Times New Roman" w:hAnsi="Times New Roman"/>
          <w:sz w:val="24"/>
          <w:szCs w:val="24"/>
          <w:lang w:val="uk-UA"/>
        </w:rPr>
        <w:t xml:space="preserve">в редакції рішення п’ятої сесії </w:t>
      </w:r>
    </w:p>
    <w:p w:rsidR="00DF532E" w:rsidRPr="00D25DE1" w:rsidRDefault="00DF532E" w:rsidP="00DF532E">
      <w:pPr>
        <w:spacing w:after="0" w:line="240" w:lineRule="auto"/>
        <w:ind w:left="5670" w:firstLine="567"/>
        <w:rPr>
          <w:rFonts w:ascii="Times New Roman" w:hAnsi="Times New Roman"/>
          <w:sz w:val="24"/>
          <w:szCs w:val="24"/>
          <w:lang w:val="uk-UA"/>
        </w:rPr>
      </w:pPr>
      <w:r w:rsidRPr="00D25DE1">
        <w:rPr>
          <w:rFonts w:ascii="Times New Roman" w:hAnsi="Times New Roman"/>
          <w:sz w:val="24"/>
          <w:szCs w:val="24"/>
          <w:lang w:val="uk-UA"/>
        </w:rPr>
        <w:t xml:space="preserve">міської ради </w:t>
      </w:r>
      <w:r w:rsidRPr="00313B64">
        <w:rPr>
          <w:rFonts w:ascii="Times New Roman" w:hAnsi="Times New Roman"/>
          <w:sz w:val="24"/>
          <w:szCs w:val="24"/>
          <w:lang w:val="en-US"/>
        </w:rPr>
        <w:t>V</w:t>
      </w:r>
      <w:r w:rsidRPr="00D25DE1">
        <w:rPr>
          <w:rFonts w:ascii="Times New Roman" w:hAnsi="Times New Roman"/>
          <w:sz w:val="24"/>
          <w:szCs w:val="24"/>
          <w:lang w:val="uk-UA"/>
        </w:rPr>
        <w:t>ІІІ скликання</w:t>
      </w:r>
    </w:p>
    <w:p w:rsidR="00DF532E" w:rsidRPr="00DF532E" w:rsidRDefault="00DF532E" w:rsidP="00DF532E">
      <w:pPr>
        <w:spacing w:after="0" w:line="240" w:lineRule="auto"/>
        <w:ind w:left="6237"/>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від 28.01.2021р. №</w:t>
      </w:r>
    </w:p>
    <w:p w:rsidR="00CB227C" w:rsidRPr="008C7BC7" w:rsidRDefault="00CB227C" w:rsidP="00CB227C">
      <w:pPr>
        <w:spacing w:after="0" w:line="271" w:lineRule="auto"/>
        <w:ind w:left="6237"/>
        <w:rPr>
          <w:rFonts w:ascii="Times New Roman" w:eastAsia="Times New Roman" w:hAnsi="Times New Roman"/>
          <w:sz w:val="24"/>
          <w:szCs w:val="24"/>
          <w:lang w:val="uk-UA" w:eastAsia="ru-RU"/>
        </w:rPr>
      </w:pPr>
    </w:p>
    <w:p w:rsidR="00CB227C" w:rsidRPr="008C7BC7" w:rsidRDefault="00CB227C" w:rsidP="00CB227C">
      <w:pPr>
        <w:spacing w:after="0" w:line="240" w:lineRule="auto"/>
        <w:ind w:firstLine="5180"/>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8C7BC7" w:rsidRDefault="00CB227C" w:rsidP="00CB227C">
      <w:pPr>
        <w:spacing w:after="0" w:line="240" w:lineRule="auto"/>
        <w:ind w:firstLine="1680"/>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С Т Р У К Т У Р А</w:t>
      </w:r>
    </w:p>
    <w:p w:rsidR="00CB227C" w:rsidRPr="0000599F" w:rsidRDefault="00CB227C" w:rsidP="00CB227C">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та чисельність виконавчих органів  Дунаєвецької міської ради</w:t>
      </w:r>
    </w:p>
    <w:p w:rsidR="00CB227C" w:rsidRPr="0000599F" w:rsidRDefault="00CB227C" w:rsidP="00CB227C">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bl>
      <w:tblPr>
        <w:tblW w:w="0" w:type="auto"/>
        <w:tblCellSpacing w:w="0" w:type="dxa"/>
        <w:tblInd w:w="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8"/>
        <w:gridCol w:w="5364"/>
        <w:gridCol w:w="3060"/>
      </w:tblGrid>
      <w:tr w:rsidR="00CB227C" w:rsidRPr="0000599F" w:rsidTr="002E7745">
        <w:trPr>
          <w:trHeight w:val="495"/>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w:t>
            </w:r>
          </w:p>
          <w:p w:rsidR="00CB227C" w:rsidRPr="0000599F" w:rsidRDefault="00CB227C" w:rsidP="002E7745">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п/п</w:t>
            </w:r>
          </w:p>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Найменування структурних підрозділів </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Кількість штатних одиниць</w:t>
            </w:r>
          </w:p>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1</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Фінансове управління </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5</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2</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охорони здоров’я </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3</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Управління освіти, молоді та спорту</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4</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4</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Управління культури, туризму та інформації</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5</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ведення державного реєстру виборців</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6</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Служба у справах дітей</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7</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Управління «Центр надання адміністративних послуг»</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9</w:t>
            </w:r>
          </w:p>
        </w:tc>
      </w:tr>
      <w:tr w:rsidR="00CB227C" w:rsidRPr="00406276"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line="213" w:lineRule="atLeast"/>
              <w:jc w:val="center"/>
              <w:rPr>
                <w:rFonts w:ascii="Times New Roman" w:eastAsia="Times New Roman" w:hAnsi="Times New Roman"/>
                <w:sz w:val="24"/>
                <w:szCs w:val="24"/>
                <w:lang w:eastAsia="ru-RU"/>
              </w:rPr>
            </w:pPr>
            <w:r w:rsidRPr="00A56DB0">
              <w:rPr>
                <w:rFonts w:ascii="Times New Roman" w:eastAsia="Times New Roman" w:hAnsi="Times New Roman"/>
                <w:bCs/>
                <w:color w:val="000000"/>
                <w:sz w:val="24"/>
                <w:szCs w:val="24"/>
                <w:lang w:val="uk-UA" w:eastAsia="ru-RU"/>
              </w:rPr>
              <w:t>8</w:t>
            </w:r>
            <w:r w:rsidRPr="00A56DB0">
              <w:rPr>
                <w:rFonts w:ascii="Times New Roman" w:eastAsia="Times New Roman" w:hAnsi="Times New Roman"/>
                <w:bCs/>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line="213" w:lineRule="atLeast"/>
              <w:rPr>
                <w:rFonts w:ascii="Times New Roman" w:eastAsia="Times New Roman" w:hAnsi="Times New Roman"/>
                <w:sz w:val="24"/>
                <w:szCs w:val="24"/>
                <w:lang w:eastAsia="ru-RU"/>
              </w:rPr>
            </w:pPr>
            <w:r w:rsidRPr="00A56DB0">
              <w:rPr>
                <w:rFonts w:ascii="Times New Roman" w:eastAsia="Times New Roman" w:hAnsi="Times New Roman"/>
                <w:bCs/>
                <w:sz w:val="24"/>
                <w:szCs w:val="24"/>
                <w:lang w:eastAsia="ru-RU"/>
              </w:rPr>
              <w:t>Управління соціального захисту та праці</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line="213" w:lineRule="atLeast"/>
              <w:jc w:val="center"/>
              <w:rPr>
                <w:rFonts w:ascii="Times New Roman" w:eastAsia="Times New Roman" w:hAnsi="Times New Roman"/>
                <w:sz w:val="24"/>
                <w:szCs w:val="24"/>
                <w:lang w:val="uk-UA" w:eastAsia="ru-RU"/>
              </w:rPr>
            </w:pPr>
            <w:r w:rsidRPr="00A56DB0">
              <w:rPr>
                <w:rFonts w:ascii="Times New Roman" w:eastAsia="Times New Roman" w:hAnsi="Times New Roman"/>
                <w:bCs/>
                <w:sz w:val="24"/>
                <w:szCs w:val="24"/>
                <w:lang w:val="uk-UA" w:eastAsia="ru-RU"/>
              </w:rPr>
              <w:t>4</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line="213" w:lineRule="atLeast"/>
              <w:jc w:val="center"/>
              <w:rPr>
                <w:rFonts w:ascii="Times New Roman" w:eastAsia="Times New Roman" w:hAnsi="Times New Roman"/>
                <w:sz w:val="24"/>
                <w:szCs w:val="24"/>
                <w:lang w:eastAsia="ru-RU"/>
              </w:rPr>
            </w:pPr>
            <w:r w:rsidRPr="00733877">
              <w:rPr>
                <w:rFonts w:ascii="Times New Roman" w:eastAsia="Times New Roman" w:hAnsi="Times New Roman"/>
                <w:b/>
                <w:bCs/>
                <w:sz w:val="24"/>
                <w:szCs w:val="24"/>
                <w:lang w:eastAsia="ru-RU"/>
              </w:rPr>
              <w:t>РАЗОМ:</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line="213" w:lineRule="atLeast"/>
              <w:jc w:val="center"/>
              <w:rPr>
                <w:rFonts w:ascii="Times New Roman" w:eastAsia="Times New Roman" w:hAnsi="Times New Roman"/>
                <w:sz w:val="24"/>
                <w:szCs w:val="24"/>
                <w:lang w:val="uk-UA" w:eastAsia="ru-RU"/>
              </w:rPr>
            </w:pPr>
            <w:r w:rsidRPr="00733877">
              <w:rPr>
                <w:rFonts w:ascii="Times New Roman" w:eastAsia="Times New Roman" w:hAnsi="Times New Roman"/>
                <w:b/>
                <w:bCs/>
                <w:sz w:val="24"/>
                <w:szCs w:val="24"/>
                <w:lang w:eastAsia="ru-RU"/>
              </w:rPr>
              <w:t>2</w:t>
            </w:r>
            <w:r w:rsidRPr="00733877">
              <w:rPr>
                <w:rFonts w:ascii="Times New Roman" w:eastAsia="Times New Roman" w:hAnsi="Times New Roman"/>
                <w:b/>
                <w:bCs/>
                <w:sz w:val="24"/>
                <w:szCs w:val="24"/>
                <w:lang w:val="uk-UA" w:eastAsia="ru-RU"/>
              </w:rPr>
              <w:t>8</w:t>
            </w:r>
          </w:p>
        </w:tc>
      </w:tr>
    </w:tbl>
    <w:p w:rsidR="00CB227C" w:rsidRPr="0000599F" w:rsidRDefault="00CB227C" w:rsidP="00CB227C">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B54749" w:rsidRDefault="00CB227C" w:rsidP="00CB227C">
      <w:pPr>
        <w:tabs>
          <w:tab w:val="center" w:pos="4153"/>
          <w:tab w:val="right" w:pos="8306"/>
        </w:tabs>
        <w:spacing w:after="0" w:line="240" w:lineRule="auto"/>
        <w:ind w:left="-284"/>
        <w:rPr>
          <w:rFonts w:ascii="Times New Roman" w:hAnsi="Times New Roman" w:cs="Times New Roman"/>
          <w:caps/>
          <w:sz w:val="24"/>
          <w:szCs w:val="24"/>
          <w:lang w:val="uk-UA"/>
        </w:rPr>
      </w:pPr>
      <w:r>
        <w:rPr>
          <w:rFonts w:ascii="Times New Roman" w:eastAsia="Times New Roman" w:hAnsi="Times New Roman"/>
          <w:color w:val="000000"/>
          <w:sz w:val="24"/>
          <w:szCs w:val="24"/>
          <w:lang w:val="uk-UA" w:eastAsia="ru-RU"/>
        </w:rPr>
        <w:t xml:space="preserve">           </w:t>
      </w:r>
      <w:r>
        <w:rPr>
          <w:rFonts w:ascii="Times New Roman" w:hAnsi="Times New Roman" w:cs="Times New Roman"/>
          <w:sz w:val="24"/>
          <w:szCs w:val="24"/>
          <w:lang w:val="uk-UA" w:eastAsia="ru-RU"/>
        </w:rPr>
        <w:t>Секретар ради                                                                                     Олег ГРИГОР’ЄВ</w:t>
      </w:r>
    </w:p>
    <w:p w:rsidR="00CB227C" w:rsidRPr="0000599F" w:rsidRDefault="00CB227C" w:rsidP="00CB227C">
      <w:pPr>
        <w:spacing w:after="0" w:line="240" w:lineRule="auto"/>
        <w:jc w:val="both"/>
        <w:rPr>
          <w:rFonts w:ascii="Times New Roman" w:eastAsia="Times New Roman" w:hAnsi="Times New Roman"/>
          <w:sz w:val="24"/>
          <w:szCs w:val="24"/>
          <w:lang w:eastAsia="ru-RU"/>
        </w:rPr>
      </w:pP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71" w:lineRule="auto"/>
        <w:ind w:left="6237"/>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71" w:lineRule="auto"/>
        <w:ind w:left="6237"/>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Default="00CB227C" w:rsidP="00CB227C">
      <w:pPr>
        <w:spacing w:after="0" w:line="271" w:lineRule="auto"/>
        <w:ind w:left="6237"/>
        <w:rPr>
          <w:rFonts w:ascii="Times New Roman" w:eastAsia="Times New Roman" w:hAnsi="Times New Roman"/>
          <w:color w:val="000000"/>
          <w:sz w:val="24"/>
          <w:szCs w:val="24"/>
          <w:lang w:val="uk-UA" w:eastAsia="ru-RU"/>
        </w:rPr>
      </w:pPr>
      <w:r w:rsidRPr="0000599F">
        <w:rPr>
          <w:rFonts w:ascii="Times New Roman" w:eastAsia="Times New Roman" w:hAnsi="Times New Roman"/>
          <w:color w:val="000000"/>
          <w:sz w:val="24"/>
          <w:szCs w:val="24"/>
          <w:lang w:eastAsia="ru-RU"/>
        </w:rPr>
        <w:t> </w:t>
      </w:r>
    </w:p>
    <w:p w:rsidR="00CB227C" w:rsidRDefault="00CB227C" w:rsidP="00CB227C">
      <w:pPr>
        <w:spacing w:after="0" w:line="271" w:lineRule="auto"/>
        <w:ind w:left="6237"/>
        <w:rPr>
          <w:rFonts w:ascii="Times New Roman" w:eastAsia="Times New Roman" w:hAnsi="Times New Roman"/>
          <w:color w:val="000000"/>
          <w:sz w:val="24"/>
          <w:szCs w:val="24"/>
          <w:lang w:val="uk-UA" w:eastAsia="ru-RU"/>
        </w:rPr>
      </w:pPr>
    </w:p>
    <w:p w:rsidR="00CB227C" w:rsidRDefault="00CB227C" w:rsidP="00CB227C">
      <w:pPr>
        <w:spacing w:after="0" w:line="271" w:lineRule="auto"/>
        <w:ind w:left="6237"/>
        <w:rPr>
          <w:rFonts w:ascii="Times New Roman" w:eastAsia="Times New Roman" w:hAnsi="Times New Roman"/>
          <w:sz w:val="24"/>
          <w:szCs w:val="24"/>
          <w:lang w:val="uk-UA" w:eastAsia="ru-RU"/>
        </w:rPr>
      </w:pPr>
    </w:p>
    <w:p w:rsidR="00CB227C" w:rsidRDefault="00CB227C" w:rsidP="00CB227C">
      <w:pPr>
        <w:spacing w:after="0" w:line="271" w:lineRule="auto"/>
        <w:ind w:left="6237"/>
        <w:rPr>
          <w:rFonts w:ascii="Times New Roman" w:eastAsia="Times New Roman" w:hAnsi="Times New Roman"/>
          <w:sz w:val="24"/>
          <w:szCs w:val="24"/>
          <w:lang w:val="uk-UA" w:eastAsia="ru-RU"/>
        </w:rPr>
      </w:pPr>
    </w:p>
    <w:p w:rsidR="00CB227C" w:rsidRDefault="00CB227C" w:rsidP="00CB227C">
      <w:pPr>
        <w:spacing w:after="0" w:line="271" w:lineRule="auto"/>
        <w:ind w:left="6237"/>
        <w:rPr>
          <w:rFonts w:ascii="Times New Roman" w:eastAsia="Times New Roman" w:hAnsi="Times New Roman"/>
          <w:sz w:val="24"/>
          <w:szCs w:val="24"/>
          <w:lang w:val="uk-UA" w:eastAsia="ru-RU"/>
        </w:rPr>
      </w:pPr>
    </w:p>
    <w:p w:rsidR="00CB227C" w:rsidRPr="00B96309" w:rsidRDefault="00CB227C" w:rsidP="00CB227C">
      <w:pPr>
        <w:spacing w:after="0" w:line="271" w:lineRule="auto"/>
        <w:ind w:left="6237"/>
        <w:rPr>
          <w:rFonts w:ascii="Times New Roman" w:eastAsia="Times New Roman" w:hAnsi="Times New Roman"/>
          <w:sz w:val="24"/>
          <w:szCs w:val="24"/>
          <w:lang w:val="uk-UA" w:eastAsia="ru-RU"/>
        </w:rPr>
      </w:pPr>
    </w:p>
    <w:p w:rsidR="00CB227C" w:rsidRPr="0000599F" w:rsidRDefault="00CB227C" w:rsidP="00CB227C">
      <w:pPr>
        <w:spacing w:after="0" w:line="271" w:lineRule="auto"/>
        <w:ind w:left="6237"/>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Default="00CB227C" w:rsidP="00CB227C">
      <w:pPr>
        <w:spacing w:after="0" w:line="240" w:lineRule="auto"/>
        <w:ind w:firstLine="6237"/>
        <w:rPr>
          <w:rFonts w:ascii="Times New Roman" w:eastAsia="Times New Roman" w:hAnsi="Times New Roman"/>
          <w:color w:val="000000"/>
          <w:sz w:val="24"/>
          <w:szCs w:val="24"/>
          <w:lang w:val="uk-UA" w:eastAsia="ru-RU"/>
        </w:rPr>
      </w:pPr>
    </w:p>
    <w:p w:rsidR="00CB227C" w:rsidRPr="003E35EE" w:rsidRDefault="00CB227C" w:rsidP="00DF532E">
      <w:pPr>
        <w:spacing w:after="0" w:line="240" w:lineRule="auto"/>
        <w:ind w:firstLine="6237"/>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 xml:space="preserve">Додаток </w:t>
      </w:r>
      <w:r>
        <w:rPr>
          <w:rFonts w:ascii="Times New Roman" w:eastAsia="Times New Roman" w:hAnsi="Times New Roman"/>
          <w:color w:val="000000"/>
          <w:sz w:val="24"/>
          <w:szCs w:val="24"/>
          <w:lang w:val="uk-UA" w:eastAsia="ru-RU"/>
        </w:rPr>
        <w:t>4</w:t>
      </w:r>
    </w:p>
    <w:p w:rsidR="00CB227C" w:rsidRPr="003E35EE" w:rsidRDefault="00CB227C" w:rsidP="00DF532E">
      <w:pPr>
        <w:spacing w:after="0" w:line="240" w:lineRule="auto"/>
        <w:ind w:left="6237" w:right="-376"/>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до рішення</w:t>
      </w:r>
      <w:r w:rsidRPr="0000599F">
        <w:rPr>
          <w:rFonts w:ascii="Times New Roman" w:eastAsia="Times New Roman" w:hAnsi="Times New Roman"/>
          <w:color w:val="000000"/>
          <w:sz w:val="24"/>
          <w:szCs w:val="24"/>
          <w:lang w:eastAsia="ru-RU"/>
        </w:rPr>
        <w:t> </w:t>
      </w:r>
      <w:r>
        <w:rPr>
          <w:rFonts w:ascii="Times New Roman" w:eastAsia="Times New Roman" w:hAnsi="Times New Roman"/>
          <w:color w:val="000000"/>
          <w:sz w:val="24"/>
          <w:szCs w:val="24"/>
          <w:lang w:val="uk-UA" w:eastAsia="ru-RU"/>
        </w:rPr>
        <w:t xml:space="preserve">третьої (позачергової) </w:t>
      </w:r>
      <w:r w:rsidRPr="003E35EE">
        <w:rPr>
          <w:rFonts w:ascii="Times New Roman" w:eastAsia="Times New Roman" w:hAnsi="Times New Roman"/>
          <w:color w:val="000000"/>
          <w:sz w:val="24"/>
          <w:szCs w:val="24"/>
          <w:lang w:val="uk-UA" w:eastAsia="ru-RU"/>
        </w:rPr>
        <w:t>сесії</w:t>
      </w:r>
      <w:r w:rsidRPr="0000599F">
        <w:rPr>
          <w:rFonts w:ascii="Times New Roman" w:eastAsia="Times New Roman" w:hAnsi="Times New Roman"/>
          <w:color w:val="000000"/>
          <w:sz w:val="24"/>
          <w:szCs w:val="24"/>
          <w:lang w:eastAsia="ru-RU"/>
        </w:rPr>
        <w:t> </w:t>
      </w:r>
      <w:r w:rsidRPr="003E35EE">
        <w:rPr>
          <w:rFonts w:ascii="Times New Roman" w:eastAsia="Times New Roman" w:hAnsi="Times New Roman"/>
          <w:color w:val="000000"/>
          <w:sz w:val="24"/>
          <w:szCs w:val="24"/>
          <w:lang w:val="uk-UA" w:eastAsia="ru-RU"/>
        </w:rPr>
        <w:t xml:space="preserve">міської ради </w:t>
      </w:r>
      <w:r w:rsidRPr="0000599F">
        <w:rPr>
          <w:rFonts w:ascii="Times New Roman" w:eastAsia="Times New Roman" w:hAnsi="Times New Roman"/>
          <w:color w:val="000000"/>
          <w:sz w:val="24"/>
          <w:szCs w:val="24"/>
          <w:lang w:eastAsia="ru-RU"/>
        </w:rPr>
        <w:t>VI</w:t>
      </w:r>
      <w:r w:rsidRPr="003E35EE">
        <w:rPr>
          <w:rFonts w:ascii="Times New Roman" w:eastAsia="Times New Roman" w:hAnsi="Times New Roman"/>
          <w:color w:val="000000"/>
          <w:sz w:val="24"/>
          <w:szCs w:val="24"/>
          <w:lang w:val="uk-UA" w:eastAsia="ru-RU"/>
        </w:rPr>
        <w:t>І</w:t>
      </w:r>
      <w:r w:rsidRPr="0000599F">
        <w:rPr>
          <w:rFonts w:ascii="Times New Roman" w:eastAsia="Times New Roman" w:hAnsi="Times New Roman"/>
          <w:color w:val="000000"/>
          <w:sz w:val="24"/>
          <w:szCs w:val="24"/>
          <w:lang w:eastAsia="ru-RU"/>
        </w:rPr>
        <w:t>I</w:t>
      </w:r>
      <w:r w:rsidRPr="003E35EE">
        <w:rPr>
          <w:rFonts w:ascii="Times New Roman" w:eastAsia="Times New Roman" w:hAnsi="Times New Roman"/>
          <w:color w:val="000000"/>
          <w:sz w:val="24"/>
          <w:szCs w:val="24"/>
          <w:lang w:val="uk-UA" w:eastAsia="ru-RU"/>
        </w:rPr>
        <w:t xml:space="preserve"> скликання</w:t>
      </w:r>
    </w:p>
    <w:p w:rsidR="00CB227C" w:rsidRPr="008C7BC7" w:rsidRDefault="00CB227C" w:rsidP="00DF532E">
      <w:pPr>
        <w:spacing w:after="0" w:line="240" w:lineRule="auto"/>
        <w:ind w:left="6237"/>
        <w:rPr>
          <w:rFonts w:ascii="Times New Roman" w:eastAsia="Times New Roman" w:hAnsi="Times New Roman"/>
          <w:sz w:val="24"/>
          <w:szCs w:val="24"/>
          <w:lang w:val="uk-UA" w:eastAsia="ru-RU"/>
        </w:rPr>
      </w:pPr>
      <w:r w:rsidRPr="008C7BC7">
        <w:rPr>
          <w:rFonts w:ascii="Times New Roman" w:eastAsia="Times New Roman" w:hAnsi="Times New Roman"/>
          <w:color w:val="000000"/>
          <w:sz w:val="24"/>
          <w:szCs w:val="24"/>
          <w:lang w:val="uk-UA" w:eastAsia="ru-RU"/>
        </w:rPr>
        <w:t xml:space="preserve">від </w:t>
      </w:r>
      <w:r>
        <w:rPr>
          <w:rFonts w:ascii="Times New Roman" w:eastAsia="Times New Roman" w:hAnsi="Times New Roman"/>
          <w:color w:val="000000"/>
          <w:sz w:val="24"/>
          <w:szCs w:val="24"/>
          <w:lang w:val="uk-UA" w:eastAsia="ru-RU"/>
        </w:rPr>
        <w:t>2</w:t>
      </w:r>
      <w:r w:rsidRPr="008C7BC7">
        <w:rPr>
          <w:rFonts w:ascii="Times New Roman" w:eastAsia="Times New Roman" w:hAnsi="Times New Roman"/>
          <w:color w:val="000000"/>
          <w:sz w:val="24"/>
          <w:szCs w:val="24"/>
          <w:lang w:val="uk-UA" w:eastAsia="ru-RU"/>
        </w:rPr>
        <w:t>2.12.2020 р. №</w:t>
      </w:r>
      <w:r>
        <w:rPr>
          <w:rFonts w:ascii="Times New Roman" w:eastAsia="Times New Roman" w:hAnsi="Times New Roman"/>
          <w:color w:val="000000"/>
          <w:sz w:val="24"/>
          <w:szCs w:val="24"/>
          <w:lang w:val="uk-UA" w:eastAsia="ru-RU"/>
        </w:rPr>
        <w:t>16</w:t>
      </w:r>
      <w:r w:rsidRPr="008C7BC7">
        <w:rPr>
          <w:rFonts w:ascii="Times New Roman" w:eastAsia="Times New Roman" w:hAnsi="Times New Roman"/>
          <w:color w:val="000000"/>
          <w:sz w:val="24"/>
          <w:szCs w:val="24"/>
          <w:lang w:val="uk-UA" w:eastAsia="ru-RU"/>
        </w:rPr>
        <w:t>-</w:t>
      </w:r>
      <w:r>
        <w:rPr>
          <w:rFonts w:ascii="Times New Roman" w:eastAsia="Times New Roman" w:hAnsi="Times New Roman"/>
          <w:color w:val="000000"/>
          <w:sz w:val="24"/>
          <w:szCs w:val="24"/>
          <w:lang w:val="uk-UA" w:eastAsia="ru-RU"/>
        </w:rPr>
        <w:t>3</w:t>
      </w:r>
      <w:r w:rsidRPr="008C7BC7">
        <w:rPr>
          <w:rFonts w:ascii="Times New Roman" w:eastAsia="Times New Roman" w:hAnsi="Times New Roman"/>
          <w:color w:val="000000"/>
          <w:sz w:val="24"/>
          <w:szCs w:val="24"/>
          <w:lang w:val="uk-UA" w:eastAsia="ru-RU"/>
        </w:rPr>
        <w:t>/2020</w:t>
      </w:r>
    </w:p>
    <w:p w:rsidR="00DF532E" w:rsidRPr="00D25DE1" w:rsidRDefault="00DF532E" w:rsidP="00DF532E">
      <w:pPr>
        <w:spacing w:after="0" w:line="240" w:lineRule="auto"/>
        <w:ind w:left="5670" w:firstLine="567"/>
        <w:rPr>
          <w:rFonts w:ascii="Times New Roman" w:hAnsi="Times New Roman"/>
          <w:sz w:val="24"/>
          <w:szCs w:val="24"/>
          <w:lang w:val="uk-UA"/>
        </w:rPr>
      </w:pPr>
      <w:r>
        <w:rPr>
          <w:rFonts w:ascii="Times New Roman" w:hAnsi="Times New Roman"/>
          <w:sz w:val="24"/>
          <w:szCs w:val="24"/>
          <w:lang w:val="uk-UA"/>
        </w:rPr>
        <w:t xml:space="preserve">в редакції рішення п’ятої сесії </w:t>
      </w:r>
    </w:p>
    <w:p w:rsidR="00DF532E" w:rsidRPr="00D25DE1" w:rsidRDefault="00DF532E" w:rsidP="00DF532E">
      <w:pPr>
        <w:spacing w:after="0" w:line="240" w:lineRule="auto"/>
        <w:ind w:left="5670" w:firstLine="567"/>
        <w:rPr>
          <w:rFonts w:ascii="Times New Roman" w:hAnsi="Times New Roman"/>
          <w:sz w:val="24"/>
          <w:szCs w:val="24"/>
          <w:lang w:val="uk-UA"/>
        </w:rPr>
      </w:pPr>
      <w:r w:rsidRPr="00D25DE1">
        <w:rPr>
          <w:rFonts w:ascii="Times New Roman" w:hAnsi="Times New Roman"/>
          <w:sz w:val="24"/>
          <w:szCs w:val="24"/>
          <w:lang w:val="uk-UA"/>
        </w:rPr>
        <w:t xml:space="preserve">міської ради </w:t>
      </w:r>
      <w:r w:rsidRPr="00313B64">
        <w:rPr>
          <w:rFonts w:ascii="Times New Roman" w:hAnsi="Times New Roman"/>
          <w:sz w:val="24"/>
          <w:szCs w:val="24"/>
          <w:lang w:val="en-US"/>
        </w:rPr>
        <w:t>V</w:t>
      </w:r>
      <w:r w:rsidRPr="00D25DE1">
        <w:rPr>
          <w:rFonts w:ascii="Times New Roman" w:hAnsi="Times New Roman"/>
          <w:sz w:val="24"/>
          <w:szCs w:val="24"/>
          <w:lang w:val="uk-UA"/>
        </w:rPr>
        <w:t>ІІІ скликання</w:t>
      </w:r>
    </w:p>
    <w:p w:rsidR="00CB227C" w:rsidRPr="00DF532E" w:rsidRDefault="00DF532E" w:rsidP="00DF532E">
      <w:pPr>
        <w:spacing w:after="0" w:line="240" w:lineRule="auto"/>
        <w:ind w:left="6237"/>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від 28.01.2021р. №</w:t>
      </w:r>
    </w:p>
    <w:p w:rsidR="00CB227C" w:rsidRPr="00DF532E" w:rsidRDefault="00CB227C" w:rsidP="00CB227C">
      <w:pPr>
        <w:spacing w:after="0" w:line="271" w:lineRule="auto"/>
        <w:ind w:left="6237"/>
        <w:rPr>
          <w:rFonts w:ascii="Times New Roman" w:eastAsia="Times New Roman" w:hAnsi="Times New Roman"/>
          <w:sz w:val="24"/>
          <w:szCs w:val="24"/>
          <w:lang w:val="uk-UA" w:eastAsia="ru-RU"/>
        </w:rPr>
      </w:pPr>
    </w:p>
    <w:p w:rsidR="00CB227C" w:rsidRPr="00DF532E" w:rsidRDefault="00CB227C" w:rsidP="00CB227C">
      <w:pPr>
        <w:spacing w:after="0" w:line="240" w:lineRule="auto"/>
        <w:ind w:firstLine="5180"/>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DF532E" w:rsidRDefault="00CB227C" w:rsidP="00CB227C">
      <w:pPr>
        <w:spacing w:after="0" w:line="240" w:lineRule="auto"/>
        <w:ind w:firstLine="1680"/>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DF532E" w:rsidRDefault="00CB227C" w:rsidP="00CB227C">
      <w:pPr>
        <w:spacing w:after="0" w:line="240" w:lineRule="auto"/>
        <w:jc w:val="center"/>
        <w:rPr>
          <w:rFonts w:ascii="Times New Roman" w:eastAsia="Times New Roman" w:hAnsi="Times New Roman"/>
          <w:sz w:val="24"/>
          <w:szCs w:val="24"/>
          <w:lang w:val="uk-UA" w:eastAsia="ru-RU"/>
        </w:rPr>
      </w:pPr>
      <w:r w:rsidRPr="00DF532E">
        <w:rPr>
          <w:rFonts w:ascii="Times New Roman" w:eastAsia="Times New Roman" w:hAnsi="Times New Roman"/>
          <w:color w:val="000000"/>
          <w:sz w:val="24"/>
          <w:szCs w:val="24"/>
          <w:lang w:val="uk-UA" w:eastAsia="ru-RU"/>
        </w:rPr>
        <w:t>ЗВЕДЕНА ВІДОМІСТЬ</w:t>
      </w:r>
    </w:p>
    <w:p w:rsidR="00CB227C" w:rsidRPr="00DF532E" w:rsidRDefault="00CB227C" w:rsidP="00CB227C">
      <w:pPr>
        <w:spacing w:after="0" w:line="240" w:lineRule="auto"/>
        <w:jc w:val="center"/>
        <w:rPr>
          <w:rFonts w:ascii="Times New Roman" w:eastAsia="Times New Roman" w:hAnsi="Times New Roman"/>
          <w:sz w:val="24"/>
          <w:szCs w:val="24"/>
          <w:lang w:val="uk-UA" w:eastAsia="ru-RU"/>
        </w:rPr>
      </w:pPr>
      <w:r w:rsidRPr="00DF532E">
        <w:rPr>
          <w:rFonts w:ascii="Times New Roman" w:eastAsia="Times New Roman" w:hAnsi="Times New Roman"/>
          <w:color w:val="000000"/>
          <w:sz w:val="24"/>
          <w:szCs w:val="24"/>
          <w:lang w:val="uk-UA" w:eastAsia="ru-RU"/>
        </w:rPr>
        <w:t>органів</w:t>
      </w:r>
      <w:r w:rsidRPr="0000599F">
        <w:rPr>
          <w:rFonts w:ascii="Times New Roman" w:eastAsia="Times New Roman" w:hAnsi="Times New Roman"/>
          <w:color w:val="000000"/>
          <w:sz w:val="24"/>
          <w:szCs w:val="24"/>
          <w:lang w:eastAsia="ru-RU"/>
        </w:rPr>
        <w:t> </w:t>
      </w:r>
      <w:r w:rsidRPr="00DF532E">
        <w:rPr>
          <w:rFonts w:ascii="Times New Roman" w:eastAsia="Times New Roman" w:hAnsi="Times New Roman"/>
          <w:color w:val="000000"/>
          <w:sz w:val="24"/>
          <w:szCs w:val="24"/>
          <w:lang w:val="uk-UA" w:eastAsia="ru-RU"/>
        </w:rPr>
        <w:t>місцевого</w:t>
      </w:r>
      <w:r w:rsidRPr="0000599F">
        <w:rPr>
          <w:rFonts w:ascii="Times New Roman" w:eastAsia="Times New Roman" w:hAnsi="Times New Roman"/>
          <w:color w:val="000000"/>
          <w:sz w:val="24"/>
          <w:szCs w:val="24"/>
          <w:lang w:eastAsia="ru-RU"/>
        </w:rPr>
        <w:t> </w:t>
      </w:r>
      <w:r w:rsidRPr="00DF532E">
        <w:rPr>
          <w:rFonts w:ascii="Times New Roman" w:eastAsia="Times New Roman" w:hAnsi="Times New Roman"/>
          <w:color w:val="000000"/>
          <w:sz w:val="24"/>
          <w:szCs w:val="24"/>
          <w:lang w:val="uk-UA" w:eastAsia="ru-RU"/>
        </w:rPr>
        <w:t>самоврядування</w:t>
      </w:r>
    </w:p>
    <w:p w:rsidR="00CB227C" w:rsidRPr="00DF532E" w:rsidRDefault="00CB227C" w:rsidP="00CB227C">
      <w:pPr>
        <w:spacing w:after="0" w:line="240" w:lineRule="auto"/>
        <w:jc w:val="center"/>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tbl>
      <w:tblPr>
        <w:tblW w:w="0" w:type="auto"/>
        <w:tblCellSpacing w:w="0" w:type="dxa"/>
        <w:tblInd w:w="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2"/>
        <w:gridCol w:w="6037"/>
        <w:gridCol w:w="2314"/>
      </w:tblGrid>
      <w:tr w:rsidR="00CB227C" w:rsidRPr="0000599F" w:rsidTr="002E7745">
        <w:trPr>
          <w:trHeight w:val="495"/>
          <w:tblCellSpacing w:w="0" w:type="dxa"/>
        </w:trPr>
        <w:tc>
          <w:tcPr>
            <w:tcW w:w="692" w:type="dxa"/>
            <w:tcBorders>
              <w:top w:val="single" w:sz="4" w:space="0" w:color="000000"/>
              <w:left w:val="single" w:sz="4" w:space="0" w:color="000000"/>
              <w:bottom w:val="single" w:sz="4" w:space="0" w:color="000000"/>
              <w:right w:val="single" w:sz="4" w:space="0" w:color="000000"/>
            </w:tcBorders>
            <w:vAlign w:val="center"/>
            <w:hideMark/>
          </w:tcPr>
          <w:p w:rsidR="00CB227C" w:rsidRPr="00DF532E" w:rsidRDefault="00CB227C" w:rsidP="002E7745">
            <w:pPr>
              <w:spacing w:after="0" w:line="240" w:lineRule="auto"/>
              <w:jc w:val="center"/>
              <w:rPr>
                <w:rFonts w:ascii="Times New Roman" w:eastAsia="Times New Roman" w:hAnsi="Times New Roman"/>
                <w:sz w:val="24"/>
                <w:szCs w:val="24"/>
                <w:lang w:val="uk-UA" w:eastAsia="ru-RU"/>
              </w:rPr>
            </w:pPr>
            <w:r w:rsidRPr="00DF532E">
              <w:rPr>
                <w:rFonts w:ascii="Times New Roman" w:eastAsia="Times New Roman" w:hAnsi="Times New Roman"/>
                <w:color w:val="000000"/>
                <w:sz w:val="24"/>
                <w:szCs w:val="24"/>
                <w:lang w:val="uk-UA" w:eastAsia="ru-RU"/>
              </w:rPr>
              <w:t>№</w:t>
            </w:r>
          </w:p>
          <w:p w:rsidR="00CB227C" w:rsidRPr="00DF532E" w:rsidRDefault="00CB227C" w:rsidP="002E7745">
            <w:pPr>
              <w:spacing w:after="0" w:line="240" w:lineRule="auto"/>
              <w:jc w:val="center"/>
              <w:rPr>
                <w:rFonts w:ascii="Times New Roman" w:eastAsia="Times New Roman" w:hAnsi="Times New Roman"/>
                <w:sz w:val="24"/>
                <w:szCs w:val="24"/>
                <w:lang w:val="uk-UA" w:eastAsia="ru-RU"/>
              </w:rPr>
            </w:pPr>
            <w:r w:rsidRPr="00DF532E">
              <w:rPr>
                <w:rFonts w:ascii="Times New Roman" w:eastAsia="Times New Roman" w:hAnsi="Times New Roman"/>
                <w:color w:val="000000"/>
                <w:sz w:val="24"/>
                <w:szCs w:val="24"/>
                <w:lang w:val="uk-UA" w:eastAsia="ru-RU"/>
              </w:rPr>
              <w:t>п/п</w:t>
            </w:r>
          </w:p>
          <w:p w:rsidR="00CB227C" w:rsidRPr="00DF532E" w:rsidRDefault="00CB227C" w:rsidP="002E7745">
            <w:pPr>
              <w:spacing w:after="0" w:line="240" w:lineRule="auto"/>
              <w:jc w:val="center"/>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tc>
        <w:tc>
          <w:tcPr>
            <w:tcW w:w="6037" w:type="dxa"/>
            <w:tcBorders>
              <w:top w:val="single" w:sz="4" w:space="0" w:color="000000"/>
              <w:left w:val="single" w:sz="4" w:space="0" w:color="000000"/>
              <w:bottom w:val="single" w:sz="4" w:space="0" w:color="000000"/>
              <w:right w:val="single" w:sz="4" w:space="0" w:color="000000"/>
            </w:tcBorders>
            <w:vAlign w:val="center"/>
            <w:hideMark/>
          </w:tcPr>
          <w:p w:rsidR="00CB227C" w:rsidRPr="00DF532E" w:rsidRDefault="00CB227C" w:rsidP="002E7745">
            <w:pPr>
              <w:spacing w:after="0" w:line="240" w:lineRule="auto"/>
              <w:jc w:val="center"/>
              <w:rPr>
                <w:rFonts w:ascii="Times New Roman" w:eastAsia="Times New Roman" w:hAnsi="Times New Roman"/>
                <w:sz w:val="24"/>
                <w:szCs w:val="24"/>
                <w:lang w:val="uk-UA" w:eastAsia="ru-RU"/>
              </w:rPr>
            </w:pPr>
            <w:r w:rsidRPr="00DF532E">
              <w:rPr>
                <w:rFonts w:ascii="Times New Roman" w:eastAsia="Times New Roman" w:hAnsi="Times New Roman"/>
                <w:color w:val="000000"/>
                <w:sz w:val="24"/>
                <w:szCs w:val="24"/>
                <w:lang w:val="uk-UA" w:eastAsia="ru-RU"/>
              </w:rPr>
              <w:t>Найменування</w:t>
            </w:r>
            <w:r w:rsidRPr="0000599F">
              <w:rPr>
                <w:rFonts w:ascii="Times New Roman" w:eastAsia="Times New Roman" w:hAnsi="Times New Roman"/>
                <w:color w:val="000000"/>
                <w:sz w:val="24"/>
                <w:szCs w:val="24"/>
                <w:lang w:eastAsia="ru-RU"/>
              </w:rPr>
              <w:t> </w:t>
            </w:r>
            <w:r w:rsidRPr="00DF532E">
              <w:rPr>
                <w:rFonts w:ascii="Times New Roman" w:eastAsia="Times New Roman" w:hAnsi="Times New Roman"/>
                <w:color w:val="000000"/>
                <w:sz w:val="24"/>
                <w:szCs w:val="24"/>
                <w:lang w:val="uk-UA" w:eastAsia="ru-RU"/>
              </w:rPr>
              <w:t>органів</w:t>
            </w:r>
            <w:r w:rsidRPr="0000599F">
              <w:rPr>
                <w:rFonts w:ascii="Times New Roman" w:eastAsia="Times New Roman" w:hAnsi="Times New Roman"/>
                <w:color w:val="000000"/>
                <w:sz w:val="24"/>
                <w:szCs w:val="24"/>
                <w:lang w:eastAsia="ru-RU"/>
              </w:rPr>
              <w:t> </w:t>
            </w:r>
            <w:r w:rsidRPr="00DF532E">
              <w:rPr>
                <w:rFonts w:ascii="Times New Roman" w:eastAsia="Times New Roman" w:hAnsi="Times New Roman"/>
                <w:color w:val="000000"/>
                <w:sz w:val="24"/>
                <w:szCs w:val="24"/>
                <w:lang w:val="uk-UA" w:eastAsia="ru-RU"/>
              </w:rPr>
              <w:t>місцевого</w:t>
            </w:r>
            <w:r w:rsidRPr="0000599F">
              <w:rPr>
                <w:rFonts w:ascii="Times New Roman" w:eastAsia="Times New Roman" w:hAnsi="Times New Roman"/>
                <w:color w:val="000000"/>
                <w:sz w:val="24"/>
                <w:szCs w:val="24"/>
                <w:lang w:eastAsia="ru-RU"/>
              </w:rPr>
              <w:t> </w:t>
            </w:r>
            <w:r w:rsidRPr="00DF532E">
              <w:rPr>
                <w:rFonts w:ascii="Times New Roman" w:eastAsia="Times New Roman" w:hAnsi="Times New Roman"/>
                <w:color w:val="000000"/>
                <w:sz w:val="24"/>
                <w:szCs w:val="24"/>
                <w:lang w:val="uk-UA" w:eastAsia="ru-RU"/>
              </w:rPr>
              <w:t>самоврядування</w:t>
            </w:r>
          </w:p>
        </w:tc>
        <w:tc>
          <w:tcPr>
            <w:tcW w:w="2314"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Кількість штатних</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одиниць</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r>
      <w:tr w:rsidR="00CB227C" w:rsidRPr="0000599F" w:rsidTr="002E7745">
        <w:trPr>
          <w:trHeight w:val="213"/>
          <w:tblCellSpacing w:w="0" w:type="dxa"/>
        </w:trPr>
        <w:tc>
          <w:tcPr>
            <w:tcW w:w="69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1.</w:t>
            </w:r>
          </w:p>
        </w:tc>
        <w:tc>
          <w:tcPr>
            <w:tcW w:w="6037"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Апарат міської ради</w:t>
            </w:r>
          </w:p>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2314"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4</w:t>
            </w:r>
          </w:p>
        </w:tc>
      </w:tr>
      <w:tr w:rsidR="00CB227C" w:rsidRPr="0000599F" w:rsidTr="002E7745">
        <w:trPr>
          <w:trHeight w:val="213"/>
          <w:tblCellSpacing w:w="0" w:type="dxa"/>
        </w:trPr>
        <w:tc>
          <w:tcPr>
            <w:tcW w:w="69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c>
          <w:tcPr>
            <w:tcW w:w="6037"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Апарат виконавчого комітету міської ради</w:t>
            </w:r>
          </w:p>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2314"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70</w:t>
            </w:r>
          </w:p>
        </w:tc>
      </w:tr>
      <w:tr w:rsidR="00CB227C" w:rsidRPr="00733877" w:rsidTr="002E7745">
        <w:trPr>
          <w:trHeight w:val="213"/>
          <w:tblCellSpacing w:w="0" w:type="dxa"/>
        </w:trPr>
        <w:tc>
          <w:tcPr>
            <w:tcW w:w="692"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13" w:lineRule="atLeast"/>
              <w:jc w:val="center"/>
              <w:rPr>
                <w:rFonts w:ascii="Times New Roman" w:eastAsia="Times New Roman" w:hAnsi="Times New Roman"/>
                <w:sz w:val="24"/>
                <w:szCs w:val="24"/>
                <w:lang w:eastAsia="ru-RU"/>
              </w:rPr>
            </w:pPr>
            <w:r w:rsidRPr="00733877">
              <w:rPr>
                <w:rFonts w:ascii="Times New Roman" w:eastAsia="Times New Roman" w:hAnsi="Times New Roman"/>
                <w:sz w:val="24"/>
                <w:szCs w:val="24"/>
                <w:lang w:eastAsia="ru-RU"/>
              </w:rPr>
              <w:t>3.</w:t>
            </w:r>
          </w:p>
        </w:tc>
        <w:tc>
          <w:tcPr>
            <w:tcW w:w="6037"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40" w:lineRule="auto"/>
              <w:rPr>
                <w:rFonts w:ascii="Times New Roman" w:eastAsia="Times New Roman" w:hAnsi="Times New Roman"/>
                <w:sz w:val="24"/>
                <w:szCs w:val="24"/>
                <w:lang w:eastAsia="ru-RU"/>
              </w:rPr>
            </w:pPr>
            <w:r w:rsidRPr="00733877">
              <w:rPr>
                <w:rFonts w:ascii="Times New Roman" w:eastAsia="Times New Roman" w:hAnsi="Times New Roman"/>
                <w:sz w:val="24"/>
                <w:szCs w:val="24"/>
                <w:lang w:eastAsia="ru-RU"/>
              </w:rPr>
              <w:t>Виконавчі органи міської ради</w:t>
            </w:r>
          </w:p>
          <w:p w:rsidR="00CB227C" w:rsidRPr="00733877" w:rsidRDefault="00CB227C" w:rsidP="002E7745">
            <w:pPr>
              <w:spacing w:after="0" w:line="213" w:lineRule="atLeast"/>
              <w:rPr>
                <w:rFonts w:ascii="Times New Roman" w:eastAsia="Times New Roman" w:hAnsi="Times New Roman"/>
                <w:sz w:val="24"/>
                <w:szCs w:val="24"/>
                <w:lang w:eastAsia="ru-RU"/>
              </w:rPr>
            </w:pPr>
            <w:r w:rsidRPr="00733877">
              <w:rPr>
                <w:rFonts w:ascii="Times New Roman" w:eastAsia="Times New Roman" w:hAnsi="Times New Roman"/>
                <w:sz w:val="24"/>
                <w:szCs w:val="24"/>
                <w:lang w:eastAsia="ru-RU"/>
              </w:rPr>
              <w:t> </w:t>
            </w:r>
          </w:p>
        </w:tc>
        <w:tc>
          <w:tcPr>
            <w:tcW w:w="2314"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13" w:lineRule="atLeast"/>
              <w:jc w:val="center"/>
              <w:rPr>
                <w:rFonts w:ascii="Times New Roman" w:eastAsia="Times New Roman" w:hAnsi="Times New Roman"/>
                <w:sz w:val="24"/>
                <w:szCs w:val="24"/>
                <w:lang w:val="uk-UA" w:eastAsia="ru-RU"/>
              </w:rPr>
            </w:pPr>
            <w:r w:rsidRPr="00733877">
              <w:rPr>
                <w:rFonts w:ascii="Times New Roman" w:eastAsia="Times New Roman" w:hAnsi="Times New Roman"/>
                <w:sz w:val="24"/>
                <w:szCs w:val="24"/>
                <w:lang w:eastAsia="ru-RU"/>
              </w:rPr>
              <w:t>2</w:t>
            </w:r>
            <w:r>
              <w:rPr>
                <w:rFonts w:ascii="Times New Roman" w:eastAsia="Times New Roman" w:hAnsi="Times New Roman"/>
                <w:sz w:val="24"/>
                <w:szCs w:val="24"/>
                <w:lang w:val="uk-UA" w:eastAsia="ru-RU"/>
              </w:rPr>
              <w:t>8</w:t>
            </w:r>
          </w:p>
        </w:tc>
      </w:tr>
      <w:tr w:rsidR="00CB227C" w:rsidRPr="00733877" w:rsidTr="002E7745">
        <w:trPr>
          <w:trHeight w:val="213"/>
          <w:tblCellSpacing w:w="0" w:type="dxa"/>
        </w:trPr>
        <w:tc>
          <w:tcPr>
            <w:tcW w:w="692"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13" w:lineRule="atLeast"/>
              <w:jc w:val="center"/>
              <w:rPr>
                <w:rFonts w:ascii="Times New Roman" w:eastAsia="Times New Roman" w:hAnsi="Times New Roman"/>
                <w:sz w:val="24"/>
                <w:szCs w:val="24"/>
                <w:lang w:eastAsia="ru-RU"/>
              </w:rPr>
            </w:pPr>
            <w:r w:rsidRPr="00733877">
              <w:rPr>
                <w:rFonts w:ascii="Times New Roman" w:eastAsia="Times New Roman" w:hAnsi="Times New Roman"/>
                <w:sz w:val="24"/>
                <w:szCs w:val="24"/>
                <w:lang w:eastAsia="ru-RU"/>
              </w:rPr>
              <w:t> </w:t>
            </w:r>
          </w:p>
        </w:tc>
        <w:tc>
          <w:tcPr>
            <w:tcW w:w="6037"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13" w:lineRule="atLeast"/>
              <w:rPr>
                <w:rFonts w:ascii="Times New Roman" w:eastAsia="Times New Roman" w:hAnsi="Times New Roman"/>
                <w:sz w:val="24"/>
                <w:szCs w:val="24"/>
                <w:lang w:eastAsia="ru-RU"/>
              </w:rPr>
            </w:pPr>
            <w:r w:rsidRPr="00733877">
              <w:rPr>
                <w:rFonts w:ascii="Times New Roman" w:eastAsia="Times New Roman" w:hAnsi="Times New Roman"/>
                <w:b/>
                <w:bCs/>
                <w:sz w:val="24"/>
                <w:szCs w:val="24"/>
                <w:lang w:eastAsia="ru-RU"/>
              </w:rPr>
              <w:t>                                     РАЗОМ:</w:t>
            </w:r>
          </w:p>
        </w:tc>
        <w:tc>
          <w:tcPr>
            <w:tcW w:w="2314"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13" w:lineRule="atLeast"/>
              <w:jc w:val="center"/>
              <w:rPr>
                <w:rFonts w:ascii="Times New Roman" w:eastAsia="Times New Roman" w:hAnsi="Times New Roman"/>
                <w:sz w:val="24"/>
                <w:szCs w:val="24"/>
                <w:lang w:val="uk-UA" w:eastAsia="ru-RU"/>
              </w:rPr>
            </w:pPr>
            <w:r w:rsidRPr="00733877">
              <w:rPr>
                <w:rFonts w:ascii="Times New Roman" w:eastAsia="Times New Roman" w:hAnsi="Times New Roman"/>
                <w:b/>
                <w:bCs/>
                <w:sz w:val="24"/>
                <w:szCs w:val="24"/>
                <w:lang w:eastAsia="ru-RU"/>
              </w:rPr>
              <w:t>1</w:t>
            </w:r>
            <w:r>
              <w:rPr>
                <w:rFonts w:ascii="Times New Roman" w:eastAsia="Times New Roman" w:hAnsi="Times New Roman"/>
                <w:b/>
                <w:bCs/>
                <w:sz w:val="24"/>
                <w:szCs w:val="24"/>
                <w:lang w:val="uk-UA" w:eastAsia="ru-RU"/>
              </w:rPr>
              <w:t>02</w:t>
            </w:r>
          </w:p>
        </w:tc>
      </w:tr>
    </w:tbl>
    <w:p w:rsidR="00CB227C" w:rsidRPr="0000599F" w:rsidRDefault="00CB227C" w:rsidP="00CB227C">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B54749" w:rsidRDefault="00CB227C" w:rsidP="00CB227C">
      <w:pPr>
        <w:tabs>
          <w:tab w:val="center" w:pos="4153"/>
          <w:tab w:val="right" w:pos="8306"/>
        </w:tabs>
        <w:spacing w:after="0" w:line="240" w:lineRule="auto"/>
        <w:ind w:left="-284"/>
        <w:rPr>
          <w:rFonts w:ascii="Times New Roman" w:hAnsi="Times New Roman" w:cs="Times New Roman"/>
          <w:caps/>
          <w:sz w:val="24"/>
          <w:szCs w:val="24"/>
          <w:lang w:val="uk-UA"/>
        </w:rPr>
      </w:pPr>
      <w:r>
        <w:rPr>
          <w:rFonts w:ascii="Times New Roman" w:hAnsi="Times New Roman" w:cs="Times New Roman"/>
          <w:sz w:val="24"/>
          <w:szCs w:val="24"/>
          <w:lang w:val="uk-UA" w:eastAsia="ru-RU"/>
        </w:rPr>
        <w:t xml:space="preserve">             Секретар ради                                                                                     Олег ГРИГОР’ЄВ</w:t>
      </w:r>
    </w:p>
    <w:p w:rsidR="002D3C62" w:rsidRPr="00B54749" w:rsidRDefault="00CE62CD" w:rsidP="002D3C62">
      <w:pPr>
        <w:spacing w:after="160" w:line="259" w:lineRule="auto"/>
        <w:jc w:val="center"/>
        <w:rPr>
          <w:rFonts w:ascii="Times New Roman" w:hAnsi="Times New Roman" w:cs="Times New Roman"/>
          <w:b/>
          <w:caps/>
          <w:sz w:val="24"/>
          <w:szCs w:val="24"/>
          <w:lang w:val="uk-UA"/>
        </w:rPr>
      </w:pPr>
      <w:r>
        <w:rPr>
          <w:rFonts w:ascii="Times New Roman" w:hAnsi="Times New Roman" w:cs="Times New Roman"/>
          <w:caps/>
          <w:sz w:val="24"/>
          <w:szCs w:val="24"/>
          <w:lang w:val="uk-UA"/>
        </w:rPr>
        <w:br w:type="page"/>
      </w:r>
      <w:r w:rsidR="002D3C62" w:rsidRPr="00B54749">
        <w:rPr>
          <w:rFonts w:ascii="Times New Roman" w:hAnsi="Times New Roman" w:cs="Times New Roman"/>
          <w:b/>
          <w:noProof/>
          <w:sz w:val="24"/>
          <w:szCs w:val="24"/>
          <w:lang w:eastAsia="ru-RU"/>
        </w:rPr>
        <w:lastRenderedPageBreak/>
        <w:drawing>
          <wp:inline distT="0" distB="0" distL="0" distR="0" wp14:anchorId="57D0BBAF" wp14:editId="7DBD094E">
            <wp:extent cx="333375" cy="55245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2D3C62" w:rsidRPr="00B54749" w:rsidRDefault="002D3C62" w:rsidP="002D3C62">
      <w:pPr>
        <w:tabs>
          <w:tab w:val="center" w:pos="4153"/>
          <w:tab w:val="right" w:pos="8306"/>
        </w:tabs>
        <w:spacing w:after="0" w:line="240" w:lineRule="auto"/>
        <w:jc w:val="center"/>
        <w:rPr>
          <w:rFonts w:ascii="Times New Roman" w:hAnsi="Times New Roman" w:cs="Times New Roman"/>
          <w:b/>
          <w:caps/>
          <w:sz w:val="24"/>
          <w:szCs w:val="24"/>
          <w:lang w:val="uk-UA"/>
        </w:rPr>
      </w:pPr>
    </w:p>
    <w:p w:rsidR="002D3C62" w:rsidRPr="00B54749" w:rsidRDefault="002D3C62" w:rsidP="002D3C62">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2D3C62" w:rsidRPr="00B54749" w:rsidRDefault="002D3C62" w:rsidP="002D3C62">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2D3C62" w:rsidRPr="00B54749" w:rsidRDefault="002D3C62" w:rsidP="002D3C62">
      <w:pPr>
        <w:spacing w:after="0" w:line="240" w:lineRule="auto"/>
        <w:ind w:firstLine="567"/>
        <w:jc w:val="center"/>
        <w:rPr>
          <w:rFonts w:ascii="Times New Roman" w:hAnsi="Times New Roman" w:cs="Times New Roman"/>
          <w:sz w:val="24"/>
          <w:szCs w:val="24"/>
          <w:lang w:val="uk-UA"/>
        </w:rPr>
      </w:pPr>
    </w:p>
    <w:p w:rsidR="002D3C62" w:rsidRPr="0033032D" w:rsidRDefault="002D3C62" w:rsidP="002D3C62">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2D3C62" w:rsidRPr="00B54749" w:rsidRDefault="002D3C62" w:rsidP="002D3C62">
      <w:pPr>
        <w:pStyle w:val="3"/>
        <w:ind w:firstLine="567"/>
        <w:rPr>
          <w:rFonts w:ascii="Times New Roman" w:hAnsi="Times New Roman"/>
          <w:sz w:val="24"/>
          <w:szCs w:val="24"/>
          <w:u w:val="none"/>
        </w:rPr>
      </w:pPr>
    </w:p>
    <w:p w:rsidR="002D3C62" w:rsidRPr="00B54749" w:rsidRDefault="002D3C62" w:rsidP="002D3C62">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2D3C62" w:rsidRPr="007C7CDC" w:rsidRDefault="002D3C62" w:rsidP="002D3C62">
      <w:pPr>
        <w:spacing w:after="0" w:line="240" w:lineRule="auto"/>
        <w:rPr>
          <w:rFonts w:ascii="Times New Roman" w:hAnsi="Times New Roman" w:cs="Times New Roman"/>
          <w:sz w:val="24"/>
          <w:szCs w:val="24"/>
          <w:lang w:val="uk-UA"/>
        </w:rPr>
      </w:pPr>
    </w:p>
    <w:p w:rsidR="002D3C62" w:rsidRDefault="002D3C62" w:rsidP="002D3C62">
      <w:pPr>
        <w:pStyle w:val="aff"/>
        <w:ind w:left="0" w:right="140"/>
        <w:jc w:val="both"/>
        <w:rPr>
          <w:szCs w:val="24"/>
        </w:rPr>
      </w:pPr>
      <w:r w:rsidRPr="007C7CDC">
        <w:rPr>
          <w:b w:val="0"/>
          <w:szCs w:val="24"/>
        </w:rPr>
        <w:t>28</w:t>
      </w:r>
      <w:r>
        <w:rPr>
          <w:b w:val="0"/>
          <w:szCs w:val="24"/>
        </w:rPr>
        <w:t xml:space="preserve"> </w:t>
      </w:r>
      <w:r w:rsidRPr="007C7CDC">
        <w:rPr>
          <w:b w:val="0"/>
          <w:szCs w:val="24"/>
        </w:rPr>
        <w:t xml:space="preserve">січня 2021 р.                           </w:t>
      </w:r>
      <w:r>
        <w:rPr>
          <w:b w:val="0"/>
          <w:szCs w:val="24"/>
        </w:rPr>
        <w:t xml:space="preserve">                                                                              </w:t>
      </w:r>
      <w:r w:rsidRPr="007C7CDC">
        <w:rPr>
          <w:b w:val="0"/>
          <w:szCs w:val="24"/>
        </w:rPr>
        <w:t xml:space="preserve"> №0-5/2021</w:t>
      </w:r>
      <w:r w:rsidRPr="00B54749">
        <w:rPr>
          <w:szCs w:val="24"/>
        </w:rPr>
        <w:t> </w:t>
      </w:r>
    </w:p>
    <w:p w:rsidR="002D3C62" w:rsidRDefault="002D3C62" w:rsidP="002D3C62">
      <w:pPr>
        <w:pStyle w:val="aff"/>
        <w:ind w:left="0" w:right="140"/>
        <w:jc w:val="both"/>
        <w:rPr>
          <w:b w:val="0"/>
          <w:bCs/>
          <w:szCs w:val="24"/>
        </w:rPr>
      </w:pPr>
    </w:p>
    <w:p w:rsidR="002D3C62" w:rsidRDefault="002D3C62" w:rsidP="002D3C62">
      <w:pPr>
        <w:pStyle w:val="aff"/>
        <w:ind w:left="0" w:right="140"/>
        <w:jc w:val="both"/>
        <w:rPr>
          <w:b w:val="0"/>
          <w:bCs/>
          <w:szCs w:val="24"/>
        </w:rPr>
      </w:pPr>
      <w:r w:rsidRPr="007C7CDC">
        <w:rPr>
          <w:b w:val="0"/>
          <w:bCs/>
          <w:szCs w:val="24"/>
        </w:rPr>
        <w:t>Про закріплення депутатів</w:t>
      </w:r>
      <w:r w:rsidRPr="007C7CDC">
        <w:rPr>
          <w:b w:val="0"/>
          <w:szCs w:val="24"/>
        </w:rPr>
        <w:t xml:space="preserve"> </w:t>
      </w:r>
      <w:r w:rsidRPr="007C7CDC">
        <w:rPr>
          <w:b w:val="0"/>
          <w:bCs/>
          <w:szCs w:val="24"/>
        </w:rPr>
        <w:t xml:space="preserve">Дунаєвецької </w:t>
      </w:r>
    </w:p>
    <w:p w:rsidR="002D3C62" w:rsidRPr="007C7CDC" w:rsidRDefault="002D3C62" w:rsidP="002D3C62">
      <w:pPr>
        <w:pStyle w:val="aff"/>
        <w:ind w:left="0" w:right="140"/>
        <w:jc w:val="both"/>
        <w:rPr>
          <w:b w:val="0"/>
          <w:bCs/>
          <w:szCs w:val="24"/>
        </w:rPr>
      </w:pPr>
      <w:r w:rsidRPr="007C7CDC">
        <w:rPr>
          <w:b w:val="0"/>
          <w:bCs/>
          <w:szCs w:val="24"/>
        </w:rPr>
        <w:t>міської ради VIII скликання за округами</w:t>
      </w:r>
    </w:p>
    <w:p w:rsidR="002D3C62" w:rsidRPr="007C7CDC" w:rsidRDefault="002D3C62" w:rsidP="002D3C62">
      <w:pPr>
        <w:spacing w:after="0" w:line="240" w:lineRule="auto"/>
        <w:ind w:firstLine="284"/>
        <w:jc w:val="both"/>
        <w:rPr>
          <w:rFonts w:ascii="Times New Roman" w:hAnsi="Times New Roman" w:cs="Times New Roman"/>
          <w:sz w:val="24"/>
          <w:szCs w:val="24"/>
          <w:lang w:val="uk-UA"/>
        </w:rPr>
      </w:pPr>
    </w:p>
    <w:p w:rsidR="002D3C62" w:rsidRPr="002D3C62" w:rsidRDefault="002D3C62" w:rsidP="002D3C62">
      <w:pPr>
        <w:pStyle w:val="ae"/>
        <w:spacing w:after="0" w:line="240" w:lineRule="auto"/>
        <w:ind w:left="0" w:firstLine="567"/>
        <w:jc w:val="both"/>
        <w:rPr>
          <w:rFonts w:ascii="Times New Roman" w:hAnsi="Times New Roman" w:cs="Times New Roman"/>
          <w:sz w:val="24"/>
          <w:szCs w:val="24"/>
          <w:lang w:val="uk-UA"/>
        </w:rPr>
      </w:pPr>
      <w:r w:rsidRPr="002D3C62">
        <w:rPr>
          <w:rFonts w:ascii="Times New Roman" w:hAnsi="Times New Roman" w:cs="Times New Roman"/>
          <w:sz w:val="24"/>
          <w:szCs w:val="24"/>
          <w:lang w:val="uk-UA"/>
        </w:rPr>
        <w:t xml:space="preserve">Керуючись Законами України «Про статус депутатів місцевих рад», «Про місцеве самоврядування в Україні», </w:t>
      </w:r>
      <w:r w:rsidRPr="00F11E50">
        <w:rPr>
          <w:rFonts w:ascii="Times New Roman" w:hAnsi="Times New Roman" w:cs="Times New Roman"/>
          <w:sz w:val="24"/>
          <w:szCs w:val="24"/>
          <w:lang w:val="uk-UA"/>
        </w:rPr>
        <w:t>враховуючи пропозиції спільн</w:t>
      </w:r>
      <w:r>
        <w:rPr>
          <w:rFonts w:ascii="Times New Roman" w:hAnsi="Times New Roman" w:cs="Times New Roman"/>
          <w:sz w:val="24"/>
          <w:szCs w:val="24"/>
          <w:lang w:val="uk-UA"/>
        </w:rPr>
        <w:t>ого</w:t>
      </w:r>
      <w:r w:rsidRPr="00F11E50">
        <w:rPr>
          <w:rFonts w:ascii="Times New Roman" w:hAnsi="Times New Roman" w:cs="Times New Roman"/>
          <w:sz w:val="24"/>
          <w:szCs w:val="24"/>
          <w:lang w:val="uk-UA"/>
        </w:rPr>
        <w:t xml:space="preserve"> засідан</w:t>
      </w:r>
      <w:r>
        <w:rPr>
          <w:rFonts w:ascii="Times New Roman" w:hAnsi="Times New Roman" w:cs="Times New Roman"/>
          <w:sz w:val="24"/>
          <w:szCs w:val="24"/>
          <w:lang w:val="uk-UA"/>
        </w:rPr>
        <w:t>ня</w:t>
      </w:r>
      <w:r w:rsidRPr="00F11E50">
        <w:rPr>
          <w:rFonts w:ascii="Times New Roman" w:hAnsi="Times New Roman" w:cs="Times New Roman"/>
          <w:sz w:val="24"/>
          <w:szCs w:val="24"/>
          <w:lang w:val="uk-UA"/>
        </w:rPr>
        <w:t xml:space="preserve"> постійних </w:t>
      </w:r>
      <w:r w:rsidR="00EF0B40">
        <w:rPr>
          <w:rFonts w:ascii="Times New Roman" w:hAnsi="Times New Roman" w:cs="Times New Roman"/>
          <w:sz w:val="24"/>
          <w:szCs w:val="24"/>
          <w:lang w:val="uk-UA"/>
        </w:rPr>
        <w:t xml:space="preserve">          </w:t>
      </w:r>
      <w:r w:rsidRPr="00F11E50">
        <w:rPr>
          <w:rFonts w:ascii="Times New Roman" w:hAnsi="Times New Roman" w:cs="Times New Roman"/>
          <w:sz w:val="24"/>
          <w:szCs w:val="24"/>
          <w:lang w:val="uk-UA"/>
        </w:rPr>
        <w:t>комісій</w:t>
      </w:r>
      <w:r w:rsidR="00EF0B40">
        <w:rPr>
          <w:rFonts w:ascii="Times New Roman" w:hAnsi="Times New Roman" w:cs="Times New Roman"/>
          <w:sz w:val="24"/>
          <w:szCs w:val="24"/>
          <w:lang w:val="uk-UA"/>
        </w:rPr>
        <w:t xml:space="preserve"> від</w:t>
      </w:r>
      <w:r w:rsidR="00F5737A">
        <w:rPr>
          <w:rFonts w:ascii="Times New Roman" w:hAnsi="Times New Roman" w:cs="Times New Roman"/>
          <w:sz w:val="24"/>
          <w:szCs w:val="24"/>
          <w:lang w:val="uk-UA"/>
        </w:rPr>
        <w:t xml:space="preserve"> 26</w:t>
      </w:r>
      <w:r w:rsidR="00F5737A" w:rsidRPr="00062406">
        <w:rPr>
          <w:rFonts w:ascii="Times New Roman" w:hAnsi="Times New Roman" w:cs="Times New Roman"/>
          <w:sz w:val="24"/>
          <w:szCs w:val="24"/>
          <w:lang w:val="uk-UA"/>
        </w:rPr>
        <w:t>.</w:t>
      </w:r>
      <w:r w:rsidR="00F5737A">
        <w:rPr>
          <w:rFonts w:ascii="Times New Roman" w:hAnsi="Times New Roman" w:cs="Times New Roman"/>
          <w:sz w:val="24"/>
          <w:szCs w:val="24"/>
          <w:lang w:val="uk-UA"/>
        </w:rPr>
        <w:t>01</w:t>
      </w:r>
      <w:r w:rsidR="00F5737A" w:rsidRPr="00062406">
        <w:rPr>
          <w:rFonts w:ascii="Times New Roman" w:hAnsi="Times New Roman" w:cs="Times New Roman"/>
          <w:sz w:val="24"/>
          <w:szCs w:val="24"/>
          <w:lang w:val="uk-UA"/>
        </w:rPr>
        <w:t>.202</w:t>
      </w:r>
      <w:r w:rsidR="00F5737A">
        <w:rPr>
          <w:rFonts w:ascii="Times New Roman" w:hAnsi="Times New Roman" w:cs="Times New Roman"/>
          <w:sz w:val="24"/>
          <w:szCs w:val="24"/>
          <w:lang w:val="uk-UA"/>
        </w:rPr>
        <w:t>1</w:t>
      </w:r>
      <w:r w:rsidR="00F5737A" w:rsidRPr="00062406">
        <w:rPr>
          <w:rFonts w:ascii="Times New Roman" w:hAnsi="Times New Roman" w:cs="Times New Roman"/>
          <w:sz w:val="24"/>
          <w:szCs w:val="24"/>
          <w:lang w:val="uk-UA"/>
        </w:rPr>
        <w:t xml:space="preserve"> р.,  </w:t>
      </w:r>
      <w:r w:rsidRPr="002D3C62">
        <w:rPr>
          <w:rFonts w:ascii="Times New Roman" w:hAnsi="Times New Roman" w:cs="Times New Roman"/>
          <w:sz w:val="24"/>
          <w:szCs w:val="24"/>
          <w:lang w:val="uk-UA"/>
        </w:rPr>
        <w:t>міська рада</w:t>
      </w:r>
    </w:p>
    <w:p w:rsidR="002D3C62" w:rsidRPr="002D3C62" w:rsidRDefault="002D3C62" w:rsidP="002D3C62">
      <w:pPr>
        <w:pStyle w:val="ae"/>
        <w:spacing w:after="0" w:line="240" w:lineRule="auto"/>
        <w:ind w:firstLine="748"/>
        <w:rPr>
          <w:rFonts w:ascii="Times New Roman" w:hAnsi="Times New Roman" w:cs="Times New Roman"/>
          <w:sz w:val="24"/>
          <w:szCs w:val="24"/>
          <w:lang w:val="uk-UA"/>
        </w:rPr>
      </w:pPr>
    </w:p>
    <w:p w:rsidR="002D3C62" w:rsidRPr="007C7CDC" w:rsidRDefault="002D3C62" w:rsidP="002D3C62">
      <w:pPr>
        <w:spacing w:after="0" w:line="240" w:lineRule="auto"/>
        <w:ind w:firstLine="284"/>
        <w:jc w:val="center"/>
        <w:rPr>
          <w:rFonts w:ascii="Times New Roman" w:hAnsi="Times New Roman" w:cs="Times New Roman"/>
          <w:b/>
          <w:sz w:val="24"/>
          <w:szCs w:val="24"/>
          <w:lang w:val="uk-UA"/>
        </w:rPr>
      </w:pPr>
      <w:r w:rsidRPr="007C7CDC">
        <w:rPr>
          <w:rFonts w:ascii="Times New Roman" w:hAnsi="Times New Roman" w:cs="Times New Roman"/>
          <w:b/>
          <w:sz w:val="24"/>
          <w:szCs w:val="24"/>
          <w:lang w:val="uk-UA"/>
        </w:rPr>
        <w:t>ВИРІШИЛА:</w:t>
      </w:r>
    </w:p>
    <w:p w:rsidR="002D3C62" w:rsidRPr="007C7CDC" w:rsidRDefault="002D3C62" w:rsidP="002D3C62">
      <w:pPr>
        <w:spacing w:after="0" w:line="240" w:lineRule="auto"/>
        <w:ind w:firstLine="709"/>
        <w:jc w:val="both"/>
        <w:rPr>
          <w:rFonts w:ascii="Times New Roman" w:hAnsi="Times New Roman" w:cs="Times New Roman"/>
          <w:color w:val="181818"/>
          <w:sz w:val="24"/>
          <w:szCs w:val="24"/>
          <w:lang w:val="uk-UA"/>
        </w:rPr>
      </w:pPr>
    </w:p>
    <w:p w:rsidR="002D3C62" w:rsidRPr="007C7CDC" w:rsidRDefault="002D3C62" w:rsidP="002D3C62">
      <w:pPr>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1. </w:t>
      </w:r>
      <w:r w:rsidRPr="007C7CDC">
        <w:rPr>
          <w:rFonts w:ascii="Times New Roman" w:hAnsi="Times New Roman" w:cs="Times New Roman"/>
          <w:sz w:val="24"/>
          <w:szCs w:val="24"/>
          <w:lang w:val="uk-UA"/>
        </w:rPr>
        <w:t>Закріпити депутатів Дунаєвецької міської ради за округами згідно додатку.</w:t>
      </w:r>
    </w:p>
    <w:p w:rsidR="002D3C62" w:rsidRPr="007C7CDC" w:rsidRDefault="002D3C62" w:rsidP="002D3C62">
      <w:pPr>
        <w:spacing w:after="0" w:line="240" w:lineRule="auto"/>
        <w:jc w:val="both"/>
        <w:rPr>
          <w:rFonts w:ascii="Times New Roman" w:hAnsi="Times New Roman" w:cs="Times New Roman"/>
          <w:sz w:val="24"/>
          <w:szCs w:val="24"/>
          <w:lang w:val="uk-UA"/>
        </w:rPr>
      </w:pPr>
    </w:p>
    <w:p w:rsidR="002D3C62" w:rsidRPr="000D7C21" w:rsidRDefault="002D3C62" w:rsidP="002D3C62">
      <w:pPr>
        <w:pStyle w:val="ac"/>
        <w:spacing w:before="0" w:beforeAutospacing="0" w:after="0" w:afterAutospacing="0"/>
        <w:ind w:firstLine="567"/>
        <w:jc w:val="both"/>
        <w:rPr>
          <w:bCs/>
          <w:lang w:val="uk-UA"/>
        </w:rPr>
      </w:pPr>
      <w:r w:rsidRPr="000D7C21">
        <w:rPr>
          <w:lang w:val="uk-UA"/>
        </w:rPr>
        <w:t xml:space="preserve">2. Визнати таким, що втратило чинність, рішення другої (позачергової) </w:t>
      </w:r>
      <w:r w:rsidRPr="000D7C21">
        <w:rPr>
          <w:color w:val="000000"/>
          <w:lang w:val="uk-UA"/>
        </w:rPr>
        <w:t xml:space="preserve">сесії </w:t>
      </w:r>
      <w:r w:rsidRPr="000D7C21">
        <w:rPr>
          <w:color w:val="000000"/>
        </w:rPr>
        <w:t> </w:t>
      </w:r>
      <w:r w:rsidRPr="000D7C21">
        <w:rPr>
          <w:color w:val="000000"/>
          <w:lang w:val="uk-UA"/>
        </w:rPr>
        <w:t xml:space="preserve">міської ради </w:t>
      </w:r>
      <w:r w:rsidRPr="000D7C21">
        <w:rPr>
          <w:color w:val="000000"/>
        </w:rPr>
        <w:t>VI</w:t>
      </w:r>
      <w:r w:rsidRPr="000D7C21">
        <w:rPr>
          <w:color w:val="000000"/>
          <w:lang w:val="uk-UA"/>
        </w:rPr>
        <w:t>І</w:t>
      </w:r>
      <w:r w:rsidRPr="000D7C21">
        <w:rPr>
          <w:color w:val="000000"/>
        </w:rPr>
        <w:t>I</w:t>
      </w:r>
      <w:r w:rsidRPr="000D7C21">
        <w:rPr>
          <w:color w:val="000000"/>
          <w:lang w:val="uk-UA"/>
        </w:rPr>
        <w:t xml:space="preserve"> скликання  від 10.12.2020 р. №9-2/2020  «</w:t>
      </w:r>
      <w:r w:rsidRPr="000D7C21">
        <w:rPr>
          <w:bCs/>
          <w:lang w:val="uk-UA"/>
        </w:rPr>
        <w:t>Про закріплення депутатів</w:t>
      </w:r>
      <w:r w:rsidRPr="000D7C21">
        <w:rPr>
          <w:lang w:val="uk-UA"/>
        </w:rPr>
        <w:t xml:space="preserve"> </w:t>
      </w:r>
      <w:r w:rsidRPr="000D7C21">
        <w:rPr>
          <w:bCs/>
          <w:lang w:val="uk-UA"/>
        </w:rPr>
        <w:t xml:space="preserve">Дунаєвецької міської ради </w:t>
      </w:r>
      <w:r w:rsidRPr="000D7C21">
        <w:rPr>
          <w:bCs/>
        </w:rPr>
        <w:t>VIII</w:t>
      </w:r>
      <w:r w:rsidRPr="000D7C21">
        <w:rPr>
          <w:bCs/>
          <w:lang w:val="uk-UA"/>
        </w:rPr>
        <w:t xml:space="preserve"> скликання за округами».</w:t>
      </w:r>
    </w:p>
    <w:p w:rsidR="002D3C62" w:rsidRDefault="002D3C62" w:rsidP="002D3C62">
      <w:pPr>
        <w:pStyle w:val="ac"/>
        <w:spacing w:before="0" w:beforeAutospacing="0" w:after="0" w:afterAutospacing="0"/>
        <w:ind w:firstLine="567"/>
        <w:jc w:val="both"/>
        <w:rPr>
          <w:lang w:val="uk-UA"/>
        </w:rPr>
      </w:pPr>
    </w:p>
    <w:p w:rsidR="002D3C62" w:rsidRPr="007C7CDC" w:rsidRDefault="002D3C62" w:rsidP="002D3C62">
      <w:pPr>
        <w:pStyle w:val="ac"/>
        <w:spacing w:before="0" w:beforeAutospacing="0" w:after="0" w:afterAutospacing="0"/>
        <w:ind w:firstLine="567"/>
        <w:jc w:val="both"/>
        <w:rPr>
          <w:lang w:val="uk-UA"/>
        </w:rPr>
      </w:pPr>
      <w:r>
        <w:rPr>
          <w:lang w:val="uk-UA"/>
        </w:rPr>
        <w:t xml:space="preserve">3. </w:t>
      </w:r>
      <w:r w:rsidRPr="007C7CDC">
        <w:rPr>
          <w:lang w:val="uk-UA"/>
        </w:rPr>
        <w:t>Контроль за виконанням рішення ради покласти на секретаря Дунаєвецької міської ради О. Григор’єва.</w:t>
      </w:r>
    </w:p>
    <w:p w:rsidR="002D3C62" w:rsidRPr="007C7CDC" w:rsidRDefault="002D3C62" w:rsidP="002D3C62">
      <w:pPr>
        <w:spacing w:after="0" w:line="240" w:lineRule="auto"/>
        <w:ind w:left="709"/>
        <w:jc w:val="both"/>
        <w:rPr>
          <w:rFonts w:ascii="Times New Roman" w:hAnsi="Times New Roman" w:cs="Times New Roman"/>
          <w:sz w:val="24"/>
          <w:szCs w:val="24"/>
          <w:lang w:val="uk-UA"/>
        </w:rPr>
      </w:pPr>
    </w:p>
    <w:p w:rsidR="002D3C62" w:rsidRPr="007C7CDC" w:rsidRDefault="002D3C62" w:rsidP="002D3C62">
      <w:pPr>
        <w:tabs>
          <w:tab w:val="left" w:pos="708"/>
        </w:tabs>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ab/>
      </w:r>
    </w:p>
    <w:p w:rsidR="002D3C62" w:rsidRPr="007C7CDC" w:rsidRDefault="002D3C62" w:rsidP="002D3C62">
      <w:pPr>
        <w:pStyle w:val="aa"/>
        <w:spacing w:after="0" w:line="240" w:lineRule="auto"/>
        <w:rPr>
          <w:rFonts w:ascii="Times New Roman" w:hAnsi="Times New Roman" w:cs="Times New Roman"/>
          <w:sz w:val="24"/>
          <w:szCs w:val="24"/>
        </w:rPr>
      </w:pPr>
    </w:p>
    <w:p w:rsidR="002D3C62" w:rsidRPr="007C7CDC" w:rsidRDefault="002D3C62" w:rsidP="002D3C62">
      <w:pPr>
        <w:pStyle w:val="aa"/>
        <w:spacing w:after="0" w:line="240" w:lineRule="auto"/>
        <w:rPr>
          <w:rFonts w:ascii="Times New Roman" w:hAnsi="Times New Roman" w:cs="Times New Roman"/>
          <w:sz w:val="24"/>
          <w:szCs w:val="24"/>
        </w:rPr>
      </w:pPr>
      <w:r w:rsidRPr="007C7CDC">
        <w:rPr>
          <w:rFonts w:ascii="Times New Roman" w:hAnsi="Times New Roman" w:cs="Times New Roman"/>
          <w:sz w:val="24"/>
          <w:szCs w:val="24"/>
        </w:rPr>
        <w:t>Міський голова                                                                                                 Веліна ЗАЯЦЬ</w:t>
      </w:r>
    </w:p>
    <w:p w:rsidR="00CF73B5" w:rsidRDefault="00CF73B5">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CF73B5" w:rsidRPr="00C65ABF" w:rsidRDefault="00CF73B5" w:rsidP="00CF73B5">
      <w:pPr>
        <w:pStyle w:val="ac"/>
        <w:tabs>
          <w:tab w:val="left" w:pos="6239"/>
        </w:tabs>
        <w:spacing w:before="0" w:beforeAutospacing="0" w:after="0" w:afterAutospacing="0"/>
        <w:ind w:left="5670"/>
        <w:rPr>
          <w:lang w:val="uk-UA"/>
        </w:rPr>
      </w:pPr>
      <w:r>
        <w:rPr>
          <w:color w:val="000000"/>
          <w:lang w:val="uk-UA"/>
        </w:rPr>
        <w:lastRenderedPageBreak/>
        <w:t xml:space="preserve">        Додаток </w:t>
      </w:r>
    </w:p>
    <w:p w:rsidR="00CF73B5" w:rsidRDefault="00CF73B5" w:rsidP="00CF73B5">
      <w:pPr>
        <w:pStyle w:val="ac"/>
        <w:tabs>
          <w:tab w:val="left" w:pos="6239"/>
        </w:tabs>
        <w:spacing w:before="0" w:beforeAutospacing="0" w:after="0" w:afterAutospacing="0"/>
        <w:ind w:left="5670"/>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CF73B5" w:rsidRPr="00C65ABF" w:rsidRDefault="00CF73B5" w:rsidP="00CF73B5">
      <w:pPr>
        <w:pStyle w:val="ac"/>
        <w:tabs>
          <w:tab w:val="left" w:pos="6239"/>
        </w:tabs>
        <w:spacing w:before="0" w:beforeAutospacing="0" w:after="0" w:afterAutospacing="0"/>
        <w:ind w:left="5670"/>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CF73B5" w:rsidRPr="00C65ABF" w:rsidRDefault="00CF73B5" w:rsidP="00CF73B5">
      <w:pPr>
        <w:pStyle w:val="ac"/>
        <w:tabs>
          <w:tab w:val="left" w:pos="6239"/>
        </w:tabs>
        <w:spacing w:before="0" w:beforeAutospacing="0" w:after="0" w:afterAutospacing="0"/>
        <w:ind w:left="5670"/>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Pr>
          <w:color w:val="000000"/>
          <w:lang w:val="uk-UA"/>
        </w:rPr>
        <w:t>0</w:t>
      </w:r>
      <w:r w:rsidRPr="00C65ABF">
        <w:rPr>
          <w:color w:val="000000"/>
          <w:lang w:val="uk-UA"/>
        </w:rPr>
        <w:t>-</w:t>
      </w:r>
      <w:r>
        <w:rPr>
          <w:color w:val="000000"/>
          <w:lang w:val="uk-UA"/>
        </w:rPr>
        <w:t>5</w:t>
      </w:r>
      <w:r w:rsidRPr="00C65ABF">
        <w:rPr>
          <w:color w:val="000000"/>
          <w:lang w:val="uk-UA"/>
        </w:rPr>
        <w:t>/202</w:t>
      </w:r>
      <w:r>
        <w:rPr>
          <w:color w:val="000000"/>
          <w:lang w:val="uk-UA"/>
        </w:rPr>
        <w:t>1</w:t>
      </w:r>
    </w:p>
    <w:p w:rsidR="00CF73B5" w:rsidRPr="007C7CDC" w:rsidRDefault="00CF73B5" w:rsidP="00CF73B5">
      <w:pPr>
        <w:tabs>
          <w:tab w:val="left" w:pos="11804"/>
        </w:tabs>
        <w:spacing w:after="0" w:line="240" w:lineRule="auto"/>
        <w:ind w:left="6804"/>
        <w:jc w:val="both"/>
        <w:rPr>
          <w:rFonts w:ascii="Times New Roman" w:hAnsi="Times New Roman" w:cs="Times New Roman"/>
          <w:bCs/>
          <w:sz w:val="24"/>
          <w:szCs w:val="24"/>
          <w:lang w:val="uk-UA"/>
        </w:rPr>
      </w:pPr>
    </w:p>
    <w:p w:rsidR="00CF73B5" w:rsidRPr="007C7CDC" w:rsidRDefault="00CF73B5" w:rsidP="00CF73B5">
      <w:pPr>
        <w:spacing w:after="0" w:line="240" w:lineRule="auto"/>
        <w:jc w:val="center"/>
        <w:rPr>
          <w:rFonts w:ascii="Times New Roman" w:hAnsi="Times New Roman" w:cs="Times New Roman"/>
          <w:bCs/>
          <w:sz w:val="24"/>
          <w:szCs w:val="24"/>
          <w:lang w:val="uk-UA"/>
        </w:rPr>
      </w:pPr>
      <w:r w:rsidRPr="007C7CDC">
        <w:rPr>
          <w:rFonts w:ascii="Times New Roman" w:hAnsi="Times New Roman" w:cs="Times New Roman"/>
          <w:bCs/>
          <w:sz w:val="24"/>
          <w:szCs w:val="24"/>
          <w:lang w:val="uk-UA"/>
        </w:rPr>
        <w:t>СПИСОК</w:t>
      </w:r>
    </w:p>
    <w:p w:rsidR="00CF73B5" w:rsidRPr="007C7CDC" w:rsidRDefault="00CF73B5" w:rsidP="00CF73B5">
      <w:pPr>
        <w:spacing w:after="0" w:line="240" w:lineRule="auto"/>
        <w:jc w:val="center"/>
        <w:rPr>
          <w:rFonts w:ascii="Times New Roman" w:hAnsi="Times New Roman" w:cs="Times New Roman"/>
          <w:bCs/>
          <w:sz w:val="24"/>
          <w:szCs w:val="24"/>
          <w:lang w:val="uk-UA"/>
        </w:rPr>
      </w:pPr>
      <w:r w:rsidRPr="007C7CDC">
        <w:rPr>
          <w:rFonts w:ascii="Times New Roman" w:hAnsi="Times New Roman" w:cs="Times New Roman"/>
          <w:bCs/>
          <w:sz w:val="24"/>
          <w:szCs w:val="24"/>
          <w:lang w:val="uk-UA"/>
        </w:rPr>
        <w:t>депутатів Дунаєвецької міської ради</w:t>
      </w:r>
    </w:p>
    <w:p w:rsidR="00CF73B5" w:rsidRPr="007C7CDC" w:rsidRDefault="00CF73B5" w:rsidP="00CF73B5">
      <w:pPr>
        <w:spacing w:after="0" w:line="240" w:lineRule="auto"/>
        <w:jc w:val="both"/>
        <w:rPr>
          <w:rFonts w:ascii="Times New Roman" w:hAnsi="Times New Roman" w:cs="Times New Roman"/>
          <w:sz w:val="24"/>
          <w:szCs w:val="24"/>
          <w:lang w:val="uk-UA"/>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4536"/>
        <w:gridCol w:w="4570"/>
      </w:tblGrid>
      <w:tr w:rsidR="00CF73B5" w:rsidRPr="00E24B3C" w:rsidTr="004E52A2">
        <w:trPr>
          <w:cantSplit/>
          <w:trHeight w:val="134"/>
        </w:trPr>
        <w:tc>
          <w:tcPr>
            <w:tcW w:w="675" w:type="dxa"/>
            <w:vMerge w:val="restart"/>
            <w:vAlign w:val="center"/>
          </w:tcPr>
          <w:p w:rsidR="00CF73B5" w:rsidRPr="00E24B3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vAlign w:val="center"/>
          </w:tcPr>
          <w:p w:rsidR="00CF73B5" w:rsidRPr="00E24B3C" w:rsidRDefault="00CF73B5" w:rsidP="004E52A2">
            <w:pPr>
              <w:pStyle w:val="1"/>
              <w:spacing w:before="0" w:line="240" w:lineRule="auto"/>
              <w:jc w:val="both"/>
              <w:rPr>
                <w:rFonts w:ascii="Times New Roman" w:hAnsi="Times New Roman" w:cs="Times New Roman"/>
                <w:b w:val="0"/>
                <w:bCs w:val="0"/>
                <w:iCs/>
                <w:color w:val="auto"/>
                <w:sz w:val="24"/>
                <w:szCs w:val="24"/>
              </w:rPr>
            </w:pPr>
            <w:r w:rsidRPr="00E24B3C">
              <w:rPr>
                <w:rFonts w:ascii="Times New Roman" w:hAnsi="Times New Roman" w:cs="Times New Roman"/>
                <w:color w:val="auto"/>
                <w:sz w:val="24"/>
                <w:szCs w:val="24"/>
                <w:lang w:val="ru-RU"/>
              </w:rPr>
              <w:t>Даньков Юрій Михайлович</w:t>
            </w:r>
          </w:p>
        </w:tc>
        <w:tc>
          <w:tcPr>
            <w:tcW w:w="4570" w:type="dxa"/>
            <w:vMerge w:val="restart"/>
            <w:vAlign w:val="center"/>
          </w:tcPr>
          <w:p w:rsidR="00CF73B5" w:rsidRPr="00E24B3C" w:rsidRDefault="00CF73B5" w:rsidP="004E52A2">
            <w:pPr>
              <w:pStyle w:val="aa"/>
              <w:spacing w:after="0" w:line="240" w:lineRule="auto"/>
              <w:rPr>
                <w:rFonts w:ascii="Times New Roman" w:hAnsi="Times New Roman" w:cs="Times New Roman"/>
                <w:sz w:val="24"/>
                <w:szCs w:val="24"/>
              </w:rPr>
            </w:pPr>
            <w:r w:rsidRPr="00E24B3C">
              <w:rPr>
                <w:rFonts w:ascii="Times New Roman" w:hAnsi="Times New Roman" w:cs="Times New Roman"/>
                <w:sz w:val="24"/>
                <w:szCs w:val="24"/>
              </w:rPr>
              <w:t>вул.: Нижня, Ст. Разіна, Паркова , Михайла Чекмана (Чапаєва), Реміснича (Піонерська), М.Вовчка, Толстого, Ціолковського,Мелетія Смотрицького (Островського),Тітова, Набережна;</w:t>
            </w:r>
          </w:p>
          <w:p w:rsidR="00CF73B5" w:rsidRPr="00E24B3C" w:rsidRDefault="00CF73B5" w:rsidP="004E52A2">
            <w:pPr>
              <w:pStyle w:val="aa"/>
              <w:spacing w:after="0" w:line="240" w:lineRule="auto"/>
              <w:rPr>
                <w:rFonts w:ascii="Times New Roman" w:hAnsi="Times New Roman" w:cs="Times New Roman"/>
                <w:sz w:val="24"/>
                <w:szCs w:val="24"/>
              </w:rPr>
            </w:pPr>
          </w:p>
          <w:p w:rsidR="00CF73B5" w:rsidRPr="00E24B3C" w:rsidRDefault="00CF73B5" w:rsidP="004E52A2">
            <w:pPr>
              <w:spacing w:after="0" w:line="240" w:lineRule="auto"/>
              <w:rPr>
                <w:rFonts w:ascii="Times New Roman" w:hAnsi="Times New Roman" w:cs="Times New Roman"/>
                <w:sz w:val="24"/>
                <w:szCs w:val="24"/>
                <w:lang w:val="uk-UA"/>
              </w:rPr>
            </w:pPr>
            <w:r w:rsidRPr="00E24B3C">
              <w:rPr>
                <w:rFonts w:ascii="Times New Roman" w:hAnsi="Times New Roman" w:cs="Times New Roman"/>
                <w:bCs/>
                <w:sz w:val="24"/>
                <w:szCs w:val="24"/>
                <w:lang w:val="uk-UA"/>
              </w:rPr>
              <w:t xml:space="preserve">провул.: 1-го Травня, Базарний, Ремісничий (Піонерський), </w:t>
            </w:r>
            <w:r w:rsidRPr="00E24B3C">
              <w:rPr>
                <w:rFonts w:ascii="Times New Roman" w:hAnsi="Times New Roman" w:cs="Times New Roman"/>
                <w:sz w:val="24"/>
                <w:szCs w:val="24"/>
              </w:rPr>
              <w:t>Михайла Чекмана (Чапаєва)</w:t>
            </w:r>
            <w:r w:rsidRPr="00E24B3C">
              <w:rPr>
                <w:rFonts w:ascii="Times New Roman" w:hAnsi="Times New Roman" w:cs="Times New Roman"/>
                <w:sz w:val="24"/>
                <w:szCs w:val="24"/>
                <w:lang w:val="uk-UA"/>
              </w:rPr>
              <w:t xml:space="preserve">, </w:t>
            </w:r>
            <w:r w:rsidRPr="00E24B3C">
              <w:rPr>
                <w:rFonts w:ascii="Times New Roman" w:hAnsi="Times New Roman" w:cs="Times New Roman"/>
                <w:bCs/>
                <w:sz w:val="24"/>
                <w:szCs w:val="24"/>
                <w:lang w:val="uk-UA"/>
              </w:rPr>
              <w:t xml:space="preserve">Ціолковського, </w:t>
            </w:r>
            <w:r w:rsidRPr="00E24B3C">
              <w:rPr>
                <w:rFonts w:ascii="Times New Roman" w:hAnsi="Times New Roman" w:cs="Times New Roman"/>
                <w:sz w:val="24"/>
                <w:szCs w:val="24"/>
              </w:rPr>
              <w:t>Мелетія Смотрицького (Островського)</w:t>
            </w:r>
            <w:r w:rsidRPr="00E24B3C">
              <w:rPr>
                <w:rFonts w:ascii="Times New Roman" w:hAnsi="Times New Roman" w:cs="Times New Roman"/>
                <w:sz w:val="24"/>
                <w:szCs w:val="24"/>
                <w:lang w:val="uk-UA"/>
              </w:rPr>
              <w:t xml:space="preserve">, </w:t>
            </w:r>
            <w:r w:rsidRPr="00E24B3C">
              <w:rPr>
                <w:rFonts w:ascii="Times New Roman" w:hAnsi="Times New Roman" w:cs="Times New Roman"/>
                <w:bCs/>
                <w:sz w:val="24"/>
                <w:szCs w:val="24"/>
                <w:lang w:val="uk-UA"/>
              </w:rPr>
              <w:t>Ст.Разіна</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rPr>
            </w:pPr>
          </w:p>
        </w:tc>
        <w:tc>
          <w:tcPr>
            <w:tcW w:w="4536" w:type="dxa"/>
            <w:tcBorders>
              <w:bottom w:val="nil"/>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color w:val="000000"/>
                <w:sz w:val="24"/>
                <w:szCs w:val="24"/>
                <w:lang w:val="uk-UA"/>
              </w:rPr>
              <w:t xml:space="preserve">Лікар комунального неприбуткового підприємства Дунаєвецької районної ради «Дунаєвецька центральна районна лікарня», </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Дунаєвецький район, м.Дунаївці, вулиця Київська, будинок 22, квартира 44</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bCs/>
                <w:sz w:val="24"/>
                <w:szCs w:val="24"/>
                <w:lang w:val="uk-UA"/>
              </w:rPr>
              <w:t>0974588827</w:t>
            </w: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rPr>
            </w:pPr>
          </w:p>
        </w:tc>
      </w:tr>
      <w:tr w:rsidR="00CF73B5" w:rsidRPr="00E24B3C" w:rsidTr="004E52A2">
        <w:trPr>
          <w:cantSplit/>
          <w:trHeight w:val="134"/>
        </w:trPr>
        <w:tc>
          <w:tcPr>
            <w:tcW w:w="675" w:type="dxa"/>
            <w:vMerge w:val="restart"/>
            <w:tcBorders>
              <w:top w:val="double" w:sz="4" w:space="0" w:color="auto"/>
            </w:tcBorders>
            <w:vAlign w:val="center"/>
          </w:tcPr>
          <w:p w:rsidR="00CF73B5" w:rsidRPr="00E24B3C" w:rsidRDefault="00CF73B5" w:rsidP="004E52A2">
            <w:pPr>
              <w:numPr>
                <w:ilvl w:val="0"/>
                <w:numId w:val="19"/>
              </w:numPr>
              <w:spacing w:after="0" w:line="240" w:lineRule="auto"/>
              <w:jc w:val="center"/>
              <w:rPr>
                <w:rFonts w:ascii="Times New Roman" w:hAnsi="Times New Roman" w:cs="Times New Roman"/>
                <w:sz w:val="24"/>
                <w:szCs w:val="24"/>
              </w:rPr>
            </w:pPr>
          </w:p>
        </w:tc>
        <w:tc>
          <w:tcPr>
            <w:tcW w:w="4536" w:type="dxa"/>
            <w:tcBorders>
              <w:top w:val="double" w:sz="4" w:space="0" w:color="auto"/>
            </w:tcBorders>
            <w:vAlign w:val="center"/>
          </w:tcPr>
          <w:p w:rsidR="00CF73B5" w:rsidRPr="00E24B3C" w:rsidRDefault="00CF73B5" w:rsidP="004E52A2">
            <w:pPr>
              <w:pStyle w:val="1"/>
              <w:spacing w:before="0" w:line="240" w:lineRule="auto"/>
              <w:jc w:val="both"/>
              <w:rPr>
                <w:rFonts w:ascii="Times New Roman" w:hAnsi="Times New Roman" w:cs="Times New Roman"/>
                <w:b w:val="0"/>
                <w:bCs w:val="0"/>
                <w:color w:val="auto"/>
                <w:sz w:val="24"/>
                <w:szCs w:val="24"/>
              </w:rPr>
            </w:pPr>
            <w:r w:rsidRPr="00E24B3C">
              <w:rPr>
                <w:rFonts w:ascii="Times New Roman" w:eastAsia="Calibri" w:hAnsi="Times New Roman" w:cs="Times New Roman"/>
                <w:color w:val="auto"/>
                <w:sz w:val="24"/>
                <w:szCs w:val="24"/>
                <w:lang w:eastAsia="en-US"/>
              </w:rPr>
              <w:t>Антал Вячеслав Іва</w:t>
            </w:r>
            <w:r>
              <w:rPr>
                <w:rFonts w:ascii="Times New Roman" w:eastAsia="Calibri" w:hAnsi="Times New Roman" w:cs="Times New Roman"/>
                <w:color w:val="auto"/>
                <w:sz w:val="24"/>
                <w:szCs w:val="24"/>
                <w:lang w:eastAsia="en-US"/>
              </w:rPr>
              <w:t>н</w:t>
            </w:r>
            <w:r w:rsidRPr="00E24B3C">
              <w:rPr>
                <w:rFonts w:ascii="Times New Roman" w:eastAsia="Calibri" w:hAnsi="Times New Roman" w:cs="Times New Roman"/>
                <w:color w:val="auto"/>
                <w:sz w:val="24"/>
                <w:szCs w:val="24"/>
                <w:lang w:eastAsia="en-US"/>
              </w:rPr>
              <w:t>ович</w:t>
            </w:r>
          </w:p>
        </w:tc>
        <w:tc>
          <w:tcPr>
            <w:tcW w:w="4570" w:type="dxa"/>
            <w:vMerge w:val="restart"/>
            <w:tcBorders>
              <w:top w:val="double" w:sz="4" w:space="0" w:color="auto"/>
            </w:tcBorders>
            <w:vAlign w:val="center"/>
          </w:tcPr>
          <w:p w:rsidR="00CF73B5" w:rsidRPr="00E24B3C" w:rsidRDefault="00CF73B5" w:rsidP="004E52A2">
            <w:pPr>
              <w:spacing w:after="0" w:line="240" w:lineRule="auto"/>
              <w:rPr>
                <w:rFonts w:ascii="Times New Roman" w:hAnsi="Times New Roman" w:cs="Times New Roman"/>
                <w:bCs/>
                <w:sz w:val="24"/>
                <w:szCs w:val="24"/>
                <w:lang w:val="uk-UA"/>
              </w:rPr>
            </w:pPr>
            <w:r w:rsidRPr="00E24B3C">
              <w:rPr>
                <w:rFonts w:ascii="Times New Roman" w:hAnsi="Times New Roman" w:cs="Times New Roman"/>
                <w:bCs/>
                <w:sz w:val="24"/>
                <w:szCs w:val="24"/>
                <w:lang w:val="uk-UA"/>
              </w:rPr>
              <w:t>вул.:Дачна, Войтовича Болеслава (Войкова), Чкалова, Миру, Матросова, Заводська, Бузкова (Дундича), Красінських , Бокова, 1-го Травня, Спортивна, Базарна</w:t>
            </w:r>
          </w:p>
          <w:p w:rsidR="00CF73B5" w:rsidRPr="00E24B3C" w:rsidRDefault="00CF73B5" w:rsidP="004E52A2">
            <w:pPr>
              <w:spacing w:after="0" w:line="240" w:lineRule="auto"/>
              <w:rPr>
                <w:rFonts w:ascii="Times New Roman" w:hAnsi="Times New Roman" w:cs="Times New Roman"/>
                <w:bCs/>
                <w:sz w:val="24"/>
                <w:szCs w:val="24"/>
                <w:lang w:val="uk-UA"/>
              </w:rPr>
            </w:pPr>
          </w:p>
          <w:p w:rsidR="00CF73B5" w:rsidRPr="00E24B3C" w:rsidRDefault="00CF73B5" w:rsidP="004E52A2">
            <w:pPr>
              <w:spacing w:after="0" w:line="240" w:lineRule="auto"/>
              <w:rPr>
                <w:rFonts w:ascii="Times New Roman" w:hAnsi="Times New Roman" w:cs="Times New Roman"/>
                <w:sz w:val="24"/>
                <w:szCs w:val="24"/>
                <w:lang w:val="uk-UA"/>
              </w:rPr>
            </w:pPr>
            <w:r w:rsidRPr="00E24B3C">
              <w:rPr>
                <w:rFonts w:ascii="Times New Roman" w:hAnsi="Times New Roman" w:cs="Times New Roman"/>
                <w:bCs/>
                <w:sz w:val="24"/>
                <w:szCs w:val="24"/>
                <w:lang w:val="uk-UA"/>
              </w:rPr>
              <w:t>провул.:Войтовича Болеслава (Войкова), Кільцевий, Боковий, Верхній, Заводський, Дачний, Чкалова</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tcBorders>
              <w:bottom w:val="nil"/>
            </w:tcBorders>
            <w:vAlign w:val="center"/>
          </w:tcPr>
          <w:p w:rsidR="00CF73B5" w:rsidRPr="007C7CDC" w:rsidRDefault="0089536C" w:rsidP="004E52A2">
            <w:pPr>
              <w:spacing w:after="0" w:line="240" w:lineRule="auto"/>
              <w:jc w:val="both"/>
              <w:rPr>
                <w:rFonts w:ascii="Times New Roman" w:hAnsi="Times New Roman" w:cs="Times New Roman"/>
                <w:sz w:val="24"/>
                <w:szCs w:val="24"/>
                <w:lang w:val="uk-UA"/>
              </w:rPr>
            </w:pPr>
            <w:r>
              <w:rPr>
                <w:rFonts w:ascii="Times New Roman" w:hAnsi="Times New Roman" w:cs="Times New Roman"/>
                <w:color w:val="000000"/>
                <w:sz w:val="24"/>
                <w:szCs w:val="24"/>
                <w:lang w:val="uk-UA"/>
              </w:rPr>
              <w:t>А</w:t>
            </w:r>
            <w:r w:rsidR="00CF73B5" w:rsidRPr="007C7CDC">
              <w:rPr>
                <w:rFonts w:ascii="Times New Roman" w:hAnsi="Times New Roman" w:cs="Times New Roman"/>
                <w:color w:val="000000"/>
                <w:sz w:val="24"/>
                <w:szCs w:val="24"/>
                <w:lang w:val="uk-UA"/>
              </w:rPr>
              <w:t>двокат,</w:t>
            </w:r>
            <w:r w:rsidR="00CF73B5" w:rsidRPr="007C7CDC">
              <w:rPr>
                <w:rFonts w:ascii="Times New Roman" w:hAnsi="Times New Roman" w:cs="Times New Roman"/>
                <w:sz w:val="24"/>
                <w:szCs w:val="24"/>
              </w:rPr>
              <w:t xml:space="preserve"> </w:t>
            </w:r>
            <w:r w:rsidR="00CF73B5" w:rsidRPr="007C7CDC">
              <w:rPr>
                <w:rFonts w:ascii="Times New Roman" w:hAnsi="Times New Roman" w:cs="Times New Roman"/>
                <w:sz w:val="24"/>
                <w:szCs w:val="24"/>
                <w:lang w:val="uk-UA"/>
              </w:rPr>
              <w:t>Хмельницька область, Дунаєвецький район, с. Січинці, вулиця Перемоги, будинок 9</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bCs/>
                <w:sz w:val="24"/>
                <w:szCs w:val="24"/>
                <w:lang w:val="uk-UA"/>
              </w:rPr>
              <w:t>0673813095</w:t>
            </w: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7C7CDC" w:rsidTr="004E52A2">
        <w:trPr>
          <w:cantSplit/>
          <w:trHeight w:val="134"/>
        </w:trPr>
        <w:tc>
          <w:tcPr>
            <w:tcW w:w="675" w:type="dxa"/>
            <w:vMerge w:val="restart"/>
            <w:tcBorders>
              <w:top w:val="double" w:sz="4" w:space="0" w:color="auto"/>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tcPr>
          <w:p w:rsidR="00CF73B5" w:rsidRPr="007C7CDC" w:rsidRDefault="00CF73B5" w:rsidP="004E52A2">
            <w:pPr>
              <w:spacing w:after="0" w:line="240" w:lineRule="auto"/>
              <w:jc w:val="both"/>
              <w:rPr>
                <w:rFonts w:ascii="Times New Roman" w:hAnsi="Times New Roman" w:cs="Times New Roman"/>
                <w:b/>
                <w:sz w:val="24"/>
                <w:szCs w:val="24"/>
                <w:lang w:val="uk-UA"/>
              </w:rPr>
            </w:pPr>
            <w:r w:rsidRPr="007C7CDC">
              <w:rPr>
                <w:rFonts w:ascii="Times New Roman" w:hAnsi="Times New Roman" w:cs="Times New Roman"/>
                <w:b/>
                <w:sz w:val="24"/>
                <w:szCs w:val="24"/>
              </w:rPr>
              <w:t>Чекман Юрій Петрович</w:t>
            </w:r>
            <w:r w:rsidRPr="007C7CDC">
              <w:rPr>
                <w:rFonts w:ascii="Times New Roman" w:hAnsi="Times New Roman" w:cs="Times New Roman"/>
                <w:b/>
                <w:sz w:val="24"/>
                <w:szCs w:val="24"/>
                <w:lang w:val="uk-UA"/>
              </w:rPr>
              <w:t xml:space="preserve"> </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rPr>
            </w:pPr>
            <w:r w:rsidRPr="007C7CDC">
              <w:rPr>
                <w:rFonts w:ascii="Times New Roman" w:hAnsi="Times New Roman" w:cs="Times New Roman"/>
                <w:bCs/>
                <w:sz w:val="24"/>
                <w:szCs w:val="24"/>
                <w:lang w:val="uk-UA"/>
              </w:rPr>
              <w:t>вул. Шевченка №1-107 (непарні), 114а, Шкільна, Садова, Конституції (Пролетарська), Хлібопекарська (Жовтнева)</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rPr>
            </w:pPr>
          </w:p>
        </w:tc>
        <w:tc>
          <w:tcPr>
            <w:tcW w:w="4536" w:type="dxa"/>
            <w:tcBorders>
              <w:bottom w:val="nil"/>
            </w:tcBorders>
          </w:tcPr>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Директор ЗОШ №1 Гімназія</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Дунаєвецький район, м. Дунаївці, вул. Горького, буд.3, кв.4/1</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bCs/>
                <w:sz w:val="24"/>
                <w:szCs w:val="24"/>
                <w:lang w:val="uk-UA"/>
              </w:rPr>
              <w:t>0979447618</w:t>
            </w: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582BC4" w:rsidTr="004E52A2">
        <w:trPr>
          <w:cantSplit/>
          <w:trHeight w:val="134"/>
        </w:trPr>
        <w:tc>
          <w:tcPr>
            <w:tcW w:w="675" w:type="dxa"/>
            <w:vMerge w:val="restart"/>
            <w:tcBorders>
              <w:top w:val="double" w:sz="4" w:space="0" w:color="auto"/>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pStyle w:val="2"/>
              <w:spacing w:before="0" w:after="0"/>
              <w:jc w:val="both"/>
              <w:rPr>
                <w:rFonts w:ascii="Times New Roman" w:hAnsi="Times New Roman"/>
                <w:b w:val="0"/>
                <w:bCs w:val="0"/>
                <w:i w:val="0"/>
                <w:sz w:val="24"/>
                <w:szCs w:val="24"/>
                <w:lang w:val="uk-UA" w:eastAsia="ru-RU"/>
              </w:rPr>
            </w:pPr>
            <w:r w:rsidRPr="007C7CDC">
              <w:rPr>
                <w:rFonts w:ascii="Times New Roman" w:hAnsi="Times New Roman"/>
                <w:i w:val="0"/>
                <w:sz w:val="24"/>
                <w:szCs w:val="24"/>
                <w:lang w:val="uk-UA" w:eastAsia="ru-RU"/>
              </w:rPr>
              <w:t>Гураєвська Тетяна Станіславівна</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вул. : Шевченка №2-110 (парні), 114, №130-154. 156-162 (парні) , 111-127  (непарні )</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tcBorders>
              <w:bottom w:val="single" w:sz="4" w:space="0" w:color="auto"/>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color w:val="000000"/>
                <w:sz w:val="24"/>
                <w:szCs w:val="24"/>
                <w:lang w:val="uk-UA"/>
              </w:rPr>
              <w:t>Го</w:t>
            </w:r>
            <w:r>
              <w:rPr>
                <w:rFonts w:ascii="Times New Roman" w:hAnsi="Times New Roman" w:cs="Times New Roman"/>
                <w:color w:val="000000"/>
                <w:sz w:val="24"/>
                <w:szCs w:val="24"/>
                <w:lang w:val="uk-UA"/>
              </w:rPr>
              <w:t>ло</w:t>
            </w:r>
            <w:r w:rsidRPr="007C7CDC">
              <w:rPr>
                <w:rFonts w:ascii="Times New Roman" w:hAnsi="Times New Roman" w:cs="Times New Roman"/>
                <w:color w:val="000000"/>
                <w:sz w:val="24"/>
                <w:szCs w:val="24"/>
                <w:lang w:val="uk-UA"/>
              </w:rPr>
              <w:t xml:space="preserve">вний спеціаліст </w:t>
            </w:r>
            <w:r>
              <w:rPr>
                <w:rFonts w:ascii="Times New Roman" w:hAnsi="Times New Roman" w:cs="Times New Roman"/>
                <w:color w:val="000000"/>
                <w:sz w:val="24"/>
                <w:szCs w:val="24"/>
                <w:lang w:val="uk-UA"/>
              </w:rPr>
              <w:t xml:space="preserve">апарату </w:t>
            </w:r>
            <w:r w:rsidRPr="007C7CDC">
              <w:rPr>
                <w:rFonts w:ascii="Times New Roman" w:hAnsi="Times New Roman" w:cs="Times New Roman"/>
                <w:color w:val="000000"/>
                <w:sz w:val="24"/>
                <w:szCs w:val="24"/>
                <w:lang w:val="uk-UA"/>
              </w:rPr>
              <w:t>РДА,</w:t>
            </w:r>
          </w:p>
          <w:p w:rsidR="00CF73B5" w:rsidRPr="007C7CDC" w:rsidRDefault="00CF73B5" w:rsidP="004E52A2">
            <w:pPr>
              <w:spacing w:after="0" w:line="240" w:lineRule="auto"/>
              <w:jc w:val="both"/>
              <w:rPr>
                <w:rFonts w:ascii="Times New Roman" w:hAnsi="Times New Roman" w:cs="Times New Roman"/>
                <w:bCs/>
                <w:iCs/>
                <w:sz w:val="24"/>
                <w:szCs w:val="24"/>
                <w:lang w:val="uk-UA"/>
              </w:rPr>
            </w:pPr>
            <w:r w:rsidRPr="007C7CDC">
              <w:rPr>
                <w:rFonts w:ascii="Times New Roman" w:hAnsi="Times New Roman" w:cs="Times New Roman"/>
                <w:sz w:val="24"/>
                <w:szCs w:val="24"/>
                <w:lang w:val="uk-UA"/>
              </w:rPr>
              <w:t>Хмельницька область, Дунаєвецький район, с. Заставля, вул. Набережна 12</w:t>
            </w:r>
          </w:p>
          <w:p w:rsidR="00CF73B5" w:rsidRPr="007C7CDC" w:rsidRDefault="00CF73B5" w:rsidP="004E52A2">
            <w:pPr>
              <w:spacing w:after="0" w:line="240" w:lineRule="auto"/>
              <w:jc w:val="both"/>
              <w:rPr>
                <w:rFonts w:ascii="Times New Roman" w:hAnsi="Times New Roman" w:cs="Times New Roman"/>
                <w:bCs/>
                <w:iCs/>
                <w:sz w:val="24"/>
                <w:szCs w:val="24"/>
                <w:u w:val="single"/>
                <w:lang w:val="uk-UA"/>
              </w:rPr>
            </w:pPr>
            <w:r w:rsidRPr="007C7CDC">
              <w:rPr>
                <w:rFonts w:ascii="Times New Roman" w:hAnsi="Times New Roman" w:cs="Times New Roman"/>
                <w:bCs/>
                <w:sz w:val="24"/>
                <w:szCs w:val="24"/>
                <w:lang w:val="uk-UA"/>
              </w:rPr>
              <w:t>0962840704</w:t>
            </w: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7C7CDC" w:rsidTr="004E52A2">
        <w:trPr>
          <w:cantSplit/>
          <w:trHeight w:val="403"/>
        </w:trPr>
        <w:tc>
          <w:tcPr>
            <w:tcW w:w="675" w:type="dxa"/>
            <w:vMerge w:val="restart"/>
            <w:tcBorders>
              <w:top w:val="double" w:sz="4" w:space="0" w:color="auto"/>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vAlign w:val="center"/>
          </w:tcPr>
          <w:p w:rsidR="00CF73B5" w:rsidRPr="007C7CDC" w:rsidRDefault="00CF73B5" w:rsidP="004E52A2">
            <w:pPr>
              <w:pStyle w:val="2"/>
              <w:spacing w:before="0" w:after="0"/>
              <w:rPr>
                <w:rFonts w:ascii="Times New Roman" w:hAnsi="Times New Roman"/>
                <w:bCs w:val="0"/>
                <w:i w:val="0"/>
                <w:sz w:val="24"/>
                <w:szCs w:val="24"/>
                <w:lang w:val="uk-UA" w:eastAsia="ru-RU"/>
              </w:rPr>
            </w:pPr>
            <w:r>
              <w:rPr>
                <w:rFonts w:ascii="Times New Roman" w:hAnsi="Times New Roman"/>
                <w:bCs w:val="0"/>
                <w:i w:val="0"/>
                <w:sz w:val="24"/>
                <w:szCs w:val="24"/>
                <w:lang w:val="uk-UA" w:eastAsia="ru-RU"/>
              </w:rPr>
              <w:t>Слюсарчик Надія Олексіївна</w:t>
            </w:r>
          </w:p>
        </w:tc>
        <w:tc>
          <w:tcPr>
            <w:tcW w:w="4570" w:type="dxa"/>
            <w:vMerge w:val="restart"/>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вул.:Сонячна, Мічуріна, Гагаріна, Фокіна, Рогульського , Партизанська (Червонопартизанська), Широка (Щорса), Новожовтнева, Дм.Жлоби, Робоча</w:t>
            </w:r>
          </w:p>
          <w:p w:rsidR="00CF73B5" w:rsidRPr="007C7CDC" w:rsidRDefault="00CF73B5" w:rsidP="004E52A2">
            <w:pPr>
              <w:spacing w:after="0" w:line="240" w:lineRule="auto"/>
              <w:rPr>
                <w:rFonts w:ascii="Times New Roman" w:hAnsi="Times New Roman" w:cs="Times New Roman"/>
                <w:bCs/>
                <w:sz w:val="24"/>
                <w:szCs w:val="24"/>
                <w:lang w:val="uk-UA"/>
              </w:rPr>
            </w:pPr>
          </w:p>
          <w:p w:rsidR="00CF73B5"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провул. Партизанський (Червонопартизанський), Робочий, Зарічний, Широкий (Щорса), Декоративний, Сонячний, Банківський</w:t>
            </w:r>
          </w:p>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2995"/>
        </w:trPr>
        <w:tc>
          <w:tcPr>
            <w:tcW w:w="675" w:type="dxa"/>
            <w:vMerge/>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vAlign w:val="center"/>
          </w:tcPr>
          <w:p w:rsidR="00CF73B5" w:rsidRPr="000D7C21" w:rsidRDefault="00CF73B5" w:rsidP="004E52A2">
            <w:pPr>
              <w:pStyle w:val="2"/>
              <w:spacing w:before="0" w:after="0"/>
              <w:rPr>
                <w:rFonts w:ascii="Times New Roman" w:hAnsi="Times New Roman"/>
                <w:b w:val="0"/>
                <w:bCs w:val="0"/>
                <w:i w:val="0"/>
                <w:sz w:val="24"/>
                <w:szCs w:val="24"/>
                <w:lang w:val="uk-UA"/>
              </w:rPr>
            </w:pPr>
            <w:r w:rsidRPr="000D7C21">
              <w:rPr>
                <w:rFonts w:ascii="Times New Roman" w:hAnsi="Times New Roman"/>
                <w:b w:val="0"/>
                <w:bCs w:val="0"/>
                <w:i w:val="0"/>
                <w:sz w:val="24"/>
                <w:szCs w:val="24"/>
                <w:lang w:val="uk-UA"/>
              </w:rPr>
              <w:t>Фізична особа – підприємець,</w:t>
            </w:r>
          </w:p>
          <w:p w:rsidR="00CF73B5" w:rsidRPr="000D7C21" w:rsidRDefault="00CF73B5" w:rsidP="004E52A2">
            <w:pPr>
              <w:pStyle w:val="2"/>
              <w:spacing w:before="0" w:after="0"/>
              <w:rPr>
                <w:rFonts w:ascii="Times New Roman" w:hAnsi="Times New Roman"/>
                <w:b w:val="0"/>
                <w:bCs w:val="0"/>
                <w:i w:val="0"/>
                <w:sz w:val="24"/>
                <w:szCs w:val="24"/>
                <w:lang w:val="uk-UA"/>
              </w:rPr>
            </w:pPr>
            <w:r w:rsidRPr="000D7C21">
              <w:rPr>
                <w:rFonts w:ascii="Times New Roman" w:hAnsi="Times New Roman"/>
                <w:b w:val="0"/>
                <w:bCs w:val="0"/>
                <w:i w:val="0"/>
                <w:sz w:val="24"/>
                <w:szCs w:val="24"/>
                <w:lang w:val="uk-UA"/>
              </w:rPr>
              <w:t>Хмельницька область, Дунаєвецький район, с. Рахнівка</w:t>
            </w:r>
          </w:p>
          <w:p w:rsidR="00CF73B5" w:rsidRPr="000D7C21" w:rsidRDefault="00CF73B5" w:rsidP="004E52A2">
            <w:pPr>
              <w:pStyle w:val="2"/>
              <w:spacing w:before="0" w:after="0"/>
              <w:rPr>
                <w:rFonts w:ascii="Times New Roman" w:hAnsi="Times New Roman"/>
                <w:b w:val="0"/>
                <w:i w:val="0"/>
                <w:sz w:val="24"/>
                <w:szCs w:val="24"/>
                <w:lang w:val="uk-UA"/>
              </w:rPr>
            </w:pPr>
            <w:r w:rsidRPr="000D7C21">
              <w:rPr>
                <w:rFonts w:ascii="Times New Roman" w:hAnsi="Times New Roman"/>
                <w:b w:val="0"/>
                <w:i w:val="0"/>
                <w:sz w:val="24"/>
                <w:szCs w:val="24"/>
                <w:lang w:val="uk-UA"/>
              </w:rPr>
              <w:t>0973237589</w:t>
            </w:r>
          </w:p>
          <w:p w:rsidR="00CF73B5" w:rsidRPr="007728B7" w:rsidRDefault="00CF73B5" w:rsidP="004E52A2">
            <w:pPr>
              <w:rPr>
                <w:lang w:val="uk-UA" w:eastAsia="x-none"/>
              </w:rPr>
            </w:pPr>
          </w:p>
          <w:p w:rsidR="00CF73B5" w:rsidRPr="007728B7" w:rsidRDefault="00CF73B5" w:rsidP="004E52A2">
            <w:pPr>
              <w:rPr>
                <w:lang w:val="uk-UA" w:eastAsia="x-none"/>
              </w:rPr>
            </w:pPr>
          </w:p>
          <w:p w:rsidR="00CF73B5" w:rsidRPr="007728B7" w:rsidRDefault="00CF73B5" w:rsidP="004E52A2">
            <w:pPr>
              <w:rPr>
                <w:lang w:val="uk-UA" w:eastAsia="x-none"/>
              </w:rPr>
            </w:pPr>
          </w:p>
          <w:p w:rsidR="00CF73B5" w:rsidRPr="007728B7" w:rsidRDefault="00CF73B5" w:rsidP="004E52A2">
            <w:pPr>
              <w:rPr>
                <w:lang w:val="uk-UA" w:eastAsia="x-none"/>
              </w:rPr>
            </w:pP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409"/>
        </w:trPr>
        <w:tc>
          <w:tcPr>
            <w:tcW w:w="675" w:type="dxa"/>
            <w:vMerge w:val="restart"/>
            <w:tcBorders>
              <w:top w:val="double" w:sz="4" w:space="0" w:color="auto"/>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tcBorders>
              <w:bottom w:val="nil"/>
            </w:tcBorders>
            <w:vAlign w:val="center"/>
          </w:tcPr>
          <w:p w:rsidR="00CF73B5" w:rsidRPr="007C7CDC" w:rsidRDefault="00CF73B5" w:rsidP="004E52A2">
            <w:pPr>
              <w:spacing w:after="0" w:line="240" w:lineRule="auto"/>
              <w:rPr>
                <w:rFonts w:ascii="Times New Roman" w:hAnsi="Times New Roman" w:cs="Times New Roman"/>
                <w:b/>
                <w:sz w:val="24"/>
                <w:szCs w:val="24"/>
                <w:lang w:val="uk-UA"/>
              </w:rPr>
            </w:pPr>
            <w:r w:rsidRPr="007C7CDC">
              <w:rPr>
                <w:rFonts w:ascii="Times New Roman" w:hAnsi="Times New Roman" w:cs="Times New Roman"/>
                <w:b/>
                <w:sz w:val="24"/>
                <w:szCs w:val="24"/>
              </w:rPr>
              <w:t>Казімірова Наталія Михайлівна</w:t>
            </w:r>
          </w:p>
        </w:tc>
        <w:tc>
          <w:tcPr>
            <w:tcW w:w="4570" w:type="dxa"/>
            <w:vMerge w:val="restart"/>
            <w:tcBorders>
              <w:bottom w:val="nil"/>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вул.:Польова,Шовковична (Радянська), Чайковського,    Лютиранська, Могилівська (3-го Інтернаціоналу), Господарська (Щербакова), МТС, Цегельна,Громадська (Колгоспна), Горького,Гонти,Богуна,Пушкіна, Ів.Франко, Сагайдачного, Прорізна, Гайдамацька, Я.Мудрого, Яблунева</w:t>
            </w:r>
          </w:p>
          <w:p w:rsidR="00CF73B5" w:rsidRPr="007C7CDC" w:rsidRDefault="00CF73B5" w:rsidP="004E52A2">
            <w:pPr>
              <w:spacing w:after="0" w:line="240" w:lineRule="auto"/>
              <w:rPr>
                <w:rFonts w:ascii="Times New Roman" w:hAnsi="Times New Roman" w:cs="Times New Roman"/>
                <w:bCs/>
                <w:sz w:val="24"/>
                <w:szCs w:val="24"/>
                <w:lang w:val="uk-UA"/>
              </w:rPr>
            </w:pPr>
          </w:p>
          <w:p w:rsidR="00CF73B5" w:rsidRPr="007C7CDC" w:rsidRDefault="00CF73B5" w:rsidP="004E52A2">
            <w:pPr>
              <w:spacing w:after="0" w:line="240" w:lineRule="auto"/>
              <w:rPr>
                <w:rFonts w:ascii="Times New Roman" w:hAnsi="Times New Roman" w:cs="Times New Roman"/>
                <w:sz w:val="24"/>
                <w:szCs w:val="24"/>
              </w:rPr>
            </w:pPr>
            <w:r w:rsidRPr="007C7CDC">
              <w:rPr>
                <w:rFonts w:ascii="Times New Roman" w:hAnsi="Times New Roman" w:cs="Times New Roman"/>
                <w:bCs/>
                <w:sz w:val="24"/>
                <w:szCs w:val="24"/>
                <w:lang w:val="uk-UA"/>
              </w:rPr>
              <w:t xml:space="preserve">провул.: Громадський (Колгоспний), Могилівський (3-го Інтернаціоналу), Польовий, МТС, Пушкіна </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color w:val="000000"/>
                <w:sz w:val="24"/>
                <w:szCs w:val="24"/>
                <w:lang w:val="uk-UA"/>
              </w:rPr>
              <w:t>Директор Товариства з обмеженою відповідальністю «Агрохліб»</w:t>
            </w:r>
          </w:p>
          <w:p w:rsidR="00CF73B5" w:rsidRPr="007C7CDC" w:rsidRDefault="00CF73B5" w:rsidP="004E52A2">
            <w:pPr>
              <w:spacing w:after="0" w:line="240" w:lineRule="auto"/>
              <w:jc w:val="both"/>
              <w:rPr>
                <w:rFonts w:ascii="Times New Roman" w:hAnsi="Times New Roman" w:cs="Times New Roman"/>
                <w:iCs/>
                <w:sz w:val="24"/>
                <w:szCs w:val="24"/>
                <w:lang w:val="uk-UA"/>
              </w:rPr>
            </w:pPr>
            <w:r w:rsidRPr="007C7CDC">
              <w:rPr>
                <w:rFonts w:ascii="Times New Roman" w:hAnsi="Times New Roman" w:cs="Times New Roman"/>
                <w:sz w:val="24"/>
                <w:szCs w:val="24"/>
                <w:lang w:val="uk-UA"/>
              </w:rPr>
              <w:t xml:space="preserve"> Хмельницька область, Кам</w:t>
            </w:r>
            <w:r w:rsidRPr="007C7CDC">
              <w:rPr>
                <w:rFonts w:ascii="Times New Roman" w:hAnsi="Times New Roman" w:cs="Times New Roman"/>
                <w:sz w:val="24"/>
                <w:szCs w:val="24"/>
              </w:rPr>
              <w:t>’</w:t>
            </w:r>
            <w:r w:rsidRPr="007C7CDC">
              <w:rPr>
                <w:rFonts w:ascii="Times New Roman" w:hAnsi="Times New Roman" w:cs="Times New Roman"/>
                <w:sz w:val="24"/>
                <w:szCs w:val="24"/>
                <w:lang w:val="uk-UA"/>
              </w:rPr>
              <w:t>янець-Подільський район, с. Мушкутинці, вул. Ковпака11б</w:t>
            </w:r>
          </w:p>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0673839250</w:t>
            </w:r>
          </w:p>
        </w:tc>
        <w:tc>
          <w:tcPr>
            <w:tcW w:w="4570" w:type="dxa"/>
            <w:vMerge/>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rPr>
            </w:pPr>
          </w:p>
        </w:tc>
      </w:tr>
      <w:tr w:rsidR="00CF73B5" w:rsidRPr="007C7CDC" w:rsidTr="004E52A2">
        <w:trPr>
          <w:cantSplit/>
          <w:trHeight w:val="134"/>
        </w:trPr>
        <w:tc>
          <w:tcPr>
            <w:tcW w:w="675" w:type="dxa"/>
            <w:vMerge w:val="restart"/>
            <w:tcBorders>
              <w:top w:val="double" w:sz="4" w:space="0" w:color="auto"/>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rPr>
            </w:pPr>
          </w:p>
        </w:tc>
        <w:tc>
          <w:tcPr>
            <w:tcW w:w="4536" w:type="dxa"/>
            <w:tcBorders>
              <w:bottom w:val="nil"/>
            </w:tcBorders>
            <w:vAlign w:val="center"/>
          </w:tcPr>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b/>
                <w:sz w:val="24"/>
                <w:szCs w:val="24"/>
                <w:lang w:val="uk-UA"/>
              </w:rPr>
              <w:t>Срюбко Олександр Олександрович</w:t>
            </w:r>
          </w:p>
        </w:tc>
        <w:tc>
          <w:tcPr>
            <w:tcW w:w="4570" w:type="dxa"/>
            <w:vMerge w:val="restart"/>
            <w:tcBorders>
              <w:bottom w:val="nil"/>
            </w:tcBorders>
            <w:vAlign w:val="center"/>
          </w:tcPr>
          <w:p w:rsidR="00CF73B5" w:rsidRPr="007C7CDC" w:rsidRDefault="00CF73B5" w:rsidP="004E52A2">
            <w:pPr>
              <w:pStyle w:val="26"/>
              <w:spacing w:after="0" w:line="240" w:lineRule="auto"/>
              <w:rPr>
                <w:lang w:val="ru-RU" w:eastAsia="ru-RU"/>
              </w:rPr>
            </w:pPr>
            <w:r w:rsidRPr="007C7CDC">
              <w:rPr>
                <w:lang w:val="ru-RU" w:eastAsia="ru-RU"/>
              </w:rPr>
              <w:t>вул.:Магери Миколи (Комунарна), Суворова, Кутузова, Б.Хмельницького, Володимирська (Кірова), Стельмаха Михайла (Свердлова),</w:t>
            </w:r>
            <w:r w:rsidR="00165DF2">
              <w:rPr>
                <w:lang w:val="ru-RU" w:eastAsia="ru-RU"/>
              </w:rPr>
              <w:t xml:space="preserve"> </w:t>
            </w:r>
            <w:r w:rsidRPr="007C7CDC">
              <w:rPr>
                <w:lang w:val="ru-RU" w:eastAsia="ru-RU"/>
              </w:rPr>
              <w:t xml:space="preserve">Ватутіна, Ярова (Калініна), </w:t>
            </w:r>
            <w:r w:rsidR="00165DF2">
              <w:rPr>
                <w:lang w:val="ru-RU" w:eastAsia="ru-RU"/>
              </w:rPr>
              <w:t>Орлика Пилипа (</w:t>
            </w:r>
            <w:r w:rsidRPr="007C7CDC">
              <w:rPr>
                <w:lang w:val="ru-RU" w:eastAsia="ru-RU"/>
              </w:rPr>
              <w:t>Комінтерна</w:t>
            </w:r>
            <w:r w:rsidR="00165DF2">
              <w:rPr>
                <w:lang w:val="ru-RU" w:eastAsia="ru-RU"/>
              </w:rPr>
              <w:t>),</w:t>
            </w:r>
          </w:p>
          <w:p w:rsidR="00CF73B5" w:rsidRPr="007C7CDC" w:rsidRDefault="00CF73B5" w:rsidP="004E52A2">
            <w:pPr>
              <w:spacing w:after="0" w:line="240" w:lineRule="auto"/>
              <w:rPr>
                <w:rFonts w:ascii="Times New Roman" w:hAnsi="Times New Roman" w:cs="Times New Roman"/>
                <w:sz w:val="24"/>
                <w:szCs w:val="24"/>
              </w:rPr>
            </w:pPr>
            <w:r w:rsidRPr="007C7CDC">
              <w:rPr>
                <w:rFonts w:ascii="Times New Roman" w:hAnsi="Times New Roman" w:cs="Times New Roman"/>
                <w:bCs/>
                <w:sz w:val="24"/>
                <w:szCs w:val="24"/>
                <w:lang w:val="uk-UA"/>
              </w:rPr>
              <w:t xml:space="preserve">провул.: </w:t>
            </w:r>
            <w:r w:rsidRPr="007C7CDC">
              <w:rPr>
                <w:rFonts w:ascii="Times New Roman" w:hAnsi="Times New Roman" w:cs="Times New Roman"/>
                <w:sz w:val="24"/>
                <w:szCs w:val="24"/>
              </w:rPr>
              <w:t xml:space="preserve">Магери </w:t>
            </w:r>
            <w:r w:rsidRPr="007C7CDC">
              <w:rPr>
                <w:rFonts w:ascii="Times New Roman" w:hAnsi="Times New Roman" w:cs="Times New Roman"/>
                <w:sz w:val="24"/>
                <w:szCs w:val="24"/>
                <w:lang w:val="uk-UA"/>
              </w:rPr>
              <w:t>М</w:t>
            </w:r>
            <w:r w:rsidRPr="007C7CDC">
              <w:rPr>
                <w:rFonts w:ascii="Times New Roman" w:hAnsi="Times New Roman" w:cs="Times New Roman"/>
                <w:sz w:val="24"/>
                <w:szCs w:val="24"/>
              </w:rPr>
              <w:t xml:space="preserve">иколи </w:t>
            </w:r>
            <w:r w:rsidRPr="007C7CDC">
              <w:rPr>
                <w:rFonts w:ascii="Times New Roman" w:hAnsi="Times New Roman" w:cs="Times New Roman"/>
                <w:sz w:val="24"/>
                <w:szCs w:val="24"/>
                <w:lang w:val="uk-UA"/>
              </w:rPr>
              <w:t>(</w:t>
            </w:r>
            <w:r w:rsidRPr="007C7CDC">
              <w:rPr>
                <w:rFonts w:ascii="Times New Roman" w:hAnsi="Times New Roman" w:cs="Times New Roman"/>
                <w:bCs/>
                <w:sz w:val="24"/>
                <w:szCs w:val="24"/>
                <w:lang w:val="uk-UA"/>
              </w:rPr>
              <w:t xml:space="preserve">Комунарний), </w:t>
            </w:r>
            <w:r w:rsidRPr="007C7CDC">
              <w:rPr>
                <w:rFonts w:ascii="Times New Roman" w:hAnsi="Times New Roman" w:cs="Times New Roman"/>
                <w:sz w:val="24"/>
                <w:szCs w:val="24"/>
              </w:rPr>
              <w:t>Стельмаха Михайла</w:t>
            </w:r>
            <w:r w:rsidRPr="007C7CDC">
              <w:rPr>
                <w:rFonts w:ascii="Times New Roman" w:hAnsi="Times New Roman" w:cs="Times New Roman"/>
                <w:bCs/>
                <w:sz w:val="24"/>
                <w:szCs w:val="24"/>
                <w:lang w:val="uk-UA"/>
              </w:rPr>
              <w:t xml:space="preserve"> (Свердлова), Ватутіна, Суворова</w:t>
            </w:r>
            <w:r w:rsidRPr="007C7CDC">
              <w:rPr>
                <w:rFonts w:ascii="Times New Roman" w:hAnsi="Times New Roman" w:cs="Times New Roman"/>
                <w:sz w:val="24"/>
                <w:szCs w:val="24"/>
                <w:lang w:val="uk-UA"/>
              </w:rPr>
              <w:t>.</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Начальник групи централізованого забезпечення закладів освіти Управління освіти, молоді та спорту Дунаєвецької міської ради,</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iCs/>
                <w:sz w:val="24"/>
                <w:szCs w:val="24"/>
                <w:lang w:val="uk-UA"/>
              </w:rPr>
              <w:t xml:space="preserve"> </w:t>
            </w:r>
            <w:r w:rsidRPr="007C7CDC">
              <w:rPr>
                <w:rFonts w:ascii="Times New Roman" w:hAnsi="Times New Roman" w:cs="Times New Roman"/>
                <w:sz w:val="24"/>
                <w:szCs w:val="24"/>
                <w:lang w:val="uk-UA"/>
              </w:rPr>
              <w:t>Хмельницька область, Кам’янець-Подільського район, с. Балин, Вул. Зої Космодем’янської, буд.19</w:t>
            </w:r>
          </w:p>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0972334334</w:t>
            </w:r>
          </w:p>
        </w:tc>
        <w:tc>
          <w:tcPr>
            <w:tcW w:w="4570" w:type="dxa"/>
            <w:vMerge/>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rPr>
            </w:pPr>
          </w:p>
        </w:tc>
      </w:tr>
      <w:tr w:rsidR="00CF73B5" w:rsidRPr="007C7CDC" w:rsidTr="004E52A2">
        <w:trPr>
          <w:cantSplit/>
          <w:trHeight w:val="134"/>
        </w:trPr>
        <w:tc>
          <w:tcPr>
            <w:tcW w:w="675" w:type="dxa"/>
            <w:vMerge w:val="restart"/>
            <w:tcBorders>
              <w:top w:val="double" w:sz="4" w:space="0" w:color="auto"/>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rPr>
            </w:pPr>
          </w:p>
        </w:tc>
        <w:tc>
          <w:tcPr>
            <w:tcW w:w="4536" w:type="dxa"/>
            <w:tcBorders>
              <w:bottom w:val="nil"/>
            </w:tcBorders>
            <w:vAlign w:val="center"/>
          </w:tcPr>
          <w:p w:rsidR="00CF73B5" w:rsidRPr="007C7CDC" w:rsidRDefault="00CF73B5" w:rsidP="004E52A2">
            <w:pPr>
              <w:spacing w:after="0" w:line="240" w:lineRule="auto"/>
              <w:jc w:val="both"/>
              <w:rPr>
                <w:rFonts w:ascii="Times New Roman" w:hAnsi="Times New Roman" w:cs="Times New Roman"/>
                <w:b/>
                <w:bCs/>
                <w:iCs/>
                <w:sz w:val="24"/>
                <w:szCs w:val="24"/>
                <w:u w:val="single"/>
                <w:lang w:val="uk-UA"/>
              </w:rPr>
            </w:pPr>
            <w:r w:rsidRPr="007C7CDC">
              <w:rPr>
                <w:rFonts w:ascii="Times New Roman" w:hAnsi="Times New Roman" w:cs="Times New Roman"/>
                <w:b/>
                <w:sz w:val="24"/>
                <w:szCs w:val="24"/>
              </w:rPr>
              <w:t>Пастощук Олександр Юрійович</w:t>
            </w:r>
          </w:p>
        </w:tc>
        <w:tc>
          <w:tcPr>
            <w:tcW w:w="4570" w:type="dxa"/>
            <w:vMerge w:val="restart"/>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 xml:space="preserve">вул.: Київська № 2А, 22, 4, 6А., 8, 6, 10, 12, 24, 26, 20, 18, 28, 30, 1А, 2Б,2В вул. Фрунзе, вул. Шевченка,116,118,120, </w:t>
            </w:r>
          </w:p>
        </w:tc>
      </w:tr>
      <w:tr w:rsidR="00CF73B5" w:rsidRPr="007C7CDC" w:rsidTr="004E52A2">
        <w:trPr>
          <w:cantSplit/>
          <w:trHeight w:val="1491"/>
        </w:trPr>
        <w:tc>
          <w:tcPr>
            <w:tcW w:w="675" w:type="dxa"/>
            <w:vMerge/>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sz w:val="24"/>
                <w:szCs w:val="24"/>
              </w:rPr>
            </w:pPr>
            <w:r w:rsidRPr="007C7CDC">
              <w:rPr>
                <w:rFonts w:ascii="Times New Roman" w:hAnsi="Times New Roman" w:cs="Times New Roman"/>
                <w:sz w:val="24"/>
                <w:szCs w:val="24"/>
                <w:lang w:val="uk-UA"/>
              </w:rPr>
              <w:t>Тимчасово не працює,</w:t>
            </w:r>
            <w:r w:rsidRPr="007C7CDC">
              <w:rPr>
                <w:rFonts w:ascii="Times New Roman" w:hAnsi="Times New Roman" w:cs="Times New Roman"/>
                <w:sz w:val="24"/>
                <w:szCs w:val="24"/>
              </w:rPr>
              <w:t xml:space="preserve"> </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Дунаєвецький район, м.Дунаївці, вул. Київська 28, кв.28</w:t>
            </w:r>
          </w:p>
          <w:p w:rsidR="00CF73B5" w:rsidRPr="007C7CDC" w:rsidRDefault="00CF73B5" w:rsidP="004E52A2">
            <w:pPr>
              <w:spacing w:after="0" w:line="240" w:lineRule="auto"/>
              <w:jc w:val="both"/>
              <w:rPr>
                <w:rFonts w:ascii="Times New Roman" w:hAnsi="Times New Roman" w:cs="Times New Roman"/>
                <w:bCs/>
                <w:sz w:val="24"/>
                <w:szCs w:val="24"/>
                <w:lang w:val="uk-UA"/>
              </w:rPr>
            </w:pPr>
            <w:r w:rsidRPr="007C7CDC">
              <w:rPr>
                <w:rFonts w:ascii="Times New Roman" w:hAnsi="Times New Roman" w:cs="Times New Roman"/>
                <w:sz w:val="24"/>
                <w:szCs w:val="24"/>
                <w:lang w:val="uk-UA"/>
              </w:rPr>
              <w:t xml:space="preserve"> </w:t>
            </w:r>
            <w:r w:rsidRPr="007C7CDC">
              <w:rPr>
                <w:rFonts w:ascii="Times New Roman" w:hAnsi="Times New Roman" w:cs="Times New Roman"/>
                <w:bCs/>
                <w:color w:val="000000"/>
                <w:sz w:val="24"/>
                <w:szCs w:val="24"/>
                <w:lang w:val="uk-UA"/>
              </w:rPr>
              <w:t>0680140065</w:t>
            </w:r>
          </w:p>
        </w:tc>
        <w:tc>
          <w:tcPr>
            <w:tcW w:w="4570" w:type="dxa"/>
            <w:vMerge/>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7C7CDC" w:rsidTr="004E52A2">
        <w:trPr>
          <w:cantSplit/>
          <w:trHeight w:val="134"/>
        </w:trPr>
        <w:tc>
          <w:tcPr>
            <w:tcW w:w="675" w:type="dxa"/>
            <w:vMerge w:val="restart"/>
            <w:tcBorders>
              <w:top w:val="double" w:sz="4" w:space="0" w:color="auto"/>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pStyle w:val="2"/>
              <w:spacing w:before="0" w:after="0"/>
              <w:jc w:val="both"/>
              <w:rPr>
                <w:rFonts w:ascii="Times New Roman" w:hAnsi="Times New Roman"/>
                <w:b w:val="0"/>
                <w:bCs w:val="0"/>
                <w:i w:val="0"/>
                <w:sz w:val="24"/>
                <w:szCs w:val="24"/>
                <w:lang w:val="uk-UA" w:eastAsia="ru-RU"/>
              </w:rPr>
            </w:pPr>
            <w:r w:rsidRPr="007C7CDC">
              <w:rPr>
                <w:rFonts w:ascii="Times New Roman" w:hAnsi="Times New Roman"/>
                <w:i w:val="0"/>
                <w:sz w:val="24"/>
                <w:szCs w:val="24"/>
                <w:lang w:val="ru-RU" w:eastAsia="ru-RU"/>
              </w:rPr>
              <w:t>Доротюк Ірина Володимирівна</w:t>
            </w:r>
          </w:p>
        </w:tc>
        <w:tc>
          <w:tcPr>
            <w:tcW w:w="4570" w:type="dxa"/>
            <w:vMerge w:val="restart"/>
            <w:tcBorders>
              <w:top w:val="double" w:sz="4" w:space="0" w:color="auto"/>
            </w:tcBorders>
            <w:vAlign w:val="center"/>
          </w:tcPr>
          <w:p w:rsidR="00CF73B5" w:rsidRPr="007C7CDC" w:rsidRDefault="00CF73B5" w:rsidP="004E52A2">
            <w:pPr>
              <w:pStyle w:val="26"/>
              <w:spacing w:after="0" w:line="240" w:lineRule="auto"/>
              <w:rPr>
                <w:lang w:val="uk-UA" w:eastAsia="ru-RU"/>
              </w:rPr>
            </w:pPr>
            <w:r w:rsidRPr="007C7CDC">
              <w:rPr>
                <w:lang w:val="uk-UA" w:eastAsia="ru-RU"/>
              </w:rPr>
              <w:t xml:space="preserve">Вул.: Київська з </w:t>
            </w:r>
            <w:r w:rsidRPr="007C7CDC">
              <w:rPr>
                <w:iCs/>
                <w:u w:val="single"/>
                <w:lang w:val="uk-UA" w:eastAsia="ru-RU"/>
              </w:rPr>
              <w:t>№5</w:t>
            </w:r>
            <w:r w:rsidRPr="007C7CDC">
              <w:rPr>
                <w:lang w:val="uk-UA" w:eastAsia="ru-RU"/>
              </w:rPr>
              <w:t xml:space="preserve"> по №31 (непарні) з №32 по №48 (парні) №33 по №79 (непарні), Молодіжна, Грушевського, Райдужна,Покровська, Кармелюка, Відродження, Козацька, Східна, Сахарова, Зелена, Дорошенко, Січова, Незалежності, Тімірязєва, Коцюбинського, Подільська, Червона, Червоносільська, Волонтерська (Куйбишева), Озерна, Джеральна (Дзержинського), Комарова, Тургенєва, Квітнева,Лісова</w:t>
            </w:r>
          </w:p>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sz w:val="24"/>
                <w:szCs w:val="24"/>
                <w:lang w:val="uk-UA"/>
              </w:rPr>
              <w:t>провул.: Незалежності, Кармелюка, Різдвяний, Відродження, Молодіжний, Озерний, Каштановий</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p>
        </w:tc>
        <w:tc>
          <w:tcPr>
            <w:tcW w:w="4536" w:type="dxa"/>
            <w:tcBorders>
              <w:bottom w:val="nil"/>
            </w:tcBorders>
            <w:vAlign w:val="center"/>
          </w:tcPr>
          <w:p w:rsidR="00CF73B5" w:rsidRPr="007C7CDC" w:rsidRDefault="00CF73B5" w:rsidP="004E52A2">
            <w:pPr>
              <w:spacing w:after="0" w:line="240" w:lineRule="auto"/>
              <w:jc w:val="both"/>
              <w:rPr>
                <w:rFonts w:ascii="Times New Roman" w:eastAsia="Calibri" w:hAnsi="Times New Roman" w:cs="Times New Roman"/>
                <w:sz w:val="24"/>
                <w:szCs w:val="24"/>
                <w:lang w:val="uk-UA"/>
              </w:rPr>
            </w:pPr>
            <w:r w:rsidRPr="007C7CDC">
              <w:rPr>
                <w:rFonts w:ascii="Times New Roman" w:eastAsia="Calibri" w:hAnsi="Times New Roman" w:cs="Times New Roman"/>
                <w:sz w:val="24"/>
                <w:szCs w:val="24"/>
                <w:lang w:val="uk-UA"/>
              </w:rPr>
              <w:t>Вихователь ЗДО №3 «Берізка»,</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Дунаєвецький район, м.Дунаївці, вулиця Київська, будинок 18, квартира 77</w:t>
            </w:r>
          </w:p>
          <w:p w:rsidR="00CF73B5" w:rsidRPr="007C7CDC" w:rsidRDefault="00CF73B5" w:rsidP="004E52A2">
            <w:pPr>
              <w:spacing w:after="0" w:line="240" w:lineRule="auto"/>
              <w:jc w:val="both"/>
              <w:rPr>
                <w:rFonts w:ascii="Times New Roman" w:hAnsi="Times New Roman" w:cs="Times New Roman"/>
                <w:bCs/>
                <w:iCs/>
                <w:sz w:val="24"/>
                <w:szCs w:val="24"/>
                <w:u w:val="single"/>
                <w:lang w:val="uk-UA"/>
              </w:rPr>
            </w:pPr>
            <w:r w:rsidRPr="007C7CDC">
              <w:rPr>
                <w:rFonts w:ascii="Times New Roman" w:hAnsi="Times New Roman" w:cs="Times New Roman"/>
                <w:bCs/>
                <w:sz w:val="24"/>
                <w:szCs w:val="24"/>
                <w:lang w:val="uk-UA"/>
              </w:rPr>
              <w:t>0988397712</w:t>
            </w: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7C7CDC" w:rsidTr="004E52A2">
        <w:trPr>
          <w:cantSplit/>
          <w:trHeight w:val="134"/>
        </w:trPr>
        <w:tc>
          <w:tcPr>
            <w:tcW w:w="675" w:type="dxa"/>
            <w:vMerge w:val="restart"/>
            <w:tcBorders>
              <w:top w:val="double" w:sz="4" w:space="0" w:color="auto"/>
            </w:tcBorders>
            <w:vAlign w:val="center"/>
          </w:tcPr>
          <w:p w:rsidR="00CF73B5" w:rsidRPr="007C7CDC" w:rsidRDefault="00CF73B5" w:rsidP="004E52A2">
            <w:pPr>
              <w:numPr>
                <w:ilvl w:val="0"/>
                <w:numId w:val="19"/>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iCs/>
                <w:sz w:val="24"/>
                <w:szCs w:val="24"/>
                <w:lang w:val="uk-UA"/>
              </w:rPr>
            </w:pPr>
            <w:r w:rsidRPr="007C7CDC">
              <w:rPr>
                <w:rFonts w:ascii="Times New Roman" w:eastAsia="Calibri" w:hAnsi="Times New Roman" w:cs="Times New Roman"/>
                <w:b/>
                <w:sz w:val="24"/>
                <w:szCs w:val="24"/>
                <w:lang w:val="uk-UA"/>
              </w:rPr>
              <w:t>Ясінський Олександр Вікторович</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вул.:</w:t>
            </w:r>
            <w:r w:rsidRPr="007C7CDC">
              <w:rPr>
                <w:rFonts w:ascii="Times New Roman" w:hAnsi="Times New Roman" w:cs="Times New Roman"/>
                <w:bCs/>
                <w:sz w:val="24"/>
                <w:szCs w:val="24"/>
              </w:rPr>
              <w:t>Кам'янецька,</w:t>
            </w:r>
            <w:r w:rsidRPr="007C7CDC">
              <w:rPr>
                <w:rFonts w:ascii="Times New Roman" w:hAnsi="Times New Roman" w:cs="Times New Roman"/>
                <w:bCs/>
                <w:sz w:val="24"/>
                <w:szCs w:val="24"/>
                <w:lang w:val="uk-UA"/>
              </w:rPr>
              <w:t xml:space="preserve"> Просвіти (</w:t>
            </w:r>
            <w:r w:rsidRPr="007C7CDC">
              <w:rPr>
                <w:rFonts w:ascii="Times New Roman" w:hAnsi="Times New Roman" w:cs="Times New Roman"/>
                <w:bCs/>
                <w:sz w:val="24"/>
                <w:szCs w:val="24"/>
              </w:rPr>
              <w:t>Пархоменко</w:t>
            </w:r>
            <w:r w:rsidRPr="007C7CDC">
              <w:rPr>
                <w:rFonts w:ascii="Times New Roman" w:hAnsi="Times New Roman" w:cs="Times New Roman"/>
                <w:bCs/>
                <w:sz w:val="24"/>
                <w:szCs w:val="24"/>
                <w:lang w:val="uk-UA"/>
              </w:rPr>
              <w:t>)</w:t>
            </w:r>
            <w:r w:rsidRPr="007C7CDC">
              <w:rPr>
                <w:rFonts w:ascii="Times New Roman" w:hAnsi="Times New Roman" w:cs="Times New Roman"/>
                <w:bCs/>
                <w:sz w:val="24"/>
                <w:szCs w:val="24"/>
              </w:rPr>
              <w:t xml:space="preserve">, </w:t>
            </w:r>
            <w:r w:rsidRPr="007C7CDC">
              <w:rPr>
                <w:rFonts w:ascii="Times New Roman" w:hAnsi="Times New Roman" w:cs="Times New Roman"/>
                <w:bCs/>
                <w:sz w:val="24"/>
                <w:szCs w:val="24"/>
                <w:lang w:val="uk-UA"/>
              </w:rPr>
              <w:t xml:space="preserve">Кленова </w:t>
            </w:r>
            <w:r w:rsidRPr="007C7CDC">
              <w:rPr>
                <w:rFonts w:ascii="Times New Roman" w:hAnsi="Times New Roman" w:cs="Times New Roman"/>
                <w:bCs/>
                <w:sz w:val="24"/>
                <w:szCs w:val="24"/>
              </w:rPr>
              <w:t xml:space="preserve">, </w:t>
            </w:r>
            <w:r w:rsidRPr="007C7CDC">
              <w:rPr>
                <w:rFonts w:ascii="Times New Roman" w:hAnsi="Times New Roman" w:cs="Times New Roman"/>
                <w:bCs/>
                <w:sz w:val="24"/>
                <w:szCs w:val="24"/>
                <w:lang w:val="uk-UA"/>
              </w:rPr>
              <w:t xml:space="preserve">Курчатова, Заремби,Вербна , Музична (Затонського), Нова, Загородня, Павла Тичини (Тельмана), Максима Залізняка (Котовського), Миколи Іщинка (К.Маркса), Л.Українки, </w:t>
            </w:r>
          </w:p>
          <w:p w:rsidR="00CF73B5" w:rsidRPr="007C7CDC" w:rsidRDefault="00CF73B5" w:rsidP="004E52A2">
            <w:pPr>
              <w:spacing w:after="0" w:line="240" w:lineRule="auto"/>
              <w:rPr>
                <w:rFonts w:ascii="Times New Roman" w:hAnsi="Times New Roman" w:cs="Times New Roman"/>
                <w:bCs/>
                <w:sz w:val="24"/>
                <w:szCs w:val="24"/>
                <w:lang w:val="uk-UA"/>
              </w:rPr>
            </w:pPr>
          </w:p>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 xml:space="preserve">провул. Франца Лендера (Фрунзе), Загородній, Вербний </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p>
        </w:tc>
        <w:tc>
          <w:tcPr>
            <w:tcW w:w="4536" w:type="dxa"/>
            <w:tcBorders>
              <w:bottom w:val="nil"/>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color w:val="000000"/>
                <w:sz w:val="24"/>
                <w:szCs w:val="24"/>
                <w:lang w:val="uk-UA"/>
              </w:rPr>
              <w:t>Фізична особа-підприємець</w:t>
            </w:r>
          </w:p>
          <w:p w:rsidR="00CF73B5" w:rsidRPr="007C7CDC" w:rsidRDefault="00CF73B5" w:rsidP="004E52A2">
            <w:pPr>
              <w:spacing w:after="0" w:line="240" w:lineRule="auto"/>
              <w:jc w:val="both"/>
              <w:rPr>
                <w:rFonts w:ascii="Times New Roman" w:hAnsi="Times New Roman" w:cs="Times New Roman"/>
                <w:bCs/>
                <w:sz w:val="24"/>
                <w:szCs w:val="24"/>
                <w:lang w:val="uk-UA"/>
              </w:rPr>
            </w:pPr>
            <w:r w:rsidRPr="007C7CDC">
              <w:rPr>
                <w:rFonts w:ascii="Times New Roman" w:hAnsi="Times New Roman" w:cs="Times New Roman"/>
                <w:sz w:val="24"/>
                <w:szCs w:val="24"/>
                <w:lang w:val="uk-UA"/>
              </w:rPr>
              <w:t>Хмельницька область, Дунаєвецький район, м. Дунаївці, вул. М.Іщенка, буд.23</w:t>
            </w:r>
          </w:p>
          <w:p w:rsidR="00CF73B5" w:rsidRPr="007C7CDC" w:rsidRDefault="00CF73B5" w:rsidP="004E52A2">
            <w:pPr>
              <w:spacing w:after="0" w:line="240" w:lineRule="auto"/>
              <w:rPr>
                <w:rFonts w:ascii="Times New Roman" w:hAnsi="Times New Roman" w:cs="Times New Roman"/>
                <w:bCs/>
                <w:iCs/>
                <w:sz w:val="24"/>
                <w:szCs w:val="24"/>
                <w:u w:val="single"/>
                <w:lang w:val="uk-UA"/>
              </w:rPr>
            </w:pPr>
            <w:r w:rsidRPr="007C7CDC">
              <w:rPr>
                <w:rFonts w:ascii="Times New Roman" w:hAnsi="Times New Roman" w:cs="Times New Roman"/>
                <w:bCs/>
                <w:sz w:val="24"/>
                <w:szCs w:val="24"/>
                <w:lang w:val="uk-UA"/>
              </w:rPr>
              <w:t>0672532977</w:t>
            </w: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7C7CDC" w:rsidTr="004E52A2">
        <w:trPr>
          <w:cantSplit/>
          <w:trHeight w:val="210"/>
        </w:trPr>
        <w:tc>
          <w:tcPr>
            <w:tcW w:w="675" w:type="dxa"/>
            <w:vMerge w:val="restart"/>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r w:rsidRPr="007C7CDC">
              <w:rPr>
                <w:rFonts w:ascii="Times New Roman" w:hAnsi="Times New Roman" w:cs="Times New Roman"/>
                <w:sz w:val="24"/>
                <w:szCs w:val="24"/>
                <w:lang w:val="uk-UA"/>
              </w:rPr>
              <w:lastRenderedPageBreak/>
              <w:t>11</w:t>
            </w:r>
          </w:p>
        </w:tc>
        <w:tc>
          <w:tcPr>
            <w:tcW w:w="4536" w:type="dxa"/>
            <w:tcBorders>
              <w:bottom w:val="single" w:sz="4" w:space="0" w:color="auto"/>
            </w:tcBorders>
            <w:vAlign w:val="center"/>
          </w:tcPr>
          <w:p w:rsidR="00CF73B5" w:rsidRPr="007C7CDC" w:rsidRDefault="00CF73B5" w:rsidP="004E52A2">
            <w:pPr>
              <w:pStyle w:val="1"/>
              <w:spacing w:before="0" w:line="240" w:lineRule="auto"/>
              <w:jc w:val="both"/>
              <w:rPr>
                <w:rFonts w:ascii="Times New Roman" w:hAnsi="Times New Roman" w:cs="Times New Roman"/>
                <w:b w:val="0"/>
                <w:bCs w:val="0"/>
                <w:sz w:val="24"/>
                <w:szCs w:val="24"/>
              </w:rPr>
            </w:pPr>
            <w:r w:rsidRPr="000D7C21">
              <w:rPr>
                <w:rFonts w:ascii="Times New Roman" w:hAnsi="Times New Roman" w:cs="Times New Roman"/>
                <w:color w:val="auto"/>
                <w:sz w:val="24"/>
                <w:szCs w:val="24"/>
                <w:lang w:val="ru-RU"/>
              </w:rPr>
              <w:t>Боднар Сергій Борисович</w:t>
            </w:r>
          </w:p>
        </w:tc>
        <w:tc>
          <w:tcPr>
            <w:tcW w:w="4570" w:type="dxa"/>
            <w:vMerge w:val="restart"/>
            <w:vAlign w:val="center"/>
          </w:tcPr>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с. Дем'янківці, с. Мушкутинці</w:t>
            </w:r>
          </w:p>
        </w:tc>
      </w:tr>
      <w:tr w:rsidR="00CF73B5" w:rsidRPr="007C7CDC" w:rsidTr="004E52A2">
        <w:trPr>
          <w:cantSplit/>
          <w:trHeight w:val="330"/>
        </w:trPr>
        <w:tc>
          <w:tcPr>
            <w:tcW w:w="675" w:type="dxa"/>
            <w:vMerge/>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p>
        </w:tc>
        <w:tc>
          <w:tcPr>
            <w:tcW w:w="4536" w:type="dxa"/>
            <w:tcBorders>
              <w:bottom w:val="nil"/>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color w:val="000000"/>
                <w:sz w:val="24"/>
                <w:szCs w:val="24"/>
                <w:lang w:val="uk-UA"/>
              </w:rPr>
              <w:t>Голова фермерського господарства «Подільська марка»,</w:t>
            </w:r>
          </w:p>
          <w:p w:rsidR="00CF73B5" w:rsidRPr="007C7CDC" w:rsidRDefault="00CF73B5" w:rsidP="004E52A2">
            <w:pPr>
              <w:pStyle w:val="af0"/>
              <w:jc w:val="both"/>
              <w:rPr>
                <w:rFonts w:ascii="Times New Roman" w:hAnsi="Times New Roman"/>
                <w:sz w:val="24"/>
                <w:szCs w:val="24"/>
                <w:lang w:val="uk-UA"/>
              </w:rPr>
            </w:pPr>
            <w:r w:rsidRPr="007C7CDC">
              <w:rPr>
                <w:rFonts w:ascii="Times New Roman" w:hAnsi="Times New Roman"/>
                <w:sz w:val="24"/>
                <w:szCs w:val="24"/>
              </w:rPr>
              <w:t>Хмельницька область, Дунаєвецький район, м. Дунаївці, вулиця К.Маркса, будинок</w:t>
            </w:r>
            <w:r w:rsidRPr="007C7CDC">
              <w:rPr>
                <w:rFonts w:ascii="Times New Roman" w:hAnsi="Times New Roman"/>
                <w:sz w:val="24"/>
                <w:szCs w:val="24"/>
                <w:lang w:val="uk-UA"/>
              </w:rPr>
              <w:t xml:space="preserve"> 9</w:t>
            </w:r>
          </w:p>
          <w:p w:rsidR="00CF73B5" w:rsidRPr="007C7CDC" w:rsidRDefault="00CF73B5" w:rsidP="004E52A2">
            <w:pPr>
              <w:pStyle w:val="af0"/>
              <w:jc w:val="both"/>
              <w:rPr>
                <w:rFonts w:ascii="Times New Roman" w:hAnsi="Times New Roman"/>
                <w:sz w:val="24"/>
                <w:szCs w:val="24"/>
                <w:lang w:val="uk-UA"/>
              </w:rPr>
            </w:pPr>
            <w:r w:rsidRPr="007C7CDC">
              <w:rPr>
                <w:rFonts w:ascii="Times New Roman" w:hAnsi="Times New Roman"/>
                <w:sz w:val="24"/>
                <w:szCs w:val="24"/>
                <w:lang w:val="uk-UA"/>
              </w:rPr>
              <w:t>9</w:t>
            </w:r>
            <w:r w:rsidRPr="007C7CDC">
              <w:rPr>
                <w:rFonts w:ascii="Times New Roman" w:hAnsi="Times New Roman"/>
                <w:bCs/>
                <w:sz w:val="24"/>
                <w:szCs w:val="24"/>
                <w:lang w:val="uk-UA"/>
              </w:rPr>
              <w:t>0673803143</w:t>
            </w: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582BC4" w:rsidTr="004E52A2">
        <w:trPr>
          <w:cantSplit/>
          <w:trHeight w:val="134"/>
        </w:trPr>
        <w:tc>
          <w:tcPr>
            <w:tcW w:w="675" w:type="dxa"/>
            <w:vMerge w:val="restart"/>
            <w:tcBorders>
              <w:top w:val="double" w:sz="4" w:space="0" w:color="auto"/>
            </w:tcBorders>
            <w:vAlign w:val="center"/>
          </w:tcPr>
          <w:p w:rsidR="00CF73B5" w:rsidRPr="007C7CDC" w:rsidRDefault="00CF73B5" w:rsidP="004E52A2">
            <w:pPr>
              <w:numPr>
                <w:ilvl w:val="0"/>
                <w:numId w:val="20"/>
              </w:numPr>
              <w:spacing w:after="0" w:line="240" w:lineRule="auto"/>
              <w:jc w:val="center"/>
              <w:rPr>
                <w:rFonts w:ascii="Times New Roman" w:hAnsi="Times New Roman" w:cs="Times New Roman"/>
                <w:sz w:val="24"/>
                <w:szCs w:val="24"/>
                <w:lang w:val="uk-UA"/>
              </w:rPr>
            </w:pPr>
          </w:p>
        </w:tc>
        <w:tc>
          <w:tcPr>
            <w:tcW w:w="4536" w:type="dxa"/>
            <w:tcBorders>
              <w:bottom w:val="nil"/>
            </w:tcBorders>
            <w:vAlign w:val="center"/>
          </w:tcPr>
          <w:p w:rsidR="00CF73B5" w:rsidRPr="007C7CDC" w:rsidRDefault="00CF73B5" w:rsidP="004E52A2">
            <w:pPr>
              <w:pStyle w:val="2"/>
              <w:spacing w:before="0" w:after="0"/>
              <w:jc w:val="both"/>
              <w:rPr>
                <w:rFonts w:ascii="Times New Roman" w:hAnsi="Times New Roman"/>
                <w:b w:val="0"/>
                <w:bCs w:val="0"/>
                <w:i w:val="0"/>
                <w:sz w:val="24"/>
                <w:szCs w:val="24"/>
                <w:lang w:val="uk-UA" w:eastAsia="ru-RU"/>
              </w:rPr>
            </w:pPr>
            <w:r w:rsidRPr="007C7CDC">
              <w:rPr>
                <w:rFonts w:ascii="Times New Roman" w:eastAsia="Calibri" w:hAnsi="Times New Roman"/>
                <w:i w:val="0"/>
                <w:sz w:val="24"/>
                <w:szCs w:val="24"/>
                <w:lang w:val="uk-UA" w:eastAsia="en-US"/>
              </w:rPr>
              <w:t>Красовська Людмила Євгенівна</w:t>
            </w:r>
          </w:p>
        </w:tc>
        <w:tc>
          <w:tcPr>
            <w:tcW w:w="4570" w:type="dxa"/>
            <w:vMerge w:val="restart"/>
            <w:tcBorders>
              <w:bottom w:val="nil"/>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с. Іванківці, Слобідка Гірчичнянська,  с. Держанівка, с.Антонівка</w:t>
            </w:r>
          </w:p>
        </w:tc>
      </w:tr>
      <w:tr w:rsidR="00CF73B5" w:rsidRPr="007C7CDC" w:rsidTr="004E52A2">
        <w:trPr>
          <w:cantSplit/>
          <w:trHeight w:val="1356"/>
        </w:trPr>
        <w:tc>
          <w:tcPr>
            <w:tcW w:w="675" w:type="dxa"/>
            <w:vMerge/>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Фізична особа-підприємець,</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Дунаєвецький район, с. Чаньків, вул. Подільська 4</w:t>
            </w:r>
          </w:p>
          <w:p w:rsidR="00CF73B5" w:rsidRPr="007C7CDC" w:rsidRDefault="00CF73B5" w:rsidP="004E52A2">
            <w:pPr>
              <w:spacing w:after="0" w:line="240" w:lineRule="auto"/>
              <w:jc w:val="both"/>
              <w:rPr>
                <w:rFonts w:ascii="Times New Roman" w:hAnsi="Times New Roman" w:cs="Times New Roman"/>
                <w:bCs/>
                <w:iCs/>
                <w:sz w:val="24"/>
                <w:szCs w:val="24"/>
                <w:lang w:val="uk-UA"/>
              </w:rPr>
            </w:pPr>
            <w:r w:rsidRPr="007C7CDC">
              <w:rPr>
                <w:rFonts w:ascii="Times New Roman" w:hAnsi="Times New Roman" w:cs="Times New Roman"/>
                <w:bCs/>
                <w:sz w:val="24"/>
                <w:szCs w:val="24"/>
                <w:lang w:val="uk-UA"/>
              </w:rPr>
              <w:t>0988020405</w:t>
            </w:r>
          </w:p>
        </w:tc>
        <w:tc>
          <w:tcPr>
            <w:tcW w:w="4570" w:type="dxa"/>
            <w:vMerge/>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582BC4" w:rsidTr="004E52A2">
        <w:trPr>
          <w:cantSplit/>
          <w:trHeight w:val="134"/>
        </w:trPr>
        <w:tc>
          <w:tcPr>
            <w:tcW w:w="675" w:type="dxa"/>
            <w:vMerge w:val="restart"/>
            <w:tcBorders>
              <w:top w:val="double" w:sz="4" w:space="0" w:color="auto"/>
            </w:tcBorders>
            <w:vAlign w:val="center"/>
          </w:tcPr>
          <w:p w:rsidR="00CF73B5" w:rsidRPr="007C7CDC" w:rsidRDefault="00CF73B5" w:rsidP="004E52A2">
            <w:pPr>
              <w:numPr>
                <w:ilvl w:val="0"/>
                <w:numId w:val="20"/>
              </w:numPr>
              <w:spacing w:after="0" w:line="240" w:lineRule="auto"/>
              <w:jc w:val="center"/>
              <w:rPr>
                <w:rFonts w:ascii="Times New Roman" w:hAnsi="Times New Roman" w:cs="Times New Roman"/>
                <w:sz w:val="24"/>
                <w:szCs w:val="24"/>
                <w:lang w:val="uk-UA"/>
              </w:rPr>
            </w:pPr>
          </w:p>
        </w:tc>
        <w:tc>
          <w:tcPr>
            <w:tcW w:w="4536" w:type="dxa"/>
            <w:tcBorders>
              <w:bottom w:val="nil"/>
            </w:tcBorders>
            <w:vAlign w:val="center"/>
          </w:tcPr>
          <w:p w:rsidR="00CF73B5" w:rsidRPr="007C7CDC" w:rsidRDefault="00CF73B5" w:rsidP="004E52A2">
            <w:pPr>
              <w:pStyle w:val="2"/>
              <w:spacing w:before="0" w:after="0"/>
              <w:jc w:val="both"/>
              <w:rPr>
                <w:rFonts w:ascii="Times New Roman" w:hAnsi="Times New Roman"/>
                <w:b w:val="0"/>
                <w:bCs w:val="0"/>
                <w:i w:val="0"/>
                <w:sz w:val="24"/>
                <w:szCs w:val="24"/>
                <w:lang w:val="uk-UA" w:eastAsia="ru-RU"/>
              </w:rPr>
            </w:pPr>
            <w:r w:rsidRPr="007C7CDC">
              <w:rPr>
                <w:rFonts w:ascii="Times New Roman" w:hAnsi="Times New Roman"/>
                <w:i w:val="0"/>
                <w:sz w:val="24"/>
                <w:szCs w:val="24"/>
                <w:lang w:val="ru-RU" w:eastAsia="ru-RU"/>
              </w:rPr>
              <w:t>Поліщук Юрій Степанович</w:t>
            </w:r>
          </w:p>
        </w:tc>
        <w:tc>
          <w:tcPr>
            <w:tcW w:w="4570" w:type="dxa"/>
            <w:vMerge w:val="restart"/>
            <w:tcBorders>
              <w:bottom w:val="nil"/>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с. В.Жванчик, с.М.Жванчик,</w:t>
            </w:r>
          </w:p>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с. Чимбарівка, с. Трибухівка,с.Ліпіни</w:t>
            </w:r>
          </w:p>
        </w:tc>
      </w:tr>
      <w:tr w:rsidR="00CF73B5" w:rsidRPr="007C7CDC" w:rsidTr="004E52A2">
        <w:trPr>
          <w:cantSplit/>
          <w:trHeight w:val="134"/>
        </w:trPr>
        <w:tc>
          <w:tcPr>
            <w:tcW w:w="675" w:type="dxa"/>
            <w:vMerge/>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color w:val="000000"/>
                <w:sz w:val="24"/>
                <w:szCs w:val="24"/>
                <w:lang w:val="uk-UA"/>
              </w:rPr>
              <w:t>Директор Товариства з обмеженою відповідальністю «АгроЕкспоСвіт»,</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iCs/>
                <w:sz w:val="24"/>
                <w:szCs w:val="24"/>
                <w:lang w:val="uk-UA"/>
              </w:rPr>
              <w:t>м</w:t>
            </w:r>
            <w:r w:rsidRPr="007C7CDC">
              <w:rPr>
                <w:rFonts w:ascii="Times New Roman" w:hAnsi="Times New Roman" w:cs="Times New Roman"/>
                <w:sz w:val="24"/>
                <w:szCs w:val="24"/>
                <w:lang w:val="uk-UA"/>
              </w:rPr>
              <w:t xml:space="preserve"> Хмельницька область, Дунаєвецький район, м.Дунаївці, вул. Шевчена 37, кв. 6</w:t>
            </w:r>
          </w:p>
          <w:p w:rsidR="00CF73B5" w:rsidRPr="007C7CDC" w:rsidRDefault="00CF73B5" w:rsidP="004E52A2">
            <w:pPr>
              <w:spacing w:after="0" w:line="240" w:lineRule="auto"/>
              <w:jc w:val="both"/>
              <w:rPr>
                <w:rFonts w:ascii="Times New Roman" w:hAnsi="Times New Roman" w:cs="Times New Roman"/>
                <w:bCs/>
                <w:iCs/>
                <w:sz w:val="24"/>
                <w:szCs w:val="24"/>
                <w:u w:val="single"/>
                <w:lang w:val="uk-UA"/>
              </w:rPr>
            </w:pPr>
            <w:r w:rsidRPr="007C7CDC">
              <w:rPr>
                <w:rFonts w:ascii="Times New Roman" w:hAnsi="Times New Roman" w:cs="Times New Roman"/>
                <w:bCs/>
                <w:sz w:val="24"/>
                <w:szCs w:val="24"/>
                <w:lang w:val="uk-UA"/>
              </w:rPr>
              <w:t>0673813231</w:t>
            </w:r>
          </w:p>
        </w:tc>
        <w:tc>
          <w:tcPr>
            <w:tcW w:w="4570" w:type="dxa"/>
            <w:vMerge/>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rPr>
            </w:pPr>
          </w:p>
        </w:tc>
      </w:tr>
      <w:tr w:rsidR="00CF73B5" w:rsidRPr="007C7CDC" w:rsidTr="004E52A2">
        <w:trPr>
          <w:cantSplit/>
          <w:trHeight w:val="240"/>
        </w:trPr>
        <w:tc>
          <w:tcPr>
            <w:tcW w:w="675" w:type="dxa"/>
            <w:vMerge w:val="restart"/>
            <w:tcBorders>
              <w:top w:val="double" w:sz="4" w:space="0" w:color="auto"/>
            </w:tcBorders>
            <w:vAlign w:val="center"/>
          </w:tcPr>
          <w:p w:rsidR="00CF73B5" w:rsidRPr="007C7CDC" w:rsidRDefault="00CF73B5" w:rsidP="004E52A2">
            <w:pPr>
              <w:numPr>
                <w:ilvl w:val="0"/>
                <w:numId w:val="20"/>
              </w:numPr>
              <w:spacing w:after="0" w:line="240" w:lineRule="auto"/>
              <w:jc w:val="center"/>
              <w:rPr>
                <w:rFonts w:ascii="Times New Roman" w:hAnsi="Times New Roman" w:cs="Times New Roman"/>
                <w:sz w:val="24"/>
                <w:szCs w:val="24"/>
              </w:rPr>
            </w:pPr>
          </w:p>
        </w:tc>
        <w:tc>
          <w:tcPr>
            <w:tcW w:w="4536" w:type="dxa"/>
            <w:tcBorders>
              <w:bottom w:val="single" w:sz="4" w:space="0" w:color="auto"/>
            </w:tcBorders>
            <w:vAlign w:val="center"/>
          </w:tcPr>
          <w:p w:rsidR="00CF73B5" w:rsidRPr="007C7CDC" w:rsidRDefault="00CF73B5" w:rsidP="004E52A2">
            <w:pPr>
              <w:spacing w:after="0" w:line="240" w:lineRule="auto"/>
              <w:rPr>
                <w:rFonts w:ascii="Times New Roman" w:hAnsi="Times New Roman" w:cs="Times New Roman"/>
                <w:b/>
                <w:bCs/>
                <w:iCs/>
                <w:sz w:val="24"/>
                <w:szCs w:val="24"/>
                <w:u w:val="single"/>
                <w:lang w:val="uk-UA"/>
              </w:rPr>
            </w:pPr>
            <w:r w:rsidRPr="007C7CDC">
              <w:rPr>
                <w:rFonts w:ascii="Times New Roman" w:hAnsi="Times New Roman" w:cs="Times New Roman"/>
                <w:b/>
                <w:sz w:val="24"/>
                <w:szCs w:val="24"/>
              </w:rPr>
              <w:t>Войтков Руслан Васильович</w:t>
            </w:r>
          </w:p>
        </w:tc>
        <w:tc>
          <w:tcPr>
            <w:tcW w:w="4570" w:type="dxa"/>
            <w:vMerge w:val="restart"/>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с. Миньківці, с.Катеринівка, с.Городиська</w:t>
            </w:r>
          </w:p>
          <w:p w:rsidR="00CF73B5" w:rsidRPr="007C7CDC" w:rsidRDefault="00CF73B5" w:rsidP="004E52A2">
            <w:pPr>
              <w:spacing w:after="0" w:line="240" w:lineRule="auto"/>
              <w:rPr>
                <w:rFonts w:ascii="Times New Roman" w:hAnsi="Times New Roman" w:cs="Times New Roman"/>
                <w:sz w:val="24"/>
                <w:szCs w:val="24"/>
              </w:rPr>
            </w:pPr>
            <w:r w:rsidRPr="007C7CDC">
              <w:rPr>
                <w:rFonts w:ascii="Times New Roman" w:hAnsi="Times New Roman" w:cs="Times New Roman"/>
                <w:bCs/>
                <w:sz w:val="24"/>
                <w:szCs w:val="24"/>
                <w:lang w:val="uk-UA"/>
              </w:rPr>
              <w:t xml:space="preserve">с.Велика Кужелова, </w:t>
            </w:r>
          </w:p>
        </w:tc>
      </w:tr>
      <w:tr w:rsidR="00CF73B5" w:rsidRPr="007C7CDC" w:rsidTr="004E52A2">
        <w:trPr>
          <w:cantSplit/>
          <w:trHeight w:val="849"/>
        </w:trPr>
        <w:tc>
          <w:tcPr>
            <w:tcW w:w="675" w:type="dxa"/>
            <w:vMerge/>
            <w:vAlign w:val="center"/>
          </w:tcPr>
          <w:p w:rsidR="00CF73B5" w:rsidRPr="007C7CDC" w:rsidRDefault="00CF73B5" w:rsidP="004E52A2">
            <w:pPr>
              <w:numPr>
                <w:ilvl w:val="0"/>
                <w:numId w:val="20"/>
              </w:numPr>
              <w:spacing w:after="0" w:line="240" w:lineRule="auto"/>
              <w:jc w:val="center"/>
              <w:rPr>
                <w:rFonts w:ascii="Times New Roman" w:hAnsi="Times New Roman" w:cs="Times New Roman"/>
                <w:sz w:val="24"/>
                <w:szCs w:val="24"/>
              </w:rPr>
            </w:pPr>
          </w:p>
        </w:tc>
        <w:tc>
          <w:tcPr>
            <w:tcW w:w="4536" w:type="dxa"/>
            <w:tcBorders>
              <w:bottom w:val="nil"/>
            </w:tcBorders>
            <w:vAlign w:val="center"/>
          </w:tcPr>
          <w:p w:rsidR="00CF73B5" w:rsidRPr="007C7CDC" w:rsidRDefault="00CF73B5" w:rsidP="004E52A2">
            <w:pPr>
              <w:spacing w:after="0" w:line="240" w:lineRule="auto"/>
              <w:jc w:val="both"/>
              <w:rPr>
                <w:rFonts w:ascii="Times New Roman" w:hAnsi="Times New Roman" w:cs="Times New Roman"/>
                <w:iCs/>
                <w:sz w:val="24"/>
                <w:szCs w:val="24"/>
                <w:lang w:val="uk-UA"/>
              </w:rPr>
            </w:pPr>
            <w:r w:rsidRPr="007C7CDC">
              <w:rPr>
                <w:rFonts w:ascii="Times New Roman" w:hAnsi="Times New Roman" w:cs="Times New Roman"/>
                <w:color w:val="000000"/>
                <w:sz w:val="24"/>
                <w:szCs w:val="24"/>
                <w:lang w:val="uk-UA"/>
              </w:rPr>
              <w:t>Директор Дунаєвецької міжрайонної державної лабораторії держпродспоживслужби</w:t>
            </w:r>
            <w:r w:rsidRPr="007C7CDC">
              <w:rPr>
                <w:rFonts w:ascii="Times New Roman" w:hAnsi="Times New Roman" w:cs="Times New Roman"/>
                <w:iCs/>
                <w:sz w:val="24"/>
                <w:szCs w:val="24"/>
                <w:lang w:val="uk-UA"/>
              </w:rPr>
              <w:t xml:space="preserve"> </w:t>
            </w:r>
          </w:p>
          <w:p w:rsidR="00CF73B5" w:rsidRPr="007C7CDC" w:rsidRDefault="00CF73B5" w:rsidP="004E52A2">
            <w:pPr>
              <w:spacing w:after="0" w:line="240" w:lineRule="auto"/>
              <w:jc w:val="both"/>
              <w:rPr>
                <w:rFonts w:ascii="Times New Roman" w:hAnsi="Times New Roman" w:cs="Times New Roman"/>
                <w:iCs/>
                <w:sz w:val="24"/>
                <w:szCs w:val="24"/>
                <w:lang w:val="uk-UA"/>
              </w:rPr>
            </w:pPr>
            <w:r w:rsidRPr="007C7CDC">
              <w:rPr>
                <w:rFonts w:ascii="Times New Roman" w:hAnsi="Times New Roman" w:cs="Times New Roman"/>
                <w:iCs/>
                <w:sz w:val="24"/>
                <w:szCs w:val="24"/>
                <w:lang w:val="uk-UA"/>
              </w:rPr>
              <w:t xml:space="preserve">м. Дунаївці вул. Київська, будинок 30, кв.96 </w:t>
            </w:r>
          </w:p>
          <w:p w:rsidR="00CF73B5" w:rsidRPr="007C7CDC" w:rsidRDefault="00CF73B5" w:rsidP="004E52A2">
            <w:pPr>
              <w:spacing w:after="0" w:line="240" w:lineRule="auto"/>
              <w:jc w:val="both"/>
              <w:rPr>
                <w:rFonts w:ascii="Times New Roman" w:hAnsi="Times New Roman" w:cs="Times New Roman"/>
                <w:iCs/>
                <w:sz w:val="24"/>
                <w:szCs w:val="24"/>
                <w:lang w:val="uk-UA"/>
              </w:rPr>
            </w:pPr>
            <w:r w:rsidRPr="007C7CDC">
              <w:rPr>
                <w:rFonts w:ascii="Times New Roman" w:hAnsi="Times New Roman" w:cs="Times New Roman"/>
                <w:sz w:val="24"/>
                <w:szCs w:val="24"/>
                <w:lang w:val="uk-UA"/>
              </w:rPr>
              <w:t xml:space="preserve"> </w:t>
            </w:r>
            <w:r w:rsidRPr="007C7CDC">
              <w:rPr>
                <w:rFonts w:ascii="Times New Roman" w:hAnsi="Times New Roman" w:cs="Times New Roman"/>
                <w:bCs/>
                <w:sz w:val="24"/>
                <w:szCs w:val="24"/>
                <w:lang w:val="uk-UA"/>
              </w:rPr>
              <w:t>0973327437</w:t>
            </w:r>
          </w:p>
        </w:tc>
        <w:tc>
          <w:tcPr>
            <w:tcW w:w="4570" w:type="dxa"/>
            <w:vMerge/>
            <w:tcBorders>
              <w:bottom w:val="nil"/>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134"/>
        </w:trPr>
        <w:tc>
          <w:tcPr>
            <w:tcW w:w="675" w:type="dxa"/>
            <w:vMerge w:val="restart"/>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r w:rsidRPr="007C7CDC">
              <w:rPr>
                <w:rFonts w:ascii="Times New Roman" w:hAnsi="Times New Roman" w:cs="Times New Roman"/>
                <w:sz w:val="24"/>
                <w:szCs w:val="24"/>
                <w:lang w:val="uk-UA"/>
              </w:rPr>
              <w:t>15</w:t>
            </w:r>
          </w:p>
          <w:p w:rsidR="00CF73B5" w:rsidRPr="007C7CDC" w:rsidRDefault="00CF73B5" w:rsidP="004E52A2">
            <w:pPr>
              <w:spacing w:after="0" w:line="240" w:lineRule="auto"/>
              <w:jc w:val="center"/>
              <w:rPr>
                <w:rFonts w:ascii="Times New Roman" w:hAnsi="Times New Roman" w:cs="Times New Roman"/>
                <w:sz w:val="24"/>
                <w:szCs w:val="24"/>
              </w:rPr>
            </w:pPr>
          </w:p>
        </w:tc>
        <w:tc>
          <w:tcPr>
            <w:tcW w:w="4536" w:type="dxa"/>
            <w:tcBorders>
              <w:top w:val="double" w:sz="4" w:space="0" w:color="auto"/>
            </w:tcBorders>
            <w:vAlign w:val="center"/>
          </w:tcPr>
          <w:p w:rsidR="00CF73B5" w:rsidRPr="007C7CDC" w:rsidRDefault="00CF73B5" w:rsidP="004E52A2">
            <w:pPr>
              <w:pStyle w:val="2"/>
              <w:spacing w:before="0" w:after="0"/>
              <w:jc w:val="both"/>
              <w:rPr>
                <w:rFonts w:ascii="Times New Roman" w:hAnsi="Times New Roman"/>
                <w:b w:val="0"/>
                <w:bCs w:val="0"/>
                <w:i w:val="0"/>
                <w:sz w:val="24"/>
                <w:szCs w:val="24"/>
                <w:lang w:val="uk-UA" w:eastAsia="ru-RU"/>
              </w:rPr>
            </w:pPr>
            <w:r w:rsidRPr="007C7CDC">
              <w:rPr>
                <w:rFonts w:ascii="Times New Roman" w:eastAsia="Calibri" w:hAnsi="Times New Roman"/>
                <w:i w:val="0"/>
                <w:sz w:val="24"/>
                <w:szCs w:val="24"/>
                <w:lang w:val="uk-UA" w:eastAsia="en-US"/>
              </w:rPr>
              <w:t>Жовнір Руслан Євгенович</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rPr>
            </w:pPr>
            <w:r w:rsidRPr="007C7CDC">
              <w:rPr>
                <w:rFonts w:ascii="Times New Roman" w:hAnsi="Times New Roman" w:cs="Times New Roman"/>
                <w:bCs/>
                <w:sz w:val="24"/>
                <w:szCs w:val="24"/>
                <w:lang w:val="uk-UA"/>
              </w:rPr>
              <w:t>с.Велика Побійна , с.Мала Побіянка, с.Притулівка,   с.Заголосна</w:t>
            </w:r>
          </w:p>
        </w:tc>
      </w:tr>
      <w:tr w:rsidR="00CF73B5" w:rsidRPr="007C7CDC" w:rsidTr="004E52A2">
        <w:trPr>
          <w:cantSplit/>
          <w:trHeight w:val="134"/>
        </w:trPr>
        <w:tc>
          <w:tcPr>
            <w:tcW w:w="675" w:type="dxa"/>
            <w:vMerge/>
            <w:tcBorders>
              <w:top w:val="double" w:sz="4" w:space="0" w:color="auto"/>
            </w:tcBorders>
            <w:vAlign w:val="center"/>
          </w:tcPr>
          <w:p w:rsidR="00CF73B5" w:rsidRPr="007C7CDC" w:rsidRDefault="00CF73B5" w:rsidP="004E52A2">
            <w:pPr>
              <w:spacing w:after="0" w:line="240" w:lineRule="auto"/>
              <w:jc w:val="center"/>
              <w:rPr>
                <w:rFonts w:ascii="Times New Roman" w:hAnsi="Times New Roman" w:cs="Times New Roman"/>
                <w:sz w:val="24"/>
                <w:szCs w:val="24"/>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iCs/>
                <w:sz w:val="24"/>
                <w:szCs w:val="24"/>
                <w:lang w:val="uk-UA"/>
              </w:rPr>
            </w:pPr>
            <w:r w:rsidRPr="007C7CDC">
              <w:rPr>
                <w:rFonts w:ascii="Times New Roman" w:hAnsi="Times New Roman" w:cs="Times New Roman"/>
                <w:color w:val="000000"/>
                <w:sz w:val="24"/>
                <w:szCs w:val="24"/>
                <w:lang w:val="uk-UA"/>
              </w:rPr>
              <w:t>Фізична особа-підприємець,</w:t>
            </w:r>
            <w:r w:rsidRPr="007C7CDC">
              <w:rPr>
                <w:rFonts w:ascii="Times New Roman" w:hAnsi="Times New Roman" w:cs="Times New Roman"/>
                <w:iCs/>
                <w:sz w:val="24"/>
                <w:szCs w:val="24"/>
                <w:lang w:val="uk-UA"/>
              </w:rPr>
              <w:t xml:space="preserve"> </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Кам</w:t>
            </w:r>
            <w:r w:rsidRPr="007C7CDC">
              <w:rPr>
                <w:rFonts w:ascii="Times New Roman" w:hAnsi="Times New Roman" w:cs="Times New Roman"/>
                <w:sz w:val="24"/>
                <w:szCs w:val="24"/>
              </w:rPr>
              <w:t>’</w:t>
            </w:r>
            <w:r w:rsidRPr="007C7CDC">
              <w:rPr>
                <w:rFonts w:ascii="Times New Roman" w:hAnsi="Times New Roman" w:cs="Times New Roman"/>
                <w:sz w:val="24"/>
                <w:szCs w:val="24"/>
                <w:lang w:val="uk-UA"/>
              </w:rPr>
              <w:t>янець-Подільський район, с.Велика Побійна</w:t>
            </w:r>
            <w:r w:rsidRPr="007C7CDC">
              <w:rPr>
                <w:rFonts w:ascii="Times New Roman" w:hAnsi="Times New Roman" w:cs="Times New Roman"/>
                <w:bCs/>
                <w:sz w:val="24"/>
                <w:szCs w:val="24"/>
                <w:lang w:val="uk-UA"/>
              </w:rPr>
              <w:t xml:space="preserve"> 0676038487</w:t>
            </w:r>
          </w:p>
        </w:tc>
        <w:tc>
          <w:tcPr>
            <w:tcW w:w="4570" w:type="dxa"/>
            <w:vMerge/>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rPr>
            </w:pPr>
          </w:p>
        </w:tc>
      </w:tr>
      <w:tr w:rsidR="00CF73B5" w:rsidRPr="007C7CDC" w:rsidTr="004E52A2">
        <w:trPr>
          <w:cantSplit/>
          <w:trHeight w:val="134"/>
        </w:trPr>
        <w:tc>
          <w:tcPr>
            <w:tcW w:w="675" w:type="dxa"/>
            <w:vMerge w:val="restart"/>
            <w:tcBorders>
              <w:bottom w:val="nil"/>
            </w:tcBorders>
            <w:vAlign w:val="center"/>
          </w:tcPr>
          <w:p w:rsidR="00CF73B5" w:rsidRPr="007C7CDC" w:rsidRDefault="00CF73B5" w:rsidP="004E52A2">
            <w:pPr>
              <w:spacing w:after="0" w:line="240" w:lineRule="auto"/>
              <w:jc w:val="center"/>
              <w:rPr>
                <w:rFonts w:ascii="Times New Roman" w:hAnsi="Times New Roman" w:cs="Times New Roman"/>
                <w:sz w:val="24"/>
                <w:szCs w:val="24"/>
              </w:rPr>
            </w:pPr>
          </w:p>
          <w:p w:rsidR="00CF73B5" w:rsidRPr="007C7CDC" w:rsidRDefault="00CF73B5" w:rsidP="004E52A2">
            <w:pPr>
              <w:numPr>
                <w:ilvl w:val="0"/>
                <w:numId w:val="21"/>
              </w:numPr>
              <w:spacing w:after="0" w:line="240" w:lineRule="auto"/>
              <w:jc w:val="center"/>
              <w:rPr>
                <w:rFonts w:ascii="Times New Roman" w:hAnsi="Times New Roman" w:cs="Times New Roman"/>
                <w:sz w:val="24"/>
                <w:szCs w:val="24"/>
              </w:rPr>
            </w:pPr>
          </w:p>
          <w:p w:rsidR="00CF73B5" w:rsidRPr="007C7CDC" w:rsidRDefault="00CF73B5" w:rsidP="004E52A2">
            <w:p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tcPr>
          <w:p w:rsidR="00CF73B5" w:rsidRPr="007C7CDC" w:rsidRDefault="00CF73B5" w:rsidP="004E52A2">
            <w:pPr>
              <w:spacing w:after="0" w:line="240" w:lineRule="auto"/>
              <w:jc w:val="both"/>
              <w:rPr>
                <w:rFonts w:ascii="Times New Roman" w:hAnsi="Times New Roman" w:cs="Times New Roman"/>
                <w:b/>
                <w:sz w:val="24"/>
                <w:szCs w:val="24"/>
              </w:rPr>
            </w:pPr>
            <w:r w:rsidRPr="007C7CDC">
              <w:rPr>
                <w:rFonts w:ascii="Times New Roman" w:hAnsi="Times New Roman" w:cs="Times New Roman"/>
                <w:b/>
                <w:sz w:val="24"/>
                <w:szCs w:val="24"/>
              </w:rPr>
              <w:t>Тимофієв Олег Альбертович</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rPr>
            </w:pPr>
            <w:r w:rsidRPr="007C7CDC">
              <w:rPr>
                <w:rFonts w:ascii="Times New Roman" w:hAnsi="Times New Roman" w:cs="Times New Roman"/>
                <w:bCs/>
                <w:sz w:val="24"/>
                <w:szCs w:val="24"/>
                <w:lang w:val="uk-UA"/>
              </w:rPr>
              <w:t>с.Зеленче, с. Степок,</w:t>
            </w:r>
          </w:p>
        </w:tc>
      </w:tr>
      <w:tr w:rsidR="00CF73B5" w:rsidRPr="007C7CDC" w:rsidTr="004E52A2">
        <w:trPr>
          <w:cantSplit/>
          <w:trHeight w:val="134"/>
        </w:trPr>
        <w:tc>
          <w:tcPr>
            <w:tcW w:w="675" w:type="dxa"/>
            <w:vMerge/>
            <w:tcBorders>
              <w:top w:val="double" w:sz="4" w:space="0" w:color="auto"/>
            </w:tcBorders>
            <w:vAlign w:val="center"/>
          </w:tcPr>
          <w:p w:rsidR="00CF73B5" w:rsidRPr="007C7CDC" w:rsidRDefault="00CF73B5" w:rsidP="004E52A2">
            <w:pPr>
              <w:spacing w:after="0" w:line="240" w:lineRule="auto"/>
              <w:jc w:val="center"/>
              <w:rPr>
                <w:rFonts w:ascii="Times New Roman" w:hAnsi="Times New Roman" w:cs="Times New Roman"/>
                <w:sz w:val="24"/>
                <w:szCs w:val="24"/>
              </w:rPr>
            </w:pPr>
          </w:p>
        </w:tc>
        <w:tc>
          <w:tcPr>
            <w:tcW w:w="4536" w:type="dxa"/>
            <w:tcBorders>
              <w:top w:val="double" w:sz="4" w:space="0" w:color="auto"/>
            </w:tcBorders>
          </w:tcPr>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color w:val="000000"/>
                <w:sz w:val="24"/>
                <w:szCs w:val="24"/>
                <w:lang w:val="uk-UA"/>
              </w:rPr>
              <w:t>Директор Товариства з обмеженою відповідальністю «Генетик»,</w:t>
            </w:r>
            <w:r w:rsidRPr="007C7CDC">
              <w:rPr>
                <w:rFonts w:ascii="Times New Roman" w:hAnsi="Times New Roman" w:cs="Times New Roman"/>
                <w:sz w:val="24"/>
                <w:szCs w:val="24"/>
                <w:lang w:val="uk-UA"/>
              </w:rPr>
              <w:t xml:space="preserve"> Хмельницька область, Дунаєвецький район, с. Заставля</w:t>
            </w:r>
          </w:p>
          <w:p w:rsidR="00CF73B5" w:rsidRPr="007C7CDC" w:rsidRDefault="00CF73B5" w:rsidP="004E52A2">
            <w:pPr>
              <w:spacing w:after="0" w:line="240" w:lineRule="auto"/>
              <w:jc w:val="both"/>
              <w:rPr>
                <w:rFonts w:ascii="Times New Roman" w:hAnsi="Times New Roman" w:cs="Times New Roman"/>
                <w:b/>
                <w:sz w:val="24"/>
                <w:szCs w:val="24"/>
              </w:rPr>
            </w:pPr>
            <w:r w:rsidRPr="007C7CDC">
              <w:rPr>
                <w:rFonts w:ascii="Times New Roman" w:hAnsi="Times New Roman" w:cs="Times New Roman"/>
                <w:bCs/>
                <w:sz w:val="24"/>
                <w:szCs w:val="24"/>
                <w:lang w:val="uk-UA"/>
              </w:rPr>
              <w:t xml:space="preserve"> 0676707336</w:t>
            </w:r>
          </w:p>
        </w:tc>
        <w:tc>
          <w:tcPr>
            <w:tcW w:w="4570" w:type="dxa"/>
            <w:vMerge/>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rPr>
            </w:pPr>
          </w:p>
        </w:tc>
      </w:tr>
      <w:tr w:rsidR="00CF73B5" w:rsidRPr="00582BC4" w:rsidTr="004E52A2">
        <w:trPr>
          <w:cantSplit/>
          <w:trHeight w:val="134"/>
        </w:trPr>
        <w:tc>
          <w:tcPr>
            <w:tcW w:w="675" w:type="dxa"/>
            <w:vMerge w:val="restart"/>
            <w:tcBorders>
              <w:top w:val="double" w:sz="4" w:space="0" w:color="auto"/>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r w:rsidRPr="007C7CDC">
              <w:rPr>
                <w:rFonts w:ascii="Times New Roman" w:hAnsi="Times New Roman" w:cs="Times New Roman"/>
                <w:sz w:val="24"/>
                <w:szCs w:val="24"/>
                <w:lang w:val="uk-UA"/>
              </w:rPr>
              <w:t>17</w:t>
            </w:r>
          </w:p>
        </w:tc>
        <w:tc>
          <w:tcPr>
            <w:tcW w:w="4536" w:type="dxa"/>
            <w:tcBorders>
              <w:top w:val="double" w:sz="4" w:space="0" w:color="auto"/>
            </w:tcBorders>
            <w:vAlign w:val="center"/>
          </w:tcPr>
          <w:p w:rsidR="00CF73B5" w:rsidRPr="007C7CDC" w:rsidRDefault="00CF73B5" w:rsidP="004E52A2">
            <w:pPr>
              <w:pStyle w:val="2"/>
              <w:spacing w:before="0" w:after="0"/>
              <w:jc w:val="both"/>
              <w:rPr>
                <w:rFonts w:ascii="Times New Roman" w:hAnsi="Times New Roman"/>
                <w:b w:val="0"/>
                <w:bCs w:val="0"/>
                <w:i w:val="0"/>
                <w:sz w:val="24"/>
                <w:szCs w:val="24"/>
                <w:lang w:val="uk-UA" w:eastAsia="ru-RU"/>
              </w:rPr>
            </w:pPr>
            <w:r w:rsidRPr="007C7CDC">
              <w:rPr>
                <w:rFonts w:ascii="Times New Roman" w:hAnsi="Times New Roman"/>
                <w:i w:val="0"/>
                <w:sz w:val="24"/>
                <w:szCs w:val="24"/>
                <w:lang w:val="ru-RU" w:eastAsia="ru-RU"/>
              </w:rPr>
              <w:t xml:space="preserve">Загородній </w:t>
            </w:r>
            <w:r w:rsidRPr="007C7CDC">
              <w:rPr>
                <w:rFonts w:ascii="Times New Roman" w:hAnsi="Times New Roman"/>
                <w:i w:val="0"/>
                <w:sz w:val="24"/>
                <w:szCs w:val="24"/>
                <w:lang w:val="uk-UA" w:eastAsia="ru-RU"/>
              </w:rPr>
              <w:t xml:space="preserve">Віталій </w:t>
            </w:r>
            <w:r w:rsidRPr="007C7CDC">
              <w:rPr>
                <w:rFonts w:ascii="Times New Roman" w:hAnsi="Times New Roman"/>
                <w:i w:val="0"/>
                <w:sz w:val="24"/>
                <w:szCs w:val="24"/>
                <w:lang w:val="ru-RU" w:eastAsia="ru-RU"/>
              </w:rPr>
              <w:t>Віктор</w:t>
            </w:r>
            <w:r w:rsidRPr="007C7CDC">
              <w:rPr>
                <w:rFonts w:ascii="Times New Roman" w:hAnsi="Times New Roman"/>
                <w:i w:val="0"/>
                <w:sz w:val="24"/>
                <w:szCs w:val="24"/>
                <w:lang w:val="uk-UA" w:eastAsia="ru-RU"/>
              </w:rPr>
              <w:t>ович</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с.Вихрівка, с.Пільний Мукарів с.Гірчична</w:t>
            </w:r>
          </w:p>
        </w:tc>
      </w:tr>
      <w:tr w:rsidR="00CF73B5" w:rsidRPr="007C7CDC" w:rsidTr="004E52A2">
        <w:trPr>
          <w:cantSplit/>
          <w:trHeight w:val="134"/>
        </w:trPr>
        <w:tc>
          <w:tcPr>
            <w:tcW w:w="675" w:type="dxa"/>
            <w:vMerge/>
            <w:tcBorders>
              <w:top w:val="double" w:sz="4" w:space="0" w:color="auto"/>
            </w:tcBorders>
            <w:vAlign w:val="center"/>
          </w:tcPr>
          <w:p w:rsidR="00CF73B5" w:rsidRPr="007C7CDC" w:rsidRDefault="00CF73B5" w:rsidP="004E52A2">
            <w:p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color w:val="000000"/>
                <w:sz w:val="24"/>
                <w:szCs w:val="24"/>
                <w:lang w:val="uk-UA"/>
              </w:rPr>
              <w:t>Заступник директора Товариства з обмеженою відповідальністю «Козацька долина 2006»,</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Дунаєвецький район, с. Вихрівка</w:t>
            </w:r>
          </w:p>
          <w:p w:rsidR="00CF73B5" w:rsidRPr="007C7CDC" w:rsidRDefault="00CF73B5" w:rsidP="004E52A2">
            <w:pPr>
              <w:spacing w:after="0" w:line="240" w:lineRule="auto"/>
              <w:jc w:val="both"/>
              <w:rPr>
                <w:rFonts w:ascii="Times New Roman" w:hAnsi="Times New Roman" w:cs="Times New Roman"/>
                <w:bCs/>
                <w:iCs/>
                <w:sz w:val="24"/>
                <w:szCs w:val="24"/>
                <w:lang w:val="uk-UA"/>
              </w:rPr>
            </w:pPr>
            <w:r w:rsidRPr="007C7CDC">
              <w:rPr>
                <w:rFonts w:ascii="Times New Roman" w:hAnsi="Times New Roman" w:cs="Times New Roman"/>
                <w:bCs/>
                <w:sz w:val="24"/>
                <w:szCs w:val="24"/>
                <w:lang w:val="uk-UA"/>
              </w:rPr>
              <w:t>0985791514</w:t>
            </w:r>
          </w:p>
        </w:tc>
        <w:tc>
          <w:tcPr>
            <w:tcW w:w="4570" w:type="dxa"/>
            <w:vMerge/>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sz w:val="24"/>
                <w:szCs w:val="24"/>
                <w:lang w:val="uk-UA"/>
              </w:rPr>
            </w:pPr>
          </w:p>
        </w:tc>
      </w:tr>
      <w:tr w:rsidR="00CF73B5" w:rsidRPr="007C7CDC" w:rsidTr="004E52A2">
        <w:trPr>
          <w:cantSplit/>
          <w:trHeight w:val="225"/>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b/>
                <w:sz w:val="24"/>
                <w:szCs w:val="24"/>
                <w:lang w:val="uk-UA"/>
              </w:rPr>
            </w:pPr>
            <w:r w:rsidRPr="007C7CDC">
              <w:rPr>
                <w:rFonts w:ascii="Times New Roman" w:hAnsi="Times New Roman" w:cs="Times New Roman"/>
                <w:b/>
                <w:sz w:val="24"/>
                <w:szCs w:val="24"/>
              </w:rPr>
              <w:t>Тулюк Іван Вікторович</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 xml:space="preserve">с.Воробіївка с. Рахнівка, </w:t>
            </w:r>
          </w:p>
        </w:tc>
      </w:tr>
      <w:tr w:rsidR="00CF73B5" w:rsidRPr="007C7CDC" w:rsidTr="004E52A2">
        <w:trPr>
          <w:cantSplit/>
          <w:trHeight w:val="312"/>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tcBorders>
            <w:vAlign w:val="center"/>
          </w:tcPr>
          <w:p w:rsidR="00CF73B5" w:rsidRPr="007C7CDC" w:rsidRDefault="00CF73B5" w:rsidP="004E52A2">
            <w:pPr>
              <w:spacing w:after="0" w:line="240" w:lineRule="auto"/>
              <w:jc w:val="both"/>
              <w:rPr>
                <w:rFonts w:ascii="Times New Roman" w:hAnsi="Times New Roman" w:cs="Times New Roman"/>
                <w:iCs/>
                <w:sz w:val="24"/>
                <w:szCs w:val="24"/>
                <w:lang w:val="uk-UA"/>
              </w:rPr>
            </w:pPr>
            <w:r w:rsidRPr="007C7CDC">
              <w:rPr>
                <w:rFonts w:ascii="Times New Roman" w:hAnsi="Times New Roman" w:cs="Times New Roman"/>
                <w:color w:val="000000"/>
                <w:sz w:val="24"/>
                <w:szCs w:val="24"/>
                <w:lang w:val="uk-UA"/>
              </w:rPr>
              <w:t>Фізична особа-підприємець</w:t>
            </w:r>
            <w:r w:rsidRPr="007C7CDC">
              <w:rPr>
                <w:rFonts w:ascii="Times New Roman" w:hAnsi="Times New Roman" w:cs="Times New Roman"/>
                <w:iCs/>
                <w:sz w:val="24"/>
                <w:szCs w:val="24"/>
                <w:lang w:val="uk-UA"/>
              </w:rPr>
              <w:t xml:space="preserve"> </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Дунаєвецький район, м.Дунаївці, вул. Загородня, буд.29</w:t>
            </w:r>
          </w:p>
          <w:p w:rsidR="00CF73B5" w:rsidRPr="007C7CDC" w:rsidRDefault="00CF73B5" w:rsidP="004E52A2">
            <w:pPr>
              <w:pStyle w:val="2"/>
              <w:spacing w:before="0" w:after="0"/>
              <w:rPr>
                <w:rFonts w:ascii="Times New Roman" w:hAnsi="Times New Roman"/>
                <w:b w:val="0"/>
                <w:bCs w:val="0"/>
                <w:i w:val="0"/>
                <w:sz w:val="24"/>
                <w:szCs w:val="24"/>
                <w:lang w:val="uk-UA" w:eastAsia="ru-RU"/>
              </w:rPr>
            </w:pPr>
            <w:r w:rsidRPr="007C7CDC">
              <w:rPr>
                <w:rFonts w:ascii="Times New Roman" w:hAnsi="Times New Roman"/>
                <w:b w:val="0"/>
                <w:bCs w:val="0"/>
                <w:i w:val="0"/>
                <w:sz w:val="24"/>
                <w:szCs w:val="24"/>
                <w:lang w:val="uk-UA" w:eastAsia="ru-RU"/>
              </w:rPr>
              <w:t>0988735643</w:t>
            </w:r>
          </w:p>
        </w:tc>
        <w:tc>
          <w:tcPr>
            <w:tcW w:w="4570" w:type="dxa"/>
            <w:vMerge/>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165"/>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bottom w:val="single" w:sz="4" w:space="0" w:color="auto"/>
            </w:tcBorders>
            <w:vAlign w:val="center"/>
          </w:tcPr>
          <w:p w:rsidR="00CF73B5" w:rsidRPr="007C7CDC" w:rsidRDefault="00CF73B5" w:rsidP="004E52A2">
            <w:pPr>
              <w:pStyle w:val="2"/>
              <w:spacing w:before="0" w:after="0"/>
              <w:jc w:val="both"/>
              <w:rPr>
                <w:rFonts w:ascii="Times New Roman" w:hAnsi="Times New Roman"/>
                <w:b w:val="0"/>
                <w:bCs w:val="0"/>
                <w:i w:val="0"/>
                <w:sz w:val="24"/>
                <w:szCs w:val="24"/>
                <w:lang w:val="uk-UA" w:eastAsia="ru-RU"/>
              </w:rPr>
            </w:pPr>
            <w:r w:rsidRPr="007C7CDC">
              <w:rPr>
                <w:rFonts w:ascii="Times New Roman" w:eastAsia="Calibri" w:hAnsi="Times New Roman"/>
                <w:i w:val="0"/>
                <w:sz w:val="24"/>
                <w:szCs w:val="24"/>
                <w:lang w:val="uk-UA" w:eastAsia="en-US"/>
              </w:rPr>
              <w:t>Вознюк Тетяна Вікторівна</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 xml:space="preserve">с.Січинці, с. Панасівка </w:t>
            </w:r>
          </w:p>
        </w:tc>
      </w:tr>
      <w:tr w:rsidR="00CF73B5" w:rsidRPr="007C7CDC" w:rsidTr="004E52A2">
        <w:trPr>
          <w:cantSplit/>
          <w:trHeight w:val="372"/>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bottom w:val="double" w:sz="4" w:space="0" w:color="auto"/>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color w:val="000000"/>
                <w:sz w:val="24"/>
                <w:szCs w:val="24"/>
                <w:lang w:val="uk-UA"/>
              </w:rPr>
              <w:t>Менджер ТОВ «Тіара»,</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Кам</w:t>
            </w:r>
            <w:r w:rsidRPr="007C7CDC">
              <w:rPr>
                <w:rFonts w:ascii="Times New Roman" w:hAnsi="Times New Roman" w:cs="Times New Roman"/>
                <w:sz w:val="24"/>
                <w:szCs w:val="24"/>
              </w:rPr>
              <w:t>’</w:t>
            </w:r>
            <w:r w:rsidRPr="007C7CDC">
              <w:rPr>
                <w:rFonts w:ascii="Times New Roman" w:hAnsi="Times New Roman" w:cs="Times New Roman"/>
                <w:sz w:val="24"/>
                <w:szCs w:val="24"/>
                <w:lang w:val="uk-UA"/>
              </w:rPr>
              <w:t>янець-Подільський район, с.Січинці</w:t>
            </w:r>
          </w:p>
          <w:p w:rsidR="00CF73B5" w:rsidRPr="007C7CDC" w:rsidRDefault="00CF73B5" w:rsidP="004E52A2">
            <w:pPr>
              <w:spacing w:after="0" w:line="240" w:lineRule="auto"/>
              <w:jc w:val="both"/>
              <w:rPr>
                <w:rFonts w:ascii="Times New Roman" w:hAnsi="Times New Roman" w:cs="Times New Roman"/>
                <w:bCs/>
                <w:sz w:val="24"/>
                <w:szCs w:val="24"/>
                <w:lang w:val="uk-UA"/>
              </w:rPr>
            </w:pPr>
            <w:r w:rsidRPr="007C7CDC">
              <w:rPr>
                <w:rFonts w:ascii="Times New Roman" w:hAnsi="Times New Roman" w:cs="Times New Roman"/>
                <w:bCs/>
                <w:sz w:val="24"/>
                <w:szCs w:val="24"/>
                <w:lang w:val="uk-UA"/>
              </w:rPr>
              <w:t>0673831166</w:t>
            </w:r>
          </w:p>
        </w:tc>
        <w:tc>
          <w:tcPr>
            <w:tcW w:w="4570" w:type="dxa"/>
            <w:vMerge/>
            <w:tcBorders>
              <w:bottom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255"/>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b/>
                <w:sz w:val="24"/>
                <w:szCs w:val="24"/>
                <w:lang w:val="uk-UA"/>
              </w:rPr>
            </w:pPr>
            <w:r w:rsidRPr="007C7CDC">
              <w:rPr>
                <w:rFonts w:ascii="Times New Roman" w:hAnsi="Times New Roman" w:cs="Times New Roman"/>
                <w:b/>
                <w:sz w:val="24"/>
                <w:szCs w:val="24"/>
              </w:rPr>
              <w:t>Кріль Юрій Володимирович</w:t>
            </w:r>
            <w:r w:rsidRPr="007C7CDC">
              <w:rPr>
                <w:rFonts w:ascii="Times New Roman" w:hAnsi="Times New Roman" w:cs="Times New Roman"/>
                <w:b/>
                <w:sz w:val="24"/>
                <w:szCs w:val="24"/>
                <w:lang w:val="uk-UA"/>
              </w:rPr>
              <w:t xml:space="preserve"> </w:t>
            </w:r>
          </w:p>
          <w:p w:rsidR="00CF73B5" w:rsidRPr="007C7CDC" w:rsidRDefault="00CF73B5" w:rsidP="004E52A2">
            <w:pPr>
              <w:spacing w:after="0" w:line="240" w:lineRule="auto"/>
              <w:rPr>
                <w:rFonts w:ascii="Times New Roman" w:hAnsi="Times New Roman" w:cs="Times New Roman"/>
                <w:sz w:val="24"/>
                <w:szCs w:val="24"/>
                <w:lang w:val="uk-UA"/>
              </w:rPr>
            </w:pP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с.Нестерівці, с.Ганівка</w:t>
            </w:r>
          </w:p>
        </w:tc>
      </w:tr>
      <w:tr w:rsidR="00CF73B5" w:rsidRPr="007C7CDC" w:rsidTr="004E52A2">
        <w:trPr>
          <w:cantSplit/>
          <w:trHeight w:val="282"/>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color w:val="000000"/>
                <w:sz w:val="24"/>
                <w:szCs w:val="24"/>
                <w:lang w:val="uk-UA"/>
              </w:rPr>
              <w:t>Тимчасово непрацюючий</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Хмельницька область, Дунаєвецький район, с. Зеленче</w:t>
            </w:r>
          </w:p>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0676537207</w:t>
            </w:r>
          </w:p>
        </w:tc>
        <w:tc>
          <w:tcPr>
            <w:tcW w:w="4570" w:type="dxa"/>
            <w:vMerge/>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180"/>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pStyle w:val="2"/>
              <w:spacing w:before="0" w:after="0"/>
              <w:jc w:val="both"/>
              <w:rPr>
                <w:rFonts w:ascii="Times New Roman" w:hAnsi="Times New Roman"/>
                <w:bCs w:val="0"/>
                <w:i w:val="0"/>
                <w:sz w:val="24"/>
                <w:szCs w:val="24"/>
                <w:lang w:val="uk-UA" w:eastAsia="ru-RU"/>
              </w:rPr>
            </w:pPr>
            <w:r w:rsidRPr="007C7CDC">
              <w:rPr>
                <w:rFonts w:ascii="Times New Roman" w:hAnsi="Times New Roman"/>
                <w:i w:val="0"/>
                <w:sz w:val="24"/>
                <w:szCs w:val="24"/>
                <w:lang w:val="ru-RU" w:eastAsia="ru-RU"/>
              </w:rPr>
              <w:t>Романюк Віктор Олександрович</w:t>
            </w:r>
          </w:p>
        </w:tc>
        <w:tc>
          <w:tcPr>
            <w:tcW w:w="4570" w:type="dxa"/>
            <w:vMerge w:val="restart"/>
            <w:tcBorders>
              <w:top w:val="double" w:sz="4" w:space="0" w:color="auto"/>
            </w:tcBorders>
            <w:vAlign w:val="center"/>
          </w:tcPr>
          <w:p w:rsidR="00CF73B5" w:rsidRPr="007C7CDC" w:rsidRDefault="00CF73B5" w:rsidP="004E52A2">
            <w:pPr>
              <w:pStyle w:val="9"/>
              <w:spacing w:before="0" w:after="0"/>
              <w:rPr>
                <w:rFonts w:ascii="Times New Roman" w:hAnsi="Times New Roman"/>
                <w:sz w:val="24"/>
                <w:szCs w:val="24"/>
                <w:lang w:val="ru-RU" w:eastAsia="ru-RU"/>
              </w:rPr>
            </w:pPr>
            <w:r w:rsidRPr="007C7CDC">
              <w:rPr>
                <w:rFonts w:ascii="Times New Roman" w:hAnsi="Times New Roman"/>
                <w:sz w:val="24"/>
                <w:szCs w:val="24"/>
                <w:lang w:val="ru-RU" w:eastAsia="ru-RU"/>
              </w:rPr>
              <w:t>с.Голозубинці, с. Рачинці</w:t>
            </w:r>
          </w:p>
        </w:tc>
      </w:tr>
      <w:tr w:rsidR="00CF73B5" w:rsidRPr="007C7CDC" w:rsidTr="004E52A2">
        <w:trPr>
          <w:cantSplit/>
          <w:trHeight w:val="381"/>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tcBorders>
            <w:vAlign w:val="center"/>
          </w:tcPr>
          <w:p w:rsidR="00CF73B5" w:rsidRPr="007C7CDC" w:rsidRDefault="00CF73B5" w:rsidP="004E52A2">
            <w:pPr>
              <w:spacing w:after="0" w:line="240" w:lineRule="auto"/>
              <w:jc w:val="both"/>
              <w:rPr>
                <w:rFonts w:ascii="Times New Roman" w:hAnsi="Times New Roman" w:cs="Times New Roman"/>
                <w:iCs/>
                <w:sz w:val="24"/>
                <w:szCs w:val="24"/>
                <w:lang w:val="uk-UA"/>
              </w:rPr>
            </w:pPr>
            <w:r w:rsidRPr="007C7CDC">
              <w:rPr>
                <w:rFonts w:ascii="Times New Roman" w:hAnsi="Times New Roman" w:cs="Times New Roman"/>
                <w:color w:val="000000"/>
                <w:sz w:val="24"/>
                <w:szCs w:val="24"/>
                <w:lang w:val="uk-UA"/>
              </w:rPr>
              <w:t>Начальник  Територіального сервісного центру №6842 Регіонального сервісного центру МВС в Хмельницькій області,</w:t>
            </w:r>
            <w:r w:rsidRPr="007C7CDC">
              <w:rPr>
                <w:rFonts w:ascii="Times New Roman" w:hAnsi="Times New Roman" w:cs="Times New Roman"/>
                <w:iCs/>
                <w:sz w:val="24"/>
                <w:szCs w:val="24"/>
                <w:lang w:val="uk-UA"/>
              </w:rPr>
              <w:t xml:space="preserve"> </w:t>
            </w:r>
            <w:r w:rsidRPr="007C7CDC">
              <w:rPr>
                <w:rFonts w:ascii="Times New Roman" w:hAnsi="Times New Roman" w:cs="Times New Roman"/>
                <w:sz w:val="24"/>
                <w:szCs w:val="24"/>
                <w:lang w:val="uk-UA"/>
              </w:rPr>
              <w:t>Хмельницька область, м. Дунаївці, вул.Чайковського 14</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bCs/>
                <w:sz w:val="24"/>
                <w:szCs w:val="24"/>
                <w:lang w:val="uk-UA"/>
              </w:rPr>
              <w:t>0963177074</w:t>
            </w:r>
          </w:p>
        </w:tc>
        <w:tc>
          <w:tcPr>
            <w:tcW w:w="4570" w:type="dxa"/>
            <w:vMerge/>
            <w:vAlign w:val="center"/>
          </w:tcPr>
          <w:p w:rsidR="00CF73B5" w:rsidRPr="007C7CDC" w:rsidRDefault="00CF73B5" w:rsidP="004E52A2">
            <w:pPr>
              <w:pStyle w:val="9"/>
              <w:spacing w:before="0" w:after="0"/>
              <w:rPr>
                <w:rFonts w:ascii="Times New Roman" w:hAnsi="Times New Roman"/>
                <w:i/>
                <w:sz w:val="24"/>
                <w:szCs w:val="24"/>
                <w:lang w:val="ru-RU" w:eastAsia="ru-RU"/>
              </w:rPr>
            </w:pPr>
          </w:p>
        </w:tc>
      </w:tr>
      <w:tr w:rsidR="00CF73B5" w:rsidRPr="00582BC4" w:rsidTr="004E52A2">
        <w:trPr>
          <w:cantSplit/>
          <w:trHeight w:val="240"/>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pStyle w:val="2"/>
              <w:spacing w:before="0" w:after="0"/>
              <w:jc w:val="both"/>
              <w:rPr>
                <w:rFonts w:ascii="Times New Roman" w:hAnsi="Times New Roman"/>
                <w:b w:val="0"/>
                <w:bCs w:val="0"/>
                <w:i w:val="0"/>
                <w:sz w:val="24"/>
                <w:szCs w:val="24"/>
                <w:lang w:val="uk-UA" w:eastAsia="ru-RU"/>
              </w:rPr>
            </w:pPr>
            <w:r w:rsidRPr="007C7CDC">
              <w:rPr>
                <w:rFonts w:ascii="Times New Roman" w:hAnsi="Times New Roman"/>
                <w:i w:val="0"/>
                <w:sz w:val="24"/>
                <w:szCs w:val="24"/>
                <w:lang w:val="ru-RU" w:eastAsia="ru-RU"/>
              </w:rPr>
              <w:t>Григор’єв Олег Васильович</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 xml:space="preserve">с. Сивороги, с. Соснівка , с.Руда Гірчичанська, с.М.Кужелівка, с.Синяківці, с. Я Слобідка </w:t>
            </w:r>
          </w:p>
        </w:tc>
      </w:tr>
      <w:tr w:rsidR="00CF73B5" w:rsidRPr="007C7CDC" w:rsidTr="004E52A2">
        <w:trPr>
          <w:cantSplit/>
          <w:trHeight w:val="297"/>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sz w:val="24"/>
                <w:szCs w:val="24"/>
                <w:lang w:val="uk-UA"/>
              </w:rPr>
              <w:t xml:space="preserve">Секретар Дунаєвецької міської ради, </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color w:val="000000"/>
                <w:sz w:val="24"/>
                <w:szCs w:val="24"/>
                <w:lang w:val="uk-UA"/>
              </w:rPr>
              <w:t>м. Дунаївці , вул. Горького, буд.4а</w:t>
            </w:r>
          </w:p>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bCs/>
                <w:sz w:val="24"/>
                <w:szCs w:val="24"/>
                <w:lang w:val="uk-UA"/>
              </w:rPr>
              <w:t>0985785282</w:t>
            </w:r>
          </w:p>
        </w:tc>
        <w:tc>
          <w:tcPr>
            <w:tcW w:w="4570" w:type="dxa"/>
            <w:vMerge/>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237"/>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pStyle w:val="31"/>
              <w:spacing w:after="0" w:line="240" w:lineRule="auto"/>
              <w:jc w:val="both"/>
              <w:rPr>
                <w:rFonts w:ascii="Times New Roman" w:hAnsi="Times New Roman"/>
                <w:b/>
                <w:sz w:val="24"/>
                <w:szCs w:val="24"/>
                <w:lang w:val="uk-UA"/>
              </w:rPr>
            </w:pPr>
            <w:r w:rsidRPr="007C7CDC">
              <w:rPr>
                <w:rFonts w:ascii="Times New Roman" w:hAnsi="Times New Roman"/>
                <w:b/>
                <w:sz w:val="24"/>
                <w:szCs w:val="24"/>
              </w:rPr>
              <w:t>Тимчишин Микола Володимирович</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с.Залісці</w:t>
            </w:r>
          </w:p>
        </w:tc>
      </w:tr>
      <w:tr w:rsidR="00CF73B5" w:rsidRPr="007C7CDC" w:rsidTr="004E52A2">
        <w:trPr>
          <w:cantSplit/>
          <w:trHeight w:val="300"/>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tcBorders>
            <w:vAlign w:val="center"/>
          </w:tcPr>
          <w:p w:rsidR="00CF73B5" w:rsidRPr="007C7CDC" w:rsidRDefault="00CF73B5" w:rsidP="004E52A2">
            <w:pPr>
              <w:spacing w:after="0" w:line="240" w:lineRule="auto"/>
              <w:jc w:val="both"/>
              <w:rPr>
                <w:rFonts w:ascii="Times New Roman" w:hAnsi="Times New Roman" w:cs="Times New Roman"/>
                <w:bCs/>
                <w:sz w:val="24"/>
                <w:szCs w:val="24"/>
                <w:lang w:val="uk-UA"/>
              </w:rPr>
            </w:pPr>
            <w:r w:rsidRPr="007C7CDC">
              <w:rPr>
                <w:rFonts w:ascii="Times New Roman" w:hAnsi="Times New Roman" w:cs="Times New Roman"/>
                <w:color w:val="000000"/>
                <w:sz w:val="24"/>
                <w:szCs w:val="24"/>
                <w:lang w:val="uk-UA"/>
              </w:rPr>
              <w:t>Голова правління Дунаєвецького районного споживчого товариства Хмельницької області</w:t>
            </w:r>
            <w:r w:rsidRPr="007C7CDC">
              <w:rPr>
                <w:rFonts w:ascii="Times New Roman" w:hAnsi="Times New Roman" w:cs="Times New Roman"/>
                <w:bCs/>
                <w:sz w:val="24"/>
                <w:szCs w:val="24"/>
                <w:lang w:val="uk-UA"/>
              </w:rPr>
              <w:t xml:space="preserve"> </w:t>
            </w:r>
          </w:p>
          <w:p w:rsidR="00CF73B5" w:rsidRPr="007C7CDC" w:rsidRDefault="00CF73B5" w:rsidP="004E52A2">
            <w:pPr>
              <w:spacing w:after="0" w:line="240" w:lineRule="auto"/>
              <w:jc w:val="both"/>
              <w:rPr>
                <w:rFonts w:ascii="Times New Roman" w:hAnsi="Times New Roman" w:cs="Times New Roman"/>
                <w:bCs/>
                <w:sz w:val="24"/>
                <w:szCs w:val="24"/>
                <w:lang w:val="uk-UA"/>
              </w:rPr>
            </w:pPr>
            <w:r w:rsidRPr="007C7CDC">
              <w:rPr>
                <w:rFonts w:ascii="Times New Roman" w:hAnsi="Times New Roman" w:cs="Times New Roman"/>
                <w:sz w:val="24"/>
                <w:szCs w:val="24"/>
                <w:lang w:val="uk-UA"/>
              </w:rPr>
              <w:t>Хмельницька область, Дунаєвецький район, м.Дунаївці, вул. Широка, буд.24</w:t>
            </w:r>
          </w:p>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0680105930</w:t>
            </w:r>
          </w:p>
        </w:tc>
        <w:tc>
          <w:tcPr>
            <w:tcW w:w="4570" w:type="dxa"/>
            <w:vMerge/>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240"/>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b/>
                <w:sz w:val="24"/>
                <w:szCs w:val="24"/>
                <w:lang w:val="uk-UA"/>
              </w:rPr>
            </w:pPr>
            <w:r w:rsidRPr="007C7CDC">
              <w:rPr>
                <w:rFonts w:ascii="Times New Roman" w:hAnsi="Times New Roman" w:cs="Times New Roman"/>
                <w:b/>
                <w:sz w:val="24"/>
                <w:szCs w:val="24"/>
              </w:rPr>
              <w:t>Чекман Валентина Костянтинівна</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с.Чаньків, с. Заставля</w:t>
            </w:r>
          </w:p>
        </w:tc>
      </w:tr>
      <w:tr w:rsidR="00CF73B5" w:rsidRPr="007C7CDC" w:rsidTr="004E52A2">
        <w:trPr>
          <w:cantSplit/>
          <w:trHeight w:val="321"/>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tcBorders>
            <w:vAlign w:val="center"/>
          </w:tcPr>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color w:val="000000"/>
                <w:sz w:val="24"/>
                <w:szCs w:val="24"/>
                <w:lang w:val="uk-UA"/>
              </w:rPr>
              <w:t>Директор Кооперативного підприємства «Дунаєвецький ринок»,</w:t>
            </w:r>
          </w:p>
          <w:p w:rsidR="00CF73B5" w:rsidRPr="007C7CDC" w:rsidRDefault="00CF73B5" w:rsidP="004E52A2">
            <w:pPr>
              <w:spacing w:after="0" w:line="240" w:lineRule="auto"/>
              <w:jc w:val="both"/>
              <w:rPr>
                <w:rFonts w:ascii="Times New Roman" w:hAnsi="Times New Roman" w:cs="Times New Roman"/>
                <w:bCs/>
                <w:sz w:val="24"/>
                <w:szCs w:val="24"/>
                <w:lang w:val="uk-UA"/>
              </w:rPr>
            </w:pPr>
            <w:r w:rsidRPr="007C7CDC">
              <w:rPr>
                <w:rFonts w:ascii="Times New Roman" w:hAnsi="Times New Roman" w:cs="Times New Roman"/>
                <w:sz w:val="24"/>
                <w:szCs w:val="24"/>
                <w:lang w:val="uk-UA"/>
              </w:rPr>
              <w:t>Хмельницька область, Дунаєвецький район, с. Чаньків</w:t>
            </w:r>
            <w:r w:rsidRPr="007C7CDC">
              <w:rPr>
                <w:rFonts w:ascii="Times New Roman" w:hAnsi="Times New Roman" w:cs="Times New Roman"/>
                <w:bCs/>
                <w:sz w:val="24"/>
                <w:szCs w:val="24"/>
                <w:lang w:val="uk-UA"/>
              </w:rPr>
              <w:t xml:space="preserve"> </w:t>
            </w:r>
          </w:p>
          <w:p w:rsidR="00CF73B5" w:rsidRPr="007C7CDC" w:rsidRDefault="00CF73B5" w:rsidP="004E52A2">
            <w:pPr>
              <w:pStyle w:val="2"/>
              <w:spacing w:before="0" w:after="0"/>
              <w:rPr>
                <w:rFonts w:ascii="Times New Roman" w:hAnsi="Times New Roman"/>
                <w:b w:val="0"/>
                <w:bCs w:val="0"/>
                <w:i w:val="0"/>
                <w:sz w:val="24"/>
                <w:szCs w:val="24"/>
                <w:u w:val="single"/>
                <w:lang w:val="uk-UA" w:eastAsia="ru-RU"/>
              </w:rPr>
            </w:pPr>
            <w:r w:rsidRPr="007C7CDC">
              <w:rPr>
                <w:rFonts w:ascii="Times New Roman" w:hAnsi="Times New Roman"/>
                <w:b w:val="0"/>
                <w:bCs w:val="0"/>
                <w:i w:val="0"/>
                <w:sz w:val="24"/>
                <w:szCs w:val="24"/>
                <w:lang w:val="uk-UA" w:eastAsia="ru-RU"/>
              </w:rPr>
              <w:t>0977291466</w:t>
            </w:r>
          </w:p>
        </w:tc>
        <w:tc>
          <w:tcPr>
            <w:tcW w:w="4570" w:type="dxa"/>
            <w:vMerge/>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252"/>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spacing w:after="0" w:line="240" w:lineRule="auto"/>
              <w:jc w:val="both"/>
              <w:rPr>
                <w:rFonts w:ascii="Times New Roman" w:hAnsi="Times New Roman" w:cs="Times New Roman"/>
                <w:b/>
                <w:sz w:val="24"/>
                <w:szCs w:val="24"/>
                <w:lang w:val="uk-UA"/>
              </w:rPr>
            </w:pPr>
            <w:r w:rsidRPr="007C7CDC">
              <w:rPr>
                <w:rFonts w:ascii="Times New Roman" w:hAnsi="Times New Roman" w:cs="Times New Roman"/>
                <w:b/>
                <w:sz w:val="24"/>
                <w:szCs w:val="24"/>
              </w:rPr>
              <w:t>Степанов Олександр Володимирович</w:t>
            </w:r>
            <w:r w:rsidRPr="007C7CDC">
              <w:rPr>
                <w:rFonts w:ascii="Times New Roman" w:hAnsi="Times New Roman" w:cs="Times New Roman"/>
                <w:b/>
                <w:sz w:val="24"/>
                <w:szCs w:val="24"/>
                <w:lang w:val="uk-UA"/>
              </w:rPr>
              <w:t xml:space="preserve"> </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с. Лисець, с. Сокілець</w:t>
            </w:r>
          </w:p>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7C7CDC" w:rsidTr="004E52A2">
        <w:trPr>
          <w:cantSplit/>
          <w:trHeight w:val="285"/>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tcBorders>
            <w:vAlign w:val="center"/>
          </w:tcPr>
          <w:p w:rsidR="00CF73B5" w:rsidRPr="007C7CDC" w:rsidRDefault="00CF73B5" w:rsidP="004E52A2">
            <w:pPr>
              <w:spacing w:after="0" w:line="240" w:lineRule="auto"/>
              <w:jc w:val="both"/>
              <w:rPr>
                <w:rFonts w:ascii="Times New Roman" w:hAnsi="Times New Roman" w:cs="Times New Roman"/>
                <w:color w:val="000000"/>
                <w:sz w:val="24"/>
                <w:szCs w:val="24"/>
                <w:lang w:val="uk-UA"/>
              </w:rPr>
            </w:pPr>
            <w:r w:rsidRPr="007C7CDC">
              <w:rPr>
                <w:rFonts w:ascii="Times New Roman" w:hAnsi="Times New Roman" w:cs="Times New Roman"/>
                <w:color w:val="000000"/>
                <w:sz w:val="24"/>
                <w:szCs w:val="24"/>
                <w:lang w:val="uk-UA"/>
              </w:rPr>
              <w:t>Менеджер Товариства з обмеженою відповідальністю «Енселко Агро»,</w:t>
            </w:r>
          </w:p>
          <w:p w:rsidR="00CF73B5" w:rsidRPr="007C7CDC" w:rsidRDefault="00CF73B5" w:rsidP="004E52A2">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 xml:space="preserve"> Хмельницька область, Дунаєвецький район, с. Лисець, вул. Визволителів, буд.7</w:t>
            </w:r>
          </w:p>
          <w:p w:rsidR="00CF73B5" w:rsidRPr="007C7CDC" w:rsidRDefault="00CF73B5" w:rsidP="004E52A2">
            <w:pPr>
              <w:spacing w:after="0" w:line="240" w:lineRule="auto"/>
              <w:rPr>
                <w:rFonts w:ascii="Times New Roman" w:hAnsi="Times New Roman" w:cs="Times New Roman"/>
                <w:sz w:val="24"/>
                <w:szCs w:val="24"/>
                <w:lang w:val="uk-UA"/>
              </w:rPr>
            </w:pPr>
            <w:r w:rsidRPr="007C7CDC">
              <w:rPr>
                <w:rFonts w:ascii="Times New Roman" w:hAnsi="Times New Roman" w:cs="Times New Roman"/>
                <w:bCs/>
                <w:sz w:val="24"/>
                <w:szCs w:val="24"/>
                <w:lang w:val="uk-UA"/>
              </w:rPr>
              <w:t>0977516386</w:t>
            </w:r>
          </w:p>
        </w:tc>
        <w:tc>
          <w:tcPr>
            <w:tcW w:w="4570" w:type="dxa"/>
            <w:vMerge/>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r w:rsidR="00CF73B5" w:rsidRPr="00582BC4" w:rsidTr="004E52A2">
        <w:trPr>
          <w:cantSplit/>
          <w:trHeight w:val="210"/>
        </w:trPr>
        <w:tc>
          <w:tcPr>
            <w:tcW w:w="675" w:type="dxa"/>
            <w:vMerge w:val="restart"/>
            <w:tcBorders>
              <w:top w:val="double" w:sz="4" w:space="0" w:color="auto"/>
            </w:tcBorders>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double" w:sz="4" w:space="0" w:color="auto"/>
            </w:tcBorders>
            <w:vAlign w:val="center"/>
          </w:tcPr>
          <w:p w:rsidR="00CF73B5" w:rsidRPr="007C7CDC" w:rsidRDefault="00CF73B5" w:rsidP="004E52A2">
            <w:pPr>
              <w:pStyle w:val="2"/>
              <w:spacing w:before="0" w:after="0"/>
              <w:rPr>
                <w:rFonts w:ascii="Times New Roman" w:hAnsi="Times New Roman"/>
                <w:bCs w:val="0"/>
                <w:i w:val="0"/>
                <w:sz w:val="24"/>
                <w:szCs w:val="24"/>
                <w:lang w:val="uk-UA" w:eastAsia="ru-RU"/>
              </w:rPr>
            </w:pPr>
            <w:r w:rsidRPr="007C7CDC">
              <w:rPr>
                <w:rFonts w:ascii="Times New Roman" w:hAnsi="Times New Roman"/>
                <w:i w:val="0"/>
                <w:sz w:val="24"/>
                <w:szCs w:val="24"/>
                <w:lang w:val="ru-RU" w:eastAsia="ru-RU"/>
              </w:rPr>
              <w:t>Сікора Валентина Тадеушівна</w:t>
            </w:r>
          </w:p>
        </w:tc>
        <w:tc>
          <w:tcPr>
            <w:tcW w:w="4570" w:type="dxa"/>
            <w:vMerge w:val="restart"/>
            <w:tcBorders>
              <w:top w:val="double" w:sz="4" w:space="0" w:color="auto"/>
            </w:tcBorders>
            <w:vAlign w:val="center"/>
          </w:tcPr>
          <w:p w:rsidR="00CF73B5" w:rsidRPr="007C7CDC" w:rsidRDefault="00CF73B5" w:rsidP="004E52A2">
            <w:pPr>
              <w:spacing w:after="0" w:line="240" w:lineRule="auto"/>
              <w:rPr>
                <w:rFonts w:ascii="Times New Roman" w:hAnsi="Times New Roman" w:cs="Times New Roman"/>
                <w:bCs/>
                <w:sz w:val="24"/>
                <w:szCs w:val="24"/>
                <w:lang w:val="uk-UA"/>
              </w:rPr>
            </w:pPr>
            <w:r w:rsidRPr="007C7CDC">
              <w:rPr>
                <w:rFonts w:ascii="Times New Roman" w:hAnsi="Times New Roman" w:cs="Times New Roman"/>
                <w:bCs/>
                <w:sz w:val="24"/>
                <w:szCs w:val="24"/>
                <w:lang w:val="uk-UA"/>
              </w:rPr>
              <w:t>с. Кривчик, с. Дубинка С.Гута Яцьковецька, с. Ксаверівка, с. Яцківці, с. Млаки, с.Гута Блищанівська</w:t>
            </w:r>
          </w:p>
        </w:tc>
      </w:tr>
      <w:tr w:rsidR="00CF73B5" w:rsidRPr="007C7CDC" w:rsidTr="004E52A2">
        <w:trPr>
          <w:cantSplit/>
          <w:trHeight w:val="1365"/>
        </w:trPr>
        <w:tc>
          <w:tcPr>
            <w:tcW w:w="675" w:type="dxa"/>
            <w:vMerge/>
            <w:vAlign w:val="center"/>
          </w:tcPr>
          <w:p w:rsidR="00CF73B5" w:rsidRPr="007C7CDC" w:rsidRDefault="00CF73B5" w:rsidP="004E52A2">
            <w:pPr>
              <w:numPr>
                <w:ilvl w:val="0"/>
                <w:numId w:val="22"/>
              </w:numPr>
              <w:spacing w:after="0" w:line="240" w:lineRule="auto"/>
              <w:jc w:val="center"/>
              <w:rPr>
                <w:rFonts w:ascii="Times New Roman" w:hAnsi="Times New Roman" w:cs="Times New Roman"/>
                <w:sz w:val="24"/>
                <w:szCs w:val="24"/>
                <w:lang w:val="uk-UA"/>
              </w:rPr>
            </w:pPr>
          </w:p>
        </w:tc>
        <w:tc>
          <w:tcPr>
            <w:tcW w:w="4536" w:type="dxa"/>
            <w:tcBorders>
              <w:top w:val="single" w:sz="4" w:space="0" w:color="auto"/>
            </w:tcBorders>
            <w:vAlign w:val="center"/>
          </w:tcPr>
          <w:p w:rsidR="00CF73B5" w:rsidRPr="007C7CDC" w:rsidRDefault="00CF73B5" w:rsidP="004E52A2">
            <w:pPr>
              <w:pStyle w:val="8"/>
              <w:spacing w:before="0" w:after="0"/>
              <w:jc w:val="both"/>
              <w:rPr>
                <w:rFonts w:ascii="Times New Roman" w:hAnsi="Times New Roman"/>
                <w:i w:val="0"/>
                <w:color w:val="000000"/>
                <w:lang w:val="uk-UA" w:eastAsia="ru-RU"/>
              </w:rPr>
            </w:pPr>
            <w:r w:rsidRPr="007C7CDC">
              <w:rPr>
                <w:rFonts w:ascii="Times New Roman" w:hAnsi="Times New Roman"/>
                <w:i w:val="0"/>
                <w:color w:val="000000"/>
                <w:lang w:val="uk-UA" w:eastAsia="ru-RU"/>
              </w:rPr>
              <w:t>Приватний підприємець,</w:t>
            </w:r>
            <w:r w:rsidRPr="007C7CDC">
              <w:rPr>
                <w:rFonts w:ascii="Times New Roman" w:hAnsi="Times New Roman"/>
                <w:i w:val="0"/>
                <w:lang w:val="ru-RU" w:eastAsia="ru-RU"/>
              </w:rPr>
              <w:t xml:space="preserve"> </w:t>
            </w:r>
            <w:r w:rsidRPr="007C7CDC">
              <w:rPr>
                <w:rFonts w:ascii="Times New Roman" w:hAnsi="Times New Roman"/>
                <w:i w:val="0"/>
                <w:lang w:val="uk-UA" w:eastAsia="ru-RU"/>
              </w:rPr>
              <w:t>Хмельницька область, Кам</w:t>
            </w:r>
            <w:r w:rsidRPr="007C7CDC">
              <w:rPr>
                <w:rFonts w:ascii="Times New Roman" w:hAnsi="Times New Roman"/>
                <w:i w:val="0"/>
                <w:lang w:val="ru-RU" w:eastAsia="ru-RU"/>
              </w:rPr>
              <w:t>’</w:t>
            </w:r>
            <w:r w:rsidRPr="007C7CDC">
              <w:rPr>
                <w:rFonts w:ascii="Times New Roman" w:hAnsi="Times New Roman"/>
                <w:i w:val="0"/>
                <w:lang w:val="uk-UA" w:eastAsia="ru-RU"/>
              </w:rPr>
              <w:t>янець-Подільський район, с. Рахнівка, вул. Центральна 63</w:t>
            </w:r>
          </w:p>
          <w:p w:rsidR="00CF73B5" w:rsidRPr="007C7CDC" w:rsidRDefault="00CF73B5" w:rsidP="004E52A2">
            <w:pPr>
              <w:pStyle w:val="2"/>
              <w:spacing w:before="0" w:after="0"/>
              <w:rPr>
                <w:rFonts w:ascii="Times New Roman" w:hAnsi="Times New Roman"/>
                <w:b w:val="0"/>
                <w:bCs w:val="0"/>
                <w:i w:val="0"/>
                <w:sz w:val="24"/>
                <w:szCs w:val="24"/>
                <w:u w:val="single"/>
                <w:lang w:val="uk-UA" w:eastAsia="ru-RU"/>
              </w:rPr>
            </w:pPr>
            <w:r w:rsidRPr="007C7CDC">
              <w:rPr>
                <w:rFonts w:ascii="Times New Roman" w:hAnsi="Times New Roman"/>
                <w:b w:val="0"/>
                <w:bCs w:val="0"/>
                <w:i w:val="0"/>
                <w:sz w:val="24"/>
                <w:szCs w:val="24"/>
                <w:lang w:val="uk-UA" w:eastAsia="ru-RU"/>
              </w:rPr>
              <w:t>0671594873</w:t>
            </w:r>
          </w:p>
        </w:tc>
        <w:tc>
          <w:tcPr>
            <w:tcW w:w="4570" w:type="dxa"/>
            <w:vMerge/>
            <w:vAlign w:val="center"/>
          </w:tcPr>
          <w:p w:rsidR="00CF73B5" w:rsidRPr="007C7CDC" w:rsidRDefault="00CF73B5" w:rsidP="004E52A2">
            <w:pPr>
              <w:spacing w:after="0" w:line="240" w:lineRule="auto"/>
              <w:rPr>
                <w:rFonts w:ascii="Times New Roman" w:hAnsi="Times New Roman" w:cs="Times New Roman"/>
                <w:bCs/>
                <w:sz w:val="24"/>
                <w:szCs w:val="24"/>
                <w:lang w:val="uk-UA"/>
              </w:rPr>
            </w:pPr>
          </w:p>
        </w:tc>
      </w:tr>
    </w:tbl>
    <w:p w:rsidR="00CF73B5" w:rsidRPr="007C7CDC" w:rsidRDefault="00CF73B5" w:rsidP="00CF73B5">
      <w:pPr>
        <w:spacing w:after="0" w:line="240" w:lineRule="auto"/>
        <w:jc w:val="both"/>
        <w:rPr>
          <w:rFonts w:ascii="Times New Roman" w:hAnsi="Times New Roman" w:cs="Times New Roman"/>
          <w:sz w:val="24"/>
          <w:szCs w:val="24"/>
          <w:lang w:val="uk-UA"/>
        </w:rPr>
      </w:pPr>
      <w:r w:rsidRPr="007C7CDC">
        <w:rPr>
          <w:rFonts w:ascii="Times New Roman" w:hAnsi="Times New Roman" w:cs="Times New Roman"/>
          <w:sz w:val="24"/>
          <w:szCs w:val="24"/>
          <w:lang w:val="uk-UA"/>
        </w:rPr>
        <w:t xml:space="preserve"> </w:t>
      </w:r>
    </w:p>
    <w:p w:rsidR="00CF73B5" w:rsidRPr="007C7CDC" w:rsidRDefault="00CF73B5" w:rsidP="00CF73B5">
      <w:pPr>
        <w:spacing w:after="0" w:line="240" w:lineRule="auto"/>
        <w:jc w:val="both"/>
        <w:rPr>
          <w:rFonts w:ascii="Times New Roman" w:hAnsi="Times New Roman" w:cs="Times New Roman"/>
          <w:sz w:val="24"/>
          <w:szCs w:val="24"/>
          <w:lang w:val="uk-UA"/>
        </w:rPr>
      </w:pPr>
    </w:p>
    <w:p w:rsidR="002D3C62" w:rsidRDefault="00CF73B5" w:rsidP="00CF73B5">
      <w:pPr>
        <w:spacing w:after="160" w:line="259" w:lineRule="auto"/>
        <w:rPr>
          <w:rFonts w:ascii="Times New Roman" w:hAnsi="Times New Roman" w:cs="Times New Roman"/>
          <w:caps/>
          <w:sz w:val="24"/>
          <w:szCs w:val="24"/>
          <w:lang w:val="uk-UA"/>
        </w:rPr>
      </w:pPr>
      <w:r w:rsidRPr="007C7CDC">
        <w:rPr>
          <w:rFonts w:ascii="Times New Roman" w:hAnsi="Times New Roman" w:cs="Times New Roman"/>
          <w:sz w:val="24"/>
          <w:szCs w:val="24"/>
          <w:lang w:val="uk-UA"/>
        </w:rPr>
        <w:t>Секретар міської ради                                                                                   Олег ГРИГОР’ЄВ</w:t>
      </w:r>
    </w:p>
    <w:p w:rsidR="00CF73B5" w:rsidRDefault="00CF73B5">
      <w:pPr>
        <w:spacing w:after="160" w:line="259" w:lineRule="auto"/>
        <w:rPr>
          <w:rFonts w:ascii="Times New Roman" w:hAnsi="Times New Roman" w:cs="Times New Roman"/>
          <w:caps/>
          <w:sz w:val="24"/>
          <w:szCs w:val="24"/>
        </w:rPr>
      </w:pPr>
      <w:r>
        <w:rPr>
          <w:rFonts w:ascii="Times New Roman" w:hAnsi="Times New Roman" w:cs="Times New Roman"/>
          <w:caps/>
          <w:sz w:val="24"/>
          <w:szCs w:val="24"/>
        </w:rPr>
        <w:br w:type="page"/>
      </w:r>
    </w:p>
    <w:p w:rsidR="008D1ABC" w:rsidRPr="00B54749" w:rsidRDefault="008D1ABC" w:rsidP="008D1ABC">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6C078EE9" wp14:editId="79026113">
            <wp:extent cx="333375" cy="55245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8D1ABC" w:rsidRPr="00B54749" w:rsidRDefault="008D1ABC" w:rsidP="008D1ABC">
      <w:pPr>
        <w:tabs>
          <w:tab w:val="center" w:pos="4153"/>
          <w:tab w:val="right" w:pos="8306"/>
        </w:tabs>
        <w:spacing w:after="0" w:line="240" w:lineRule="auto"/>
        <w:jc w:val="center"/>
        <w:rPr>
          <w:rFonts w:ascii="Times New Roman" w:hAnsi="Times New Roman" w:cs="Times New Roman"/>
          <w:b/>
          <w:caps/>
          <w:sz w:val="24"/>
          <w:szCs w:val="24"/>
          <w:lang w:val="uk-UA"/>
        </w:rPr>
      </w:pPr>
    </w:p>
    <w:p w:rsidR="008D1ABC" w:rsidRPr="00B54749" w:rsidRDefault="008D1ABC" w:rsidP="008D1ABC">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8D1ABC" w:rsidRPr="00B54749" w:rsidRDefault="008D1ABC" w:rsidP="008D1ABC">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8D1ABC" w:rsidRPr="00B54749" w:rsidRDefault="008D1ABC" w:rsidP="008D1ABC">
      <w:pPr>
        <w:spacing w:after="0" w:line="240" w:lineRule="auto"/>
        <w:ind w:firstLine="567"/>
        <w:jc w:val="center"/>
        <w:rPr>
          <w:rFonts w:ascii="Times New Roman" w:hAnsi="Times New Roman" w:cs="Times New Roman"/>
          <w:sz w:val="24"/>
          <w:szCs w:val="24"/>
          <w:lang w:val="uk-UA"/>
        </w:rPr>
      </w:pPr>
    </w:p>
    <w:p w:rsidR="008D1ABC" w:rsidRPr="0033032D" w:rsidRDefault="008D1ABC" w:rsidP="008D1ABC">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8D1ABC" w:rsidRPr="00B54749" w:rsidRDefault="008D1ABC" w:rsidP="008D1ABC">
      <w:pPr>
        <w:pStyle w:val="3"/>
        <w:ind w:firstLine="567"/>
        <w:rPr>
          <w:rFonts w:ascii="Times New Roman" w:hAnsi="Times New Roman"/>
          <w:sz w:val="24"/>
          <w:szCs w:val="24"/>
          <w:u w:val="none"/>
        </w:rPr>
      </w:pPr>
    </w:p>
    <w:p w:rsidR="008D1ABC" w:rsidRPr="00B54749" w:rsidRDefault="008D1ABC" w:rsidP="008D1ABC">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8D1ABC" w:rsidRPr="00B54749" w:rsidRDefault="008D1ABC" w:rsidP="008D1ABC">
      <w:pPr>
        <w:spacing w:after="0" w:line="240" w:lineRule="auto"/>
        <w:rPr>
          <w:rFonts w:ascii="Times New Roman" w:hAnsi="Times New Roman" w:cs="Times New Roman"/>
          <w:sz w:val="24"/>
          <w:szCs w:val="24"/>
          <w:lang w:val="uk-UA"/>
        </w:rPr>
      </w:pPr>
    </w:p>
    <w:p w:rsidR="008D1ABC" w:rsidRPr="00B54749" w:rsidRDefault="008D1ABC" w:rsidP="008D1ABC">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8D1ABC" w:rsidRDefault="008D1ABC" w:rsidP="008D1ABC">
      <w:pPr>
        <w:tabs>
          <w:tab w:val="center" w:pos="4153"/>
          <w:tab w:val="right" w:pos="8306"/>
        </w:tabs>
        <w:spacing w:after="0" w:line="240" w:lineRule="auto"/>
        <w:ind w:right="5669"/>
        <w:jc w:val="both"/>
        <w:rPr>
          <w:rFonts w:ascii="Times New Roman" w:hAnsi="Times New Roman"/>
          <w:sz w:val="24"/>
          <w:szCs w:val="24"/>
          <w:lang w:val="uk-UA"/>
        </w:rPr>
      </w:pPr>
    </w:p>
    <w:p w:rsidR="008D1ABC" w:rsidRPr="003910FC" w:rsidRDefault="008D1ABC" w:rsidP="008D1ABC">
      <w:pPr>
        <w:tabs>
          <w:tab w:val="center" w:pos="4153"/>
          <w:tab w:val="right" w:pos="8306"/>
        </w:tabs>
        <w:spacing w:after="0" w:line="240" w:lineRule="auto"/>
        <w:ind w:right="5669"/>
        <w:jc w:val="both"/>
        <w:rPr>
          <w:rFonts w:ascii="Times New Roman" w:hAnsi="Times New Roman"/>
          <w:sz w:val="24"/>
          <w:szCs w:val="24"/>
        </w:rPr>
      </w:pPr>
      <w:r>
        <w:rPr>
          <w:rFonts w:ascii="Times New Roman" w:hAnsi="Times New Roman"/>
          <w:sz w:val="24"/>
          <w:szCs w:val="24"/>
        </w:rPr>
        <w:t xml:space="preserve">Про визначення персонального </w:t>
      </w:r>
      <w:r w:rsidRPr="003910FC">
        <w:rPr>
          <w:rFonts w:ascii="Times New Roman" w:hAnsi="Times New Roman"/>
          <w:sz w:val="24"/>
          <w:szCs w:val="24"/>
        </w:rPr>
        <w:t>складу виконавчого комітету Дунаєвецької міської ради</w:t>
      </w:r>
    </w:p>
    <w:p w:rsidR="008D1ABC" w:rsidRPr="003910FC" w:rsidRDefault="008D1ABC" w:rsidP="008D1ABC">
      <w:pPr>
        <w:spacing w:after="0" w:line="240" w:lineRule="auto"/>
        <w:ind w:firstLine="709"/>
        <w:jc w:val="both"/>
        <w:rPr>
          <w:rFonts w:ascii="Times New Roman" w:hAnsi="Times New Roman"/>
          <w:sz w:val="24"/>
          <w:szCs w:val="24"/>
        </w:rPr>
      </w:pPr>
    </w:p>
    <w:p w:rsidR="008D1ABC" w:rsidRPr="003910FC" w:rsidRDefault="008D1ABC" w:rsidP="008D1ABC">
      <w:pPr>
        <w:pStyle w:val="ac"/>
        <w:spacing w:before="0" w:beforeAutospacing="0" w:after="0" w:afterAutospacing="0"/>
        <w:ind w:firstLine="567"/>
        <w:jc w:val="both"/>
        <w:rPr>
          <w:lang w:val="uk-UA"/>
        </w:rPr>
      </w:pPr>
      <w:r>
        <w:rPr>
          <w:lang w:val="uk-UA"/>
        </w:rPr>
        <w:t>В</w:t>
      </w:r>
      <w:r w:rsidRPr="003910FC">
        <w:rPr>
          <w:lang w:val="uk-UA"/>
        </w:rPr>
        <w:t>ідповідно до пункту 3 частини 1 статті 26 Закону України «Про місцеве самоврядування в Україні»,</w:t>
      </w:r>
      <w:r w:rsidR="007E37B8">
        <w:rPr>
          <w:lang w:val="uk-UA"/>
        </w:rPr>
        <w:t xml:space="preserve">  </w:t>
      </w:r>
      <w:r w:rsidR="007E37B8" w:rsidRPr="00062406">
        <w:rPr>
          <w:lang w:val="uk-UA"/>
        </w:rPr>
        <w:t xml:space="preserve">враховуючи пропозиції спільного засідання постійних комісій міської ради  від </w:t>
      </w:r>
      <w:r w:rsidR="007E37B8">
        <w:rPr>
          <w:lang w:val="uk-UA"/>
        </w:rPr>
        <w:t>2</w:t>
      </w:r>
      <w:r w:rsidR="00F5737A">
        <w:rPr>
          <w:lang w:val="uk-UA"/>
        </w:rPr>
        <w:t>6</w:t>
      </w:r>
      <w:r w:rsidR="007E37B8" w:rsidRPr="00062406">
        <w:rPr>
          <w:lang w:val="uk-UA"/>
        </w:rPr>
        <w:t>.</w:t>
      </w:r>
      <w:r w:rsidR="007E37B8">
        <w:rPr>
          <w:lang w:val="uk-UA"/>
        </w:rPr>
        <w:t>01</w:t>
      </w:r>
      <w:r w:rsidR="007E37B8" w:rsidRPr="00062406">
        <w:rPr>
          <w:lang w:val="uk-UA"/>
        </w:rPr>
        <w:t>.202</w:t>
      </w:r>
      <w:r w:rsidR="007E37B8">
        <w:rPr>
          <w:lang w:val="uk-UA"/>
        </w:rPr>
        <w:t>1</w:t>
      </w:r>
      <w:r w:rsidR="007E37B8" w:rsidRPr="00062406">
        <w:rPr>
          <w:lang w:val="uk-UA"/>
        </w:rPr>
        <w:t xml:space="preserve"> р., </w:t>
      </w:r>
      <w:r w:rsidRPr="003910FC">
        <w:rPr>
          <w:lang w:val="uk-UA"/>
        </w:rPr>
        <w:t xml:space="preserve"> міська рада</w:t>
      </w:r>
    </w:p>
    <w:p w:rsidR="008D1ABC" w:rsidRPr="007E37B8" w:rsidRDefault="008D1ABC" w:rsidP="008D1ABC">
      <w:pPr>
        <w:shd w:val="clear" w:color="auto" w:fill="FFFFFF"/>
        <w:spacing w:after="0" w:line="240" w:lineRule="auto"/>
        <w:ind w:firstLine="709"/>
        <w:jc w:val="both"/>
        <w:rPr>
          <w:rFonts w:ascii="Times New Roman" w:hAnsi="Times New Roman"/>
          <w:b/>
          <w:bCs/>
          <w:sz w:val="24"/>
          <w:szCs w:val="24"/>
          <w:lang w:val="uk-UA"/>
        </w:rPr>
      </w:pPr>
    </w:p>
    <w:p w:rsidR="008D1ABC" w:rsidRPr="003910FC" w:rsidRDefault="008D1ABC" w:rsidP="008D1ABC">
      <w:pPr>
        <w:spacing w:after="0" w:line="240" w:lineRule="auto"/>
        <w:jc w:val="center"/>
        <w:rPr>
          <w:rFonts w:ascii="Times New Roman" w:hAnsi="Times New Roman"/>
          <w:b/>
          <w:bCs/>
          <w:sz w:val="24"/>
          <w:szCs w:val="24"/>
        </w:rPr>
      </w:pPr>
      <w:r w:rsidRPr="003910FC">
        <w:rPr>
          <w:rFonts w:ascii="Times New Roman" w:hAnsi="Times New Roman"/>
          <w:b/>
          <w:bCs/>
          <w:sz w:val="24"/>
          <w:szCs w:val="24"/>
        </w:rPr>
        <w:t>ВИРІШИЛА:</w:t>
      </w:r>
    </w:p>
    <w:p w:rsidR="008D1ABC" w:rsidRPr="003910FC" w:rsidRDefault="008D1ABC" w:rsidP="008D1ABC">
      <w:pPr>
        <w:spacing w:after="0" w:line="240" w:lineRule="auto"/>
        <w:jc w:val="center"/>
        <w:rPr>
          <w:rFonts w:ascii="Times New Roman" w:hAnsi="Times New Roman"/>
          <w:b/>
          <w:bCs/>
          <w:sz w:val="24"/>
          <w:szCs w:val="24"/>
        </w:rPr>
      </w:pPr>
    </w:p>
    <w:p w:rsidR="008D1ABC" w:rsidRPr="003910FC" w:rsidRDefault="008D1ABC" w:rsidP="008D1ABC">
      <w:pPr>
        <w:spacing w:after="0" w:line="240" w:lineRule="auto"/>
        <w:ind w:right="-1" w:firstLine="567"/>
        <w:jc w:val="both"/>
        <w:rPr>
          <w:rFonts w:ascii="Times New Roman" w:hAnsi="Times New Roman"/>
          <w:sz w:val="24"/>
          <w:szCs w:val="24"/>
        </w:rPr>
      </w:pPr>
      <w:r>
        <w:rPr>
          <w:rFonts w:ascii="Times New Roman" w:hAnsi="Times New Roman"/>
          <w:sz w:val="24"/>
          <w:szCs w:val="24"/>
          <w:lang w:val="uk-UA"/>
        </w:rPr>
        <w:t>1.</w:t>
      </w:r>
      <w:r w:rsidR="00F4631F">
        <w:rPr>
          <w:rFonts w:ascii="Times New Roman" w:hAnsi="Times New Roman"/>
          <w:sz w:val="24"/>
          <w:szCs w:val="24"/>
          <w:lang w:val="uk-UA"/>
        </w:rPr>
        <w:t xml:space="preserve"> </w:t>
      </w:r>
      <w:r>
        <w:rPr>
          <w:rFonts w:ascii="Times New Roman" w:hAnsi="Times New Roman"/>
          <w:sz w:val="24"/>
          <w:szCs w:val="24"/>
        </w:rPr>
        <w:t xml:space="preserve">Визначити персональний склад виконавчого комітету </w:t>
      </w:r>
      <w:r w:rsidRPr="003910FC">
        <w:rPr>
          <w:rFonts w:ascii="Times New Roman" w:hAnsi="Times New Roman"/>
          <w:sz w:val="24"/>
          <w:szCs w:val="24"/>
        </w:rPr>
        <w:t>Дунаєвецької міської ради (додається).</w:t>
      </w:r>
    </w:p>
    <w:p w:rsidR="008D1ABC" w:rsidRDefault="008D1ABC" w:rsidP="008D1ABC">
      <w:pPr>
        <w:spacing w:after="0" w:line="240" w:lineRule="auto"/>
        <w:jc w:val="both"/>
        <w:rPr>
          <w:rFonts w:ascii="Times New Roman" w:hAnsi="Times New Roman"/>
          <w:sz w:val="24"/>
          <w:szCs w:val="24"/>
          <w:lang w:val="uk-UA" w:eastAsia="ru-RU"/>
        </w:rPr>
      </w:pPr>
    </w:p>
    <w:p w:rsidR="00F4631F" w:rsidRPr="00F4631F" w:rsidRDefault="008D1ABC" w:rsidP="00F4631F">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eastAsia="ru-RU"/>
        </w:rPr>
        <w:t xml:space="preserve">2. Вважати таким, що втратило чинність, рішення першої сесії </w:t>
      </w:r>
      <w:r w:rsidRPr="008D1ABC">
        <w:rPr>
          <w:rFonts w:ascii="Times New Roman" w:hAnsi="Times New Roman"/>
          <w:sz w:val="24"/>
          <w:szCs w:val="24"/>
          <w:lang w:val="uk-UA"/>
        </w:rPr>
        <w:t>Дунаєвецької міської ради</w:t>
      </w:r>
      <w:r>
        <w:rPr>
          <w:rFonts w:ascii="Times New Roman" w:hAnsi="Times New Roman"/>
          <w:sz w:val="24"/>
          <w:szCs w:val="24"/>
          <w:lang w:val="uk-UA"/>
        </w:rPr>
        <w:t xml:space="preserve"> </w:t>
      </w:r>
      <w:r>
        <w:rPr>
          <w:rFonts w:ascii="Times New Roman" w:hAnsi="Times New Roman"/>
          <w:sz w:val="24"/>
          <w:szCs w:val="24"/>
          <w:lang w:val="en-US"/>
        </w:rPr>
        <w:t>V</w:t>
      </w:r>
      <w:r>
        <w:rPr>
          <w:rFonts w:ascii="Times New Roman" w:hAnsi="Times New Roman"/>
          <w:sz w:val="24"/>
          <w:szCs w:val="24"/>
          <w:lang w:val="uk-UA"/>
        </w:rPr>
        <w:t xml:space="preserve">ІІІ скликання від </w:t>
      </w:r>
      <w:r w:rsidR="00F4631F">
        <w:rPr>
          <w:rFonts w:ascii="Times New Roman" w:hAnsi="Times New Roman"/>
          <w:sz w:val="24"/>
          <w:szCs w:val="24"/>
          <w:lang w:val="uk-UA"/>
        </w:rPr>
        <w:t xml:space="preserve">02 грудня 2020 року </w:t>
      </w:r>
      <w:r w:rsidR="00F4631F" w:rsidRPr="00F4631F">
        <w:rPr>
          <w:rFonts w:ascii="Times New Roman" w:eastAsia="Times New Roman" w:hAnsi="Times New Roman"/>
          <w:sz w:val="24"/>
          <w:szCs w:val="24"/>
          <w:lang w:val="uk-UA" w:eastAsia="ru-RU"/>
        </w:rPr>
        <w:t>№41-1/2020</w:t>
      </w:r>
      <w:r w:rsidR="00F4631F">
        <w:rPr>
          <w:rFonts w:ascii="Times New Roman" w:eastAsia="Times New Roman" w:hAnsi="Times New Roman"/>
          <w:sz w:val="24"/>
          <w:szCs w:val="24"/>
          <w:lang w:val="uk-UA" w:eastAsia="ru-RU"/>
        </w:rPr>
        <w:t xml:space="preserve">  «</w:t>
      </w:r>
      <w:r w:rsidR="00F4631F" w:rsidRPr="00F4631F">
        <w:rPr>
          <w:rFonts w:ascii="Times New Roman" w:hAnsi="Times New Roman"/>
          <w:sz w:val="24"/>
          <w:szCs w:val="24"/>
          <w:lang w:val="uk-UA"/>
        </w:rPr>
        <w:t xml:space="preserve">Про </w:t>
      </w:r>
      <w:r w:rsidR="00F4631F">
        <w:rPr>
          <w:rFonts w:ascii="Times New Roman" w:hAnsi="Times New Roman"/>
          <w:sz w:val="24"/>
          <w:szCs w:val="24"/>
          <w:lang w:val="uk-UA"/>
        </w:rPr>
        <w:t xml:space="preserve"> </w:t>
      </w:r>
      <w:r w:rsidR="00F4631F" w:rsidRPr="00F4631F">
        <w:rPr>
          <w:rFonts w:ascii="Times New Roman" w:hAnsi="Times New Roman"/>
          <w:sz w:val="24"/>
          <w:szCs w:val="24"/>
          <w:lang w:val="uk-UA"/>
        </w:rPr>
        <w:t>визначення персонального складу виконавчого комітету Дунаєвецької міської ради</w:t>
      </w:r>
      <w:r w:rsidR="00F4631F">
        <w:rPr>
          <w:rFonts w:ascii="Times New Roman" w:hAnsi="Times New Roman"/>
          <w:sz w:val="24"/>
          <w:szCs w:val="24"/>
          <w:lang w:val="uk-UA"/>
        </w:rPr>
        <w:t>».</w:t>
      </w:r>
    </w:p>
    <w:p w:rsidR="00F4631F" w:rsidRPr="00F4631F" w:rsidRDefault="00F4631F" w:rsidP="00F4631F">
      <w:pPr>
        <w:spacing w:after="0" w:line="240" w:lineRule="auto"/>
        <w:ind w:firstLine="567"/>
        <w:jc w:val="both"/>
        <w:rPr>
          <w:rFonts w:ascii="Times New Roman" w:hAnsi="Times New Roman"/>
          <w:sz w:val="24"/>
          <w:szCs w:val="24"/>
          <w:lang w:val="uk-UA" w:eastAsia="ru-RU"/>
        </w:rPr>
      </w:pPr>
    </w:p>
    <w:p w:rsidR="008D1ABC" w:rsidRPr="008D1ABC" w:rsidRDefault="008D1ABC" w:rsidP="008D1ABC">
      <w:pPr>
        <w:spacing w:after="0" w:line="240" w:lineRule="auto"/>
        <w:ind w:firstLine="709"/>
        <w:jc w:val="both"/>
        <w:rPr>
          <w:rFonts w:ascii="Times New Roman" w:hAnsi="Times New Roman"/>
          <w:sz w:val="24"/>
          <w:szCs w:val="24"/>
          <w:lang w:val="uk-UA" w:eastAsia="ru-RU"/>
        </w:rPr>
      </w:pPr>
    </w:p>
    <w:p w:rsidR="008D1ABC" w:rsidRPr="008D1ABC" w:rsidRDefault="008D1ABC" w:rsidP="008D1ABC">
      <w:pPr>
        <w:spacing w:after="0" w:line="240" w:lineRule="auto"/>
        <w:ind w:firstLine="709"/>
        <w:jc w:val="both"/>
        <w:rPr>
          <w:rFonts w:ascii="Times New Roman" w:hAnsi="Times New Roman"/>
          <w:sz w:val="24"/>
          <w:szCs w:val="24"/>
          <w:lang w:val="uk-UA" w:eastAsia="ru-RU"/>
        </w:rPr>
      </w:pPr>
    </w:p>
    <w:p w:rsidR="008D1ABC" w:rsidRPr="003910FC" w:rsidRDefault="008D1ABC" w:rsidP="008D1ABC">
      <w:pPr>
        <w:spacing w:after="0" w:line="240" w:lineRule="auto"/>
        <w:rPr>
          <w:rFonts w:ascii="Times New Roman" w:hAnsi="Times New Roman"/>
          <w:sz w:val="24"/>
          <w:szCs w:val="24"/>
          <w:lang w:eastAsia="ru-RU"/>
        </w:rPr>
      </w:pPr>
      <w:r w:rsidRPr="003910FC">
        <w:rPr>
          <w:rFonts w:ascii="Times New Roman" w:hAnsi="Times New Roman"/>
          <w:sz w:val="24"/>
          <w:szCs w:val="24"/>
          <w:lang w:eastAsia="ru-RU"/>
        </w:rPr>
        <w:t>Міський голова</w:t>
      </w:r>
      <w:r w:rsidRPr="003910FC">
        <w:rPr>
          <w:rFonts w:ascii="Times New Roman" w:hAnsi="Times New Roman"/>
          <w:sz w:val="24"/>
          <w:szCs w:val="24"/>
          <w:lang w:eastAsia="ru-RU"/>
        </w:rPr>
        <w:tab/>
      </w:r>
      <w:r w:rsidRPr="003910FC">
        <w:rPr>
          <w:rFonts w:ascii="Times New Roman" w:hAnsi="Times New Roman"/>
          <w:sz w:val="24"/>
          <w:szCs w:val="24"/>
          <w:lang w:eastAsia="ru-RU"/>
        </w:rPr>
        <w:tab/>
      </w:r>
      <w:r w:rsidRPr="003910FC">
        <w:rPr>
          <w:rFonts w:ascii="Times New Roman" w:hAnsi="Times New Roman"/>
          <w:sz w:val="24"/>
          <w:szCs w:val="24"/>
          <w:lang w:eastAsia="ru-RU"/>
        </w:rPr>
        <w:tab/>
      </w:r>
      <w:r w:rsidRPr="003910FC">
        <w:rPr>
          <w:rFonts w:ascii="Times New Roman" w:hAnsi="Times New Roman"/>
          <w:sz w:val="24"/>
          <w:szCs w:val="24"/>
          <w:lang w:eastAsia="ru-RU"/>
        </w:rPr>
        <w:tab/>
      </w:r>
      <w:r w:rsidRPr="003910FC">
        <w:rPr>
          <w:rFonts w:ascii="Times New Roman" w:hAnsi="Times New Roman"/>
          <w:sz w:val="24"/>
          <w:szCs w:val="24"/>
          <w:lang w:eastAsia="ru-RU"/>
        </w:rPr>
        <w:tab/>
      </w:r>
      <w:r w:rsidRPr="003910FC">
        <w:rPr>
          <w:rFonts w:ascii="Times New Roman" w:hAnsi="Times New Roman"/>
          <w:sz w:val="24"/>
          <w:szCs w:val="24"/>
          <w:lang w:eastAsia="ru-RU"/>
        </w:rPr>
        <w:tab/>
      </w:r>
      <w:r w:rsidRPr="003910FC">
        <w:rPr>
          <w:rFonts w:ascii="Times New Roman" w:hAnsi="Times New Roman"/>
          <w:sz w:val="24"/>
          <w:szCs w:val="24"/>
          <w:lang w:eastAsia="ru-RU"/>
        </w:rPr>
        <w:tab/>
      </w:r>
      <w:r w:rsidRPr="003910FC">
        <w:rPr>
          <w:rFonts w:ascii="Times New Roman" w:hAnsi="Times New Roman"/>
          <w:sz w:val="24"/>
          <w:szCs w:val="24"/>
          <w:lang w:eastAsia="ru-RU"/>
        </w:rPr>
        <w:tab/>
        <w:t>Веліна ЗАЯЦЬ</w:t>
      </w:r>
    </w:p>
    <w:p w:rsidR="008D1ABC" w:rsidRPr="00313B64" w:rsidRDefault="008D1ABC" w:rsidP="00A831D7">
      <w:pPr>
        <w:spacing w:after="0" w:line="240" w:lineRule="auto"/>
        <w:ind w:left="6237"/>
        <w:jc w:val="both"/>
        <w:rPr>
          <w:rFonts w:ascii="Times New Roman" w:hAnsi="Times New Roman"/>
          <w:sz w:val="24"/>
          <w:szCs w:val="24"/>
        </w:rPr>
      </w:pPr>
      <w:r>
        <w:rPr>
          <w:rFonts w:ascii="Times New Roman" w:hAnsi="Times New Roman"/>
          <w:sz w:val="24"/>
          <w:szCs w:val="24"/>
        </w:rPr>
        <w:br w:type="page"/>
      </w:r>
      <w:r w:rsidRPr="00313B64">
        <w:rPr>
          <w:rFonts w:ascii="Times New Roman" w:hAnsi="Times New Roman"/>
          <w:sz w:val="24"/>
          <w:szCs w:val="24"/>
        </w:rPr>
        <w:lastRenderedPageBreak/>
        <w:t xml:space="preserve">Додаток </w:t>
      </w:r>
    </w:p>
    <w:p w:rsidR="00DF532E" w:rsidRPr="00D25DE1" w:rsidRDefault="008D1ABC" w:rsidP="00A831D7">
      <w:pPr>
        <w:spacing w:after="0" w:line="240" w:lineRule="auto"/>
        <w:ind w:left="6237"/>
        <w:jc w:val="both"/>
        <w:rPr>
          <w:rFonts w:ascii="Times New Roman" w:hAnsi="Times New Roman"/>
          <w:sz w:val="24"/>
          <w:szCs w:val="24"/>
          <w:lang w:val="uk-UA"/>
        </w:rPr>
      </w:pPr>
      <w:r w:rsidRPr="00313B64">
        <w:rPr>
          <w:rFonts w:ascii="Times New Roman" w:hAnsi="Times New Roman"/>
          <w:sz w:val="24"/>
          <w:szCs w:val="24"/>
        </w:rPr>
        <w:t xml:space="preserve">до </w:t>
      </w:r>
      <w:r w:rsidR="00A831D7">
        <w:rPr>
          <w:rFonts w:ascii="Times New Roman" w:hAnsi="Times New Roman"/>
          <w:sz w:val="24"/>
          <w:szCs w:val="24"/>
          <w:lang w:val="uk-UA"/>
        </w:rPr>
        <w:t xml:space="preserve">    </w:t>
      </w:r>
      <w:r w:rsidRPr="00313B64">
        <w:rPr>
          <w:rFonts w:ascii="Times New Roman" w:hAnsi="Times New Roman"/>
          <w:sz w:val="24"/>
          <w:szCs w:val="24"/>
        </w:rPr>
        <w:t xml:space="preserve">рішення </w:t>
      </w:r>
      <w:r w:rsidR="00A831D7">
        <w:rPr>
          <w:rFonts w:ascii="Times New Roman" w:hAnsi="Times New Roman"/>
          <w:sz w:val="24"/>
          <w:szCs w:val="24"/>
          <w:lang w:val="uk-UA"/>
        </w:rPr>
        <w:t xml:space="preserve">   </w:t>
      </w:r>
      <w:r w:rsidR="00DF532E">
        <w:rPr>
          <w:rFonts w:ascii="Times New Roman" w:hAnsi="Times New Roman"/>
          <w:sz w:val="24"/>
          <w:szCs w:val="24"/>
          <w:lang w:val="uk-UA"/>
        </w:rPr>
        <w:t>п’ятої</w:t>
      </w:r>
      <w:r w:rsidR="00A831D7">
        <w:rPr>
          <w:rFonts w:ascii="Times New Roman" w:hAnsi="Times New Roman"/>
          <w:sz w:val="24"/>
          <w:szCs w:val="24"/>
          <w:lang w:val="uk-UA"/>
        </w:rPr>
        <w:t xml:space="preserve">  </w:t>
      </w:r>
      <w:r w:rsidR="00DF532E">
        <w:rPr>
          <w:rFonts w:ascii="Times New Roman" w:hAnsi="Times New Roman"/>
          <w:sz w:val="24"/>
          <w:szCs w:val="24"/>
          <w:lang w:val="uk-UA"/>
        </w:rPr>
        <w:t xml:space="preserve"> сесії </w:t>
      </w:r>
    </w:p>
    <w:p w:rsidR="00DF532E" w:rsidRPr="00D25DE1" w:rsidRDefault="00DF532E" w:rsidP="00A831D7">
      <w:pPr>
        <w:spacing w:after="0" w:line="240" w:lineRule="auto"/>
        <w:ind w:left="6237"/>
        <w:rPr>
          <w:rFonts w:ascii="Times New Roman" w:hAnsi="Times New Roman"/>
          <w:sz w:val="24"/>
          <w:szCs w:val="24"/>
          <w:lang w:val="uk-UA"/>
        </w:rPr>
      </w:pPr>
      <w:r w:rsidRPr="00D25DE1">
        <w:rPr>
          <w:rFonts w:ascii="Times New Roman" w:hAnsi="Times New Roman"/>
          <w:sz w:val="24"/>
          <w:szCs w:val="24"/>
          <w:lang w:val="uk-UA"/>
        </w:rPr>
        <w:t xml:space="preserve">міської ради </w:t>
      </w:r>
      <w:r w:rsidRPr="00313B64">
        <w:rPr>
          <w:rFonts w:ascii="Times New Roman" w:hAnsi="Times New Roman"/>
          <w:sz w:val="24"/>
          <w:szCs w:val="24"/>
          <w:lang w:val="en-US"/>
        </w:rPr>
        <w:t>V</w:t>
      </w:r>
      <w:r w:rsidRPr="00D25DE1">
        <w:rPr>
          <w:rFonts w:ascii="Times New Roman" w:hAnsi="Times New Roman"/>
          <w:sz w:val="24"/>
          <w:szCs w:val="24"/>
          <w:lang w:val="uk-UA"/>
        </w:rPr>
        <w:t>ІІІ скликання</w:t>
      </w:r>
    </w:p>
    <w:p w:rsidR="00DF532E" w:rsidRPr="00DF532E" w:rsidRDefault="00DF532E" w:rsidP="00A831D7">
      <w:pPr>
        <w:spacing w:after="0" w:line="240" w:lineRule="auto"/>
        <w:ind w:left="6237"/>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від 28.01.2021р. №</w:t>
      </w:r>
    </w:p>
    <w:p w:rsidR="00D25DE1" w:rsidRPr="00D25DE1" w:rsidRDefault="00D25DE1" w:rsidP="00D25DE1">
      <w:pPr>
        <w:spacing w:after="0" w:line="240" w:lineRule="auto"/>
        <w:ind w:left="5670"/>
        <w:jc w:val="both"/>
        <w:rPr>
          <w:rFonts w:ascii="Times New Roman" w:hAnsi="Times New Roman"/>
          <w:sz w:val="24"/>
          <w:szCs w:val="24"/>
          <w:lang w:val="uk-UA"/>
        </w:rPr>
      </w:pPr>
    </w:p>
    <w:p w:rsidR="008D1ABC" w:rsidRPr="00D25DE1" w:rsidRDefault="008D1ABC" w:rsidP="008D1ABC">
      <w:pPr>
        <w:spacing w:after="0" w:line="240" w:lineRule="auto"/>
        <w:ind w:left="5670"/>
        <w:jc w:val="both"/>
        <w:rPr>
          <w:rFonts w:ascii="Times New Roman" w:hAnsi="Times New Roman"/>
          <w:sz w:val="24"/>
          <w:szCs w:val="24"/>
          <w:lang w:val="uk-UA"/>
        </w:rPr>
      </w:pPr>
    </w:p>
    <w:p w:rsidR="008D1ABC" w:rsidRPr="00D25DE1" w:rsidRDefault="008D1ABC" w:rsidP="008D1ABC">
      <w:pPr>
        <w:spacing w:after="0" w:line="240" w:lineRule="auto"/>
        <w:ind w:firstLine="5387"/>
        <w:jc w:val="both"/>
        <w:rPr>
          <w:rFonts w:ascii="Times New Roman" w:hAnsi="Times New Roman"/>
          <w:b/>
          <w:sz w:val="24"/>
          <w:szCs w:val="24"/>
          <w:lang w:val="uk-UA"/>
        </w:rPr>
      </w:pPr>
    </w:p>
    <w:tbl>
      <w:tblPr>
        <w:tblW w:w="9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4253"/>
        <w:gridCol w:w="4678"/>
      </w:tblGrid>
      <w:tr w:rsidR="008D1ABC" w:rsidRPr="009D1ADB" w:rsidTr="00D977B4">
        <w:tc>
          <w:tcPr>
            <w:tcW w:w="959" w:type="dxa"/>
            <w:shd w:val="clear" w:color="auto" w:fill="auto"/>
            <w:vAlign w:val="center"/>
          </w:tcPr>
          <w:p w:rsidR="008D1ABC" w:rsidRPr="009D1ADB" w:rsidRDefault="008D1ABC" w:rsidP="00D977B4">
            <w:pPr>
              <w:jc w:val="center"/>
              <w:rPr>
                <w:rFonts w:ascii="Times New Roman" w:eastAsia="Times New Roman" w:hAnsi="Times New Roman"/>
                <w:b/>
                <w:sz w:val="24"/>
                <w:szCs w:val="24"/>
              </w:rPr>
            </w:pPr>
            <w:r w:rsidRPr="009D1ADB">
              <w:rPr>
                <w:rFonts w:ascii="Times New Roman" w:eastAsia="Times New Roman" w:hAnsi="Times New Roman"/>
                <w:b/>
                <w:sz w:val="24"/>
                <w:szCs w:val="24"/>
              </w:rPr>
              <w:t>№</w:t>
            </w:r>
          </w:p>
          <w:p w:rsidR="008D1ABC" w:rsidRPr="009D1ADB" w:rsidRDefault="008D1ABC" w:rsidP="00D977B4">
            <w:pPr>
              <w:jc w:val="center"/>
              <w:rPr>
                <w:rFonts w:ascii="Times New Roman" w:eastAsia="Times New Roman" w:hAnsi="Times New Roman"/>
                <w:b/>
                <w:sz w:val="24"/>
                <w:szCs w:val="24"/>
              </w:rPr>
            </w:pPr>
            <w:r w:rsidRPr="009D1ADB">
              <w:rPr>
                <w:rFonts w:ascii="Times New Roman" w:eastAsia="Times New Roman" w:hAnsi="Times New Roman"/>
                <w:b/>
                <w:sz w:val="24"/>
                <w:szCs w:val="24"/>
              </w:rPr>
              <w:t>п/п</w:t>
            </w:r>
          </w:p>
        </w:tc>
        <w:tc>
          <w:tcPr>
            <w:tcW w:w="4253" w:type="dxa"/>
            <w:shd w:val="clear" w:color="auto" w:fill="auto"/>
            <w:vAlign w:val="center"/>
          </w:tcPr>
          <w:p w:rsidR="008D1ABC" w:rsidRPr="009D1ADB" w:rsidRDefault="008D1ABC" w:rsidP="00D977B4">
            <w:pPr>
              <w:jc w:val="center"/>
              <w:rPr>
                <w:rFonts w:ascii="Times New Roman" w:eastAsia="Times New Roman" w:hAnsi="Times New Roman"/>
                <w:b/>
                <w:sz w:val="24"/>
                <w:szCs w:val="24"/>
              </w:rPr>
            </w:pPr>
            <w:r w:rsidRPr="009D1ADB">
              <w:rPr>
                <w:rFonts w:ascii="Times New Roman" w:eastAsia="Times New Roman" w:hAnsi="Times New Roman"/>
                <w:b/>
                <w:sz w:val="24"/>
                <w:szCs w:val="24"/>
              </w:rPr>
              <w:t>ПІП</w:t>
            </w:r>
          </w:p>
        </w:tc>
        <w:tc>
          <w:tcPr>
            <w:tcW w:w="4678" w:type="dxa"/>
            <w:shd w:val="clear" w:color="auto" w:fill="auto"/>
            <w:vAlign w:val="center"/>
          </w:tcPr>
          <w:p w:rsidR="008D1ABC" w:rsidRPr="009D1ADB" w:rsidRDefault="008D1ABC" w:rsidP="00D977B4">
            <w:pPr>
              <w:jc w:val="center"/>
              <w:rPr>
                <w:rFonts w:ascii="Times New Roman" w:eastAsia="Times New Roman" w:hAnsi="Times New Roman"/>
                <w:b/>
                <w:sz w:val="24"/>
                <w:szCs w:val="24"/>
              </w:rPr>
            </w:pPr>
            <w:r w:rsidRPr="009D1ADB">
              <w:rPr>
                <w:rFonts w:ascii="Times New Roman" w:eastAsia="Times New Roman" w:hAnsi="Times New Roman"/>
                <w:b/>
                <w:sz w:val="24"/>
                <w:szCs w:val="24"/>
              </w:rPr>
              <w:t>Посада</w:t>
            </w:r>
          </w:p>
        </w:tc>
      </w:tr>
      <w:tr w:rsidR="008D1ABC" w:rsidRPr="009D1ADB" w:rsidTr="00D977B4">
        <w:trPr>
          <w:trHeight w:val="447"/>
        </w:trPr>
        <w:tc>
          <w:tcPr>
            <w:tcW w:w="959" w:type="dxa"/>
            <w:shd w:val="clear" w:color="auto" w:fill="auto"/>
          </w:tcPr>
          <w:p w:rsidR="008D1ABC" w:rsidRPr="009D1ADB" w:rsidRDefault="008D1ABC"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8D1ABC" w:rsidRPr="009D1ADB" w:rsidRDefault="008D1ABC" w:rsidP="00D977B4">
            <w:pPr>
              <w:jc w:val="both"/>
              <w:rPr>
                <w:rFonts w:ascii="Times New Roman" w:eastAsia="Times New Roman" w:hAnsi="Times New Roman"/>
                <w:sz w:val="24"/>
                <w:szCs w:val="24"/>
              </w:rPr>
            </w:pPr>
            <w:r w:rsidRPr="009D1ADB">
              <w:rPr>
                <w:rFonts w:ascii="Times New Roman" w:eastAsia="Times New Roman" w:hAnsi="Times New Roman"/>
                <w:sz w:val="24"/>
                <w:szCs w:val="24"/>
              </w:rPr>
              <w:t xml:space="preserve">Заяць Веліна Владиславівна  </w:t>
            </w:r>
          </w:p>
        </w:tc>
        <w:tc>
          <w:tcPr>
            <w:tcW w:w="4678" w:type="dxa"/>
            <w:shd w:val="clear" w:color="auto" w:fill="auto"/>
          </w:tcPr>
          <w:p w:rsidR="008D1ABC" w:rsidRPr="009D1ADB" w:rsidRDefault="008D1ABC" w:rsidP="00D977B4">
            <w:pPr>
              <w:jc w:val="both"/>
              <w:rPr>
                <w:rFonts w:ascii="Times New Roman" w:eastAsia="Times New Roman" w:hAnsi="Times New Roman"/>
                <w:sz w:val="24"/>
                <w:szCs w:val="24"/>
              </w:rPr>
            </w:pPr>
            <w:r w:rsidRPr="009D1ADB">
              <w:rPr>
                <w:rFonts w:ascii="Times New Roman" w:eastAsia="Times New Roman" w:hAnsi="Times New Roman"/>
                <w:sz w:val="24"/>
                <w:szCs w:val="24"/>
              </w:rPr>
              <w:t>міський голова</w:t>
            </w:r>
          </w:p>
        </w:tc>
      </w:tr>
      <w:tr w:rsidR="00684DB0" w:rsidRPr="009D1ADB" w:rsidTr="00D977B4">
        <w:trPr>
          <w:trHeight w:val="447"/>
        </w:trPr>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684DB0" w:rsidRDefault="00684DB0" w:rsidP="009972FE">
            <w:pPr>
              <w:jc w:val="both"/>
              <w:rPr>
                <w:rFonts w:ascii="Times New Roman" w:eastAsia="Times New Roman" w:hAnsi="Times New Roman"/>
                <w:sz w:val="24"/>
                <w:szCs w:val="24"/>
                <w:lang w:val="uk-UA"/>
              </w:rPr>
            </w:pPr>
            <w:r>
              <w:rPr>
                <w:rFonts w:ascii="Times New Roman" w:eastAsia="Times New Roman" w:hAnsi="Times New Roman"/>
                <w:sz w:val="24"/>
                <w:szCs w:val="24"/>
                <w:lang w:val="uk-UA"/>
              </w:rPr>
              <w:t>Григор’єв Олег Васильович</w:t>
            </w:r>
          </w:p>
        </w:tc>
        <w:tc>
          <w:tcPr>
            <w:tcW w:w="4678" w:type="dxa"/>
            <w:shd w:val="clear" w:color="auto" w:fill="auto"/>
          </w:tcPr>
          <w:p w:rsidR="00684DB0" w:rsidRPr="00684DB0" w:rsidRDefault="00684DB0" w:rsidP="009972FE">
            <w:pPr>
              <w:jc w:val="both"/>
              <w:rPr>
                <w:rFonts w:ascii="Times New Roman" w:eastAsia="Times New Roman" w:hAnsi="Times New Roman"/>
                <w:sz w:val="24"/>
                <w:szCs w:val="24"/>
                <w:lang w:val="uk-UA"/>
              </w:rPr>
            </w:pPr>
            <w:r>
              <w:rPr>
                <w:rFonts w:ascii="Times New Roman" w:eastAsia="Times New Roman" w:hAnsi="Times New Roman"/>
                <w:sz w:val="24"/>
                <w:szCs w:val="24"/>
                <w:lang w:val="uk-UA"/>
              </w:rPr>
              <w:t xml:space="preserve">секретар міської ради </w:t>
            </w:r>
          </w:p>
        </w:tc>
      </w:tr>
      <w:tr w:rsidR="00684DB0" w:rsidRPr="009D1ADB" w:rsidTr="00D977B4">
        <w:trPr>
          <w:trHeight w:val="447"/>
        </w:trPr>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9972FE">
            <w:pPr>
              <w:jc w:val="both"/>
              <w:rPr>
                <w:rFonts w:ascii="Times New Roman" w:eastAsia="Times New Roman" w:hAnsi="Times New Roman"/>
                <w:sz w:val="24"/>
                <w:szCs w:val="24"/>
              </w:rPr>
            </w:pPr>
            <w:r w:rsidRPr="009D1ADB">
              <w:rPr>
                <w:rFonts w:ascii="Times New Roman" w:eastAsia="Times New Roman" w:hAnsi="Times New Roman"/>
                <w:sz w:val="24"/>
                <w:szCs w:val="24"/>
              </w:rPr>
              <w:t>Яценко Сергій Михайлович</w:t>
            </w:r>
          </w:p>
        </w:tc>
        <w:tc>
          <w:tcPr>
            <w:tcW w:w="4678" w:type="dxa"/>
            <w:shd w:val="clear" w:color="auto" w:fill="auto"/>
          </w:tcPr>
          <w:p w:rsidR="00684DB0" w:rsidRPr="009D1ADB" w:rsidRDefault="00684DB0" w:rsidP="009972FE">
            <w:pPr>
              <w:jc w:val="both"/>
              <w:rPr>
                <w:rFonts w:ascii="Times New Roman" w:eastAsia="Times New Roman" w:hAnsi="Times New Roman"/>
                <w:sz w:val="24"/>
                <w:szCs w:val="24"/>
              </w:rPr>
            </w:pPr>
            <w:r w:rsidRPr="009D1ADB">
              <w:rPr>
                <w:rFonts w:ascii="Times New Roman" w:eastAsia="Times New Roman" w:hAnsi="Times New Roman"/>
                <w:sz w:val="24"/>
                <w:szCs w:val="24"/>
              </w:rPr>
              <w:t>заступник міського голови з питань діяльності виконавчих органів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jc w:val="both"/>
              <w:rPr>
                <w:rFonts w:ascii="Times New Roman" w:eastAsia="Times New Roman" w:hAnsi="Times New Roman"/>
                <w:sz w:val="24"/>
                <w:szCs w:val="24"/>
              </w:rPr>
            </w:pPr>
            <w:r w:rsidRPr="009D1ADB">
              <w:rPr>
                <w:rFonts w:ascii="Times New Roman" w:eastAsia="Times New Roman" w:hAnsi="Times New Roman"/>
                <w:sz w:val="24"/>
                <w:szCs w:val="24"/>
              </w:rPr>
              <w:t>Бец Алла Вікторівна</w:t>
            </w:r>
          </w:p>
        </w:tc>
        <w:tc>
          <w:tcPr>
            <w:tcW w:w="4678" w:type="dxa"/>
            <w:shd w:val="clear" w:color="auto" w:fill="auto"/>
          </w:tcPr>
          <w:p w:rsidR="00684DB0" w:rsidRPr="009D1ADB" w:rsidRDefault="00684DB0" w:rsidP="00D977B4">
            <w:pPr>
              <w:jc w:val="both"/>
              <w:rPr>
                <w:rFonts w:ascii="Times New Roman" w:eastAsia="Times New Roman" w:hAnsi="Times New Roman"/>
                <w:sz w:val="24"/>
                <w:szCs w:val="24"/>
              </w:rPr>
            </w:pPr>
            <w:r w:rsidRPr="009D1ADB">
              <w:rPr>
                <w:rFonts w:ascii="Times New Roman" w:eastAsia="Times New Roman" w:hAnsi="Times New Roman"/>
                <w:sz w:val="24"/>
                <w:szCs w:val="24"/>
              </w:rPr>
              <w:t>заступник міського голови з питань діяльності виконавчих органів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jc w:val="both"/>
              <w:rPr>
                <w:rFonts w:ascii="Times New Roman" w:eastAsia="Times New Roman" w:hAnsi="Times New Roman"/>
                <w:sz w:val="24"/>
                <w:szCs w:val="24"/>
              </w:rPr>
            </w:pPr>
            <w:r>
              <w:rPr>
                <w:rFonts w:ascii="Times New Roman" w:eastAsia="Times New Roman" w:hAnsi="Times New Roman"/>
                <w:sz w:val="24"/>
                <w:szCs w:val="24"/>
              </w:rPr>
              <w:t>Сіра Катерина Вікторівна</w:t>
            </w:r>
          </w:p>
        </w:tc>
        <w:tc>
          <w:tcPr>
            <w:tcW w:w="4678" w:type="dxa"/>
            <w:shd w:val="clear" w:color="auto" w:fill="auto"/>
          </w:tcPr>
          <w:p w:rsidR="00684DB0" w:rsidRPr="009D1ADB" w:rsidRDefault="00684DB0" w:rsidP="00D977B4">
            <w:pPr>
              <w:jc w:val="both"/>
              <w:rPr>
                <w:rFonts w:ascii="Times New Roman" w:eastAsia="Times New Roman" w:hAnsi="Times New Roman"/>
                <w:sz w:val="24"/>
                <w:szCs w:val="24"/>
              </w:rPr>
            </w:pPr>
            <w:r w:rsidRPr="009D1ADB">
              <w:rPr>
                <w:rFonts w:ascii="Times New Roman" w:eastAsia="Times New Roman" w:hAnsi="Times New Roman"/>
                <w:sz w:val="24"/>
                <w:szCs w:val="24"/>
              </w:rPr>
              <w:t>керуюча справами виконавчого комітету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F4631F" w:rsidRDefault="00684DB0" w:rsidP="00D977B4">
            <w:pPr>
              <w:jc w:val="both"/>
              <w:rPr>
                <w:rFonts w:ascii="Times New Roman" w:eastAsia="Times New Roman" w:hAnsi="Times New Roman"/>
                <w:sz w:val="24"/>
                <w:szCs w:val="24"/>
                <w:lang w:val="uk-UA"/>
              </w:rPr>
            </w:pPr>
            <w:r>
              <w:rPr>
                <w:rFonts w:ascii="Times New Roman" w:eastAsia="Times New Roman" w:hAnsi="Times New Roman"/>
                <w:sz w:val="24"/>
                <w:szCs w:val="24"/>
                <w:lang w:val="uk-UA"/>
              </w:rPr>
              <w:t>Лясота Тарас Анатолійович</w:t>
            </w:r>
          </w:p>
        </w:tc>
        <w:tc>
          <w:tcPr>
            <w:tcW w:w="4678" w:type="dxa"/>
            <w:shd w:val="clear" w:color="auto" w:fill="auto"/>
          </w:tcPr>
          <w:p w:rsidR="00684DB0" w:rsidRPr="009D1ADB" w:rsidRDefault="00684DB0" w:rsidP="00D977B4">
            <w:pPr>
              <w:jc w:val="both"/>
              <w:rPr>
                <w:rFonts w:ascii="Times New Roman" w:eastAsia="Times New Roman" w:hAnsi="Times New Roman"/>
                <w:sz w:val="24"/>
                <w:szCs w:val="24"/>
              </w:rPr>
            </w:pPr>
            <w:r w:rsidRPr="009D1ADB">
              <w:rPr>
                <w:rFonts w:ascii="Times New Roman" w:eastAsia="Times New Roman" w:hAnsi="Times New Roman"/>
                <w:sz w:val="24"/>
                <w:szCs w:val="24"/>
              </w:rPr>
              <w:t>начальник юридичного відділу апарату виконавчого комітету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Юрейко Оксана Олексіївна</w:t>
            </w:r>
          </w:p>
        </w:tc>
        <w:tc>
          <w:tcPr>
            <w:tcW w:w="4678" w:type="dxa"/>
            <w:shd w:val="clear" w:color="auto" w:fill="auto"/>
          </w:tcPr>
          <w:p w:rsidR="00684DB0" w:rsidRPr="009D1ADB" w:rsidRDefault="00684DB0" w:rsidP="00D977B4">
            <w:pPr>
              <w:rPr>
                <w:rFonts w:ascii="Times New Roman" w:eastAsia="Times New Roman" w:hAnsi="Times New Roman"/>
                <w:i/>
                <w:sz w:val="24"/>
                <w:szCs w:val="24"/>
              </w:rPr>
            </w:pPr>
            <w:r w:rsidRPr="009D1ADB">
              <w:rPr>
                <w:rFonts w:ascii="Times New Roman" w:eastAsia="Times New Roman" w:hAnsi="Times New Roman"/>
                <w:sz w:val="24"/>
                <w:szCs w:val="24"/>
              </w:rPr>
              <w:t>староста Великожванчицького 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 xml:space="preserve">Савіцька Наталія Анатоліївна </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Великокужелівського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Лукова Любов Олександрівна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Великопобіянського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b/>
                <w:bCs/>
                <w:sz w:val="24"/>
                <w:szCs w:val="24"/>
              </w:rPr>
            </w:pPr>
            <w:r w:rsidRPr="009D1ADB">
              <w:rPr>
                <w:rFonts w:ascii="Times New Roman" w:eastAsia="Times New Roman" w:hAnsi="Times New Roman"/>
                <w:sz w:val="24"/>
                <w:szCs w:val="24"/>
              </w:rPr>
              <w:t>Бурковський Вадим В</w:t>
            </w:r>
            <w:r w:rsidRPr="009D1ADB">
              <w:rPr>
                <w:rFonts w:ascii="Times New Roman" w:eastAsia="Times New Roman" w:hAnsi="Times New Roman"/>
                <w:sz w:val="24"/>
                <w:szCs w:val="24"/>
                <w:lang w:val="en-US"/>
              </w:rPr>
              <w:t>’ячеславович</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Вихрівського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Ткачук Тетяна Василівна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 Воробіївського 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Бабійчук Дмитро Іванович</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Ганнівського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Біла Світлана Михайлівна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Гірчичнянського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color w:val="000000"/>
                <w:sz w:val="24"/>
                <w:szCs w:val="24"/>
              </w:rPr>
            </w:pPr>
            <w:r w:rsidRPr="009D1ADB">
              <w:rPr>
                <w:rFonts w:ascii="Times New Roman" w:eastAsia="Times New Roman" w:hAnsi="Times New Roman"/>
                <w:color w:val="000000"/>
                <w:sz w:val="24"/>
                <w:szCs w:val="24"/>
              </w:rPr>
              <w:t>Францішкова Катерина Леонідівна</w:t>
            </w:r>
          </w:p>
        </w:tc>
        <w:tc>
          <w:tcPr>
            <w:tcW w:w="4678" w:type="dxa"/>
            <w:shd w:val="clear" w:color="auto" w:fill="auto"/>
          </w:tcPr>
          <w:p w:rsidR="00684DB0" w:rsidRPr="009D1ADB" w:rsidRDefault="00684DB0" w:rsidP="00D977B4">
            <w:pPr>
              <w:rPr>
                <w:rFonts w:ascii="Times New Roman" w:eastAsia="Times New Roman" w:hAnsi="Times New Roman"/>
                <w:color w:val="000000"/>
                <w:sz w:val="24"/>
                <w:szCs w:val="24"/>
              </w:rPr>
            </w:pPr>
            <w:r w:rsidRPr="009D1ADB">
              <w:rPr>
                <w:rFonts w:ascii="Times New Roman" w:eastAsia="Times New Roman" w:hAnsi="Times New Roman"/>
                <w:color w:val="000000"/>
                <w:sz w:val="24"/>
                <w:szCs w:val="24"/>
              </w:rPr>
              <w:t>староста</w:t>
            </w:r>
            <w:r w:rsidRPr="009D1ADB">
              <w:rPr>
                <w:rFonts w:ascii="Times New Roman" w:eastAsia="Times New Roman" w:hAnsi="Times New Roman"/>
                <w:bCs/>
                <w:color w:val="000000"/>
                <w:sz w:val="24"/>
                <w:szCs w:val="24"/>
              </w:rPr>
              <w:t xml:space="preserve"> Голозубинецького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Солярик Надія Олексіївна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Гутояцьковецького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 xml:space="preserve">Кісілюк Ніла Михайлівна </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Дем’янковецького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Вольська Світлана Леонідівна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Держанівського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Галатин Галина Миколаївна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Залісцівського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Середа Валентина Миколаївна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Заставського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 xml:space="preserve">Мосьондз Надія Володимирівна </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Зеленченського</w:t>
            </w:r>
            <w:r w:rsidRPr="009D1ADB">
              <w:rPr>
                <w:rFonts w:ascii="Times New Roman" w:eastAsia="Times New Roman" w:hAnsi="Times New Roman"/>
                <w:sz w:val="24"/>
                <w:szCs w:val="24"/>
              </w:rPr>
              <w:t xml:space="preserve"> 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Бабій Оксана Анатоліївна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Іванковецького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 xml:space="preserve">Підлапушна Тетяна Михайлівна </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 Лисецького 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spacing w:after="0" w:line="240" w:lineRule="auto"/>
              <w:rPr>
                <w:rFonts w:ascii="Times New Roman" w:eastAsia="Times New Roman" w:hAnsi="Times New Roman"/>
                <w:b/>
                <w:sz w:val="24"/>
                <w:szCs w:val="24"/>
              </w:rPr>
            </w:pPr>
            <w:r w:rsidRPr="009D1ADB">
              <w:rPr>
                <w:rFonts w:ascii="Times New Roman" w:eastAsia="Times New Roman" w:hAnsi="Times New Roman"/>
                <w:bCs/>
                <w:sz w:val="24"/>
                <w:szCs w:val="24"/>
              </w:rPr>
              <w:t>Гоголь Галина Борисівна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Малокужелівського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 xml:space="preserve">Глупак  Василь Васильович </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Малопобіянського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rPr>
          <w:trHeight w:val="809"/>
        </w:trPr>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 xml:space="preserve">Олійник Наталія Василівна </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Миньковецького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color w:val="000000"/>
                <w:sz w:val="24"/>
                <w:szCs w:val="24"/>
              </w:rPr>
            </w:pPr>
          </w:p>
        </w:tc>
        <w:tc>
          <w:tcPr>
            <w:tcW w:w="4253" w:type="dxa"/>
            <w:shd w:val="clear" w:color="auto" w:fill="auto"/>
          </w:tcPr>
          <w:p w:rsidR="00684DB0" w:rsidRPr="009D1ADB" w:rsidRDefault="00684DB0" w:rsidP="00D977B4">
            <w:pPr>
              <w:rPr>
                <w:rFonts w:ascii="Times New Roman" w:eastAsia="Times New Roman" w:hAnsi="Times New Roman"/>
                <w:color w:val="000000"/>
                <w:sz w:val="24"/>
                <w:szCs w:val="24"/>
              </w:rPr>
            </w:pPr>
            <w:r w:rsidRPr="009D1ADB">
              <w:rPr>
                <w:rFonts w:ascii="Times New Roman" w:eastAsia="Times New Roman" w:hAnsi="Times New Roman"/>
                <w:color w:val="000000"/>
                <w:sz w:val="24"/>
                <w:szCs w:val="24"/>
              </w:rPr>
              <w:t>Григор’єва Віра Володимирівна</w:t>
            </w:r>
          </w:p>
        </w:tc>
        <w:tc>
          <w:tcPr>
            <w:tcW w:w="4678" w:type="dxa"/>
            <w:shd w:val="clear" w:color="auto" w:fill="auto"/>
          </w:tcPr>
          <w:p w:rsidR="00684DB0" w:rsidRPr="009D1ADB" w:rsidRDefault="00684DB0" w:rsidP="00D977B4">
            <w:pPr>
              <w:rPr>
                <w:rFonts w:ascii="Times New Roman" w:eastAsia="Times New Roman" w:hAnsi="Times New Roman"/>
                <w:color w:val="000000"/>
                <w:sz w:val="24"/>
                <w:szCs w:val="24"/>
              </w:rPr>
            </w:pPr>
            <w:r w:rsidRPr="009D1ADB">
              <w:rPr>
                <w:rFonts w:ascii="Times New Roman" w:eastAsia="Times New Roman" w:hAnsi="Times New Roman"/>
                <w:color w:val="000000"/>
                <w:sz w:val="24"/>
                <w:szCs w:val="24"/>
              </w:rPr>
              <w:t>староста</w:t>
            </w:r>
            <w:r w:rsidRPr="009D1ADB">
              <w:rPr>
                <w:rFonts w:ascii="Times New Roman" w:eastAsia="Times New Roman" w:hAnsi="Times New Roman"/>
                <w:bCs/>
                <w:color w:val="000000"/>
                <w:sz w:val="24"/>
                <w:szCs w:val="24"/>
              </w:rPr>
              <w:t xml:space="preserve"> Мушкутинецького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Полянська Наталія Петрівна</w:t>
            </w:r>
          </w:p>
        </w:tc>
        <w:tc>
          <w:tcPr>
            <w:tcW w:w="4678" w:type="dxa"/>
            <w:shd w:val="clear" w:color="auto" w:fill="auto"/>
          </w:tcPr>
          <w:p w:rsidR="00684DB0"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Нестеровецького </w:t>
            </w:r>
            <w:r w:rsidRPr="009D1ADB">
              <w:rPr>
                <w:rFonts w:ascii="Times New Roman" w:eastAsia="Times New Roman" w:hAnsi="Times New Roman"/>
                <w:sz w:val="24"/>
                <w:szCs w:val="24"/>
              </w:rPr>
              <w:t>старостинського округу Дунаєвецької міської ради</w:t>
            </w:r>
          </w:p>
          <w:p w:rsidR="00684DB0" w:rsidRPr="009D1ADB" w:rsidRDefault="00684DB0" w:rsidP="00D977B4">
            <w:pPr>
              <w:rPr>
                <w:rFonts w:ascii="Times New Roman" w:eastAsia="Times New Roman" w:hAnsi="Times New Roman"/>
                <w:bCs/>
                <w:sz w:val="24"/>
                <w:szCs w:val="24"/>
              </w:rPr>
            </w:pP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Мельник Олександра Петрівна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Рахнівського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Лямець Людмила Тадеушівна</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Рачинецького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Гоцуляк Юрій Миколайович</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Сиворогівського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Козярук Олексій Вікторович</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 Січинецького 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Клемба Володимир Анатолійович</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Сокілецького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b/>
                <w:bCs/>
                <w:sz w:val="24"/>
                <w:szCs w:val="24"/>
              </w:rPr>
            </w:pPr>
            <w:r w:rsidRPr="009D1ADB">
              <w:rPr>
                <w:rFonts w:ascii="Times New Roman" w:eastAsia="Times New Roman" w:hAnsi="Times New Roman"/>
                <w:sz w:val="24"/>
                <w:szCs w:val="24"/>
              </w:rPr>
              <w:t>Андрієнко Андрій Миколайович</w:t>
            </w:r>
          </w:p>
        </w:tc>
        <w:tc>
          <w:tcPr>
            <w:tcW w:w="4678" w:type="dxa"/>
            <w:shd w:val="clear" w:color="auto" w:fill="auto"/>
          </w:tcPr>
          <w:p w:rsidR="00684DB0" w:rsidRPr="009D1ADB" w:rsidRDefault="00684DB0" w:rsidP="00D977B4">
            <w:pPr>
              <w:rPr>
                <w:rFonts w:ascii="Times New Roman" w:eastAsia="Times New Roman" w:hAnsi="Times New Roman"/>
                <w:bCs/>
                <w:sz w:val="24"/>
                <w:szCs w:val="24"/>
              </w:rPr>
            </w:pPr>
            <w:r w:rsidRPr="009D1ADB">
              <w:rPr>
                <w:rFonts w:ascii="Times New Roman" w:eastAsia="Times New Roman" w:hAnsi="Times New Roman"/>
                <w:sz w:val="24"/>
                <w:szCs w:val="24"/>
              </w:rPr>
              <w:t>староста</w:t>
            </w:r>
            <w:r w:rsidRPr="009D1ADB">
              <w:rPr>
                <w:rFonts w:ascii="Times New Roman" w:eastAsia="Times New Roman" w:hAnsi="Times New Roman"/>
                <w:bCs/>
                <w:sz w:val="24"/>
                <w:szCs w:val="24"/>
              </w:rPr>
              <w:t xml:space="preserve"> Чанківського </w:t>
            </w:r>
            <w:r w:rsidRPr="009D1ADB">
              <w:rPr>
                <w:rFonts w:ascii="Times New Roman" w:eastAsia="Times New Roman" w:hAnsi="Times New Roman"/>
                <w:sz w:val="24"/>
                <w:szCs w:val="24"/>
              </w:rPr>
              <w:t>старостинського округу Дунаєвецької міської ради</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Бейлик Беніамін Аркадійович</w:t>
            </w:r>
          </w:p>
        </w:tc>
        <w:tc>
          <w:tcPr>
            <w:tcW w:w="4678"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приватний підприємець</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Марищак Валентина Василівна</w:t>
            </w:r>
          </w:p>
        </w:tc>
        <w:tc>
          <w:tcPr>
            <w:tcW w:w="4678"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вчитель української мови та літератури Миньковецької ЗОШ І-ІІІ ступенів Дунаєвецької міської ради Хмельницької області</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Кметюк Ірина Леонідівна</w:t>
            </w:r>
          </w:p>
        </w:tc>
        <w:tc>
          <w:tcPr>
            <w:tcW w:w="4678"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мати вихователь Будинок сімейного типу</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Пантілімонов Ярослав Анатолійович</w:t>
            </w:r>
          </w:p>
        </w:tc>
        <w:tc>
          <w:tcPr>
            <w:tcW w:w="4678"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Інженер-землевпорядник</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Pr>
                <w:rFonts w:ascii="Times New Roman" w:eastAsia="Times New Roman" w:hAnsi="Times New Roman"/>
                <w:sz w:val="24"/>
                <w:szCs w:val="24"/>
              </w:rPr>
              <w:t>Ви</w:t>
            </w:r>
            <w:r w:rsidR="001C36FF">
              <w:rPr>
                <w:rFonts w:ascii="Times New Roman" w:eastAsia="Times New Roman" w:hAnsi="Times New Roman"/>
                <w:sz w:val="24"/>
                <w:szCs w:val="24"/>
              </w:rPr>
              <w:t>д</w:t>
            </w:r>
            <w:r w:rsidR="001C36FF">
              <w:rPr>
                <w:rFonts w:ascii="Times New Roman" w:eastAsia="Times New Roman" w:hAnsi="Times New Roman"/>
                <w:sz w:val="24"/>
                <w:szCs w:val="24"/>
                <w:lang w:val="uk-UA"/>
              </w:rPr>
              <w:t>и</w:t>
            </w:r>
            <w:r w:rsidRPr="009D1ADB">
              <w:rPr>
                <w:rFonts w:ascii="Times New Roman" w:eastAsia="Times New Roman" w:hAnsi="Times New Roman"/>
                <w:sz w:val="24"/>
                <w:szCs w:val="24"/>
              </w:rPr>
              <w:t>люк Вадим Дмитрович</w:t>
            </w:r>
          </w:p>
        </w:tc>
        <w:tc>
          <w:tcPr>
            <w:tcW w:w="4678" w:type="dxa"/>
            <w:shd w:val="clear" w:color="auto" w:fill="auto"/>
          </w:tcPr>
          <w:p w:rsidR="00684DB0" w:rsidRPr="009D1ADB" w:rsidRDefault="00684DB0" w:rsidP="00D977B4">
            <w:pPr>
              <w:rPr>
                <w:rFonts w:ascii="Times New Roman" w:eastAsia="Times New Roman" w:hAnsi="Times New Roman"/>
                <w:sz w:val="24"/>
                <w:szCs w:val="24"/>
              </w:rPr>
            </w:pPr>
            <w:r w:rsidRPr="009D1ADB">
              <w:rPr>
                <w:rFonts w:ascii="Times New Roman" w:eastAsia="Times New Roman" w:hAnsi="Times New Roman"/>
                <w:sz w:val="24"/>
                <w:szCs w:val="24"/>
              </w:rPr>
              <w:t>приватний підприємець, директор ТОВ «Правовий захист»</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Pr="009D1ADB" w:rsidRDefault="00684DB0" w:rsidP="00D977B4">
            <w:pPr>
              <w:rPr>
                <w:rFonts w:ascii="Times New Roman" w:eastAsia="Times New Roman" w:hAnsi="Times New Roman"/>
                <w:sz w:val="24"/>
                <w:szCs w:val="24"/>
              </w:rPr>
            </w:pPr>
            <w:r>
              <w:rPr>
                <w:rFonts w:ascii="Times New Roman" w:eastAsia="Times New Roman" w:hAnsi="Times New Roman"/>
                <w:sz w:val="24"/>
                <w:szCs w:val="24"/>
              </w:rPr>
              <w:t>Микитюк Юрій Васильович</w:t>
            </w:r>
          </w:p>
        </w:tc>
        <w:tc>
          <w:tcPr>
            <w:tcW w:w="4678" w:type="dxa"/>
            <w:shd w:val="clear" w:color="auto" w:fill="auto"/>
          </w:tcPr>
          <w:p w:rsidR="00684DB0" w:rsidRDefault="00684DB0" w:rsidP="00D977B4">
            <w:pPr>
              <w:rPr>
                <w:rFonts w:ascii="Times New Roman" w:eastAsia="Times New Roman" w:hAnsi="Times New Roman"/>
                <w:sz w:val="24"/>
                <w:szCs w:val="24"/>
              </w:rPr>
            </w:pPr>
            <w:r>
              <w:rPr>
                <w:rFonts w:ascii="Times New Roman" w:eastAsia="Times New Roman" w:hAnsi="Times New Roman"/>
                <w:sz w:val="24"/>
                <w:szCs w:val="24"/>
              </w:rPr>
              <w:t xml:space="preserve">інспектор з експлуатаційних, виробничо-технічних та організаційних питань </w:t>
            </w:r>
          </w:p>
          <w:p w:rsidR="00684DB0" w:rsidRPr="009D1ADB" w:rsidRDefault="00684DB0" w:rsidP="00D977B4">
            <w:pPr>
              <w:rPr>
                <w:rFonts w:ascii="Times New Roman" w:eastAsia="Times New Roman" w:hAnsi="Times New Roman"/>
                <w:sz w:val="24"/>
                <w:szCs w:val="24"/>
              </w:rPr>
            </w:pPr>
            <w:r>
              <w:rPr>
                <w:rFonts w:ascii="Times New Roman" w:eastAsia="Times New Roman" w:hAnsi="Times New Roman"/>
                <w:sz w:val="24"/>
                <w:szCs w:val="24"/>
              </w:rPr>
              <w:t>ТОВ «Еколінія»</w:t>
            </w:r>
          </w:p>
        </w:tc>
      </w:tr>
      <w:tr w:rsidR="00684DB0" w:rsidRPr="009D1ADB" w:rsidTr="00D977B4">
        <w:tc>
          <w:tcPr>
            <w:tcW w:w="959" w:type="dxa"/>
            <w:shd w:val="clear" w:color="auto" w:fill="auto"/>
          </w:tcPr>
          <w:p w:rsidR="00684DB0" w:rsidRPr="009D1ADB" w:rsidRDefault="00684DB0" w:rsidP="00292764">
            <w:pPr>
              <w:pStyle w:val="a4"/>
              <w:numPr>
                <w:ilvl w:val="0"/>
                <w:numId w:val="23"/>
              </w:numPr>
              <w:spacing w:after="0" w:line="240" w:lineRule="auto"/>
              <w:jc w:val="both"/>
              <w:rPr>
                <w:rFonts w:ascii="Times New Roman" w:eastAsia="Times New Roman" w:hAnsi="Times New Roman"/>
                <w:sz w:val="24"/>
                <w:szCs w:val="24"/>
              </w:rPr>
            </w:pPr>
          </w:p>
        </w:tc>
        <w:tc>
          <w:tcPr>
            <w:tcW w:w="4253" w:type="dxa"/>
            <w:shd w:val="clear" w:color="auto" w:fill="auto"/>
          </w:tcPr>
          <w:p w:rsidR="00684DB0" w:rsidRDefault="00684DB0" w:rsidP="00D977B4">
            <w:pPr>
              <w:rPr>
                <w:rFonts w:ascii="Times New Roman" w:eastAsia="Times New Roman" w:hAnsi="Times New Roman"/>
                <w:sz w:val="24"/>
                <w:szCs w:val="24"/>
              </w:rPr>
            </w:pPr>
            <w:r>
              <w:rPr>
                <w:rFonts w:ascii="Times New Roman" w:eastAsia="Times New Roman" w:hAnsi="Times New Roman"/>
                <w:sz w:val="24"/>
                <w:szCs w:val="24"/>
              </w:rPr>
              <w:t>Барабаш Тетяна Іванівна</w:t>
            </w:r>
          </w:p>
        </w:tc>
        <w:tc>
          <w:tcPr>
            <w:tcW w:w="4678" w:type="dxa"/>
            <w:shd w:val="clear" w:color="auto" w:fill="auto"/>
          </w:tcPr>
          <w:p w:rsidR="00684DB0" w:rsidRPr="009D1ADB" w:rsidRDefault="00684DB0" w:rsidP="00D977B4">
            <w:pPr>
              <w:rPr>
                <w:rFonts w:ascii="Times New Roman" w:eastAsia="Times New Roman" w:hAnsi="Times New Roman"/>
                <w:sz w:val="24"/>
                <w:szCs w:val="24"/>
              </w:rPr>
            </w:pPr>
            <w:r>
              <w:rPr>
                <w:rFonts w:ascii="Times New Roman" w:eastAsia="Times New Roman" w:hAnsi="Times New Roman"/>
                <w:sz w:val="24"/>
                <w:szCs w:val="24"/>
              </w:rPr>
              <w:t>заступник головного лікаря з медичної частини КНП «Дунаєвецька центральна районна лікарня»</w:t>
            </w:r>
          </w:p>
        </w:tc>
      </w:tr>
    </w:tbl>
    <w:p w:rsidR="008D1ABC" w:rsidRPr="00313B64" w:rsidRDefault="008D1ABC" w:rsidP="008D1ABC">
      <w:pPr>
        <w:spacing w:after="0" w:line="240" w:lineRule="auto"/>
        <w:jc w:val="both"/>
        <w:rPr>
          <w:rFonts w:ascii="Times New Roman" w:hAnsi="Times New Roman"/>
          <w:sz w:val="24"/>
          <w:szCs w:val="24"/>
        </w:rPr>
      </w:pPr>
    </w:p>
    <w:p w:rsidR="008D1ABC" w:rsidRPr="00313B64" w:rsidRDefault="008D1ABC" w:rsidP="008D1ABC">
      <w:pPr>
        <w:spacing w:after="0" w:line="240" w:lineRule="auto"/>
        <w:jc w:val="both"/>
        <w:rPr>
          <w:rFonts w:ascii="Times New Roman" w:hAnsi="Times New Roman"/>
          <w:sz w:val="24"/>
          <w:szCs w:val="24"/>
        </w:rPr>
      </w:pPr>
    </w:p>
    <w:p w:rsidR="008D1ABC" w:rsidRPr="00313B64" w:rsidRDefault="008D1ABC" w:rsidP="008D1ABC">
      <w:pPr>
        <w:spacing w:after="0" w:line="240" w:lineRule="auto"/>
        <w:jc w:val="both"/>
        <w:rPr>
          <w:rFonts w:ascii="Times New Roman" w:hAnsi="Times New Roman"/>
          <w:sz w:val="24"/>
          <w:szCs w:val="24"/>
        </w:rPr>
      </w:pPr>
    </w:p>
    <w:p w:rsidR="008D1ABC" w:rsidRPr="0082296D" w:rsidRDefault="008D1ABC" w:rsidP="008D1ABC">
      <w:pPr>
        <w:tabs>
          <w:tab w:val="left" w:pos="7088"/>
        </w:tabs>
        <w:spacing w:after="0" w:line="240" w:lineRule="auto"/>
        <w:jc w:val="both"/>
        <w:rPr>
          <w:rFonts w:ascii="Times New Roman" w:hAnsi="Times New Roman"/>
          <w:sz w:val="24"/>
          <w:szCs w:val="24"/>
        </w:rPr>
      </w:pPr>
      <w:r w:rsidRPr="00313B64">
        <w:rPr>
          <w:rFonts w:ascii="Times New Roman" w:hAnsi="Times New Roman"/>
          <w:sz w:val="24"/>
          <w:szCs w:val="24"/>
        </w:rPr>
        <w:t>Міський голова                                                                                      Веліна ЗАЯЦЬ</w:t>
      </w:r>
    </w:p>
    <w:p w:rsidR="00A128E2" w:rsidRDefault="00A128E2">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74D05193" wp14:editId="76D6616C">
            <wp:extent cx="333375" cy="55245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p>
    <w:p w:rsidR="003E08F6" w:rsidRPr="00B54749" w:rsidRDefault="003E08F6" w:rsidP="003E08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E08F6" w:rsidRPr="00B54749" w:rsidRDefault="003E08F6" w:rsidP="003E08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E08F6" w:rsidRPr="00B54749" w:rsidRDefault="003E08F6" w:rsidP="003E08F6">
      <w:pPr>
        <w:spacing w:after="0" w:line="240" w:lineRule="auto"/>
        <w:ind w:firstLine="567"/>
        <w:jc w:val="center"/>
        <w:rPr>
          <w:rFonts w:ascii="Times New Roman" w:hAnsi="Times New Roman" w:cs="Times New Roman"/>
          <w:sz w:val="24"/>
          <w:szCs w:val="24"/>
          <w:lang w:val="uk-UA"/>
        </w:rPr>
      </w:pPr>
    </w:p>
    <w:p w:rsidR="003E08F6" w:rsidRPr="0033032D" w:rsidRDefault="003E08F6" w:rsidP="003E08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3E08F6" w:rsidRPr="00B54749" w:rsidRDefault="003E08F6" w:rsidP="003E08F6">
      <w:pPr>
        <w:pStyle w:val="3"/>
        <w:ind w:firstLine="567"/>
        <w:rPr>
          <w:rFonts w:ascii="Times New Roman" w:hAnsi="Times New Roman"/>
          <w:sz w:val="24"/>
          <w:szCs w:val="24"/>
          <w:u w:val="none"/>
        </w:rPr>
      </w:pPr>
    </w:p>
    <w:p w:rsidR="003E08F6" w:rsidRPr="00B54749" w:rsidRDefault="003E08F6" w:rsidP="003E08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E08F6" w:rsidRPr="00B54749" w:rsidRDefault="003E08F6" w:rsidP="003E08F6">
      <w:pPr>
        <w:spacing w:after="0" w:line="240" w:lineRule="auto"/>
        <w:rPr>
          <w:rFonts w:ascii="Times New Roman" w:hAnsi="Times New Roman" w:cs="Times New Roman"/>
          <w:sz w:val="24"/>
          <w:szCs w:val="24"/>
          <w:lang w:val="uk-UA"/>
        </w:rPr>
      </w:pPr>
    </w:p>
    <w:p w:rsidR="003E08F6" w:rsidRPr="00B54749" w:rsidRDefault="003E08F6" w:rsidP="003E08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Pr="00527094"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A60CF6" w:rsidRDefault="00A60CF6" w:rsidP="00A60CF6">
      <w:pPr>
        <w:spacing w:after="0" w:line="240" w:lineRule="auto"/>
        <w:ind w:right="5386"/>
        <w:rPr>
          <w:rFonts w:ascii="Times New Roman" w:hAnsi="Times New Roman"/>
          <w:sz w:val="24"/>
          <w:szCs w:val="24"/>
          <w:lang w:val="uk-UA"/>
        </w:rPr>
      </w:pPr>
      <w:r>
        <w:rPr>
          <w:rFonts w:ascii="Times New Roman" w:hAnsi="Times New Roman"/>
          <w:sz w:val="24"/>
          <w:szCs w:val="24"/>
          <w:lang w:val="uk-UA"/>
        </w:rPr>
        <w:t>Про проведення земельних торгів (аукціону)</w:t>
      </w:r>
    </w:p>
    <w:p w:rsidR="00A60CF6" w:rsidRDefault="00A60CF6" w:rsidP="00A60CF6">
      <w:pPr>
        <w:spacing w:after="0" w:line="240" w:lineRule="auto"/>
        <w:ind w:firstLine="720"/>
        <w:jc w:val="both"/>
        <w:rPr>
          <w:rFonts w:ascii="Times New Roman" w:hAnsi="Times New Roman"/>
          <w:sz w:val="24"/>
          <w:szCs w:val="24"/>
          <w:lang w:val="uk-UA"/>
        </w:rPr>
      </w:pPr>
    </w:p>
    <w:p w:rsidR="00A60CF6" w:rsidRDefault="00A60CF6" w:rsidP="00A60CF6">
      <w:pPr>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З метою забезпечення ефективного використання земельного фонду Дунаєвецької міської ради та наповнення місцевого бюджету, керуючись п.п. 34 ч.1 статті 26 Закону України «Про місцеве самоврядування в Україні», статтями 12, 83, 122, 124, 127, 134-139 Земельного кодексу України, Закон</w:t>
      </w:r>
      <w:r w:rsidR="0079437B">
        <w:rPr>
          <w:rFonts w:ascii="Times New Roman" w:hAnsi="Times New Roman"/>
          <w:sz w:val="24"/>
          <w:szCs w:val="24"/>
          <w:lang w:val="uk-UA"/>
        </w:rPr>
        <w:t>ом</w:t>
      </w:r>
      <w:r>
        <w:rPr>
          <w:rFonts w:ascii="Times New Roman" w:hAnsi="Times New Roman"/>
          <w:sz w:val="24"/>
          <w:szCs w:val="24"/>
          <w:lang w:val="uk-UA"/>
        </w:rPr>
        <w:t xml:space="preserve"> України</w:t>
      </w:r>
      <w:r w:rsidR="00736BF4">
        <w:rPr>
          <w:rFonts w:ascii="Times New Roman" w:hAnsi="Times New Roman"/>
          <w:sz w:val="24"/>
          <w:szCs w:val="24"/>
          <w:lang w:val="uk-UA"/>
        </w:rPr>
        <w:t xml:space="preserve"> </w:t>
      </w:r>
      <w:r>
        <w:rPr>
          <w:rFonts w:ascii="Times New Roman" w:hAnsi="Times New Roman"/>
          <w:sz w:val="24"/>
          <w:szCs w:val="24"/>
          <w:lang w:val="uk-UA"/>
        </w:rPr>
        <w:t xml:space="preserve">«Про державну реєстрацію речових прав на нерухоме майно та їх обтяжень», враховуючи пропозиції спільного засідання постійних комісій від </w:t>
      </w:r>
      <w:r w:rsidRPr="00A60CF6">
        <w:rPr>
          <w:rFonts w:ascii="Times New Roman" w:hAnsi="Times New Roman"/>
          <w:sz w:val="24"/>
          <w:szCs w:val="24"/>
          <w:lang w:val="uk-UA"/>
        </w:rPr>
        <w:t>2</w:t>
      </w:r>
      <w:r w:rsidR="00984FA7">
        <w:rPr>
          <w:rFonts w:ascii="Times New Roman" w:hAnsi="Times New Roman"/>
          <w:sz w:val="24"/>
          <w:szCs w:val="24"/>
          <w:lang w:val="uk-UA"/>
        </w:rPr>
        <w:t>6</w:t>
      </w:r>
      <w:r w:rsidRPr="00A60CF6">
        <w:rPr>
          <w:rFonts w:ascii="Times New Roman" w:hAnsi="Times New Roman"/>
          <w:sz w:val="24"/>
          <w:szCs w:val="24"/>
          <w:lang w:val="uk-UA"/>
        </w:rPr>
        <w:t>.01.2021</w:t>
      </w:r>
      <w:r>
        <w:rPr>
          <w:rFonts w:ascii="Times New Roman" w:hAnsi="Times New Roman"/>
          <w:sz w:val="24"/>
          <w:szCs w:val="24"/>
          <w:lang w:val="uk-UA"/>
        </w:rPr>
        <w:t xml:space="preserve"> року, міська рада </w:t>
      </w:r>
    </w:p>
    <w:p w:rsidR="00A60CF6" w:rsidRDefault="00A60CF6" w:rsidP="00A60CF6">
      <w:pPr>
        <w:spacing w:after="0" w:line="240" w:lineRule="auto"/>
        <w:ind w:firstLine="708"/>
        <w:jc w:val="both"/>
        <w:rPr>
          <w:rFonts w:ascii="Times New Roman" w:hAnsi="Times New Roman"/>
          <w:b/>
          <w:bCs/>
          <w:sz w:val="24"/>
          <w:szCs w:val="24"/>
          <w:lang w:val="uk-UA"/>
        </w:rPr>
      </w:pPr>
    </w:p>
    <w:p w:rsidR="00A60CF6" w:rsidRDefault="00A60CF6" w:rsidP="00A60CF6">
      <w:pPr>
        <w:spacing w:after="0" w:line="240" w:lineRule="auto"/>
        <w:ind w:firstLine="708"/>
        <w:jc w:val="center"/>
        <w:rPr>
          <w:rFonts w:ascii="Times New Roman" w:hAnsi="Times New Roman"/>
          <w:b/>
          <w:bCs/>
          <w:sz w:val="24"/>
          <w:szCs w:val="24"/>
          <w:lang w:val="uk-UA"/>
        </w:rPr>
      </w:pPr>
      <w:r>
        <w:rPr>
          <w:rFonts w:ascii="Times New Roman" w:hAnsi="Times New Roman"/>
          <w:b/>
          <w:bCs/>
          <w:sz w:val="24"/>
          <w:szCs w:val="24"/>
          <w:lang w:val="uk-UA"/>
        </w:rPr>
        <w:t>ВИРІШИЛА:</w:t>
      </w:r>
    </w:p>
    <w:p w:rsidR="00A60CF6" w:rsidRDefault="00A60CF6" w:rsidP="00A60CF6">
      <w:pPr>
        <w:spacing w:after="0" w:line="240" w:lineRule="auto"/>
        <w:ind w:firstLine="708"/>
        <w:jc w:val="center"/>
        <w:rPr>
          <w:rFonts w:ascii="Times New Roman" w:hAnsi="Times New Roman"/>
          <w:b/>
          <w:bCs/>
          <w:sz w:val="24"/>
          <w:szCs w:val="24"/>
          <w:lang w:val="uk-UA"/>
        </w:rPr>
      </w:pPr>
    </w:p>
    <w:p w:rsidR="00A60CF6" w:rsidRDefault="00A60CF6" w:rsidP="00A60CF6">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 Виставити на земельні торги у формі аукціону право оренди на земельні ділянки сільськогосподарського призначення комунальної власності для ведення товарного сільськогосподарського виробництва розташовані за межами населених пунктів на території Дунаєвецької міської ради згідно додатку 1.</w:t>
      </w:r>
    </w:p>
    <w:p w:rsidR="00A60CF6" w:rsidRDefault="00A60CF6" w:rsidP="00A60CF6">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 xml:space="preserve">2. Надати дозвіл виконавцю земельних торгів на </w:t>
      </w:r>
      <w:r w:rsidR="00420A8B">
        <w:rPr>
          <w:rFonts w:ascii="Times New Roman" w:hAnsi="Times New Roman"/>
          <w:sz w:val="24"/>
          <w:szCs w:val="24"/>
          <w:lang w:val="uk-UA"/>
        </w:rPr>
        <w:t xml:space="preserve">розроблення </w:t>
      </w:r>
      <w:r>
        <w:rPr>
          <w:rFonts w:ascii="Times New Roman" w:hAnsi="Times New Roman"/>
          <w:sz w:val="24"/>
          <w:szCs w:val="24"/>
          <w:lang w:val="uk-UA"/>
        </w:rPr>
        <w:t>проектів землеустрою щодо відведення земельних ділянок для ведення товарного сільськогосподарського виробництва за межами населених пунктів на території Дунаєвецької міської ради згідно додатку 1.</w:t>
      </w:r>
    </w:p>
    <w:p w:rsidR="00A60CF6" w:rsidRDefault="00A60CF6" w:rsidP="00A60CF6">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3.</w:t>
      </w:r>
      <w:r>
        <w:rPr>
          <w:rFonts w:ascii="Times New Roman" w:hAnsi="Times New Roman"/>
          <w:sz w:val="24"/>
          <w:szCs w:val="24"/>
        </w:rPr>
        <w:t xml:space="preserve"> </w:t>
      </w:r>
      <w:r>
        <w:rPr>
          <w:rFonts w:ascii="Times New Roman" w:hAnsi="Times New Roman"/>
          <w:sz w:val="24"/>
          <w:szCs w:val="24"/>
          <w:lang w:val="uk-UA"/>
        </w:rPr>
        <w:t>Ф</w:t>
      </w:r>
      <w:r>
        <w:rPr>
          <w:rFonts w:ascii="Times New Roman" w:hAnsi="Times New Roman"/>
          <w:sz w:val="24"/>
          <w:szCs w:val="24"/>
        </w:rPr>
        <w:t>інансування підготовки лот</w:t>
      </w:r>
      <w:r>
        <w:rPr>
          <w:rFonts w:ascii="Times New Roman" w:hAnsi="Times New Roman"/>
          <w:sz w:val="24"/>
          <w:szCs w:val="24"/>
          <w:lang w:val="uk-UA"/>
        </w:rPr>
        <w:t>ів</w:t>
      </w:r>
      <w:r>
        <w:rPr>
          <w:rFonts w:ascii="Times New Roman" w:hAnsi="Times New Roman"/>
          <w:sz w:val="24"/>
          <w:szCs w:val="24"/>
        </w:rPr>
        <w:t xml:space="preserve"> до продажу на земельних торгах, в частині </w:t>
      </w:r>
      <w:r>
        <w:rPr>
          <w:rFonts w:ascii="Times New Roman" w:hAnsi="Times New Roman"/>
          <w:sz w:val="24"/>
          <w:szCs w:val="24"/>
          <w:lang w:val="uk-UA"/>
        </w:rPr>
        <w:t xml:space="preserve">розроблення документації із землеустрою, виготовлення агрохімічних паспортів </w:t>
      </w:r>
      <w:r>
        <w:rPr>
          <w:rFonts w:ascii="Times New Roman" w:hAnsi="Times New Roman"/>
          <w:sz w:val="24"/>
          <w:szCs w:val="24"/>
        </w:rPr>
        <w:t>та проведення земельних торгів, здійснити без використання бюджетних коштів, за рахунок коштів виконавця земельних торгів з наступним відшкодуванням витрат виконавцю земельних торгів за рахунок коштів, що сплачуються переможцем земельних торгів</w:t>
      </w:r>
      <w:r>
        <w:rPr>
          <w:rFonts w:ascii="Times New Roman" w:hAnsi="Times New Roman"/>
          <w:sz w:val="24"/>
          <w:szCs w:val="24"/>
          <w:lang w:val="uk-UA"/>
        </w:rPr>
        <w:t>.</w:t>
      </w:r>
    </w:p>
    <w:p w:rsidR="00A60CF6" w:rsidRDefault="00A60CF6" w:rsidP="00A60CF6">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4. </w:t>
      </w:r>
      <w:r w:rsidRPr="00DB7B64">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r>
        <w:rPr>
          <w:rFonts w:ascii="Times New Roman" w:hAnsi="Times New Roman"/>
          <w:sz w:val="24"/>
          <w:szCs w:val="24"/>
          <w:lang w:val="uk-UA"/>
        </w:rPr>
        <w:t>.</w:t>
      </w:r>
    </w:p>
    <w:p w:rsidR="00A60CF6" w:rsidRDefault="00A60CF6" w:rsidP="00A60CF6">
      <w:pPr>
        <w:spacing w:after="0" w:line="240" w:lineRule="auto"/>
        <w:jc w:val="both"/>
        <w:rPr>
          <w:rFonts w:ascii="Times New Roman" w:hAnsi="Times New Roman"/>
          <w:sz w:val="24"/>
          <w:szCs w:val="24"/>
          <w:lang w:val="uk-UA"/>
        </w:rPr>
      </w:pPr>
    </w:p>
    <w:p w:rsidR="00A60CF6" w:rsidRDefault="00A60CF6" w:rsidP="00A60CF6">
      <w:pPr>
        <w:spacing w:after="0" w:line="240" w:lineRule="auto"/>
        <w:jc w:val="both"/>
        <w:rPr>
          <w:rFonts w:ascii="Times New Roman" w:hAnsi="Times New Roman"/>
          <w:sz w:val="24"/>
          <w:szCs w:val="24"/>
          <w:lang w:val="uk-UA"/>
        </w:rPr>
      </w:pPr>
    </w:p>
    <w:p w:rsidR="00A60CF6" w:rsidRDefault="00A60CF6" w:rsidP="00A60CF6">
      <w:pPr>
        <w:pStyle w:val="ac"/>
        <w:tabs>
          <w:tab w:val="left" w:pos="7088"/>
        </w:tabs>
        <w:spacing w:before="0" w:beforeAutospacing="0" w:after="0" w:afterAutospacing="0"/>
        <w:jc w:val="both"/>
        <w:rPr>
          <w:color w:val="000000"/>
          <w:lang w:val="uk-UA"/>
        </w:rPr>
      </w:pPr>
      <w:r>
        <w:rPr>
          <w:color w:val="000000"/>
          <w:lang w:val="uk-UA"/>
        </w:rPr>
        <w:t>Міський голова</w:t>
      </w:r>
      <w:r>
        <w:rPr>
          <w:color w:val="000000"/>
        </w:rPr>
        <w:t>                               </w:t>
      </w:r>
      <w:r>
        <w:rPr>
          <w:color w:val="000000"/>
          <w:lang w:val="uk-UA"/>
        </w:rPr>
        <w:t xml:space="preserve"> </w:t>
      </w:r>
      <w:r>
        <w:rPr>
          <w:color w:val="000000"/>
          <w:lang w:val="uk-UA"/>
        </w:rPr>
        <w:tab/>
        <w:t>Веліна ЗАЯЦЬ</w:t>
      </w:r>
    </w:p>
    <w:p w:rsidR="00A60CF6" w:rsidRDefault="00A60CF6">
      <w:pPr>
        <w:spacing w:after="160" w:line="259" w:lineRule="auto"/>
        <w:rPr>
          <w:color w:val="000000"/>
          <w:lang w:val="uk-UA"/>
        </w:rPr>
      </w:pPr>
      <w:r>
        <w:rPr>
          <w:color w:val="000000"/>
          <w:lang w:val="uk-UA"/>
        </w:rPr>
        <w:br w:type="page"/>
      </w:r>
    </w:p>
    <w:p w:rsidR="00A60CF6" w:rsidRPr="004D7489" w:rsidRDefault="00A60CF6" w:rsidP="00A60CF6">
      <w:pPr>
        <w:pStyle w:val="af0"/>
        <w:ind w:left="5954"/>
        <w:rPr>
          <w:rFonts w:ascii="Times New Roman" w:hAnsi="Times New Roman"/>
          <w:sz w:val="24"/>
          <w:szCs w:val="24"/>
          <w:lang w:val="uk-UA"/>
        </w:rPr>
      </w:pPr>
      <w:r>
        <w:rPr>
          <w:rFonts w:ascii="Times New Roman" w:hAnsi="Times New Roman"/>
          <w:color w:val="000000"/>
          <w:sz w:val="24"/>
          <w:szCs w:val="24"/>
          <w:lang w:val="uk-UA"/>
        </w:rPr>
        <w:lastRenderedPageBreak/>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w:t>
      </w:r>
    </w:p>
    <w:p w:rsidR="00A60CF6" w:rsidRPr="004D7489" w:rsidRDefault="00A60CF6" w:rsidP="00A60CF6">
      <w:pPr>
        <w:pStyle w:val="ac"/>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A60CF6" w:rsidRPr="004D7489" w:rsidRDefault="00A60CF6" w:rsidP="00A60CF6">
      <w:pPr>
        <w:pStyle w:val="ac"/>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A60CF6" w:rsidRPr="004D7489" w:rsidRDefault="00A60CF6" w:rsidP="00A60CF6">
      <w:pPr>
        <w:pStyle w:val="af0"/>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 xml:space="preserve"> від 28.01.2021 р. №0-5/2021</w:t>
      </w:r>
    </w:p>
    <w:p w:rsidR="00A60CF6" w:rsidRPr="00F578DE" w:rsidRDefault="00A60CF6" w:rsidP="00A60CF6">
      <w:pPr>
        <w:spacing w:after="0" w:line="240" w:lineRule="auto"/>
        <w:ind w:firstLine="708"/>
        <w:rPr>
          <w:rFonts w:ascii="Times New Roman" w:hAnsi="Times New Roman"/>
          <w:sz w:val="24"/>
          <w:szCs w:val="24"/>
          <w:lang w:val="uk-UA"/>
        </w:rPr>
      </w:pPr>
    </w:p>
    <w:p w:rsidR="00A60CF6" w:rsidRPr="00F578DE" w:rsidRDefault="00A60CF6" w:rsidP="00A60CF6">
      <w:pPr>
        <w:spacing w:after="0" w:line="240" w:lineRule="auto"/>
        <w:ind w:firstLine="708"/>
        <w:rPr>
          <w:rFonts w:ascii="Times New Roman" w:hAnsi="Times New Roman"/>
          <w:sz w:val="24"/>
          <w:szCs w:val="24"/>
          <w:lang w:val="uk-UA"/>
        </w:rPr>
      </w:pPr>
    </w:p>
    <w:p w:rsidR="00A60CF6" w:rsidRPr="00F578DE" w:rsidRDefault="00A60CF6" w:rsidP="00A60CF6">
      <w:pPr>
        <w:spacing w:after="0" w:line="240" w:lineRule="auto"/>
        <w:ind w:firstLine="720"/>
        <w:jc w:val="both"/>
        <w:rPr>
          <w:rFonts w:ascii="Times New Roman" w:hAnsi="Times New Roman"/>
          <w:sz w:val="24"/>
          <w:szCs w:val="24"/>
          <w:lang w:val="uk-UA"/>
        </w:rPr>
      </w:pPr>
      <w:r w:rsidRPr="00F578DE">
        <w:rPr>
          <w:rFonts w:ascii="Times New Roman" w:hAnsi="Times New Roman"/>
          <w:sz w:val="24"/>
          <w:szCs w:val="24"/>
          <w:lang w:val="uk-UA"/>
        </w:rPr>
        <w:t>Перелік земельних ділянок комунальної власності сільськогосподарського призначення для ведення товарного сільськогосподарського виробництва, права  оренди яких пропонуються до продажу на земельних торгах у формі аукціону</w:t>
      </w:r>
    </w:p>
    <w:tbl>
      <w:tblPr>
        <w:tblW w:w="11311" w:type="dxa"/>
        <w:tblInd w:w="-743" w:type="dxa"/>
        <w:tblLook w:val="0000" w:firstRow="0" w:lastRow="0" w:firstColumn="0" w:lastColumn="0" w:noHBand="0" w:noVBand="0"/>
      </w:tblPr>
      <w:tblGrid>
        <w:gridCol w:w="735"/>
        <w:gridCol w:w="3093"/>
        <w:gridCol w:w="2381"/>
        <w:gridCol w:w="141"/>
        <w:gridCol w:w="1843"/>
        <w:gridCol w:w="283"/>
        <w:gridCol w:w="2552"/>
        <w:gridCol w:w="283"/>
      </w:tblGrid>
      <w:tr w:rsidR="00F537D5" w:rsidRPr="00F578DE" w:rsidTr="00F537D5">
        <w:trPr>
          <w:gridAfter w:val="1"/>
          <w:wAfter w:w="283" w:type="dxa"/>
          <w:trHeight w:val="300"/>
        </w:trPr>
        <w:tc>
          <w:tcPr>
            <w:tcW w:w="735" w:type="dxa"/>
            <w:tcBorders>
              <w:top w:val="nil"/>
              <w:left w:val="nil"/>
              <w:bottom w:val="nil"/>
              <w:right w:val="nil"/>
            </w:tcBorders>
            <w:noWrap/>
            <w:vAlign w:val="center"/>
          </w:tcPr>
          <w:p w:rsidR="00F537D5" w:rsidRPr="00F578DE" w:rsidRDefault="00F537D5" w:rsidP="00F537D5">
            <w:pPr>
              <w:spacing w:after="0" w:line="240" w:lineRule="auto"/>
              <w:jc w:val="center"/>
              <w:rPr>
                <w:rFonts w:ascii="Times New Roman" w:hAnsi="Times New Roman"/>
                <w:b/>
                <w:bCs/>
                <w:sz w:val="24"/>
                <w:szCs w:val="24"/>
              </w:rPr>
            </w:pPr>
            <w:r w:rsidRPr="00F578DE">
              <w:rPr>
                <w:rFonts w:ascii="Times New Roman" w:hAnsi="Times New Roman"/>
                <w:b/>
                <w:bCs/>
                <w:sz w:val="24"/>
                <w:szCs w:val="24"/>
              </w:rPr>
              <w:t>№ п/п</w:t>
            </w:r>
          </w:p>
        </w:tc>
        <w:tc>
          <w:tcPr>
            <w:tcW w:w="3093" w:type="dxa"/>
            <w:tcBorders>
              <w:top w:val="nil"/>
              <w:left w:val="nil"/>
              <w:bottom w:val="nil"/>
              <w:right w:val="nil"/>
            </w:tcBorders>
            <w:noWrap/>
            <w:vAlign w:val="center"/>
          </w:tcPr>
          <w:p w:rsidR="00F537D5" w:rsidRPr="004B79F4" w:rsidRDefault="00F537D5" w:rsidP="00F537D5">
            <w:pPr>
              <w:spacing w:after="0" w:line="240" w:lineRule="auto"/>
              <w:jc w:val="center"/>
              <w:rPr>
                <w:rFonts w:ascii="Times New Roman" w:hAnsi="Times New Roman"/>
                <w:b/>
                <w:bCs/>
                <w:sz w:val="24"/>
                <w:szCs w:val="24"/>
                <w:lang w:val="uk-UA"/>
              </w:rPr>
            </w:pPr>
            <w:r w:rsidRPr="00F578DE">
              <w:rPr>
                <w:rFonts w:ascii="Times New Roman" w:hAnsi="Times New Roman"/>
                <w:b/>
                <w:bCs/>
                <w:sz w:val="24"/>
                <w:szCs w:val="24"/>
              </w:rPr>
              <w:t>Кадастровий номер</w:t>
            </w:r>
            <w:r>
              <w:rPr>
                <w:rFonts w:ascii="Times New Roman" w:hAnsi="Times New Roman"/>
                <w:b/>
                <w:bCs/>
                <w:sz w:val="24"/>
                <w:szCs w:val="24"/>
                <w:lang w:val="uk-UA"/>
              </w:rPr>
              <w:t xml:space="preserve">                </w:t>
            </w:r>
            <w:r w:rsidRPr="004B79F4">
              <w:rPr>
                <w:rFonts w:ascii="Times New Roman" w:hAnsi="Times New Roman"/>
                <w:b/>
                <w:bCs/>
                <w:sz w:val="16"/>
                <w:szCs w:val="16"/>
                <w:lang w:val="uk-UA"/>
              </w:rPr>
              <w:t>(у разі наявності)</w:t>
            </w:r>
          </w:p>
        </w:tc>
        <w:tc>
          <w:tcPr>
            <w:tcW w:w="2381" w:type="dxa"/>
            <w:tcBorders>
              <w:top w:val="nil"/>
              <w:left w:val="nil"/>
              <w:bottom w:val="nil"/>
              <w:right w:val="nil"/>
            </w:tcBorders>
            <w:noWrap/>
            <w:vAlign w:val="center"/>
          </w:tcPr>
          <w:p w:rsidR="00F537D5" w:rsidRPr="00F578DE" w:rsidRDefault="00F537D5" w:rsidP="00F537D5">
            <w:pPr>
              <w:spacing w:after="0" w:line="240" w:lineRule="auto"/>
              <w:jc w:val="center"/>
              <w:rPr>
                <w:rFonts w:ascii="Times New Roman" w:hAnsi="Times New Roman"/>
                <w:b/>
                <w:bCs/>
                <w:sz w:val="24"/>
                <w:szCs w:val="24"/>
                <w:lang w:val="uk-UA"/>
              </w:rPr>
            </w:pPr>
            <w:r w:rsidRPr="00F578DE">
              <w:rPr>
                <w:rFonts w:ascii="Times New Roman" w:hAnsi="Times New Roman"/>
                <w:b/>
                <w:bCs/>
                <w:sz w:val="24"/>
                <w:szCs w:val="24"/>
              </w:rPr>
              <w:t>Місце розташування</w:t>
            </w:r>
            <w:r w:rsidRPr="00F578DE">
              <w:rPr>
                <w:rFonts w:ascii="Times New Roman" w:hAnsi="Times New Roman"/>
                <w:b/>
                <w:bCs/>
                <w:sz w:val="24"/>
                <w:szCs w:val="24"/>
                <w:lang w:val="uk-UA"/>
              </w:rPr>
              <w:t xml:space="preserve"> </w:t>
            </w:r>
          </w:p>
          <w:p w:rsidR="00F537D5" w:rsidRPr="00F578DE" w:rsidRDefault="00F537D5" w:rsidP="00F537D5">
            <w:pPr>
              <w:spacing w:after="0" w:line="240" w:lineRule="auto"/>
              <w:jc w:val="center"/>
              <w:rPr>
                <w:rFonts w:ascii="Times New Roman" w:hAnsi="Times New Roman"/>
                <w:b/>
                <w:bCs/>
                <w:sz w:val="24"/>
                <w:szCs w:val="24"/>
                <w:lang w:val="uk-UA"/>
              </w:rPr>
            </w:pPr>
            <w:r w:rsidRPr="00F578DE">
              <w:rPr>
                <w:rFonts w:ascii="Times New Roman" w:hAnsi="Times New Roman"/>
                <w:b/>
                <w:bCs/>
                <w:sz w:val="24"/>
                <w:szCs w:val="24"/>
                <w:lang w:val="uk-UA"/>
              </w:rPr>
              <w:t>(за межами населених пунктів)</w:t>
            </w:r>
          </w:p>
        </w:tc>
        <w:tc>
          <w:tcPr>
            <w:tcW w:w="1984" w:type="dxa"/>
            <w:gridSpan w:val="2"/>
            <w:tcBorders>
              <w:top w:val="nil"/>
              <w:left w:val="nil"/>
              <w:bottom w:val="nil"/>
              <w:right w:val="nil"/>
            </w:tcBorders>
            <w:noWrap/>
            <w:vAlign w:val="center"/>
          </w:tcPr>
          <w:p w:rsidR="00F537D5" w:rsidRPr="00F578DE" w:rsidRDefault="00F537D5" w:rsidP="00F537D5">
            <w:pPr>
              <w:spacing w:after="0" w:line="240" w:lineRule="auto"/>
              <w:jc w:val="center"/>
              <w:rPr>
                <w:rFonts w:ascii="Times New Roman" w:hAnsi="Times New Roman"/>
                <w:b/>
                <w:bCs/>
                <w:sz w:val="24"/>
                <w:szCs w:val="24"/>
                <w:lang w:val="uk-UA"/>
              </w:rPr>
            </w:pPr>
            <w:r w:rsidRPr="00F578DE">
              <w:rPr>
                <w:rFonts w:ascii="Times New Roman" w:hAnsi="Times New Roman"/>
                <w:b/>
                <w:bCs/>
                <w:sz w:val="24"/>
                <w:szCs w:val="24"/>
                <w:lang w:val="uk-UA"/>
              </w:rPr>
              <w:t>Орієнтовна п</w:t>
            </w:r>
            <w:r w:rsidRPr="00F578DE">
              <w:rPr>
                <w:rFonts w:ascii="Times New Roman" w:hAnsi="Times New Roman"/>
                <w:b/>
                <w:bCs/>
                <w:sz w:val="24"/>
                <w:szCs w:val="24"/>
              </w:rPr>
              <w:t>лоща</w:t>
            </w:r>
            <w:r w:rsidRPr="00F578DE">
              <w:rPr>
                <w:rFonts w:ascii="Times New Roman" w:hAnsi="Times New Roman"/>
                <w:b/>
                <w:bCs/>
                <w:sz w:val="24"/>
                <w:szCs w:val="24"/>
                <w:lang w:val="uk-UA"/>
              </w:rPr>
              <w:t xml:space="preserve"> (га)</w:t>
            </w:r>
          </w:p>
        </w:tc>
        <w:tc>
          <w:tcPr>
            <w:tcW w:w="2835" w:type="dxa"/>
            <w:gridSpan w:val="2"/>
            <w:tcBorders>
              <w:top w:val="nil"/>
              <w:left w:val="nil"/>
              <w:bottom w:val="nil"/>
              <w:right w:val="nil"/>
            </w:tcBorders>
          </w:tcPr>
          <w:p w:rsidR="00F537D5" w:rsidRDefault="00F537D5" w:rsidP="00F537D5">
            <w:pPr>
              <w:spacing w:after="0" w:line="240" w:lineRule="auto"/>
              <w:jc w:val="center"/>
              <w:rPr>
                <w:rFonts w:ascii="Times New Roman" w:hAnsi="Times New Roman"/>
                <w:b/>
                <w:bCs/>
                <w:sz w:val="24"/>
                <w:szCs w:val="24"/>
                <w:lang w:val="uk-UA"/>
              </w:rPr>
            </w:pPr>
          </w:p>
          <w:p w:rsidR="00F537D5" w:rsidRPr="00F578DE" w:rsidRDefault="00F537D5" w:rsidP="00F537D5">
            <w:pPr>
              <w:spacing w:after="0" w:line="240" w:lineRule="auto"/>
              <w:jc w:val="center"/>
              <w:rPr>
                <w:rFonts w:ascii="Times New Roman" w:hAnsi="Times New Roman"/>
                <w:b/>
                <w:bCs/>
                <w:sz w:val="24"/>
                <w:szCs w:val="24"/>
                <w:lang w:val="uk-UA"/>
              </w:rPr>
            </w:pPr>
            <w:r>
              <w:rPr>
                <w:rFonts w:ascii="Times New Roman" w:hAnsi="Times New Roman"/>
                <w:b/>
                <w:bCs/>
                <w:sz w:val="24"/>
                <w:szCs w:val="24"/>
                <w:lang w:val="uk-UA"/>
              </w:rPr>
              <w:t xml:space="preserve">      Примітка</w:t>
            </w:r>
          </w:p>
        </w:tc>
      </w:tr>
      <w:tr w:rsidR="00F537D5" w:rsidTr="00F537D5">
        <w:tblPrEx>
          <w:tblLook w:val="04A0" w:firstRow="1" w:lastRow="0" w:firstColumn="1" w:lastColumn="0" w:noHBand="0" w:noVBand="1"/>
        </w:tblPrEx>
        <w:trPr>
          <w:trHeight w:val="300"/>
        </w:trPr>
        <w:tc>
          <w:tcPr>
            <w:tcW w:w="735" w:type="dxa"/>
            <w:noWrap/>
            <w:vAlign w:val="bottom"/>
            <w:hideMark/>
          </w:tcPr>
          <w:p w:rsidR="00F537D5" w:rsidRDefault="00F537D5" w:rsidP="00F537D5">
            <w:pPr>
              <w:spacing w:after="0" w:line="240" w:lineRule="auto"/>
              <w:jc w:val="right"/>
              <w:rPr>
                <w:rFonts w:ascii="Times New Roman" w:hAnsi="Times New Roman"/>
                <w:sz w:val="24"/>
                <w:szCs w:val="24"/>
                <w:lang w:val="uk-UA"/>
              </w:rPr>
            </w:pPr>
            <w:r>
              <w:rPr>
                <w:rFonts w:ascii="Times New Roman" w:hAnsi="Times New Roman"/>
                <w:sz w:val="24"/>
                <w:szCs w:val="24"/>
                <w:lang w:val="uk-UA"/>
              </w:rPr>
              <w:t>1</w:t>
            </w:r>
          </w:p>
        </w:tc>
        <w:tc>
          <w:tcPr>
            <w:tcW w:w="3093"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6821888000:03:002:0029</w:t>
            </w:r>
          </w:p>
        </w:tc>
        <w:tc>
          <w:tcPr>
            <w:tcW w:w="2522" w:type="dxa"/>
            <w:gridSpan w:val="2"/>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 xml:space="preserve">с. </w:t>
            </w:r>
            <w:r>
              <w:rPr>
                <w:rFonts w:ascii="Times New Roman" w:hAnsi="Times New Roman"/>
                <w:sz w:val="24"/>
                <w:szCs w:val="24"/>
                <w:lang w:val="uk-UA"/>
              </w:rPr>
              <w:t>Сивороги</w:t>
            </w:r>
          </w:p>
        </w:tc>
        <w:tc>
          <w:tcPr>
            <w:tcW w:w="2126" w:type="dxa"/>
            <w:gridSpan w:val="2"/>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5,5826</w:t>
            </w:r>
          </w:p>
        </w:tc>
        <w:tc>
          <w:tcPr>
            <w:tcW w:w="2835" w:type="dxa"/>
            <w:gridSpan w:val="2"/>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Додаток 1</w:t>
            </w:r>
          </w:p>
        </w:tc>
      </w:tr>
      <w:tr w:rsidR="00F537D5" w:rsidTr="00F537D5">
        <w:tblPrEx>
          <w:tblLook w:val="04A0" w:firstRow="1" w:lastRow="0" w:firstColumn="1" w:lastColumn="0" w:noHBand="0" w:noVBand="1"/>
        </w:tblPrEx>
        <w:trPr>
          <w:trHeight w:val="300"/>
        </w:trPr>
        <w:tc>
          <w:tcPr>
            <w:tcW w:w="735" w:type="dxa"/>
            <w:noWrap/>
            <w:vAlign w:val="bottom"/>
            <w:hideMark/>
          </w:tcPr>
          <w:p w:rsidR="00F537D5" w:rsidRDefault="00F537D5" w:rsidP="00F537D5">
            <w:pPr>
              <w:spacing w:after="0" w:line="240" w:lineRule="auto"/>
              <w:jc w:val="right"/>
              <w:rPr>
                <w:rFonts w:ascii="Times New Roman" w:hAnsi="Times New Roman"/>
                <w:sz w:val="24"/>
                <w:szCs w:val="24"/>
                <w:lang w:val="uk-UA"/>
              </w:rPr>
            </w:pPr>
            <w:r>
              <w:rPr>
                <w:rFonts w:ascii="Times New Roman" w:hAnsi="Times New Roman"/>
                <w:sz w:val="24"/>
                <w:szCs w:val="24"/>
                <w:lang w:val="uk-UA"/>
              </w:rPr>
              <w:t>2</w:t>
            </w:r>
          </w:p>
        </w:tc>
        <w:tc>
          <w:tcPr>
            <w:tcW w:w="3093"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6821888000:03:002:0028</w:t>
            </w:r>
          </w:p>
        </w:tc>
        <w:tc>
          <w:tcPr>
            <w:tcW w:w="2522" w:type="dxa"/>
            <w:gridSpan w:val="2"/>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 xml:space="preserve">с. </w:t>
            </w:r>
            <w:r>
              <w:rPr>
                <w:rFonts w:ascii="Times New Roman" w:hAnsi="Times New Roman"/>
                <w:sz w:val="24"/>
                <w:szCs w:val="24"/>
                <w:lang w:val="uk-UA"/>
              </w:rPr>
              <w:t>Сивороги</w:t>
            </w:r>
          </w:p>
        </w:tc>
        <w:tc>
          <w:tcPr>
            <w:tcW w:w="2126" w:type="dxa"/>
            <w:gridSpan w:val="2"/>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6,0000</w:t>
            </w:r>
          </w:p>
        </w:tc>
        <w:tc>
          <w:tcPr>
            <w:tcW w:w="2835" w:type="dxa"/>
            <w:gridSpan w:val="2"/>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Додаток 2</w:t>
            </w:r>
          </w:p>
        </w:tc>
      </w:tr>
      <w:tr w:rsidR="00F537D5" w:rsidTr="00F537D5">
        <w:tblPrEx>
          <w:tblLook w:val="04A0" w:firstRow="1" w:lastRow="0" w:firstColumn="1" w:lastColumn="0" w:noHBand="0" w:noVBand="1"/>
        </w:tblPrEx>
        <w:trPr>
          <w:trHeight w:val="300"/>
        </w:trPr>
        <w:tc>
          <w:tcPr>
            <w:tcW w:w="735" w:type="dxa"/>
            <w:noWrap/>
            <w:vAlign w:val="bottom"/>
            <w:hideMark/>
          </w:tcPr>
          <w:p w:rsidR="00F537D5" w:rsidRDefault="00F537D5" w:rsidP="00F537D5">
            <w:pPr>
              <w:spacing w:after="0" w:line="240" w:lineRule="auto"/>
              <w:jc w:val="right"/>
              <w:rPr>
                <w:rFonts w:ascii="Times New Roman" w:hAnsi="Times New Roman"/>
                <w:sz w:val="24"/>
                <w:szCs w:val="24"/>
                <w:lang w:val="uk-UA"/>
              </w:rPr>
            </w:pPr>
            <w:r>
              <w:rPr>
                <w:rFonts w:ascii="Times New Roman" w:hAnsi="Times New Roman"/>
                <w:sz w:val="24"/>
                <w:szCs w:val="24"/>
                <w:lang w:val="uk-UA"/>
              </w:rPr>
              <w:t>3</w:t>
            </w:r>
          </w:p>
        </w:tc>
        <w:tc>
          <w:tcPr>
            <w:tcW w:w="3093"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6821887500:03:005:2000</w:t>
            </w:r>
          </w:p>
        </w:tc>
        <w:tc>
          <w:tcPr>
            <w:tcW w:w="2522" w:type="dxa"/>
            <w:gridSpan w:val="2"/>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 xml:space="preserve">с. </w:t>
            </w:r>
            <w:r>
              <w:rPr>
                <w:rFonts w:ascii="Times New Roman" w:hAnsi="Times New Roman"/>
                <w:sz w:val="24"/>
                <w:szCs w:val="24"/>
                <w:lang w:val="uk-UA"/>
              </w:rPr>
              <w:t>Рачинці</w:t>
            </w:r>
          </w:p>
        </w:tc>
        <w:tc>
          <w:tcPr>
            <w:tcW w:w="2126" w:type="dxa"/>
            <w:gridSpan w:val="2"/>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15,0000</w:t>
            </w:r>
          </w:p>
        </w:tc>
        <w:tc>
          <w:tcPr>
            <w:tcW w:w="2835" w:type="dxa"/>
            <w:gridSpan w:val="2"/>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Додаток 3</w:t>
            </w:r>
          </w:p>
        </w:tc>
      </w:tr>
      <w:tr w:rsidR="00F537D5" w:rsidTr="00F537D5">
        <w:tblPrEx>
          <w:tblLook w:val="04A0" w:firstRow="1" w:lastRow="0" w:firstColumn="1" w:lastColumn="0" w:noHBand="0" w:noVBand="1"/>
        </w:tblPrEx>
        <w:trPr>
          <w:trHeight w:val="300"/>
        </w:trPr>
        <w:tc>
          <w:tcPr>
            <w:tcW w:w="735" w:type="dxa"/>
            <w:noWrap/>
            <w:vAlign w:val="bottom"/>
            <w:hideMark/>
          </w:tcPr>
          <w:p w:rsidR="00F537D5" w:rsidRDefault="00F537D5" w:rsidP="00F537D5">
            <w:pPr>
              <w:spacing w:after="0" w:line="240" w:lineRule="auto"/>
              <w:jc w:val="right"/>
              <w:rPr>
                <w:rFonts w:ascii="Times New Roman" w:hAnsi="Times New Roman"/>
                <w:sz w:val="24"/>
                <w:szCs w:val="24"/>
                <w:lang w:val="uk-UA"/>
              </w:rPr>
            </w:pPr>
            <w:r>
              <w:rPr>
                <w:rFonts w:ascii="Times New Roman" w:hAnsi="Times New Roman"/>
                <w:sz w:val="24"/>
                <w:szCs w:val="24"/>
                <w:lang w:val="uk-UA"/>
              </w:rPr>
              <w:t>4</w:t>
            </w:r>
          </w:p>
        </w:tc>
        <w:tc>
          <w:tcPr>
            <w:tcW w:w="3093"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6821883000:03:005:0006</w:t>
            </w:r>
          </w:p>
        </w:tc>
        <w:tc>
          <w:tcPr>
            <w:tcW w:w="2522" w:type="dxa"/>
            <w:gridSpan w:val="2"/>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 xml:space="preserve">с. </w:t>
            </w:r>
            <w:r>
              <w:rPr>
                <w:rFonts w:ascii="Times New Roman" w:hAnsi="Times New Roman"/>
                <w:sz w:val="24"/>
                <w:szCs w:val="24"/>
                <w:lang w:val="uk-UA"/>
              </w:rPr>
              <w:t>Зеленче</w:t>
            </w:r>
          </w:p>
        </w:tc>
        <w:tc>
          <w:tcPr>
            <w:tcW w:w="2126" w:type="dxa"/>
            <w:gridSpan w:val="2"/>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8,3577</w:t>
            </w:r>
          </w:p>
        </w:tc>
        <w:tc>
          <w:tcPr>
            <w:tcW w:w="2835" w:type="dxa"/>
            <w:gridSpan w:val="2"/>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Додаток 4</w:t>
            </w:r>
          </w:p>
        </w:tc>
      </w:tr>
      <w:tr w:rsidR="00F537D5" w:rsidTr="00F537D5">
        <w:tblPrEx>
          <w:tblLook w:val="04A0" w:firstRow="1" w:lastRow="0" w:firstColumn="1" w:lastColumn="0" w:noHBand="0" w:noVBand="1"/>
        </w:tblPrEx>
        <w:trPr>
          <w:gridAfter w:val="1"/>
          <w:wAfter w:w="283" w:type="dxa"/>
          <w:trHeight w:val="300"/>
        </w:trPr>
        <w:tc>
          <w:tcPr>
            <w:tcW w:w="735" w:type="dxa"/>
            <w:noWrap/>
            <w:vAlign w:val="bottom"/>
            <w:hideMark/>
          </w:tcPr>
          <w:p w:rsidR="00F537D5" w:rsidRDefault="00F537D5" w:rsidP="00F537D5">
            <w:pPr>
              <w:spacing w:after="0" w:line="240" w:lineRule="auto"/>
              <w:jc w:val="right"/>
              <w:rPr>
                <w:rFonts w:ascii="Times New Roman" w:hAnsi="Times New Roman"/>
                <w:sz w:val="24"/>
                <w:szCs w:val="24"/>
                <w:lang w:val="uk-UA"/>
              </w:rPr>
            </w:pPr>
            <w:r>
              <w:rPr>
                <w:rFonts w:ascii="Times New Roman" w:hAnsi="Times New Roman"/>
                <w:sz w:val="24"/>
                <w:szCs w:val="24"/>
                <w:lang w:val="uk-UA"/>
              </w:rPr>
              <w:t>5</w:t>
            </w:r>
          </w:p>
        </w:tc>
        <w:tc>
          <w:tcPr>
            <w:tcW w:w="3093" w:type="dxa"/>
            <w:noWrap/>
            <w:vAlign w:val="bottom"/>
            <w:hideMark/>
          </w:tcPr>
          <w:p w:rsidR="00F537D5" w:rsidRDefault="00F537D5" w:rsidP="00F537D5">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r>
              <w:rPr>
                <w:rFonts w:ascii="Times New Roman" w:hAnsi="Times New Roman"/>
                <w:sz w:val="24"/>
                <w:szCs w:val="24"/>
              </w:rPr>
              <w:t>6821883000</w:t>
            </w:r>
            <w:r>
              <w:rPr>
                <w:rFonts w:ascii="Times New Roman" w:hAnsi="Times New Roman"/>
                <w:sz w:val="24"/>
                <w:szCs w:val="24"/>
                <w:lang w:val="uk-UA"/>
              </w:rPr>
              <w:t>:03:003:</w:t>
            </w:r>
          </w:p>
        </w:tc>
        <w:tc>
          <w:tcPr>
            <w:tcW w:w="2381"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rPr>
              <w:t xml:space="preserve">с. </w:t>
            </w:r>
            <w:r>
              <w:rPr>
                <w:rFonts w:ascii="Times New Roman" w:hAnsi="Times New Roman"/>
                <w:sz w:val="24"/>
                <w:szCs w:val="24"/>
                <w:lang w:val="uk-UA"/>
              </w:rPr>
              <w:t>Зеленче</w:t>
            </w:r>
          </w:p>
        </w:tc>
        <w:tc>
          <w:tcPr>
            <w:tcW w:w="1984" w:type="dxa"/>
            <w:gridSpan w:val="2"/>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6,0000</w:t>
            </w:r>
          </w:p>
        </w:tc>
        <w:tc>
          <w:tcPr>
            <w:tcW w:w="2835" w:type="dxa"/>
            <w:gridSpan w:val="2"/>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Додаток 6</w:t>
            </w:r>
          </w:p>
        </w:tc>
      </w:tr>
      <w:tr w:rsidR="00F537D5" w:rsidTr="00F537D5">
        <w:tblPrEx>
          <w:tblLook w:val="04A0" w:firstRow="1" w:lastRow="0" w:firstColumn="1" w:lastColumn="0" w:noHBand="0" w:noVBand="1"/>
        </w:tblPrEx>
        <w:trPr>
          <w:gridAfter w:val="1"/>
          <w:wAfter w:w="283" w:type="dxa"/>
          <w:trHeight w:val="300"/>
        </w:trPr>
        <w:tc>
          <w:tcPr>
            <w:tcW w:w="735" w:type="dxa"/>
            <w:noWrap/>
            <w:vAlign w:val="bottom"/>
            <w:hideMark/>
          </w:tcPr>
          <w:p w:rsidR="00F537D5" w:rsidRDefault="00F537D5" w:rsidP="00F537D5">
            <w:pPr>
              <w:spacing w:after="0" w:line="240" w:lineRule="auto"/>
              <w:jc w:val="right"/>
              <w:rPr>
                <w:rFonts w:ascii="Times New Roman" w:hAnsi="Times New Roman"/>
                <w:sz w:val="24"/>
                <w:szCs w:val="24"/>
                <w:lang w:val="uk-UA"/>
              </w:rPr>
            </w:pPr>
            <w:r>
              <w:rPr>
                <w:rFonts w:ascii="Times New Roman" w:hAnsi="Times New Roman"/>
                <w:sz w:val="24"/>
                <w:szCs w:val="24"/>
                <w:lang w:val="uk-UA"/>
              </w:rPr>
              <w:t>6</w:t>
            </w:r>
          </w:p>
        </w:tc>
        <w:tc>
          <w:tcPr>
            <w:tcW w:w="3093" w:type="dxa"/>
            <w:noWrap/>
            <w:vAlign w:val="bottom"/>
            <w:hideMark/>
          </w:tcPr>
          <w:p w:rsidR="00F537D5" w:rsidRDefault="00F537D5" w:rsidP="00F537D5">
            <w:pPr>
              <w:spacing w:after="0" w:line="240" w:lineRule="auto"/>
              <w:rPr>
                <w:rFonts w:ascii="Times New Roman" w:hAnsi="Times New Roman"/>
                <w:sz w:val="24"/>
                <w:szCs w:val="24"/>
                <w:lang w:val="uk-UA"/>
              </w:rPr>
            </w:pPr>
            <w:r>
              <w:rPr>
                <w:rFonts w:ascii="Times New Roman" w:hAnsi="Times New Roman"/>
                <w:sz w:val="24"/>
                <w:szCs w:val="24"/>
                <w:lang w:val="uk-UA"/>
              </w:rPr>
              <w:t xml:space="preserve">   6821885900:07:002:</w:t>
            </w:r>
          </w:p>
        </w:tc>
        <w:tc>
          <w:tcPr>
            <w:tcW w:w="2381"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с. Миньківці</w:t>
            </w:r>
          </w:p>
        </w:tc>
        <w:tc>
          <w:tcPr>
            <w:tcW w:w="1984" w:type="dxa"/>
            <w:gridSpan w:val="2"/>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8,5000</w:t>
            </w:r>
          </w:p>
        </w:tc>
        <w:tc>
          <w:tcPr>
            <w:tcW w:w="2835" w:type="dxa"/>
            <w:gridSpan w:val="2"/>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Додаток 7</w:t>
            </w:r>
          </w:p>
        </w:tc>
      </w:tr>
      <w:tr w:rsidR="00F537D5" w:rsidTr="00F537D5">
        <w:tblPrEx>
          <w:tblLook w:val="04A0" w:firstRow="1" w:lastRow="0" w:firstColumn="1" w:lastColumn="0" w:noHBand="0" w:noVBand="1"/>
        </w:tblPrEx>
        <w:trPr>
          <w:gridAfter w:val="1"/>
          <w:wAfter w:w="283" w:type="dxa"/>
          <w:trHeight w:val="300"/>
        </w:trPr>
        <w:tc>
          <w:tcPr>
            <w:tcW w:w="735" w:type="dxa"/>
            <w:noWrap/>
            <w:vAlign w:val="bottom"/>
            <w:hideMark/>
          </w:tcPr>
          <w:p w:rsidR="00F537D5" w:rsidRDefault="00F537D5" w:rsidP="00F537D5">
            <w:pPr>
              <w:spacing w:after="0" w:line="240" w:lineRule="auto"/>
              <w:jc w:val="right"/>
              <w:rPr>
                <w:rFonts w:ascii="Times New Roman" w:hAnsi="Times New Roman"/>
                <w:sz w:val="24"/>
                <w:szCs w:val="24"/>
                <w:lang w:val="uk-UA"/>
              </w:rPr>
            </w:pPr>
            <w:r>
              <w:rPr>
                <w:rFonts w:ascii="Times New Roman" w:hAnsi="Times New Roman"/>
                <w:sz w:val="24"/>
                <w:szCs w:val="24"/>
                <w:lang w:val="uk-UA"/>
              </w:rPr>
              <w:t>7</w:t>
            </w:r>
          </w:p>
        </w:tc>
        <w:tc>
          <w:tcPr>
            <w:tcW w:w="3093"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6821810100:03:014:0126</w:t>
            </w:r>
          </w:p>
        </w:tc>
        <w:tc>
          <w:tcPr>
            <w:tcW w:w="2381"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м. Дунаївці</w:t>
            </w:r>
          </w:p>
        </w:tc>
        <w:tc>
          <w:tcPr>
            <w:tcW w:w="1984" w:type="dxa"/>
            <w:gridSpan w:val="2"/>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7,0000</w:t>
            </w:r>
          </w:p>
        </w:tc>
        <w:tc>
          <w:tcPr>
            <w:tcW w:w="2835" w:type="dxa"/>
            <w:gridSpan w:val="2"/>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Додаток 8</w:t>
            </w:r>
          </w:p>
        </w:tc>
      </w:tr>
      <w:tr w:rsidR="00F537D5" w:rsidTr="00F537D5">
        <w:tblPrEx>
          <w:tblLook w:val="04A0" w:firstRow="1" w:lastRow="0" w:firstColumn="1" w:lastColumn="0" w:noHBand="0" w:noVBand="1"/>
        </w:tblPrEx>
        <w:trPr>
          <w:gridAfter w:val="1"/>
          <w:wAfter w:w="283" w:type="dxa"/>
          <w:trHeight w:val="300"/>
        </w:trPr>
        <w:tc>
          <w:tcPr>
            <w:tcW w:w="735" w:type="dxa"/>
            <w:noWrap/>
            <w:vAlign w:val="bottom"/>
            <w:hideMark/>
          </w:tcPr>
          <w:p w:rsidR="00F537D5" w:rsidRDefault="00F537D5" w:rsidP="00F537D5">
            <w:pPr>
              <w:spacing w:after="0" w:line="240" w:lineRule="auto"/>
              <w:jc w:val="right"/>
              <w:rPr>
                <w:rFonts w:ascii="Times New Roman" w:hAnsi="Times New Roman"/>
                <w:sz w:val="24"/>
                <w:szCs w:val="24"/>
                <w:lang w:val="uk-UA"/>
              </w:rPr>
            </w:pPr>
            <w:r>
              <w:rPr>
                <w:rFonts w:ascii="Times New Roman" w:hAnsi="Times New Roman"/>
                <w:sz w:val="24"/>
                <w:szCs w:val="24"/>
                <w:lang w:val="uk-UA"/>
              </w:rPr>
              <w:t>8</w:t>
            </w:r>
          </w:p>
        </w:tc>
        <w:tc>
          <w:tcPr>
            <w:tcW w:w="3093"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6821810100:03:014:0126</w:t>
            </w:r>
          </w:p>
        </w:tc>
        <w:tc>
          <w:tcPr>
            <w:tcW w:w="2381" w:type="dxa"/>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м. Дунаївці</w:t>
            </w:r>
          </w:p>
        </w:tc>
        <w:tc>
          <w:tcPr>
            <w:tcW w:w="1984" w:type="dxa"/>
            <w:gridSpan w:val="2"/>
            <w:noWrap/>
            <w:vAlign w:val="bottom"/>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3,5000</w:t>
            </w:r>
          </w:p>
        </w:tc>
        <w:tc>
          <w:tcPr>
            <w:tcW w:w="2835" w:type="dxa"/>
            <w:gridSpan w:val="2"/>
            <w:hideMark/>
          </w:tcPr>
          <w:p w:rsidR="00F537D5" w:rsidRDefault="00F537D5" w:rsidP="00F537D5">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Додаток 9</w:t>
            </w:r>
          </w:p>
        </w:tc>
      </w:tr>
      <w:tr w:rsidR="00F537D5" w:rsidRPr="00F578DE" w:rsidTr="00F537D5">
        <w:trPr>
          <w:trHeight w:val="300"/>
        </w:trPr>
        <w:tc>
          <w:tcPr>
            <w:tcW w:w="735" w:type="dxa"/>
            <w:tcBorders>
              <w:top w:val="nil"/>
              <w:left w:val="nil"/>
              <w:bottom w:val="nil"/>
              <w:right w:val="nil"/>
            </w:tcBorders>
            <w:noWrap/>
            <w:vAlign w:val="bottom"/>
          </w:tcPr>
          <w:p w:rsidR="00F537D5" w:rsidRPr="00F578DE" w:rsidRDefault="00F537D5" w:rsidP="00F537D5">
            <w:pPr>
              <w:spacing w:after="0" w:line="240" w:lineRule="auto"/>
              <w:jc w:val="right"/>
              <w:rPr>
                <w:rFonts w:ascii="Times New Roman" w:hAnsi="Times New Roman"/>
                <w:sz w:val="24"/>
                <w:szCs w:val="24"/>
                <w:lang w:val="uk-UA"/>
              </w:rPr>
            </w:pPr>
          </w:p>
        </w:tc>
        <w:tc>
          <w:tcPr>
            <w:tcW w:w="3093" w:type="dxa"/>
            <w:tcBorders>
              <w:top w:val="nil"/>
              <w:left w:val="nil"/>
              <w:bottom w:val="nil"/>
              <w:right w:val="nil"/>
            </w:tcBorders>
            <w:noWrap/>
            <w:vAlign w:val="bottom"/>
          </w:tcPr>
          <w:p w:rsidR="00F537D5" w:rsidRPr="006E4F66" w:rsidRDefault="00F537D5" w:rsidP="00F537D5">
            <w:pPr>
              <w:spacing w:after="0" w:line="240" w:lineRule="auto"/>
              <w:jc w:val="center"/>
              <w:rPr>
                <w:rFonts w:ascii="Times New Roman" w:hAnsi="Times New Roman"/>
                <w:sz w:val="24"/>
                <w:szCs w:val="24"/>
                <w:lang w:val="uk-UA"/>
              </w:rPr>
            </w:pPr>
          </w:p>
        </w:tc>
        <w:tc>
          <w:tcPr>
            <w:tcW w:w="2522" w:type="dxa"/>
            <w:gridSpan w:val="2"/>
            <w:tcBorders>
              <w:top w:val="nil"/>
              <w:left w:val="nil"/>
              <w:bottom w:val="nil"/>
              <w:right w:val="nil"/>
            </w:tcBorders>
            <w:noWrap/>
            <w:vAlign w:val="bottom"/>
          </w:tcPr>
          <w:p w:rsidR="00F537D5" w:rsidRPr="00F578DE" w:rsidRDefault="00F537D5" w:rsidP="00F537D5">
            <w:pPr>
              <w:spacing w:after="0" w:line="240" w:lineRule="auto"/>
              <w:jc w:val="center"/>
              <w:rPr>
                <w:rFonts w:ascii="Times New Roman" w:hAnsi="Times New Roman"/>
                <w:sz w:val="24"/>
                <w:szCs w:val="24"/>
                <w:lang w:val="uk-UA"/>
              </w:rPr>
            </w:pPr>
          </w:p>
        </w:tc>
        <w:tc>
          <w:tcPr>
            <w:tcW w:w="2126" w:type="dxa"/>
            <w:gridSpan w:val="2"/>
            <w:tcBorders>
              <w:top w:val="nil"/>
              <w:left w:val="nil"/>
              <w:bottom w:val="nil"/>
              <w:right w:val="nil"/>
            </w:tcBorders>
            <w:noWrap/>
            <w:vAlign w:val="bottom"/>
          </w:tcPr>
          <w:p w:rsidR="00F537D5" w:rsidRPr="00F578DE" w:rsidRDefault="00F537D5" w:rsidP="00F537D5">
            <w:pPr>
              <w:spacing w:after="0" w:line="240" w:lineRule="auto"/>
              <w:jc w:val="center"/>
              <w:rPr>
                <w:rFonts w:ascii="Times New Roman" w:hAnsi="Times New Roman"/>
                <w:sz w:val="24"/>
                <w:szCs w:val="24"/>
                <w:lang w:val="uk-UA"/>
              </w:rPr>
            </w:pPr>
          </w:p>
        </w:tc>
        <w:tc>
          <w:tcPr>
            <w:tcW w:w="2835" w:type="dxa"/>
            <w:gridSpan w:val="2"/>
            <w:tcBorders>
              <w:top w:val="nil"/>
              <w:left w:val="nil"/>
              <w:bottom w:val="nil"/>
              <w:right w:val="nil"/>
            </w:tcBorders>
          </w:tcPr>
          <w:p w:rsidR="00F537D5" w:rsidRPr="00F578DE" w:rsidRDefault="00F537D5" w:rsidP="00F537D5">
            <w:pPr>
              <w:spacing w:after="0" w:line="240" w:lineRule="auto"/>
              <w:jc w:val="center"/>
              <w:rPr>
                <w:rFonts w:ascii="Times New Roman" w:hAnsi="Times New Roman"/>
                <w:sz w:val="24"/>
                <w:szCs w:val="24"/>
                <w:lang w:val="uk-UA"/>
              </w:rPr>
            </w:pPr>
          </w:p>
        </w:tc>
      </w:tr>
      <w:tr w:rsidR="00F537D5" w:rsidRPr="00F578DE" w:rsidTr="00F537D5">
        <w:trPr>
          <w:trHeight w:val="300"/>
        </w:trPr>
        <w:tc>
          <w:tcPr>
            <w:tcW w:w="735" w:type="dxa"/>
            <w:tcBorders>
              <w:top w:val="nil"/>
              <w:left w:val="nil"/>
              <w:bottom w:val="nil"/>
              <w:right w:val="nil"/>
            </w:tcBorders>
            <w:noWrap/>
            <w:vAlign w:val="bottom"/>
          </w:tcPr>
          <w:p w:rsidR="00F537D5" w:rsidRPr="00F578DE" w:rsidRDefault="00F537D5" w:rsidP="00F537D5">
            <w:pPr>
              <w:spacing w:after="0" w:line="240" w:lineRule="auto"/>
              <w:jc w:val="right"/>
              <w:rPr>
                <w:rFonts w:ascii="Times New Roman" w:hAnsi="Times New Roman"/>
                <w:sz w:val="24"/>
                <w:szCs w:val="24"/>
                <w:lang w:val="uk-UA"/>
              </w:rPr>
            </w:pPr>
          </w:p>
        </w:tc>
        <w:tc>
          <w:tcPr>
            <w:tcW w:w="3093" w:type="dxa"/>
            <w:tcBorders>
              <w:top w:val="nil"/>
              <w:left w:val="nil"/>
              <w:bottom w:val="nil"/>
              <w:right w:val="nil"/>
            </w:tcBorders>
            <w:noWrap/>
            <w:vAlign w:val="bottom"/>
          </w:tcPr>
          <w:p w:rsidR="00F537D5" w:rsidRPr="00F578DE" w:rsidRDefault="00F537D5" w:rsidP="00F537D5">
            <w:pPr>
              <w:spacing w:after="0" w:line="240" w:lineRule="auto"/>
              <w:jc w:val="center"/>
              <w:rPr>
                <w:rFonts w:ascii="Times New Roman" w:hAnsi="Times New Roman"/>
                <w:sz w:val="24"/>
                <w:szCs w:val="24"/>
                <w:lang w:val="uk-UA"/>
              </w:rPr>
            </w:pPr>
          </w:p>
        </w:tc>
        <w:tc>
          <w:tcPr>
            <w:tcW w:w="2522" w:type="dxa"/>
            <w:gridSpan w:val="2"/>
            <w:tcBorders>
              <w:top w:val="nil"/>
              <w:left w:val="nil"/>
              <w:bottom w:val="nil"/>
              <w:right w:val="nil"/>
            </w:tcBorders>
            <w:noWrap/>
            <w:vAlign w:val="bottom"/>
          </w:tcPr>
          <w:p w:rsidR="00F537D5" w:rsidRPr="00F578DE" w:rsidRDefault="00F537D5" w:rsidP="00F537D5">
            <w:pPr>
              <w:spacing w:after="0" w:line="240" w:lineRule="auto"/>
              <w:jc w:val="center"/>
              <w:rPr>
                <w:rFonts w:ascii="Times New Roman" w:hAnsi="Times New Roman"/>
                <w:sz w:val="24"/>
                <w:szCs w:val="24"/>
                <w:lang w:val="uk-UA"/>
              </w:rPr>
            </w:pPr>
          </w:p>
        </w:tc>
        <w:tc>
          <w:tcPr>
            <w:tcW w:w="2126" w:type="dxa"/>
            <w:gridSpan w:val="2"/>
            <w:tcBorders>
              <w:top w:val="nil"/>
              <w:left w:val="nil"/>
              <w:bottom w:val="nil"/>
              <w:right w:val="nil"/>
            </w:tcBorders>
            <w:noWrap/>
            <w:vAlign w:val="bottom"/>
          </w:tcPr>
          <w:p w:rsidR="00F537D5" w:rsidRPr="00F578DE" w:rsidRDefault="00F537D5" w:rsidP="00F537D5">
            <w:pPr>
              <w:spacing w:after="0" w:line="240" w:lineRule="auto"/>
              <w:jc w:val="center"/>
              <w:rPr>
                <w:rFonts w:ascii="Times New Roman" w:hAnsi="Times New Roman"/>
                <w:sz w:val="24"/>
                <w:szCs w:val="24"/>
                <w:lang w:val="uk-UA"/>
              </w:rPr>
            </w:pPr>
          </w:p>
        </w:tc>
        <w:tc>
          <w:tcPr>
            <w:tcW w:w="2835" w:type="dxa"/>
            <w:gridSpan w:val="2"/>
            <w:tcBorders>
              <w:top w:val="nil"/>
              <w:left w:val="nil"/>
              <w:bottom w:val="nil"/>
              <w:right w:val="nil"/>
            </w:tcBorders>
          </w:tcPr>
          <w:p w:rsidR="00F537D5" w:rsidRPr="00F578DE" w:rsidRDefault="00F537D5" w:rsidP="00F537D5">
            <w:pPr>
              <w:spacing w:after="0" w:line="240" w:lineRule="auto"/>
              <w:jc w:val="center"/>
              <w:rPr>
                <w:rFonts w:ascii="Times New Roman" w:hAnsi="Times New Roman"/>
                <w:sz w:val="24"/>
                <w:szCs w:val="24"/>
                <w:lang w:val="uk-UA"/>
              </w:rPr>
            </w:pPr>
          </w:p>
        </w:tc>
      </w:tr>
      <w:tr w:rsidR="00F537D5" w:rsidRPr="00F578DE" w:rsidTr="00F537D5">
        <w:trPr>
          <w:trHeight w:val="300"/>
        </w:trPr>
        <w:tc>
          <w:tcPr>
            <w:tcW w:w="735" w:type="dxa"/>
            <w:tcBorders>
              <w:top w:val="nil"/>
              <w:left w:val="nil"/>
              <w:bottom w:val="nil"/>
              <w:right w:val="nil"/>
            </w:tcBorders>
            <w:noWrap/>
            <w:vAlign w:val="bottom"/>
          </w:tcPr>
          <w:p w:rsidR="00F537D5" w:rsidRPr="00F578DE" w:rsidRDefault="00F537D5" w:rsidP="00F537D5">
            <w:pPr>
              <w:spacing w:after="0" w:line="240" w:lineRule="auto"/>
              <w:jc w:val="right"/>
              <w:rPr>
                <w:rFonts w:ascii="Times New Roman" w:hAnsi="Times New Roman"/>
                <w:sz w:val="24"/>
                <w:szCs w:val="24"/>
                <w:lang w:val="uk-UA"/>
              </w:rPr>
            </w:pPr>
          </w:p>
        </w:tc>
        <w:tc>
          <w:tcPr>
            <w:tcW w:w="3093" w:type="dxa"/>
            <w:tcBorders>
              <w:top w:val="nil"/>
              <w:left w:val="nil"/>
              <w:bottom w:val="nil"/>
              <w:right w:val="nil"/>
            </w:tcBorders>
            <w:noWrap/>
            <w:vAlign w:val="bottom"/>
          </w:tcPr>
          <w:p w:rsidR="00F537D5" w:rsidRPr="00F578DE" w:rsidRDefault="00F537D5" w:rsidP="00F537D5">
            <w:pPr>
              <w:spacing w:after="0" w:line="240" w:lineRule="auto"/>
              <w:jc w:val="center"/>
              <w:rPr>
                <w:rFonts w:ascii="Times New Roman" w:hAnsi="Times New Roman"/>
                <w:sz w:val="24"/>
                <w:szCs w:val="24"/>
                <w:lang w:val="uk-UA"/>
              </w:rPr>
            </w:pPr>
          </w:p>
        </w:tc>
        <w:tc>
          <w:tcPr>
            <w:tcW w:w="2522" w:type="dxa"/>
            <w:gridSpan w:val="2"/>
            <w:tcBorders>
              <w:top w:val="nil"/>
              <w:left w:val="nil"/>
              <w:bottom w:val="nil"/>
              <w:right w:val="nil"/>
            </w:tcBorders>
            <w:noWrap/>
            <w:vAlign w:val="bottom"/>
          </w:tcPr>
          <w:p w:rsidR="00F537D5" w:rsidRPr="00F578DE" w:rsidRDefault="00F537D5" w:rsidP="00F537D5">
            <w:pPr>
              <w:spacing w:after="0" w:line="240" w:lineRule="auto"/>
              <w:jc w:val="center"/>
              <w:rPr>
                <w:rFonts w:ascii="Times New Roman" w:hAnsi="Times New Roman"/>
                <w:sz w:val="24"/>
                <w:szCs w:val="24"/>
                <w:lang w:val="uk-UA"/>
              </w:rPr>
            </w:pPr>
          </w:p>
        </w:tc>
        <w:tc>
          <w:tcPr>
            <w:tcW w:w="2126" w:type="dxa"/>
            <w:gridSpan w:val="2"/>
            <w:tcBorders>
              <w:top w:val="nil"/>
              <w:left w:val="nil"/>
              <w:bottom w:val="nil"/>
              <w:right w:val="nil"/>
            </w:tcBorders>
            <w:noWrap/>
            <w:vAlign w:val="bottom"/>
          </w:tcPr>
          <w:p w:rsidR="00F537D5" w:rsidRPr="00F578DE" w:rsidRDefault="00F537D5" w:rsidP="00F537D5">
            <w:pPr>
              <w:spacing w:after="0" w:line="240" w:lineRule="auto"/>
              <w:jc w:val="center"/>
              <w:rPr>
                <w:rFonts w:ascii="Times New Roman" w:hAnsi="Times New Roman"/>
                <w:sz w:val="24"/>
                <w:szCs w:val="24"/>
                <w:lang w:val="uk-UA"/>
              </w:rPr>
            </w:pPr>
          </w:p>
        </w:tc>
        <w:tc>
          <w:tcPr>
            <w:tcW w:w="2835" w:type="dxa"/>
            <w:gridSpan w:val="2"/>
            <w:tcBorders>
              <w:top w:val="nil"/>
              <w:left w:val="nil"/>
              <w:bottom w:val="nil"/>
              <w:right w:val="nil"/>
            </w:tcBorders>
          </w:tcPr>
          <w:p w:rsidR="00F537D5" w:rsidRPr="00F578DE" w:rsidRDefault="00F537D5" w:rsidP="00F537D5">
            <w:pPr>
              <w:spacing w:after="0" w:line="240" w:lineRule="auto"/>
              <w:jc w:val="center"/>
              <w:rPr>
                <w:rFonts w:ascii="Times New Roman" w:hAnsi="Times New Roman"/>
                <w:sz w:val="24"/>
                <w:szCs w:val="24"/>
                <w:lang w:val="uk-UA"/>
              </w:rPr>
            </w:pPr>
          </w:p>
        </w:tc>
      </w:tr>
      <w:tr w:rsidR="00F537D5" w:rsidRPr="00F578DE" w:rsidTr="00F537D5">
        <w:trPr>
          <w:gridAfter w:val="1"/>
          <w:wAfter w:w="283" w:type="dxa"/>
          <w:trHeight w:val="300"/>
        </w:trPr>
        <w:tc>
          <w:tcPr>
            <w:tcW w:w="735" w:type="dxa"/>
            <w:tcBorders>
              <w:top w:val="nil"/>
              <w:left w:val="nil"/>
              <w:bottom w:val="nil"/>
              <w:right w:val="nil"/>
            </w:tcBorders>
            <w:noWrap/>
            <w:vAlign w:val="bottom"/>
          </w:tcPr>
          <w:p w:rsidR="00F537D5" w:rsidRPr="00F578DE" w:rsidRDefault="00F537D5" w:rsidP="00F537D5">
            <w:pPr>
              <w:spacing w:after="0" w:line="240" w:lineRule="auto"/>
              <w:jc w:val="right"/>
              <w:rPr>
                <w:rFonts w:ascii="Times New Roman" w:hAnsi="Times New Roman"/>
                <w:sz w:val="24"/>
                <w:szCs w:val="24"/>
                <w:lang w:val="uk-UA"/>
              </w:rPr>
            </w:pPr>
          </w:p>
        </w:tc>
        <w:tc>
          <w:tcPr>
            <w:tcW w:w="3093" w:type="dxa"/>
            <w:tcBorders>
              <w:top w:val="nil"/>
              <w:left w:val="nil"/>
              <w:bottom w:val="nil"/>
              <w:right w:val="nil"/>
            </w:tcBorders>
            <w:noWrap/>
            <w:vAlign w:val="bottom"/>
          </w:tcPr>
          <w:p w:rsidR="00F537D5" w:rsidRPr="00F578DE" w:rsidRDefault="00F537D5" w:rsidP="00F537D5">
            <w:pPr>
              <w:spacing w:after="0" w:line="240" w:lineRule="auto"/>
              <w:rPr>
                <w:rFonts w:ascii="Times New Roman" w:hAnsi="Times New Roman"/>
                <w:sz w:val="24"/>
                <w:szCs w:val="24"/>
                <w:lang w:val="uk-UA"/>
              </w:rPr>
            </w:pPr>
          </w:p>
        </w:tc>
        <w:tc>
          <w:tcPr>
            <w:tcW w:w="2381" w:type="dxa"/>
            <w:tcBorders>
              <w:top w:val="nil"/>
              <w:left w:val="nil"/>
              <w:bottom w:val="nil"/>
              <w:right w:val="nil"/>
            </w:tcBorders>
            <w:noWrap/>
            <w:vAlign w:val="bottom"/>
          </w:tcPr>
          <w:p w:rsidR="00F537D5" w:rsidRPr="00F578DE" w:rsidRDefault="00F537D5" w:rsidP="00F537D5">
            <w:pPr>
              <w:spacing w:after="0" w:line="240" w:lineRule="auto"/>
              <w:rPr>
                <w:rFonts w:ascii="Times New Roman" w:hAnsi="Times New Roman"/>
                <w:sz w:val="24"/>
                <w:szCs w:val="24"/>
                <w:lang w:val="uk-UA"/>
              </w:rPr>
            </w:pPr>
          </w:p>
        </w:tc>
        <w:tc>
          <w:tcPr>
            <w:tcW w:w="1984" w:type="dxa"/>
            <w:gridSpan w:val="2"/>
            <w:tcBorders>
              <w:top w:val="nil"/>
              <w:left w:val="nil"/>
              <w:bottom w:val="nil"/>
              <w:right w:val="nil"/>
            </w:tcBorders>
            <w:noWrap/>
            <w:vAlign w:val="bottom"/>
          </w:tcPr>
          <w:p w:rsidR="00F537D5" w:rsidRPr="00F578DE" w:rsidRDefault="00F537D5" w:rsidP="00F537D5">
            <w:pPr>
              <w:spacing w:after="0" w:line="240" w:lineRule="auto"/>
              <w:jc w:val="right"/>
              <w:rPr>
                <w:rFonts w:ascii="Times New Roman" w:hAnsi="Times New Roman"/>
                <w:sz w:val="24"/>
                <w:szCs w:val="24"/>
                <w:lang w:val="uk-UA"/>
              </w:rPr>
            </w:pPr>
          </w:p>
        </w:tc>
        <w:tc>
          <w:tcPr>
            <w:tcW w:w="2835" w:type="dxa"/>
            <w:gridSpan w:val="2"/>
            <w:tcBorders>
              <w:top w:val="nil"/>
              <w:left w:val="nil"/>
              <w:bottom w:val="nil"/>
              <w:right w:val="nil"/>
            </w:tcBorders>
          </w:tcPr>
          <w:p w:rsidR="00F537D5" w:rsidRPr="00F578DE" w:rsidRDefault="00F537D5" w:rsidP="00F537D5">
            <w:pPr>
              <w:spacing w:after="0" w:line="240" w:lineRule="auto"/>
              <w:jc w:val="right"/>
              <w:rPr>
                <w:rFonts w:ascii="Times New Roman" w:hAnsi="Times New Roman"/>
                <w:sz w:val="24"/>
                <w:szCs w:val="24"/>
                <w:lang w:val="uk-UA"/>
              </w:rPr>
            </w:pPr>
          </w:p>
        </w:tc>
      </w:tr>
      <w:tr w:rsidR="00F537D5" w:rsidRPr="00F578DE" w:rsidTr="00F537D5">
        <w:trPr>
          <w:gridAfter w:val="1"/>
          <w:wAfter w:w="283" w:type="dxa"/>
          <w:trHeight w:val="300"/>
        </w:trPr>
        <w:tc>
          <w:tcPr>
            <w:tcW w:w="735" w:type="dxa"/>
            <w:tcBorders>
              <w:top w:val="nil"/>
              <w:left w:val="nil"/>
              <w:bottom w:val="nil"/>
              <w:right w:val="nil"/>
            </w:tcBorders>
            <w:noWrap/>
            <w:vAlign w:val="bottom"/>
          </w:tcPr>
          <w:p w:rsidR="00F537D5" w:rsidRPr="00F578DE" w:rsidRDefault="00F537D5" w:rsidP="00F537D5">
            <w:pPr>
              <w:spacing w:after="0" w:line="240" w:lineRule="auto"/>
              <w:jc w:val="right"/>
              <w:rPr>
                <w:rFonts w:ascii="Times New Roman" w:hAnsi="Times New Roman"/>
                <w:sz w:val="24"/>
                <w:szCs w:val="24"/>
                <w:lang w:val="uk-UA"/>
              </w:rPr>
            </w:pPr>
          </w:p>
        </w:tc>
        <w:tc>
          <w:tcPr>
            <w:tcW w:w="3093" w:type="dxa"/>
            <w:tcBorders>
              <w:top w:val="nil"/>
              <w:left w:val="nil"/>
              <w:bottom w:val="nil"/>
              <w:right w:val="nil"/>
            </w:tcBorders>
            <w:noWrap/>
            <w:vAlign w:val="bottom"/>
          </w:tcPr>
          <w:p w:rsidR="00F537D5" w:rsidRPr="00F578DE" w:rsidRDefault="00F537D5" w:rsidP="00F537D5">
            <w:pPr>
              <w:spacing w:after="0" w:line="240" w:lineRule="auto"/>
              <w:rPr>
                <w:rFonts w:ascii="Times New Roman" w:hAnsi="Times New Roman"/>
                <w:sz w:val="24"/>
                <w:szCs w:val="24"/>
                <w:lang w:val="uk-UA"/>
              </w:rPr>
            </w:pPr>
          </w:p>
        </w:tc>
        <w:tc>
          <w:tcPr>
            <w:tcW w:w="2381" w:type="dxa"/>
            <w:tcBorders>
              <w:top w:val="nil"/>
              <w:left w:val="nil"/>
              <w:bottom w:val="nil"/>
              <w:right w:val="nil"/>
            </w:tcBorders>
            <w:noWrap/>
            <w:vAlign w:val="bottom"/>
          </w:tcPr>
          <w:p w:rsidR="00F537D5" w:rsidRPr="00F578DE" w:rsidRDefault="00F537D5" w:rsidP="00F537D5">
            <w:pPr>
              <w:spacing w:after="0" w:line="240" w:lineRule="auto"/>
              <w:rPr>
                <w:rFonts w:ascii="Times New Roman" w:hAnsi="Times New Roman"/>
                <w:sz w:val="24"/>
                <w:szCs w:val="24"/>
                <w:lang w:val="uk-UA"/>
              </w:rPr>
            </w:pPr>
          </w:p>
        </w:tc>
        <w:tc>
          <w:tcPr>
            <w:tcW w:w="1984" w:type="dxa"/>
            <w:gridSpan w:val="2"/>
            <w:tcBorders>
              <w:top w:val="nil"/>
              <w:left w:val="nil"/>
              <w:bottom w:val="nil"/>
              <w:right w:val="nil"/>
            </w:tcBorders>
            <w:noWrap/>
            <w:vAlign w:val="bottom"/>
          </w:tcPr>
          <w:p w:rsidR="00F537D5" w:rsidRPr="00F578DE" w:rsidRDefault="00F537D5" w:rsidP="00F537D5">
            <w:pPr>
              <w:spacing w:after="0" w:line="240" w:lineRule="auto"/>
              <w:jc w:val="right"/>
              <w:rPr>
                <w:rFonts w:ascii="Times New Roman" w:hAnsi="Times New Roman"/>
                <w:sz w:val="24"/>
                <w:szCs w:val="24"/>
                <w:lang w:val="uk-UA"/>
              </w:rPr>
            </w:pPr>
          </w:p>
        </w:tc>
        <w:tc>
          <w:tcPr>
            <w:tcW w:w="2835" w:type="dxa"/>
            <w:gridSpan w:val="2"/>
            <w:tcBorders>
              <w:top w:val="nil"/>
              <w:left w:val="nil"/>
              <w:bottom w:val="nil"/>
              <w:right w:val="nil"/>
            </w:tcBorders>
          </w:tcPr>
          <w:p w:rsidR="00F537D5" w:rsidRPr="00F578DE" w:rsidRDefault="00F537D5" w:rsidP="00F537D5">
            <w:pPr>
              <w:spacing w:after="0" w:line="240" w:lineRule="auto"/>
              <w:jc w:val="right"/>
              <w:rPr>
                <w:rFonts w:ascii="Times New Roman" w:hAnsi="Times New Roman"/>
                <w:sz w:val="24"/>
                <w:szCs w:val="24"/>
                <w:lang w:val="uk-UA"/>
              </w:rPr>
            </w:pPr>
          </w:p>
        </w:tc>
      </w:tr>
    </w:tbl>
    <w:p w:rsidR="00A60CF6" w:rsidRPr="007C1D8D" w:rsidRDefault="00A60CF6" w:rsidP="00A60CF6">
      <w:pPr>
        <w:pStyle w:val="ac"/>
        <w:tabs>
          <w:tab w:val="left" w:pos="7088"/>
        </w:tabs>
        <w:spacing w:before="0" w:beforeAutospacing="0" w:after="0" w:afterAutospacing="0"/>
        <w:jc w:val="both"/>
        <w:rPr>
          <w:lang w:val="uk-UA"/>
        </w:rPr>
      </w:pPr>
      <w:r w:rsidRPr="002F20AD">
        <w:rPr>
          <w:color w:val="000000"/>
        </w:rPr>
        <w:t xml:space="preserve">Міський голова                                </w:t>
      </w:r>
      <w:r w:rsidRPr="002F20AD">
        <w:rPr>
          <w:color w:val="000000"/>
        </w:rPr>
        <w:tab/>
      </w:r>
      <w:r>
        <w:rPr>
          <w:color w:val="000000"/>
        </w:rPr>
        <w:t>В</w:t>
      </w:r>
      <w:r>
        <w:rPr>
          <w:color w:val="000000"/>
          <w:lang w:val="uk-UA"/>
        </w:rPr>
        <w:t xml:space="preserve">еліна </w:t>
      </w:r>
      <w:r>
        <w:rPr>
          <w:color w:val="000000"/>
        </w:rPr>
        <w:t>З</w:t>
      </w:r>
      <w:r>
        <w:rPr>
          <w:color w:val="000000"/>
          <w:lang w:val="uk-UA"/>
        </w:rPr>
        <w:t>АЯЦЬ</w:t>
      </w:r>
    </w:p>
    <w:p w:rsidR="00A60CF6" w:rsidRPr="00F578DE" w:rsidRDefault="00A60CF6" w:rsidP="00A60CF6">
      <w:pPr>
        <w:spacing w:after="0" w:line="240" w:lineRule="auto"/>
        <w:rPr>
          <w:rFonts w:ascii="Times New Roman" w:hAnsi="Times New Roman"/>
          <w:sz w:val="24"/>
          <w:szCs w:val="24"/>
        </w:rPr>
      </w:pPr>
    </w:p>
    <w:p w:rsidR="00A60CF6" w:rsidRPr="00F578DE" w:rsidRDefault="00A60CF6" w:rsidP="00A60CF6">
      <w:pPr>
        <w:spacing w:after="0" w:line="240" w:lineRule="auto"/>
        <w:ind w:firstLine="708"/>
        <w:rPr>
          <w:rFonts w:ascii="Times New Roman" w:hAnsi="Times New Roman"/>
          <w:sz w:val="24"/>
          <w:szCs w:val="24"/>
          <w:lang w:val="uk-UA"/>
        </w:rPr>
      </w:pPr>
    </w:p>
    <w:p w:rsidR="00A60CF6" w:rsidRPr="00F578DE" w:rsidRDefault="00A60CF6" w:rsidP="00A60CF6">
      <w:pPr>
        <w:spacing w:after="0" w:line="240" w:lineRule="auto"/>
        <w:ind w:firstLine="708"/>
        <w:rPr>
          <w:rFonts w:ascii="Times New Roman" w:hAnsi="Times New Roman"/>
          <w:sz w:val="24"/>
          <w:szCs w:val="24"/>
          <w:lang w:val="uk-UA"/>
        </w:rPr>
      </w:pPr>
    </w:p>
    <w:p w:rsidR="00A60CF6" w:rsidRDefault="00A60CF6" w:rsidP="00A60CF6">
      <w:pPr>
        <w:rPr>
          <w:szCs w:val="24"/>
          <w:lang w:val="uk-UA"/>
        </w:rPr>
      </w:pPr>
      <w:r>
        <w:rPr>
          <w:szCs w:val="24"/>
          <w:lang w:val="uk-UA"/>
        </w:rPr>
        <w:br w:type="page"/>
      </w:r>
    </w:p>
    <w:p w:rsidR="00DF4969" w:rsidRDefault="00DF4969" w:rsidP="00A60CF6">
      <w:pPr>
        <w:rPr>
          <w:szCs w:val="24"/>
          <w:lang w:val="uk-UA"/>
        </w:rPr>
      </w:pPr>
    </w:p>
    <w:p w:rsidR="00A60CF6" w:rsidRPr="0051118A" w:rsidRDefault="00A60CF6" w:rsidP="00A60CF6">
      <w:pPr>
        <w:jc w:val="right"/>
        <w:rPr>
          <w:rFonts w:ascii="Times New Roman" w:hAnsi="Times New Roman" w:cs="Times New Roman"/>
          <w:noProof/>
          <w:sz w:val="28"/>
          <w:szCs w:val="28"/>
          <w:lang w:val="uk-UA" w:eastAsia="ru-RU"/>
        </w:rPr>
      </w:pPr>
      <w:r w:rsidRPr="0051118A">
        <w:rPr>
          <w:rFonts w:ascii="Times New Roman" w:hAnsi="Times New Roman" w:cs="Times New Roman"/>
          <w:noProof/>
          <w:sz w:val="28"/>
          <w:szCs w:val="28"/>
          <w:lang w:val="uk-UA" w:eastAsia="ru-RU"/>
        </w:rPr>
        <w:t>Додаток 1</w:t>
      </w:r>
    </w:p>
    <w:p w:rsidR="00A60CF6" w:rsidRDefault="00A60CF6" w:rsidP="00A60CF6">
      <w:pPr>
        <w:rPr>
          <w:lang w:val="uk-UA"/>
        </w:rPr>
      </w:pPr>
      <w:r>
        <w:rPr>
          <w:noProof/>
          <w:lang w:eastAsia="ru-RU"/>
        </w:rPr>
        <w:drawing>
          <wp:inline distT="0" distB="0" distL="0" distR="0" wp14:anchorId="3C5B9EC8" wp14:editId="21E739D9">
            <wp:extent cx="9250045" cy="4348480"/>
            <wp:effectExtent l="0" t="0" r="825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250045" cy="4348480"/>
                    </a:xfrm>
                    <a:prstGeom prst="rect">
                      <a:avLst/>
                    </a:prstGeom>
                    <a:noFill/>
                    <a:ln>
                      <a:noFill/>
                    </a:ln>
                  </pic:spPr>
                </pic:pic>
              </a:graphicData>
            </a:graphic>
          </wp:inline>
        </w:drawing>
      </w:r>
    </w:p>
    <w:p w:rsidR="00A60CF6" w:rsidRDefault="00A60CF6" w:rsidP="00A60CF6">
      <w:pPr>
        <w:rPr>
          <w:lang w:val="uk-UA"/>
        </w:rPr>
      </w:pPr>
    </w:p>
    <w:p w:rsidR="00A60CF6" w:rsidRDefault="00A60CF6" w:rsidP="00A60CF6">
      <w:pPr>
        <w:rPr>
          <w:noProof/>
          <w:lang w:val="uk-UA" w:eastAsia="ru-RU"/>
        </w:rPr>
      </w:pPr>
    </w:p>
    <w:p w:rsidR="00A60CF6" w:rsidRDefault="00A60CF6" w:rsidP="00A60CF6">
      <w:pPr>
        <w:rPr>
          <w:noProof/>
          <w:lang w:val="uk-UA" w:eastAsia="ru-RU"/>
        </w:rPr>
      </w:pPr>
    </w:p>
    <w:p w:rsidR="00A60CF6" w:rsidRDefault="00A60CF6" w:rsidP="00A60CF6">
      <w:pPr>
        <w:jc w:val="right"/>
        <w:rPr>
          <w:noProof/>
          <w:lang w:val="uk-UA" w:eastAsia="ru-RU"/>
        </w:rPr>
      </w:pPr>
      <w:r w:rsidRPr="0051118A">
        <w:rPr>
          <w:rFonts w:ascii="Times New Roman" w:hAnsi="Times New Roman" w:cs="Times New Roman"/>
          <w:noProof/>
          <w:sz w:val="28"/>
          <w:szCs w:val="28"/>
          <w:lang w:val="uk-UA" w:eastAsia="ru-RU"/>
        </w:rPr>
        <w:lastRenderedPageBreak/>
        <w:t xml:space="preserve">Додаток </w:t>
      </w:r>
      <w:r>
        <w:rPr>
          <w:rFonts w:ascii="Times New Roman" w:hAnsi="Times New Roman" w:cs="Times New Roman"/>
          <w:noProof/>
          <w:sz w:val="28"/>
          <w:szCs w:val="28"/>
          <w:lang w:val="uk-UA" w:eastAsia="ru-RU"/>
        </w:rPr>
        <w:t>2</w:t>
      </w:r>
      <w:r>
        <w:rPr>
          <w:noProof/>
          <w:lang w:eastAsia="ru-RU"/>
        </w:rPr>
        <w:drawing>
          <wp:inline distT="0" distB="0" distL="0" distR="0" wp14:anchorId="3EA2EF7B" wp14:editId="0BCA1DA0">
            <wp:extent cx="9250045" cy="4572000"/>
            <wp:effectExtent l="0" t="0" r="825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250045" cy="4572000"/>
                    </a:xfrm>
                    <a:prstGeom prst="rect">
                      <a:avLst/>
                    </a:prstGeom>
                    <a:noFill/>
                    <a:ln>
                      <a:noFill/>
                    </a:ln>
                  </pic:spPr>
                </pic:pic>
              </a:graphicData>
            </a:graphic>
          </wp:inline>
        </w:drawing>
      </w:r>
    </w:p>
    <w:p w:rsidR="00A60CF6" w:rsidRDefault="00A60CF6" w:rsidP="00A60CF6">
      <w:pPr>
        <w:jc w:val="right"/>
        <w:rPr>
          <w:noProof/>
          <w:lang w:val="uk-UA" w:eastAsia="ru-RU"/>
        </w:rPr>
      </w:pPr>
    </w:p>
    <w:p w:rsidR="00A60CF6" w:rsidRDefault="00A60CF6" w:rsidP="00A60CF6">
      <w:pPr>
        <w:jc w:val="right"/>
        <w:rPr>
          <w:noProof/>
          <w:lang w:val="uk-UA" w:eastAsia="ru-RU"/>
        </w:rPr>
      </w:pPr>
    </w:p>
    <w:p w:rsidR="00A60CF6" w:rsidRDefault="00A60CF6" w:rsidP="00A60CF6">
      <w:pPr>
        <w:jc w:val="right"/>
        <w:rPr>
          <w:noProof/>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A60CF6" w:rsidRPr="0051118A" w:rsidRDefault="00A60CF6" w:rsidP="00A60CF6">
      <w:pPr>
        <w:jc w:val="right"/>
        <w:rPr>
          <w:rFonts w:ascii="Times New Roman" w:hAnsi="Times New Roman" w:cs="Times New Roman"/>
          <w:noProof/>
          <w:sz w:val="28"/>
          <w:szCs w:val="28"/>
          <w:lang w:val="uk-UA" w:eastAsia="ru-RU"/>
        </w:rPr>
      </w:pPr>
      <w:r w:rsidRPr="0051118A">
        <w:rPr>
          <w:rFonts w:ascii="Times New Roman" w:hAnsi="Times New Roman" w:cs="Times New Roman"/>
          <w:noProof/>
          <w:sz w:val="28"/>
          <w:szCs w:val="28"/>
          <w:lang w:val="uk-UA" w:eastAsia="ru-RU"/>
        </w:rPr>
        <w:lastRenderedPageBreak/>
        <w:t xml:space="preserve">Додаток </w:t>
      </w:r>
      <w:r>
        <w:rPr>
          <w:rFonts w:ascii="Times New Roman" w:hAnsi="Times New Roman" w:cs="Times New Roman"/>
          <w:noProof/>
          <w:sz w:val="28"/>
          <w:szCs w:val="28"/>
          <w:lang w:val="uk-UA" w:eastAsia="ru-RU"/>
        </w:rPr>
        <w:t>3</w:t>
      </w:r>
    </w:p>
    <w:p w:rsidR="00A60CF6" w:rsidRPr="0051118A" w:rsidRDefault="00A60CF6" w:rsidP="00A60CF6">
      <w:pPr>
        <w:jc w:val="right"/>
        <w:rPr>
          <w:rFonts w:ascii="Times New Roman" w:hAnsi="Times New Roman" w:cs="Times New Roman"/>
          <w:noProof/>
          <w:sz w:val="28"/>
          <w:szCs w:val="28"/>
          <w:lang w:val="uk-UA" w:eastAsia="ru-RU"/>
        </w:rPr>
      </w:pPr>
      <w:r>
        <w:rPr>
          <w:noProof/>
          <w:lang w:eastAsia="ru-RU"/>
        </w:rPr>
        <w:drawing>
          <wp:inline distT="0" distB="0" distL="0" distR="0" wp14:anchorId="63DF31BB" wp14:editId="0483AC07">
            <wp:extent cx="9239885" cy="415734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239885" cy="4157345"/>
                    </a:xfrm>
                    <a:prstGeom prst="rect">
                      <a:avLst/>
                    </a:prstGeom>
                    <a:noFill/>
                    <a:ln>
                      <a:noFill/>
                    </a:ln>
                  </pic:spPr>
                </pic:pic>
              </a:graphicData>
            </a:graphic>
          </wp:inline>
        </w:drawing>
      </w:r>
    </w:p>
    <w:p w:rsidR="00A60CF6" w:rsidRDefault="00A60CF6" w:rsidP="00A60CF6">
      <w:pPr>
        <w:rPr>
          <w:lang w:val="uk-UA"/>
        </w:rPr>
      </w:pPr>
    </w:p>
    <w:p w:rsidR="00A60CF6" w:rsidRDefault="00A60CF6" w:rsidP="00A60CF6">
      <w:pPr>
        <w:rPr>
          <w:lang w:val="uk-UA"/>
        </w:rPr>
      </w:pPr>
    </w:p>
    <w:p w:rsidR="00A60CF6" w:rsidRDefault="00A60CF6" w:rsidP="00A60CF6">
      <w:pPr>
        <w:rPr>
          <w:noProof/>
          <w:lang w:val="uk-UA" w:eastAsia="ru-RU"/>
        </w:rPr>
      </w:pPr>
    </w:p>
    <w:p w:rsidR="00A60CF6" w:rsidRDefault="00A60CF6" w:rsidP="00A60CF6">
      <w:pPr>
        <w:rPr>
          <w:noProof/>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A60CF6" w:rsidRDefault="00A60CF6" w:rsidP="00A60CF6">
      <w:pPr>
        <w:jc w:val="right"/>
        <w:rPr>
          <w:rFonts w:ascii="Times New Roman" w:hAnsi="Times New Roman" w:cs="Times New Roman"/>
          <w:noProof/>
          <w:sz w:val="28"/>
          <w:szCs w:val="28"/>
          <w:lang w:val="uk-UA" w:eastAsia="ru-RU"/>
        </w:rPr>
      </w:pPr>
      <w:r w:rsidRPr="0051118A">
        <w:rPr>
          <w:rFonts w:ascii="Times New Roman" w:hAnsi="Times New Roman" w:cs="Times New Roman"/>
          <w:noProof/>
          <w:sz w:val="28"/>
          <w:szCs w:val="28"/>
          <w:lang w:val="uk-UA" w:eastAsia="ru-RU"/>
        </w:rPr>
        <w:lastRenderedPageBreak/>
        <w:t xml:space="preserve">Додаток </w:t>
      </w:r>
      <w:r>
        <w:rPr>
          <w:rFonts w:ascii="Times New Roman" w:hAnsi="Times New Roman" w:cs="Times New Roman"/>
          <w:noProof/>
          <w:sz w:val="28"/>
          <w:szCs w:val="28"/>
          <w:lang w:val="uk-UA" w:eastAsia="ru-RU"/>
        </w:rPr>
        <w:t>4</w:t>
      </w:r>
    </w:p>
    <w:p w:rsidR="00A60CF6" w:rsidRPr="0051118A" w:rsidRDefault="00A60CF6" w:rsidP="00A60CF6">
      <w:pPr>
        <w:jc w:val="right"/>
        <w:rPr>
          <w:rFonts w:ascii="Times New Roman" w:hAnsi="Times New Roman" w:cs="Times New Roman"/>
          <w:noProof/>
          <w:sz w:val="28"/>
          <w:szCs w:val="28"/>
          <w:lang w:val="uk-UA" w:eastAsia="ru-RU"/>
        </w:rPr>
      </w:pPr>
      <w:r>
        <w:rPr>
          <w:noProof/>
          <w:lang w:eastAsia="ru-RU"/>
        </w:rPr>
        <w:drawing>
          <wp:inline distT="0" distB="0" distL="0" distR="0" wp14:anchorId="4A6B3AE5" wp14:editId="0EBF3F6E">
            <wp:extent cx="9250045" cy="4327525"/>
            <wp:effectExtent l="0" t="0" r="825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250045" cy="4327525"/>
                    </a:xfrm>
                    <a:prstGeom prst="rect">
                      <a:avLst/>
                    </a:prstGeom>
                    <a:noFill/>
                    <a:ln>
                      <a:noFill/>
                    </a:ln>
                  </pic:spPr>
                </pic:pic>
              </a:graphicData>
            </a:graphic>
          </wp:inline>
        </w:drawing>
      </w:r>
    </w:p>
    <w:p w:rsidR="00A60CF6" w:rsidRDefault="00A60CF6" w:rsidP="00A60CF6">
      <w:pPr>
        <w:rPr>
          <w:noProof/>
          <w:lang w:val="uk-UA" w:eastAsia="ru-RU"/>
        </w:rPr>
      </w:pPr>
    </w:p>
    <w:p w:rsidR="00A60CF6" w:rsidRDefault="00A60CF6" w:rsidP="00A60CF6">
      <w:pPr>
        <w:rPr>
          <w:noProof/>
          <w:lang w:val="uk-UA" w:eastAsia="ru-RU"/>
        </w:rPr>
      </w:pPr>
    </w:p>
    <w:p w:rsidR="00A60CF6" w:rsidRDefault="00A60CF6" w:rsidP="00A60CF6">
      <w:pPr>
        <w:rPr>
          <w:noProof/>
          <w:lang w:val="uk-UA" w:eastAsia="ru-RU"/>
        </w:rPr>
      </w:pPr>
    </w:p>
    <w:p w:rsidR="00A60CF6" w:rsidRDefault="00A60CF6" w:rsidP="00A60CF6">
      <w:pPr>
        <w:rPr>
          <w:noProof/>
          <w:lang w:val="uk-UA" w:eastAsia="ru-RU"/>
        </w:rPr>
      </w:pPr>
    </w:p>
    <w:p w:rsidR="0052326D" w:rsidRDefault="0052326D">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A60CF6" w:rsidRDefault="00A60CF6" w:rsidP="00A60CF6">
      <w:pPr>
        <w:jc w:val="right"/>
        <w:rPr>
          <w:rFonts w:ascii="Times New Roman" w:hAnsi="Times New Roman" w:cs="Times New Roman"/>
          <w:noProof/>
          <w:sz w:val="28"/>
          <w:szCs w:val="28"/>
          <w:lang w:val="uk-UA" w:eastAsia="ru-RU"/>
        </w:rPr>
      </w:pPr>
      <w:r w:rsidRPr="0051118A">
        <w:rPr>
          <w:rFonts w:ascii="Times New Roman" w:hAnsi="Times New Roman" w:cs="Times New Roman"/>
          <w:noProof/>
          <w:sz w:val="28"/>
          <w:szCs w:val="28"/>
          <w:lang w:val="uk-UA" w:eastAsia="ru-RU"/>
        </w:rPr>
        <w:lastRenderedPageBreak/>
        <w:t xml:space="preserve">Додаток </w:t>
      </w:r>
      <w:r w:rsidR="00F537D5">
        <w:rPr>
          <w:rFonts w:ascii="Times New Roman" w:hAnsi="Times New Roman" w:cs="Times New Roman"/>
          <w:noProof/>
          <w:sz w:val="28"/>
          <w:szCs w:val="28"/>
          <w:lang w:val="uk-UA" w:eastAsia="ru-RU"/>
        </w:rPr>
        <w:t>5</w:t>
      </w:r>
    </w:p>
    <w:p w:rsidR="00A60CF6" w:rsidRDefault="00A60CF6" w:rsidP="00A60CF6">
      <w:pPr>
        <w:rPr>
          <w:noProof/>
          <w:lang w:val="uk-UA" w:eastAsia="ru-RU"/>
        </w:rPr>
      </w:pPr>
    </w:p>
    <w:p w:rsidR="00A60CF6" w:rsidRDefault="00A60CF6" w:rsidP="00A60CF6">
      <w:pPr>
        <w:rPr>
          <w:lang w:val="uk-UA"/>
        </w:rPr>
      </w:pPr>
      <w:r>
        <w:rPr>
          <w:noProof/>
          <w:lang w:eastAsia="ru-RU"/>
        </w:rPr>
        <w:drawing>
          <wp:inline distT="0" distB="0" distL="0" distR="0" wp14:anchorId="1EB9B33F" wp14:editId="551E4609">
            <wp:extent cx="9250045" cy="4370070"/>
            <wp:effectExtent l="0" t="0" r="825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250045" cy="4370070"/>
                    </a:xfrm>
                    <a:prstGeom prst="rect">
                      <a:avLst/>
                    </a:prstGeom>
                    <a:noFill/>
                    <a:ln>
                      <a:noFill/>
                    </a:ln>
                  </pic:spPr>
                </pic:pic>
              </a:graphicData>
            </a:graphic>
          </wp:inline>
        </w:drawing>
      </w:r>
    </w:p>
    <w:p w:rsidR="00A60CF6" w:rsidRDefault="00A60CF6" w:rsidP="00A60CF6">
      <w:pPr>
        <w:rPr>
          <w:lang w:val="uk-UA"/>
        </w:rPr>
      </w:pPr>
    </w:p>
    <w:p w:rsidR="00A60CF6" w:rsidRDefault="00A60CF6" w:rsidP="00A60CF6">
      <w:pPr>
        <w:rPr>
          <w:lang w:val="uk-UA"/>
        </w:rPr>
      </w:pPr>
    </w:p>
    <w:p w:rsidR="00A60CF6" w:rsidRDefault="00A60CF6" w:rsidP="00A60CF6">
      <w:pPr>
        <w:rPr>
          <w:lang w:val="uk-UA"/>
        </w:rPr>
      </w:pPr>
    </w:p>
    <w:p w:rsidR="00A60CF6" w:rsidRDefault="00A60CF6" w:rsidP="00A60CF6">
      <w:pPr>
        <w:rPr>
          <w:lang w:val="uk-UA"/>
        </w:rPr>
      </w:pPr>
    </w:p>
    <w:p w:rsidR="0052326D" w:rsidRDefault="0052326D">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A60CF6" w:rsidRDefault="00A60CF6" w:rsidP="00A60CF6">
      <w:pPr>
        <w:jc w:val="right"/>
        <w:rPr>
          <w:rFonts w:ascii="Times New Roman" w:hAnsi="Times New Roman" w:cs="Times New Roman"/>
          <w:noProof/>
          <w:sz w:val="28"/>
          <w:szCs w:val="28"/>
          <w:lang w:val="uk-UA" w:eastAsia="ru-RU"/>
        </w:rPr>
      </w:pPr>
      <w:r w:rsidRPr="0051118A">
        <w:rPr>
          <w:rFonts w:ascii="Times New Roman" w:hAnsi="Times New Roman" w:cs="Times New Roman"/>
          <w:noProof/>
          <w:sz w:val="28"/>
          <w:szCs w:val="28"/>
          <w:lang w:val="uk-UA" w:eastAsia="ru-RU"/>
        </w:rPr>
        <w:lastRenderedPageBreak/>
        <w:t xml:space="preserve">Додаток </w:t>
      </w:r>
      <w:r w:rsidR="00F537D5">
        <w:rPr>
          <w:rFonts w:ascii="Times New Roman" w:hAnsi="Times New Roman" w:cs="Times New Roman"/>
          <w:noProof/>
          <w:sz w:val="28"/>
          <w:szCs w:val="28"/>
          <w:lang w:val="uk-UA" w:eastAsia="ru-RU"/>
        </w:rPr>
        <w:t>6</w:t>
      </w:r>
    </w:p>
    <w:p w:rsidR="00A60CF6" w:rsidRDefault="00A60CF6" w:rsidP="00A60CF6">
      <w:pPr>
        <w:jc w:val="right"/>
        <w:rPr>
          <w:rFonts w:ascii="Times New Roman" w:hAnsi="Times New Roman" w:cs="Times New Roman"/>
          <w:noProof/>
          <w:sz w:val="28"/>
          <w:szCs w:val="28"/>
          <w:lang w:val="uk-UA" w:eastAsia="ru-RU"/>
        </w:rPr>
      </w:pPr>
      <w:r>
        <w:rPr>
          <w:rFonts w:ascii="Times New Roman" w:hAnsi="Times New Roman" w:cs="Times New Roman"/>
          <w:noProof/>
          <w:sz w:val="28"/>
          <w:szCs w:val="28"/>
          <w:lang w:eastAsia="ru-RU"/>
        </w:rPr>
        <w:drawing>
          <wp:inline distT="0" distB="0" distL="0" distR="0" wp14:anchorId="0571B26C" wp14:editId="75D682F7">
            <wp:extent cx="9239885" cy="49974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239885" cy="4997450"/>
                    </a:xfrm>
                    <a:prstGeom prst="rect">
                      <a:avLst/>
                    </a:prstGeom>
                    <a:noFill/>
                    <a:ln>
                      <a:noFill/>
                    </a:ln>
                  </pic:spPr>
                </pic:pic>
              </a:graphicData>
            </a:graphic>
          </wp:inline>
        </w:drawing>
      </w: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52326D" w:rsidRDefault="0052326D" w:rsidP="00A60CF6">
      <w:pPr>
        <w:jc w:val="right"/>
        <w:rPr>
          <w:rFonts w:ascii="Times New Roman" w:hAnsi="Times New Roman" w:cs="Times New Roman"/>
          <w:noProof/>
          <w:sz w:val="28"/>
          <w:szCs w:val="28"/>
          <w:lang w:val="uk-UA" w:eastAsia="ru-RU"/>
        </w:rPr>
      </w:pPr>
    </w:p>
    <w:p w:rsidR="0052326D" w:rsidRDefault="0052326D">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A60CF6" w:rsidRDefault="00A60CF6" w:rsidP="00A60CF6">
      <w:pPr>
        <w:jc w:val="right"/>
        <w:rPr>
          <w:rFonts w:ascii="Times New Roman" w:hAnsi="Times New Roman" w:cs="Times New Roman"/>
          <w:noProof/>
          <w:sz w:val="28"/>
          <w:szCs w:val="28"/>
          <w:lang w:val="uk-UA" w:eastAsia="ru-RU"/>
        </w:rPr>
      </w:pPr>
      <w:r w:rsidRPr="0051118A">
        <w:rPr>
          <w:rFonts w:ascii="Times New Roman" w:hAnsi="Times New Roman" w:cs="Times New Roman"/>
          <w:noProof/>
          <w:sz w:val="28"/>
          <w:szCs w:val="28"/>
          <w:lang w:val="uk-UA" w:eastAsia="ru-RU"/>
        </w:rPr>
        <w:lastRenderedPageBreak/>
        <w:t xml:space="preserve">Додаток </w:t>
      </w:r>
      <w:r w:rsidR="00F537D5">
        <w:rPr>
          <w:rFonts w:ascii="Times New Roman" w:hAnsi="Times New Roman" w:cs="Times New Roman"/>
          <w:noProof/>
          <w:sz w:val="28"/>
          <w:szCs w:val="28"/>
          <w:lang w:val="uk-UA" w:eastAsia="ru-RU"/>
        </w:rPr>
        <w:t>7</w:t>
      </w:r>
    </w:p>
    <w:p w:rsidR="00A60CF6" w:rsidRDefault="00A60CF6" w:rsidP="00A60CF6">
      <w:pPr>
        <w:jc w:val="right"/>
        <w:rPr>
          <w:rFonts w:ascii="Times New Roman" w:hAnsi="Times New Roman" w:cs="Times New Roman"/>
          <w:noProof/>
          <w:sz w:val="28"/>
          <w:szCs w:val="28"/>
          <w:lang w:val="uk-UA" w:eastAsia="ru-RU"/>
        </w:rPr>
      </w:pPr>
      <w:r>
        <w:rPr>
          <w:rFonts w:ascii="Times New Roman" w:hAnsi="Times New Roman" w:cs="Times New Roman"/>
          <w:noProof/>
          <w:sz w:val="28"/>
          <w:szCs w:val="28"/>
          <w:lang w:eastAsia="ru-RU"/>
        </w:rPr>
        <w:drawing>
          <wp:inline distT="0" distB="0" distL="0" distR="0" wp14:anchorId="416B449A" wp14:editId="4B339FFC">
            <wp:extent cx="9250045" cy="4242435"/>
            <wp:effectExtent l="0" t="0" r="8255" b="571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250045" cy="4242435"/>
                    </a:xfrm>
                    <a:prstGeom prst="rect">
                      <a:avLst/>
                    </a:prstGeom>
                    <a:noFill/>
                    <a:ln>
                      <a:noFill/>
                    </a:ln>
                  </pic:spPr>
                </pic:pic>
              </a:graphicData>
            </a:graphic>
          </wp:inline>
        </w:drawing>
      </w: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52326D" w:rsidRDefault="0052326D">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A60CF6" w:rsidRDefault="00A60CF6" w:rsidP="00A60CF6">
      <w:pPr>
        <w:jc w:val="right"/>
        <w:rPr>
          <w:rFonts w:ascii="Times New Roman" w:hAnsi="Times New Roman" w:cs="Times New Roman"/>
          <w:noProof/>
          <w:sz w:val="28"/>
          <w:szCs w:val="28"/>
          <w:lang w:val="uk-UA" w:eastAsia="ru-RU"/>
        </w:rPr>
      </w:pPr>
      <w:r w:rsidRPr="0051118A">
        <w:rPr>
          <w:rFonts w:ascii="Times New Roman" w:hAnsi="Times New Roman" w:cs="Times New Roman"/>
          <w:noProof/>
          <w:sz w:val="28"/>
          <w:szCs w:val="28"/>
          <w:lang w:val="uk-UA" w:eastAsia="ru-RU"/>
        </w:rPr>
        <w:lastRenderedPageBreak/>
        <w:t xml:space="preserve">Додаток </w:t>
      </w:r>
      <w:r w:rsidR="00F537D5">
        <w:rPr>
          <w:rFonts w:ascii="Times New Roman" w:hAnsi="Times New Roman" w:cs="Times New Roman"/>
          <w:noProof/>
          <w:sz w:val="28"/>
          <w:szCs w:val="28"/>
          <w:lang w:val="uk-UA" w:eastAsia="ru-RU"/>
        </w:rPr>
        <w:t>8</w:t>
      </w:r>
    </w:p>
    <w:p w:rsidR="00A60CF6" w:rsidRDefault="00A60CF6" w:rsidP="00A60CF6">
      <w:pPr>
        <w:jc w:val="right"/>
        <w:rPr>
          <w:rFonts w:ascii="Times New Roman" w:hAnsi="Times New Roman" w:cs="Times New Roman"/>
          <w:noProof/>
          <w:sz w:val="28"/>
          <w:szCs w:val="28"/>
          <w:lang w:val="uk-UA" w:eastAsia="ru-RU"/>
        </w:rPr>
      </w:pPr>
      <w:r>
        <w:rPr>
          <w:rFonts w:ascii="Times New Roman" w:hAnsi="Times New Roman" w:cs="Times New Roman"/>
          <w:noProof/>
          <w:sz w:val="28"/>
          <w:szCs w:val="28"/>
          <w:lang w:eastAsia="ru-RU"/>
        </w:rPr>
        <w:drawing>
          <wp:inline distT="0" distB="0" distL="0" distR="0" wp14:anchorId="168D70CC" wp14:editId="4B2D0B50">
            <wp:extent cx="9250045" cy="4582795"/>
            <wp:effectExtent l="0" t="0" r="8255"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250045" cy="4582795"/>
                    </a:xfrm>
                    <a:prstGeom prst="rect">
                      <a:avLst/>
                    </a:prstGeom>
                    <a:noFill/>
                    <a:ln>
                      <a:noFill/>
                    </a:ln>
                  </pic:spPr>
                </pic:pic>
              </a:graphicData>
            </a:graphic>
          </wp:inline>
        </w:drawing>
      </w: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Pr="0054780F" w:rsidRDefault="00A60CF6" w:rsidP="00A60CF6">
      <w:pPr>
        <w:rPr>
          <w:lang w:val="uk-UA"/>
        </w:rPr>
      </w:pPr>
    </w:p>
    <w:p w:rsidR="00A60CF6" w:rsidRDefault="00A60CF6" w:rsidP="00A60CF6">
      <w:pPr>
        <w:rPr>
          <w:szCs w:val="24"/>
          <w:lang w:val="uk-UA"/>
        </w:rPr>
      </w:pPr>
      <w:r>
        <w:rPr>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52326D" w:rsidRDefault="0052326D" w:rsidP="0052326D">
      <w:pPr>
        <w:pStyle w:val="ac"/>
        <w:shd w:val="clear" w:color="auto" w:fill="FFFFFF"/>
        <w:spacing w:before="0" w:beforeAutospacing="0" w:after="0" w:afterAutospacing="0"/>
        <w:ind w:right="4677"/>
        <w:jc w:val="both"/>
        <w:rPr>
          <w:lang w:val="uk-UA"/>
        </w:rPr>
      </w:pPr>
      <w:r w:rsidRPr="003910FC">
        <w:rPr>
          <w:lang w:val="uk-UA"/>
        </w:rPr>
        <w:t xml:space="preserve">Про звернення до Головного управління Держгеокадастру у Хмельницькій області щодо </w:t>
      </w:r>
      <w:r>
        <w:rPr>
          <w:lang w:val="uk-UA"/>
        </w:rPr>
        <w:t>передачі земель із державної у комунальну власність</w:t>
      </w:r>
    </w:p>
    <w:p w:rsidR="0052326D" w:rsidRPr="003910FC" w:rsidRDefault="0052326D" w:rsidP="0052326D">
      <w:pPr>
        <w:pStyle w:val="ac"/>
        <w:shd w:val="clear" w:color="auto" w:fill="FFFFFF"/>
        <w:spacing w:before="0" w:beforeAutospacing="0" w:after="0" w:afterAutospacing="0"/>
        <w:ind w:right="4677"/>
        <w:jc w:val="both"/>
        <w:rPr>
          <w:lang w:val="uk-UA"/>
        </w:rPr>
      </w:pPr>
    </w:p>
    <w:p w:rsidR="0052326D" w:rsidRPr="003910FC" w:rsidRDefault="0052326D" w:rsidP="0052326D">
      <w:pPr>
        <w:pStyle w:val="ac"/>
        <w:spacing w:before="0" w:beforeAutospacing="0" w:after="0" w:afterAutospacing="0"/>
        <w:ind w:firstLine="567"/>
        <w:jc w:val="both"/>
        <w:rPr>
          <w:lang w:val="uk-UA"/>
        </w:rPr>
      </w:pPr>
      <w:r w:rsidRPr="003910FC">
        <w:rPr>
          <w:lang w:val="uk-UA"/>
        </w:rPr>
        <w:t xml:space="preserve">З метою передачі земельної ділянки сільськогосподарського призначення з державної власності у комунальну власність Дунаєвецької міської ради, керуючись пунктом 34 частини 1 статті 26 Закону України «Про місцеве самоврядування в Україні» </w:t>
      </w:r>
      <w:r w:rsidRPr="003910FC">
        <w:rPr>
          <w:noProof/>
          <w:lang w:val="uk-UA"/>
        </w:rPr>
        <w:t>ст</w:t>
      </w:r>
      <w:r w:rsidR="0079437B">
        <w:rPr>
          <w:noProof/>
          <w:lang w:val="uk-UA"/>
        </w:rPr>
        <w:t>.</w:t>
      </w:r>
      <w:r w:rsidRPr="003910FC">
        <w:rPr>
          <w:noProof/>
          <w:lang w:val="uk-UA"/>
        </w:rPr>
        <w:t xml:space="preserve"> 117, 122 Земельного кодексу України,</w:t>
      </w:r>
      <w:r w:rsidRPr="003910FC">
        <w:rPr>
          <w:lang w:val="uk-UA"/>
        </w:rPr>
        <w:t xml:space="preserve"> </w:t>
      </w:r>
      <w:r>
        <w:rPr>
          <w:lang w:val="uk-UA"/>
        </w:rPr>
        <w:t>Постановою Кабінету Міністрів України від 16 листопада 2020 року № 1113 «Про д</w:t>
      </w:r>
      <w:r w:rsidRPr="00BC0320">
        <w:rPr>
          <w:lang w:val="uk-UA"/>
        </w:rPr>
        <w:t>еякі заходи щодо прискорення реформ у сфері земельних відносин</w:t>
      </w:r>
      <w:r>
        <w:rPr>
          <w:lang w:val="uk-UA"/>
        </w:rPr>
        <w:t>»</w:t>
      </w:r>
      <w:r w:rsidR="00984FA7">
        <w:rPr>
          <w:lang w:val="uk-UA"/>
        </w:rPr>
        <w:t>,</w:t>
      </w:r>
      <w:r w:rsidRPr="003910FC">
        <w:rPr>
          <w:lang w:val="uk-UA"/>
        </w:rPr>
        <w:t xml:space="preserve">  враховуючи пропозиції </w:t>
      </w:r>
      <w:r w:rsidR="00E25088">
        <w:rPr>
          <w:lang w:val="uk-UA"/>
        </w:rPr>
        <w:t xml:space="preserve">спільного </w:t>
      </w:r>
      <w:r w:rsidRPr="003910FC">
        <w:rPr>
          <w:lang w:val="uk-UA"/>
        </w:rPr>
        <w:t>засідан</w:t>
      </w:r>
      <w:r w:rsidR="00E25088">
        <w:rPr>
          <w:lang w:val="uk-UA"/>
        </w:rPr>
        <w:t>ня</w:t>
      </w:r>
      <w:r w:rsidRPr="003910FC">
        <w:rPr>
          <w:lang w:val="uk-UA"/>
        </w:rPr>
        <w:t xml:space="preserve"> постійних комісій міської ради від </w:t>
      </w:r>
      <w:r w:rsidR="00E25088" w:rsidRPr="00E25088">
        <w:rPr>
          <w:lang w:val="uk-UA"/>
        </w:rPr>
        <w:t>2</w:t>
      </w:r>
      <w:r w:rsidR="00984FA7">
        <w:rPr>
          <w:lang w:val="uk-UA"/>
        </w:rPr>
        <w:t>6</w:t>
      </w:r>
      <w:r w:rsidRPr="00E25088">
        <w:rPr>
          <w:lang w:val="uk-UA"/>
        </w:rPr>
        <w:t>.01.2021 р., міська рада</w:t>
      </w:r>
    </w:p>
    <w:p w:rsidR="0052326D" w:rsidRDefault="0052326D" w:rsidP="0052326D">
      <w:pPr>
        <w:pStyle w:val="110"/>
        <w:spacing w:after="0" w:line="240" w:lineRule="auto"/>
        <w:ind w:left="0"/>
        <w:jc w:val="center"/>
        <w:rPr>
          <w:rFonts w:ascii="Times New Roman" w:hAnsi="Times New Roman" w:cs="Times New Roman"/>
          <w:b/>
          <w:bCs/>
          <w:sz w:val="24"/>
          <w:szCs w:val="24"/>
          <w:lang w:val="uk-UA"/>
        </w:rPr>
      </w:pPr>
      <w:r w:rsidRPr="003910FC">
        <w:rPr>
          <w:rFonts w:ascii="Times New Roman" w:hAnsi="Times New Roman" w:cs="Times New Roman"/>
          <w:b/>
          <w:bCs/>
          <w:sz w:val="24"/>
          <w:szCs w:val="24"/>
          <w:lang w:val="uk-UA"/>
        </w:rPr>
        <w:t>ВИРІШИЛА:</w:t>
      </w:r>
    </w:p>
    <w:p w:rsidR="0052326D" w:rsidRDefault="0052326D" w:rsidP="00E25088">
      <w:pPr>
        <w:spacing w:after="0" w:line="240" w:lineRule="auto"/>
        <w:ind w:firstLine="567"/>
        <w:jc w:val="both"/>
        <w:rPr>
          <w:rFonts w:ascii="Times New Roman" w:hAnsi="Times New Roman"/>
          <w:sz w:val="24"/>
          <w:szCs w:val="24"/>
          <w:lang w:val="uk-UA"/>
        </w:rPr>
      </w:pPr>
      <w:r w:rsidRPr="003910FC">
        <w:rPr>
          <w:rFonts w:ascii="Times New Roman" w:hAnsi="Times New Roman"/>
          <w:noProof/>
          <w:sz w:val="24"/>
          <w:szCs w:val="24"/>
          <w:lang w:val="uk-UA"/>
        </w:rPr>
        <w:t>1. Звернутись з клопотанням до Головного управління Держгеокадастру у Хмельницькій області стосовно отримання наказу</w:t>
      </w:r>
      <w:r w:rsidRPr="003910FC">
        <w:rPr>
          <w:rFonts w:ascii="Times New Roman" w:hAnsi="Times New Roman"/>
          <w:sz w:val="24"/>
          <w:szCs w:val="24"/>
          <w:lang w:val="uk-UA"/>
        </w:rPr>
        <w:t xml:space="preserve"> </w:t>
      </w:r>
      <w:r>
        <w:rPr>
          <w:rFonts w:ascii="Times New Roman" w:hAnsi="Times New Roman"/>
          <w:sz w:val="24"/>
          <w:szCs w:val="24"/>
          <w:lang w:val="uk-UA"/>
        </w:rPr>
        <w:t>про передачу земельних ділянок сільськогосподарського призначення державної власності у комунальну власність Дунаєвецької міської ради, а саме:</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83732">
        <w:rPr>
          <w:rFonts w:ascii="Times New Roman" w:hAnsi="Times New Roman"/>
          <w:sz w:val="24"/>
          <w:szCs w:val="24"/>
          <w:lang w:val="uk-UA"/>
        </w:rPr>
        <w:t>21</w:t>
      </w:r>
      <w:r>
        <w:rPr>
          <w:rFonts w:ascii="Times New Roman" w:hAnsi="Times New Roman"/>
          <w:sz w:val="24"/>
          <w:szCs w:val="24"/>
          <w:lang w:val="uk-UA"/>
        </w:rPr>
        <w:t>,</w:t>
      </w:r>
      <w:r w:rsidRPr="00383732">
        <w:rPr>
          <w:rFonts w:ascii="Times New Roman" w:hAnsi="Times New Roman"/>
          <w:sz w:val="24"/>
          <w:szCs w:val="24"/>
          <w:lang w:val="uk-UA"/>
        </w:rPr>
        <w:t>4828</w:t>
      </w:r>
      <w:r>
        <w:rPr>
          <w:rFonts w:ascii="Times New Roman" w:hAnsi="Times New Roman"/>
          <w:sz w:val="24"/>
          <w:szCs w:val="24"/>
          <w:lang w:val="uk-UA"/>
        </w:rPr>
        <w:t xml:space="preserve"> га (кадастровий номер </w:t>
      </w:r>
      <w:r w:rsidRPr="00383732">
        <w:rPr>
          <w:rFonts w:ascii="Times New Roman" w:hAnsi="Times New Roman"/>
          <w:sz w:val="24"/>
          <w:szCs w:val="24"/>
          <w:lang w:val="uk-UA"/>
        </w:rPr>
        <w:t>6821888300:03:008:0161</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83732">
        <w:rPr>
          <w:rFonts w:ascii="Times New Roman" w:hAnsi="Times New Roman"/>
          <w:sz w:val="24"/>
          <w:szCs w:val="24"/>
          <w:lang w:val="uk-UA"/>
        </w:rPr>
        <w:t>44</w:t>
      </w:r>
      <w:r>
        <w:rPr>
          <w:rFonts w:ascii="Times New Roman" w:hAnsi="Times New Roman"/>
          <w:sz w:val="24"/>
          <w:szCs w:val="24"/>
          <w:lang w:val="uk-UA"/>
        </w:rPr>
        <w:t>,</w:t>
      </w:r>
      <w:r w:rsidRPr="00383732">
        <w:rPr>
          <w:rFonts w:ascii="Times New Roman" w:hAnsi="Times New Roman"/>
          <w:sz w:val="24"/>
          <w:szCs w:val="24"/>
          <w:lang w:val="uk-UA"/>
        </w:rPr>
        <w:t>119</w:t>
      </w:r>
      <w:r>
        <w:rPr>
          <w:rFonts w:ascii="Times New Roman" w:hAnsi="Times New Roman"/>
          <w:sz w:val="24"/>
          <w:szCs w:val="24"/>
          <w:lang w:val="uk-UA"/>
        </w:rPr>
        <w:t xml:space="preserve"> га (кадастровий номер  </w:t>
      </w:r>
      <w:r w:rsidRPr="00383732">
        <w:rPr>
          <w:rFonts w:ascii="Times New Roman" w:hAnsi="Times New Roman"/>
          <w:sz w:val="24"/>
          <w:szCs w:val="24"/>
          <w:lang w:val="uk-UA"/>
        </w:rPr>
        <w:t>6821885600:05:001:0377</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9380B">
        <w:rPr>
          <w:rFonts w:ascii="Times New Roman" w:hAnsi="Times New Roman"/>
          <w:sz w:val="24"/>
          <w:szCs w:val="24"/>
          <w:lang w:val="uk-UA"/>
        </w:rPr>
        <w:t>28</w:t>
      </w:r>
      <w:r>
        <w:rPr>
          <w:rFonts w:ascii="Times New Roman" w:hAnsi="Times New Roman"/>
          <w:sz w:val="24"/>
          <w:szCs w:val="24"/>
          <w:lang w:val="uk-UA"/>
        </w:rPr>
        <w:t>,</w:t>
      </w:r>
      <w:r w:rsidRPr="0039380B">
        <w:rPr>
          <w:rFonts w:ascii="Times New Roman" w:hAnsi="Times New Roman"/>
          <w:sz w:val="24"/>
          <w:szCs w:val="24"/>
          <w:lang w:val="uk-UA"/>
        </w:rPr>
        <w:t>0621</w:t>
      </w:r>
      <w:r>
        <w:rPr>
          <w:rFonts w:ascii="Times New Roman" w:hAnsi="Times New Roman"/>
          <w:sz w:val="24"/>
          <w:szCs w:val="24"/>
          <w:lang w:val="uk-UA"/>
        </w:rPr>
        <w:t xml:space="preserve"> га (кадастровий номер </w:t>
      </w:r>
      <w:r w:rsidRPr="0039380B">
        <w:rPr>
          <w:rFonts w:ascii="Times New Roman" w:hAnsi="Times New Roman"/>
          <w:sz w:val="24"/>
          <w:szCs w:val="24"/>
          <w:lang w:val="uk-UA"/>
        </w:rPr>
        <w:t>6821885600:05:001:0378</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9380B">
        <w:rPr>
          <w:rFonts w:ascii="Times New Roman" w:hAnsi="Times New Roman"/>
          <w:sz w:val="24"/>
          <w:szCs w:val="24"/>
          <w:lang w:val="uk-UA"/>
        </w:rPr>
        <w:t>3</w:t>
      </w:r>
      <w:r>
        <w:rPr>
          <w:rFonts w:ascii="Times New Roman" w:hAnsi="Times New Roman"/>
          <w:sz w:val="24"/>
          <w:szCs w:val="24"/>
          <w:lang w:val="uk-UA"/>
        </w:rPr>
        <w:t>,</w:t>
      </w:r>
      <w:r w:rsidRPr="0039380B">
        <w:rPr>
          <w:rFonts w:ascii="Times New Roman" w:hAnsi="Times New Roman"/>
          <w:sz w:val="24"/>
          <w:szCs w:val="24"/>
          <w:lang w:val="uk-UA"/>
        </w:rPr>
        <w:t>987</w:t>
      </w:r>
      <w:r>
        <w:rPr>
          <w:rFonts w:ascii="Times New Roman" w:hAnsi="Times New Roman"/>
          <w:sz w:val="24"/>
          <w:szCs w:val="24"/>
          <w:lang w:val="uk-UA"/>
        </w:rPr>
        <w:t xml:space="preserve"> га (кадастровий номер  </w:t>
      </w:r>
      <w:r w:rsidRPr="0039380B">
        <w:rPr>
          <w:rFonts w:ascii="Times New Roman" w:hAnsi="Times New Roman"/>
          <w:sz w:val="24"/>
          <w:szCs w:val="24"/>
          <w:lang w:val="uk-UA"/>
        </w:rPr>
        <w:t>6821885600:05:001:0376</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9380B">
        <w:rPr>
          <w:rFonts w:ascii="Times New Roman" w:hAnsi="Times New Roman"/>
          <w:sz w:val="24"/>
          <w:szCs w:val="24"/>
          <w:lang w:val="uk-UA"/>
        </w:rPr>
        <w:t>9</w:t>
      </w:r>
      <w:r>
        <w:rPr>
          <w:rFonts w:ascii="Times New Roman" w:hAnsi="Times New Roman"/>
          <w:sz w:val="24"/>
          <w:szCs w:val="24"/>
          <w:lang w:val="uk-UA"/>
        </w:rPr>
        <w:t>,</w:t>
      </w:r>
      <w:r w:rsidRPr="0039380B">
        <w:rPr>
          <w:rFonts w:ascii="Times New Roman" w:hAnsi="Times New Roman"/>
          <w:sz w:val="24"/>
          <w:szCs w:val="24"/>
          <w:lang w:val="uk-UA"/>
        </w:rPr>
        <w:t>8206</w:t>
      </w:r>
      <w:r>
        <w:rPr>
          <w:rFonts w:ascii="Times New Roman" w:hAnsi="Times New Roman"/>
          <w:sz w:val="24"/>
          <w:szCs w:val="24"/>
          <w:lang w:val="uk-UA"/>
        </w:rPr>
        <w:t xml:space="preserve"> га (кадастровий номер  </w:t>
      </w:r>
      <w:r w:rsidRPr="0039380B">
        <w:rPr>
          <w:rFonts w:ascii="Times New Roman" w:hAnsi="Times New Roman"/>
          <w:sz w:val="24"/>
          <w:szCs w:val="24"/>
          <w:lang w:val="uk-UA"/>
        </w:rPr>
        <w:t>6821885600:05:001:0373</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9380B">
        <w:rPr>
          <w:rFonts w:ascii="Times New Roman" w:hAnsi="Times New Roman"/>
          <w:sz w:val="24"/>
          <w:szCs w:val="24"/>
          <w:lang w:val="uk-UA"/>
        </w:rPr>
        <w:t>23</w:t>
      </w:r>
      <w:r>
        <w:rPr>
          <w:rFonts w:ascii="Times New Roman" w:hAnsi="Times New Roman"/>
          <w:sz w:val="24"/>
          <w:szCs w:val="24"/>
          <w:lang w:val="uk-UA"/>
        </w:rPr>
        <w:t>,</w:t>
      </w:r>
      <w:r w:rsidRPr="0039380B">
        <w:rPr>
          <w:rFonts w:ascii="Times New Roman" w:hAnsi="Times New Roman"/>
          <w:sz w:val="24"/>
          <w:szCs w:val="24"/>
          <w:lang w:val="uk-UA"/>
        </w:rPr>
        <w:t>8234</w:t>
      </w:r>
      <w:r>
        <w:rPr>
          <w:rFonts w:ascii="Times New Roman" w:hAnsi="Times New Roman"/>
          <w:sz w:val="24"/>
          <w:szCs w:val="24"/>
          <w:lang w:val="uk-UA"/>
        </w:rPr>
        <w:t xml:space="preserve"> га (кадастровий номер  </w:t>
      </w:r>
      <w:r w:rsidRPr="0039380B">
        <w:rPr>
          <w:rFonts w:ascii="Times New Roman" w:hAnsi="Times New Roman"/>
          <w:sz w:val="24"/>
          <w:szCs w:val="24"/>
          <w:lang w:val="uk-UA"/>
        </w:rPr>
        <w:t>6821885600:05:001:0370</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9380B">
        <w:rPr>
          <w:rFonts w:ascii="Times New Roman" w:hAnsi="Times New Roman"/>
          <w:sz w:val="24"/>
          <w:szCs w:val="24"/>
          <w:lang w:val="uk-UA"/>
        </w:rPr>
        <w:t>8</w:t>
      </w:r>
      <w:r>
        <w:rPr>
          <w:rFonts w:ascii="Times New Roman" w:hAnsi="Times New Roman"/>
          <w:sz w:val="24"/>
          <w:szCs w:val="24"/>
          <w:lang w:val="uk-UA"/>
        </w:rPr>
        <w:t>,</w:t>
      </w:r>
      <w:r w:rsidRPr="0039380B">
        <w:rPr>
          <w:rFonts w:ascii="Times New Roman" w:hAnsi="Times New Roman"/>
          <w:sz w:val="24"/>
          <w:szCs w:val="24"/>
          <w:lang w:val="uk-UA"/>
        </w:rPr>
        <w:t>5587</w:t>
      </w:r>
      <w:r>
        <w:rPr>
          <w:rFonts w:ascii="Times New Roman" w:hAnsi="Times New Roman"/>
          <w:sz w:val="24"/>
          <w:szCs w:val="24"/>
          <w:lang w:val="uk-UA"/>
        </w:rPr>
        <w:t xml:space="preserve"> га (кадастровий номер  </w:t>
      </w:r>
      <w:r w:rsidRPr="0039380B">
        <w:rPr>
          <w:rFonts w:ascii="Times New Roman" w:hAnsi="Times New Roman"/>
          <w:sz w:val="24"/>
          <w:szCs w:val="24"/>
          <w:lang w:val="uk-UA"/>
        </w:rPr>
        <w:t>6821885600:05:001:0372</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22,9272 га (кадастровий номер </w:t>
      </w:r>
      <w:r w:rsidRPr="00383732">
        <w:rPr>
          <w:rFonts w:ascii="Times New Roman" w:hAnsi="Times New Roman"/>
          <w:sz w:val="24"/>
          <w:szCs w:val="24"/>
          <w:lang w:val="uk-UA"/>
        </w:rPr>
        <w:t>682188</w:t>
      </w:r>
      <w:r>
        <w:rPr>
          <w:rFonts w:ascii="Times New Roman" w:hAnsi="Times New Roman"/>
          <w:sz w:val="24"/>
          <w:szCs w:val="24"/>
          <w:lang w:val="uk-UA"/>
        </w:rPr>
        <w:t>71</w:t>
      </w:r>
      <w:r w:rsidRPr="00383732">
        <w:rPr>
          <w:rFonts w:ascii="Times New Roman" w:hAnsi="Times New Roman"/>
          <w:sz w:val="24"/>
          <w:szCs w:val="24"/>
          <w:lang w:val="uk-UA"/>
        </w:rPr>
        <w:t>00:03:008:01</w:t>
      </w:r>
      <w:r>
        <w:rPr>
          <w:rFonts w:ascii="Times New Roman" w:hAnsi="Times New Roman"/>
          <w:sz w:val="24"/>
          <w:szCs w:val="24"/>
          <w:lang w:val="uk-UA"/>
        </w:rPr>
        <w:t>26);</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12,2286 га (кадастровий номер </w:t>
      </w:r>
      <w:r w:rsidRPr="00383732">
        <w:rPr>
          <w:rFonts w:ascii="Times New Roman" w:hAnsi="Times New Roman"/>
          <w:sz w:val="24"/>
          <w:szCs w:val="24"/>
          <w:lang w:val="uk-UA"/>
        </w:rPr>
        <w:t>682188</w:t>
      </w:r>
      <w:r>
        <w:rPr>
          <w:rFonts w:ascii="Times New Roman" w:hAnsi="Times New Roman"/>
          <w:sz w:val="24"/>
          <w:szCs w:val="24"/>
          <w:lang w:val="uk-UA"/>
        </w:rPr>
        <w:t>18</w:t>
      </w:r>
      <w:r w:rsidRPr="00383732">
        <w:rPr>
          <w:rFonts w:ascii="Times New Roman" w:hAnsi="Times New Roman"/>
          <w:sz w:val="24"/>
          <w:szCs w:val="24"/>
          <w:lang w:val="uk-UA"/>
        </w:rPr>
        <w:t>00:0</w:t>
      </w:r>
      <w:r>
        <w:rPr>
          <w:rFonts w:ascii="Times New Roman" w:hAnsi="Times New Roman"/>
          <w:sz w:val="24"/>
          <w:szCs w:val="24"/>
          <w:lang w:val="uk-UA"/>
        </w:rPr>
        <w:t>4</w:t>
      </w:r>
      <w:r w:rsidRPr="00383732">
        <w:rPr>
          <w:rFonts w:ascii="Times New Roman" w:hAnsi="Times New Roman"/>
          <w:sz w:val="24"/>
          <w:szCs w:val="24"/>
          <w:lang w:val="uk-UA"/>
        </w:rPr>
        <w:t>:00</w:t>
      </w:r>
      <w:r>
        <w:rPr>
          <w:rFonts w:ascii="Times New Roman" w:hAnsi="Times New Roman"/>
          <w:sz w:val="24"/>
          <w:szCs w:val="24"/>
          <w:lang w:val="uk-UA"/>
        </w:rPr>
        <w:t>9</w:t>
      </w:r>
      <w:r w:rsidRPr="00383732">
        <w:rPr>
          <w:rFonts w:ascii="Times New Roman" w:hAnsi="Times New Roman"/>
          <w:sz w:val="24"/>
          <w:szCs w:val="24"/>
          <w:lang w:val="uk-UA"/>
        </w:rPr>
        <w:t>:0</w:t>
      </w:r>
      <w:r>
        <w:rPr>
          <w:rFonts w:ascii="Times New Roman" w:hAnsi="Times New Roman"/>
          <w:sz w:val="24"/>
          <w:szCs w:val="24"/>
          <w:lang w:val="uk-UA"/>
        </w:rPr>
        <w:t>007);</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0,9526 га (кадастровий номер </w:t>
      </w:r>
      <w:r w:rsidRPr="00383732">
        <w:rPr>
          <w:rFonts w:ascii="Times New Roman" w:hAnsi="Times New Roman"/>
          <w:sz w:val="24"/>
          <w:szCs w:val="24"/>
          <w:lang w:val="uk-UA"/>
        </w:rPr>
        <w:t>682188</w:t>
      </w:r>
      <w:r>
        <w:rPr>
          <w:rFonts w:ascii="Times New Roman" w:hAnsi="Times New Roman"/>
          <w:sz w:val="24"/>
          <w:szCs w:val="24"/>
          <w:lang w:val="uk-UA"/>
        </w:rPr>
        <w:t>56</w:t>
      </w:r>
      <w:r w:rsidRPr="00383732">
        <w:rPr>
          <w:rFonts w:ascii="Times New Roman" w:hAnsi="Times New Roman"/>
          <w:sz w:val="24"/>
          <w:szCs w:val="24"/>
          <w:lang w:val="uk-UA"/>
        </w:rPr>
        <w:t>00:0</w:t>
      </w:r>
      <w:r>
        <w:rPr>
          <w:rFonts w:ascii="Times New Roman" w:hAnsi="Times New Roman"/>
          <w:sz w:val="24"/>
          <w:szCs w:val="24"/>
          <w:lang w:val="uk-UA"/>
        </w:rPr>
        <w:t>5</w:t>
      </w:r>
      <w:r w:rsidRPr="00383732">
        <w:rPr>
          <w:rFonts w:ascii="Times New Roman" w:hAnsi="Times New Roman"/>
          <w:sz w:val="24"/>
          <w:szCs w:val="24"/>
          <w:lang w:val="uk-UA"/>
        </w:rPr>
        <w:t>:00</w:t>
      </w:r>
      <w:r>
        <w:rPr>
          <w:rFonts w:ascii="Times New Roman" w:hAnsi="Times New Roman"/>
          <w:sz w:val="24"/>
          <w:szCs w:val="24"/>
          <w:lang w:val="uk-UA"/>
        </w:rPr>
        <w:t>1</w:t>
      </w:r>
      <w:r w:rsidRPr="00383732">
        <w:rPr>
          <w:rFonts w:ascii="Times New Roman" w:hAnsi="Times New Roman"/>
          <w:sz w:val="24"/>
          <w:szCs w:val="24"/>
          <w:lang w:val="uk-UA"/>
        </w:rPr>
        <w:t>:0</w:t>
      </w:r>
      <w:r>
        <w:rPr>
          <w:rFonts w:ascii="Times New Roman" w:hAnsi="Times New Roman"/>
          <w:sz w:val="24"/>
          <w:szCs w:val="24"/>
          <w:lang w:val="uk-UA"/>
        </w:rPr>
        <w:t>374);</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1,8509 га (кадастровий номер </w:t>
      </w:r>
      <w:r w:rsidRPr="00383732">
        <w:rPr>
          <w:rFonts w:ascii="Times New Roman" w:hAnsi="Times New Roman"/>
          <w:sz w:val="24"/>
          <w:szCs w:val="24"/>
          <w:lang w:val="uk-UA"/>
        </w:rPr>
        <w:t>682188</w:t>
      </w:r>
      <w:r>
        <w:rPr>
          <w:rFonts w:ascii="Times New Roman" w:hAnsi="Times New Roman"/>
          <w:sz w:val="24"/>
          <w:szCs w:val="24"/>
          <w:lang w:val="uk-UA"/>
        </w:rPr>
        <w:t>56</w:t>
      </w:r>
      <w:r w:rsidRPr="00383732">
        <w:rPr>
          <w:rFonts w:ascii="Times New Roman" w:hAnsi="Times New Roman"/>
          <w:sz w:val="24"/>
          <w:szCs w:val="24"/>
          <w:lang w:val="uk-UA"/>
        </w:rPr>
        <w:t>00:0</w:t>
      </w:r>
      <w:r>
        <w:rPr>
          <w:rFonts w:ascii="Times New Roman" w:hAnsi="Times New Roman"/>
          <w:sz w:val="24"/>
          <w:szCs w:val="24"/>
          <w:lang w:val="uk-UA"/>
        </w:rPr>
        <w:t>5</w:t>
      </w:r>
      <w:r w:rsidRPr="00383732">
        <w:rPr>
          <w:rFonts w:ascii="Times New Roman" w:hAnsi="Times New Roman"/>
          <w:sz w:val="24"/>
          <w:szCs w:val="24"/>
          <w:lang w:val="uk-UA"/>
        </w:rPr>
        <w:t>:00</w:t>
      </w:r>
      <w:r>
        <w:rPr>
          <w:rFonts w:ascii="Times New Roman" w:hAnsi="Times New Roman"/>
          <w:sz w:val="24"/>
          <w:szCs w:val="24"/>
          <w:lang w:val="uk-UA"/>
        </w:rPr>
        <w:t>1</w:t>
      </w:r>
      <w:r w:rsidRPr="00383732">
        <w:rPr>
          <w:rFonts w:ascii="Times New Roman" w:hAnsi="Times New Roman"/>
          <w:sz w:val="24"/>
          <w:szCs w:val="24"/>
          <w:lang w:val="uk-UA"/>
        </w:rPr>
        <w:t>:0</w:t>
      </w:r>
      <w:r>
        <w:rPr>
          <w:rFonts w:ascii="Times New Roman" w:hAnsi="Times New Roman"/>
          <w:sz w:val="24"/>
          <w:szCs w:val="24"/>
          <w:lang w:val="uk-UA"/>
        </w:rPr>
        <w:t>371);</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4,441 га (кадастровий номер </w:t>
      </w:r>
      <w:r w:rsidRPr="00383732">
        <w:rPr>
          <w:rFonts w:ascii="Times New Roman" w:hAnsi="Times New Roman"/>
          <w:sz w:val="24"/>
          <w:szCs w:val="24"/>
          <w:lang w:val="uk-UA"/>
        </w:rPr>
        <w:t>68218</w:t>
      </w:r>
      <w:r>
        <w:rPr>
          <w:rFonts w:ascii="Times New Roman" w:hAnsi="Times New Roman"/>
          <w:sz w:val="24"/>
          <w:szCs w:val="24"/>
          <w:lang w:val="uk-UA"/>
        </w:rPr>
        <w:t>809</w:t>
      </w:r>
      <w:r w:rsidRPr="00383732">
        <w:rPr>
          <w:rFonts w:ascii="Times New Roman" w:hAnsi="Times New Roman"/>
          <w:sz w:val="24"/>
          <w:szCs w:val="24"/>
          <w:lang w:val="uk-UA"/>
        </w:rPr>
        <w:t>00:0</w:t>
      </w:r>
      <w:r>
        <w:rPr>
          <w:rFonts w:ascii="Times New Roman" w:hAnsi="Times New Roman"/>
          <w:sz w:val="24"/>
          <w:szCs w:val="24"/>
          <w:lang w:val="uk-UA"/>
        </w:rPr>
        <w:t>2</w:t>
      </w:r>
      <w:r w:rsidRPr="00383732">
        <w:rPr>
          <w:rFonts w:ascii="Times New Roman" w:hAnsi="Times New Roman"/>
          <w:sz w:val="24"/>
          <w:szCs w:val="24"/>
          <w:lang w:val="uk-UA"/>
        </w:rPr>
        <w:t>:00</w:t>
      </w:r>
      <w:r>
        <w:rPr>
          <w:rFonts w:ascii="Times New Roman" w:hAnsi="Times New Roman"/>
          <w:sz w:val="24"/>
          <w:szCs w:val="24"/>
          <w:lang w:val="uk-UA"/>
        </w:rPr>
        <w:t>4</w:t>
      </w:r>
      <w:r w:rsidRPr="00383732">
        <w:rPr>
          <w:rFonts w:ascii="Times New Roman" w:hAnsi="Times New Roman"/>
          <w:sz w:val="24"/>
          <w:szCs w:val="24"/>
          <w:lang w:val="uk-UA"/>
        </w:rPr>
        <w:t>:0</w:t>
      </w:r>
      <w:r>
        <w:rPr>
          <w:rFonts w:ascii="Times New Roman" w:hAnsi="Times New Roman"/>
          <w:sz w:val="24"/>
          <w:szCs w:val="24"/>
          <w:lang w:val="uk-UA"/>
        </w:rPr>
        <w:t>050);</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w:t>
      </w:r>
      <w:r w:rsidRPr="00057F4F">
        <w:rPr>
          <w:rFonts w:ascii="Times New Roman" w:hAnsi="Times New Roman"/>
          <w:sz w:val="24"/>
          <w:szCs w:val="24"/>
          <w:lang w:val="uk-UA"/>
        </w:rPr>
        <w:t xml:space="preserve"> </w:t>
      </w:r>
      <w:r>
        <w:rPr>
          <w:rFonts w:ascii="Times New Roman" w:hAnsi="Times New Roman"/>
          <w:sz w:val="24"/>
          <w:szCs w:val="24"/>
          <w:lang w:val="uk-UA"/>
        </w:rPr>
        <w:t xml:space="preserve">земельна ділянка площею 1,33 га (кадастровий номер </w:t>
      </w:r>
      <w:r w:rsidRPr="00383732">
        <w:rPr>
          <w:rFonts w:ascii="Times New Roman" w:hAnsi="Times New Roman"/>
          <w:sz w:val="24"/>
          <w:szCs w:val="24"/>
          <w:lang w:val="uk-UA"/>
        </w:rPr>
        <w:t>68218</w:t>
      </w:r>
      <w:r>
        <w:rPr>
          <w:rFonts w:ascii="Times New Roman" w:hAnsi="Times New Roman"/>
          <w:sz w:val="24"/>
          <w:szCs w:val="24"/>
          <w:lang w:val="uk-UA"/>
        </w:rPr>
        <w:t>844</w:t>
      </w:r>
      <w:r w:rsidRPr="00383732">
        <w:rPr>
          <w:rFonts w:ascii="Times New Roman" w:hAnsi="Times New Roman"/>
          <w:sz w:val="24"/>
          <w:szCs w:val="24"/>
          <w:lang w:val="uk-UA"/>
        </w:rPr>
        <w:t>00:03:008:0</w:t>
      </w:r>
      <w:r>
        <w:rPr>
          <w:rFonts w:ascii="Times New Roman" w:hAnsi="Times New Roman"/>
          <w:sz w:val="24"/>
          <w:szCs w:val="24"/>
          <w:lang w:val="uk-UA"/>
        </w:rPr>
        <w:t>001);</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w:t>
      </w:r>
      <w:r w:rsidRPr="00057F4F">
        <w:rPr>
          <w:rFonts w:ascii="Times New Roman" w:hAnsi="Times New Roman"/>
          <w:sz w:val="24"/>
          <w:szCs w:val="24"/>
          <w:lang w:val="uk-UA"/>
        </w:rPr>
        <w:t xml:space="preserve"> </w:t>
      </w:r>
      <w:r>
        <w:rPr>
          <w:rFonts w:ascii="Times New Roman" w:hAnsi="Times New Roman"/>
          <w:sz w:val="24"/>
          <w:szCs w:val="24"/>
          <w:lang w:val="uk-UA"/>
        </w:rPr>
        <w:t xml:space="preserve">земельна ділянка площею 0,357 га (кадастровий номер </w:t>
      </w:r>
      <w:r w:rsidRPr="00383732">
        <w:rPr>
          <w:rFonts w:ascii="Times New Roman" w:hAnsi="Times New Roman"/>
          <w:sz w:val="24"/>
          <w:szCs w:val="24"/>
          <w:lang w:val="uk-UA"/>
        </w:rPr>
        <w:t>68218</w:t>
      </w:r>
      <w:r>
        <w:rPr>
          <w:rFonts w:ascii="Times New Roman" w:hAnsi="Times New Roman"/>
          <w:sz w:val="24"/>
          <w:szCs w:val="24"/>
          <w:lang w:val="uk-UA"/>
        </w:rPr>
        <w:t>844</w:t>
      </w:r>
      <w:r w:rsidRPr="00383732">
        <w:rPr>
          <w:rFonts w:ascii="Times New Roman" w:hAnsi="Times New Roman"/>
          <w:sz w:val="24"/>
          <w:szCs w:val="24"/>
          <w:lang w:val="uk-UA"/>
        </w:rPr>
        <w:t>00:03:008:0</w:t>
      </w:r>
      <w:r>
        <w:rPr>
          <w:rFonts w:ascii="Times New Roman" w:hAnsi="Times New Roman"/>
          <w:sz w:val="24"/>
          <w:szCs w:val="24"/>
          <w:lang w:val="uk-UA"/>
        </w:rPr>
        <w:t>002);</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1,238 га (кадастровий номер </w:t>
      </w:r>
      <w:r w:rsidRPr="00383732">
        <w:rPr>
          <w:rFonts w:ascii="Times New Roman" w:hAnsi="Times New Roman"/>
          <w:sz w:val="24"/>
          <w:szCs w:val="24"/>
          <w:lang w:val="uk-UA"/>
        </w:rPr>
        <w:t>68218</w:t>
      </w:r>
      <w:r>
        <w:rPr>
          <w:rFonts w:ascii="Times New Roman" w:hAnsi="Times New Roman"/>
          <w:sz w:val="24"/>
          <w:szCs w:val="24"/>
          <w:lang w:val="uk-UA"/>
        </w:rPr>
        <w:t>844</w:t>
      </w:r>
      <w:r w:rsidRPr="00383732">
        <w:rPr>
          <w:rFonts w:ascii="Times New Roman" w:hAnsi="Times New Roman"/>
          <w:sz w:val="24"/>
          <w:szCs w:val="24"/>
          <w:lang w:val="uk-UA"/>
        </w:rPr>
        <w:t>00:03:00</w:t>
      </w:r>
      <w:r>
        <w:rPr>
          <w:rFonts w:ascii="Times New Roman" w:hAnsi="Times New Roman"/>
          <w:sz w:val="24"/>
          <w:szCs w:val="24"/>
          <w:lang w:val="uk-UA"/>
        </w:rPr>
        <w:t>9</w:t>
      </w:r>
      <w:r w:rsidRPr="00383732">
        <w:rPr>
          <w:rFonts w:ascii="Times New Roman" w:hAnsi="Times New Roman"/>
          <w:sz w:val="24"/>
          <w:szCs w:val="24"/>
          <w:lang w:val="uk-UA"/>
        </w:rPr>
        <w:t>:0</w:t>
      </w:r>
      <w:r>
        <w:rPr>
          <w:rFonts w:ascii="Times New Roman" w:hAnsi="Times New Roman"/>
          <w:sz w:val="24"/>
          <w:szCs w:val="24"/>
          <w:lang w:val="uk-UA"/>
        </w:rPr>
        <w:t>001).</w:t>
      </w:r>
    </w:p>
    <w:p w:rsidR="0052326D" w:rsidRPr="003910FC" w:rsidRDefault="0052326D" w:rsidP="0052326D">
      <w:pPr>
        <w:spacing w:after="0" w:line="240" w:lineRule="auto"/>
        <w:ind w:firstLine="709"/>
        <w:jc w:val="both"/>
        <w:rPr>
          <w:rFonts w:ascii="Times New Roman" w:hAnsi="Times New Roman"/>
          <w:sz w:val="24"/>
          <w:szCs w:val="24"/>
          <w:lang w:val="uk-UA"/>
        </w:rPr>
      </w:pPr>
      <w:r w:rsidRPr="003910FC">
        <w:rPr>
          <w:rFonts w:ascii="Times New Roman" w:hAnsi="Times New Roman"/>
          <w:sz w:val="24"/>
          <w:szCs w:val="24"/>
          <w:lang w:val="uk-UA"/>
        </w:rPr>
        <w:t xml:space="preserve">2.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Дунаєвецької міської ради (В.Макогончук) та постійну комісію з питань містобудування, будівництва, агропромислового комплексу, земельних відносин та охорони навколишнього природного середовища (голова комісії </w:t>
      </w:r>
      <w:r>
        <w:rPr>
          <w:rFonts w:ascii="Times New Roman" w:hAnsi="Times New Roman"/>
          <w:sz w:val="24"/>
          <w:szCs w:val="24"/>
          <w:lang w:val="uk-UA"/>
        </w:rPr>
        <w:t>В. Антал</w:t>
      </w:r>
      <w:r w:rsidRPr="003910FC">
        <w:rPr>
          <w:rFonts w:ascii="Times New Roman" w:hAnsi="Times New Roman"/>
          <w:sz w:val="24"/>
          <w:szCs w:val="24"/>
          <w:lang w:val="uk-UA"/>
        </w:rPr>
        <w:t>).</w:t>
      </w:r>
    </w:p>
    <w:p w:rsidR="0052326D" w:rsidRDefault="0052326D" w:rsidP="0052326D">
      <w:pPr>
        <w:pStyle w:val="ac"/>
        <w:tabs>
          <w:tab w:val="left" w:pos="7088"/>
        </w:tabs>
        <w:spacing w:before="0" w:beforeAutospacing="0" w:after="0" w:afterAutospacing="0"/>
        <w:jc w:val="both"/>
        <w:rPr>
          <w:lang w:val="uk-UA"/>
        </w:rPr>
      </w:pPr>
    </w:p>
    <w:p w:rsidR="0052326D" w:rsidRPr="003910FC" w:rsidRDefault="0052326D" w:rsidP="0052326D">
      <w:pPr>
        <w:pStyle w:val="ac"/>
        <w:tabs>
          <w:tab w:val="left" w:pos="7088"/>
        </w:tabs>
        <w:spacing w:before="0" w:beforeAutospacing="0" w:after="0" w:afterAutospacing="0"/>
        <w:jc w:val="both"/>
        <w:rPr>
          <w:lang w:val="uk-UA"/>
        </w:rPr>
      </w:pPr>
      <w:r w:rsidRPr="003910FC">
        <w:t>Міський голова                               </w:t>
      </w:r>
      <w:r w:rsidRPr="003910FC">
        <w:tab/>
        <w:t>В</w:t>
      </w:r>
      <w:r w:rsidRPr="003910FC">
        <w:rPr>
          <w:lang w:val="uk-UA"/>
        </w:rPr>
        <w:t xml:space="preserve">еліна </w:t>
      </w:r>
      <w:r w:rsidRPr="003910FC">
        <w:t>З</w:t>
      </w:r>
      <w:r w:rsidRPr="003910FC">
        <w:rPr>
          <w:lang w:val="uk-UA"/>
        </w:rPr>
        <w:t>АЯЦЬ</w:t>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74D05193" wp14:editId="76D6616C">
            <wp:extent cx="333375" cy="55245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p>
    <w:p w:rsidR="003E08F6" w:rsidRPr="00B54749" w:rsidRDefault="003E08F6" w:rsidP="003E08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E08F6" w:rsidRPr="00B54749" w:rsidRDefault="003E08F6" w:rsidP="003E08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E08F6" w:rsidRPr="00B54749" w:rsidRDefault="003E08F6" w:rsidP="003E08F6">
      <w:pPr>
        <w:spacing w:after="0" w:line="240" w:lineRule="auto"/>
        <w:ind w:firstLine="567"/>
        <w:jc w:val="center"/>
        <w:rPr>
          <w:rFonts w:ascii="Times New Roman" w:hAnsi="Times New Roman" w:cs="Times New Roman"/>
          <w:sz w:val="24"/>
          <w:szCs w:val="24"/>
          <w:lang w:val="uk-UA"/>
        </w:rPr>
      </w:pPr>
    </w:p>
    <w:p w:rsidR="003E08F6" w:rsidRPr="0033032D" w:rsidRDefault="003E08F6" w:rsidP="003E08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3E08F6" w:rsidRPr="00B54749" w:rsidRDefault="003E08F6" w:rsidP="003E08F6">
      <w:pPr>
        <w:pStyle w:val="3"/>
        <w:ind w:firstLine="567"/>
        <w:rPr>
          <w:rFonts w:ascii="Times New Roman" w:hAnsi="Times New Roman"/>
          <w:sz w:val="24"/>
          <w:szCs w:val="24"/>
          <w:u w:val="none"/>
        </w:rPr>
      </w:pPr>
    </w:p>
    <w:p w:rsidR="003E08F6" w:rsidRPr="00B54749" w:rsidRDefault="003E08F6" w:rsidP="003E08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E08F6" w:rsidRPr="00B54749" w:rsidRDefault="003E08F6" w:rsidP="003E08F6">
      <w:pPr>
        <w:spacing w:after="0" w:line="240" w:lineRule="auto"/>
        <w:rPr>
          <w:rFonts w:ascii="Times New Roman" w:hAnsi="Times New Roman" w:cs="Times New Roman"/>
          <w:sz w:val="24"/>
          <w:szCs w:val="24"/>
          <w:lang w:val="uk-UA"/>
        </w:rPr>
      </w:pPr>
    </w:p>
    <w:p w:rsidR="003E08F6" w:rsidRPr="00B54749" w:rsidRDefault="003E08F6" w:rsidP="003E08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Pr="00527094"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E25088" w:rsidRPr="00660803" w:rsidRDefault="00E25088" w:rsidP="00E25088">
      <w:pPr>
        <w:pStyle w:val="ac"/>
        <w:tabs>
          <w:tab w:val="left" w:pos="4320"/>
        </w:tabs>
        <w:spacing w:before="0" w:beforeAutospacing="0" w:after="0" w:afterAutospacing="0"/>
        <w:ind w:right="5035"/>
        <w:jc w:val="both"/>
        <w:rPr>
          <w:lang w:val="uk-UA"/>
        </w:rPr>
      </w:pPr>
      <w:r w:rsidRPr="00660803">
        <w:rPr>
          <w:lang w:val="uk-UA"/>
        </w:rPr>
        <w:t>Про припинення права користування земельними ділянками</w:t>
      </w:r>
    </w:p>
    <w:p w:rsidR="00E25088" w:rsidRPr="00660803" w:rsidRDefault="00E25088" w:rsidP="00E25088">
      <w:pPr>
        <w:pStyle w:val="ac"/>
        <w:tabs>
          <w:tab w:val="left" w:pos="4320"/>
        </w:tabs>
        <w:spacing w:before="0" w:beforeAutospacing="0" w:after="0" w:afterAutospacing="0"/>
        <w:ind w:right="5035"/>
        <w:jc w:val="both"/>
        <w:rPr>
          <w:lang w:val="uk-UA"/>
        </w:rPr>
      </w:pPr>
    </w:p>
    <w:p w:rsidR="00E25088" w:rsidRPr="00660803" w:rsidRDefault="00E25088" w:rsidP="00E25088">
      <w:pPr>
        <w:pStyle w:val="ac"/>
        <w:spacing w:before="0" w:beforeAutospacing="0" w:after="0" w:afterAutospacing="0"/>
        <w:ind w:firstLine="567"/>
        <w:jc w:val="both"/>
        <w:rPr>
          <w:lang w:val="uk-UA"/>
        </w:rPr>
      </w:pPr>
      <w:r w:rsidRPr="00660803">
        <w:rPr>
          <w:lang w:val="uk-UA"/>
        </w:rPr>
        <w:t>Розглянувши заяви громадян про припинення права користування земельн</w:t>
      </w:r>
      <w:r w:rsidR="0079437B">
        <w:rPr>
          <w:lang w:val="uk-UA"/>
        </w:rPr>
        <w:t>ими</w:t>
      </w:r>
      <w:r w:rsidRPr="00660803">
        <w:rPr>
          <w:lang w:val="uk-UA"/>
        </w:rPr>
        <w:t xml:space="preserve"> ділянк</w:t>
      </w:r>
      <w:r w:rsidR="0079437B">
        <w:rPr>
          <w:lang w:val="uk-UA"/>
        </w:rPr>
        <w:t>ами</w:t>
      </w:r>
      <w:r w:rsidRPr="00660803">
        <w:rPr>
          <w:lang w:val="uk-UA"/>
        </w:rPr>
        <w:t xml:space="preserve">, керуючись пунктом 34 частини 1 статті 26 Закону України «Про місцеве самоврядування в Україні», </w:t>
      </w:r>
      <w:r w:rsidR="0079437B">
        <w:rPr>
          <w:lang w:val="uk-UA"/>
        </w:rPr>
        <w:t>ст.</w:t>
      </w:r>
      <w:r w:rsidRPr="00660803">
        <w:rPr>
          <w:lang w:val="uk-UA"/>
        </w:rPr>
        <w:t xml:space="preserve"> 141 Земельного кодексу України, враховуючи пропозиції спільного засідання постійних комісій міської ради від</w:t>
      </w:r>
      <w:r>
        <w:rPr>
          <w:lang w:val="uk-UA"/>
        </w:rPr>
        <w:t xml:space="preserve"> </w:t>
      </w:r>
      <w:r w:rsidRPr="00E25088">
        <w:rPr>
          <w:lang w:val="uk-UA"/>
        </w:rPr>
        <w:t>2</w:t>
      </w:r>
      <w:r w:rsidR="00984FA7">
        <w:rPr>
          <w:lang w:val="uk-UA"/>
        </w:rPr>
        <w:t>6</w:t>
      </w:r>
      <w:r w:rsidRPr="00E25088">
        <w:rPr>
          <w:lang w:val="uk-UA"/>
        </w:rPr>
        <w:t xml:space="preserve">.01.2021 </w:t>
      </w:r>
      <w:r w:rsidRPr="00660803">
        <w:rPr>
          <w:lang w:val="uk-UA"/>
        </w:rPr>
        <w:t>р., міська рада</w:t>
      </w:r>
    </w:p>
    <w:p w:rsidR="0079437B" w:rsidRDefault="0079437B" w:rsidP="00E25088">
      <w:pPr>
        <w:pStyle w:val="ac"/>
        <w:spacing w:before="0" w:beforeAutospacing="0" w:after="0" w:afterAutospacing="0"/>
        <w:ind w:firstLine="567"/>
        <w:jc w:val="center"/>
        <w:rPr>
          <w:b/>
          <w:bCs/>
          <w:lang w:val="uk-UA"/>
        </w:rPr>
      </w:pPr>
    </w:p>
    <w:p w:rsidR="00E25088" w:rsidRDefault="00E25088" w:rsidP="00E25088">
      <w:pPr>
        <w:pStyle w:val="ac"/>
        <w:spacing w:before="0" w:beforeAutospacing="0" w:after="0" w:afterAutospacing="0"/>
        <w:ind w:firstLine="567"/>
        <w:jc w:val="center"/>
        <w:rPr>
          <w:b/>
          <w:bCs/>
          <w:lang w:val="uk-UA"/>
        </w:rPr>
      </w:pPr>
      <w:r w:rsidRPr="00660803">
        <w:rPr>
          <w:b/>
          <w:bCs/>
          <w:lang w:val="uk-UA"/>
        </w:rPr>
        <w:t>ВИРІШИЛА:</w:t>
      </w:r>
    </w:p>
    <w:p w:rsidR="00F537D5" w:rsidRDefault="00F537D5" w:rsidP="00292764">
      <w:pPr>
        <w:numPr>
          <w:ilvl w:val="0"/>
          <w:numId w:val="17"/>
        </w:numPr>
        <w:tabs>
          <w:tab w:val="left" w:pos="426"/>
        </w:tabs>
        <w:spacing w:after="0" w:line="240" w:lineRule="auto"/>
        <w:ind w:left="426" w:hanging="426"/>
        <w:jc w:val="both"/>
        <w:rPr>
          <w:rFonts w:ascii="Times New Roman" w:hAnsi="Times New Roman"/>
          <w:sz w:val="24"/>
          <w:szCs w:val="24"/>
          <w:lang w:val="uk-UA"/>
        </w:rPr>
      </w:pPr>
      <w:r w:rsidRPr="00660803">
        <w:rPr>
          <w:rFonts w:ascii="Times New Roman" w:hAnsi="Times New Roman"/>
          <w:sz w:val="24"/>
          <w:szCs w:val="24"/>
          <w:lang w:val="uk-UA"/>
        </w:rPr>
        <w:t xml:space="preserve">Припинити </w:t>
      </w:r>
      <w:r>
        <w:rPr>
          <w:rFonts w:ascii="Times New Roman" w:hAnsi="Times New Roman"/>
          <w:color w:val="000000"/>
          <w:sz w:val="24"/>
          <w:szCs w:val="24"/>
          <w:lang w:val="uk-UA"/>
        </w:rPr>
        <w:t>Дарморос Тетяні Іванівні</w:t>
      </w:r>
      <w:r w:rsidRPr="00EB03EF">
        <w:rPr>
          <w:rFonts w:ascii="Times New Roman" w:hAnsi="Times New Roman"/>
          <w:color w:val="000000"/>
          <w:sz w:val="24"/>
          <w:szCs w:val="24"/>
          <w:lang w:val="uk-UA"/>
        </w:rPr>
        <w:t xml:space="preserve"> </w:t>
      </w:r>
      <w:r w:rsidRPr="00660803">
        <w:rPr>
          <w:rFonts w:ascii="Times New Roman" w:hAnsi="Times New Roman"/>
          <w:sz w:val="24"/>
          <w:szCs w:val="24"/>
          <w:lang w:val="uk-UA"/>
        </w:rPr>
        <w:t xml:space="preserve">право користування земельною ділянкою площею </w:t>
      </w:r>
      <w:r>
        <w:rPr>
          <w:rFonts w:ascii="Times New Roman" w:hAnsi="Times New Roman"/>
          <w:sz w:val="24"/>
          <w:szCs w:val="24"/>
          <w:lang w:val="uk-UA"/>
        </w:rPr>
        <w:t>1,00</w:t>
      </w:r>
      <w:r w:rsidRPr="00660803">
        <w:rPr>
          <w:rFonts w:ascii="Times New Roman" w:hAnsi="Times New Roman"/>
          <w:sz w:val="24"/>
          <w:szCs w:val="24"/>
          <w:lang w:val="uk-UA"/>
        </w:rPr>
        <w:t xml:space="preserve"> га для ведення особистого селянського господарства </w:t>
      </w:r>
      <w:r>
        <w:rPr>
          <w:rFonts w:ascii="Times New Roman" w:hAnsi="Times New Roman"/>
          <w:sz w:val="24"/>
          <w:szCs w:val="24"/>
          <w:lang w:val="uk-UA"/>
        </w:rPr>
        <w:t>за межами населеного пункту с.Зеленче</w:t>
      </w:r>
      <w:r w:rsidRPr="00660803">
        <w:rPr>
          <w:rFonts w:ascii="Times New Roman" w:hAnsi="Times New Roman"/>
          <w:sz w:val="24"/>
          <w:szCs w:val="24"/>
          <w:lang w:val="uk-UA"/>
        </w:rPr>
        <w:t>.</w:t>
      </w:r>
    </w:p>
    <w:p w:rsidR="00F537D5" w:rsidRDefault="00F537D5" w:rsidP="00292764">
      <w:pPr>
        <w:numPr>
          <w:ilvl w:val="0"/>
          <w:numId w:val="17"/>
        </w:numPr>
        <w:tabs>
          <w:tab w:val="left" w:pos="426"/>
        </w:tabs>
        <w:spacing w:after="0" w:line="240" w:lineRule="auto"/>
        <w:ind w:left="426" w:hanging="426"/>
        <w:jc w:val="both"/>
        <w:rPr>
          <w:rFonts w:ascii="Times New Roman" w:hAnsi="Times New Roman"/>
          <w:sz w:val="24"/>
          <w:szCs w:val="24"/>
          <w:lang w:val="uk-UA"/>
        </w:rPr>
      </w:pPr>
      <w:r w:rsidRPr="00660803">
        <w:rPr>
          <w:rFonts w:ascii="Times New Roman" w:hAnsi="Times New Roman"/>
          <w:sz w:val="24"/>
          <w:szCs w:val="24"/>
          <w:lang w:val="uk-UA"/>
        </w:rPr>
        <w:t xml:space="preserve">Припинити </w:t>
      </w:r>
      <w:r>
        <w:rPr>
          <w:rFonts w:ascii="Times New Roman" w:hAnsi="Times New Roman"/>
          <w:color w:val="000000"/>
          <w:sz w:val="24"/>
          <w:szCs w:val="24"/>
          <w:lang w:val="uk-UA"/>
        </w:rPr>
        <w:t>Дрофішеній Галині Антонівні</w:t>
      </w:r>
      <w:r w:rsidRPr="00EB03EF">
        <w:rPr>
          <w:rFonts w:ascii="Times New Roman" w:hAnsi="Times New Roman"/>
          <w:color w:val="000000"/>
          <w:sz w:val="24"/>
          <w:szCs w:val="24"/>
          <w:lang w:val="uk-UA"/>
        </w:rPr>
        <w:t xml:space="preserve"> </w:t>
      </w:r>
      <w:r w:rsidRPr="00660803">
        <w:rPr>
          <w:rFonts w:ascii="Times New Roman" w:hAnsi="Times New Roman"/>
          <w:sz w:val="24"/>
          <w:szCs w:val="24"/>
          <w:lang w:val="uk-UA"/>
        </w:rPr>
        <w:t xml:space="preserve">право користування земельною ділянкою площею </w:t>
      </w:r>
      <w:r>
        <w:rPr>
          <w:rFonts w:ascii="Times New Roman" w:hAnsi="Times New Roman"/>
          <w:sz w:val="24"/>
          <w:szCs w:val="24"/>
          <w:lang w:val="uk-UA"/>
        </w:rPr>
        <w:t>0,20</w:t>
      </w:r>
      <w:r w:rsidRPr="00660803">
        <w:rPr>
          <w:rFonts w:ascii="Times New Roman" w:hAnsi="Times New Roman"/>
          <w:sz w:val="24"/>
          <w:szCs w:val="24"/>
          <w:lang w:val="uk-UA"/>
        </w:rPr>
        <w:t xml:space="preserve"> га для ведення особистого селянського господарства </w:t>
      </w:r>
      <w:r>
        <w:rPr>
          <w:rFonts w:ascii="Times New Roman" w:hAnsi="Times New Roman"/>
          <w:sz w:val="24"/>
          <w:szCs w:val="24"/>
          <w:lang w:val="uk-UA"/>
        </w:rPr>
        <w:t>за адресою: с.Руда Гірчичнянська</w:t>
      </w:r>
      <w:r w:rsidRPr="00660803">
        <w:rPr>
          <w:rFonts w:ascii="Times New Roman" w:hAnsi="Times New Roman"/>
          <w:sz w:val="24"/>
          <w:szCs w:val="24"/>
          <w:lang w:val="uk-UA"/>
        </w:rPr>
        <w:t>.</w:t>
      </w:r>
    </w:p>
    <w:p w:rsidR="00F537D5" w:rsidRPr="00F537D5" w:rsidRDefault="00F537D5" w:rsidP="00292764">
      <w:pPr>
        <w:numPr>
          <w:ilvl w:val="0"/>
          <w:numId w:val="17"/>
        </w:numPr>
        <w:tabs>
          <w:tab w:val="left" w:pos="426"/>
        </w:tabs>
        <w:spacing w:after="0" w:line="240" w:lineRule="auto"/>
        <w:ind w:left="426" w:hanging="426"/>
        <w:jc w:val="both"/>
        <w:rPr>
          <w:rFonts w:ascii="Times New Roman" w:hAnsi="Times New Roman"/>
          <w:sz w:val="24"/>
          <w:szCs w:val="24"/>
          <w:lang w:val="uk-UA"/>
        </w:rPr>
      </w:pPr>
      <w:r w:rsidRPr="00F537D5">
        <w:rPr>
          <w:rFonts w:ascii="Times New Roman" w:hAnsi="Times New Roman"/>
          <w:sz w:val="24"/>
          <w:szCs w:val="24"/>
          <w:lang w:val="uk-UA"/>
        </w:rPr>
        <w:t>Припинити Кісілюк Майї Броніславівні право користування земельною ділянкою площею 0,22 га (кадастровий номер 6821882500:02:005:0087) для ведення особистого селянського господарства та земельною ділянкою площею 0,20 га (кадастровий номер 6821882500:02:005:0088) для ведення особистого селянського господарства за межами населеного пункту с.Дем’янківці.</w:t>
      </w:r>
    </w:p>
    <w:p w:rsidR="00F537D5" w:rsidRDefault="00F537D5" w:rsidP="00292764">
      <w:pPr>
        <w:numPr>
          <w:ilvl w:val="0"/>
          <w:numId w:val="17"/>
        </w:numPr>
        <w:tabs>
          <w:tab w:val="left" w:pos="426"/>
        </w:tabs>
        <w:spacing w:after="0" w:line="240" w:lineRule="auto"/>
        <w:ind w:left="426" w:hanging="426"/>
        <w:jc w:val="both"/>
        <w:rPr>
          <w:rFonts w:ascii="Times New Roman" w:hAnsi="Times New Roman"/>
          <w:sz w:val="24"/>
          <w:szCs w:val="24"/>
          <w:lang w:val="uk-UA"/>
        </w:rPr>
      </w:pPr>
      <w:r w:rsidRPr="00660803">
        <w:rPr>
          <w:rFonts w:ascii="Times New Roman" w:hAnsi="Times New Roman"/>
          <w:sz w:val="24"/>
          <w:szCs w:val="24"/>
          <w:lang w:val="uk-UA"/>
        </w:rPr>
        <w:t xml:space="preserve">Припинити </w:t>
      </w:r>
      <w:r>
        <w:rPr>
          <w:rFonts w:ascii="Times New Roman" w:hAnsi="Times New Roman"/>
          <w:color w:val="000000"/>
          <w:sz w:val="24"/>
          <w:szCs w:val="24"/>
          <w:lang w:val="uk-UA"/>
        </w:rPr>
        <w:t>Медвідь Любові Іванівні</w:t>
      </w:r>
      <w:r w:rsidRPr="00EB03EF">
        <w:rPr>
          <w:rFonts w:ascii="Times New Roman" w:hAnsi="Times New Roman"/>
          <w:color w:val="000000"/>
          <w:sz w:val="24"/>
          <w:szCs w:val="24"/>
          <w:lang w:val="uk-UA"/>
        </w:rPr>
        <w:t xml:space="preserve"> </w:t>
      </w:r>
      <w:r w:rsidRPr="00660803">
        <w:rPr>
          <w:rFonts w:ascii="Times New Roman" w:hAnsi="Times New Roman"/>
          <w:sz w:val="24"/>
          <w:szCs w:val="24"/>
          <w:lang w:val="uk-UA"/>
        </w:rPr>
        <w:t>право користування земельною ділянкою площею 0,1</w:t>
      </w:r>
      <w:r>
        <w:rPr>
          <w:rFonts w:ascii="Times New Roman" w:hAnsi="Times New Roman"/>
          <w:sz w:val="24"/>
          <w:szCs w:val="24"/>
          <w:lang w:val="uk-UA"/>
        </w:rPr>
        <w:t>6</w:t>
      </w:r>
      <w:r w:rsidRPr="00660803">
        <w:rPr>
          <w:rFonts w:ascii="Times New Roman" w:hAnsi="Times New Roman"/>
          <w:sz w:val="24"/>
          <w:szCs w:val="24"/>
          <w:lang w:val="uk-UA"/>
        </w:rPr>
        <w:t xml:space="preserve"> га для ведення особистого селянського господарства </w:t>
      </w:r>
      <w:r>
        <w:rPr>
          <w:rFonts w:ascii="Times New Roman" w:hAnsi="Times New Roman"/>
          <w:sz w:val="24"/>
          <w:szCs w:val="24"/>
          <w:lang w:val="uk-UA"/>
        </w:rPr>
        <w:t>в с.Зеленче</w:t>
      </w:r>
      <w:r w:rsidRPr="00660803">
        <w:rPr>
          <w:rFonts w:ascii="Times New Roman" w:hAnsi="Times New Roman"/>
          <w:sz w:val="24"/>
          <w:szCs w:val="24"/>
          <w:lang w:val="uk-UA"/>
        </w:rPr>
        <w:t>.</w:t>
      </w:r>
    </w:p>
    <w:p w:rsidR="00F537D5" w:rsidRPr="00CB58BC" w:rsidRDefault="00F537D5" w:rsidP="00F537D5">
      <w:pPr>
        <w:spacing w:after="0" w:line="240" w:lineRule="auto"/>
        <w:ind w:left="567" w:hanging="567"/>
        <w:jc w:val="both"/>
        <w:rPr>
          <w:rFonts w:ascii="Times New Roman" w:hAnsi="Times New Roman"/>
          <w:sz w:val="24"/>
          <w:szCs w:val="24"/>
          <w:lang w:val="uk-UA"/>
        </w:rPr>
      </w:pPr>
      <w:r>
        <w:rPr>
          <w:rFonts w:ascii="Times New Roman" w:hAnsi="Times New Roman"/>
          <w:sz w:val="24"/>
          <w:szCs w:val="24"/>
          <w:lang w:val="uk-UA"/>
        </w:rPr>
        <w:t>5</w:t>
      </w:r>
      <w:r w:rsidRPr="00CB58BC">
        <w:rPr>
          <w:rFonts w:ascii="Times New Roman" w:hAnsi="Times New Roman"/>
          <w:sz w:val="24"/>
          <w:szCs w:val="24"/>
          <w:lang w:val="uk-UA"/>
        </w:rPr>
        <w:t>.</w:t>
      </w:r>
      <w:r>
        <w:rPr>
          <w:rFonts w:ascii="Times New Roman" w:hAnsi="Times New Roman"/>
          <w:sz w:val="24"/>
          <w:szCs w:val="24"/>
          <w:lang w:val="uk-UA"/>
        </w:rPr>
        <w:t xml:space="preserve">   </w:t>
      </w:r>
      <w:r w:rsidRPr="00CB58BC">
        <w:rPr>
          <w:rFonts w:ascii="Times New Roman" w:hAnsi="Times New Roman"/>
          <w:sz w:val="24"/>
          <w:szCs w:val="24"/>
          <w:lang w:val="uk-UA"/>
        </w:rPr>
        <w:t> Внести зміни в земельно-облікову документацію.</w:t>
      </w:r>
    </w:p>
    <w:p w:rsidR="00F537D5" w:rsidRPr="00660803" w:rsidRDefault="00F537D5" w:rsidP="00F537D5">
      <w:pPr>
        <w:spacing w:after="0" w:line="240" w:lineRule="auto"/>
        <w:ind w:left="567" w:hanging="567"/>
        <w:jc w:val="both"/>
        <w:rPr>
          <w:rFonts w:ascii="Times New Roman" w:hAnsi="Times New Roman"/>
          <w:sz w:val="24"/>
          <w:szCs w:val="24"/>
          <w:lang w:val="uk-UA"/>
        </w:rPr>
      </w:pPr>
      <w:r>
        <w:rPr>
          <w:rFonts w:ascii="Times New Roman" w:hAnsi="Times New Roman"/>
          <w:sz w:val="24"/>
          <w:szCs w:val="24"/>
          <w:lang w:val="uk-UA"/>
        </w:rPr>
        <w:t>6</w:t>
      </w:r>
      <w:r w:rsidRPr="00660803">
        <w:rPr>
          <w:rFonts w:ascii="Times New Roman" w:hAnsi="Times New Roman"/>
          <w:sz w:val="24"/>
          <w:szCs w:val="24"/>
          <w:lang w:val="uk-UA"/>
        </w:rPr>
        <w:t>.</w:t>
      </w:r>
      <w:r>
        <w:rPr>
          <w:rFonts w:ascii="Times New Roman" w:hAnsi="Times New Roman"/>
          <w:sz w:val="24"/>
          <w:szCs w:val="24"/>
          <w:lang w:val="uk-UA"/>
        </w:rPr>
        <w:t xml:space="preserve">   </w:t>
      </w:r>
      <w:r w:rsidRPr="00660803">
        <w:rPr>
          <w:rFonts w:ascii="Times New Roman" w:hAnsi="Times New Roman"/>
          <w:sz w:val="24"/>
          <w:szCs w:val="24"/>
          <w:lang w:val="uk-UA"/>
        </w:rPr>
        <w:t> Направити рішення Дунаєвецькому Управлінню ГУ ДПС у Хмельницькій області.</w:t>
      </w:r>
    </w:p>
    <w:p w:rsidR="00F537D5" w:rsidRPr="00660803" w:rsidRDefault="00F537D5" w:rsidP="00F537D5">
      <w:pPr>
        <w:spacing w:after="0" w:line="240" w:lineRule="auto"/>
        <w:ind w:left="426" w:hanging="567"/>
        <w:jc w:val="both"/>
        <w:rPr>
          <w:rFonts w:ascii="Times New Roman" w:hAnsi="Times New Roman"/>
          <w:sz w:val="24"/>
          <w:szCs w:val="24"/>
          <w:lang w:val="uk-UA"/>
        </w:rPr>
      </w:pPr>
      <w:r>
        <w:rPr>
          <w:rFonts w:ascii="Times New Roman" w:hAnsi="Times New Roman"/>
          <w:sz w:val="24"/>
          <w:szCs w:val="24"/>
          <w:lang w:val="uk-UA"/>
        </w:rPr>
        <w:t xml:space="preserve">  7</w:t>
      </w:r>
      <w:r w:rsidRPr="00660803">
        <w:rPr>
          <w:rFonts w:ascii="Times New Roman" w:hAnsi="Times New Roman"/>
          <w:sz w:val="24"/>
          <w:szCs w:val="24"/>
          <w:lang w:val="uk-UA"/>
        </w:rPr>
        <w:t xml:space="preserve">. </w:t>
      </w:r>
      <w:r>
        <w:rPr>
          <w:rFonts w:ascii="Times New Roman" w:hAnsi="Times New Roman"/>
          <w:sz w:val="24"/>
          <w:szCs w:val="24"/>
          <w:lang w:val="uk-UA"/>
        </w:rPr>
        <w:t xml:space="preserve">  </w:t>
      </w:r>
      <w:r w:rsidRPr="00D15F45">
        <w:rPr>
          <w:rFonts w:ascii="Times New Roman" w:hAnsi="Times New Roman"/>
          <w:sz w:val="24"/>
          <w:szCs w:val="24"/>
          <w:lang w:val="uk-UA"/>
        </w:rPr>
        <w:t>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F537D5" w:rsidRPr="00660803" w:rsidRDefault="00F537D5" w:rsidP="00F537D5">
      <w:pPr>
        <w:spacing w:after="0" w:line="240" w:lineRule="auto"/>
        <w:rPr>
          <w:rFonts w:ascii="Times New Roman" w:hAnsi="Times New Roman"/>
          <w:sz w:val="24"/>
          <w:szCs w:val="24"/>
          <w:lang w:val="uk-UA"/>
        </w:rPr>
      </w:pPr>
    </w:p>
    <w:p w:rsidR="00E25088" w:rsidRPr="00660803" w:rsidRDefault="00E25088" w:rsidP="00E25088">
      <w:pPr>
        <w:spacing w:after="0" w:line="240" w:lineRule="auto"/>
        <w:rPr>
          <w:rFonts w:ascii="Times New Roman" w:hAnsi="Times New Roman"/>
          <w:sz w:val="24"/>
          <w:szCs w:val="24"/>
          <w:lang w:val="uk-UA"/>
        </w:rPr>
      </w:pPr>
    </w:p>
    <w:p w:rsidR="00E25088" w:rsidRDefault="00E25088" w:rsidP="00E25088">
      <w:pPr>
        <w:pStyle w:val="ac"/>
        <w:tabs>
          <w:tab w:val="left" w:pos="7088"/>
        </w:tabs>
        <w:spacing w:before="0" w:beforeAutospacing="0" w:after="0" w:afterAutospacing="0"/>
        <w:jc w:val="both"/>
        <w:rPr>
          <w:lang w:val="uk-UA"/>
        </w:rPr>
      </w:pPr>
    </w:p>
    <w:p w:rsidR="00E25088" w:rsidRDefault="00E25088" w:rsidP="00E25088">
      <w:pPr>
        <w:pStyle w:val="ac"/>
        <w:tabs>
          <w:tab w:val="left" w:pos="7088"/>
        </w:tabs>
        <w:spacing w:before="0" w:beforeAutospacing="0" w:after="0" w:afterAutospacing="0"/>
        <w:jc w:val="both"/>
        <w:rPr>
          <w:lang w:val="uk-UA"/>
        </w:rPr>
      </w:pPr>
    </w:p>
    <w:p w:rsidR="00E25088" w:rsidRDefault="00E25088" w:rsidP="00E25088">
      <w:pPr>
        <w:pStyle w:val="ac"/>
        <w:tabs>
          <w:tab w:val="left" w:pos="7088"/>
        </w:tabs>
        <w:spacing w:before="0" w:beforeAutospacing="0" w:after="0" w:afterAutospacing="0"/>
        <w:jc w:val="both"/>
        <w:rPr>
          <w:lang w:val="uk-UA"/>
        </w:rPr>
      </w:pPr>
    </w:p>
    <w:p w:rsidR="00E25088" w:rsidRDefault="00E25088" w:rsidP="00E25088">
      <w:pPr>
        <w:pStyle w:val="ac"/>
        <w:tabs>
          <w:tab w:val="left" w:pos="7088"/>
        </w:tabs>
        <w:spacing w:before="0" w:beforeAutospacing="0" w:after="0" w:afterAutospacing="0"/>
        <w:jc w:val="both"/>
        <w:rPr>
          <w:lang w:val="uk-UA"/>
        </w:rPr>
      </w:pPr>
      <w:r w:rsidRPr="00660803">
        <w:rPr>
          <w:lang w:val="uk-UA"/>
        </w:rPr>
        <w:t>Міський голова                               </w:t>
      </w:r>
      <w:r w:rsidRPr="00660803">
        <w:rPr>
          <w:lang w:val="uk-UA"/>
        </w:rPr>
        <w:tab/>
        <w:t>Веліна ЗАЯЦЬ</w:t>
      </w:r>
    </w:p>
    <w:p w:rsidR="003E08F6" w:rsidRDefault="003E08F6">
      <w:pPr>
        <w:spacing w:after="160" w:line="259" w:lineRule="auto"/>
        <w:rPr>
          <w:rFonts w:ascii="Times New Roman" w:hAnsi="Times New Roman" w:cs="Times New Roman"/>
          <w:caps/>
          <w:sz w:val="24"/>
          <w:szCs w:val="24"/>
          <w:lang w:val="uk-UA"/>
        </w:rPr>
      </w:pP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117C90" w:rsidRDefault="00117C90" w:rsidP="00117C90">
      <w:pPr>
        <w:tabs>
          <w:tab w:val="center" w:pos="4153"/>
          <w:tab w:val="right" w:pos="8306"/>
        </w:tabs>
        <w:spacing w:after="0" w:line="240" w:lineRule="auto"/>
        <w:jc w:val="both"/>
        <w:rPr>
          <w:rFonts w:ascii="Times New Roman" w:hAnsi="Times New Roman"/>
          <w:sz w:val="24"/>
          <w:szCs w:val="24"/>
          <w:lang w:val="uk-UA"/>
        </w:rPr>
      </w:pPr>
      <w:r w:rsidRPr="00CF4D7A">
        <w:rPr>
          <w:rFonts w:ascii="Times New Roman" w:hAnsi="Times New Roman"/>
          <w:sz w:val="24"/>
          <w:szCs w:val="24"/>
          <w:lang w:val="uk-UA"/>
        </w:rPr>
        <w:t>Про затвердження технічних документацій</w:t>
      </w:r>
    </w:p>
    <w:p w:rsidR="00117C90" w:rsidRDefault="00117C90" w:rsidP="00117C90">
      <w:pPr>
        <w:tabs>
          <w:tab w:val="center" w:pos="4153"/>
          <w:tab w:val="right" w:pos="8306"/>
        </w:tabs>
        <w:spacing w:after="0" w:line="240" w:lineRule="auto"/>
        <w:jc w:val="both"/>
        <w:rPr>
          <w:rFonts w:ascii="Times New Roman" w:hAnsi="Times New Roman"/>
          <w:sz w:val="24"/>
          <w:szCs w:val="24"/>
          <w:lang w:val="uk-UA"/>
        </w:rPr>
      </w:pPr>
      <w:r w:rsidRPr="00CF4D7A">
        <w:rPr>
          <w:rFonts w:ascii="Times New Roman" w:hAnsi="Times New Roman"/>
          <w:sz w:val="24"/>
          <w:szCs w:val="24"/>
          <w:lang w:val="uk-UA"/>
        </w:rPr>
        <w:t xml:space="preserve">із </w:t>
      </w:r>
      <w:r>
        <w:rPr>
          <w:rFonts w:ascii="Times New Roman" w:hAnsi="Times New Roman"/>
          <w:sz w:val="24"/>
          <w:szCs w:val="24"/>
          <w:lang w:val="uk-UA"/>
        </w:rPr>
        <w:t xml:space="preserve">  </w:t>
      </w:r>
      <w:r w:rsidRPr="00CF4D7A">
        <w:rPr>
          <w:rFonts w:ascii="Times New Roman" w:hAnsi="Times New Roman"/>
          <w:sz w:val="24"/>
          <w:szCs w:val="24"/>
          <w:lang w:val="uk-UA"/>
        </w:rPr>
        <w:t xml:space="preserve">землеустрою </w:t>
      </w:r>
      <w:r>
        <w:rPr>
          <w:rFonts w:ascii="Times New Roman" w:hAnsi="Times New Roman"/>
          <w:sz w:val="24"/>
          <w:szCs w:val="24"/>
          <w:lang w:val="uk-UA"/>
        </w:rPr>
        <w:t xml:space="preserve"> </w:t>
      </w:r>
      <w:r w:rsidRPr="00CF4D7A">
        <w:rPr>
          <w:rFonts w:ascii="Times New Roman" w:hAnsi="Times New Roman"/>
          <w:sz w:val="24"/>
          <w:szCs w:val="24"/>
          <w:lang w:val="uk-UA"/>
        </w:rPr>
        <w:t xml:space="preserve">щодо </w:t>
      </w:r>
      <w:r>
        <w:rPr>
          <w:rFonts w:ascii="Times New Roman" w:hAnsi="Times New Roman"/>
          <w:sz w:val="24"/>
          <w:szCs w:val="24"/>
          <w:lang w:val="uk-UA"/>
        </w:rPr>
        <w:t xml:space="preserve">  </w:t>
      </w:r>
      <w:r w:rsidRPr="00CF4D7A">
        <w:rPr>
          <w:rFonts w:ascii="Times New Roman" w:hAnsi="Times New Roman"/>
          <w:sz w:val="24"/>
          <w:szCs w:val="24"/>
          <w:lang w:val="uk-UA"/>
        </w:rPr>
        <w:t xml:space="preserve">поділу </w:t>
      </w:r>
      <w:r>
        <w:rPr>
          <w:rFonts w:ascii="Times New Roman" w:hAnsi="Times New Roman"/>
          <w:sz w:val="24"/>
          <w:szCs w:val="24"/>
          <w:lang w:val="uk-UA"/>
        </w:rPr>
        <w:t xml:space="preserve">  </w:t>
      </w:r>
      <w:r w:rsidRPr="00CF4D7A">
        <w:rPr>
          <w:rFonts w:ascii="Times New Roman" w:hAnsi="Times New Roman"/>
          <w:sz w:val="24"/>
          <w:szCs w:val="24"/>
          <w:lang w:val="uk-UA"/>
        </w:rPr>
        <w:t xml:space="preserve">земельних </w:t>
      </w:r>
    </w:p>
    <w:p w:rsidR="00117C90" w:rsidRPr="00CF4D7A" w:rsidRDefault="00117C90" w:rsidP="00117C90">
      <w:pPr>
        <w:tabs>
          <w:tab w:val="center" w:pos="4153"/>
          <w:tab w:val="right" w:pos="8306"/>
        </w:tabs>
        <w:spacing w:after="0" w:line="240" w:lineRule="auto"/>
        <w:jc w:val="both"/>
        <w:rPr>
          <w:rFonts w:ascii="Times New Roman" w:hAnsi="Times New Roman"/>
          <w:sz w:val="24"/>
          <w:szCs w:val="24"/>
          <w:lang w:val="uk-UA"/>
        </w:rPr>
      </w:pPr>
      <w:r w:rsidRPr="00CF4D7A">
        <w:rPr>
          <w:rFonts w:ascii="Times New Roman" w:hAnsi="Times New Roman"/>
          <w:sz w:val="24"/>
          <w:szCs w:val="24"/>
          <w:lang w:val="uk-UA"/>
        </w:rPr>
        <w:t xml:space="preserve">ділянок комунальної  власності </w:t>
      </w:r>
    </w:p>
    <w:p w:rsidR="00117C90" w:rsidRPr="00CF4D7A" w:rsidRDefault="00117C90" w:rsidP="00117C90">
      <w:pPr>
        <w:tabs>
          <w:tab w:val="center" w:pos="4153"/>
          <w:tab w:val="right" w:pos="8306"/>
        </w:tabs>
        <w:spacing w:after="0" w:line="240" w:lineRule="auto"/>
        <w:jc w:val="both"/>
        <w:rPr>
          <w:rFonts w:ascii="Times New Roman" w:hAnsi="Times New Roman"/>
          <w:sz w:val="24"/>
          <w:szCs w:val="24"/>
          <w:lang w:val="uk-UA"/>
        </w:rPr>
      </w:pPr>
    </w:p>
    <w:p w:rsidR="00117C90" w:rsidRPr="00CF4D7A" w:rsidRDefault="00117C90" w:rsidP="00117C90">
      <w:pPr>
        <w:pStyle w:val="ac"/>
        <w:spacing w:before="0" w:beforeAutospacing="0" w:after="0" w:afterAutospacing="0"/>
        <w:ind w:firstLine="567"/>
        <w:jc w:val="both"/>
        <w:rPr>
          <w:lang w:val="uk-UA"/>
        </w:rPr>
      </w:pPr>
      <w:r w:rsidRPr="00CF4D7A">
        <w:rPr>
          <w:lang w:val="uk-UA"/>
        </w:rPr>
        <w:t xml:space="preserve">Розглянувши заяви громадян про затвердження технічних документацій із землеустрою щодо поділу та об'єднання земельних ділянок комунальної власності, технічні документації із землеустрою щодо поділу земельних ділянок, керуючись статтею 26 Закону України «Про місцеве самоврядування в Україні», враховуючи пропозиції </w:t>
      </w:r>
      <w:r w:rsidRPr="00CF4D7A">
        <w:rPr>
          <w:color w:val="000000"/>
          <w:lang w:val="uk-UA"/>
        </w:rPr>
        <w:t xml:space="preserve">спільного засідання постійних комісій від </w:t>
      </w:r>
      <w:r w:rsidRPr="00117C90">
        <w:rPr>
          <w:lang w:val="uk-UA"/>
        </w:rPr>
        <w:t>2</w:t>
      </w:r>
      <w:r w:rsidR="00984FA7">
        <w:rPr>
          <w:lang w:val="uk-UA"/>
        </w:rPr>
        <w:t>6</w:t>
      </w:r>
      <w:r w:rsidRPr="00117C90">
        <w:rPr>
          <w:lang w:val="uk-UA"/>
        </w:rPr>
        <w:t xml:space="preserve">.01.2021 р., </w:t>
      </w:r>
      <w:r w:rsidRPr="00CF4D7A">
        <w:rPr>
          <w:color w:val="000000"/>
          <w:lang w:val="uk-UA"/>
        </w:rPr>
        <w:t>міська рада</w:t>
      </w:r>
    </w:p>
    <w:p w:rsidR="00117C90" w:rsidRPr="00CF4D7A" w:rsidRDefault="00117C90" w:rsidP="00117C90">
      <w:pPr>
        <w:pStyle w:val="ac"/>
        <w:spacing w:before="0" w:beforeAutospacing="0" w:after="0" w:afterAutospacing="0"/>
        <w:ind w:firstLine="567"/>
        <w:jc w:val="both"/>
        <w:rPr>
          <w:b/>
          <w:bCs/>
          <w:lang w:val="uk-UA"/>
        </w:rPr>
      </w:pPr>
    </w:p>
    <w:p w:rsidR="00117C90" w:rsidRDefault="00117C90" w:rsidP="00117C90">
      <w:pPr>
        <w:pStyle w:val="ac"/>
        <w:spacing w:before="0" w:beforeAutospacing="0" w:after="0" w:afterAutospacing="0"/>
        <w:ind w:firstLine="567"/>
        <w:jc w:val="center"/>
        <w:rPr>
          <w:b/>
          <w:bCs/>
          <w:lang w:val="uk-UA"/>
        </w:rPr>
      </w:pPr>
      <w:r w:rsidRPr="00CF4D7A">
        <w:rPr>
          <w:b/>
          <w:bCs/>
          <w:lang w:val="uk-UA"/>
        </w:rPr>
        <w:t>ВИРІШИЛА:</w:t>
      </w:r>
    </w:p>
    <w:p w:rsidR="00117C90" w:rsidRPr="00CF4D7A" w:rsidRDefault="00117C90" w:rsidP="00117C90">
      <w:pPr>
        <w:pStyle w:val="ac"/>
        <w:spacing w:before="0" w:beforeAutospacing="0" w:after="0" w:afterAutospacing="0"/>
        <w:ind w:firstLine="567"/>
        <w:jc w:val="center"/>
        <w:rPr>
          <w:b/>
          <w:bCs/>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sidRPr="00CF4D7A">
        <w:rPr>
          <w:rFonts w:ascii="Times New Roman" w:hAnsi="Times New Roman"/>
          <w:sz w:val="24"/>
          <w:szCs w:val="24"/>
          <w:lang w:val="uk-UA"/>
        </w:rPr>
        <w:t xml:space="preserve">1.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10,5756</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59</w:t>
      </w:r>
      <w:r w:rsidRPr="00CF4D7A">
        <w:rPr>
          <w:rFonts w:ascii="Times New Roman" w:hAnsi="Times New Roman"/>
          <w:sz w:val="24"/>
          <w:szCs w:val="24"/>
          <w:lang w:val="uk-UA"/>
        </w:rPr>
        <w:t>00:0</w:t>
      </w:r>
      <w:r>
        <w:rPr>
          <w:rFonts w:ascii="Times New Roman" w:hAnsi="Times New Roman"/>
          <w:sz w:val="24"/>
          <w:szCs w:val="24"/>
          <w:lang w:val="uk-UA"/>
        </w:rPr>
        <w:t>5</w:t>
      </w:r>
      <w:r w:rsidRPr="00CF4D7A">
        <w:rPr>
          <w:rFonts w:ascii="Times New Roman" w:hAnsi="Times New Roman"/>
          <w:sz w:val="24"/>
          <w:szCs w:val="24"/>
          <w:lang w:val="uk-UA"/>
        </w:rPr>
        <w:t>:004:</w:t>
      </w:r>
      <w:r>
        <w:rPr>
          <w:rFonts w:ascii="Times New Roman" w:hAnsi="Times New Roman"/>
          <w:sz w:val="24"/>
          <w:szCs w:val="24"/>
          <w:lang w:val="uk-UA"/>
        </w:rPr>
        <w:t>2001</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Миньківц</w:t>
      </w:r>
      <w:r w:rsidRPr="00CF4D7A">
        <w:rPr>
          <w:rFonts w:ascii="Times New Roman" w:hAnsi="Times New Roman"/>
          <w:sz w:val="24"/>
          <w:szCs w:val="24"/>
          <w:lang w:val="uk-UA"/>
        </w:rPr>
        <w:t>і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59</w:t>
      </w:r>
      <w:r w:rsidRPr="00CF4D7A">
        <w:rPr>
          <w:rFonts w:ascii="Times New Roman" w:hAnsi="Times New Roman"/>
          <w:sz w:val="24"/>
          <w:szCs w:val="24"/>
          <w:lang w:val="uk-UA"/>
        </w:rPr>
        <w:t>00:0</w:t>
      </w:r>
      <w:r>
        <w:rPr>
          <w:rFonts w:ascii="Times New Roman" w:hAnsi="Times New Roman"/>
          <w:sz w:val="24"/>
          <w:szCs w:val="24"/>
          <w:lang w:val="uk-UA"/>
        </w:rPr>
        <w:t>5</w:t>
      </w:r>
      <w:r w:rsidRPr="00CF4D7A">
        <w:rPr>
          <w:rFonts w:ascii="Times New Roman" w:hAnsi="Times New Roman"/>
          <w:sz w:val="24"/>
          <w:szCs w:val="24"/>
          <w:lang w:val="uk-UA"/>
        </w:rPr>
        <w:t>:004:</w:t>
      </w:r>
      <w:r>
        <w:rPr>
          <w:rFonts w:ascii="Times New Roman" w:hAnsi="Times New Roman"/>
          <w:sz w:val="24"/>
          <w:szCs w:val="24"/>
          <w:lang w:val="uk-UA"/>
        </w:rPr>
        <w:t>0022</w:t>
      </w:r>
      <w:r w:rsidRPr="00CF4D7A">
        <w:rPr>
          <w:rFonts w:ascii="Times New Roman" w:hAnsi="Times New Roman"/>
          <w:sz w:val="24"/>
          <w:szCs w:val="24"/>
          <w:lang w:val="uk-UA"/>
        </w:rPr>
        <w:t>) площею 0,</w:t>
      </w:r>
      <w:r>
        <w:rPr>
          <w:rFonts w:ascii="Times New Roman" w:hAnsi="Times New Roman"/>
          <w:sz w:val="24"/>
          <w:szCs w:val="24"/>
          <w:lang w:val="uk-UA"/>
        </w:rPr>
        <w:t>3535</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59</w:t>
      </w:r>
      <w:r w:rsidRPr="00CF4D7A">
        <w:rPr>
          <w:rFonts w:ascii="Times New Roman" w:hAnsi="Times New Roman"/>
          <w:sz w:val="24"/>
          <w:szCs w:val="24"/>
          <w:lang w:val="uk-UA"/>
        </w:rPr>
        <w:t>00:0</w:t>
      </w:r>
      <w:r>
        <w:rPr>
          <w:rFonts w:ascii="Times New Roman" w:hAnsi="Times New Roman"/>
          <w:sz w:val="24"/>
          <w:szCs w:val="24"/>
          <w:lang w:val="uk-UA"/>
        </w:rPr>
        <w:t>5</w:t>
      </w:r>
      <w:r w:rsidRPr="00CF4D7A">
        <w:rPr>
          <w:rFonts w:ascii="Times New Roman" w:hAnsi="Times New Roman"/>
          <w:sz w:val="24"/>
          <w:szCs w:val="24"/>
          <w:lang w:val="uk-UA"/>
        </w:rPr>
        <w:t>:004:</w:t>
      </w:r>
      <w:r>
        <w:rPr>
          <w:rFonts w:ascii="Times New Roman" w:hAnsi="Times New Roman"/>
          <w:sz w:val="24"/>
          <w:szCs w:val="24"/>
          <w:lang w:val="uk-UA"/>
        </w:rPr>
        <w:t>0021</w:t>
      </w:r>
      <w:r w:rsidRPr="00CF4D7A">
        <w:rPr>
          <w:rFonts w:ascii="Times New Roman" w:hAnsi="Times New Roman"/>
          <w:sz w:val="24"/>
          <w:szCs w:val="24"/>
          <w:lang w:val="uk-UA"/>
        </w:rPr>
        <w:t>) площею 0,</w:t>
      </w:r>
      <w:r>
        <w:rPr>
          <w:rFonts w:ascii="Times New Roman" w:hAnsi="Times New Roman"/>
          <w:sz w:val="24"/>
          <w:szCs w:val="24"/>
          <w:lang w:val="uk-UA"/>
        </w:rPr>
        <w:t>1938</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59</w:t>
      </w:r>
      <w:r w:rsidRPr="00CF4D7A">
        <w:rPr>
          <w:rFonts w:ascii="Times New Roman" w:hAnsi="Times New Roman"/>
          <w:sz w:val="24"/>
          <w:szCs w:val="24"/>
          <w:lang w:val="uk-UA"/>
        </w:rPr>
        <w:t>00:0</w:t>
      </w:r>
      <w:r>
        <w:rPr>
          <w:rFonts w:ascii="Times New Roman" w:hAnsi="Times New Roman"/>
          <w:sz w:val="24"/>
          <w:szCs w:val="24"/>
          <w:lang w:val="uk-UA"/>
        </w:rPr>
        <w:t>5</w:t>
      </w:r>
      <w:r w:rsidRPr="00CF4D7A">
        <w:rPr>
          <w:rFonts w:ascii="Times New Roman" w:hAnsi="Times New Roman"/>
          <w:sz w:val="24"/>
          <w:szCs w:val="24"/>
          <w:lang w:val="uk-UA"/>
        </w:rPr>
        <w:t>:004:</w:t>
      </w:r>
      <w:r>
        <w:rPr>
          <w:rFonts w:ascii="Times New Roman" w:hAnsi="Times New Roman"/>
          <w:sz w:val="24"/>
          <w:szCs w:val="24"/>
          <w:lang w:val="uk-UA"/>
        </w:rPr>
        <w:t>0023</w:t>
      </w:r>
      <w:r w:rsidRPr="00CF4D7A">
        <w:rPr>
          <w:rFonts w:ascii="Times New Roman" w:hAnsi="Times New Roman"/>
          <w:sz w:val="24"/>
          <w:szCs w:val="24"/>
          <w:lang w:val="uk-UA"/>
        </w:rPr>
        <w:t xml:space="preserve">) площею </w:t>
      </w:r>
      <w:r>
        <w:rPr>
          <w:rFonts w:ascii="Times New Roman" w:hAnsi="Times New Roman"/>
          <w:sz w:val="24"/>
          <w:szCs w:val="24"/>
          <w:lang w:val="uk-UA"/>
        </w:rPr>
        <w:t>10,0283 га.</w:t>
      </w:r>
    </w:p>
    <w:p w:rsidR="00F537D5" w:rsidRPr="00CF4D7A"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sidRPr="00CF4D7A">
        <w:rPr>
          <w:rFonts w:ascii="Times New Roman" w:hAnsi="Times New Roman"/>
          <w:sz w:val="24"/>
          <w:szCs w:val="24"/>
          <w:lang w:val="uk-UA"/>
        </w:rPr>
        <w:t>1.1.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Миньківц</w:t>
      </w:r>
      <w:r w:rsidRPr="00CF4D7A">
        <w:rPr>
          <w:rFonts w:ascii="Times New Roman" w:hAnsi="Times New Roman"/>
          <w:sz w:val="24"/>
          <w:szCs w:val="24"/>
          <w:lang w:val="uk-UA"/>
        </w:rPr>
        <w:t>і згідно чинного законодавства.</w:t>
      </w:r>
    </w:p>
    <w:p w:rsidR="00F537D5" w:rsidRPr="00CF4D7A" w:rsidRDefault="00F537D5" w:rsidP="00F537D5">
      <w:pPr>
        <w:spacing w:after="0" w:line="240" w:lineRule="auto"/>
        <w:ind w:firstLine="708"/>
        <w:jc w:val="both"/>
        <w:rPr>
          <w:rFonts w:ascii="Times New Roman" w:hAnsi="Times New Roman"/>
          <w:sz w:val="24"/>
          <w:szCs w:val="24"/>
          <w:lang w:val="uk-UA"/>
        </w:rPr>
      </w:pPr>
    </w:p>
    <w:p w:rsidR="00F537D5" w:rsidRPr="00D9038E" w:rsidRDefault="00F537D5" w:rsidP="00F537D5">
      <w:pPr>
        <w:spacing w:after="0" w:line="240" w:lineRule="auto"/>
        <w:ind w:firstLine="708"/>
        <w:jc w:val="both"/>
        <w:rPr>
          <w:rFonts w:ascii="Times New Roman" w:hAnsi="Times New Roman"/>
          <w:sz w:val="24"/>
          <w:szCs w:val="24"/>
          <w:lang w:val="uk-UA"/>
        </w:rPr>
      </w:pPr>
      <w:r w:rsidRPr="00D9038E">
        <w:rPr>
          <w:rFonts w:ascii="Times New Roman" w:hAnsi="Times New Roman"/>
          <w:sz w:val="24"/>
          <w:szCs w:val="24"/>
          <w:lang w:val="uk-UA"/>
        </w:rPr>
        <w:t>2.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22,2077 га (кадастровий номер 6821887600:04:008:2000) за межами населеного пункту с.Рахнівка на:</w:t>
      </w:r>
    </w:p>
    <w:p w:rsidR="00F537D5" w:rsidRPr="00D9038E" w:rsidRDefault="00F537D5" w:rsidP="00F537D5">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6821887600:04:008:0707) площею 1,5813 га;</w:t>
      </w:r>
    </w:p>
    <w:p w:rsidR="00F537D5" w:rsidRPr="00D9038E" w:rsidRDefault="00F537D5" w:rsidP="00F537D5">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6821887600:04:008:0708) площею 0,4000 га;</w:t>
      </w:r>
    </w:p>
    <w:p w:rsidR="00F537D5" w:rsidRPr="00D9038E" w:rsidRDefault="00F537D5" w:rsidP="00F537D5">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6821887600:04:008:0709) площею 0,2000 га;</w:t>
      </w:r>
    </w:p>
    <w:p w:rsidR="00F537D5" w:rsidRPr="00D9038E" w:rsidRDefault="00F537D5" w:rsidP="00F537D5">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6821887600:04:008:0710) площею 0,2000 га;</w:t>
      </w:r>
    </w:p>
    <w:p w:rsidR="00F537D5" w:rsidRPr="00D9038E" w:rsidRDefault="00F537D5" w:rsidP="00F537D5">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6821887600:04:008:0712) площею 0,2770 га;</w:t>
      </w:r>
    </w:p>
    <w:p w:rsidR="00F537D5" w:rsidRPr="00D9038E" w:rsidRDefault="00F537D5" w:rsidP="00F537D5">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6821887600:04:008:0713) площею 0,2000 га;</w:t>
      </w:r>
    </w:p>
    <w:p w:rsidR="00F537D5" w:rsidRPr="00D9038E" w:rsidRDefault="00F537D5" w:rsidP="00F537D5">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6821887600:04:008:0714)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6821887600:04:008:0715) площею 0,1000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6821887600:04:008:0716)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6821887600:04:008:0717)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6821887600:04:008:0718)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lastRenderedPageBreak/>
        <w:t>- земельну ділянку (кадастровий номер 6821887600:04:008:0719) площею 1,6160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6821887600:04:008:0720) площею 0,2768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6821887600:04:008:0721) площею 2,0940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6821887600:04:008:0698)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6821887600:04:008:0699)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6821887600:04:008:0700)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6821887600:04:008:0701) площею 0,1500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6821887600:04:008:0702) площею 0,1500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6821887600:04:008:0704) площею 0,1000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6821887600:04:008:0705) площею 0,1000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6821887600:04:008:0706)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6821887600:04:008:0696) площею 0,2000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6821887600:04:008:0695) площею 0,1000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6821887600:04:008:0694) площею 0,1000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6821887600:04:008:0693) площею 0,1500 га;</w:t>
      </w:r>
    </w:p>
    <w:p w:rsidR="00F537D5" w:rsidRPr="00DA5926" w:rsidRDefault="00F537D5" w:rsidP="00F537D5">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6821887600:04:008:0692) площею 0,2000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6821887600:04:008:0691) площею 0,2048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6821887600:04:008:0690) площею 1,5955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6821887600:04:008:0698) площею 0,2000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6821887600:04:008:0688) площею 0,1800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6821887600:04:008:0687) площею 0,2200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6821887600:04:008:0686) площею 5,2775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6821887600:04:008:0685) площею 0,1000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6821887600:04:008:0684) площею 0,2500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6821887600:04:008:0683) площею 0,2500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6821887600:04:008:0682) площею 0,2500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6821887600:04:008:0681) площею 0,2500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6821887600:04:008:0680) площею 0,2500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6821887600:04:008:0679) площею 0,2000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6821887600:04:008:0678) площею 0,2000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6821887600:04:008:0677) площею 0,2000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6821887600:04:008:0676) площею 0,3000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6821887600:04:008:0675) площею 0,3000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6821887600:04:008:0674) площею 0,1300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6821887600:04:008:0673) площею 0,1000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6821887600:04:008:0672) площею 0,2000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6821887600:04:008:0671) площею 0,2000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6821887600:04:008:0670) площею 0,1000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6821887600:04:008:0669) площею 0,1200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6821887600:04:008:0666) площею 0,1417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6821887600:04:008:0668) площею 0,0640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6821887600:04:008:0703) площею 0,2000 га;</w:t>
      </w:r>
    </w:p>
    <w:p w:rsidR="00F537D5" w:rsidRPr="00505113" w:rsidRDefault="00F537D5" w:rsidP="00F537D5">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w:t>
      </w:r>
      <w:r>
        <w:rPr>
          <w:rFonts w:ascii="Times New Roman" w:hAnsi="Times New Roman"/>
          <w:sz w:val="24"/>
          <w:szCs w:val="24"/>
          <w:lang w:val="uk-UA"/>
        </w:rPr>
        <w:t>0:04:008:0711) площею 0,7290 га.</w:t>
      </w:r>
    </w:p>
    <w:p w:rsidR="00F537D5" w:rsidRPr="00D9038E" w:rsidRDefault="00F537D5" w:rsidP="00F537D5">
      <w:pPr>
        <w:spacing w:after="0" w:line="240" w:lineRule="auto"/>
        <w:ind w:firstLine="708"/>
        <w:jc w:val="both"/>
        <w:rPr>
          <w:rFonts w:ascii="Times New Roman" w:hAnsi="Times New Roman"/>
          <w:sz w:val="24"/>
          <w:szCs w:val="24"/>
          <w:highlight w:val="yellow"/>
          <w:lang w:val="uk-UA"/>
        </w:rPr>
      </w:pPr>
    </w:p>
    <w:p w:rsidR="00F537D5" w:rsidRPr="006566C9" w:rsidRDefault="00F537D5" w:rsidP="00F537D5">
      <w:pPr>
        <w:spacing w:after="0" w:line="240" w:lineRule="auto"/>
        <w:ind w:firstLine="708"/>
        <w:jc w:val="both"/>
        <w:rPr>
          <w:rFonts w:ascii="Times New Roman" w:hAnsi="Times New Roman"/>
          <w:sz w:val="24"/>
          <w:szCs w:val="24"/>
          <w:lang w:val="uk-UA"/>
        </w:rPr>
      </w:pPr>
      <w:r w:rsidRPr="006566C9">
        <w:rPr>
          <w:rFonts w:ascii="Times New Roman" w:hAnsi="Times New Roman"/>
          <w:sz w:val="24"/>
          <w:szCs w:val="24"/>
          <w:lang w:val="uk-UA"/>
        </w:rPr>
        <w:t>2.1.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Рахнівка</w:t>
      </w:r>
      <w:r w:rsidRPr="006566C9">
        <w:rPr>
          <w:rFonts w:ascii="Times New Roman" w:hAnsi="Times New Roman"/>
          <w:sz w:val="24"/>
          <w:szCs w:val="24"/>
          <w:lang w:val="uk-UA"/>
        </w:rPr>
        <w:t xml:space="preserve"> згідно чинного законодавства.</w:t>
      </w:r>
    </w:p>
    <w:p w:rsidR="00F537D5" w:rsidRPr="00D9038E" w:rsidRDefault="00F537D5" w:rsidP="00F537D5">
      <w:pPr>
        <w:spacing w:after="0" w:line="240" w:lineRule="auto"/>
        <w:ind w:firstLine="708"/>
        <w:jc w:val="both"/>
        <w:rPr>
          <w:rFonts w:ascii="Times New Roman" w:hAnsi="Times New Roman"/>
          <w:sz w:val="24"/>
          <w:szCs w:val="24"/>
          <w:highlight w:val="yellow"/>
          <w:lang w:val="uk-UA"/>
        </w:rPr>
      </w:pPr>
    </w:p>
    <w:p w:rsidR="00F537D5" w:rsidRPr="006566C9" w:rsidRDefault="00F537D5" w:rsidP="00F537D5">
      <w:pPr>
        <w:spacing w:after="0" w:line="240" w:lineRule="auto"/>
        <w:ind w:firstLine="708"/>
        <w:jc w:val="both"/>
        <w:rPr>
          <w:rFonts w:ascii="Times New Roman" w:hAnsi="Times New Roman"/>
          <w:sz w:val="24"/>
          <w:szCs w:val="24"/>
          <w:lang w:val="uk-UA"/>
        </w:rPr>
      </w:pPr>
      <w:r w:rsidRPr="006566C9">
        <w:rPr>
          <w:rFonts w:ascii="Times New Roman" w:hAnsi="Times New Roman"/>
          <w:sz w:val="24"/>
          <w:szCs w:val="24"/>
          <w:lang w:val="uk-UA"/>
        </w:rPr>
        <w:t>3.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17,5784 га (кадастровий номер 6821885900:07:002:0158) за межами населеного пункту с.Миньківці на: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lastRenderedPageBreak/>
        <w:t>- земельну ділянку (кадастровий номер 6821885900:07:002:0005)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6821885900:07:002:0004) площею 0,1684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6821885900:07:002:0234)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6821885900:07:002:0209)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6821885900:07:002:0233)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6821885900:07:002:0232)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6821885900:07:002:0231)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6821885900:07:002:0230)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6821885900:07:002:0229)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6821885900:07:002:0228)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6821885900:07:002:0227)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6821885900:07:002:0226)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6821885900:07:002:0225)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6821885900:07:002:0224)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6821885900:07:002:0223)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6821885900:07:002:0222)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6821885900:07:002:0221)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6821885900:07:002:0220)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6821885900:07:002:0219)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6821885900:07:002:0218)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6821885900:07:002:0217)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6821885900:07:002:0216)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6821885900:07:002:0215)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6821885900:07:002:0214)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6821885900:07:002:0213)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6821885900:07:002:0212)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6821885900:07:002:0211)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6821885900:07:002:0210)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6821885900:07:002:0208)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6821885900:07:002:0207)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6821885900:07:002:0206)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6821885900:07:002:0205)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6821885900:07:002:0204)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6821885900:07:002:0203)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6821885900:07:002:0202)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6821885900:07:002:0201)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6821885900:07:002:0200)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6821885900:07:002:0199)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6821885900:07:002:0198)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6821885900:07:002:0197)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6821885900:07:002:0196)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6821885900:07:002:0195)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6821885900:07:002:0194)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6821885900:07:002:0193)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6821885900:07:002:0192)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6821885900:07:002:0191)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6821885900:07:002:0190)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6821885900:07:002:0189)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6821885900:07:002:0188)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6821885900:07:002:0187)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6821885900:07:002:0186)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6821885900:07:002:0185)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lastRenderedPageBreak/>
        <w:t>- земельну ділянку (кадастровий номер 6821885900:07:002:0184)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6821885900:07:002:0183)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6821885900:07:002:0182)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6821885900:07:002:0181)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6821885900:07:002:0180)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6821885900:07:002:0179)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6821885900:07:002:0178)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6821885900:07:002:0177)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6821885900:07:002:0176)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6821885900:07:002:0175)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6821885900:07:002:0174)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6821885900:07:002:0173)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6821885900:07:002:0172)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6821885900:07:002:0171)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6821885900:07:002:0170)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6821885900:07:002:0169) площею 0,2000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6821885900:07:002:0168)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6821885900:07:002:0167)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6821885900:07:002:0166)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6821885900:07:002:0165)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6821885900:07:002:0164)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6821885900:07:002:0163)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6821885900:07:002:0162)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6821885900:07:002:0161)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6821885900:07:002:0160) площею 0,2010  га;</w:t>
      </w:r>
    </w:p>
    <w:p w:rsidR="00F537D5" w:rsidRPr="007F589D" w:rsidRDefault="00F537D5" w:rsidP="00F537D5">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6821885900:07:002:0159) площею 0,2010  га.</w:t>
      </w:r>
    </w:p>
    <w:p w:rsidR="00F537D5" w:rsidRPr="00D9038E" w:rsidRDefault="00F537D5" w:rsidP="00F537D5">
      <w:pPr>
        <w:spacing w:after="0" w:line="240" w:lineRule="auto"/>
        <w:ind w:firstLine="540"/>
        <w:jc w:val="both"/>
        <w:rPr>
          <w:rFonts w:ascii="Times New Roman" w:hAnsi="Times New Roman"/>
          <w:sz w:val="24"/>
          <w:szCs w:val="24"/>
          <w:highlight w:val="yellow"/>
          <w:lang w:val="uk-UA"/>
        </w:rPr>
      </w:pPr>
    </w:p>
    <w:p w:rsidR="00F537D5" w:rsidRDefault="00F537D5" w:rsidP="00F537D5">
      <w:pPr>
        <w:spacing w:after="0" w:line="240" w:lineRule="auto"/>
        <w:ind w:firstLine="708"/>
        <w:jc w:val="both"/>
        <w:rPr>
          <w:rFonts w:ascii="Times New Roman" w:hAnsi="Times New Roman"/>
          <w:sz w:val="24"/>
          <w:szCs w:val="24"/>
          <w:highlight w:val="yellow"/>
          <w:lang w:val="uk-UA"/>
        </w:rPr>
      </w:pPr>
    </w:p>
    <w:p w:rsidR="00F537D5" w:rsidRPr="007F589D" w:rsidRDefault="00F537D5" w:rsidP="00F537D5">
      <w:pPr>
        <w:spacing w:after="0" w:line="240" w:lineRule="auto"/>
        <w:ind w:firstLine="708"/>
        <w:jc w:val="both"/>
        <w:rPr>
          <w:rFonts w:ascii="Times New Roman" w:hAnsi="Times New Roman"/>
          <w:sz w:val="24"/>
          <w:szCs w:val="24"/>
          <w:lang w:val="uk-UA"/>
        </w:rPr>
      </w:pPr>
      <w:r w:rsidRPr="007F589D">
        <w:rPr>
          <w:rFonts w:ascii="Times New Roman" w:hAnsi="Times New Roman"/>
          <w:sz w:val="24"/>
          <w:szCs w:val="24"/>
          <w:lang w:val="uk-UA"/>
        </w:rPr>
        <w:t>3.1.  Провести державну реєстрацію речових прав на вищевказані земельні ділянки сільськогосподарського призначення за межами населеного пункту с.Миньківці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4</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10,8222</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2003</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0276</w:t>
      </w:r>
      <w:r w:rsidRPr="00CF4D7A">
        <w:rPr>
          <w:rFonts w:ascii="Times New Roman" w:hAnsi="Times New Roman"/>
          <w:sz w:val="24"/>
          <w:szCs w:val="24"/>
          <w:lang w:val="uk-UA"/>
        </w:rPr>
        <w:t xml:space="preserve">) площею </w:t>
      </w:r>
      <w:r>
        <w:rPr>
          <w:rFonts w:ascii="Times New Roman" w:hAnsi="Times New Roman"/>
          <w:sz w:val="24"/>
          <w:szCs w:val="24"/>
          <w:lang w:val="uk-UA"/>
        </w:rPr>
        <w:t>1,7111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0281</w:t>
      </w:r>
      <w:r w:rsidRPr="00CF4D7A">
        <w:rPr>
          <w:rFonts w:ascii="Times New Roman" w:hAnsi="Times New Roman"/>
          <w:sz w:val="24"/>
          <w:szCs w:val="24"/>
          <w:lang w:val="uk-UA"/>
        </w:rPr>
        <w:t xml:space="preserve">) площею </w:t>
      </w:r>
      <w:r>
        <w:rPr>
          <w:rFonts w:ascii="Times New Roman" w:hAnsi="Times New Roman"/>
          <w:sz w:val="24"/>
          <w:szCs w:val="24"/>
          <w:lang w:val="uk-UA"/>
        </w:rPr>
        <w:t>1,7111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0279</w:t>
      </w:r>
      <w:r w:rsidRPr="00CF4D7A">
        <w:rPr>
          <w:rFonts w:ascii="Times New Roman" w:hAnsi="Times New Roman"/>
          <w:sz w:val="24"/>
          <w:szCs w:val="24"/>
          <w:lang w:val="uk-UA"/>
        </w:rPr>
        <w:t xml:space="preserve">) площею </w:t>
      </w:r>
      <w:r>
        <w:rPr>
          <w:rFonts w:ascii="Times New Roman" w:hAnsi="Times New Roman"/>
          <w:sz w:val="24"/>
          <w:szCs w:val="24"/>
          <w:lang w:val="uk-UA"/>
        </w:rPr>
        <w:t>1,7111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0280</w:t>
      </w:r>
      <w:r w:rsidRPr="00CF4D7A">
        <w:rPr>
          <w:rFonts w:ascii="Times New Roman" w:hAnsi="Times New Roman"/>
          <w:sz w:val="24"/>
          <w:szCs w:val="24"/>
          <w:lang w:val="uk-UA"/>
        </w:rPr>
        <w:t xml:space="preserve">) площею </w:t>
      </w:r>
      <w:r>
        <w:rPr>
          <w:rFonts w:ascii="Times New Roman" w:hAnsi="Times New Roman"/>
          <w:sz w:val="24"/>
          <w:szCs w:val="24"/>
          <w:lang w:val="uk-UA"/>
        </w:rPr>
        <w:t>1,7111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0278</w:t>
      </w:r>
      <w:r w:rsidRPr="00CF4D7A">
        <w:rPr>
          <w:rFonts w:ascii="Times New Roman" w:hAnsi="Times New Roman"/>
          <w:sz w:val="24"/>
          <w:szCs w:val="24"/>
          <w:lang w:val="uk-UA"/>
        </w:rPr>
        <w:t xml:space="preserve">) площею </w:t>
      </w:r>
      <w:r>
        <w:rPr>
          <w:rFonts w:ascii="Times New Roman" w:hAnsi="Times New Roman"/>
          <w:sz w:val="24"/>
          <w:szCs w:val="24"/>
          <w:lang w:val="uk-UA"/>
        </w:rPr>
        <w:t>1,7112</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0277</w:t>
      </w:r>
      <w:r w:rsidRPr="00CF4D7A">
        <w:rPr>
          <w:rFonts w:ascii="Times New Roman" w:hAnsi="Times New Roman"/>
          <w:sz w:val="24"/>
          <w:szCs w:val="24"/>
          <w:lang w:val="uk-UA"/>
        </w:rPr>
        <w:t xml:space="preserve">) площею </w:t>
      </w:r>
      <w:r>
        <w:rPr>
          <w:rFonts w:ascii="Times New Roman" w:hAnsi="Times New Roman"/>
          <w:sz w:val="24"/>
          <w:szCs w:val="24"/>
          <w:lang w:val="uk-UA"/>
        </w:rPr>
        <w:t>1,7111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0275</w:t>
      </w:r>
      <w:r w:rsidRPr="00CF4D7A">
        <w:rPr>
          <w:rFonts w:ascii="Times New Roman" w:hAnsi="Times New Roman"/>
          <w:sz w:val="24"/>
          <w:szCs w:val="24"/>
          <w:lang w:val="uk-UA"/>
        </w:rPr>
        <w:t xml:space="preserve">) площею </w:t>
      </w:r>
      <w:r>
        <w:rPr>
          <w:rFonts w:ascii="Times New Roman" w:hAnsi="Times New Roman"/>
          <w:sz w:val="24"/>
          <w:szCs w:val="24"/>
          <w:lang w:val="uk-UA"/>
        </w:rPr>
        <w:t>0,5553 га.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4</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згідно чинного законодавства.</w:t>
      </w:r>
    </w:p>
    <w:p w:rsidR="00F537D5" w:rsidRPr="00CF4D7A"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5</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10,5862</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2004</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lastRenderedPageBreak/>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0242</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0235</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0236</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0238</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0237</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0239</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0241</w:t>
      </w:r>
      <w:r w:rsidRPr="00CF4D7A">
        <w:rPr>
          <w:rFonts w:ascii="Times New Roman" w:hAnsi="Times New Roman"/>
          <w:sz w:val="24"/>
          <w:szCs w:val="24"/>
          <w:lang w:val="uk-UA"/>
        </w:rPr>
        <w:t xml:space="preserve">) площею </w:t>
      </w:r>
      <w:r>
        <w:rPr>
          <w:rFonts w:ascii="Times New Roman" w:hAnsi="Times New Roman"/>
          <w:sz w:val="24"/>
          <w:szCs w:val="24"/>
          <w:lang w:val="uk-UA"/>
        </w:rPr>
        <w:t>2,0000</w:t>
      </w:r>
      <w:r w:rsidRPr="00CF4D7A">
        <w:rPr>
          <w:rFonts w:ascii="Times New Roman" w:hAnsi="Times New Roman"/>
          <w:sz w:val="24"/>
          <w:szCs w:val="24"/>
          <w:lang w:val="uk-UA"/>
        </w:rPr>
        <w:t xml:space="preserve"> га;</w:t>
      </w:r>
    </w:p>
    <w:p w:rsidR="00F537D5"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0240</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w:t>
      </w:r>
      <w:r>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5</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6</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6,4152</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sidRPr="00AB3362">
        <w:rPr>
          <w:rFonts w:ascii="Times New Roman" w:hAnsi="Times New Roman"/>
          <w:sz w:val="24"/>
          <w:szCs w:val="24"/>
          <w:lang w:val="uk-UA"/>
        </w:rPr>
        <w:t>2003</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Рахнівка</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0128</w:t>
      </w:r>
      <w:r w:rsidRPr="00CF4D7A">
        <w:rPr>
          <w:rFonts w:ascii="Times New Roman" w:hAnsi="Times New Roman"/>
          <w:sz w:val="24"/>
          <w:szCs w:val="24"/>
          <w:lang w:val="uk-UA"/>
        </w:rPr>
        <w:t xml:space="preserve">) площею </w:t>
      </w:r>
      <w:r>
        <w:rPr>
          <w:rFonts w:ascii="Times New Roman" w:hAnsi="Times New Roman"/>
          <w:sz w:val="24"/>
          <w:szCs w:val="24"/>
          <w:lang w:val="uk-UA"/>
        </w:rPr>
        <w:t>0,0462</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0127</w:t>
      </w:r>
      <w:r w:rsidRPr="00CF4D7A">
        <w:rPr>
          <w:rFonts w:ascii="Times New Roman" w:hAnsi="Times New Roman"/>
          <w:sz w:val="24"/>
          <w:szCs w:val="24"/>
          <w:lang w:val="uk-UA"/>
        </w:rPr>
        <w:t xml:space="preserve">) площею </w:t>
      </w:r>
      <w:r>
        <w:rPr>
          <w:rFonts w:ascii="Times New Roman" w:hAnsi="Times New Roman"/>
          <w:sz w:val="24"/>
          <w:szCs w:val="24"/>
          <w:lang w:val="uk-UA"/>
        </w:rPr>
        <w:t>0,0086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0126</w:t>
      </w:r>
      <w:r w:rsidRPr="00CF4D7A">
        <w:rPr>
          <w:rFonts w:ascii="Times New Roman" w:hAnsi="Times New Roman"/>
          <w:sz w:val="24"/>
          <w:szCs w:val="24"/>
          <w:lang w:val="uk-UA"/>
        </w:rPr>
        <w:t xml:space="preserve">) площею </w:t>
      </w:r>
      <w:r>
        <w:rPr>
          <w:rFonts w:ascii="Times New Roman" w:hAnsi="Times New Roman"/>
          <w:sz w:val="24"/>
          <w:szCs w:val="24"/>
          <w:lang w:val="uk-UA"/>
        </w:rPr>
        <w:t>0,2003</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0125</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0124</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0123</w:t>
      </w:r>
      <w:r w:rsidRPr="00CF4D7A">
        <w:rPr>
          <w:rFonts w:ascii="Times New Roman" w:hAnsi="Times New Roman"/>
          <w:sz w:val="24"/>
          <w:szCs w:val="24"/>
          <w:lang w:val="uk-UA"/>
        </w:rPr>
        <w:t xml:space="preserve">) площею </w:t>
      </w:r>
      <w:r>
        <w:rPr>
          <w:rFonts w:ascii="Times New Roman" w:hAnsi="Times New Roman"/>
          <w:sz w:val="24"/>
          <w:szCs w:val="24"/>
          <w:lang w:val="uk-UA"/>
        </w:rPr>
        <w:t>0,1000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0122</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0121</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0120</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0119</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0118</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0117</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0116</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0115</w:t>
      </w:r>
      <w:r w:rsidRPr="00CF4D7A">
        <w:rPr>
          <w:rFonts w:ascii="Times New Roman" w:hAnsi="Times New Roman"/>
          <w:sz w:val="24"/>
          <w:szCs w:val="24"/>
          <w:lang w:val="uk-UA"/>
        </w:rPr>
        <w:t xml:space="preserve">) площею </w:t>
      </w:r>
      <w:r>
        <w:rPr>
          <w:rFonts w:ascii="Times New Roman" w:hAnsi="Times New Roman"/>
          <w:sz w:val="24"/>
          <w:szCs w:val="24"/>
          <w:lang w:val="uk-UA"/>
        </w:rPr>
        <w:t>0,1500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0114</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0113</w:t>
      </w:r>
      <w:r w:rsidRPr="00CF4D7A">
        <w:rPr>
          <w:rFonts w:ascii="Times New Roman" w:hAnsi="Times New Roman"/>
          <w:sz w:val="24"/>
          <w:szCs w:val="24"/>
          <w:lang w:val="uk-UA"/>
        </w:rPr>
        <w:t xml:space="preserve">) площею </w:t>
      </w:r>
      <w:r>
        <w:rPr>
          <w:rFonts w:ascii="Times New Roman" w:hAnsi="Times New Roman"/>
          <w:sz w:val="24"/>
          <w:szCs w:val="24"/>
          <w:lang w:val="uk-UA"/>
        </w:rPr>
        <w:t>0,1000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0112</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0111</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0110</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0109</w:t>
      </w:r>
      <w:r w:rsidRPr="00CF4D7A">
        <w:rPr>
          <w:rFonts w:ascii="Times New Roman" w:hAnsi="Times New Roman"/>
          <w:sz w:val="24"/>
          <w:szCs w:val="24"/>
          <w:lang w:val="uk-UA"/>
        </w:rPr>
        <w:t xml:space="preserve">) площею </w:t>
      </w:r>
      <w:r>
        <w:rPr>
          <w:rFonts w:ascii="Times New Roman" w:hAnsi="Times New Roman"/>
          <w:sz w:val="24"/>
          <w:szCs w:val="24"/>
          <w:lang w:val="uk-UA"/>
        </w:rPr>
        <w:t>0,0130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0108</w:t>
      </w:r>
      <w:r w:rsidRPr="00CF4D7A">
        <w:rPr>
          <w:rFonts w:ascii="Times New Roman" w:hAnsi="Times New Roman"/>
          <w:sz w:val="24"/>
          <w:szCs w:val="24"/>
          <w:lang w:val="uk-UA"/>
        </w:rPr>
        <w:t xml:space="preserve">) площею </w:t>
      </w:r>
      <w:r>
        <w:rPr>
          <w:rFonts w:ascii="Times New Roman" w:hAnsi="Times New Roman"/>
          <w:sz w:val="24"/>
          <w:szCs w:val="24"/>
          <w:lang w:val="uk-UA"/>
        </w:rPr>
        <w:t>0,1255</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0107</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0106</w:t>
      </w:r>
      <w:r w:rsidRPr="00CF4D7A">
        <w:rPr>
          <w:rFonts w:ascii="Times New Roman" w:hAnsi="Times New Roman"/>
          <w:sz w:val="24"/>
          <w:szCs w:val="24"/>
          <w:lang w:val="uk-UA"/>
        </w:rPr>
        <w:t xml:space="preserve">) площею </w:t>
      </w:r>
      <w:r>
        <w:rPr>
          <w:rFonts w:ascii="Times New Roman" w:hAnsi="Times New Roman"/>
          <w:sz w:val="24"/>
          <w:szCs w:val="24"/>
          <w:lang w:val="uk-UA"/>
        </w:rPr>
        <w:t>0,1251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0105</w:t>
      </w:r>
      <w:r w:rsidRPr="00CF4D7A">
        <w:rPr>
          <w:rFonts w:ascii="Times New Roman" w:hAnsi="Times New Roman"/>
          <w:sz w:val="24"/>
          <w:szCs w:val="24"/>
          <w:lang w:val="uk-UA"/>
        </w:rPr>
        <w:t xml:space="preserve">) площею </w:t>
      </w:r>
      <w:r>
        <w:rPr>
          <w:rFonts w:ascii="Times New Roman" w:hAnsi="Times New Roman"/>
          <w:sz w:val="24"/>
          <w:szCs w:val="24"/>
          <w:lang w:val="uk-UA"/>
        </w:rPr>
        <w:t>0,3759</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0104</w:t>
      </w:r>
      <w:r w:rsidRPr="00CF4D7A">
        <w:rPr>
          <w:rFonts w:ascii="Times New Roman" w:hAnsi="Times New Roman"/>
          <w:sz w:val="24"/>
          <w:szCs w:val="24"/>
          <w:lang w:val="uk-UA"/>
        </w:rPr>
        <w:t xml:space="preserve">) площею </w:t>
      </w:r>
      <w:r>
        <w:rPr>
          <w:rFonts w:ascii="Times New Roman" w:hAnsi="Times New Roman"/>
          <w:sz w:val="24"/>
          <w:szCs w:val="24"/>
          <w:lang w:val="uk-UA"/>
        </w:rPr>
        <w:t>0,3743</w:t>
      </w:r>
      <w:r w:rsidRPr="00CF4D7A">
        <w:rPr>
          <w:rFonts w:ascii="Times New Roman" w:hAnsi="Times New Roman"/>
          <w:sz w:val="24"/>
          <w:szCs w:val="24"/>
          <w:lang w:val="uk-UA"/>
        </w:rPr>
        <w:t xml:space="preserve"> га;</w:t>
      </w:r>
    </w:p>
    <w:p w:rsidR="00F537D5"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0103</w:t>
      </w:r>
      <w:r w:rsidRPr="00CF4D7A">
        <w:rPr>
          <w:rFonts w:ascii="Times New Roman" w:hAnsi="Times New Roman"/>
          <w:sz w:val="24"/>
          <w:szCs w:val="24"/>
          <w:lang w:val="uk-UA"/>
        </w:rPr>
        <w:t xml:space="preserve">) площею </w:t>
      </w:r>
      <w:r>
        <w:rPr>
          <w:rFonts w:ascii="Times New Roman" w:hAnsi="Times New Roman"/>
          <w:sz w:val="24"/>
          <w:szCs w:val="24"/>
          <w:lang w:val="uk-UA"/>
        </w:rPr>
        <w:t>0,4990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0102</w:t>
      </w:r>
      <w:r w:rsidRPr="00CF4D7A">
        <w:rPr>
          <w:rFonts w:ascii="Times New Roman" w:hAnsi="Times New Roman"/>
          <w:sz w:val="24"/>
          <w:szCs w:val="24"/>
          <w:lang w:val="uk-UA"/>
        </w:rPr>
        <w:t xml:space="preserve">) площею </w:t>
      </w:r>
      <w:r>
        <w:rPr>
          <w:rFonts w:ascii="Times New Roman" w:hAnsi="Times New Roman"/>
          <w:sz w:val="24"/>
          <w:szCs w:val="24"/>
          <w:lang w:val="uk-UA"/>
        </w:rPr>
        <w:t>0,1245</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0101</w:t>
      </w:r>
      <w:r w:rsidRPr="00CF4D7A">
        <w:rPr>
          <w:rFonts w:ascii="Times New Roman" w:hAnsi="Times New Roman"/>
          <w:sz w:val="24"/>
          <w:szCs w:val="24"/>
          <w:lang w:val="uk-UA"/>
        </w:rPr>
        <w:t xml:space="preserve">) площею </w:t>
      </w:r>
      <w:r>
        <w:rPr>
          <w:rFonts w:ascii="Times New Roman" w:hAnsi="Times New Roman"/>
          <w:sz w:val="24"/>
          <w:szCs w:val="24"/>
          <w:lang w:val="uk-UA"/>
        </w:rPr>
        <w:t>0,3742</w:t>
      </w:r>
      <w:r w:rsidRPr="00CF4D7A">
        <w:rPr>
          <w:rFonts w:ascii="Times New Roman" w:hAnsi="Times New Roman"/>
          <w:sz w:val="24"/>
          <w:szCs w:val="24"/>
          <w:lang w:val="uk-UA"/>
        </w:rPr>
        <w:t xml:space="preserve"> га;</w:t>
      </w:r>
    </w:p>
    <w:p w:rsidR="00F537D5"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0100</w:t>
      </w:r>
      <w:r w:rsidRPr="00CF4D7A">
        <w:rPr>
          <w:rFonts w:ascii="Times New Roman" w:hAnsi="Times New Roman"/>
          <w:sz w:val="24"/>
          <w:szCs w:val="24"/>
          <w:lang w:val="uk-UA"/>
        </w:rPr>
        <w:t xml:space="preserve">) площею </w:t>
      </w:r>
      <w:r>
        <w:rPr>
          <w:rFonts w:ascii="Times New Roman" w:hAnsi="Times New Roman"/>
          <w:sz w:val="24"/>
          <w:szCs w:val="24"/>
          <w:lang w:val="uk-UA"/>
        </w:rPr>
        <w:t>0,1243</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0099</w:t>
      </w:r>
      <w:r w:rsidRPr="00CF4D7A">
        <w:rPr>
          <w:rFonts w:ascii="Times New Roman" w:hAnsi="Times New Roman"/>
          <w:sz w:val="24"/>
          <w:szCs w:val="24"/>
          <w:lang w:val="uk-UA"/>
        </w:rPr>
        <w:t xml:space="preserve">) площею </w:t>
      </w:r>
      <w:r>
        <w:rPr>
          <w:rFonts w:ascii="Times New Roman" w:hAnsi="Times New Roman"/>
          <w:sz w:val="24"/>
          <w:szCs w:val="24"/>
          <w:lang w:val="uk-UA"/>
        </w:rPr>
        <w:t>0,3742 га.</w:t>
      </w:r>
    </w:p>
    <w:p w:rsidR="00F537D5" w:rsidRPr="00CF4D7A" w:rsidRDefault="00F537D5" w:rsidP="00F537D5">
      <w:pPr>
        <w:spacing w:after="0" w:line="240" w:lineRule="auto"/>
        <w:ind w:firstLine="540"/>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6</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Рахнівка</w:t>
      </w:r>
      <w:r w:rsidRPr="00CF4D7A">
        <w:rPr>
          <w:rFonts w:ascii="Times New Roman" w:hAnsi="Times New Roman"/>
          <w:sz w:val="24"/>
          <w:szCs w:val="24"/>
          <w:lang w:val="uk-UA"/>
        </w:rPr>
        <w:t xml:space="preserve">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7</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13,9051</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sidRPr="00AB3362">
        <w:rPr>
          <w:rFonts w:ascii="Times New Roman" w:hAnsi="Times New Roman"/>
          <w:sz w:val="24"/>
          <w:szCs w:val="24"/>
          <w:lang w:val="uk-UA"/>
        </w:rPr>
        <w:t>200</w:t>
      </w:r>
      <w:r>
        <w:rPr>
          <w:rFonts w:ascii="Times New Roman" w:hAnsi="Times New Roman"/>
          <w:sz w:val="24"/>
          <w:szCs w:val="24"/>
          <w:lang w:val="uk-UA"/>
        </w:rPr>
        <w:t>0</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Рахнівка</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0187</w:t>
      </w:r>
      <w:r w:rsidRPr="00CF4D7A">
        <w:rPr>
          <w:rFonts w:ascii="Times New Roman" w:hAnsi="Times New Roman"/>
          <w:sz w:val="24"/>
          <w:szCs w:val="24"/>
          <w:lang w:val="uk-UA"/>
        </w:rPr>
        <w:t xml:space="preserve">) площею </w:t>
      </w:r>
      <w:r>
        <w:rPr>
          <w:rFonts w:ascii="Times New Roman" w:hAnsi="Times New Roman"/>
          <w:sz w:val="24"/>
          <w:szCs w:val="24"/>
          <w:lang w:val="uk-UA"/>
        </w:rPr>
        <w:t>0,1334</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0186</w:t>
      </w:r>
      <w:r w:rsidRPr="00CF4D7A">
        <w:rPr>
          <w:rFonts w:ascii="Times New Roman" w:hAnsi="Times New Roman"/>
          <w:sz w:val="24"/>
          <w:szCs w:val="24"/>
          <w:lang w:val="uk-UA"/>
        </w:rPr>
        <w:t xml:space="preserve">) площею </w:t>
      </w:r>
      <w:r>
        <w:rPr>
          <w:rFonts w:ascii="Times New Roman" w:hAnsi="Times New Roman"/>
          <w:sz w:val="24"/>
          <w:szCs w:val="24"/>
          <w:lang w:val="uk-UA"/>
        </w:rPr>
        <w:t>0,1198</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0185</w:t>
      </w:r>
      <w:r w:rsidRPr="00CF4D7A">
        <w:rPr>
          <w:rFonts w:ascii="Times New Roman" w:hAnsi="Times New Roman"/>
          <w:sz w:val="24"/>
          <w:szCs w:val="24"/>
          <w:lang w:val="uk-UA"/>
        </w:rPr>
        <w:t xml:space="preserve">) площею </w:t>
      </w:r>
      <w:r>
        <w:rPr>
          <w:rFonts w:ascii="Times New Roman" w:hAnsi="Times New Roman"/>
          <w:sz w:val="24"/>
          <w:szCs w:val="24"/>
          <w:lang w:val="uk-UA"/>
        </w:rPr>
        <w:t>0,1319</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0184</w:t>
      </w:r>
      <w:r w:rsidRPr="00CF4D7A">
        <w:rPr>
          <w:rFonts w:ascii="Times New Roman" w:hAnsi="Times New Roman"/>
          <w:sz w:val="24"/>
          <w:szCs w:val="24"/>
          <w:lang w:val="uk-UA"/>
        </w:rPr>
        <w:t xml:space="preserve">) площею </w:t>
      </w:r>
      <w:r>
        <w:rPr>
          <w:rFonts w:ascii="Times New Roman" w:hAnsi="Times New Roman"/>
          <w:sz w:val="24"/>
          <w:szCs w:val="24"/>
          <w:lang w:val="uk-UA"/>
        </w:rPr>
        <w:t>0,1263</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0183</w:t>
      </w:r>
      <w:r w:rsidRPr="00CF4D7A">
        <w:rPr>
          <w:rFonts w:ascii="Times New Roman" w:hAnsi="Times New Roman"/>
          <w:sz w:val="24"/>
          <w:szCs w:val="24"/>
          <w:lang w:val="uk-UA"/>
        </w:rPr>
        <w:t xml:space="preserve">) площею </w:t>
      </w:r>
      <w:r>
        <w:rPr>
          <w:rFonts w:ascii="Times New Roman" w:hAnsi="Times New Roman"/>
          <w:sz w:val="24"/>
          <w:szCs w:val="24"/>
          <w:lang w:val="uk-UA"/>
        </w:rPr>
        <w:t>0,1398</w:t>
      </w:r>
      <w:r w:rsidRPr="00CF4D7A">
        <w:rPr>
          <w:rFonts w:ascii="Times New Roman" w:hAnsi="Times New Roman"/>
          <w:sz w:val="24"/>
          <w:szCs w:val="24"/>
          <w:lang w:val="uk-UA"/>
        </w:rPr>
        <w:t xml:space="preserve"> га;</w:t>
      </w:r>
    </w:p>
    <w:p w:rsidR="00F537D5"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0182</w:t>
      </w:r>
      <w:r w:rsidRPr="00CF4D7A">
        <w:rPr>
          <w:rFonts w:ascii="Times New Roman" w:hAnsi="Times New Roman"/>
          <w:sz w:val="24"/>
          <w:szCs w:val="24"/>
          <w:lang w:val="uk-UA"/>
        </w:rPr>
        <w:t xml:space="preserve">) площею </w:t>
      </w:r>
      <w:r>
        <w:rPr>
          <w:rFonts w:ascii="Times New Roman" w:hAnsi="Times New Roman"/>
          <w:sz w:val="24"/>
          <w:szCs w:val="24"/>
          <w:lang w:val="uk-UA"/>
        </w:rPr>
        <w:t>0,2189</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0181</w:t>
      </w:r>
      <w:r w:rsidRPr="00CF4D7A">
        <w:rPr>
          <w:rFonts w:ascii="Times New Roman" w:hAnsi="Times New Roman"/>
          <w:sz w:val="24"/>
          <w:szCs w:val="24"/>
          <w:lang w:val="uk-UA"/>
        </w:rPr>
        <w:t xml:space="preserve">) площею </w:t>
      </w:r>
      <w:r>
        <w:rPr>
          <w:rFonts w:ascii="Times New Roman" w:hAnsi="Times New Roman"/>
          <w:sz w:val="24"/>
          <w:szCs w:val="24"/>
          <w:lang w:val="uk-UA"/>
        </w:rPr>
        <w:t>0,1931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0180</w:t>
      </w:r>
      <w:r w:rsidRPr="00CF4D7A">
        <w:rPr>
          <w:rFonts w:ascii="Times New Roman" w:hAnsi="Times New Roman"/>
          <w:sz w:val="24"/>
          <w:szCs w:val="24"/>
          <w:lang w:val="uk-UA"/>
        </w:rPr>
        <w:t xml:space="preserve">) площею </w:t>
      </w:r>
      <w:r>
        <w:rPr>
          <w:rFonts w:ascii="Times New Roman" w:hAnsi="Times New Roman"/>
          <w:sz w:val="24"/>
          <w:szCs w:val="24"/>
          <w:lang w:val="uk-UA"/>
        </w:rPr>
        <w:t>0,4500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0179</w:t>
      </w:r>
      <w:r w:rsidRPr="00CF4D7A">
        <w:rPr>
          <w:rFonts w:ascii="Times New Roman" w:hAnsi="Times New Roman"/>
          <w:sz w:val="24"/>
          <w:szCs w:val="24"/>
          <w:lang w:val="uk-UA"/>
        </w:rPr>
        <w:t xml:space="preserve">) площею </w:t>
      </w:r>
      <w:r>
        <w:rPr>
          <w:rFonts w:ascii="Times New Roman" w:hAnsi="Times New Roman"/>
          <w:sz w:val="24"/>
          <w:szCs w:val="24"/>
          <w:lang w:val="uk-UA"/>
        </w:rPr>
        <w:t>0,7561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0178</w:t>
      </w:r>
      <w:r w:rsidRPr="00CF4D7A">
        <w:rPr>
          <w:rFonts w:ascii="Times New Roman" w:hAnsi="Times New Roman"/>
          <w:sz w:val="24"/>
          <w:szCs w:val="24"/>
          <w:lang w:val="uk-UA"/>
        </w:rPr>
        <w:t xml:space="preserve">) площею </w:t>
      </w:r>
      <w:r>
        <w:rPr>
          <w:rFonts w:ascii="Times New Roman" w:hAnsi="Times New Roman"/>
          <w:sz w:val="24"/>
          <w:szCs w:val="24"/>
          <w:lang w:val="uk-UA"/>
        </w:rPr>
        <w:t>0,3593</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0177</w:t>
      </w:r>
      <w:r w:rsidRPr="00CF4D7A">
        <w:rPr>
          <w:rFonts w:ascii="Times New Roman" w:hAnsi="Times New Roman"/>
          <w:sz w:val="24"/>
          <w:szCs w:val="24"/>
          <w:lang w:val="uk-UA"/>
        </w:rPr>
        <w:t xml:space="preserve">) площею </w:t>
      </w:r>
      <w:r>
        <w:rPr>
          <w:rFonts w:ascii="Times New Roman" w:hAnsi="Times New Roman"/>
          <w:sz w:val="24"/>
          <w:szCs w:val="24"/>
          <w:lang w:val="uk-UA"/>
        </w:rPr>
        <w:t>0,3634</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0176</w:t>
      </w:r>
      <w:r w:rsidRPr="00CF4D7A">
        <w:rPr>
          <w:rFonts w:ascii="Times New Roman" w:hAnsi="Times New Roman"/>
          <w:sz w:val="24"/>
          <w:szCs w:val="24"/>
          <w:lang w:val="uk-UA"/>
        </w:rPr>
        <w:t xml:space="preserve">) площею </w:t>
      </w:r>
      <w:r>
        <w:rPr>
          <w:rFonts w:ascii="Times New Roman" w:hAnsi="Times New Roman"/>
          <w:sz w:val="24"/>
          <w:szCs w:val="24"/>
          <w:lang w:val="uk-UA"/>
        </w:rPr>
        <w:t>0,1455</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0175</w:t>
      </w:r>
      <w:r w:rsidRPr="00CF4D7A">
        <w:rPr>
          <w:rFonts w:ascii="Times New Roman" w:hAnsi="Times New Roman"/>
          <w:sz w:val="24"/>
          <w:szCs w:val="24"/>
          <w:lang w:val="uk-UA"/>
        </w:rPr>
        <w:t xml:space="preserve">) площею </w:t>
      </w:r>
      <w:r>
        <w:rPr>
          <w:rFonts w:ascii="Times New Roman" w:hAnsi="Times New Roman"/>
          <w:sz w:val="24"/>
          <w:szCs w:val="24"/>
          <w:lang w:val="uk-UA"/>
        </w:rPr>
        <w:t>0,4629</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0174</w:t>
      </w:r>
      <w:r w:rsidRPr="00CF4D7A">
        <w:rPr>
          <w:rFonts w:ascii="Times New Roman" w:hAnsi="Times New Roman"/>
          <w:sz w:val="24"/>
          <w:szCs w:val="24"/>
          <w:lang w:val="uk-UA"/>
        </w:rPr>
        <w:t xml:space="preserve">) площею </w:t>
      </w:r>
      <w:r>
        <w:rPr>
          <w:rFonts w:ascii="Times New Roman" w:hAnsi="Times New Roman"/>
          <w:sz w:val="24"/>
          <w:szCs w:val="24"/>
          <w:lang w:val="uk-UA"/>
        </w:rPr>
        <w:t>0,3737</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0173</w:t>
      </w:r>
      <w:r w:rsidRPr="00CF4D7A">
        <w:rPr>
          <w:rFonts w:ascii="Times New Roman" w:hAnsi="Times New Roman"/>
          <w:sz w:val="24"/>
          <w:szCs w:val="24"/>
          <w:lang w:val="uk-UA"/>
        </w:rPr>
        <w:t xml:space="preserve">) площею </w:t>
      </w:r>
      <w:r>
        <w:rPr>
          <w:rFonts w:ascii="Times New Roman" w:hAnsi="Times New Roman"/>
          <w:sz w:val="24"/>
          <w:szCs w:val="24"/>
          <w:lang w:val="uk-UA"/>
        </w:rPr>
        <w:t>0,3549</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0172</w:t>
      </w:r>
      <w:r w:rsidRPr="00CF4D7A">
        <w:rPr>
          <w:rFonts w:ascii="Times New Roman" w:hAnsi="Times New Roman"/>
          <w:sz w:val="24"/>
          <w:szCs w:val="24"/>
          <w:lang w:val="uk-UA"/>
        </w:rPr>
        <w:t xml:space="preserve">) площею </w:t>
      </w:r>
      <w:r>
        <w:rPr>
          <w:rFonts w:ascii="Times New Roman" w:hAnsi="Times New Roman"/>
          <w:sz w:val="24"/>
          <w:szCs w:val="24"/>
          <w:lang w:val="uk-UA"/>
        </w:rPr>
        <w:t>0,2620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0171</w:t>
      </w:r>
      <w:r w:rsidRPr="00CF4D7A">
        <w:rPr>
          <w:rFonts w:ascii="Times New Roman" w:hAnsi="Times New Roman"/>
          <w:sz w:val="24"/>
          <w:szCs w:val="24"/>
          <w:lang w:val="uk-UA"/>
        </w:rPr>
        <w:t xml:space="preserve">) площею </w:t>
      </w:r>
      <w:r>
        <w:rPr>
          <w:rFonts w:ascii="Times New Roman" w:hAnsi="Times New Roman"/>
          <w:sz w:val="24"/>
          <w:szCs w:val="24"/>
          <w:lang w:val="uk-UA"/>
        </w:rPr>
        <w:t>0,2626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0170</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0169</w:t>
      </w:r>
      <w:r w:rsidRPr="00CF4D7A">
        <w:rPr>
          <w:rFonts w:ascii="Times New Roman" w:hAnsi="Times New Roman"/>
          <w:sz w:val="24"/>
          <w:szCs w:val="24"/>
          <w:lang w:val="uk-UA"/>
        </w:rPr>
        <w:t xml:space="preserve">) площею </w:t>
      </w:r>
      <w:r>
        <w:rPr>
          <w:rFonts w:ascii="Times New Roman" w:hAnsi="Times New Roman"/>
          <w:sz w:val="24"/>
          <w:szCs w:val="24"/>
          <w:lang w:val="uk-UA"/>
        </w:rPr>
        <w:t>0,2200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0168</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0167</w:t>
      </w:r>
      <w:r w:rsidRPr="00CF4D7A">
        <w:rPr>
          <w:rFonts w:ascii="Times New Roman" w:hAnsi="Times New Roman"/>
          <w:sz w:val="24"/>
          <w:szCs w:val="24"/>
          <w:lang w:val="uk-UA"/>
        </w:rPr>
        <w:t xml:space="preserve">) площею </w:t>
      </w:r>
      <w:r>
        <w:rPr>
          <w:rFonts w:ascii="Times New Roman" w:hAnsi="Times New Roman"/>
          <w:sz w:val="24"/>
          <w:szCs w:val="24"/>
          <w:lang w:val="uk-UA"/>
        </w:rPr>
        <w:t>0,2840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0166</w:t>
      </w:r>
      <w:r w:rsidRPr="00CF4D7A">
        <w:rPr>
          <w:rFonts w:ascii="Times New Roman" w:hAnsi="Times New Roman"/>
          <w:sz w:val="24"/>
          <w:szCs w:val="24"/>
          <w:lang w:val="uk-UA"/>
        </w:rPr>
        <w:t xml:space="preserve">) площею </w:t>
      </w:r>
      <w:r>
        <w:rPr>
          <w:rFonts w:ascii="Times New Roman" w:hAnsi="Times New Roman"/>
          <w:sz w:val="24"/>
          <w:szCs w:val="24"/>
          <w:lang w:val="uk-UA"/>
        </w:rPr>
        <w:t>0,1838</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0165</w:t>
      </w:r>
      <w:r w:rsidRPr="00CF4D7A">
        <w:rPr>
          <w:rFonts w:ascii="Times New Roman" w:hAnsi="Times New Roman"/>
          <w:sz w:val="24"/>
          <w:szCs w:val="24"/>
          <w:lang w:val="uk-UA"/>
        </w:rPr>
        <w:t xml:space="preserve">) площею </w:t>
      </w:r>
      <w:r>
        <w:rPr>
          <w:rFonts w:ascii="Times New Roman" w:hAnsi="Times New Roman"/>
          <w:sz w:val="24"/>
          <w:szCs w:val="24"/>
          <w:lang w:val="uk-UA"/>
        </w:rPr>
        <w:t>0,2311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0164</w:t>
      </w:r>
      <w:r w:rsidRPr="00CF4D7A">
        <w:rPr>
          <w:rFonts w:ascii="Times New Roman" w:hAnsi="Times New Roman"/>
          <w:sz w:val="24"/>
          <w:szCs w:val="24"/>
          <w:lang w:val="uk-UA"/>
        </w:rPr>
        <w:t xml:space="preserve">) площею </w:t>
      </w:r>
      <w:r>
        <w:rPr>
          <w:rFonts w:ascii="Times New Roman" w:hAnsi="Times New Roman"/>
          <w:sz w:val="24"/>
          <w:szCs w:val="24"/>
          <w:lang w:val="uk-UA"/>
        </w:rPr>
        <w:t>0,2211</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0163</w:t>
      </w:r>
      <w:r w:rsidRPr="00CF4D7A">
        <w:rPr>
          <w:rFonts w:ascii="Times New Roman" w:hAnsi="Times New Roman"/>
          <w:sz w:val="24"/>
          <w:szCs w:val="24"/>
          <w:lang w:val="uk-UA"/>
        </w:rPr>
        <w:t xml:space="preserve">) площею </w:t>
      </w:r>
      <w:r>
        <w:rPr>
          <w:rFonts w:ascii="Times New Roman" w:hAnsi="Times New Roman"/>
          <w:sz w:val="24"/>
          <w:szCs w:val="24"/>
          <w:lang w:val="uk-UA"/>
        </w:rPr>
        <w:t>0,2155</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0162</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0161</w:t>
      </w:r>
      <w:r w:rsidRPr="00CF4D7A">
        <w:rPr>
          <w:rFonts w:ascii="Times New Roman" w:hAnsi="Times New Roman"/>
          <w:sz w:val="24"/>
          <w:szCs w:val="24"/>
          <w:lang w:val="uk-UA"/>
        </w:rPr>
        <w:t xml:space="preserve">) площею </w:t>
      </w:r>
      <w:r>
        <w:rPr>
          <w:rFonts w:ascii="Times New Roman" w:hAnsi="Times New Roman"/>
          <w:sz w:val="24"/>
          <w:szCs w:val="24"/>
          <w:lang w:val="uk-UA"/>
        </w:rPr>
        <w:t>0,2480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0160</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0159</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0158</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0157</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0156</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0155</w:t>
      </w:r>
      <w:r w:rsidRPr="00CF4D7A">
        <w:rPr>
          <w:rFonts w:ascii="Times New Roman" w:hAnsi="Times New Roman"/>
          <w:sz w:val="24"/>
          <w:szCs w:val="24"/>
          <w:lang w:val="uk-UA"/>
        </w:rPr>
        <w:t xml:space="preserve">) площею </w:t>
      </w:r>
      <w:r>
        <w:rPr>
          <w:rFonts w:ascii="Times New Roman" w:hAnsi="Times New Roman"/>
          <w:sz w:val="24"/>
          <w:szCs w:val="24"/>
          <w:lang w:val="uk-UA"/>
        </w:rPr>
        <w:t>0,1000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0154</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0153</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0152</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0151</w:t>
      </w:r>
      <w:r w:rsidRPr="00CF4D7A">
        <w:rPr>
          <w:rFonts w:ascii="Times New Roman" w:hAnsi="Times New Roman"/>
          <w:sz w:val="24"/>
          <w:szCs w:val="24"/>
          <w:lang w:val="uk-UA"/>
        </w:rPr>
        <w:t xml:space="preserve">) площею </w:t>
      </w:r>
      <w:r>
        <w:rPr>
          <w:rFonts w:ascii="Times New Roman" w:hAnsi="Times New Roman"/>
          <w:sz w:val="24"/>
          <w:szCs w:val="24"/>
          <w:lang w:val="uk-UA"/>
        </w:rPr>
        <w:t>0,1756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0150</w:t>
      </w:r>
      <w:r w:rsidRPr="00CF4D7A">
        <w:rPr>
          <w:rFonts w:ascii="Times New Roman" w:hAnsi="Times New Roman"/>
          <w:sz w:val="24"/>
          <w:szCs w:val="24"/>
          <w:lang w:val="uk-UA"/>
        </w:rPr>
        <w:t xml:space="preserve">) площею </w:t>
      </w:r>
      <w:r>
        <w:rPr>
          <w:rFonts w:ascii="Times New Roman" w:hAnsi="Times New Roman"/>
          <w:sz w:val="24"/>
          <w:szCs w:val="24"/>
          <w:lang w:val="uk-UA"/>
        </w:rPr>
        <w:t>0,1757</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0149</w:t>
      </w:r>
      <w:r w:rsidRPr="00CF4D7A">
        <w:rPr>
          <w:rFonts w:ascii="Times New Roman" w:hAnsi="Times New Roman"/>
          <w:sz w:val="24"/>
          <w:szCs w:val="24"/>
          <w:lang w:val="uk-UA"/>
        </w:rPr>
        <w:t xml:space="preserve">) площею </w:t>
      </w:r>
      <w:r>
        <w:rPr>
          <w:rFonts w:ascii="Times New Roman" w:hAnsi="Times New Roman"/>
          <w:sz w:val="24"/>
          <w:szCs w:val="24"/>
          <w:lang w:val="uk-UA"/>
        </w:rPr>
        <w:t>0,1756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0148</w:t>
      </w:r>
      <w:r w:rsidRPr="00CF4D7A">
        <w:rPr>
          <w:rFonts w:ascii="Times New Roman" w:hAnsi="Times New Roman"/>
          <w:sz w:val="24"/>
          <w:szCs w:val="24"/>
          <w:lang w:val="uk-UA"/>
        </w:rPr>
        <w:t xml:space="preserve">) площею </w:t>
      </w:r>
      <w:r>
        <w:rPr>
          <w:rFonts w:ascii="Times New Roman" w:hAnsi="Times New Roman"/>
          <w:sz w:val="24"/>
          <w:szCs w:val="24"/>
          <w:lang w:val="uk-UA"/>
        </w:rPr>
        <w:t>0,1757</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0147</w:t>
      </w:r>
      <w:r w:rsidRPr="00CF4D7A">
        <w:rPr>
          <w:rFonts w:ascii="Times New Roman" w:hAnsi="Times New Roman"/>
          <w:sz w:val="24"/>
          <w:szCs w:val="24"/>
          <w:lang w:val="uk-UA"/>
        </w:rPr>
        <w:t xml:space="preserve">) площею </w:t>
      </w:r>
      <w:r>
        <w:rPr>
          <w:rFonts w:ascii="Times New Roman" w:hAnsi="Times New Roman"/>
          <w:sz w:val="24"/>
          <w:szCs w:val="24"/>
          <w:lang w:val="uk-UA"/>
        </w:rPr>
        <w:t>0,1756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0146</w:t>
      </w:r>
      <w:r w:rsidRPr="00CF4D7A">
        <w:rPr>
          <w:rFonts w:ascii="Times New Roman" w:hAnsi="Times New Roman"/>
          <w:sz w:val="24"/>
          <w:szCs w:val="24"/>
          <w:lang w:val="uk-UA"/>
        </w:rPr>
        <w:t xml:space="preserve">) площею </w:t>
      </w:r>
      <w:r>
        <w:rPr>
          <w:rFonts w:ascii="Times New Roman" w:hAnsi="Times New Roman"/>
          <w:sz w:val="24"/>
          <w:szCs w:val="24"/>
          <w:lang w:val="uk-UA"/>
        </w:rPr>
        <w:t>0,1757</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0145</w:t>
      </w:r>
      <w:r w:rsidRPr="00CF4D7A">
        <w:rPr>
          <w:rFonts w:ascii="Times New Roman" w:hAnsi="Times New Roman"/>
          <w:sz w:val="24"/>
          <w:szCs w:val="24"/>
          <w:lang w:val="uk-UA"/>
        </w:rPr>
        <w:t xml:space="preserve">) площею </w:t>
      </w:r>
      <w:r>
        <w:rPr>
          <w:rFonts w:ascii="Times New Roman" w:hAnsi="Times New Roman"/>
          <w:sz w:val="24"/>
          <w:szCs w:val="24"/>
          <w:lang w:val="uk-UA"/>
        </w:rPr>
        <w:t>0,1214</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0144</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0143</w:t>
      </w:r>
      <w:r w:rsidRPr="00CF4D7A">
        <w:rPr>
          <w:rFonts w:ascii="Times New Roman" w:hAnsi="Times New Roman"/>
          <w:sz w:val="24"/>
          <w:szCs w:val="24"/>
          <w:lang w:val="uk-UA"/>
        </w:rPr>
        <w:t xml:space="preserve">) площею </w:t>
      </w:r>
      <w:r>
        <w:rPr>
          <w:rFonts w:ascii="Times New Roman" w:hAnsi="Times New Roman"/>
          <w:sz w:val="24"/>
          <w:szCs w:val="24"/>
          <w:lang w:val="uk-UA"/>
        </w:rPr>
        <w:t>0,1500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0142</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0141</w:t>
      </w:r>
      <w:r w:rsidRPr="00CF4D7A">
        <w:rPr>
          <w:rFonts w:ascii="Times New Roman" w:hAnsi="Times New Roman"/>
          <w:sz w:val="24"/>
          <w:szCs w:val="24"/>
          <w:lang w:val="uk-UA"/>
        </w:rPr>
        <w:t xml:space="preserve">) площею </w:t>
      </w:r>
      <w:r>
        <w:rPr>
          <w:rFonts w:ascii="Times New Roman" w:hAnsi="Times New Roman"/>
          <w:sz w:val="24"/>
          <w:szCs w:val="24"/>
          <w:lang w:val="uk-UA"/>
        </w:rPr>
        <w:t>0,1500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lastRenderedPageBreak/>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0140</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0139</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0138</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0137</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0136</w:t>
      </w:r>
      <w:r w:rsidRPr="00CF4D7A">
        <w:rPr>
          <w:rFonts w:ascii="Times New Roman" w:hAnsi="Times New Roman"/>
          <w:sz w:val="24"/>
          <w:szCs w:val="24"/>
          <w:lang w:val="uk-UA"/>
        </w:rPr>
        <w:t xml:space="preserve">) площею </w:t>
      </w:r>
      <w:r>
        <w:rPr>
          <w:rFonts w:ascii="Times New Roman" w:hAnsi="Times New Roman"/>
          <w:sz w:val="24"/>
          <w:szCs w:val="24"/>
          <w:lang w:val="uk-UA"/>
        </w:rPr>
        <w:t>0,0434</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0135</w:t>
      </w:r>
      <w:r w:rsidRPr="00CF4D7A">
        <w:rPr>
          <w:rFonts w:ascii="Times New Roman" w:hAnsi="Times New Roman"/>
          <w:sz w:val="24"/>
          <w:szCs w:val="24"/>
          <w:lang w:val="uk-UA"/>
        </w:rPr>
        <w:t xml:space="preserve">) площею </w:t>
      </w:r>
      <w:r>
        <w:rPr>
          <w:rFonts w:ascii="Times New Roman" w:hAnsi="Times New Roman"/>
          <w:sz w:val="24"/>
          <w:szCs w:val="24"/>
          <w:lang w:val="uk-UA"/>
        </w:rPr>
        <w:t>0,1257</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0134</w:t>
      </w:r>
      <w:r w:rsidRPr="00CF4D7A">
        <w:rPr>
          <w:rFonts w:ascii="Times New Roman" w:hAnsi="Times New Roman"/>
          <w:sz w:val="24"/>
          <w:szCs w:val="24"/>
          <w:lang w:val="uk-UA"/>
        </w:rPr>
        <w:t xml:space="preserve">) площею </w:t>
      </w:r>
      <w:r>
        <w:rPr>
          <w:rFonts w:ascii="Times New Roman" w:hAnsi="Times New Roman"/>
          <w:sz w:val="24"/>
          <w:szCs w:val="24"/>
          <w:lang w:val="uk-UA"/>
        </w:rPr>
        <w:t>0,1259</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0133</w:t>
      </w:r>
      <w:r w:rsidRPr="00CF4D7A">
        <w:rPr>
          <w:rFonts w:ascii="Times New Roman" w:hAnsi="Times New Roman"/>
          <w:sz w:val="24"/>
          <w:szCs w:val="24"/>
          <w:lang w:val="uk-UA"/>
        </w:rPr>
        <w:t xml:space="preserve">) площею </w:t>
      </w:r>
      <w:r>
        <w:rPr>
          <w:rFonts w:ascii="Times New Roman" w:hAnsi="Times New Roman"/>
          <w:sz w:val="24"/>
          <w:szCs w:val="24"/>
          <w:lang w:val="uk-UA"/>
        </w:rPr>
        <w:t>0,4049</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0132</w:t>
      </w:r>
      <w:r w:rsidRPr="00CF4D7A">
        <w:rPr>
          <w:rFonts w:ascii="Times New Roman" w:hAnsi="Times New Roman"/>
          <w:sz w:val="24"/>
          <w:szCs w:val="24"/>
          <w:lang w:val="uk-UA"/>
        </w:rPr>
        <w:t xml:space="preserve">) площею </w:t>
      </w:r>
      <w:r>
        <w:rPr>
          <w:rFonts w:ascii="Times New Roman" w:hAnsi="Times New Roman"/>
          <w:sz w:val="24"/>
          <w:szCs w:val="24"/>
          <w:lang w:val="uk-UA"/>
        </w:rPr>
        <w:t>0,3745</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0131</w:t>
      </w:r>
      <w:r w:rsidRPr="00CF4D7A">
        <w:rPr>
          <w:rFonts w:ascii="Times New Roman" w:hAnsi="Times New Roman"/>
          <w:sz w:val="24"/>
          <w:szCs w:val="24"/>
          <w:lang w:val="uk-UA"/>
        </w:rPr>
        <w:t xml:space="preserve">) площею </w:t>
      </w:r>
      <w:r>
        <w:rPr>
          <w:rFonts w:ascii="Times New Roman" w:hAnsi="Times New Roman"/>
          <w:sz w:val="24"/>
          <w:szCs w:val="24"/>
          <w:lang w:val="uk-UA"/>
        </w:rPr>
        <w:t>0,3730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0130</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0129</w:t>
      </w:r>
      <w:r w:rsidRPr="00CF4D7A">
        <w:rPr>
          <w:rFonts w:ascii="Times New Roman" w:hAnsi="Times New Roman"/>
          <w:sz w:val="24"/>
          <w:szCs w:val="24"/>
          <w:lang w:val="uk-UA"/>
        </w:rPr>
        <w:t xml:space="preserve">) площею </w:t>
      </w:r>
      <w:r>
        <w:rPr>
          <w:rFonts w:ascii="Times New Roman" w:hAnsi="Times New Roman"/>
          <w:sz w:val="24"/>
          <w:szCs w:val="24"/>
          <w:lang w:val="uk-UA"/>
        </w:rPr>
        <w:t>0,4251 га.</w:t>
      </w:r>
    </w:p>
    <w:p w:rsidR="00F537D5" w:rsidRPr="00CF4D7A" w:rsidRDefault="00F537D5" w:rsidP="00F537D5">
      <w:pPr>
        <w:spacing w:after="0" w:line="240" w:lineRule="auto"/>
        <w:ind w:firstLine="540"/>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7</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Рахнівка</w:t>
      </w:r>
      <w:r w:rsidRPr="00CF4D7A">
        <w:rPr>
          <w:rFonts w:ascii="Times New Roman" w:hAnsi="Times New Roman"/>
          <w:sz w:val="24"/>
          <w:szCs w:val="24"/>
          <w:lang w:val="uk-UA"/>
        </w:rPr>
        <w:t xml:space="preserve">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8</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9,5849</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2001</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0040</w:t>
      </w:r>
      <w:r w:rsidRPr="00CF4D7A">
        <w:rPr>
          <w:rFonts w:ascii="Times New Roman" w:hAnsi="Times New Roman"/>
          <w:sz w:val="24"/>
          <w:szCs w:val="24"/>
          <w:lang w:val="uk-UA"/>
        </w:rPr>
        <w:t>) площею</w:t>
      </w:r>
      <w:r>
        <w:rPr>
          <w:rFonts w:ascii="Times New Roman" w:hAnsi="Times New Roman"/>
          <w:sz w:val="24"/>
          <w:szCs w:val="24"/>
          <w:lang w:val="uk-UA"/>
        </w:rPr>
        <w:t xml:space="preserve"> 1,9667</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0041</w:t>
      </w:r>
      <w:r w:rsidRPr="00CF4D7A">
        <w:rPr>
          <w:rFonts w:ascii="Times New Roman" w:hAnsi="Times New Roman"/>
          <w:sz w:val="24"/>
          <w:szCs w:val="24"/>
          <w:lang w:val="uk-UA"/>
        </w:rPr>
        <w:t>) площею</w:t>
      </w:r>
      <w:r>
        <w:rPr>
          <w:rFonts w:ascii="Times New Roman" w:hAnsi="Times New Roman"/>
          <w:sz w:val="24"/>
          <w:szCs w:val="24"/>
          <w:lang w:val="uk-UA"/>
        </w:rPr>
        <w:t xml:space="preserve"> 1,9668</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0043</w:t>
      </w:r>
      <w:r w:rsidRPr="00CF4D7A">
        <w:rPr>
          <w:rFonts w:ascii="Times New Roman" w:hAnsi="Times New Roman"/>
          <w:sz w:val="24"/>
          <w:szCs w:val="24"/>
          <w:lang w:val="uk-UA"/>
        </w:rPr>
        <w:t>) площею</w:t>
      </w:r>
      <w:r>
        <w:rPr>
          <w:rFonts w:ascii="Times New Roman" w:hAnsi="Times New Roman"/>
          <w:sz w:val="24"/>
          <w:szCs w:val="24"/>
          <w:lang w:val="uk-UA"/>
        </w:rPr>
        <w:t xml:space="preserve"> 1,7180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0042</w:t>
      </w:r>
      <w:r w:rsidRPr="00CF4D7A">
        <w:rPr>
          <w:rFonts w:ascii="Times New Roman" w:hAnsi="Times New Roman"/>
          <w:sz w:val="24"/>
          <w:szCs w:val="24"/>
          <w:lang w:val="uk-UA"/>
        </w:rPr>
        <w:t>) площею</w:t>
      </w:r>
      <w:r>
        <w:rPr>
          <w:rFonts w:ascii="Times New Roman" w:hAnsi="Times New Roman"/>
          <w:sz w:val="24"/>
          <w:szCs w:val="24"/>
          <w:lang w:val="uk-UA"/>
        </w:rPr>
        <w:t xml:space="preserve"> 1,9667</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0039</w:t>
      </w:r>
      <w:r w:rsidRPr="00CF4D7A">
        <w:rPr>
          <w:rFonts w:ascii="Times New Roman" w:hAnsi="Times New Roman"/>
          <w:sz w:val="24"/>
          <w:szCs w:val="24"/>
          <w:lang w:val="uk-UA"/>
        </w:rPr>
        <w:t>) площею</w:t>
      </w:r>
      <w:r>
        <w:rPr>
          <w:rFonts w:ascii="Times New Roman" w:hAnsi="Times New Roman"/>
          <w:sz w:val="24"/>
          <w:szCs w:val="24"/>
          <w:lang w:val="uk-UA"/>
        </w:rPr>
        <w:t xml:space="preserve"> 1,9667</w:t>
      </w:r>
      <w:r w:rsidRPr="00CF4D7A">
        <w:rPr>
          <w:rFonts w:ascii="Times New Roman" w:hAnsi="Times New Roman"/>
          <w:sz w:val="24"/>
          <w:szCs w:val="24"/>
          <w:lang w:val="uk-UA"/>
        </w:rPr>
        <w:t xml:space="preserve"> </w:t>
      </w:r>
      <w:r>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8</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9</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6,0179</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2002</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0044</w:t>
      </w:r>
      <w:r w:rsidRPr="00CF4D7A">
        <w:rPr>
          <w:rFonts w:ascii="Times New Roman" w:hAnsi="Times New Roman"/>
          <w:sz w:val="24"/>
          <w:szCs w:val="24"/>
          <w:lang w:val="uk-UA"/>
        </w:rPr>
        <w:t>) площею</w:t>
      </w:r>
      <w:r>
        <w:rPr>
          <w:rFonts w:ascii="Times New Roman" w:hAnsi="Times New Roman"/>
          <w:sz w:val="24"/>
          <w:szCs w:val="24"/>
          <w:lang w:val="uk-UA"/>
        </w:rPr>
        <w:t xml:space="preserve"> 0,5968</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0047</w:t>
      </w:r>
      <w:r w:rsidRPr="00CF4D7A">
        <w:rPr>
          <w:rFonts w:ascii="Times New Roman" w:hAnsi="Times New Roman"/>
          <w:sz w:val="24"/>
          <w:szCs w:val="24"/>
          <w:lang w:val="uk-UA"/>
        </w:rPr>
        <w:t>) площею</w:t>
      </w:r>
      <w:r>
        <w:rPr>
          <w:rFonts w:ascii="Times New Roman" w:hAnsi="Times New Roman"/>
          <w:sz w:val="24"/>
          <w:szCs w:val="24"/>
          <w:lang w:val="uk-UA"/>
        </w:rPr>
        <w:t xml:space="preserve"> 1,1716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0046</w:t>
      </w:r>
      <w:r w:rsidRPr="00CF4D7A">
        <w:rPr>
          <w:rFonts w:ascii="Times New Roman" w:hAnsi="Times New Roman"/>
          <w:sz w:val="24"/>
          <w:szCs w:val="24"/>
          <w:lang w:val="uk-UA"/>
        </w:rPr>
        <w:t>) площею</w:t>
      </w:r>
      <w:r>
        <w:rPr>
          <w:rFonts w:ascii="Times New Roman" w:hAnsi="Times New Roman"/>
          <w:sz w:val="24"/>
          <w:szCs w:val="24"/>
          <w:lang w:val="uk-UA"/>
        </w:rPr>
        <w:t xml:space="preserve"> 1,8604</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0045</w:t>
      </w:r>
      <w:r w:rsidRPr="00CF4D7A">
        <w:rPr>
          <w:rFonts w:ascii="Times New Roman" w:hAnsi="Times New Roman"/>
          <w:sz w:val="24"/>
          <w:szCs w:val="24"/>
          <w:lang w:val="uk-UA"/>
        </w:rPr>
        <w:t>) площею</w:t>
      </w:r>
      <w:r>
        <w:rPr>
          <w:rFonts w:ascii="Times New Roman" w:hAnsi="Times New Roman"/>
          <w:sz w:val="24"/>
          <w:szCs w:val="24"/>
          <w:lang w:val="uk-UA"/>
        </w:rPr>
        <w:t xml:space="preserve"> 2,3890</w:t>
      </w:r>
      <w:r w:rsidRPr="00CF4D7A">
        <w:rPr>
          <w:rFonts w:ascii="Times New Roman" w:hAnsi="Times New Roman"/>
          <w:sz w:val="24"/>
          <w:szCs w:val="24"/>
          <w:lang w:val="uk-UA"/>
        </w:rPr>
        <w:t xml:space="preserve"> </w:t>
      </w:r>
      <w:r>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9</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10</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6,0179</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14</w:t>
      </w:r>
      <w:r w:rsidRPr="00CF4D7A">
        <w:rPr>
          <w:rFonts w:ascii="Times New Roman" w:hAnsi="Times New Roman"/>
          <w:sz w:val="24"/>
          <w:szCs w:val="24"/>
          <w:lang w:val="uk-UA"/>
        </w:rPr>
        <w:t>:</w:t>
      </w:r>
      <w:r>
        <w:rPr>
          <w:rFonts w:ascii="Times New Roman" w:hAnsi="Times New Roman"/>
          <w:sz w:val="24"/>
          <w:szCs w:val="24"/>
          <w:lang w:val="uk-UA"/>
        </w:rPr>
        <w:t>2001</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14</w:t>
      </w:r>
      <w:r w:rsidRPr="00CF4D7A">
        <w:rPr>
          <w:rFonts w:ascii="Times New Roman" w:hAnsi="Times New Roman"/>
          <w:sz w:val="24"/>
          <w:szCs w:val="24"/>
          <w:lang w:val="uk-UA"/>
        </w:rPr>
        <w:t>:</w:t>
      </w:r>
      <w:r>
        <w:rPr>
          <w:rFonts w:ascii="Times New Roman" w:hAnsi="Times New Roman"/>
          <w:sz w:val="24"/>
          <w:szCs w:val="24"/>
          <w:lang w:val="uk-UA"/>
        </w:rPr>
        <w:t>0213</w:t>
      </w:r>
      <w:r w:rsidRPr="00CF4D7A">
        <w:rPr>
          <w:rFonts w:ascii="Times New Roman" w:hAnsi="Times New Roman"/>
          <w:sz w:val="24"/>
          <w:szCs w:val="24"/>
          <w:lang w:val="uk-UA"/>
        </w:rPr>
        <w:t>) площею</w:t>
      </w:r>
      <w:r>
        <w:rPr>
          <w:rFonts w:ascii="Times New Roman" w:hAnsi="Times New Roman"/>
          <w:sz w:val="24"/>
          <w:szCs w:val="24"/>
          <w:lang w:val="uk-UA"/>
        </w:rPr>
        <w:t xml:space="preserve"> 16,3640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14</w:t>
      </w:r>
      <w:r w:rsidRPr="00CF4D7A">
        <w:rPr>
          <w:rFonts w:ascii="Times New Roman" w:hAnsi="Times New Roman"/>
          <w:sz w:val="24"/>
          <w:szCs w:val="24"/>
          <w:lang w:val="uk-UA"/>
        </w:rPr>
        <w:t>:</w:t>
      </w:r>
      <w:r>
        <w:rPr>
          <w:rFonts w:ascii="Times New Roman" w:hAnsi="Times New Roman"/>
          <w:sz w:val="24"/>
          <w:szCs w:val="24"/>
          <w:lang w:val="uk-UA"/>
        </w:rPr>
        <w:t>0212</w:t>
      </w:r>
      <w:r w:rsidRPr="00CF4D7A">
        <w:rPr>
          <w:rFonts w:ascii="Times New Roman" w:hAnsi="Times New Roman"/>
          <w:sz w:val="24"/>
          <w:szCs w:val="24"/>
          <w:lang w:val="uk-UA"/>
        </w:rPr>
        <w:t>) площею</w:t>
      </w:r>
      <w:r>
        <w:rPr>
          <w:rFonts w:ascii="Times New Roman" w:hAnsi="Times New Roman"/>
          <w:sz w:val="24"/>
          <w:szCs w:val="24"/>
          <w:lang w:val="uk-UA"/>
        </w:rPr>
        <w:t xml:space="preserve"> 1,4255</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14</w:t>
      </w:r>
      <w:r w:rsidRPr="00CF4D7A">
        <w:rPr>
          <w:rFonts w:ascii="Times New Roman" w:hAnsi="Times New Roman"/>
          <w:sz w:val="24"/>
          <w:szCs w:val="24"/>
          <w:lang w:val="uk-UA"/>
        </w:rPr>
        <w:t>:</w:t>
      </w:r>
      <w:r>
        <w:rPr>
          <w:rFonts w:ascii="Times New Roman" w:hAnsi="Times New Roman"/>
          <w:sz w:val="24"/>
          <w:szCs w:val="24"/>
          <w:lang w:val="uk-UA"/>
        </w:rPr>
        <w:t>0211</w:t>
      </w:r>
      <w:r w:rsidRPr="00CF4D7A">
        <w:rPr>
          <w:rFonts w:ascii="Times New Roman" w:hAnsi="Times New Roman"/>
          <w:sz w:val="24"/>
          <w:szCs w:val="24"/>
          <w:lang w:val="uk-UA"/>
        </w:rPr>
        <w:t>) площею</w:t>
      </w:r>
      <w:r>
        <w:rPr>
          <w:rFonts w:ascii="Times New Roman" w:hAnsi="Times New Roman"/>
          <w:sz w:val="24"/>
          <w:szCs w:val="24"/>
          <w:lang w:val="uk-UA"/>
        </w:rPr>
        <w:t xml:space="preserve"> 1,4253</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14</w:t>
      </w:r>
      <w:r w:rsidRPr="00CF4D7A">
        <w:rPr>
          <w:rFonts w:ascii="Times New Roman" w:hAnsi="Times New Roman"/>
          <w:sz w:val="24"/>
          <w:szCs w:val="24"/>
          <w:lang w:val="uk-UA"/>
        </w:rPr>
        <w:t>:</w:t>
      </w:r>
      <w:r>
        <w:rPr>
          <w:rFonts w:ascii="Times New Roman" w:hAnsi="Times New Roman"/>
          <w:sz w:val="24"/>
          <w:szCs w:val="24"/>
          <w:lang w:val="uk-UA"/>
        </w:rPr>
        <w:t>0210</w:t>
      </w:r>
      <w:r w:rsidRPr="00CF4D7A">
        <w:rPr>
          <w:rFonts w:ascii="Times New Roman" w:hAnsi="Times New Roman"/>
          <w:sz w:val="24"/>
          <w:szCs w:val="24"/>
          <w:lang w:val="uk-UA"/>
        </w:rPr>
        <w:t>) площею</w:t>
      </w:r>
      <w:r>
        <w:rPr>
          <w:rFonts w:ascii="Times New Roman" w:hAnsi="Times New Roman"/>
          <w:sz w:val="24"/>
          <w:szCs w:val="24"/>
          <w:lang w:val="uk-UA"/>
        </w:rPr>
        <w:t xml:space="preserve"> 1,4316</w:t>
      </w:r>
      <w:r w:rsidRPr="00CF4D7A">
        <w:rPr>
          <w:rFonts w:ascii="Times New Roman" w:hAnsi="Times New Roman"/>
          <w:sz w:val="24"/>
          <w:szCs w:val="24"/>
          <w:lang w:val="uk-UA"/>
        </w:rPr>
        <w:t xml:space="preserve"> </w:t>
      </w:r>
      <w:r>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10</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11</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w:t>
      </w:r>
      <w:r w:rsidRPr="00EF0D7C">
        <w:rPr>
          <w:rFonts w:ascii="Times New Roman" w:hAnsi="Times New Roman"/>
          <w:sz w:val="24"/>
          <w:szCs w:val="24"/>
          <w:lang w:val="uk-UA"/>
        </w:rPr>
        <w:t>земельної ділянки при поділі земельної ділянки комунальної власності</w:t>
      </w:r>
      <w:r w:rsidRPr="00CF4D7A">
        <w:rPr>
          <w:rFonts w:ascii="Times New Roman" w:hAnsi="Times New Roman"/>
          <w:sz w:val="24"/>
          <w:szCs w:val="24"/>
          <w:lang w:val="uk-UA"/>
        </w:rPr>
        <w:t xml:space="preserve"> сільськогосподарського призначення площею </w:t>
      </w:r>
      <w:r>
        <w:rPr>
          <w:rFonts w:ascii="Times New Roman" w:hAnsi="Times New Roman"/>
          <w:sz w:val="24"/>
          <w:szCs w:val="24"/>
          <w:lang w:val="uk-UA"/>
        </w:rPr>
        <w:t>2,4293</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w:t>
      </w:r>
      <w:r>
        <w:rPr>
          <w:rFonts w:ascii="Times New Roman" w:hAnsi="Times New Roman"/>
          <w:sz w:val="24"/>
          <w:szCs w:val="24"/>
          <w:lang w:val="uk-UA"/>
        </w:rPr>
        <w:t>07</w:t>
      </w:r>
      <w:r w:rsidRPr="00CF4D7A">
        <w:rPr>
          <w:rFonts w:ascii="Times New Roman" w:hAnsi="Times New Roman"/>
          <w:sz w:val="24"/>
          <w:szCs w:val="24"/>
          <w:lang w:val="uk-UA"/>
        </w:rPr>
        <w:t>:</w:t>
      </w:r>
      <w:r>
        <w:rPr>
          <w:rFonts w:ascii="Times New Roman" w:hAnsi="Times New Roman"/>
          <w:sz w:val="24"/>
          <w:szCs w:val="24"/>
          <w:lang w:val="uk-UA"/>
        </w:rPr>
        <w:t>2005</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w:t>
      </w:r>
      <w:r>
        <w:rPr>
          <w:rFonts w:ascii="Times New Roman" w:hAnsi="Times New Roman"/>
          <w:sz w:val="24"/>
          <w:szCs w:val="24"/>
          <w:lang w:val="uk-UA"/>
        </w:rPr>
        <w:t>07</w:t>
      </w:r>
      <w:r w:rsidRPr="00CF4D7A">
        <w:rPr>
          <w:rFonts w:ascii="Times New Roman" w:hAnsi="Times New Roman"/>
          <w:sz w:val="24"/>
          <w:szCs w:val="24"/>
          <w:lang w:val="uk-UA"/>
        </w:rPr>
        <w:t>:</w:t>
      </w:r>
      <w:r>
        <w:rPr>
          <w:rFonts w:ascii="Times New Roman" w:hAnsi="Times New Roman"/>
          <w:sz w:val="24"/>
          <w:szCs w:val="24"/>
          <w:lang w:val="uk-UA"/>
        </w:rPr>
        <w:t>0244</w:t>
      </w:r>
      <w:r w:rsidRPr="00CF4D7A">
        <w:rPr>
          <w:rFonts w:ascii="Times New Roman" w:hAnsi="Times New Roman"/>
          <w:sz w:val="24"/>
          <w:szCs w:val="24"/>
          <w:lang w:val="uk-UA"/>
        </w:rPr>
        <w:t>) площею</w:t>
      </w:r>
      <w:r>
        <w:rPr>
          <w:rFonts w:ascii="Times New Roman" w:hAnsi="Times New Roman"/>
          <w:sz w:val="24"/>
          <w:szCs w:val="24"/>
          <w:lang w:val="uk-UA"/>
        </w:rPr>
        <w:t xml:space="preserve"> 1,2112</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w:t>
      </w:r>
      <w:r>
        <w:rPr>
          <w:rFonts w:ascii="Times New Roman" w:hAnsi="Times New Roman"/>
          <w:sz w:val="24"/>
          <w:szCs w:val="24"/>
          <w:lang w:val="uk-UA"/>
        </w:rPr>
        <w:t>07</w:t>
      </w:r>
      <w:r w:rsidRPr="00CF4D7A">
        <w:rPr>
          <w:rFonts w:ascii="Times New Roman" w:hAnsi="Times New Roman"/>
          <w:sz w:val="24"/>
          <w:szCs w:val="24"/>
          <w:lang w:val="uk-UA"/>
        </w:rPr>
        <w:t>:</w:t>
      </w:r>
      <w:r>
        <w:rPr>
          <w:rFonts w:ascii="Times New Roman" w:hAnsi="Times New Roman"/>
          <w:sz w:val="24"/>
          <w:szCs w:val="24"/>
          <w:lang w:val="uk-UA"/>
        </w:rPr>
        <w:t>0243</w:t>
      </w:r>
      <w:r w:rsidRPr="00CF4D7A">
        <w:rPr>
          <w:rFonts w:ascii="Times New Roman" w:hAnsi="Times New Roman"/>
          <w:sz w:val="24"/>
          <w:szCs w:val="24"/>
          <w:lang w:val="uk-UA"/>
        </w:rPr>
        <w:t>) площею</w:t>
      </w:r>
      <w:r>
        <w:rPr>
          <w:rFonts w:ascii="Times New Roman" w:hAnsi="Times New Roman"/>
          <w:sz w:val="24"/>
          <w:szCs w:val="24"/>
          <w:lang w:val="uk-UA"/>
        </w:rPr>
        <w:t xml:space="preserve"> 1,2181</w:t>
      </w:r>
      <w:r w:rsidRPr="00CF4D7A">
        <w:rPr>
          <w:rFonts w:ascii="Times New Roman" w:hAnsi="Times New Roman"/>
          <w:sz w:val="24"/>
          <w:szCs w:val="24"/>
          <w:lang w:val="uk-UA"/>
        </w:rPr>
        <w:t xml:space="preserve"> </w:t>
      </w:r>
      <w:r>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11</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12</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w:t>
      </w:r>
      <w:r w:rsidRPr="00EF0D7C">
        <w:rPr>
          <w:rFonts w:ascii="Times New Roman" w:hAnsi="Times New Roman"/>
          <w:sz w:val="24"/>
          <w:szCs w:val="24"/>
          <w:lang w:val="uk-UA"/>
        </w:rPr>
        <w:t>земельної ділянки при поділі земельної ділянки комунальної власності</w:t>
      </w:r>
      <w:r w:rsidRPr="00CF4D7A">
        <w:rPr>
          <w:rFonts w:ascii="Times New Roman" w:hAnsi="Times New Roman"/>
          <w:sz w:val="24"/>
          <w:szCs w:val="24"/>
          <w:lang w:val="uk-UA"/>
        </w:rPr>
        <w:t xml:space="preserve"> сільськогосподарського призначення площею </w:t>
      </w:r>
      <w:r>
        <w:rPr>
          <w:rFonts w:ascii="Times New Roman" w:hAnsi="Times New Roman"/>
          <w:sz w:val="24"/>
          <w:szCs w:val="24"/>
          <w:lang w:val="uk-UA"/>
        </w:rPr>
        <w:t>2,8475</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2000</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0038</w:t>
      </w:r>
      <w:r w:rsidRPr="00CF4D7A">
        <w:rPr>
          <w:rFonts w:ascii="Times New Roman" w:hAnsi="Times New Roman"/>
          <w:sz w:val="24"/>
          <w:szCs w:val="24"/>
          <w:lang w:val="uk-UA"/>
        </w:rPr>
        <w:t>) площею</w:t>
      </w:r>
      <w:r>
        <w:rPr>
          <w:rFonts w:ascii="Times New Roman" w:hAnsi="Times New Roman"/>
          <w:sz w:val="24"/>
          <w:szCs w:val="24"/>
          <w:lang w:val="uk-UA"/>
        </w:rPr>
        <w:t xml:space="preserve"> 1,7676</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0035</w:t>
      </w:r>
      <w:r w:rsidRPr="00CF4D7A">
        <w:rPr>
          <w:rFonts w:ascii="Times New Roman" w:hAnsi="Times New Roman"/>
          <w:sz w:val="24"/>
          <w:szCs w:val="24"/>
          <w:lang w:val="uk-UA"/>
        </w:rPr>
        <w:t>) площею</w:t>
      </w:r>
      <w:r>
        <w:rPr>
          <w:rFonts w:ascii="Times New Roman" w:hAnsi="Times New Roman"/>
          <w:sz w:val="24"/>
          <w:szCs w:val="24"/>
          <w:lang w:val="uk-UA"/>
        </w:rPr>
        <w:t xml:space="preserve"> 0,0508</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0036</w:t>
      </w:r>
      <w:r w:rsidRPr="00CF4D7A">
        <w:rPr>
          <w:rFonts w:ascii="Times New Roman" w:hAnsi="Times New Roman"/>
          <w:sz w:val="24"/>
          <w:szCs w:val="24"/>
          <w:lang w:val="uk-UA"/>
        </w:rPr>
        <w:t>) площею</w:t>
      </w:r>
      <w:r>
        <w:rPr>
          <w:rFonts w:ascii="Times New Roman" w:hAnsi="Times New Roman"/>
          <w:sz w:val="24"/>
          <w:szCs w:val="24"/>
          <w:lang w:val="uk-UA"/>
        </w:rPr>
        <w:t xml:space="preserve"> 0,8270</w:t>
      </w:r>
      <w:r w:rsidRPr="00CF4D7A">
        <w:rPr>
          <w:rFonts w:ascii="Times New Roman" w:hAnsi="Times New Roman"/>
          <w:sz w:val="24"/>
          <w:szCs w:val="24"/>
          <w:lang w:val="uk-UA"/>
        </w:rPr>
        <w:t xml:space="preserve"> 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w:t>
      </w:r>
      <w:r>
        <w:rPr>
          <w:rFonts w:ascii="Times New Roman" w:hAnsi="Times New Roman"/>
          <w:sz w:val="24"/>
          <w:szCs w:val="24"/>
          <w:lang w:val="uk-UA"/>
        </w:rPr>
        <w:t>11</w:t>
      </w:r>
      <w:r w:rsidRPr="00CF4D7A">
        <w:rPr>
          <w:rFonts w:ascii="Times New Roman" w:hAnsi="Times New Roman"/>
          <w:sz w:val="24"/>
          <w:szCs w:val="24"/>
          <w:lang w:val="uk-UA"/>
        </w:rPr>
        <w:t>:</w:t>
      </w:r>
      <w:r>
        <w:rPr>
          <w:rFonts w:ascii="Times New Roman" w:hAnsi="Times New Roman"/>
          <w:sz w:val="24"/>
          <w:szCs w:val="24"/>
          <w:lang w:val="uk-UA"/>
        </w:rPr>
        <w:t>0037</w:t>
      </w:r>
      <w:r w:rsidRPr="00CF4D7A">
        <w:rPr>
          <w:rFonts w:ascii="Times New Roman" w:hAnsi="Times New Roman"/>
          <w:sz w:val="24"/>
          <w:szCs w:val="24"/>
          <w:lang w:val="uk-UA"/>
        </w:rPr>
        <w:t>) площею</w:t>
      </w:r>
      <w:r>
        <w:rPr>
          <w:rFonts w:ascii="Times New Roman" w:hAnsi="Times New Roman"/>
          <w:sz w:val="24"/>
          <w:szCs w:val="24"/>
          <w:lang w:val="uk-UA"/>
        </w:rPr>
        <w:t xml:space="preserve"> 0,2021</w:t>
      </w:r>
      <w:r w:rsidRPr="00CF4D7A">
        <w:rPr>
          <w:rFonts w:ascii="Times New Roman" w:hAnsi="Times New Roman"/>
          <w:sz w:val="24"/>
          <w:szCs w:val="24"/>
          <w:lang w:val="uk-UA"/>
        </w:rPr>
        <w:t xml:space="preserve"> </w:t>
      </w:r>
      <w:r>
        <w:rPr>
          <w:rFonts w:ascii="Times New Roman" w:hAnsi="Times New Roman"/>
          <w:sz w:val="24"/>
          <w:szCs w:val="24"/>
          <w:lang w:val="uk-UA"/>
        </w:rPr>
        <w:t>га.</w:t>
      </w:r>
    </w:p>
    <w:p w:rsidR="00F537D5" w:rsidRDefault="00F537D5" w:rsidP="00F537D5">
      <w:pPr>
        <w:spacing w:after="0" w:line="240" w:lineRule="auto"/>
        <w:ind w:firstLine="708"/>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12</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згідно чинного законодавства.</w:t>
      </w:r>
    </w:p>
    <w:p w:rsidR="00F537D5"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13</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w:t>
      </w:r>
      <w:r w:rsidRPr="00EF0D7C">
        <w:rPr>
          <w:rFonts w:ascii="Times New Roman" w:hAnsi="Times New Roman"/>
          <w:sz w:val="24"/>
          <w:szCs w:val="24"/>
          <w:lang w:val="uk-UA"/>
        </w:rPr>
        <w:t>земельної ділянки при поділі земельної ділянки комунальної власності</w:t>
      </w:r>
      <w:r w:rsidRPr="00CF4D7A">
        <w:rPr>
          <w:rFonts w:ascii="Times New Roman" w:hAnsi="Times New Roman"/>
          <w:sz w:val="24"/>
          <w:szCs w:val="24"/>
          <w:lang w:val="uk-UA"/>
        </w:rPr>
        <w:t xml:space="preserve"> сільськогосподарського призначення площею </w:t>
      </w:r>
      <w:r>
        <w:rPr>
          <w:rFonts w:ascii="Times New Roman" w:hAnsi="Times New Roman"/>
          <w:sz w:val="24"/>
          <w:szCs w:val="24"/>
          <w:lang w:val="uk-UA"/>
        </w:rPr>
        <w:t>12,0963</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09</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w:t>
      </w:r>
      <w:r>
        <w:rPr>
          <w:rFonts w:ascii="Times New Roman" w:hAnsi="Times New Roman"/>
          <w:sz w:val="24"/>
          <w:szCs w:val="24"/>
          <w:lang w:val="uk-UA"/>
        </w:rPr>
        <w:t>01</w:t>
      </w:r>
      <w:r w:rsidRPr="00CF4D7A">
        <w:rPr>
          <w:rFonts w:ascii="Times New Roman" w:hAnsi="Times New Roman"/>
          <w:sz w:val="24"/>
          <w:szCs w:val="24"/>
          <w:lang w:val="uk-UA"/>
        </w:rPr>
        <w:t>:</w:t>
      </w:r>
      <w:r>
        <w:rPr>
          <w:rFonts w:ascii="Times New Roman" w:hAnsi="Times New Roman"/>
          <w:sz w:val="24"/>
          <w:szCs w:val="24"/>
          <w:lang w:val="uk-UA"/>
        </w:rPr>
        <w:t>0543</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Велика Побійна</w:t>
      </w:r>
      <w:r w:rsidRPr="00CF4D7A">
        <w:rPr>
          <w:rFonts w:ascii="Times New Roman" w:hAnsi="Times New Roman"/>
          <w:sz w:val="24"/>
          <w:szCs w:val="24"/>
          <w:lang w:val="uk-UA"/>
        </w:rPr>
        <w:t xml:space="preserve"> на: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09</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w:t>
      </w:r>
      <w:r>
        <w:rPr>
          <w:rFonts w:ascii="Times New Roman" w:hAnsi="Times New Roman"/>
          <w:sz w:val="24"/>
          <w:szCs w:val="24"/>
          <w:lang w:val="uk-UA"/>
        </w:rPr>
        <w:t>01</w:t>
      </w:r>
      <w:r w:rsidRPr="00CF4D7A">
        <w:rPr>
          <w:rFonts w:ascii="Times New Roman" w:hAnsi="Times New Roman"/>
          <w:sz w:val="24"/>
          <w:szCs w:val="24"/>
          <w:lang w:val="uk-UA"/>
        </w:rPr>
        <w:t>:</w:t>
      </w:r>
      <w:r>
        <w:rPr>
          <w:rFonts w:ascii="Times New Roman" w:hAnsi="Times New Roman"/>
          <w:sz w:val="24"/>
          <w:szCs w:val="24"/>
          <w:lang w:val="uk-UA"/>
        </w:rPr>
        <w:t>0557</w:t>
      </w:r>
      <w:r w:rsidRPr="00CF4D7A">
        <w:rPr>
          <w:rFonts w:ascii="Times New Roman" w:hAnsi="Times New Roman"/>
          <w:sz w:val="24"/>
          <w:szCs w:val="24"/>
          <w:lang w:val="uk-UA"/>
        </w:rPr>
        <w:t>) площею</w:t>
      </w:r>
      <w:r>
        <w:rPr>
          <w:rFonts w:ascii="Times New Roman" w:hAnsi="Times New Roman"/>
          <w:sz w:val="24"/>
          <w:szCs w:val="24"/>
          <w:lang w:val="uk-UA"/>
        </w:rPr>
        <w:t xml:space="preserve"> 0,1820 </w:t>
      </w:r>
      <w:r w:rsidRPr="00CF4D7A">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09</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w:t>
      </w:r>
      <w:r>
        <w:rPr>
          <w:rFonts w:ascii="Times New Roman" w:hAnsi="Times New Roman"/>
          <w:sz w:val="24"/>
          <w:szCs w:val="24"/>
          <w:lang w:val="uk-UA"/>
        </w:rPr>
        <w:t>01</w:t>
      </w:r>
      <w:r w:rsidRPr="00CF4D7A">
        <w:rPr>
          <w:rFonts w:ascii="Times New Roman" w:hAnsi="Times New Roman"/>
          <w:sz w:val="24"/>
          <w:szCs w:val="24"/>
          <w:lang w:val="uk-UA"/>
        </w:rPr>
        <w:t>:</w:t>
      </w:r>
      <w:r>
        <w:rPr>
          <w:rFonts w:ascii="Times New Roman" w:hAnsi="Times New Roman"/>
          <w:sz w:val="24"/>
          <w:szCs w:val="24"/>
          <w:lang w:val="uk-UA"/>
        </w:rPr>
        <w:t>0556</w:t>
      </w:r>
      <w:r w:rsidRPr="00CF4D7A">
        <w:rPr>
          <w:rFonts w:ascii="Times New Roman" w:hAnsi="Times New Roman"/>
          <w:sz w:val="24"/>
          <w:szCs w:val="24"/>
          <w:lang w:val="uk-UA"/>
        </w:rPr>
        <w:t>) площею</w:t>
      </w:r>
      <w:r>
        <w:rPr>
          <w:rFonts w:ascii="Times New Roman" w:hAnsi="Times New Roman"/>
          <w:sz w:val="24"/>
          <w:szCs w:val="24"/>
          <w:lang w:val="uk-UA"/>
        </w:rPr>
        <w:t xml:space="preserve"> 0,5000 </w:t>
      </w:r>
      <w:r w:rsidRPr="00CF4D7A">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09</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w:t>
      </w:r>
      <w:r>
        <w:rPr>
          <w:rFonts w:ascii="Times New Roman" w:hAnsi="Times New Roman"/>
          <w:sz w:val="24"/>
          <w:szCs w:val="24"/>
          <w:lang w:val="uk-UA"/>
        </w:rPr>
        <w:t>01</w:t>
      </w:r>
      <w:r w:rsidRPr="00CF4D7A">
        <w:rPr>
          <w:rFonts w:ascii="Times New Roman" w:hAnsi="Times New Roman"/>
          <w:sz w:val="24"/>
          <w:szCs w:val="24"/>
          <w:lang w:val="uk-UA"/>
        </w:rPr>
        <w:t>:</w:t>
      </w:r>
      <w:r>
        <w:rPr>
          <w:rFonts w:ascii="Times New Roman" w:hAnsi="Times New Roman"/>
          <w:sz w:val="24"/>
          <w:szCs w:val="24"/>
          <w:lang w:val="uk-UA"/>
        </w:rPr>
        <w:t>0555</w:t>
      </w:r>
      <w:r w:rsidRPr="00CF4D7A">
        <w:rPr>
          <w:rFonts w:ascii="Times New Roman" w:hAnsi="Times New Roman"/>
          <w:sz w:val="24"/>
          <w:szCs w:val="24"/>
          <w:lang w:val="uk-UA"/>
        </w:rPr>
        <w:t>) площею</w:t>
      </w:r>
      <w:r>
        <w:rPr>
          <w:rFonts w:ascii="Times New Roman" w:hAnsi="Times New Roman"/>
          <w:sz w:val="24"/>
          <w:szCs w:val="24"/>
          <w:lang w:val="uk-UA"/>
        </w:rPr>
        <w:t xml:space="preserve"> 2,2500 </w:t>
      </w:r>
      <w:r w:rsidRPr="00CF4D7A">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09</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w:t>
      </w:r>
      <w:r>
        <w:rPr>
          <w:rFonts w:ascii="Times New Roman" w:hAnsi="Times New Roman"/>
          <w:sz w:val="24"/>
          <w:szCs w:val="24"/>
          <w:lang w:val="uk-UA"/>
        </w:rPr>
        <w:t>01</w:t>
      </w:r>
      <w:r w:rsidRPr="00CF4D7A">
        <w:rPr>
          <w:rFonts w:ascii="Times New Roman" w:hAnsi="Times New Roman"/>
          <w:sz w:val="24"/>
          <w:szCs w:val="24"/>
          <w:lang w:val="uk-UA"/>
        </w:rPr>
        <w:t>:</w:t>
      </w:r>
      <w:r>
        <w:rPr>
          <w:rFonts w:ascii="Times New Roman" w:hAnsi="Times New Roman"/>
          <w:sz w:val="24"/>
          <w:szCs w:val="24"/>
          <w:lang w:val="uk-UA"/>
        </w:rPr>
        <w:t>0554</w:t>
      </w:r>
      <w:r w:rsidRPr="00CF4D7A">
        <w:rPr>
          <w:rFonts w:ascii="Times New Roman" w:hAnsi="Times New Roman"/>
          <w:sz w:val="24"/>
          <w:szCs w:val="24"/>
          <w:lang w:val="uk-UA"/>
        </w:rPr>
        <w:t>) площею</w:t>
      </w:r>
      <w:r>
        <w:rPr>
          <w:rFonts w:ascii="Times New Roman" w:hAnsi="Times New Roman"/>
          <w:sz w:val="24"/>
          <w:szCs w:val="24"/>
          <w:lang w:val="uk-UA"/>
        </w:rPr>
        <w:t xml:space="preserve"> 0,5000 </w:t>
      </w:r>
      <w:r w:rsidRPr="00CF4D7A">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09</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w:t>
      </w:r>
      <w:r>
        <w:rPr>
          <w:rFonts w:ascii="Times New Roman" w:hAnsi="Times New Roman"/>
          <w:sz w:val="24"/>
          <w:szCs w:val="24"/>
          <w:lang w:val="uk-UA"/>
        </w:rPr>
        <w:t>01</w:t>
      </w:r>
      <w:r w:rsidRPr="00CF4D7A">
        <w:rPr>
          <w:rFonts w:ascii="Times New Roman" w:hAnsi="Times New Roman"/>
          <w:sz w:val="24"/>
          <w:szCs w:val="24"/>
          <w:lang w:val="uk-UA"/>
        </w:rPr>
        <w:t>:</w:t>
      </w:r>
      <w:r>
        <w:rPr>
          <w:rFonts w:ascii="Times New Roman" w:hAnsi="Times New Roman"/>
          <w:sz w:val="24"/>
          <w:szCs w:val="24"/>
          <w:lang w:val="uk-UA"/>
        </w:rPr>
        <w:t>0553</w:t>
      </w:r>
      <w:r w:rsidRPr="00CF4D7A">
        <w:rPr>
          <w:rFonts w:ascii="Times New Roman" w:hAnsi="Times New Roman"/>
          <w:sz w:val="24"/>
          <w:szCs w:val="24"/>
          <w:lang w:val="uk-UA"/>
        </w:rPr>
        <w:t>) площею</w:t>
      </w:r>
      <w:r>
        <w:rPr>
          <w:rFonts w:ascii="Times New Roman" w:hAnsi="Times New Roman"/>
          <w:sz w:val="24"/>
          <w:szCs w:val="24"/>
          <w:lang w:val="uk-UA"/>
        </w:rPr>
        <w:t xml:space="preserve"> 4,2096 </w:t>
      </w:r>
      <w:r w:rsidRPr="00CF4D7A">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09</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w:t>
      </w:r>
      <w:r>
        <w:rPr>
          <w:rFonts w:ascii="Times New Roman" w:hAnsi="Times New Roman"/>
          <w:sz w:val="24"/>
          <w:szCs w:val="24"/>
          <w:lang w:val="uk-UA"/>
        </w:rPr>
        <w:t>01</w:t>
      </w:r>
      <w:r w:rsidRPr="00CF4D7A">
        <w:rPr>
          <w:rFonts w:ascii="Times New Roman" w:hAnsi="Times New Roman"/>
          <w:sz w:val="24"/>
          <w:szCs w:val="24"/>
          <w:lang w:val="uk-UA"/>
        </w:rPr>
        <w:t>:</w:t>
      </w:r>
      <w:r>
        <w:rPr>
          <w:rFonts w:ascii="Times New Roman" w:hAnsi="Times New Roman"/>
          <w:sz w:val="24"/>
          <w:szCs w:val="24"/>
          <w:lang w:val="uk-UA"/>
        </w:rPr>
        <w:t>0552</w:t>
      </w:r>
      <w:r w:rsidRPr="00CF4D7A">
        <w:rPr>
          <w:rFonts w:ascii="Times New Roman" w:hAnsi="Times New Roman"/>
          <w:sz w:val="24"/>
          <w:szCs w:val="24"/>
          <w:lang w:val="uk-UA"/>
        </w:rPr>
        <w:t>) площею</w:t>
      </w:r>
      <w:r>
        <w:rPr>
          <w:rFonts w:ascii="Times New Roman" w:hAnsi="Times New Roman"/>
          <w:sz w:val="24"/>
          <w:szCs w:val="24"/>
          <w:lang w:val="uk-UA"/>
        </w:rPr>
        <w:t xml:space="preserve"> 0,2414 </w:t>
      </w:r>
      <w:r w:rsidRPr="00CF4D7A">
        <w:rPr>
          <w:rFonts w:ascii="Times New Roman" w:hAnsi="Times New Roman"/>
          <w:sz w:val="24"/>
          <w:szCs w:val="24"/>
          <w:lang w:val="uk-UA"/>
        </w:rPr>
        <w:t>га;</w:t>
      </w:r>
    </w:p>
    <w:p w:rsidR="00F537D5" w:rsidRPr="00CF4D7A" w:rsidRDefault="00F537D5" w:rsidP="00F537D5">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09</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w:t>
      </w:r>
      <w:r>
        <w:rPr>
          <w:rFonts w:ascii="Times New Roman" w:hAnsi="Times New Roman"/>
          <w:sz w:val="24"/>
          <w:szCs w:val="24"/>
          <w:lang w:val="uk-UA"/>
        </w:rPr>
        <w:t>01</w:t>
      </w:r>
      <w:r w:rsidRPr="00CF4D7A">
        <w:rPr>
          <w:rFonts w:ascii="Times New Roman" w:hAnsi="Times New Roman"/>
          <w:sz w:val="24"/>
          <w:szCs w:val="24"/>
          <w:lang w:val="uk-UA"/>
        </w:rPr>
        <w:t>:</w:t>
      </w:r>
      <w:r>
        <w:rPr>
          <w:rFonts w:ascii="Times New Roman" w:hAnsi="Times New Roman"/>
          <w:sz w:val="24"/>
          <w:szCs w:val="24"/>
          <w:lang w:val="uk-UA"/>
        </w:rPr>
        <w:t>0551</w:t>
      </w:r>
      <w:r w:rsidRPr="00CF4D7A">
        <w:rPr>
          <w:rFonts w:ascii="Times New Roman" w:hAnsi="Times New Roman"/>
          <w:sz w:val="24"/>
          <w:szCs w:val="24"/>
          <w:lang w:val="uk-UA"/>
        </w:rPr>
        <w:t>) площею</w:t>
      </w:r>
      <w:r>
        <w:rPr>
          <w:rFonts w:ascii="Times New Roman" w:hAnsi="Times New Roman"/>
          <w:sz w:val="24"/>
          <w:szCs w:val="24"/>
          <w:lang w:val="uk-UA"/>
        </w:rPr>
        <w:t xml:space="preserve"> 4,2133 га.</w:t>
      </w:r>
    </w:p>
    <w:p w:rsidR="00F537D5" w:rsidRDefault="00F537D5" w:rsidP="00F537D5">
      <w:pPr>
        <w:spacing w:after="0" w:line="240" w:lineRule="auto"/>
        <w:ind w:firstLine="708"/>
        <w:jc w:val="both"/>
        <w:rPr>
          <w:rFonts w:ascii="Times New Roman" w:hAnsi="Times New Roman"/>
          <w:sz w:val="24"/>
          <w:szCs w:val="24"/>
          <w:lang w:val="uk-UA"/>
        </w:rPr>
      </w:pPr>
    </w:p>
    <w:p w:rsidR="00F537D5"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13</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sidR="00BB5572" w:rsidRPr="00BB5572">
        <w:t xml:space="preserve"> </w:t>
      </w:r>
      <w:r w:rsidR="00BB5572" w:rsidRPr="00BB5572">
        <w:rPr>
          <w:rFonts w:ascii="Times New Roman" w:hAnsi="Times New Roman"/>
          <w:sz w:val="24"/>
          <w:szCs w:val="24"/>
          <w:lang w:val="uk-UA"/>
        </w:rPr>
        <w:t>Велика Побійна</w:t>
      </w:r>
      <w:r w:rsidRPr="00CF4D7A">
        <w:rPr>
          <w:rFonts w:ascii="Times New Roman" w:hAnsi="Times New Roman"/>
          <w:sz w:val="24"/>
          <w:szCs w:val="24"/>
          <w:lang w:val="uk-UA"/>
        </w:rPr>
        <w:t xml:space="preserve"> згідно чинного законодавства.</w:t>
      </w:r>
    </w:p>
    <w:p w:rsidR="00F537D5" w:rsidRPr="00CF4D7A" w:rsidRDefault="00F537D5" w:rsidP="00F537D5">
      <w:pPr>
        <w:spacing w:after="0" w:line="240" w:lineRule="auto"/>
        <w:ind w:firstLine="708"/>
        <w:jc w:val="both"/>
        <w:rPr>
          <w:rFonts w:ascii="Times New Roman" w:hAnsi="Times New Roman"/>
          <w:sz w:val="24"/>
          <w:szCs w:val="24"/>
          <w:lang w:val="uk-UA"/>
        </w:rPr>
      </w:pPr>
    </w:p>
    <w:p w:rsidR="00F537D5" w:rsidRPr="00CF4D7A" w:rsidRDefault="00F537D5" w:rsidP="00F537D5">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14</w:t>
      </w:r>
      <w:r w:rsidRPr="00CF4D7A">
        <w:rPr>
          <w:rFonts w:ascii="Times New Roman" w:hAnsi="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F537D5" w:rsidRPr="00CF4D7A" w:rsidRDefault="00F537D5" w:rsidP="00F537D5">
      <w:pPr>
        <w:pStyle w:val="ac"/>
        <w:tabs>
          <w:tab w:val="left" w:pos="7088"/>
        </w:tabs>
        <w:spacing w:before="0" w:beforeAutospacing="0" w:after="0" w:afterAutospacing="0"/>
        <w:jc w:val="both"/>
        <w:rPr>
          <w:lang w:val="uk-UA"/>
        </w:rPr>
      </w:pPr>
    </w:p>
    <w:p w:rsidR="00F537D5" w:rsidRPr="00CF4D7A" w:rsidRDefault="00F537D5" w:rsidP="00F537D5">
      <w:pPr>
        <w:pStyle w:val="ac"/>
        <w:tabs>
          <w:tab w:val="left" w:pos="7088"/>
        </w:tabs>
        <w:spacing w:before="0" w:beforeAutospacing="0" w:after="0" w:afterAutospacing="0"/>
        <w:jc w:val="both"/>
        <w:rPr>
          <w:lang w:val="uk-UA"/>
        </w:rPr>
      </w:pPr>
      <w:r w:rsidRPr="00CF4D7A">
        <w:rPr>
          <w:lang w:val="uk-UA"/>
        </w:rPr>
        <w:t>Міський голова                               </w:t>
      </w:r>
      <w:r w:rsidRPr="00CF4D7A">
        <w:rPr>
          <w:lang w:val="uk-UA"/>
        </w:rPr>
        <w:tab/>
        <w:t>Веліна ЗАЯЦЬ</w:t>
      </w:r>
    </w:p>
    <w:p w:rsidR="00F537D5" w:rsidRPr="00CF4D7A" w:rsidRDefault="00F537D5" w:rsidP="00F537D5">
      <w:pPr>
        <w:spacing w:after="0" w:line="240" w:lineRule="auto"/>
        <w:rPr>
          <w:rFonts w:ascii="Times New Roman" w:hAnsi="Times New Roman"/>
          <w:sz w:val="24"/>
          <w:szCs w:val="24"/>
        </w:rPr>
      </w:pP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drawing>
          <wp:inline distT="0" distB="0" distL="0" distR="0" wp14:anchorId="74D05193" wp14:editId="76D6616C">
            <wp:extent cx="333375" cy="55245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p>
    <w:p w:rsidR="003E08F6" w:rsidRPr="00B54749" w:rsidRDefault="003E08F6" w:rsidP="003E08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E08F6" w:rsidRPr="00B54749" w:rsidRDefault="003E08F6" w:rsidP="003E08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E08F6" w:rsidRPr="00B54749" w:rsidRDefault="003E08F6" w:rsidP="003E08F6">
      <w:pPr>
        <w:spacing w:after="0" w:line="240" w:lineRule="auto"/>
        <w:ind w:firstLine="567"/>
        <w:jc w:val="center"/>
        <w:rPr>
          <w:rFonts w:ascii="Times New Roman" w:hAnsi="Times New Roman" w:cs="Times New Roman"/>
          <w:sz w:val="24"/>
          <w:szCs w:val="24"/>
          <w:lang w:val="uk-UA"/>
        </w:rPr>
      </w:pPr>
    </w:p>
    <w:p w:rsidR="003E08F6" w:rsidRPr="0033032D" w:rsidRDefault="003E08F6" w:rsidP="003E08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3E08F6" w:rsidRPr="00B54749" w:rsidRDefault="003E08F6" w:rsidP="003E08F6">
      <w:pPr>
        <w:pStyle w:val="3"/>
        <w:ind w:firstLine="567"/>
        <w:rPr>
          <w:rFonts w:ascii="Times New Roman" w:hAnsi="Times New Roman"/>
          <w:sz w:val="24"/>
          <w:szCs w:val="24"/>
          <w:u w:val="none"/>
        </w:rPr>
      </w:pPr>
    </w:p>
    <w:p w:rsidR="003E08F6" w:rsidRPr="00B54749" w:rsidRDefault="003E08F6" w:rsidP="003E08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E08F6" w:rsidRPr="00B54749" w:rsidRDefault="003E08F6" w:rsidP="003E08F6">
      <w:pPr>
        <w:spacing w:after="0" w:line="240" w:lineRule="auto"/>
        <w:rPr>
          <w:rFonts w:ascii="Times New Roman" w:hAnsi="Times New Roman" w:cs="Times New Roman"/>
          <w:sz w:val="24"/>
          <w:szCs w:val="24"/>
          <w:lang w:val="uk-UA"/>
        </w:rPr>
      </w:pPr>
    </w:p>
    <w:p w:rsidR="003E08F6" w:rsidRPr="00B54749" w:rsidRDefault="003E08F6" w:rsidP="003E08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Pr="00527094"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A45EFA" w:rsidRPr="00A45EFA" w:rsidRDefault="00A45EFA" w:rsidP="00A45EFA">
      <w:pPr>
        <w:tabs>
          <w:tab w:val="center" w:pos="4153"/>
          <w:tab w:val="right" w:pos="8306"/>
        </w:tabs>
        <w:spacing w:after="0" w:line="240" w:lineRule="auto"/>
        <w:rPr>
          <w:rFonts w:ascii="Times New Roman" w:hAnsi="Times New Roman" w:cs="Times New Roman"/>
          <w:sz w:val="24"/>
          <w:szCs w:val="24"/>
          <w:lang w:val="uk-UA"/>
        </w:rPr>
      </w:pPr>
      <w:r w:rsidRPr="00A45EFA">
        <w:rPr>
          <w:rFonts w:ascii="Times New Roman" w:hAnsi="Times New Roman" w:cs="Times New Roman"/>
          <w:sz w:val="24"/>
          <w:szCs w:val="24"/>
          <w:lang w:val="uk-UA"/>
        </w:rPr>
        <w:t>Про розроблення документації</w:t>
      </w:r>
    </w:p>
    <w:p w:rsidR="00A45EFA" w:rsidRPr="00A45EFA" w:rsidRDefault="00A45EFA" w:rsidP="00A45EFA">
      <w:pPr>
        <w:pStyle w:val="ac"/>
        <w:tabs>
          <w:tab w:val="left" w:pos="1980"/>
        </w:tabs>
        <w:spacing w:before="0" w:beforeAutospacing="0" w:after="0" w:afterAutospacing="0"/>
        <w:jc w:val="both"/>
        <w:rPr>
          <w:lang w:val="uk-UA"/>
        </w:rPr>
      </w:pPr>
      <w:r w:rsidRPr="00A45EFA">
        <w:rPr>
          <w:lang w:val="uk-UA"/>
        </w:rPr>
        <w:t>із землеустрою</w:t>
      </w:r>
      <w:r w:rsidRPr="00A45EFA">
        <w:rPr>
          <w:lang w:val="uk-UA"/>
        </w:rPr>
        <w:tab/>
      </w:r>
    </w:p>
    <w:p w:rsidR="00A45EFA" w:rsidRPr="00175ABA" w:rsidRDefault="00A45EFA" w:rsidP="00A45EFA">
      <w:pPr>
        <w:pStyle w:val="ac"/>
        <w:spacing w:before="0" w:beforeAutospacing="0" w:after="0" w:afterAutospacing="0"/>
        <w:jc w:val="both"/>
        <w:rPr>
          <w:lang w:val="uk-UA"/>
        </w:rPr>
      </w:pPr>
    </w:p>
    <w:p w:rsidR="00A45EFA" w:rsidRPr="00175ABA" w:rsidRDefault="00A45EFA" w:rsidP="00A45EFA">
      <w:pPr>
        <w:pStyle w:val="ac"/>
        <w:spacing w:before="0" w:beforeAutospacing="0" w:after="0" w:afterAutospacing="0"/>
        <w:ind w:firstLine="567"/>
        <w:jc w:val="both"/>
        <w:rPr>
          <w:lang w:val="uk-UA"/>
        </w:rPr>
      </w:pPr>
      <w:r w:rsidRPr="00175ABA">
        <w:rPr>
          <w:lang w:val="uk-UA"/>
        </w:rPr>
        <w:t xml:space="preserve">В зв’язку з необхідністю оформлення права на земельну ділянку комунальної власності, керуючись пунктом 34 частини 1 статті 26 Закону України «Про місцеве самоврядування в Україні», враховуючи пропозиції </w:t>
      </w:r>
      <w:r w:rsidRPr="00175ABA">
        <w:rPr>
          <w:color w:val="000000"/>
          <w:lang w:val="uk-UA"/>
        </w:rPr>
        <w:t xml:space="preserve">спільного засідання постійних </w:t>
      </w:r>
      <w:r w:rsidRPr="00A62021">
        <w:rPr>
          <w:color w:val="000000"/>
          <w:lang w:val="uk-UA"/>
        </w:rPr>
        <w:t xml:space="preserve">комісій </w:t>
      </w:r>
      <w:r w:rsidRPr="00A45EFA">
        <w:rPr>
          <w:lang w:val="uk-UA"/>
        </w:rPr>
        <w:t xml:space="preserve">від </w:t>
      </w:r>
      <w:r w:rsidRPr="00A45EFA">
        <w:rPr>
          <w:lang w:val="uk-UA"/>
        </w:rPr>
        <w:softHyphen/>
      </w:r>
      <w:r w:rsidRPr="00A45EFA">
        <w:rPr>
          <w:lang w:val="uk-UA"/>
        </w:rPr>
        <w:softHyphen/>
        <w:t>2</w:t>
      </w:r>
      <w:r w:rsidR="00984FA7">
        <w:rPr>
          <w:lang w:val="uk-UA"/>
        </w:rPr>
        <w:t>6</w:t>
      </w:r>
      <w:r w:rsidRPr="00A45EFA">
        <w:rPr>
          <w:lang w:val="uk-UA"/>
        </w:rPr>
        <w:t xml:space="preserve">.01.2021 р., </w:t>
      </w:r>
      <w:r w:rsidRPr="00175ABA">
        <w:rPr>
          <w:color w:val="000000"/>
          <w:lang w:val="uk-UA"/>
        </w:rPr>
        <w:t>міська рада</w:t>
      </w:r>
    </w:p>
    <w:p w:rsidR="00A45EFA" w:rsidRDefault="00A45EFA" w:rsidP="00A45EFA">
      <w:pPr>
        <w:spacing w:after="0" w:line="240" w:lineRule="auto"/>
        <w:ind w:firstLine="567"/>
        <w:jc w:val="center"/>
        <w:rPr>
          <w:rFonts w:ascii="Times New Roman" w:hAnsi="Times New Roman" w:cs="Times New Roman"/>
          <w:b/>
          <w:bCs/>
          <w:sz w:val="24"/>
          <w:szCs w:val="24"/>
          <w:lang w:val="uk-UA"/>
        </w:rPr>
      </w:pPr>
    </w:p>
    <w:p w:rsidR="00A45EFA" w:rsidRPr="00EE0499" w:rsidRDefault="00A45EFA" w:rsidP="00A45EFA">
      <w:pPr>
        <w:spacing w:after="0" w:line="240" w:lineRule="auto"/>
        <w:ind w:firstLine="567"/>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A45EFA" w:rsidRPr="00EE0499" w:rsidRDefault="00A45EFA" w:rsidP="00A45EFA">
      <w:pPr>
        <w:pStyle w:val="41"/>
        <w:spacing w:after="0" w:line="240" w:lineRule="auto"/>
        <w:ind w:left="0"/>
        <w:jc w:val="center"/>
        <w:rPr>
          <w:rFonts w:ascii="Times New Roman" w:hAnsi="Times New Roman" w:cs="Times New Roman"/>
          <w:b/>
          <w:bCs/>
          <w:sz w:val="24"/>
          <w:szCs w:val="24"/>
          <w:lang w:val="uk-UA"/>
        </w:rPr>
      </w:pPr>
    </w:p>
    <w:p w:rsidR="00B67227" w:rsidRPr="00B67227" w:rsidRDefault="00B67227" w:rsidP="00B67227">
      <w:pPr>
        <w:spacing w:after="0" w:line="240" w:lineRule="auto"/>
        <w:ind w:firstLine="708"/>
        <w:jc w:val="both"/>
        <w:rPr>
          <w:rFonts w:ascii="Times New Roman" w:hAnsi="Times New Roman" w:cs="Times New Roman"/>
          <w:sz w:val="24"/>
          <w:szCs w:val="24"/>
          <w:lang w:val="uk-UA"/>
        </w:rPr>
      </w:pPr>
      <w:r w:rsidRPr="00B67227">
        <w:rPr>
          <w:rFonts w:ascii="Times New Roman" w:hAnsi="Times New Roman" w:cs="Times New Roman"/>
          <w:sz w:val="24"/>
          <w:szCs w:val="24"/>
          <w:lang w:val="uk-UA"/>
        </w:rPr>
        <w:t xml:space="preserve">1. Замовити в землевпорядній організації розроблення проекту землеустрою щодо відведення земельної ділянки в порядку зміни цільового призначення із земель сільськогосподарського призначення (16.00 Землі запасу (земельні ділянки кожної категорії земель, які не надані у власність або користування громадянам чи юридичним особам)) в землі промисловості, транспорту, </w:t>
      </w:r>
      <w:r w:rsidRPr="00B67227">
        <w:rPr>
          <w:rFonts w:ascii="Times New Roman" w:hAnsi="Times New Roman" w:cs="Times New Roman"/>
          <w:spacing w:val="-1"/>
          <w:sz w:val="24"/>
          <w:szCs w:val="24"/>
          <w:lang w:val="uk-UA"/>
        </w:rPr>
        <w:t xml:space="preserve">зв'язку, енергетики, оборони та іншого призначення для організації місць поховання </w:t>
      </w:r>
      <w:r w:rsidRPr="00B67227">
        <w:rPr>
          <w:rFonts w:ascii="Times New Roman" w:hAnsi="Times New Roman" w:cs="Times New Roman"/>
          <w:spacing w:val="-2"/>
          <w:sz w:val="24"/>
          <w:szCs w:val="24"/>
          <w:lang w:val="uk-UA"/>
        </w:rPr>
        <w:t xml:space="preserve">(кладовища) </w:t>
      </w:r>
      <w:r w:rsidRPr="00B67227">
        <w:rPr>
          <w:rFonts w:ascii="Times New Roman" w:hAnsi="Times New Roman" w:cs="Times New Roman"/>
          <w:sz w:val="24"/>
          <w:szCs w:val="24"/>
          <w:lang w:val="uk-UA"/>
        </w:rPr>
        <w:t xml:space="preserve">орієнтовною площею 1,5722 га за межами населеного пункту с.Нестерівці.  </w:t>
      </w:r>
    </w:p>
    <w:p w:rsidR="00B67227" w:rsidRPr="00B67227" w:rsidRDefault="00B67227" w:rsidP="00B67227">
      <w:pPr>
        <w:spacing w:after="0" w:line="240" w:lineRule="auto"/>
        <w:ind w:firstLine="708"/>
        <w:jc w:val="both"/>
        <w:rPr>
          <w:rFonts w:ascii="Times New Roman" w:hAnsi="Times New Roman" w:cs="Times New Roman"/>
          <w:sz w:val="24"/>
          <w:szCs w:val="24"/>
          <w:lang w:val="uk-UA"/>
        </w:rPr>
      </w:pPr>
      <w:r w:rsidRPr="00B67227">
        <w:rPr>
          <w:rFonts w:ascii="Times New Roman" w:hAnsi="Times New Roman" w:cs="Times New Roman"/>
          <w:sz w:val="24"/>
          <w:szCs w:val="24"/>
          <w:lang w:val="uk-UA"/>
        </w:rPr>
        <w:t xml:space="preserve">2. Замовити в землевпорядній організації розроблення проекту землеустрою щодо відведення земельної ділянки </w:t>
      </w:r>
      <w:r w:rsidRPr="00B67227">
        <w:rPr>
          <w:rFonts w:ascii="Times New Roman" w:hAnsi="Times New Roman" w:cs="Times New Roman"/>
          <w:spacing w:val="-1"/>
          <w:sz w:val="24"/>
          <w:szCs w:val="24"/>
          <w:lang w:val="uk-UA"/>
        </w:rPr>
        <w:t xml:space="preserve">для організації місць поховання </w:t>
      </w:r>
      <w:r w:rsidRPr="00B67227">
        <w:rPr>
          <w:rFonts w:ascii="Times New Roman" w:hAnsi="Times New Roman" w:cs="Times New Roman"/>
          <w:spacing w:val="-2"/>
          <w:sz w:val="24"/>
          <w:szCs w:val="24"/>
          <w:lang w:val="uk-UA"/>
        </w:rPr>
        <w:t xml:space="preserve">(кладовища) </w:t>
      </w:r>
      <w:r w:rsidRPr="00B67227">
        <w:rPr>
          <w:rFonts w:ascii="Times New Roman" w:hAnsi="Times New Roman" w:cs="Times New Roman"/>
          <w:sz w:val="24"/>
          <w:szCs w:val="24"/>
          <w:lang w:val="uk-UA"/>
        </w:rPr>
        <w:t xml:space="preserve">орієнтовною площею 1,00 га за межами населеного пункту с.Ганнівка за рахунок земель бувшої колективної власності спілки селян с.Ганнівка.  </w:t>
      </w:r>
    </w:p>
    <w:p w:rsidR="00B67227" w:rsidRPr="00B67227" w:rsidRDefault="00B67227" w:rsidP="00B67227">
      <w:pPr>
        <w:spacing w:after="0" w:line="240" w:lineRule="auto"/>
        <w:ind w:firstLine="708"/>
        <w:jc w:val="both"/>
        <w:rPr>
          <w:rFonts w:ascii="Times New Roman" w:hAnsi="Times New Roman" w:cs="Times New Roman"/>
          <w:color w:val="000000"/>
          <w:sz w:val="24"/>
          <w:szCs w:val="24"/>
          <w:lang w:val="uk-UA"/>
        </w:rPr>
      </w:pPr>
      <w:r w:rsidRPr="00B67227">
        <w:rPr>
          <w:rFonts w:ascii="Times New Roman" w:hAnsi="Times New Roman" w:cs="Times New Roman"/>
          <w:color w:val="000000"/>
          <w:sz w:val="24"/>
          <w:szCs w:val="24"/>
          <w:lang w:val="uk-UA"/>
        </w:rPr>
        <w:t>3. </w:t>
      </w:r>
      <w:r w:rsidRPr="00B67227">
        <w:rPr>
          <w:rFonts w:ascii="Times New Roman" w:hAnsi="Times New Roman" w:cs="Times New Roman"/>
          <w:sz w:val="24"/>
          <w:szCs w:val="24"/>
          <w:lang w:val="uk-UA"/>
        </w:rPr>
        <w:t>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B67227" w:rsidRPr="00B67227" w:rsidRDefault="00B67227" w:rsidP="00B67227">
      <w:pPr>
        <w:spacing w:after="0" w:line="240" w:lineRule="auto"/>
        <w:ind w:firstLine="708"/>
        <w:jc w:val="both"/>
        <w:rPr>
          <w:rFonts w:ascii="Times New Roman" w:hAnsi="Times New Roman" w:cs="Times New Roman"/>
          <w:color w:val="000000"/>
          <w:sz w:val="24"/>
          <w:szCs w:val="24"/>
          <w:lang w:val="uk-UA"/>
        </w:rPr>
      </w:pPr>
    </w:p>
    <w:p w:rsidR="00B67227" w:rsidRPr="00B67227" w:rsidRDefault="00B67227" w:rsidP="00B67227">
      <w:pPr>
        <w:spacing w:after="0" w:line="240" w:lineRule="auto"/>
        <w:ind w:firstLine="708"/>
        <w:jc w:val="both"/>
        <w:rPr>
          <w:rFonts w:ascii="Times New Roman" w:hAnsi="Times New Roman" w:cs="Times New Roman"/>
          <w:color w:val="000000"/>
          <w:sz w:val="24"/>
          <w:szCs w:val="24"/>
          <w:lang w:val="uk-UA"/>
        </w:rPr>
      </w:pPr>
    </w:p>
    <w:p w:rsidR="00B67227" w:rsidRPr="00B67227" w:rsidRDefault="00B67227" w:rsidP="00B67227">
      <w:pPr>
        <w:pStyle w:val="ac"/>
        <w:tabs>
          <w:tab w:val="left" w:pos="7088"/>
        </w:tabs>
        <w:spacing w:before="0" w:beforeAutospacing="0" w:after="0" w:afterAutospacing="0"/>
        <w:jc w:val="both"/>
        <w:rPr>
          <w:lang w:val="uk-UA"/>
        </w:rPr>
      </w:pPr>
      <w:r w:rsidRPr="00B67227">
        <w:rPr>
          <w:color w:val="000000"/>
          <w:lang w:val="uk-UA"/>
        </w:rPr>
        <w:t>Міський голова                               </w:t>
      </w:r>
      <w:r w:rsidRPr="00B67227">
        <w:rPr>
          <w:color w:val="000000"/>
          <w:lang w:val="uk-UA"/>
        </w:rPr>
        <w:tab/>
        <w:t>Веліна ЗАЯЦЬ</w:t>
      </w:r>
    </w:p>
    <w:p w:rsidR="00B67227" w:rsidRPr="007569D2" w:rsidRDefault="00B67227" w:rsidP="00B67227"/>
    <w:p w:rsidR="00A45EFA" w:rsidRDefault="00A45EFA" w:rsidP="00A45EFA">
      <w: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DA38FD" w:rsidRDefault="00DA38FD" w:rsidP="00DA38FD">
      <w:pPr>
        <w:spacing w:after="0" w:line="240" w:lineRule="auto"/>
        <w:jc w:val="both"/>
        <w:rPr>
          <w:rFonts w:ascii="Times New Roman" w:hAnsi="Times New Roman" w:cs="Times New Roman"/>
          <w:sz w:val="24"/>
          <w:szCs w:val="24"/>
          <w:lang w:val="uk-UA"/>
        </w:rPr>
      </w:pPr>
    </w:p>
    <w:p w:rsidR="00DA38FD" w:rsidRPr="00C736EC" w:rsidRDefault="00DA38FD" w:rsidP="00DA38FD">
      <w:pPr>
        <w:spacing w:after="0" w:line="240" w:lineRule="auto"/>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 xml:space="preserve">Про затвердження технічної документації із землеустрою щодо встановлення (відновлення) меж земельних ділянок в натурі (на місцевості) та передачу в оренду земельних ділянок </w:t>
      </w:r>
      <w:r>
        <w:rPr>
          <w:rFonts w:ascii="Times New Roman" w:hAnsi="Times New Roman" w:cs="Times New Roman"/>
          <w:sz w:val="24"/>
          <w:szCs w:val="24"/>
          <w:lang w:val="uk-UA"/>
        </w:rPr>
        <w:t>товариству з обмеженою відповідальністю "ЕНСЕЛКО АГРО"</w:t>
      </w:r>
    </w:p>
    <w:p w:rsidR="00DA38FD" w:rsidRPr="00C736EC" w:rsidRDefault="00DA38FD" w:rsidP="00DA38FD">
      <w:pPr>
        <w:spacing w:after="0" w:line="240" w:lineRule="auto"/>
        <w:jc w:val="both"/>
        <w:rPr>
          <w:rFonts w:ascii="Times New Roman" w:hAnsi="Times New Roman" w:cs="Times New Roman"/>
          <w:sz w:val="24"/>
          <w:szCs w:val="24"/>
          <w:lang w:val="uk-UA"/>
        </w:rPr>
      </w:pPr>
    </w:p>
    <w:p w:rsidR="00DA38FD" w:rsidRPr="00C736EC" w:rsidRDefault="00DA38FD" w:rsidP="00DA38FD">
      <w:pPr>
        <w:pStyle w:val="ac"/>
        <w:spacing w:before="0" w:beforeAutospacing="0" w:after="0" w:afterAutospacing="0"/>
        <w:ind w:firstLine="567"/>
        <w:jc w:val="both"/>
        <w:rPr>
          <w:lang w:val="uk-UA"/>
        </w:rPr>
      </w:pPr>
      <w:r w:rsidRPr="00C736EC">
        <w:rPr>
          <w:lang w:val="uk-UA"/>
        </w:rPr>
        <w:t xml:space="preserve">Розглянувши клопотання </w:t>
      </w:r>
      <w:r>
        <w:rPr>
          <w:lang w:val="uk-UA"/>
        </w:rPr>
        <w:t xml:space="preserve">товариства з обмеженою відповідальністю "ЕНСЕЛКО АГРО" </w:t>
      </w:r>
      <w:r w:rsidRPr="00C736EC">
        <w:rPr>
          <w:lang w:val="uk-UA"/>
        </w:rPr>
        <w:t xml:space="preserve">про затвердження технічної документації із землеустрою щодо встановлення (відновлення) меж земельних ділянок в натурі (на місцевості) та передачу в оренду земельних ділянок для ведення товарного сільськогосподарського виробництва, технічну документацію із землеустрою щодо встановлення (відновлення) меж земельних ділянок в натурі (на місцевості), керуючись пунктом 34 частини 1 статті 26 Закону України «Про місцеве самоврядування в Україні», статтями 81, 116, 123, 124, 122, п.21 Перехідних положень Земельного кодексу України, враховуючи пропозиції </w:t>
      </w:r>
      <w:r w:rsidRPr="00C736EC">
        <w:rPr>
          <w:color w:val="000000"/>
          <w:lang w:val="uk-UA"/>
        </w:rPr>
        <w:t>спільного засідання постійних комісій</w:t>
      </w:r>
      <w:r w:rsidR="00C01B1A">
        <w:rPr>
          <w:color w:val="000000"/>
          <w:lang w:val="uk-UA"/>
        </w:rPr>
        <w:t xml:space="preserve"> </w:t>
      </w:r>
      <w:r w:rsidRPr="00C01B1A">
        <w:rPr>
          <w:color w:val="000000"/>
          <w:lang w:val="uk-UA"/>
        </w:rPr>
        <w:t xml:space="preserve">від </w:t>
      </w:r>
      <w:r w:rsidR="00C01B1A" w:rsidRPr="00C01B1A">
        <w:rPr>
          <w:color w:val="000000"/>
          <w:lang w:val="uk-UA"/>
        </w:rPr>
        <w:t>2</w:t>
      </w:r>
      <w:r w:rsidR="00D222FB">
        <w:rPr>
          <w:color w:val="000000"/>
          <w:lang w:val="uk-UA"/>
        </w:rPr>
        <w:t>6</w:t>
      </w:r>
      <w:r w:rsidRPr="00C01B1A">
        <w:rPr>
          <w:color w:val="000000"/>
          <w:lang w:val="uk-UA"/>
        </w:rPr>
        <w:t>.01.2021 р.,</w:t>
      </w:r>
      <w:r w:rsidRPr="00C736EC">
        <w:rPr>
          <w:color w:val="000000"/>
          <w:lang w:val="uk-UA"/>
        </w:rPr>
        <w:t xml:space="preserve"> міська рада</w:t>
      </w:r>
    </w:p>
    <w:p w:rsidR="00C01B1A" w:rsidRDefault="00C01B1A" w:rsidP="00DA38FD">
      <w:pPr>
        <w:shd w:val="clear" w:color="auto" w:fill="FFFFFF"/>
        <w:spacing w:after="0" w:line="240" w:lineRule="auto"/>
        <w:ind w:firstLine="567"/>
        <w:jc w:val="center"/>
        <w:rPr>
          <w:rFonts w:ascii="Times New Roman" w:hAnsi="Times New Roman" w:cs="Times New Roman"/>
          <w:b/>
          <w:bCs/>
          <w:sz w:val="24"/>
          <w:szCs w:val="24"/>
          <w:lang w:val="uk-UA"/>
        </w:rPr>
      </w:pPr>
    </w:p>
    <w:p w:rsidR="00DA38FD" w:rsidRDefault="00DA38FD" w:rsidP="00DA38FD">
      <w:pPr>
        <w:shd w:val="clear" w:color="auto" w:fill="FFFFFF"/>
        <w:spacing w:after="0" w:line="240" w:lineRule="auto"/>
        <w:ind w:firstLine="567"/>
        <w:jc w:val="center"/>
        <w:rPr>
          <w:rFonts w:ascii="Times New Roman" w:hAnsi="Times New Roman" w:cs="Times New Roman"/>
          <w:b/>
          <w:bCs/>
          <w:sz w:val="24"/>
          <w:szCs w:val="24"/>
          <w:lang w:val="uk-UA"/>
        </w:rPr>
      </w:pPr>
      <w:r w:rsidRPr="00C736EC">
        <w:rPr>
          <w:rFonts w:ascii="Times New Roman" w:hAnsi="Times New Roman" w:cs="Times New Roman"/>
          <w:b/>
          <w:bCs/>
          <w:sz w:val="24"/>
          <w:szCs w:val="24"/>
          <w:lang w:val="uk-UA"/>
        </w:rPr>
        <w:t>ВИРІШИЛА:</w:t>
      </w:r>
    </w:p>
    <w:p w:rsidR="00C01B1A" w:rsidRPr="00C736EC" w:rsidRDefault="00C01B1A" w:rsidP="00DA38FD">
      <w:pPr>
        <w:shd w:val="clear" w:color="auto" w:fill="FFFFFF"/>
        <w:spacing w:after="0" w:line="240" w:lineRule="auto"/>
        <w:ind w:firstLine="567"/>
        <w:jc w:val="center"/>
        <w:rPr>
          <w:rFonts w:ascii="Times New Roman" w:hAnsi="Times New Roman" w:cs="Times New Roman"/>
          <w:b/>
          <w:bCs/>
          <w:sz w:val="24"/>
          <w:szCs w:val="24"/>
          <w:lang w:val="uk-UA"/>
        </w:rPr>
      </w:pP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1. Затвердити технічну документацію із землеустрою щодо встановлення (відновлення) меж земельних ділянок в натурі (на місцевості).</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 xml:space="preserve">2. Передати в оренду </w:t>
      </w:r>
      <w:r>
        <w:rPr>
          <w:rFonts w:ascii="Times New Roman" w:hAnsi="Times New Roman" w:cs="Times New Roman"/>
          <w:sz w:val="24"/>
          <w:szCs w:val="24"/>
          <w:lang w:val="uk-UA"/>
        </w:rPr>
        <w:t>товариству з обмеженою відповідальністю "ЕНСЕЛКО АГРО"</w:t>
      </w:r>
      <w:r w:rsidRPr="00C736EC">
        <w:rPr>
          <w:rFonts w:ascii="Times New Roman" w:hAnsi="Times New Roman" w:cs="Times New Roman"/>
          <w:sz w:val="24"/>
          <w:szCs w:val="24"/>
          <w:lang w:val="uk-UA"/>
        </w:rPr>
        <w:t xml:space="preserve"> для ведення товарного сільськогосподарського виробництва (не витребувані земельні частки (паї) за межами с.</w:t>
      </w:r>
      <w:r>
        <w:rPr>
          <w:rFonts w:ascii="Times New Roman" w:hAnsi="Times New Roman" w:cs="Times New Roman"/>
          <w:sz w:val="24"/>
          <w:szCs w:val="24"/>
          <w:lang w:val="uk-UA"/>
        </w:rPr>
        <w:t>Лисець</w:t>
      </w:r>
      <w:r w:rsidRPr="00C736EC">
        <w:rPr>
          <w:rFonts w:ascii="Times New Roman" w:hAnsi="Times New Roman" w:cs="Times New Roman"/>
          <w:sz w:val="24"/>
          <w:szCs w:val="24"/>
          <w:lang w:val="uk-UA"/>
        </w:rPr>
        <w:t xml:space="preserve"> терміном на </w:t>
      </w:r>
      <w:r>
        <w:rPr>
          <w:rFonts w:ascii="Times New Roman" w:hAnsi="Times New Roman" w:cs="Times New Roman"/>
          <w:sz w:val="24"/>
          <w:szCs w:val="24"/>
          <w:lang w:val="uk-UA"/>
        </w:rPr>
        <w:t>7</w:t>
      </w:r>
      <w:r w:rsidRPr="00C736EC">
        <w:rPr>
          <w:rFonts w:ascii="Times New Roman" w:hAnsi="Times New Roman" w:cs="Times New Roman"/>
          <w:sz w:val="24"/>
          <w:szCs w:val="24"/>
          <w:lang w:val="uk-UA"/>
        </w:rPr>
        <w:t xml:space="preserve"> (</w:t>
      </w:r>
      <w:r>
        <w:rPr>
          <w:rFonts w:ascii="Times New Roman" w:hAnsi="Times New Roman" w:cs="Times New Roman"/>
          <w:sz w:val="24"/>
          <w:szCs w:val="24"/>
          <w:lang w:val="uk-UA"/>
        </w:rPr>
        <w:t>сім</w:t>
      </w:r>
      <w:r w:rsidRPr="00C736EC">
        <w:rPr>
          <w:rFonts w:ascii="Times New Roman" w:hAnsi="Times New Roman" w:cs="Times New Roman"/>
          <w:sz w:val="24"/>
          <w:szCs w:val="24"/>
          <w:lang w:val="uk-UA"/>
        </w:rPr>
        <w:t>) років земельні ділянки:</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6935</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226;</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2265</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225;</w:t>
      </w:r>
    </w:p>
    <w:p w:rsidR="00DA38FD" w:rsidRPr="005C2A6E"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sidR="00732200">
        <w:rPr>
          <w:rStyle w:val="HeaderChar1"/>
          <w:rFonts w:eastAsia="Calibri" w:cs="Times New Roman"/>
          <w:sz w:val="24"/>
          <w:szCs w:val="24"/>
          <w:lang w:val="uk-UA"/>
        </w:rPr>
        <w:t>,</w:t>
      </w:r>
      <w:r>
        <w:rPr>
          <w:rStyle w:val="HeaderChar1"/>
          <w:rFonts w:eastAsia="Calibri" w:cs="Times New Roman"/>
          <w:sz w:val="24"/>
          <w:szCs w:val="24"/>
          <w:lang w:val="uk-UA"/>
        </w:rPr>
        <w:t>1443</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9</w:t>
      </w:r>
      <w:r w:rsidRPr="00C736EC">
        <w:rPr>
          <w:rStyle w:val="HeaderChar1"/>
          <w:rFonts w:eastAsia="Calibri" w:cs="Times New Roman"/>
          <w:sz w:val="24"/>
          <w:szCs w:val="24"/>
        </w:rPr>
        <w:t>:0</w:t>
      </w:r>
      <w:r>
        <w:rPr>
          <w:rStyle w:val="HeaderChar1"/>
          <w:rFonts w:eastAsia="Calibri" w:cs="Times New Roman"/>
          <w:sz w:val="24"/>
          <w:szCs w:val="24"/>
          <w:lang w:val="uk-UA"/>
        </w:rPr>
        <w:t>148;</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Pr>
          <w:rStyle w:val="HeaderChar1"/>
          <w:rFonts w:eastAsia="Calibri" w:cs="Times New Roman"/>
          <w:sz w:val="24"/>
          <w:szCs w:val="24"/>
          <w:lang w:val="uk-UA"/>
        </w:rPr>
        <w:t>1</w:t>
      </w:r>
      <w:r w:rsidRPr="00C736EC">
        <w:rPr>
          <w:rStyle w:val="HeaderChar1"/>
          <w:rFonts w:eastAsia="Calibri" w:cs="Times New Roman"/>
          <w:sz w:val="24"/>
          <w:szCs w:val="24"/>
          <w:lang w:val="uk-UA"/>
        </w:rPr>
        <w:t>,</w:t>
      </w:r>
      <w:r>
        <w:rPr>
          <w:rStyle w:val="HeaderChar1"/>
          <w:rFonts w:eastAsia="Calibri" w:cs="Times New Roman"/>
          <w:sz w:val="24"/>
          <w:szCs w:val="24"/>
          <w:lang w:val="uk-UA"/>
        </w:rPr>
        <w:t>4613</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9</w:t>
      </w:r>
      <w:r w:rsidRPr="00C736EC">
        <w:rPr>
          <w:rStyle w:val="HeaderChar1"/>
          <w:rFonts w:eastAsia="Calibri" w:cs="Times New Roman"/>
          <w:sz w:val="24"/>
          <w:szCs w:val="24"/>
        </w:rPr>
        <w:t>:0</w:t>
      </w:r>
      <w:r>
        <w:rPr>
          <w:rStyle w:val="HeaderChar1"/>
          <w:rFonts w:eastAsia="Calibri" w:cs="Times New Roman"/>
          <w:sz w:val="24"/>
          <w:szCs w:val="24"/>
          <w:lang w:val="uk-UA"/>
        </w:rPr>
        <w:t>147;</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1645</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2</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337;</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1363</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384;</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8551</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385;</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2342</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386;</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1115</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383;</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7523</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378;</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Pr>
          <w:rStyle w:val="HeaderChar1"/>
          <w:rFonts w:eastAsia="Calibri" w:cs="Times New Roman"/>
          <w:sz w:val="24"/>
          <w:szCs w:val="24"/>
          <w:lang w:val="uk-UA"/>
        </w:rPr>
        <w:t>1,0511</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2</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335;</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2461</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379;</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1242</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382;</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5920</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sidR="00EC3367">
        <w:rPr>
          <w:rStyle w:val="HeaderChar1"/>
          <w:rFonts w:eastAsia="Calibri" w:cs="Times New Roman"/>
          <w:sz w:val="24"/>
          <w:szCs w:val="24"/>
          <w:lang w:val="uk-UA"/>
        </w:rPr>
        <w:t>3</w:t>
      </w:r>
      <w:r w:rsidRPr="00C736EC">
        <w:rPr>
          <w:rStyle w:val="HeaderChar1"/>
          <w:rFonts w:eastAsia="Calibri" w:cs="Times New Roman"/>
          <w:sz w:val="24"/>
          <w:szCs w:val="24"/>
        </w:rPr>
        <w:t>:00</w:t>
      </w:r>
      <w:r w:rsidR="00EC3367">
        <w:rPr>
          <w:rStyle w:val="HeaderChar1"/>
          <w:rFonts w:eastAsia="Calibri" w:cs="Times New Roman"/>
          <w:sz w:val="24"/>
          <w:szCs w:val="24"/>
          <w:lang w:val="uk-UA"/>
        </w:rPr>
        <w:t>4</w:t>
      </w:r>
      <w:r w:rsidRPr="00C736EC">
        <w:rPr>
          <w:rStyle w:val="HeaderChar1"/>
          <w:rFonts w:eastAsia="Calibri" w:cs="Times New Roman"/>
          <w:sz w:val="24"/>
          <w:szCs w:val="24"/>
        </w:rPr>
        <w:t>:0</w:t>
      </w:r>
      <w:r>
        <w:rPr>
          <w:rStyle w:val="HeaderChar1"/>
          <w:rFonts w:eastAsia="Calibri" w:cs="Times New Roman"/>
          <w:sz w:val="24"/>
          <w:szCs w:val="24"/>
          <w:lang w:val="uk-UA"/>
        </w:rPr>
        <w:t>371;</w:t>
      </w:r>
    </w:p>
    <w:p w:rsidR="00DA38FD" w:rsidRPr="00C736EC" w:rsidRDefault="00DA38FD" w:rsidP="00292764">
      <w:pPr>
        <w:widowControl w:val="0"/>
        <w:numPr>
          <w:ilvl w:val="0"/>
          <w:numId w:val="18"/>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Pr>
          <w:rStyle w:val="HeaderChar1"/>
          <w:rFonts w:eastAsia="Calibri" w:cs="Times New Roman"/>
          <w:sz w:val="24"/>
          <w:szCs w:val="24"/>
          <w:lang w:val="uk-UA"/>
        </w:rPr>
        <w:t>4,0311</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224.</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lastRenderedPageBreak/>
        <w:t xml:space="preserve">3. Встановити, що річна орендна плата </w:t>
      </w:r>
      <w:r w:rsidRPr="00830702">
        <w:rPr>
          <w:rFonts w:ascii="Times New Roman" w:hAnsi="Times New Roman" w:cs="Times New Roman"/>
          <w:sz w:val="24"/>
          <w:szCs w:val="24"/>
          <w:highlight w:val="yellow"/>
          <w:lang w:val="uk-UA"/>
        </w:rPr>
        <w:t xml:space="preserve">становить </w:t>
      </w:r>
      <w:r w:rsidR="00EC3367">
        <w:rPr>
          <w:rFonts w:ascii="Times New Roman" w:hAnsi="Times New Roman" w:cs="Times New Roman"/>
          <w:sz w:val="24"/>
          <w:szCs w:val="24"/>
          <w:highlight w:val="yellow"/>
          <w:lang w:val="uk-UA"/>
        </w:rPr>
        <w:t>12</w:t>
      </w:r>
      <w:r w:rsidRPr="00830702">
        <w:rPr>
          <w:rFonts w:ascii="Times New Roman" w:hAnsi="Times New Roman" w:cs="Times New Roman"/>
          <w:sz w:val="24"/>
          <w:szCs w:val="24"/>
          <w:highlight w:val="yellow"/>
          <w:lang w:val="uk-UA"/>
        </w:rPr>
        <w:t xml:space="preserve"> %</w:t>
      </w:r>
      <w:r w:rsidRPr="00C736EC">
        <w:rPr>
          <w:rFonts w:ascii="Times New Roman" w:hAnsi="Times New Roman" w:cs="Times New Roman"/>
          <w:sz w:val="24"/>
          <w:szCs w:val="24"/>
          <w:lang w:val="uk-UA"/>
        </w:rPr>
        <w:t xml:space="preserve"> від нормативної грошової оцінки земельних ділянок.</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4. </w:t>
      </w:r>
      <w:r w:rsidR="00BE4AFE">
        <w:rPr>
          <w:rFonts w:ascii="Times New Roman" w:hAnsi="Times New Roman" w:cs="Times New Roman"/>
          <w:sz w:val="24"/>
          <w:szCs w:val="24"/>
          <w:lang w:val="uk-UA"/>
        </w:rPr>
        <w:t xml:space="preserve">Товариству з обмеженою відповідальністю </w:t>
      </w:r>
      <w:r w:rsidR="00736BF4">
        <w:rPr>
          <w:rFonts w:ascii="Times New Roman" w:hAnsi="Times New Roman" w:cs="Times New Roman"/>
          <w:sz w:val="24"/>
          <w:szCs w:val="24"/>
          <w:lang w:val="uk-UA"/>
        </w:rPr>
        <w:t xml:space="preserve">"ЕНСЕЛКО АГРО" </w:t>
      </w:r>
      <w:r w:rsidRPr="00C736EC">
        <w:rPr>
          <w:rFonts w:ascii="Times New Roman" w:hAnsi="Times New Roman" w:cs="Times New Roman"/>
          <w:sz w:val="24"/>
          <w:szCs w:val="24"/>
          <w:lang w:val="uk-UA"/>
        </w:rPr>
        <w:t>здійснити державну реєстрацію прав на земельні ділянки.</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5. Направити рішення Дунаєвецькому Управлінню ГУ ДПС у Хмельницькій області.</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6. </w:t>
      </w:r>
      <w:r w:rsidRPr="00DB7B64">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DA38FD" w:rsidRDefault="00DA38FD" w:rsidP="00DA38FD">
      <w:pPr>
        <w:pStyle w:val="ac"/>
        <w:tabs>
          <w:tab w:val="left" w:pos="7088"/>
        </w:tabs>
        <w:spacing w:before="0" w:beforeAutospacing="0" w:after="0" w:afterAutospacing="0"/>
        <w:jc w:val="both"/>
        <w:rPr>
          <w:lang w:val="uk-UA"/>
        </w:rPr>
      </w:pPr>
    </w:p>
    <w:p w:rsidR="00C01B1A" w:rsidRPr="00C736EC" w:rsidRDefault="00C01B1A" w:rsidP="00DA38FD">
      <w:pPr>
        <w:pStyle w:val="ac"/>
        <w:tabs>
          <w:tab w:val="left" w:pos="7088"/>
        </w:tabs>
        <w:spacing w:before="0" w:beforeAutospacing="0" w:after="0" w:afterAutospacing="0"/>
        <w:jc w:val="both"/>
        <w:rPr>
          <w:lang w:val="uk-UA"/>
        </w:rPr>
      </w:pPr>
    </w:p>
    <w:p w:rsidR="00DA38FD" w:rsidRDefault="00DA38FD" w:rsidP="00DA38FD">
      <w:pPr>
        <w:pStyle w:val="ac"/>
        <w:tabs>
          <w:tab w:val="left" w:pos="7088"/>
        </w:tabs>
        <w:spacing w:before="0" w:beforeAutospacing="0" w:after="0" w:afterAutospacing="0"/>
        <w:jc w:val="both"/>
        <w:rPr>
          <w:lang w:val="uk-UA"/>
        </w:rPr>
      </w:pPr>
    </w:p>
    <w:p w:rsidR="00DA38FD" w:rsidRPr="00C736EC" w:rsidRDefault="00DA38FD" w:rsidP="00DA38FD">
      <w:pPr>
        <w:pStyle w:val="ac"/>
        <w:tabs>
          <w:tab w:val="left" w:pos="7088"/>
        </w:tabs>
        <w:spacing w:before="0" w:beforeAutospacing="0" w:after="0" w:afterAutospacing="0"/>
        <w:jc w:val="both"/>
        <w:rPr>
          <w:lang w:val="uk-UA"/>
        </w:rPr>
      </w:pPr>
      <w:r w:rsidRPr="00C736EC">
        <w:t>Міський голова                               </w:t>
      </w:r>
      <w:r w:rsidRPr="00C736EC">
        <w:tab/>
        <w:t>В</w:t>
      </w:r>
      <w:r w:rsidRPr="00C736EC">
        <w:rPr>
          <w:lang w:val="uk-UA"/>
        </w:rPr>
        <w:t xml:space="preserve">еліна </w:t>
      </w:r>
      <w:r w:rsidRPr="00C736EC">
        <w:t>З</w:t>
      </w:r>
      <w:r w:rsidRPr="00C736EC">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B030C9" w:rsidRDefault="00B030C9" w:rsidP="00B030C9">
      <w:pPr>
        <w:pStyle w:val="ac"/>
        <w:spacing w:before="0" w:beforeAutospacing="0" w:after="0" w:afterAutospacing="0"/>
        <w:ind w:right="5386"/>
        <w:jc w:val="both"/>
        <w:rPr>
          <w:lang w:val="uk-UA"/>
        </w:rPr>
      </w:pPr>
    </w:p>
    <w:p w:rsidR="00B030C9" w:rsidRPr="00262327" w:rsidRDefault="00B030C9" w:rsidP="00B030C9">
      <w:pPr>
        <w:pStyle w:val="ac"/>
        <w:spacing w:before="0" w:beforeAutospacing="0" w:after="0" w:afterAutospacing="0"/>
        <w:ind w:right="5386"/>
        <w:jc w:val="both"/>
        <w:rPr>
          <w:lang w:val="uk-UA"/>
        </w:rPr>
      </w:pPr>
      <w:r w:rsidRPr="00262327">
        <w:rPr>
          <w:lang w:val="uk-UA"/>
        </w:rPr>
        <w:t xml:space="preserve">Про затвердження </w:t>
      </w:r>
      <w:r w:rsidR="00736BF4" w:rsidRPr="00262327">
        <w:rPr>
          <w:lang w:val="uk-UA"/>
        </w:rPr>
        <w:t xml:space="preserve">проектів </w:t>
      </w:r>
      <w:r w:rsidRPr="00262327">
        <w:rPr>
          <w:lang w:val="uk-UA"/>
        </w:rPr>
        <w:t>землеустрою щодо відведення земельн</w:t>
      </w:r>
      <w:r w:rsidR="00736BF4" w:rsidRPr="00262327">
        <w:rPr>
          <w:lang w:val="uk-UA"/>
        </w:rPr>
        <w:t>их</w:t>
      </w:r>
      <w:r w:rsidRPr="00262327">
        <w:rPr>
          <w:lang w:val="uk-UA"/>
        </w:rPr>
        <w:t xml:space="preserve"> ділян</w:t>
      </w:r>
      <w:r w:rsidR="00736BF4" w:rsidRPr="00262327">
        <w:rPr>
          <w:lang w:val="uk-UA"/>
        </w:rPr>
        <w:t>о</w:t>
      </w:r>
      <w:r w:rsidRPr="00262327">
        <w:rPr>
          <w:lang w:val="uk-UA"/>
        </w:rPr>
        <w:t>к та передачу в оренду земельн</w:t>
      </w:r>
      <w:r w:rsidR="00736BF4" w:rsidRPr="00262327">
        <w:rPr>
          <w:lang w:val="uk-UA"/>
        </w:rPr>
        <w:t>их</w:t>
      </w:r>
      <w:r w:rsidRPr="00262327">
        <w:rPr>
          <w:lang w:val="uk-UA"/>
        </w:rPr>
        <w:t xml:space="preserve"> ділян</w:t>
      </w:r>
      <w:r w:rsidR="00736BF4" w:rsidRPr="00262327">
        <w:rPr>
          <w:lang w:val="uk-UA"/>
        </w:rPr>
        <w:t>о</w:t>
      </w:r>
      <w:r w:rsidRPr="00262327">
        <w:rPr>
          <w:lang w:val="uk-UA"/>
        </w:rPr>
        <w:t xml:space="preserve">к </w:t>
      </w:r>
    </w:p>
    <w:p w:rsidR="00B030C9" w:rsidRPr="00CD714C" w:rsidRDefault="00B030C9" w:rsidP="00B030C9">
      <w:pPr>
        <w:pStyle w:val="ac"/>
        <w:spacing w:before="0" w:beforeAutospacing="0" w:after="0" w:afterAutospacing="0"/>
        <w:jc w:val="both"/>
        <w:rPr>
          <w:lang w:val="uk-UA"/>
        </w:rPr>
      </w:pPr>
    </w:p>
    <w:p w:rsidR="00B030C9" w:rsidRPr="00CD714C" w:rsidRDefault="00B030C9" w:rsidP="00B030C9">
      <w:pPr>
        <w:spacing w:after="0" w:line="240" w:lineRule="auto"/>
        <w:ind w:firstLine="709"/>
        <w:jc w:val="both"/>
        <w:rPr>
          <w:rFonts w:ascii="Times New Roman" w:hAnsi="Times New Roman"/>
          <w:color w:val="000000"/>
          <w:sz w:val="24"/>
          <w:szCs w:val="24"/>
          <w:lang w:val="uk-UA"/>
        </w:rPr>
      </w:pPr>
      <w:r w:rsidRPr="00CD714C">
        <w:rPr>
          <w:rFonts w:ascii="Times New Roman" w:hAnsi="Times New Roman"/>
          <w:sz w:val="24"/>
          <w:szCs w:val="24"/>
          <w:lang w:val="uk-UA"/>
        </w:rPr>
        <w:t xml:space="preserve">Розглянувши заяви </w:t>
      </w:r>
      <w:r w:rsidR="00AE3C6E">
        <w:rPr>
          <w:rFonts w:ascii="Times New Roman" w:hAnsi="Times New Roman"/>
          <w:sz w:val="24"/>
          <w:szCs w:val="24"/>
          <w:lang w:val="uk-UA"/>
        </w:rPr>
        <w:t>гр.</w:t>
      </w:r>
      <w:r w:rsidRPr="00CD714C">
        <w:rPr>
          <w:rFonts w:ascii="Times New Roman" w:hAnsi="Times New Roman"/>
          <w:sz w:val="24"/>
          <w:szCs w:val="24"/>
          <w:lang w:val="uk-UA"/>
        </w:rPr>
        <w:t xml:space="preserve"> </w:t>
      </w:r>
      <w:r w:rsidR="00AE3C6E">
        <w:rPr>
          <w:rFonts w:ascii="Times New Roman" w:hAnsi="Times New Roman"/>
          <w:sz w:val="24"/>
          <w:szCs w:val="24"/>
          <w:lang w:val="uk-UA"/>
        </w:rPr>
        <w:t>Л</w:t>
      </w:r>
      <w:r w:rsidR="00736BF4">
        <w:rPr>
          <w:rFonts w:ascii="Times New Roman" w:hAnsi="Times New Roman"/>
          <w:sz w:val="24"/>
          <w:szCs w:val="24"/>
          <w:lang w:val="uk-UA"/>
        </w:rPr>
        <w:t xml:space="preserve">исенка </w:t>
      </w:r>
      <w:r w:rsidR="00AE3C6E">
        <w:rPr>
          <w:rFonts w:ascii="Times New Roman" w:hAnsi="Times New Roman"/>
          <w:sz w:val="24"/>
          <w:szCs w:val="24"/>
          <w:lang w:val="uk-UA"/>
        </w:rPr>
        <w:t>Ю</w:t>
      </w:r>
      <w:r w:rsidR="00736BF4">
        <w:rPr>
          <w:rFonts w:ascii="Times New Roman" w:hAnsi="Times New Roman"/>
          <w:sz w:val="24"/>
          <w:szCs w:val="24"/>
          <w:lang w:val="uk-UA"/>
        </w:rPr>
        <w:t xml:space="preserve">рія </w:t>
      </w:r>
      <w:r w:rsidR="00AE3C6E">
        <w:rPr>
          <w:rFonts w:ascii="Times New Roman" w:hAnsi="Times New Roman"/>
          <w:sz w:val="24"/>
          <w:szCs w:val="24"/>
          <w:lang w:val="uk-UA"/>
        </w:rPr>
        <w:t>М</w:t>
      </w:r>
      <w:r w:rsidR="00736BF4">
        <w:rPr>
          <w:rFonts w:ascii="Times New Roman" w:hAnsi="Times New Roman"/>
          <w:sz w:val="24"/>
          <w:szCs w:val="24"/>
          <w:lang w:val="uk-UA"/>
        </w:rPr>
        <w:t xml:space="preserve">иколайовича  </w:t>
      </w:r>
      <w:r w:rsidRPr="00CD714C">
        <w:rPr>
          <w:rFonts w:ascii="Times New Roman" w:hAnsi="Times New Roman"/>
          <w:sz w:val="24"/>
          <w:szCs w:val="24"/>
          <w:lang w:val="uk-UA"/>
        </w:rPr>
        <w:t>про затвердження проек</w:t>
      </w:r>
      <w:r w:rsidR="00736BF4">
        <w:rPr>
          <w:rFonts w:ascii="Times New Roman" w:hAnsi="Times New Roman"/>
          <w:sz w:val="24"/>
          <w:szCs w:val="24"/>
          <w:lang w:val="uk-UA"/>
        </w:rPr>
        <w:t>ів</w:t>
      </w:r>
      <w:r w:rsidRPr="00CD714C">
        <w:rPr>
          <w:rFonts w:ascii="Times New Roman" w:hAnsi="Times New Roman"/>
          <w:sz w:val="24"/>
          <w:szCs w:val="24"/>
          <w:lang w:val="uk-UA"/>
        </w:rPr>
        <w:t xml:space="preserve"> землеустрою щодо відведення земельн</w:t>
      </w:r>
      <w:r w:rsidR="00736BF4">
        <w:rPr>
          <w:rFonts w:ascii="Times New Roman" w:hAnsi="Times New Roman"/>
          <w:sz w:val="24"/>
          <w:szCs w:val="24"/>
          <w:lang w:val="uk-UA"/>
        </w:rPr>
        <w:t>их</w:t>
      </w:r>
      <w:r w:rsidRPr="00CD714C">
        <w:rPr>
          <w:rFonts w:ascii="Times New Roman" w:hAnsi="Times New Roman"/>
          <w:sz w:val="24"/>
          <w:szCs w:val="24"/>
          <w:lang w:val="uk-UA"/>
        </w:rPr>
        <w:t xml:space="preserve"> ділян</w:t>
      </w:r>
      <w:r w:rsidR="00736BF4">
        <w:rPr>
          <w:rFonts w:ascii="Times New Roman" w:hAnsi="Times New Roman"/>
          <w:sz w:val="24"/>
          <w:szCs w:val="24"/>
          <w:lang w:val="uk-UA"/>
        </w:rPr>
        <w:t>о</w:t>
      </w:r>
      <w:r w:rsidRPr="00CD714C">
        <w:rPr>
          <w:rFonts w:ascii="Times New Roman" w:hAnsi="Times New Roman"/>
          <w:sz w:val="24"/>
          <w:szCs w:val="24"/>
          <w:lang w:val="uk-UA"/>
        </w:rPr>
        <w:t>к та передачу в оренду земельн</w:t>
      </w:r>
      <w:r w:rsidR="00736BF4">
        <w:rPr>
          <w:rFonts w:ascii="Times New Roman" w:hAnsi="Times New Roman"/>
          <w:sz w:val="24"/>
          <w:szCs w:val="24"/>
          <w:lang w:val="uk-UA"/>
        </w:rPr>
        <w:t>их</w:t>
      </w:r>
      <w:r w:rsidRPr="00CD714C">
        <w:rPr>
          <w:rFonts w:ascii="Times New Roman" w:hAnsi="Times New Roman"/>
          <w:sz w:val="24"/>
          <w:szCs w:val="24"/>
          <w:lang w:val="uk-UA"/>
        </w:rPr>
        <w:t xml:space="preserve"> ділян</w:t>
      </w:r>
      <w:r w:rsidR="00736BF4">
        <w:rPr>
          <w:rFonts w:ascii="Times New Roman" w:hAnsi="Times New Roman"/>
          <w:sz w:val="24"/>
          <w:szCs w:val="24"/>
          <w:lang w:val="uk-UA"/>
        </w:rPr>
        <w:t>о</w:t>
      </w:r>
      <w:r w:rsidRPr="00CD714C">
        <w:rPr>
          <w:rFonts w:ascii="Times New Roman" w:hAnsi="Times New Roman"/>
          <w:sz w:val="24"/>
          <w:szCs w:val="24"/>
          <w:lang w:val="uk-UA"/>
        </w:rPr>
        <w:t>к, проект</w:t>
      </w:r>
      <w:r w:rsidR="00736BF4">
        <w:rPr>
          <w:rFonts w:ascii="Times New Roman" w:hAnsi="Times New Roman"/>
          <w:sz w:val="24"/>
          <w:szCs w:val="24"/>
          <w:lang w:val="uk-UA"/>
        </w:rPr>
        <w:t>и</w:t>
      </w:r>
      <w:r w:rsidRPr="00CD714C">
        <w:rPr>
          <w:rFonts w:ascii="Times New Roman" w:hAnsi="Times New Roman"/>
          <w:sz w:val="24"/>
          <w:szCs w:val="24"/>
          <w:lang w:val="uk-UA"/>
        </w:rPr>
        <w:t xml:space="preserve"> землеустрою щодо відведення земельн</w:t>
      </w:r>
      <w:r w:rsidR="00736BF4">
        <w:rPr>
          <w:rFonts w:ascii="Times New Roman" w:hAnsi="Times New Roman"/>
          <w:sz w:val="24"/>
          <w:szCs w:val="24"/>
          <w:lang w:val="uk-UA"/>
        </w:rPr>
        <w:t>их</w:t>
      </w:r>
      <w:r w:rsidRPr="00CD714C">
        <w:rPr>
          <w:rFonts w:ascii="Times New Roman" w:hAnsi="Times New Roman"/>
          <w:sz w:val="24"/>
          <w:szCs w:val="24"/>
          <w:lang w:val="uk-UA"/>
        </w:rPr>
        <w:t xml:space="preserve"> ділян</w:t>
      </w:r>
      <w:r w:rsidR="00736BF4">
        <w:rPr>
          <w:rFonts w:ascii="Times New Roman" w:hAnsi="Times New Roman"/>
          <w:sz w:val="24"/>
          <w:szCs w:val="24"/>
          <w:lang w:val="uk-UA"/>
        </w:rPr>
        <w:t>о</w:t>
      </w:r>
      <w:r w:rsidRPr="00CD714C">
        <w:rPr>
          <w:rFonts w:ascii="Times New Roman" w:hAnsi="Times New Roman"/>
          <w:sz w:val="24"/>
          <w:szCs w:val="24"/>
          <w:lang w:val="uk-UA"/>
        </w:rPr>
        <w:t>к, керуючись пунктом 34 частини 1 статті 26 Закону України «Про місцеве самоврядування в Україні», статтями 12, 42, 123, 124 Земельного кодексу України,</w:t>
      </w:r>
      <w:r w:rsidRPr="00CD714C">
        <w:rPr>
          <w:rFonts w:ascii="Times New Roman" w:hAnsi="Times New Roman"/>
          <w:b/>
          <w:bCs/>
          <w:sz w:val="24"/>
          <w:szCs w:val="24"/>
          <w:lang w:val="uk-UA"/>
        </w:rPr>
        <w:t xml:space="preserve"> </w:t>
      </w:r>
      <w:r w:rsidRPr="00CD714C">
        <w:rPr>
          <w:rFonts w:ascii="Times New Roman" w:hAnsi="Times New Roman"/>
          <w:color w:val="000000"/>
          <w:sz w:val="24"/>
          <w:szCs w:val="24"/>
          <w:lang w:val="uk-UA"/>
        </w:rPr>
        <w:t xml:space="preserve">враховуючи пропозиції спільного засідання постійних комісій міської ради від </w:t>
      </w:r>
      <w:r w:rsidRPr="00B030C9">
        <w:rPr>
          <w:rFonts w:ascii="Times New Roman" w:hAnsi="Times New Roman"/>
          <w:color w:val="000000"/>
          <w:sz w:val="24"/>
          <w:szCs w:val="24"/>
          <w:lang w:val="uk-UA"/>
        </w:rPr>
        <w:t>2</w:t>
      </w:r>
      <w:r w:rsidR="00D222FB">
        <w:rPr>
          <w:rFonts w:ascii="Times New Roman" w:hAnsi="Times New Roman"/>
          <w:color w:val="000000"/>
          <w:sz w:val="24"/>
          <w:szCs w:val="24"/>
          <w:lang w:val="uk-UA"/>
        </w:rPr>
        <w:t>6</w:t>
      </w:r>
      <w:r w:rsidRPr="00B030C9">
        <w:rPr>
          <w:rFonts w:ascii="Times New Roman" w:hAnsi="Times New Roman"/>
          <w:color w:val="000000"/>
          <w:sz w:val="24"/>
          <w:szCs w:val="24"/>
          <w:lang w:val="uk-UA"/>
        </w:rPr>
        <w:t>.01.2021 р.,</w:t>
      </w:r>
      <w:r w:rsidRPr="00CD714C">
        <w:rPr>
          <w:rFonts w:ascii="Times New Roman" w:hAnsi="Times New Roman"/>
          <w:color w:val="000000"/>
          <w:sz w:val="24"/>
          <w:szCs w:val="24"/>
          <w:lang w:val="uk-UA"/>
        </w:rPr>
        <w:t xml:space="preserve"> міська рада</w:t>
      </w:r>
    </w:p>
    <w:p w:rsidR="00B030C9" w:rsidRPr="00CD714C" w:rsidRDefault="00B030C9" w:rsidP="00B030C9">
      <w:pPr>
        <w:spacing w:after="0" w:line="240" w:lineRule="auto"/>
        <w:ind w:firstLine="709"/>
        <w:jc w:val="both"/>
        <w:rPr>
          <w:rFonts w:ascii="Times New Roman" w:hAnsi="Times New Roman"/>
          <w:color w:val="000000"/>
          <w:sz w:val="24"/>
          <w:szCs w:val="24"/>
          <w:lang w:val="uk-UA"/>
        </w:rPr>
      </w:pPr>
    </w:p>
    <w:p w:rsidR="00B030C9" w:rsidRDefault="00B030C9" w:rsidP="00B030C9">
      <w:pPr>
        <w:spacing w:after="0" w:line="240" w:lineRule="auto"/>
        <w:ind w:firstLine="709"/>
        <w:jc w:val="center"/>
        <w:rPr>
          <w:rFonts w:ascii="Times New Roman" w:hAnsi="Times New Roman"/>
          <w:b/>
          <w:bCs/>
          <w:sz w:val="24"/>
          <w:szCs w:val="24"/>
          <w:lang w:val="uk-UA"/>
        </w:rPr>
      </w:pPr>
      <w:r w:rsidRPr="00CD714C">
        <w:rPr>
          <w:rFonts w:ascii="Times New Roman" w:hAnsi="Times New Roman"/>
          <w:b/>
          <w:bCs/>
          <w:sz w:val="24"/>
          <w:szCs w:val="24"/>
          <w:lang w:val="uk-UA"/>
        </w:rPr>
        <w:t>ВИРІШИЛА:</w:t>
      </w:r>
    </w:p>
    <w:p w:rsidR="00B030C9" w:rsidRPr="00CD714C" w:rsidRDefault="00B030C9" w:rsidP="00B030C9">
      <w:pPr>
        <w:spacing w:after="0" w:line="240" w:lineRule="auto"/>
        <w:ind w:firstLine="709"/>
        <w:jc w:val="center"/>
        <w:rPr>
          <w:rFonts w:ascii="Times New Roman" w:hAnsi="Times New Roman"/>
          <w:b/>
          <w:bCs/>
          <w:sz w:val="24"/>
          <w:szCs w:val="24"/>
          <w:lang w:val="uk-UA"/>
        </w:rPr>
      </w:pPr>
    </w:p>
    <w:p w:rsidR="00B030C9" w:rsidRPr="00CD714C" w:rsidRDefault="00B030C9" w:rsidP="00B030C9">
      <w:pPr>
        <w:spacing w:after="0" w:line="240" w:lineRule="auto"/>
        <w:ind w:firstLine="540"/>
        <w:jc w:val="both"/>
        <w:rPr>
          <w:rFonts w:ascii="Times New Roman" w:hAnsi="Times New Roman"/>
          <w:sz w:val="24"/>
          <w:szCs w:val="24"/>
          <w:lang w:val="uk-UA"/>
        </w:rPr>
      </w:pPr>
      <w:r w:rsidRPr="00CD714C">
        <w:rPr>
          <w:rFonts w:ascii="Times New Roman" w:hAnsi="Times New Roman"/>
          <w:sz w:val="24"/>
          <w:szCs w:val="24"/>
          <w:lang w:val="uk-UA"/>
        </w:rPr>
        <w:t>1. Затвердити проект землеустрою щодо відведення земельної ділянки.</w:t>
      </w:r>
    </w:p>
    <w:p w:rsidR="00B030C9" w:rsidRPr="00CD714C" w:rsidRDefault="00B030C9" w:rsidP="00B030C9">
      <w:pPr>
        <w:spacing w:after="0" w:line="240" w:lineRule="auto"/>
        <w:ind w:firstLine="540"/>
        <w:jc w:val="both"/>
        <w:rPr>
          <w:rFonts w:ascii="Times New Roman" w:hAnsi="Times New Roman"/>
          <w:sz w:val="24"/>
          <w:szCs w:val="24"/>
          <w:lang w:val="uk-UA"/>
        </w:rPr>
      </w:pPr>
      <w:r w:rsidRPr="00CD714C">
        <w:rPr>
          <w:rFonts w:ascii="Times New Roman" w:hAnsi="Times New Roman"/>
          <w:sz w:val="24"/>
          <w:szCs w:val="24"/>
          <w:lang w:val="uk-UA"/>
        </w:rPr>
        <w:t xml:space="preserve">1.1. Передати в оренду терміном на </w:t>
      </w:r>
      <w:r w:rsidRPr="00CD714C">
        <w:rPr>
          <w:rFonts w:ascii="Times New Roman" w:hAnsi="Times New Roman"/>
          <w:sz w:val="24"/>
          <w:szCs w:val="24"/>
          <w:highlight w:val="yellow"/>
          <w:lang w:val="uk-UA"/>
        </w:rPr>
        <w:t>10 (десять)</w:t>
      </w:r>
      <w:r w:rsidRPr="00CD714C">
        <w:rPr>
          <w:rFonts w:ascii="Times New Roman" w:hAnsi="Times New Roman"/>
          <w:sz w:val="24"/>
          <w:szCs w:val="24"/>
          <w:lang w:val="uk-UA"/>
        </w:rPr>
        <w:t xml:space="preserve"> років </w:t>
      </w:r>
      <w:r>
        <w:rPr>
          <w:rFonts w:ascii="Times New Roman" w:hAnsi="Times New Roman"/>
          <w:sz w:val="24"/>
          <w:szCs w:val="24"/>
          <w:lang w:val="uk-UA"/>
        </w:rPr>
        <w:t>Лисенку Юрію</w:t>
      </w:r>
      <w:r w:rsidRPr="00CD714C">
        <w:rPr>
          <w:rFonts w:ascii="Times New Roman" w:hAnsi="Times New Roman"/>
          <w:sz w:val="24"/>
          <w:szCs w:val="24"/>
          <w:lang w:val="uk-UA"/>
        </w:rPr>
        <w:t xml:space="preserve"> Миколайовичу земельну ділянку площею </w:t>
      </w:r>
      <w:r>
        <w:rPr>
          <w:rFonts w:ascii="Times New Roman" w:hAnsi="Times New Roman"/>
          <w:sz w:val="24"/>
          <w:szCs w:val="24"/>
          <w:lang w:val="uk-UA"/>
        </w:rPr>
        <w:t>4,9734</w:t>
      </w:r>
      <w:r w:rsidRPr="00CD714C">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D714C">
        <w:rPr>
          <w:rFonts w:ascii="Times New Roman" w:hAnsi="Times New Roman"/>
          <w:sz w:val="24"/>
          <w:szCs w:val="24"/>
          <w:lang w:val="uk-UA"/>
        </w:rPr>
        <w:t>00:0</w:t>
      </w:r>
      <w:r>
        <w:rPr>
          <w:rFonts w:ascii="Times New Roman" w:hAnsi="Times New Roman"/>
          <w:sz w:val="24"/>
          <w:szCs w:val="24"/>
          <w:lang w:val="uk-UA"/>
        </w:rPr>
        <w:t>6</w:t>
      </w:r>
      <w:r w:rsidRPr="00CD714C">
        <w:rPr>
          <w:rFonts w:ascii="Times New Roman" w:hAnsi="Times New Roman"/>
          <w:sz w:val="24"/>
          <w:szCs w:val="24"/>
          <w:lang w:val="uk-UA"/>
        </w:rPr>
        <w:t>:0</w:t>
      </w:r>
      <w:r>
        <w:rPr>
          <w:rFonts w:ascii="Times New Roman" w:hAnsi="Times New Roman"/>
          <w:sz w:val="24"/>
          <w:szCs w:val="24"/>
          <w:lang w:val="uk-UA"/>
        </w:rPr>
        <w:t>10</w:t>
      </w:r>
      <w:r w:rsidRPr="00CD714C">
        <w:rPr>
          <w:rFonts w:ascii="Times New Roman" w:hAnsi="Times New Roman"/>
          <w:sz w:val="24"/>
          <w:szCs w:val="24"/>
          <w:lang w:val="uk-UA"/>
        </w:rPr>
        <w:t>:200</w:t>
      </w:r>
      <w:r>
        <w:rPr>
          <w:rFonts w:ascii="Times New Roman" w:hAnsi="Times New Roman"/>
          <w:sz w:val="24"/>
          <w:szCs w:val="24"/>
          <w:lang w:val="uk-UA"/>
        </w:rPr>
        <w:t>1</w:t>
      </w:r>
      <w:r w:rsidRPr="00CD714C">
        <w:rPr>
          <w:rFonts w:ascii="Times New Roman" w:hAnsi="Times New Roman"/>
          <w:sz w:val="24"/>
          <w:szCs w:val="24"/>
          <w:lang w:val="uk-UA"/>
        </w:rPr>
        <w:t xml:space="preserve">) для </w:t>
      </w:r>
      <w:r>
        <w:rPr>
          <w:rFonts w:ascii="Times New Roman" w:hAnsi="Times New Roman"/>
          <w:sz w:val="24"/>
          <w:szCs w:val="24"/>
          <w:shd w:val="clear" w:color="auto" w:fill="FFFFFF"/>
          <w:lang w:val="uk-UA"/>
        </w:rPr>
        <w:t>сінокосіння і випасання худоби</w:t>
      </w:r>
      <w:r w:rsidRPr="00CD714C">
        <w:rPr>
          <w:rFonts w:ascii="Times New Roman" w:hAnsi="Times New Roman"/>
          <w:sz w:val="24"/>
          <w:szCs w:val="24"/>
          <w:shd w:val="clear" w:color="auto" w:fill="FFFFFF"/>
          <w:lang w:val="uk-UA"/>
        </w:rPr>
        <w:t xml:space="preserve"> за межами населеного пункту с.</w:t>
      </w:r>
      <w:r>
        <w:rPr>
          <w:rFonts w:ascii="Times New Roman" w:hAnsi="Times New Roman"/>
          <w:sz w:val="24"/>
          <w:szCs w:val="24"/>
          <w:shd w:val="clear" w:color="auto" w:fill="FFFFFF"/>
          <w:lang w:val="uk-UA"/>
        </w:rPr>
        <w:t>Великий Жванчик</w:t>
      </w:r>
      <w:r w:rsidRPr="00CD714C">
        <w:rPr>
          <w:rFonts w:ascii="Times New Roman" w:hAnsi="Times New Roman"/>
          <w:sz w:val="24"/>
          <w:szCs w:val="24"/>
          <w:lang w:val="uk-UA"/>
        </w:rPr>
        <w:t>.</w:t>
      </w:r>
    </w:p>
    <w:p w:rsidR="00B030C9" w:rsidRPr="00CD714C" w:rsidRDefault="00B030C9" w:rsidP="00B030C9">
      <w:pPr>
        <w:spacing w:after="0" w:line="240" w:lineRule="auto"/>
        <w:ind w:firstLine="540"/>
        <w:jc w:val="both"/>
        <w:rPr>
          <w:rFonts w:ascii="Times New Roman" w:hAnsi="Times New Roman"/>
          <w:sz w:val="24"/>
          <w:szCs w:val="24"/>
          <w:lang w:val="uk-UA"/>
        </w:rPr>
      </w:pPr>
      <w:r w:rsidRPr="00CD714C">
        <w:rPr>
          <w:rFonts w:ascii="Times New Roman" w:hAnsi="Times New Roman"/>
          <w:sz w:val="24"/>
          <w:szCs w:val="24"/>
          <w:lang w:val="uk-UA"/>
        </w:rPr>
        <w:t xml:space="preserve">1.2. </w:t>
      </w:r>
      <w:r w:rsidRPr="00CD714C">
        <w:rPr>
          <w:rFonts w:ascii="Times New Roman" w:hAnsi="Times New Roman"/>
          <w:sz w:val="24"/>
          <w:szCs w:val="24"/>
          <w:shd w:val="clear" w:color="auto" w:fill="FFFFFF"/>
          <w:lang w:val="uk-UA"/>
        </w:rPr>
        <w:t xml:space="preserve">Встановити річну орендну плату за користування земельною ділянкою у розмірі </w:t>
      </w:r>
      <w:r w:rsidR="006F50DE">
        <w:rPr>
          <w:rFonts w:ascii="Times New Roman" w:hAnsi="Times New Roman"/>
          <w:sz w:val="24"/>
          <w:szCs w:val="24"/>
          <w:highlight w:val="yellow"/>
          <w:shd w:val="clear" w:color="auto" w:fill="FFFFFF"/>
          <w:lang w:val="uk-UA"/>
        </w:rPr>
        <w:t>3</w:t>
      </w:r>
      <w:r w:rsidRPr="00CD714C">
        <w:rPr>
          <w:rFonts w:ascii="Times New Roman" w:hAnsi="Times New Roman"/>
          <w:sz w:val="24"/>
          <w:szCs w:val="24"/>
          <w:highlight w:val="yellow"/>
          <w:shd w:val="clear" w:color="auto" w:fill="FFFFFF"/>
          <w:lang w:val="uk-UA"/>
        </w:rPr>
        <w:t>% (</w:t>
      </w:r>
      <w:r w:rsidR="0010577D">
        <w:rPr>
          <w:rFonts w:ascii="Times New Roman" w:hAnsi="Times New Roman"/>
          <w:sz w:val="24"/>
          <w:szCs w:val="24"/>
          <w:highlight w:val="yellow"/>
          <w:shd w:val="clear" w:color="auto" w:fill="FFFFFF"/>
          <w:lang w:val="uk-UA"/>
        </w:rPr>
        <w:t>три</w:t>
      </w:r>
      <w:r w:rsidRPr="00CD714C">
        <w:rPr>
          <w:rFonts w:ascii="Times New Roman" w:hAnsi="Times New Roman"/>
          <w:sz w:val="24"/>
          <w:szCs w:val="24"/>
          <w:highlight w:val="yellow"/>
          <w:shd w:val="clear" w:color="auto" w:fill="FFFFFF"/>
          <w:lang w:val="uk-UA"/>
        </w:rPr>
        <w:t>)</w:t>
      </w:r>
      <w:r w:rsidRPr="00CD714C">
        <w:rPr>
          <w:rFonts w:ascii="Times New Roman" w:hAnsi="Times New Roman"/>
          <w:sz w:val="24"/>
          <w:szCs w:val="24"/>
          <w:shd w:val="clear" w:color="auto" w:fill="FFFFFF"/>
          <w:lang w:val="uk-UA"/>
        </w:rPr>
        <w:t xml:space="preserve"> відсотки від нормативної грошової оцінки.</w:t>
      </w:r>
    </w:p>
    <w:p w:rsidR="00B030C9" w:rsidRPr="00CD714C" w:rsidRDefault="00B030C9" w:rsidP="00B030C9">
      <w:pPr>
        <w:spacing w:after="0" w:line="240" w:lineRule="auto"/>
        <w:ind w:firstLine="540"/>
        <w:jc w:val="both"/>
        <w:rPr>
          <w:rFonts w:ascii="Times New Roman" w:hAnsi="Times New Roman"/>
          <w:sz w:val="24"/>
          <w:szCs w:val="24"/>
          <w:lang w:val="uk-UA"/>
        </w:rPr>
      </w:pPr>
      <w:r>
        <w:rPr>
          <w:rFonts w:ascii="Times New Roman" w:hAnsi="Times New Roman"/>
          <w:sz w:val="24"/>
          <w:szCs w:val="24"/>
          <w:lang w:val="uk-UA"/>
        </w:rPr>
        <w:t>2</w:t>
      </w:r>
      <w:r w:rsidRPr="00CD714C">
        <w:rPr>
          <w:rFonts w:ascii="Times New Roman" w:hAnsi="Times New Roman"/>
          <w:sz w:val="24"/>
          <w:szCs w:val="24"/>
          <w:lang w:val="uk-UA"/>
        </w:rPr>
        <w:t>. Затвердити проект землеустрою щодо відведення земельної ділянки.</w:t>
      </w:r>
    </w:p>
    <w:p w:rsidR="00B030C9" w:rsidRPr="00CD714C" w:rsidRDefault="00B030C9" w:rsidP="00B030C9">
      <w:pPr>
        <w:spacing w:after="0" w:line="240" w:lineRule="auto"/>
        <w:ind w:firstLine="540"/>
        <w:jc w:val="both"/>
        <w:rPr>
          <w:rFonts w:ascii="Times New Roman" w:hAnsi="Times New Roman"/>
          <w:sz w:val="24"/>
          <w:szCs w:val="24"/>
          <w:lang w:val="uk-UA"/>
        </w:rPr>
      </w:pPr>
      <w:r>
        <w:rPr>
          <w:rFonts w:ascii="Times New Roman" w:hAnsi="Times New Roman"/>
          <w:sz w:val="24"/>
          <w:szCs w:val="24"/>
          <w:lang w:val="uk-UA"/>
        </w:rPr>
        <w:t>2</w:t>
      </w:r>
      <w:r w:rsidRPr="00CD714C">
        <w:rPr>
          <w:rFonts w:ascii="Times New Roman" w:hAnsi="Times New Roman"/>
          <w:sz w:val="24"/>
          <w:szCs w:val="24"/>
          <w:lang w:val="uk-UA"/>
        </w:rPr>
        <w:t xml:space="preserve">.1. Передати в оренду терміном на </w:t>
      </w:r>
      <w:r w:rsidRPr="00CD714C">
        <w:rPr>
          <w:rFonts w:ascii="Times New Roman" w:hAnsi="Times New Roman"/>
          <w:sz w:val="24"/>
          <w:szCs w:val="24"/>
          <w:highlight w:val="yellow"/>
          <w:lang w:val="uk-UA"/>
        </w:rPr>
        <w:t>10 (десять)</w:t>
      </w:r>
      <w:r w:rsidRPr="00CD714C">
        <w:rPr>
          <w:rFonts w:ascii="Times New Roman" w:hAnsi="Times New Roman"/>
          <w:sz w:val="24"/>
          <w:szCs w:val="24"/>
          <w:lang w:val="uk-UA"/>
        </w:rPr>
        <w:t xml:space="preserve"> років </w:t>
      </w:r>
      <w:r>
        <w:rPr>
          <w:rFonts w:ascii="Times New Roman" w:hAnsi="Times New Roman"/>
          <w:sz w:val="24"/>
          <w:szCs w:val="24"/>
          <w:lang w:val="uk-UA"/>
        </w:rPr>
        <w:t>Лисенку Юрію</w:t>
      </w:r>
      <w:r w:rsidRPr="00CD714C">
        <w:rPr>
          <w:rFonts w:ascii="Times New Roman" w:hAnsi="Times New Roman"/>
          <w:sz w:val="24"/>
          <w:szCs w:val="24"/>
          <w:lang w:val="uk-UA"/>
        </w:rPr>
        <w:t xml:space="preserve"> Миколайовичу земельну ділянку площею </w:t>
      </w:r>
      <w:r>
        <w:rPr>
          <w:rFonts w:ascii="Times New Roman" w:hAnsi="Times New Roman"/>
          <w:sz w:val="24"/>
          <w:szCs w:val="24"/>
          <w:lang w:val="uk-UA"/>
        </w:rPr>
        <w:t>2,0887</w:t>
      </w:r>
      <w:r w:rsidRPr="00CD714C">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D714C">
        <w:rPr>
          <w:rFonts w:ascii="Times New Roman" w:hAnsi="Times New Roman"/>
          <w:sz w:val="24"/>
          <w:szCs w:val="24"/>
          <w:lang w:val="uk-UA"/>
        </w:rPr>
        <w:t>00:0</w:t>
      </w:r>
      <w:r>
        <w:rPr>
          <w:rFonts w:ascii="Times New Roman" w:hAnsi="Times New Roman"/>
          <w:sz w:val="24"/>
          <w:szCs w:val="24"/>
          <w:lang w:val="uk-UA"/>
        </w:rPr>
        <w:t>6</w:t>
      </w:r>
      <w:r w:rsidRPr="00CD714C">
        <w:rPr>
          <w:rFonts w:ascii="Times New Roman" w:hAnsi="Times New Roman"/>
          <w:sz w:val="24"/>
          <w:szCs w:val="24"/>
          <w:lang w:val="uk-UA"/>
        </w:rPr>
        <w:t>:0</w:t>
      </w:r>
      <w:r>
        <w:rPr>
          <w:rFonts w:ascii="Times New Roman" w:hAnsi="Times New Roman"/>
          <w:sz w:val="24"/>
          <w:szCs w:val="24"/>
          <w:lang w:val="uk-UA"/>
        </w:rPr>
        <w:t>10</w:t>
      </w:r>
      <w:r w:rsidRPr="00CD714C">
        <w:rPr>
          <w:rFonts w:ascii="Times New Roman" w:hAnsi="Times New Roman"/>
          <w:sz w:val="24"/>
          <w:szCs w:val="24"/>
          <w:lang w:val="uk-UA"/>
        </w:rPr>
        <w:t>:</w:t>
      </w:r>
      <w:r>
        <w:rPr>
          <w:rFonts w:ascii="Times New Roman" w:hAnsi="Times New Roman"/>
          <w:sz w:val="24"/>
          <w:szCs w:val="24"/>
          <w:lang w:val="uk-UA"/>
        </w:rPr>
        <w:t>0053</w:t>
      </w:r>
      <w:r w:rsidRPr="00CD714C">
        <w:rPr>
          <w:rFonts w:ascii="Times New Roman" w:hAnsi="Times New Roman"/>
          <w:sz w:val="24"/>
          <w:szCs w:val="24"/>
          <w:lang w:val="uk-UA"/>
        </w:rPr>
        <w:t xml:space="preserve">) для </w:t>
      </w:r>
      <w:r>
        <w:rPr>
          <w:rFonts w:ascii="Times New Roman" w:hAnsi="Times New Roman"/>
          <w:sz w:val="24"/>
          <w:szCs w:val="24"/>
          <w:shd w:val="clear" w:color="auto" w:fill="FFFFFF"/>
          <w:lang w:val="uk-UA"/>
        </w:rPr>
        <w:t>сінокосіння і випасання худоби</w:t>
      </w:r>
      <w:r w:rsidRPr="00CD714C">
        <w:rPr>
          <w:rFonts w:ascii="Times New Roman" w:hAnsi="Times New Roman"/>
          <w:sz w:val="24"/>
          <w:szCs w:val="24"/>
          <w:shd w:val="clear" w:color="auto" w:fill="FFFFFF"/>
          <w:lang w:val="uk-UA"/>
        </w:rPr>
        <w:t xml:space="preserve"> за межами населеного пункту с.</w:t>
      </w:r>
      <w:r>
        <w:rPr>
          <w:rFonts w:ascii="Times New Roman" w:hAnsi="Times New Roman"/>
          <w:sz w:val="24"/>
          <w:szCs w:val="24"/>
          <w:shd w:val="clear" w:color="auto" w:fill="FFFFFF"/>
          <w:lang w:val="uk-UA"/>
        </w:rPr>
        <w:t>Великий Жванчик</w:t>
      </w:r>
      <w:r w:rsidRPr="00CD714C">
        <w:rPr>
          <w:rFonts w:ascii="Times New Roman" w:hAnsi="Times New Roman"/>
          <w:sz w:val="24"/>
          <w:szCs w:val="24"/>
          <w:lang w:val="uk-UA"/>
        </w:rPr>
        <w:t>.</w:t>
      </w:r>
    </w:p>
    <w:p w:rsidR="00B030C9" w:rsidRPr="00CD714C" w:rsidRDefault="00B030C9" w:rsidP="00B030C9">
      <w:pPr>
        <w:spacing w:after="0" w:line="240" w:lineRule="auto"/>
        <w:ind w:firstLine="540"/>
        <w:jc w:val="both"/>
        <w:rPr>
          <w:rFonts w:ascii="Times New Roman" w:hAnsi="Times New Roman"/>
          <w:sz w:val="24"/>
          <w:szCs w:val="24"/>
          <w:lang w:val="uk-UA"/>
        </w:rPr>
      </w:pPr>
      <w:r>
        <w:rPr>
          <w:rFonts w:ascii="Times New Roman" w:hAnsi="Times New Roman"/>
          <w:sz w:val="24"/>
          <w:szCs w:val="24"/>
          <w:lang w:val="uk-UA"/>
        </w:rPr>
        <w:t>2</w:t>
      </w:r>
      <w:r w:rsidRPr="00CD714C">
        <w:rPr>
          <w:rFonts w:ascii="Times New Roman" w:hAnsi="Times New Roman"/>
          <w:sz w:val="24"/>
          <w:szCs w:val="24"/>
          <w:lang w:val="uk-UA"/>
        </w:rPr>
        <w:t xml:space="preserve">.2. </w:t>
      </w:r>
      <w:r w:rsidRPr="00CD714C">
        <w:rPr>
          <w:rFonts w:ascii="Times New Roman" w:hAnsi="Times New Roman"/>
          <w:sz w:val="24"/>
          <w:szCs w:val="24"/>
          <w:shd w:val="clear" w:color="auto" w:fill="FFFFFF"/>
          <w:lang w:val="uk-UA"/>
        </w:rPr>
        <w:t xml:space="preserve">Встановити річну орендну плату за користування земельною ділянкою у розмірі </w:t>
      </w:r>
      <w:r w:rsidR="006F50DE">
        <w:rPr>
          <w:rFonts w:ascii="Times New Roman" w:hAnsi="Times New Roman"/>
          <w:sz w:val="24"/>
          <w:szCs w:val="24"/>
          <w:highlight w:val="yellow"/>
          <w:shd w:val="clear" w:color="auto" w:fill="FFFFFF"/>
          <w:lang w:val="uk-UA"/>
        </w:rPr>
        <w:t>3</w:t>
      </w:r>
      <w:r w:rsidRPr="00CD714C">
        <w:rPr>
          <w:rFonts w:ascii="Times New Roman" w:hAnsi="Times New Roman"/>
          <w:sz w:val="24"/>
          <w:szCs w:val="24"/>
          <w:highlight w:val="yellow"/>
          <w:shd w:val="clear" w:color="auto" w:fill="FFFFFF"/>
          <w:lang w:val="uk-UA"/>
        </w:rPr>
        <w:t>% (</w:t>
      </w:r>
      <w:r w:rsidR="0010577D">
        <w:rPr>
          <w:rFonts w:ascii="Times New Roman" w:hAnsi="Times New Roman"/>
          <w:sz w:val="24"/>
          <w:szCs w:val="24"/>
          <w:highlight w:val="yellow"/>
          <w:shd w:val="clear" w:color="auto" w:fill="FFFFFF"/>
          <w:lang w:val="uk-UA"/>
        </w:rPr>
        <w:t>три</w:t>
      </w:r>
      <w:r w:rsidRPr="00CD714C">
        <w:rPr>
          <w:rFonts w:ascii="Times New Roman" w:hAnsi="Times New Roman"/>
          <w:sz w:val="24"/>
          <w:szCs w:val="24"/>
          <w:highlight w:val="yellow"/>
          <w:shd w:val="clear" w:color="auto" w:fill="FFFFFF"/>
          <w:lang w:val="uk-UA"/>
        </w:rPr>
        <w:t>)</w:t>
      </w:r>
      <w:r w:rsidRPr="00CD714C">
        <w:rPr>
          <w:rFonts w:ascii="Times New Roman" w:hAnsi="Times New Roman"/>
          <w:sz w:val="24"/>
          <w:szCs w:val="24"/>
          <w:shd w:val="clear" w:color="auto" w:fill="FFFFFF"/>
          <w:lang w:val="uk-UA"/>
        </w:rPr>
        <w:t xml:space="preserve"> відсотки від нормативної грошової оцінки.</w:t>
      </w:r>
    </w:p>
    <w:p w:rsidR="00B030C9" w:rsidRPr="00CD714C" w:rsidRDefault="00B030C9" w:rsidP="00B030C9">
      <w:pPr>
        <w:spacing w:after="0" w:line="240" w:lineRule="auto"/>
        <w:jc w:val="both"/>
        <w:rPr>
          <w:rFonts w:ascii="Times New Roman" w:hAnsi="Times New Roman"/>
          <w:sz w:val="24"/>
          <w:szCs w:val="24"/>
          <w:shd w:val="clear" w:color="auto" w:fill="FFFFFF"/>
          <w:lang w:val="uk-UA"/>
        </w:rPr>
      </w:pPr>
    </w:p>
    <w:p w:rsidR="00B030C9" w:rsidRPr="00CD714C" w:rsidRDefault="00B030C9" w:rsidP="00B030C9">
      <w:pPr>
        <w:spacing w:after="0" w:line="240" w:lineRule="auto"/>
        <w:ind w:firstLine="540"/>
        <w:jc w:val="both"/>
        <w:rPr>
          <w:rFonts w:ascii="Times New Roman" w:hAnsi="Times New Roman"/>
          <w:sz w:val="24"/>
          <w:szCs w:val="24"/>
          <w:lang w:val="uk-UA"/>
        </w:rPr>
      </w:pPr>
      <w:r>
        <w:rPr>
          <w:rFonts w:ascii="Times New Roman" w:hAnsi="Times New Roman"/>
          <w:sz w:val="24"/>
          <w:szCs w:val="24"/>
          <w:lang w:val="uk-UA"/>
        </w:rPr>
        <w:t>3</w:t>
      </w:r>
      <w:r w:rsidRPr="00CD714C">
        <w:rPr>
          <w:rFonts w:ascii="Times New Roman" w:hAnsi="Times New Roman"/>
          <w:sz w:val="24"/>
          <w:szCs w:val="24"/>
          <w:lang w:val="uk-UA"/>
        </w:rPr>
        <w:t>. Орендар</w:t>
      </w:r>
      <w:r w:rsidR="00736BF4">
        <w:rPr>
          <w:rFonts w:ascii="Times New Roman" w:hAnsi="Times New Roman"/>
          <w:sz w:val="24"/>
          <w:szCs w:val="24"/>
          <w:lang w:val="uk-UA"/>
        </w:rPr>
        <w:t>ю</w:t>
      </w:r>
      <w:r w:rsidRPr="00CD714C">
        <w:rPr>
          <w:rFonts w:ascii="Times New Roman" w:hAnsi="Times New Roman"/>
          <w:sz w:val="24"/>
          <w:szCs w:val="24"/>
          <w:lang w:val="uk-UA"/>
        </w:rPr>
        <w:t xml:space="preserve"> здійснити державну реєстрацію права на земельну ділянку.</w:t>
      </w:r>
    </w:p>
    <w:p w:rsidR="00B030C9" w:rsidRPr="00CD714C" w:rsidRDefault="00B030C9" w:rsidP="00B030C9">
      <w:pPr>
        <w:spacing w:after="0" w:line="240" w:lineRule="auto"/>
        <w:ind w:firstLine="540"/>
        <w:jc w:val="both"/>
        <w:rPr>
          <w:rFonts w:ascii="Times New Roman" w:hAnsi="Times New Roman"/>
          <w:sz w:val="24"/>
          <w:szCs w:val="24"/>
          <w:lang w:val="uk-UA"/>
        </w:rPr>
      </w:pPr>
      <w:r>
        <w:rPr>
          <w:rFonts w:ascii="Times New Roman" w:hAnsi="Times New Roman"/>
          <w:sz w:val="24"/>
          <w:szCs w:val="24"/>
          <w:lang w:val="uk-UA"/>
        </w:rPr>
        <w:t>4</w:t>
      </w:r>
      <w:r w:rsidRPr="00CD714C">
        <w:rPr>
          <w:rFonts w:ascii="Times New Roman" w:hAnsi="Times New Roman"/>
          <w:sz w:val="24"/>
          <w:szCs w:val="24"/>
          <w:lang w:val="uk-UA"/>
        </w:rPr>
        <w:t>. Направити рішення Дунаєвецькому Управлінню ГУ ДПС у Хмельницькій області.</w:t>
      </w:r>
    </w:p>
    <w:p w:rsidR="00B030C9" w:rsidRPr="00CD714C" w:rsidRDefault="00B030C9" w:rsidP="00B030C9">
      <w:pPr>
        <w:spacing w:after="0" w:line="240" w:lineRule="auto"/>
        <w:ind w:firstLine="540"/>
        <w:jc w:val="both"/>
        <w:rPr>
          <w:rFonts w:ascii="Times New Roman" w:hAnsi="Times New Roman"/>
          <w:sz w:val="24"/>
          <w:szCs w:val="24"/>
          <w:lang w:val="uk-UA"/>
        </w:rPr>
      </w:pPr>
      <w:r>
        <w:rPr>
          <w:rFonts w:ascii="Times New Roman" w:hAnsi="Times New Roman"/>
          <w:sz w:val="24"/>
          <w:szCs w:val="24"/>
          <w:lang w:val="uk-UA"/>
        </w:rPr>
        <w:t>5</w:t>
      </w:r>
      <w:r w:rsidRPr="00CD714C">
        <w:rPr>
          <w:rFonts w:ascii="Times New Roman" w:hAnsi="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B030C9" w:rsidRDefault="00B030C9" w:rsidP="00B030C9">
      <w:pPr>
        <w:pStyle w:val="ac"/>
        <w:tabs>
          <w:tab w:val="left" w:pos="7088"/>
        </w:tabs>
        <w:spacing w:before="0" w:beforeAutospacing="0" w:after="0" w:afterAutospacing="0"/>
        <w:jc w:val="both"/>
        <w:rPr>
          <w:lang w:val="uk-UA"/>
        </w:rPr>
      </w:pPr>
    </w:p>
    <w:p w:rsidR="00B030C9" w:rsidRPr="00CD714C" w:rsidRDefault="00B030C9" w:rsidP="00B030C9">
      <w:pPr>
        <w:pStyle w:val="ac"/>
        <w:tabs>
          <w:tab w:val="left" w:pos="7088"/>
        </w:tabs>
        <w:spacing w:before="0" w:beforeAutospacing="0" w:after="0" w:afterAutospacing="0"/>
        <w:jc w:val="both"/>
        <w:rPr>
          <w:lang w:val="uk-UA"/>
        </w:rPr>
      </w:pPr>
    </w:p>
    <w:p w:rsidR="00B030C9" w:rsidRPr="00CD714C" w:rsidRDefault="00B030C9" w:rsidP="00B030C9">
      <w:pPr>
        <w:pStyle w:val="ac"/>
        <w:tabs>
          <w:tab w:val="left" w:pos="7088"/>
        </w:tabs>
        <w:spacing w:before="0" w:beforeAutospacing="0" w:after="0" w:afterAutospacing="0"/>
        <w:jc w:val="both"/>
        <w:rPr>
          <w:lang w:val="uk-UA"/>
        </w:rPr>
      </w:pPr>
    </w:p>
    <w:p w:rsidR="00B030C9" w:rsidRPr="00CD714C" w:rsidRDefault="00B030C9" w:rsidP="00B030C9">
      <w:pPr>
        <w:pStyle w:val="ac"/>
        <w:tabs>
          <w:tab w:val="left" w:pos="7088"/>
        </w:tabs>
        <w:spacing w:before="0" w:beforeAutospacing="0" w:after="0" w:afterAutospacing="0"/>
        <w:jc w:val="both"/>
        <w:rPr>
          <w:lang w:val="uk-UA"/>
        </w:rPr>
      </w:pPr>
      <w:r w:rsidRPr="00CD714C">
        <w:rPr>
          <w:lang w:val="uk-UA"/>
        </w:rPr>
        <w:t>Міський голова                               </w:t>
      </w:r>
      <w:r w:rsidRPr="00CD714C">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F0A04" w:rsidRDefault="005F0A04" w:rsidP="005F0A04">
      <w:pPr>
        <w:shd w:val="clear" w:color="auto" w:fill="FFFFFF"/>
        <w:spacing w:after="0" w:line="240" w:lineRule="auto"/>
        <w:ind w:right="5386"/>
        <w:jc w:val="both"/>
        <w:rPr>
          <w:rFonts w:ascii="Times New Roman" w:hAnsi="Times New Roman" w:cs="Times New Roman"/>
          <w:sz w:val="24"/>
          <w:szCs w:val="24"/>
          <w:lang w:val="uk-UA"/>
        </w:rPr>
      </w:pPr>
    </w:p>
    <w:p w:rsidR="005F0A04" w:rsidRPr="00EE0499" w:rsidRDefault="005F0A04" w:rsidP="005F0A04">
      <w:pPr>
        <w:shd w:val="clear" w:color="auto" w:fill="FFFFFF"/>
        <w:spacing w:after="0" w:line="240" w:lineRule="auto"/>
        <w:ind w:right="5386"/>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Про поновлення договорів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w:t>
      </w:r>
    </w:p>
    <w:p w:rsidR="005F0A04" w:rsidRPr="00EE0499" w:rsidRDefault="005F0A04" w:rsidP="005F0A04">
      <w:pPr>
        <w:shd w:val="clear" w:color="auto" w:fill="FFFFFF"/>
        <w:spacing w:after="0" w:line="240" w:lineRule="auto"/>
        <w:jc w:val="both"/>
        <w:rPr>
          <w:rFonts w:ascii="Times New Roman" w:hAnsi="Times New Roman" w:cs="Times New Roman"/>
          <w:sz w:val="24"/>
          <w:szCs w:val="24"/>
          <w:lang w:val="uk-UA"/>
        </w:rPr>
      </w:pPr>
    </w:p>
    <w:p w:rsidR="005F0A04" w:rsidRPr="00EE0499" w:rsidRDefault="005F0A04" w:rsidP="005F0A04">
      <w:pPr>
        <w:pStyle w:val="ac"/>
        <w:spacing w:before="0" w:beforeAutospacing="0" w:after="0" w:afterAutospacing="0"/>
        <w:ind w:firstLine="567"/>
        <w:jc w:val="both"/>
        <w:rPr>
          <w:color w:val="000000"/>
          <w:lang w:val="uk-UA"/>
        </w:rPr>
      </w:pPr>
      <w:r w:rsidRPr="00EE0499">
        <w:rPr>
          <w:lang w:val="uk-UA"/>
        </w:rPr>
        <w:t xml:space="preserve">Розглянувши заяви громадян про поновлення договорів про </w:t>
      </w:r>
      <w:r w:rsidRPr="00EE0499">
        <w:rPr>
          <w:color w:val="000000"/>
          <w:lang w:val="uk-UA"/>
        </w:rPr>
        <w:t>встановлення особистого строкового платного сервітуту</w:t>
      </w:r>
      <w:r w:rsidRPr="00EE0499">
        <w:rPr>
          <w:lang w:val="uk-UA"/>
        </w:rPr>
        <w:t xml:space="preserve">, керуючись статтею 26 Закону України «Про місцеве самоврядування в Україні», статтею 12 Земельного кодексу України, </w:t>
      </w:r>
      <w:r w:rsidRPr="00EE0499">
        <w:rPr>
          <w:color w:val="000000"/>
          <w:lang w:val="uk-UA"/>
        </w:rPr>
        <w:t xml:space="preserve">враховуючи пропозиції спільного засідання постійних комісій міської ради від </w:t>
      </w:r>
      <w:r w:rsidRPr="005F0A04">
        <w:rPr>
          <w:color w:val="000000"/>
          <w:lang w:val="uk-UA"/>
        </w:rPr>
        <w:t>2</w:t>
      </w:r>
      <w:r w:rsidR="00D222FB">
        <w:rPr>
          <w:color w:val="000000"/>
          <w:lang w:val="uk-UA"/>
        </w:rPr>
        <w:t>6</w:t>
      </w:r>
      <w:r w:rsidRPr="005F0A04">
        <w:rPr>
          <w:color w:val="000000"/>
          <w:lang w:val="uk-UA"/>
        </w:rPr>
        <w:t>.01.2021 р.,</w:t>
      </w:r>
      <w:r>
        <w:rPr>
          <w:color w:val="000000"/>
          <w:lang w:val="uk-UA"/>
        </w:rPr>
        <w:t xml:space="preserve">               </w:t>
      </w:r>
      <w:r w:rsidRPr="00EE0499">
        <w:rPr>
          <w:color w:val="000000"/>
          <w:lang w:val="uk-UA"/>
        </w:rPr>
        <w:t xml:space="preserve"> міська рада</w:t>
      </w:r>
    </w:p>
    <w:p w:rsidR="005F0A04" w:rsidRPr="00EE0499" w:rsidRDefault="005F0A04" w:rsidP="005F0A04">
      <w:pPr>
        <w:spacing w:after="0" w:line="240" w:lineRule="auto"/>
        <w:ind w:firstLine="708"/>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5F0A04" w:rsidRPr="00EE0499" w:rsidRDefault="005F0A04" w:rsidP="005F0A04">
      <w:pPr>
        <w:spacing w:after="0" w:line="240" w:lineRule="auto"/>
        <w:jc w:val="center"/>
        <w:rPr>
          <w:rFonts w:ascii="Times New Roman" w:hAnsi="Times New Roman" w:cs="Times New Roman"/>
          <w:b/>
          <w:bCs/>
          <w:sz w:val="24"/>
          <w:szCs w:val="24"/>
          <w:lang w:val="uk-UA"/>
        </w:rPr>
      </w:pPr>
    </w:p>
    <w:p w:rsidR="005F0A04" w:rsidRPr="00EE0499" w:rsidRDefault="005F0A04" w:rsidP="005F0A04">
      <w:pPr>
        <w:tabs>
          <w:tab w:val="num" w:pos="0"/>
        </w:tabs>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1. Поновити з Улановським Олександром Ігоровичем договір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№38 від 16 лютого 2018 року на земельну ділянку площею 0,0030 га, яка розташована за адресою: м. Дунаївці, вул.Київська в районі будинку № 2-Б на </w:t>
      </w:r>
      <w:r w:rsidR="0010577D">
        <w:rPr>
          <w:rFonts w:ascii="Times New Roman" w:hAnsi="Times New Roman" w:cs="Times New Roman"/>
          <w:sz w:val="24"/>
          <w:szCs w:val="24"/>
          <w:lang w:val="uk-UA"/>
        </w:rPr>
        <w:t>5</w:t>
      </w:r>
      <w:r w:rsidRPr="00EE0499">
        <w:rPr>
          <w:rFonts w:ascii="Times New Roman" w:hAnsi="Times New Roman" w:cs="Times New Roman"/>
          <w:sz w:val="24"/>
          <w:szCs w:val="24"/>
          <w:lang w:val="uk-UA"/>
        </w:rPr>
        <w:t xml:space="preserve"> (</w:t>
      </w:r>
      <w:r w:rsidR="004F274F">
        <w:rPr>
          <w:rFonts w:ascii="Times New Roman" w:hAnsi="Times New Roman" w:cs="Times New Roman"/>
          <w:sz w:val="24"/>
          <w:szCs w:val="24"/>
          <w:lang w:val="uk-UA"/>
        </w:rPr>
        <w:t>п</w:t>
      </w:r>
      <w:r w:rsidR="004F274F" w:rsidRPr="004F274F">
        <w:rPr>
          <w:rFonts w:ascii="Times New Roman" w:hAnsi="Times New Roman" w:cs="Times New Roman"/>
          <w:sz w:val="24"/>
          <w:szCs w:val="24"/>
        </w:rPr>
        <w:t>’</w:t>
      </w:r>
      <w:r w:rsidR="004F274F">
        <w:rPr>
          <w:rFonts w:ascii="Times New Roman" w:hAnsi="Times New Roman" w:cs="Times New Roman"/>
          <w:sz w:val="24"/>
          <w:szCs w:val="24"/>
          <w:lang w:val="uk-UA"/>
        </w:rPr>
        <w:t>ять</w:t>
      </w:r>
      <w:r w:rsidRPr="00EE0499">
        <w:rPr>
          <w:rFonts w:ascii="Times New Roman" w:hAnsi="Times New Roman" w:cs="Times New Roman"/>
          <w:sz w:val="24"/>
          <w:szCs w:val="24"/>
          <w:lang w:val="uk-UA"/>
        </w:rPr>
        <w:t>) років.</w:t>
      </w:r>
    </w:p>
    <w:p w:rsidR="005F0A04" w:rsidRPr="00EE0499" w:rsidRDefault="005F0A04" w:rsidP="005F0A04">
      <w:pPr>
        <w:tabs>
          <w:tab w:val="num" w:pos="0"/>
        </w:tabs>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2. Поновити з Бабієм Андрієм Миколайовичем договір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№40 від 20 лютого 2018 року на земельну ділянку площею 0,0030 га, яка розташована за адресою: м. Дунаївці, вул.Шевченка в районі автовокзалу на </w:t>
      </w:r>
      <w:r w:rsidR="004F274F">
        <w:rPr>
          <w:rFonts w:ascii="Times New Roman" w:hAnsi="Times New Roman" w:cs="Times New Roman"/>
          <w:sz w:val="24"/>
          <w:szCs w:val="24"/>
          <w:lang w:val="uk-UA"/>
        </w:rPr>
        <w:t>5</w:t>
      </w:r>
      <w:r w:rsidR="004F274F" w:rsidRPr="00EE0499">
        <w:rPr>
          <w:rFonts w:ascii="Times New Roman" w:hAnsi="Times New Roman" w:cs="Times New Roman"/>
          <w:sz w:val="24"/>
          <w:szCs w:val="24"/>
          <w:lang w:val="uk-UA"/>
        </w:rPr>
        <w:t xml:space="preserve"> (</w:t>
      </w:r>
      <w:r w:rsidR="004F274F">
        <w:rPr>
          <w:rFonts w:ascii="Times New Roman" w:hAnsi="Times New Roman" w:cs="Times New Roman"/>
          <w:sz w:val="24"/>
          <w:szCs w:val="24"/>
          <w:lang w:val="uk-UA"/>
        </w:rPr>
        <w:t>п</w:t>
      </w:r>
      <w:r w:rsidR="004F274F" w:rsidRPr="004F274F">
        <w:rPr>
          <w:rFonts w:ascii="Times New Roman" w:hAnsi="Times New Roman" w:cs="Times New Roman"/>
          <w:sz w:val="24"/>
          <w:szCs w:val="24"/>
        </w:rPr>
        <w:t>’</w:t>
      </w:r>
      <w:r w:rsidR="004F274F">
        <w:rPr>
          <w:rFonts w:ascii="Times New Roman" w:hAnsi="Times New Roman" w:cs="Times New Roman"/>
          <w:sz w:val="24"/>
          <w:szCs w:val="24"/>
          <w:lang w:val="uk-UA"/>
        </w:rPr>
        <w:t>ять</w:t>
      </w:r>
      <w:r w:rsidR="004F274F" w:rsidRPr="00EE0499">
        <w:rPr>
          <w:rFonts w:ascii="Times New Roman" w:hAnsi="Times New Roman" w:cs="Times New Roman"/>
          <w:sz w:val="24"/>
          <w:szCs w:val="24"/>
          <w:lang w:val="uk-UA"/>
        </w:rPr>
        <w:t>)</w:t>
      </w:r>
      <w:r w:rsidRPr="00EE0499">
        <w:rPr>
          <w:rFonts w:ascii="Times New Roman" w:hAnsi="Times New Roman" w:cs="Times New Roman"/>
          <w:sz w:val="24"/>
          <w:szCs w:val="24"/>
          <w:lang w:val="uk-UA"/>
        </w:rPr>
        <w:t xml:space="preserve"> років.</w:t>
      </w:r>
    </w:p>
    <w:p w:rsidR="005F0A04" w:rsidRPr="00EE0499" w:rsidRDefault="005F0A04" w:rsidP="005F0A04">
      <w:pPr>
        <w:tabs>
          <w:tab w:val="num" w:pos="0"/>
        </w:tabs>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3. Поновити з Швецем Анатолієм Леонідовичем договір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№30 від 04 квітня 2011 року на земельну ділянку площею 0,0045 га, яка розташована за адресою: м. Дунаївці, вул.1-го Травня на </w:t>
      </w:r>
      <w:r w:rsidR="004F274F">
        <w:rPr>
          <w:rFonts w:ascii="Times New Roman" w:hAnsi="Times New Roman" w:cs="Times New Roman"/>
          <w:sz w:val="24"/>
          <w:szCs w:val="24"/>
          <w:lang w:val="uk-UA"/>
        </w:rPr>
        <w:t>5</w:t>
      </w:r>
      <w:r w:rsidR="004F274F" w:rsidRPr="00EE0499">
        <w:rPr>
          <w:rFonts w:ascii="Times New Roman" w:hAnsi="Times New Roman" w:cs="Times New Roman"/>
          <w:sz w:val="24"/>
          <w:szCs w:val="24"/>
          <w:lang w:val="uk-UA"/>
        </w:rPr>
        <w:t xml:space="preserve"> (</w:t>
      </w:r>
      <w:r w:rsidR="004F274F">
        <w:rPr>
          <w:rFonts w:ascii="Times New Roman" w:hAnsi="Times New Roman" w:cs="Times New Roman"/>
          <w:sz w:val="24"/>
          <w:szCs w:val="24"/>
          <w:lang w:val="uk-UA"/>
        </w:rPr>
        <w:t>п</w:t>
      </w:r>
      <w:r w:rsidR="004F274F" w:rsidRPr="004F274F">
        <w:rPr>
          <w:rFonts w:ascii="Times New Roman" w:hAnsi="Times New Roman" w:cs="Times New Roman"/>
          <w:sz w:val="24"/>
          <w:szCs w:val="24"/>
        </w:rPr>
        <w:t>’</w:t>
      </w:r>
      <w:r w:rsidR="004F274F">
        <w:rPr>
          <w:rFonts w:ascii="Times New Roman" w:hAnsi="Times New Roman" w:cs="Times New Roman"/>
          <w:sz w:val="24"/>
          <w:szCs w:val="24"/>
          <w:lang w:val="uk-UA"/>
        </w:rPr>
        <w:t>ять</w:t>
      </w:r>
      <w:r w:rsidR="004F274F" w:rsidRPr="00EE0499">
        <w:rPr>
          <w:rFonts w:ascii="Times New Roman" w:hAnsi="Times New Roman" w:cs="Times New Roman"/>
          <w:sz w:val="24"/>
          <w:szCs w:val="24"/>
          <w:lang w:val="uk-UA"/>
        </w:rPr>
        <w:t>)</w:t>
      </w:r>
      <w:r w:rsidRPr="00EE0499">
        <w:rPr>
          <w:rFonts w:ascii="Times New Roman" w:hAnsi="Times New Roman" w:cs="Times New Roman"/>
          <w:sz w:val="24"/>
          <w:szCs w:val="24"/>
          <w:lang w:val="uk-UA"/>
        </w:rPr>
        <w:t xml:space="preserve"> років.</w:t>
      </w:r>
    </w:p>
    <w:p w:rsidR="005F0A04" w:rsidRPr="00EE0499" w:rsidRDefault="005F0A04" w:rsidP="005F0A04">
      <w:pPr>
        <w:tabs>
          <w:tab w:val="num" w:pos="0"/>
        </w:tabs>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4. Поновити з Тимчишиною Лідією Миколаївною договір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№32 від 15 липня 2015 року на земельну ділянку площею 0,0009 га, яка розташована за адресою: м. Дунаївці, вул.Франца Лендера на </w:t>
      </w:r>
      <w:r w:rsidR="004F274F">
        <w:rPr>
          <w:rFonts w:ascii="Times New Roman" w:hAnsi="Times New Roman" w:cs="Times New Roman"/>
          <w:sz w:val="24"/>
          <w:szCs w:val="24"/>
          <w:lang w:val="uk-UA"/>
        </w:rPr>
        <w:t>5</w:t>
      </w:r>
      <w:r w:rsidR="004F274F" w:rsidRPr="00EE0499">
        <w:rPr>
          <w:rFonts w:ascii="Times New Roman" w:hAnsi="Times New Roman" w:cs="Times New Roman"/>
          <w:sz w:val="24"/>
          <w:szCs w:val="24"/>
          <w:lang w:val="uk-UA"/>
        </w:rPr>
        <w:t xml:space="preserve"> (</w:t>
      </w:r>
      <w:r w:rsidR="004F274F">
        <w:rPr>
          <w:rFonts w:ascii="Times New Roman" w:hAnsi="Times New Roman" w:cs="Times New Roman"/>
          <w:sz w:val="24"/>
          <w:szCs w:val="24"/>
          <w:lang w:val="uk-UA"/>
        </w:rPr>
        <w:t>п</w:t>
      </w:r>
      <w:r w:rsidR="004F274F" w:rsidRPr="004F274F">
        <w:rPr>
          <w:rFonts w:ascii="Times New Roman" w:hAnsi="Times New Roman" w:cs="Times New Roman"/>
          <w:sz w:val="24"/>
          <w:szCs w:val="24"/>
        </w:rPr>
        <w:t>’</w:t>
      </w:r>
      <w:r w:rsidR="004F274F">
        <w:rPr>
          <w:rFonts w:ascii="Times New Roman" w:hAnsi="Times New Roman" w:cs="Times New Roman"/>
          <w:sz w:val="24"/>
          <w:szCs w:val="24"/>
          <w:lang w:val="uk-UA"/>
        </w:rPr>
        <w:t>ять</w:t>
      </w:r>
      <w:r w:rsidR="004F274F" w:rsidRPr="00EE0499">
        <w:rPr>
          <w:rFonts w:ascii="Times New Roman" w:hAnsi="Times New Roman" w:cs="Times New Roman"/>
          <w:sz w:val="24"/>
          <w:szCs w:val="24"/>
          <w:lang w:val="uk-UA"/>
        </w:rPr>
        <w:t>)</w:t>
      </w:r>
      <w:r w:rsidRPr="00EE0499">
        <w:rPr>
          <w:rFonts w:ascii="Times New Roman" w:hAnsi="Times New Roman" w:cs="Times New Roman"/>
          <w:sz w:val="24"/>
          <w:szCs w:val="24"/>
          <w:lang w:val="uk-UA"/>
        </w:rPr>
        <w:t xml:space="preserve"> років.</w:t>
      </w:r>
    </w:p>
    <w:p w:rsidR="005F0A04" w:rsidRPr="00EE0499" w:rsidRDefault="005F0A04" w:rsidP="005F0A04">
      <w:pPr>
        <w:tabs>
          <w:tab w:val="num" w:pos="0"/>
        </w:tabs>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5. Поновити із </w:t>
      </w:r>
      <w:r w:rsidRPr="00EE0499">
        <w:rPr>
          <w:rFonts w:ascii="Times New Roman" w:hAnsi="Times New Roman" w:cs="Times New Roman"/>
          <w:color w:val="000000"/>
          <w:sz w:val="24"/>
          <w:szCs w:val="24"/>
          <w:lang w:val="uk-UA"/>
        </w:rPr>
        <w:t xml:space="preserve">споживчим товариством "Явір" </w:t>
      </w:r>
      <w:r w:rsidRPr="00EE0499">
        <w:rPr>
          <w:rFonts w:ascii="Times New Roman" w:hAnsi="Times New Roman" w:cs="Times New Roman"/>
          <w:sz w:val="24"/>
          <w:szCs w:val="24"/>
          <w:lang w:val="uk-UA"/>
        </w:rPr>
        <w:t xml:space="preserve">договір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№33 від 15 липня 2015 року на земельну ділянку площею 0,00105 га, яка розташована за адресою: м. Дунаївці, вул.Франца Лендера на </w:t>
      </w:r>
      <w:r w:rsidR="004F274F">
        <w:rPr>
          <w:rFonts w:ascii="Times New Roman" w:hAnsi="Times New Roman" w:cs="Times New Roman"/>
          <w:sz w:val="24"/>
          <w:szCs w:val="24"/>
          <w:lang w:val="uk-UA"/>
        </w:rPr>
        <w:t>5</w:t>
      </w:r>
      <w:r w:rsidR="004F274F" w:rsidRPr="00EE0499">
        <w:rPr>
          <w:rFonts w:ascii="Times New Roman" w:hAnsi="Times New Roman" w:cs="Times New Roman"/>
          <w:sz w:val="24"/>
          <w:szCs w:val="24"/>
          <w:lang w:val="uk-UA"/>
        </w:rPr>
        <w:t xml:space="preserve"> (</w:t>
      </w:r>
      <w:r w:rsidR="004F274F">
        <w:rPr>
          <w:rFonts w:ascii="Times New Roman" w:hAnsi="Times New Roman" w:cs="Times New Roman"/>
          <w:sz w:val="24"/>
          <w:szCs w:val="24"/>
          <w:lang w:val="uk-UA"/>
        </w:rPr>
        <w:t>п</w:t>
      </w:r>
      <w:r w:rsidR="004F274F" w:rsidRPr="004F274F">
        <w:rPr>
          <w:rFonts w:ascii="Times New Roman" w:hAnsi="Times New Roman" w:cs="Times New Roman"/>
          <w:sz w:val="24"/>
          <w:szCs w:val="24"/>
        </w:rPr>
        <w:t>’</w:t>
      </w:r>
      <w:r w:rsidR="004F274F">
        <w:rPr>
          <w:rFonts w:ascii="Times New Roman" w:hAnsi="Times New Roman" w:cs="Times New Roman"/>
          <w:sz w:val="24"/>
          <w:szCs w:val="24"/>
          <w:lang w:val="uk-UA"/>
        </w:rPr>
        <w:t>ять</w:t>
      </w:r>
      <w:r w:rsidR="004F274F" w:rsidRPr="00EE0499">
        <w:rPr>
          <w:rFonts w:ascii="Times New Roman" w:hAnsi="Times New Roman" w:cs="Times New Roman"/>
          <w:sz w:val="24"/>
          <w:szCs w:val="24"/>
          <w:lang w:val="uk-UA"/>
        </w:rPr>
        <w:t>)</w:t>
      </w:r>
      <w:r w:rsidR="004F274F">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років.</w:t>
      </w:r>
    </w:p>
    <w:p w:rsidR="005F0A04" w:rsidRPr="00EE0499" w:rsidRDefault="005F0A04" w:rsidP="005F0A04">
      <w:pPr>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6. Направити рішення Дунаєвецькому Управлінню ГУ ДПС у Хмельницькій області.</w:t>
      </w:r>
    </w:p>
    <w:p w:rsidR="005F0A04" w:rsidRPr="00EE0499" w:rsidRDefault="005F0A04" w:rsidP="005F0A04">
      <w:pPr>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7.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5F0A04" w:rsidRPr="00EE0499" w:rsidRDefault="005F0A04" w:rsidP="005F0A04">
      <w:pPr>
        <w:spacing w:after="0" w:line="240" w:lineRule="auto"/>
        <w:ind w:firstLine="708"/>
        <w:jc w:val="both"/>
        <w:rPr>
          <w:rFonts w:ascii="Times New Roman" w:hAnsi="Times New Roman" w:cs="Times New Roman"/>
          <w:sz w:val="24"/>
          <w:szCs w:val="24"/>
          <w:lang w:val="uk-UA"/>
        </w:rPr>
      </w:pPr>
    </w:p>
    <w:p w:rsidR="005F0A04" w:rsidRPr="00EE0499" w:rsidRDefault="005F0A04" w:rsidP="005F0A04">
      <w:pPr>
        <w:pStyle w:val="ac"/>
        <w:tabs>
          <w:tab w:val="left" w:pos="7088"/>
        </w:tabs>
        <w:spacing w:before="0" w:beforeAutospacing="0" w:after="0" w:afterAutospacing="0"/>
        <w:jc w:val="both"/>
        <w:rPr>
          <w:lang w:val="uk-UA"/>
        </w:rPr>
      </w:pPr>
      <w:r w:rsidRPr="00EE0499">
        <w:rPr>
          <w:lang w:val="uk-UA"/>
        </w:rPr>
        <w:t>Міський голова                               </w:t>
      </w:r>
      <w:r w:rsidRPr="00EE0499">
        <w:rPr>
          <w:lang w:val="uk-UA"/>
        </w:rPr>
        <w:tab/>
        <w:t>Веліна ЗАЯЦЬ</w:t>
      </w:r>
    </w:p>
    <w:p w:rsidR="00A60CF6" w:rsidRPr="00B54749" w:rsidRDefault="00A60CF6" w:rsidP="005F0A04">
      <w:pPr>
        <w:spacing w:after="160" w:line="259" w:lineRule="auto"/>
        <w:jc w:val="center"/>
        <w:rPr>
          <w:rFonts w:ascii="Times New Roman" w:hAnsi="Times New Roman" w:cs="Times New Roman"/>
          <w:b/>
          <w:caps/>
          <w:sz w:val="24"/>
          <w:szCs w:val="24"/>
          <w:lang w:val="uk-UA"/>
        </w:rPr>
      </w:pPr>
      <w:r>
        <w:rPr>
          <w:rFonts w:ascii="Times New Roman" w:hAnsi="Times New Roman" w:cs="Times New Roman"/>
          <w:caps/>
          <w:sz w:val="24"/>
          <w:szCs w:val="24"/>
          <w:lang w:val="uk-UA"/>
        </w:rPr>
        <w:br w:type="page"/>
      </w:r>
      <w:r w:rsidRPr="00B54749">
        <w:rPr>
          <w:rFonts w:ascii="Times New Roman" w:hAnsi="Times New Roman" w:cs="Times New Roman"/>
          <w:b/>
          <w:noProof/>
          <w:sz w:val="24"/>
          <w:szCs w:val="24"/>
          <w:lang w:eastAsia="ru-RU"/>
        </w:rPr>
        <w:lastRenderedPageBreak/>
        <w:drawing>
          <wp:inline distT="0" distB="0" distL="0" distR="0" wp14:anchorId="2D2B0168" wp14:editId="65E1C6EC">
            <wp:extent cx="333375" cy="55245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9F7660" w:rsidRDefault="009F7660" w:rsidP="009F7660">
      <w:pPr>
        <w:pStyle w:val="ac"/>
        <w:shd w:val="clear" w:color="auto" w:fill="FFFFFF"/>
        <w:spacing w:before="0" w:beforeAutospacing="0" w:after="0" w:afterAutospacing="0"/>
        <w:ind w:right="5386"/>
        <w:jc w:val="both"/>
        <w:rPr>
          <w:lang w:val="uk-UA"/>
        </w:rPr>
      </w:pPr>
    </w:p>
    <w:p w:rsidR="009F7660" w:rsidRPr="00DB33BE" w:rsidRDefault="009F7660" w:rsidP="009F7660">
      <w:pPr>
        <w:pStyle w:val="ac"/>
        <w:shd w:val="clear" w:color="auto" w:fill="FFFFFF"/>
        <w:spacing w:before="0" w:beforeAutospacing="0" w:after="0" w:afterAutospacing="0"/>
        <w:ind w:right="5386"/>
        <w:jc w:val="both"/>
        <w:rPr>
          <w:lang w:val="uk-UA"/>
        </w:rPr>
      </w:pPr>
      <w:r w:rsidRPr="00DB33BE">
        <w:rPr>
          <w:lang w:val="uk-UA"/>
        </w:rPr>
        <w:t>Про встановлення особистого строкового платного сервітуту на розміщення тимчасової споруди для провадження підприємницької діяльності</w:t>
      </w:r>
    </w:p>
    <w:p w:rsidR="009F7660" w:rsidRPr="007C741F" w:rsidRDefault="009F7660" w:rsidP="009F7660">
      <w:pPr>
        <w:spacing w:after="0" w:line="240" w:lineRule="auto"/>
        <w:rPr>
          <w:rFonts w:ascii="Times New Roman" w:hAnsi="Times New Roman"/>
          <w:sz w:val="24"/>
          <w:szCs w:val="24"/>
          <w:lang w:val="uk-UA"/>
        </w:rPr>
      </w:pPr>
    </w:p>
    <w:p w:rsidR="009F7660" w:rsidRPr="007C741F" w:rsidRDefault="009F7660" w:rsidP="009F7660">
      <w:pPr>
        <w:spacing w:line="240" w:lineRule="auto"/>
        <w:ind w:firstLine="708"/>
        <w:jc w:val="both"/>
        <w:rPr>
          <w:rFonts w:ascii="Times New Roman" w:hAnsi="Times New Roman"/>
          <w:sz w:val="24"/>
          <w:szCs w:val="24"/>
          <w:lang w:val="uk-UA"/>
        </w:rPr>
      </w:pPr>
      <w:r w:rsidRPr="007C741F">
        <w:rPr>
          <w:rFonts w:ascii="Times New Roman" w:hAnsi="Times New Roman"/>
          <w:sz w:val="24"/>
          <w:szCs w:val="24"/>
          <w:lang w:val="uk-UA"/>
        </w:rPr>
        <w:t>Розглянувши заяв</w:t>
      </w:r>
      <w:r>
        <w:rPr>
          <w:rFonts w:ascii="Times New Roman" w:hAnsi="Times New Roman"/>
          <w:sz w:val="24"/>
          <w:szCs w:val="24"/>
          <w:lang w:val="uk-UA"/>
        </w:rPr>
        <w:t>и</w:t>
      </w:r>
      <w:r w:rsidRPr="007C741F">
        <w:rPr>
          <w:rFonts w:ascii="Times New Roman" w:hAnsi="Times New Roman"/>
          <w:sz w:val="24"/>
          <w:szCs w:val="24"/>
          <w:lang w:val="uk-UA"/>
        </w:rPr>
        <w:t xml:space="preserve"> </w:t>
      </w:r>
      <w:r>
        <w:rPr>
          <w:rFonts w:ascii="Times New Roman" w:hAnsi="Times New Roman"/>
          <w:sz w:val="24"/>
          <w:szCs w:val="24"/>
          <w:lang w:val="uk-UA"/>
        </w:rPr>
        <w:t>громадян</w:t>
      </w:r>
      <w:r w:rsidRPr="007C741F">
        <w:rPr>
          <w:rFonts w:ascii="Times New Roman" w:hAnsi="Times New Roman"/>
          <w:sz w:val="24"/>
          <w:szCs w:val="24"/>
          <w:lang w:val="uk-UA"/>
        </w:rPr>
        <w:t xml:space="preserve"> про встановлення особистого строкового платного сервітуту на розміщення тимчасової споруди для провадження підприємницької діяльності, керуючись пунктом 34 частини 1 статті 26 Закону України «Про місцеве самоврядування в Україні», враховуючи пропозиції спільного засідання постійних комісій від</w:t>
      </w:r>
      <w:r>
        <w:rPr>
          <w:rFonts w:ascii="Times New Roman" w:hAnsi="Times New Roman"/>
          <w:sz w:val="24"/>
          <w:szCs w:val="24"/>
          <w:lang w:val="uk-UA"/>
        </w:rPr>
        <w:t xml:space="preserve"> </w:t>
      </w:r>
      <w:r w:rsidRPr="009F7660">
        <w:rPr>
          <w:rFonts w:ascii="Times New Roman" w:hAnsi="Times New Roman"/>
          <w:sz w:val="24"/>
          <w:szCs w:val="24"/>
          <w:lang w:val="uk-UA"/>
        </w:rPr>
        <w:t>2</w:t>
      </w:r>
      <w:r w:rsidR="00D222FB">
        <w:rPr>
          <w:rFonts w:ascii="Times New Roman" w:hAnsi="Times New Roman"/>
          <w:sz w:val="24"/>
          <w:szCs w:val="24"/>
          <w:lang w:val="uk-UA"/>
        </w:rPr>
        <w:t>6</w:t>
      </w:r>
      <w:r w:rsidRPr="009F7660">
        <w:rPr>
          <w:rFonts w:ascii="Times New Roman" w:hAnsi="Times New Roman"/>
          <w:sz w:val="24"/>
          <w:szCs w:val="24"/>
          <w:lang w:val="uk-UA"/>
        </w:rPr>
        <w:t>.01.2021 р.,</w:t>
      </w:r>
      <w:r w:rsidRPr="007C741F">
        <w:rPr>
          <w:rFonts w:ascii="Times New Roman" w:hAnsi="Times New Roman"/>
          <w:sz w:val="24"/>
          <w:szCs w:val="24"/>
          <w:lang w:val="uk-UA"/>
        </w:rPr>
        <w:t xml:space="preserve"> міська рада</w:t>
      </w:r>
    </w:p>
    <w:p w:rsidR="009F7660" w:rsidRPr="007C741F" w:rsidRDefault="009F7660" w:rsidP="009F7660">
      <w:pPr>
        <w:pStyle w:val="41"/>
        <w:spacing w:after="0" w:line="240" w:lineRule="auto"/>
        <w:ind w:left="0" w:right="-1"/>
        <w:jc w:val="center"/>
        <w:rPr>
          <w:rFonts w:ascii="Times New Roman" w:hAnsi="Times New Roman" w:cs="Times New Roman"/>
          <w:b/>
          <w:bCs/>
          <w:sz w:val="24"/>
          <w:szCs w:val="24"/>
          <w:lang w:val="uk-UA"/>
        </w:rPr>
      </w:pPr>
      <w:r w:rsidRPr="007C741F">
        <w:rPr>
          <w:rFonts w:ascii="Times New Roman" w:hAnsi="Times New Roman" w:cs="Times New Roman"/>
          <w:b/>
          <w:bCs/>
          <w:sz w:val="24"/>
          <w:szCs w:val="24"/>
          <w:lang w:val="uk-UA"/>
        </w:rPr>
        <w:t>ВИРІШИЛА:</w:t>
      </w:r>
    </w:p>
    <w:p w:rsidR="009F7660" w:rsidRPr="007C741F" w:rsidRDefault="009F7660" w:rsidP="009F7660">
      <w:pPr>
        <w:pStyle w:val="41"/>
        <w:spacing w:after="0" w:line="240" w:lineRule="auto"/>
        <w:ind w:left="0" w:right="-1"/>
        <w:jc w:val="center"/>
        <w:rPr>
          <w:rFonts w:ascii="Times New Roman" w:hAnsi="Times New Roman" w:cs="Times New Roman"/>
          <w:b/>
          <w:bCs/>
          <w:sz w:val="24"/>
          <w:szCs w:val="24"/>
          <w:lang w:val="uk-UA"/>
        </w:rPr>
      </w:pPr>
    </w:p>
    <w:p w:rsidR="009F7660" w:rsidRDefault="009F7660" w:rsidP="009F7660">
      <w:pPr>
        <w:spacing w:after="0" w:line="240" w:lineRule="auto"/>
        <w:ind w:firstLine="708"/>
        <w:jc w:val="both"/>
        <w:rPr>
          <w:rFonts w:ascii="Times New Roman" w:hAnsi="Times New Roman"/>
          <w:sz w:val="24"/>
          <w:szCs w:val="24"/>
          <w:lang w:val="uk-UA"/>
        </w:rPr>
      </w:pPr>
      <w:r w:rsidRPr="007C741F">
        <w:rPr>
          <w:rFonts w:ascii="Times New Roman" w:hAnsi="Times New Roman"/>
          <w:sz w:val="24"/>
          <w:szCs w:val="24"/>
          <w:lang w:val="uk-UA"/>
        </w:rPr>
        <w:t xml:space="preserve">1. Встановити </w:t>
      </w:r>
      <w:r>
        <w:rPr>
          <w:rFonts w:ascii="Times New Roman" w:hAnsi="Times New Roman"/>
          <w:sz w:val="24"/>
          <w:szCs w:val="24"/>
          <w:lang w:val="uk-UA"/>
        </w:rPr>
        <w:t>Макогончуку Володимиру Юрійовичу</w:t>
      </w:r>
      <w:r w:rsidRPr="007C741F">
        <w:rPr>
          <w:rFonts w:ascii="Times New Roman" w:hAnsi="Times New Roman"/>
          <w:sz w:val="24"/>
          <w:szCs w:val="24"/>
          <w:lang w:val="uk-UA"/>
        </w:rPr>
        <w:t xml:space="preserve"> особистий строковий платний сервітут на розміщення тимчасової споруди для провадження підприємницької діяльності (для встановлення та обслуговування торгівельного павільйону) на земельній ділянці, площею 0,0030 га, в м.Дунаївці по вул.</w:t>
      </w:r>
      <w:r>
        <w:rPr>
          <w:rFonts w:ascii="Times New Roman" w:hAnsi="Times New Roman"/>
          <w:sz w:val="24"/>
          <w:szCs w:val="24"/>
          <w:lang w:val="uk-UA"/>
        </w:rPr>
        <w:t xml:space="preserve">Франца Лендера згідно паспорта прив'язки </w:t>
      </w:r>
      <w:r w:rsidR="0026051C">
        <w:rPr>
          <w:rFonts w:ascii="Times New Roman" w:hAnsi="Times New Roman"/>
          <w:sz w:val="24"/>
          <w:szCs w:val="24"/>
          <w:lang w:val="uk-UA"/>
        </w:rPr>
        <w:t xml:space="preserve">               </w:t>
      </w:r>
      <w:r>
        <w:rPr>
          <w:rFonts w:ascii="Times New Roman" w:hAnsi="Times New Roman"/>
          <w:sz w:val="24"/>
          <w:szCs w:val="24"/>
          <w:lang w:val="uk-UA"/>
        </w:rPr>
        <w:t>на 5 (п'ять) років</w:t>
      </w:r>
    </w:p>
    <w:p w:rsidR="009F7660" w:rsidRDefault="009F7660" w:rsidP="009F766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2</w:t>
      </w:r>
      <w:r w:rsidRPr="007C741F">
        <w:rPr>
          <w:rFonts w:ascii="Times New Roman" w:hAnsi="Times New Roman"/>
          <w:sz w:val="24"/>
          <w:szCs w:val="24"/>
          <w:lang w:val="uk-UA"/>
        </w:rPr>
        <w:t xml:space="preserve">. Встановити </w:t>
      </w:r>
      <w:r>
        <w:rPr>
          <w:rFonts w:ascii="Times New Roman" w:hAnsi="Times New Roman"/>
          <w:sz w:val="24"/>
          <w:szCs w:val="24"/>
          <w:lang w:val="uk-UA"/>
        </w:rPr>
        <w:t>Дзюбі Вадиму Володимироувичу</w:t>
      </w:r>
      <w:r w:rsidRPr="007C741F">
        <w:rPr>
          <w:rFonts w:ascii="Times New Roman" w:hAnsi="Times New Roman"/>
          <w:sz w:val="24"/>
          <w:szCs w:val="24"/>
          <w:lang w:val="uk-UA"/>
        </w:rPr>
        <w:t xml:space="preserve"> особистий строковий платний сервітут на розміщення тимчасової споруди для провадження підприємницької діяльності (для встановлення та обслуговування торгівельного павільйону) на земельній ділянці, площею 0,0030 га, в м.Дунаївці по вул.</w:t>
      </w:r>
      <w:r>
        <w:rPr>
          <w:rFonts w:ascii="Times New Roman" w:hAnsi="Times New Roman"/>
          <w:sz w:val="24"/>
          <w:szCs w:val="24"/>
          <w:lang w:val="uk-UA"/>
        </w:rPr>
        <w:t xml:space="preserve">Франца Лендера згідно паспорта прив'язки </w:t>
      </w:r>
      <w:r w:rsidR="0026051C">
        <w:rPr>
          <w:rFonts w:ascii="Times New Roman" w:hAnsi="Times New Roman"/>
          <w:sz w:val="24"/>
          <w:szCs w:val="24"/>
          <w:lang w:val="uk-UA"/>
        </w:rPr>
        <w:t xml:space="preserve">                    </w:t>
      </w:r>
      <w:r>
        <w:rPr>
          <w:rFonts w:ascii="Times New Roman" w:hAnsi="Times New Roman"/>
          <w:sz w:val="24"/>
          <w:szCs w:val="24"/>
          <w:lang w:val="uk-UA"/>
        </w:rPr>
        <w:t>на 5 (п'ять) років</w:t>
      </w:r>
      <w:r w:rsidR="00967B82">
        <w:rPr>
          <w:rFonts w:ascii="Times New Roman" w:hAnsi="Times New Roman"/>
          <w:sz w:val="24"/>
          <w:szCs w:val="24"/>
          <w:lang w:val="uk-UA"/>
        </w:rPr>
        <w:t>.</w:t>
      </w:r>
    </w:p>
    <w:p w:rsidR="009F7660" w:rsidRPr="007C741F" w:rsidRDefault="009F7660" w:rsidP="009F766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3</w:t>
      </w:r>
      <w:r w:rsidRPr="007C741F">
        <w:rPr>
          <w:rFonts w:ascii="Times New Roman" w:hAnsi="Times New Roman"/>
          <w:sz w:val="24"/>
          <w:szCs w:val="24"/>
          <w:lang w:val="uk-UA"/>
        </w:rPr>
        <w:t>. </w:t>
      </w:r>
      <w:r>
        <w:rPr>
          <w:rFonts w:ascii="Times New Roman" w:hAnsi="Times New Roman"/>
          <w:sz w:val="24"/>
          <w:szCs w:val="24"/>
          <w:lang w:val="uk-UA"/>
        </w:rPr>
        <w:t>Громадянам</w:t>
      </w:r>
      <w:r w:rsidRPr="007C741F">
        <w:rPr>
          <w:rFonts w:ascii="Times New Roman" w:hAnsi="Times New Roman"/>
          <w:sz w:val="24"/>
          <w:szCs w:val="24"/>
          <w:lang w:val="uk-UA"/>
        </w:rPr>
        <w:t xml:space="preserve"> заключити договір про встановлення особистого строкового платного сервітуту в місячний термін.</w:t>
      </w:r>
    </w:p>
    <w:p w:rsidR="009F7660" w:rsidRPr="007C741F" w:rsidRDefault="009F7660" w:rsidP="009F766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4</w:t>
      </w:r>
      <w:r w:rsidRPr="007C741F">
        <w:rPr>
          <w:rFonts w:ascii="Times New Roman" w:hAnsi="Times New Roman"/>
          <w:sz w:val="24"/>
          <w:szCs w:val="24"/>
          <w:lang w:val="uk-UA"/>
        </w:rPr>
        <w:t>. </w:t>
      </w:r>
      <w:r>
        <w:rPr>
          <w:rFonts w:ascii="Times New Roman" w:hAnsi="Times New Roman"/>
          <w:sz w:val="24"/>
          <w:szCs w:val="24"/>
          <w:lang w:val="uk-UA"/>
        </w:rPr>
        <w:t>Громадянам</w:t>
      </w:r>
      <w:r w:rsidRPr="007C741F">
        <w:rPr>
          <w:rFonts w:ascii="Times New Roman" w:hAnsi="Times New Roman"/>
          <w:sz w:val="24"/>
          <w:szCs w:val="24"/>
          <w:lang w:val="uk-UA"/>
        </w:rPr>
        <w:t xml:space="preserve"> в п'ятиденний строк після укладення договору про встановлення особистого строкового платного сервітуту надати копію договору </w:t>
      </w:r>
      <w:r w:rsidRPr="007378D4">
        <w:rPr>
          <w:rFonts w:ascii="Times New Roman" w:hAnsi="Times New Roman"/>
          <w:sz w:val="24"/>
          <w:szCs w:val="24"/>
          <w:lang w:val="uk-UA"/>
        </w:rPr>
        <w:t>Дунаєвецькому Управлінню ГУ ДПС у Хмельницькій області.</w:t>
      </w:r>
    </w:p>
    <w:p w:rsidR="009F7660" w:rsidRPr="007378D4" w:rsidRDefault="009F7660" w:rsidP="009F766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5</w:t>
      </w:r>
      <w:r w:rsidRPr="007378D4">
        <w:rPr>
          <w:rFonts w:ascii="Times New Roman" w:hAnsi="Times New Roman"/>
          <w:sz w:val="24"/>
          <w:szCs w:val="24"/>
          <w:lang w:val="uk-UA"/>
        </w:rPr>
        <w:t>. Направити рішення Дунаєвецькому Управлінню ГУ ДПС у Хмельницькій області.</w:t>
      </w:r>
    </w:p>
    <w:p w:rsidR="009F7660" w:rsidRPr="007378D4" w:rsidRDefault="009F7660" w:rsidP="009F766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6</w:t>
      </w:r>
      <w:r w:rsidRPr="007378D4">
        <w:rPr>
          <w:rFonts w:ascii="Times New Roman" w:hAnsi="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9F7660" w:rsidRPr="007C741F" w:rsidRDefault="009F7660" w:rsidP="009F7660">
      <w:pPr>
        <w:spacing w:after="0" w:line="240" w:lineRule="auto"/>
        <w:ind w:firstLine="708"/>
        <w:jc w:val="both"/>
        <w:rPr>
          <w:rFonts w:ascii="Times New Roman" w:hAnsi="Times New Roman"/>
          <w:sz w:val="24"/>
          <w:szCs w:val="24"/>
          <w:lang w:val="uk-UA"/>
        </w:rPr>
      </w:pPr>
    </w:p>
    <w:p w:rsidR="00A60CF6" w:rsidRPr="009F7660" w:rsidRDefault="009F7660" w:rsidP="009F7660">
      <w:pPr>
        <w:spacing w:after="160" w:line="259" w:lineRule="auto"/>
        <w:rPr>
          <w:rFonts w:ascii="Times New Roman" w:hAnsi="Times New Roman" w:cs="Times New Roman"/>
          <w:caps/>
          <w:sz w:val="24"/>
          <w:szCs w:val="24"/>
          <w:lang w:val="uk-UA"/>
        </w:rPr>
      </w:pPr>
      <w:r w:rsidRPr="009F7660">
        <w:rPr>
          <w:rFonts w:ascii="Times New Roman" w:hAnsi="Times New Roman" w:cs="Times New Roman"/>
          <w:sz w:val="24"/>
          <w:szCs w:val="24"/>
          <w:lang w:val="uk-UA"/>
        </w:rPr>
        <w:t>Міський голова                               </w:t>
      </w:r>
      <w:r w:rsidRPr="009F7660">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9F7660">
        <w:rPr>
          <w:rFonts w:ascii="Times New Roman" w:hAnsi="Times New Roman" w:cs="Times New Roman"/>
          <w:sz w:val="24"/>
          <w:szCs w:val="24"/>
          <w:lang w:val="uk-UA"/>
        </w:rPr>
        <w:t>Веліна ЗАЯЦЬ</w:t>
      </w:r>
      <w:r w:rsidR="00A60CF6" w:rsidRPr="009F7660">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9310B" w:rsidRDefault="0029310B" w:rsidP="0029310B">
      <w:pPr>
        <w:pStyle w:val="ac"/>
        <w:shd w:val="clear" w:color="auto" w:fill="FFFFFF"/>
        <w:spacing w:before="0" w:beforeAutospacing="0" w:after="0" w:afterAutospacing="0"/>
        <w:ind w:right="5669"/>
        <w:jc w:val="both"/>
        <w:rPr>
          <w:lang w:val="uk-UA"/>
        </w:rPr>
      </w:pPr>
    </w:p>
    <w:p w:rsidR="00B310FD" w:rsidRPr="00D11D4F" w:rsidRDefault="00B310FD" w:rsidP="00B310FD">
      <w:pPr>
        <w:pStyle w:val="ac"/>
        <w:shd w:val="clear" w:color="auto" w:fill="FFFFFF"/>
        <w:spacing w:before="0" w:beforeAutospacing="0" w:after="0" w:afterAutospacing="0"/>
        <w:ind w:right="5669"/>
        <w:jc w:val="both"/>
        <w:rPr>
          <w:lang w:val="uk-UA"/>
        </w:rPr>
      </w:pPr>
      <w:r w:rsidRPr="00D11D4F">
        <w:rPr>
          <w:lang w:val="uk-UA"/>
        </w:rPr>
        <w:t>Про поновлення договору оренди земельної ділянки №147 від 13 січня 2011 року</w:t>
      </w:r>
    </w:p>
    <w:p w:rsidR="00B310FD" w:rsidRPr="00D11D4F" w:rsidRDefault="00B310FD" w:rsidP="00B310FD">
      <w:pPr>
        <w:pStyle w:val="ac"/>
        <w:shd w:val="clear" w:color="auto" w:fill="FFFFFF"/>
        <w:spacing w:before="0" w:beforeAutospacing="0" w:after="0" w:afterAutospacing="0"/>
        <w:jc w:val="both"/>
        <w:rPr>
          <w:lang w:val="uk-UA"/>
        </w:rPr>
      </w:pPr>
    </w:p>
    <w:p w:rsidR="00B310FD" w:rsidRPr="00D11D4F" w:rsidRDefault="00B310FD" w:rsidP="00B310FD">
      <w:pPr>
        <w:pStyle w:val="ac"/>
        <w:spacing w:before="0" w:beforeAutospacing="0" w:after="0" w:afterAutospacing="0"/>
        <w:ind w:firstLine="567"/>
        <w:jc w:val="both"/>
        <w:rPr>
          <w:lang w:val="uk-UA"/>
        </w:rPr>
      </w:pPr>
      <w:r w:rsidRPr="00D11D4F">
        <w:rPr>
          <w:lang w:val="uk-UA"/>
        </w:rPr>
        <w:t xml:space="preserve">Розглянувши заяву Бевзюк Ліани Леонідівни про поновлення договору оренди земельної ділянки №147 від 14 лютого 2008 року, керуючись статтею 26 Закону України «Про місцеве самоврядування в Україні», статтею 12 Земельного кодексу України, враховуючи пропозиції </w:t>
      </w:r>
      <w:r w:rsidRPr="00D11D4F">
        <w:rPr>
          <w:color w:val="000000"/>
          <w:lang w:val="uk-UA"/>
        </w:rPr>
        <w:t>спільного засідання постійних комісій</w:t>
      </w:r>
      <w:r w:rsidR="00D222FB" w:rsidRPr="00D222FB">
        <w:rPr>
          <w:lang w:val="uk-UA"/>
        </w:rPr>
        <w:t xml:space="preserve"> </w:t>
      </w:r>
      <w:r w:rsidR="00D222FB" w:rsidRPr="007C741F">
        <w:rPr>
          <w:lang w:val="uk-UA"/>
        </w:rPr>
        <w:t>від</w:t>
      </w:r>
      <w:r w:rsidR="00D222FB">
        <w:rPr>
          <w:lang w:val="uk-UA"/>
        </w:rPr>
        <w:t xml:space="preserve"> </w:t>
      </w:r>
      <w:r w:rsidR="00D222FB" w:rsidRPr="009F7660">
        <w:rPr>
          <w:lang w:val="uk-UA"/>
        </w:rPr>
        <w:t>2</w:t>
      </w:r>
      <w:r w:rsidR="00D222FB">
        <w:rPr>
          <w:lang w:val="uk-UA"/>
        </w:rPr>
        <w:t>6</w:t>
      </w:r>
      <w:r w:rsidR="00D222FB" w:rsidRPr="009F7660">
        <w:rPr>
          <w:lang w:val="uk-UA"/>
        </w:rPr>
        <w:t>.01.2021 р.,</w:t>
      </w:r>
      <w:r w:rsidRPr="00D11D4F">
        <w:rPr>
          <w:color w:val="000000"/>
          <w:lang w:val="uk-UA"/>
        </w:rPr>
        <w:t xml:space="preserve"> міська рада</w:t>
      </w:r>
    </w:p>
    <w:p w:rsidR="00B310FD" w:rsidRPr="00D11D4F" w:rsidRDefault="00B310FD" w:rsidP="00B310FD">
      <w:pPr>
        <w:pStyle w:val="a8"/>
        <w:tabs>
          <w:tab w:val="center" w:pos="4677"/>
          <w:tab w:val="right" w:pos="9355"/>
        </w:tabs>
        <w:ind w:firstLine="708"/>
        <w:jc w:val="both"/>
        <w:rPr>
          <w:sz w:val="24"/>
        </w:rPr>
      </w:pPr>
    </w:p>
    <w:p w:rsidR="00B310FD" w:rsidRPr="00D11D4F" w:rsidRDefault="00B310FD" w:rsidP="00B310FD">
      <w:pPr>
        <w:spacing w:after="0" w:line="240" w:lineRule="auto"/>
        <w:ind w:firstLine="708"/>
        <w:jc w:val="center"/>
        <w:rPr>
          <w:rFonts w:ascii="Times New Roman" w:hAnsi="Times New Roman" w:cs="Times New Roman"/>
          <w:b/>
          <w:bCs/>
          <w:sz w:val="24"/>
          <w:szCs w:val="24"/>
          <w:lang w:val="uk-UA"/>
        </w:rPr>
      </w:pPr>
      <w:r w:rsidRPr="00D11D4F">
        <w:rPr>
          <w:rFonts w:ascii="Times New Roman" w:hAnsi="Times New Roman" w:cs="Times New Roman"/>
          <w:b/>
          <w:bCs/>
          <w:sz w:val="24"/>
          <w:szCs w:val="24"/>
          <w:lang w:val="uk-UA"/>
        </w:rPr>
        <w:t>ВИРІШИЛА:</w:t>
      </w:r>
    </w:p>
    <w:p w:rsidR="00B310FD" w:rsidRPr="00D11D4F" w:rsidRDefault="00B310FD" w:rsidP="00B310FD">
      <w:pPr>
        <w:pStyle w:val="123"/>
        <w:spacing w:after="0" w:line="240" w:lineRule="auto"/>
        <w:ind w:left="0"/>
        <w:jc w:val="center"/>
        <w:rPr>
          <w:rFonts w:ascii="Times New Roman" w:hAnsi="Times New Roman" w:cs="Times New Roman"/>
          <w:b/>
          <w:bCs/>
          <w:sz w:val="24"/>
          <w:szCs w:val="24"/>
        </w:rPr>
      </w:pPr>
    </w:p>
    <w:p w:rsidR="00B310FD" w:rsidRPr="00B310FD" w:rsidRDefault="00B310FD" w:rsidP="00B310FD">
      <w:pPr>
        <w:tabs>
          <w:tab w:val="num" w:pos="0"/>
        </w:tabs>
        <w:spacing w:after="0" w:line="240" w:lineRule="auto"/>
        <w:ind w:firstLine="540"/>
        <w:jc w:val="both"/>
        <w:rPr>
          <w:rFonts w:ascii="Times New Roman" w:hAnsi="Times New Roman" w:cs="Times New Roman"/>
          <w:sz w:val="24"/>
          <w:szCs w:val="24"/>
          <w:lang w:val="uk-UA"/>
        </w:rPr>
      </w:pPr>
      <w:r w:rsidRPr="00D11D4F">
        <w:rPr>
          <w:rFonts w:ascii="Times New Roman" w:hAnsi="Times New Roman" w:cs="Times New Roman"/>
          <w:sz w:val="24"/>
          <w:szCs w:val="24"/>
          <w:lang w:val="uk-UA"/>
        </w:rPr>
        <w:t xml:space="preserve">1. Поновити договір оренди земельної ділянки (кадастровий номер 6821810100:01:245:0015) №147 від 13 січня 2011 року з Бевзюк Ліаною Леонідівною на </w:t>
      </w:r>
      <w:r w:rsidR="004F274F">
        <w:rPr>
          <w:rFonts w:ascii="Times New Roman" w:hAnsi="Times New Roman" w:cs="Times New Roman"/>
          <w:sz w:val="24"/>
          <w:szCs w:val="24"/>
          <w:lang w:val="uk-UA"/>
        </w:rPr>
        <w:t>5 (пять)</w:t>
      </w:r>
      <w:r w:rsidRPr="00D11D4F">
        <w:rPr>
          <w:rFonts w:ascii="Times New Roman" w:hAnsi="Times New Roman" w:cs="Times New Roman"/>
          <w:sz w:val="24"/>
          <w:szCs w:val="24"/>
          <w:lang w:val="uk-UA"/>
        </w:rPr>
        <w:t xml:space="preserve"> років.</w:t>
      </w:r>
    </w:p>
    <w:p w:rsidR="00B310FD" w:rsidRPr="00B310FD" w:rsidRDefault="00B310FD" w:rsidP="00B310FD">
      <w:pPr>
        <w:spacing w:after="0" w:line="240" w:lineRule="auto"/>
        <w:ind w:firstLine="540"/>
        <w:jc w:val="both"/>
        <w:rPr>
          <w:rFonts w:ascii="Times New Roman" w:hAnsi="Times New Roman" w:cs="Times New Roman"/>
          <w:sz w:val="24"/>
          <w:szCs w:val="24"/>
          <w:lang w:val="uk-UA"/>
        </w:rPr>
      </w:pPr>
      <w:r w:rsidRPr="00B310FD">
        <w:rPr>
          <w:rFonts w:ascii="Times New Roman" w:hAnsi="Times New Roman" w:cs="Times New Roman"/>
          <w:sz w:val="24"/>
          <w:szCs w:val="24"/>
          <w:lang w:val="uk-UA"/>
        </w:rPr>
        <w:t>2. Направити рішення Дунаєвецькому Управлінню ГУ ДФС у Хмельницькій області.</w:t>
      </w:r>
    </w:p>
    <w:p w:rsidR="00B310FD" w:rsidRPr="00B310FD" w:rsidRDefault="00B310FD" w:rsidP="00B310FD">
      <w:pPr>
        <w:spacing w:after="0" w:line="240" w:lineRule="auto"/>
        <w:ind w:firstLine="540"/>
        <w:jc w:val="both"/>
        <w:rPr>
          <w:rFonts w:ascii="Times New Roman" w:hAnsi="Times New Roman" w:cs="Times New Roman"/>
          <w:sz w:val="24"/>
          <w:szCs w:val="24"/>
          <w:lang w:val="uk-UA"/>
        </w:rPr>
      </w:pPr>
      <w:r w:rsidRPr="00B310FD">
        <w:rPr>
          <w:rFonts w:ascii="Times New Roman" w:hAnsi="Times New Roman" w:cs="Times New Roman"/>
          <w:sz w:val="24"/>
          <w:szCs w:val="24"/>
          <w:lang w:val="uk-UA"/>
        </w:rPr>
        <w:t>3.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B310FD" w:rsidRPr="00B310FD" w:rsidRDefault="00B310FD" w:rsidP="00B310FD">
      <w:pPr>
        <w:spacing w:after="0" w:line="240" w:lineRule="auto"/>
        <w:ind w:firstLine="708"/>
        <w:jc w:val="both"/>
        <w:rPr>
          <w:rFonts w:ascii="Times New Roman" w:hAnsi="Times New Roman" w:cs="Times New Roman"/>
          <w:sz w:val="24"/>
          <w:szCs w:val="24"/>
          <w:lang w:val="uk-UA"/>
        </w:rPr>
      </w:pPr>
    </w:p>
    <w:p w:rsidR="00B310FD" w:rsidRPr="00B310FD" w:rsidRDefault="00B310FD" w:rsidP="00B310FD">
      <w:pPr>
        <w:spacing w:after="0" w:line="240" w:lineRule="auto"/>
        <w:ind w:firstLine="708"/>
        <w:jc w:val="both"/>
        <w:rPr>
          <w:rFonts w:ascii="Times New Roman" w:hAnsi="Times New Roman" w:cs="Times New Roman"/>
          <w:sz w:val="24"/>
          <w:szCs w:val="24"/>
          <w:lang w:val="uk-UA"/>
        </w:rPr>
      </w:pPr>
    </w:p>
    <w:p w:rsidR="00B310FD" w:rsidRPr="00B310FD" w:rsidRDefault="00B310FD" w:rsidP="00B310FD">
      <w:pPr>
        <w:spacing w:after="0" w:line="240" w:lineRule="auto"/>
        <w:ind w:firstLine="708"/>
        <w:jc w:val="both"/>
        <w:rPr>
          <w:rFonts w:ascii="Times New Roman" w:hAnsi="Times New Roman" w:cs="Times New Roman"/>
          <w:sz w:val="24"/>
          <w:szCs w:val="24"/>
          <w:lang w:val="uk-UA"/>
        </w:rPr>
      </w:pPr>
    </w:p>
    <w:p w:rsidR="00B310FD" w:rsidRPr="00B310FD" w:rsidRDefault="00B310FD" w:rsidP="00B310FD">
      <w:pPr>
        <w:pStyle w:val="ac"/>
        <w:tabs>
          <w:tab w:val="left" w:pos="7088"/>
        </w:tabs>
        <w:spacing w:before="0" w:beforeAutospacing="0" w:after="0" w:afterAutospacing="0"/>
        <w:jc w:val="both"/>
        <w:rPr>
          <w:lang w:val="uk-UA"/>
        </w:rPr>
      </w:pPr>
      <w:r w:rsidRPr="00B310FD">
        <w:rPr>
          <w:lang w:val="uk-UA"/>
        </w:rPr>
        <w:t>Міський голова                               </w:t>
      </w:r>
      <w:r w:rsidRPr="00B310FD">
        <w:rPr>
          <w:lang w:val="uk-UA"/>
        </w:rPr>
        <w:tab/>
        <w:t>Веліна ЗАЯЦЬ</w:t>
      </w:r>
    </w:p>
    <w:p w:rsidR="00B310FD" w:rsidRPr="00F43D2A" w:rsidRDefault="00B310FD" w:rsidP="00B310FD"/>
    <w:p w:rsidR="0029310B" w:rsidRPr="00EE0499" w:rsidRDefault="0029310B" w:rsidP="0029310B">
      <w:pPr>
        <w:pStyle w:val="ac"/>
        <w:tabs>
          <w:tab w:val="left" w:pos="7088"/>
        </w:tabs>
        <w:spacing w:before="0" w:beforeAutospacing="0" w:after="0" w:afterAutospacing="0"/>
        <w:jc w:val="both"/>
        <w:rPr>
          <w:lang w:val="uk-UA"/>
        </w:rPr>
      </w:pP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005B9B" w:rsidRDefault="00005B9B" w:rsidP="00005B9B">
      <w:pPr>
        <w:tabs>
          <w:tab w:val="left" w:pos="2127"/>
        </w:tabs>
        <w:spacing w:after="0" w:line="240" w:lineRule="auto"/>
        <w:jc w:val="both"/>
        <w:rPr>
          <w:rFonts w:ascii="Times New Roman" w:hAnsi="Times New Roman"/>
          <w:sz w:val="24"/>
          <w:szCs w:val="24"/>
          <w:lang w:val="uk-UA"/>
        </w:rPr>
      </w:pPr>
    </w:p>
    <w:p w:rsidR="00005B9B" w:rsidRDefault="00005B9B" w:rsidP="00005B9B">
      <w:pPr>
        <w:tabs>
          <w:tab w:val="left" w:pos="2127"/>
        </w:tabs>
        <w:spacing w:after="0" w:line="240" w:lineRule="auto"/>
        <w:jc w:val="both"/>
        <w:rPr>
          <w:rFonts w:ascii="Times New Roman" w:hAnsi="Times New Roman"/>
          <w:sz w:val="24"/>
          <w:szCs w:val="24"/>
          <w:lang w:val="uk-UA"/>
        </w:rPr>
      </w:pPr>
      <w:r w:rsidRPr="003910FC">
        <w:rPr>
          <w:rFonts w:ascii="Times New Roman" w:hAnsi="Times New Roman"/>
          <w:sz w:val="24"/>
          <w:szCs w:val="24"/>
          <w:lang w:val="uk-UA"/>
        </w:rPr>
        <w:t>Про передачу земельної ділянки</w:t>
      </w:r>
    </w:p>
    <w:p w:rsidR="00005B9B" w:rsidRPr="003910FC" w:rsidRDefault="00005B9B" w:rsidP="00005B9B">
      <w:pPr>
        <w:tabs>
          <w:tab w:val="left" w:pos="2127"/>
        </w:tabs>
        <w:spacing w:after="0" w:line="240" w:lineRule="auto"/>
        <w:jc w:val="both"/>
        <w:rPr>
          <w:rFonts w:ascii="Times New Roman" w:hAnsi="Times New Roman"/>
          <w:sz w:val="24"/>
          <w:szCs w:val="24"/>
          <w:lang w:val="uk-UA"/>
        </w:rPr>
      </w:pPr>
      <w:r w:rsidRPr="003910FC">
        <w:rPr>
          <w:rFonts w:ascii="Times New Roman" w:hAnsi="Times New Roman"/>
          <w:sz w:val="24"/>
          <w:szCs w:val="24"/>
          <w:lang w:val="uk-UA"/>
        </w:rPr>
        <w:t>в постійне користування</w:t>
      </w:r>
    </w:p>
    <w:p w:rsidR="00005B9B" w:rsidRPr="003910FC" w:rsidRDefault="00005B9B" w:rsidP="00005B9B">
      <w:pPr>
        <w:tabs>
          <w:tab w:val="left" w:pos="2127"/>
        </w:tabs>
        <w:spacing w:after="0" w:line="240" w:lineRule="auto"/>
        <w:jc w:val="both"/>
        <w:rPr>
          <w:rFonts w:ascii="Times New Roman" w:hAnsi="Times New Roman"/>
          <w:sz w:val="24"/>
          <w:szCs w:val="24"/>
          <w:lang w:val="uk-UA"/>
        </w:rPr>
      </w:pPr>
    </w:p>
    <w:p w:rsidR="00005B9B" w:rsidRPr="003910FC" w:rsidRDefault="00005B9B" w:rsidP="00005B9B">
      <w:pPr>
        <w:pStyle w:val="ac"/>
        <w:spacing w:before="0" w:beforeAutospacing="0" w:after="0" w:afterAutospacing="0"/>
        <w:ind w:firstLine="567"/>
        <w:jc w:val="both"/>
        <w:rPr>
          <w:lang w:val="uk-UA"/>
        </w:rPr>
      </w:pPr>
      <w:r w:rsidRPr="003910FC">
        <w:rPr>
          <w:b/>
          <w:bCs/>
          <w:i/>
          <w:lang w:val="uk-UA"/>
        </w:rPr>
        <w:t xml:space="preserve"> </w:t>
      </w:r>
      <w:r w:rsidRPr="003910FC">
        <w:rPr>
          <w:bCs/>
          <w:lang w:val="uk-UA"/>
        </w:rPr>
        <w:t xml:space="preserve">Розглянувши клопотання </w:t>
      </w:r>
      <w:r>
        <w:rPr>
          <w:color w:val="000000"/>
          <w:lang w:val="uk-UA"/>
        </w:rPr>
        <w:t>начальника КП «Міськводоканал» Дунаєвецької міської ради Сергія Дудки</w:t>
      </w:r>
      <w:r w:rsidRPr="00C128C5">
        <w:rPr>
          <w:color w:val="000000"/>
          <w:lang w:val="uk-UA"/>
        </w:rPr>
        <w:t xml:space="preserve"> </w:t>
      </w:r>
      <w:r w:rsidRPr="003910FC">
        <w:rPr>
          <w:lang w:val="uk-UA"/>
        </w:rPr>
        <w:t xml:space="preserve">про </w:t>
      </w:r>
      <w:r w:rsidRPr="003910FC">
        <w:rPr>
          <w:bCs/>
          <w:lang w:val="uk-UA"/>
        </w:rPr>
        <w:t xml:space="preserve">передачу в постійне користування земельної ділянки для будівництва та обслуговування будівель </w:t>
      </w:r>
      <w:r w:rsidRPr="00764473">
        <w:rPr>
          <w:color w:val="333333"/>
          <w:shd w:val="clear" w:color="auto" w:fill="FFFFFF"/>
          <w:lang w:val="uk-UA"/>
        </w:rPr>
        <w:t xml:space="preserve"> </w:t>
      </w:r>
      <w:r w:rsidR="0039477E" w:rsidRPr="00764473">
        <w:rPr>
          <w:color w:val="333333"/>
          <w:shd w:val="clear" w:color="auto" w:fill="FFFFFF"/>
          <w:lang w:val="uk-UA"/>
        </w:rPr>
        <w:t xml:space="preserve">закладів комунального обслуговування </w:t>
      </w:r>
      <w:r w:rsidRPr="00764473">
        <w:rPr>
          <w:color w:val="333333"/>
          <w:shd w:val="clear" w:color="auto" w:fill="FFFFFF"/>
          <w:lang w:val="uk-UA"/>
        </w:rPr>
        <w:t>виробничих приміщень</w:t>
      </w:r>
      <w:r w:rsidRPr="003910FC">
        <w:rPr>
          <w:bCs/>
          <w:lang w:val="uk-UA"/>
        </w:rPr>
        <w:t xml:space="preserve">, керуючись пунктом 34 частини 1 статті 26 Закону України «Про місцеве самоврядування в Україні», </w:t>
      </w:r>
      <w:r w:rsidRPr="003910FC">
        <w:rPr>
          <w:lang w:val="uk-UA"/>
        </w:rPr>
        <w:t>статтями 12, 42, 123 Земельного кодексу України,</w:t>
      </w:r>
      <w:r w:rsidRPr="003910FC">
        <w:rPr>
          <w:b/>
          <w:bCs/>
          <w:i/>
          <w:lang w:val="uk-UA"/>
        </w:rPr>
        <w:t xml:space="preserve"> </w:t>
      </w:r>
      <w:r w:rsidRPr="003910FC">
        <w:rPr>
          <w:lang w:val="uk-UA"/>
        </w:rPr>
        <w:t xml:space="preserve">враховуючи пропозиції </w:t>
      </w:r>
      <w:r>
        <w:rPr>
          <w:lang w:val="uk-UA"/>
        </w:rPr>
        <w:t xml:space="preserve">спільного </w:t>
      </w:r>
      <w:r w:rsidRPr="003910FC">
        <w:rPr>
          <w:lang w:val="uk-UA"/>
        </w:rPr>
        <w:t>засідан</w:t>
      </w:r>
      <w:r>
        <w:rPr>
          <w:lang w:val="uk-UA"/>
        </w:rPr>
        <w:t>ня</w:t>
      </w:r>
      <w:r w:rsidRPr="003910FC">
        <w:rPr>
          <w:lang w:val="uk-UA"/>
        </w:rPr>
        <w:t xml:space="preserve"> постійних комісій міської ради </w:t>
      </w:r>
      <w:r w:rsidR="00D222FB">
        <w:rPr>
          <w:lang w:val="uk-UA"/>
        </w:rPr>
        <w:t xml:space="preserve">                             </w:t>
      </w:r>
      <w:r>
        <w:rPr>
          <w:lang w:val="uk-UA"/>
        </w:rPr>
        <w:t xml:space="preserve"> </w:t>
      </w:r>
      <w:r w:rsidRPr="003910FC">
        <w:rPr>
          <w:lang w:val="uk-UA"/>
        </w:rPr>
        <w:t xml:space="preserve">від </w:t>
      </w:r>
      <w:r w:rsidRPr="00005B9B">
        <w:rPr>
          <w:lang w:val="uk-UA"/>
        </w:rPr>
        <w:t>2</w:t>
      </w:r>
      <w:r w:rsidR="00D222FB">
        <w:rPr>
          <w:lang w:val="uk-UA"/>
        </w:rPr>
        <w:t>6</w:t>
      </w:r>
      <w:r w:rsidRPr="00005B9B">
        <w:rPr>
          <w:lang w:val="uk-UA"/>
        </w:rPr>
        <w:t>.01.2021 р.,</w:t>
      </w:r>
      <w:r w:rsidRPr="003910FC">
        <w:rPr>
          <w:lang w:val="uk-UA"/>
        </w:rPr>
        <w:t xml:space="preserve"> міська рада</w:t>
      </w:r>
    </w:p>
    <w:p w:rsidR="00005B9B" w:rsidRPr="003910FC" w:rsidRDefault="00005B9B" w:rsidP="00005B9B">
      <w:pPr>
        <w:keepNext/>
        <w:spacing w:after="0"/>
        <w:ind w:firstLine="561"/>
        <w:jc w:val="center"/>
        <w:outlineLvl w:val="1"/>
        <w:rPr>
          <w:rFonts w:ascii="Times New Roman" w:hAnsi="Times New Roman"/>
          <w:b/>
          <w:iCs/>
          <w:sz w:val="24"/>
          <w:szCs w:val="24"/>
          <w:lang w:val="uk-UA"/>
        </w:rPr>
      </w:pPr>
    </w:p>
    <w:p w:rsidR="00005B9B" w:rsidRDefault="00005B9B" w:rsidP="00005B9B">
      <w:pPr>
        <w:keepNext/>
        <w:spacing w:after="0"/>
        <w:ind w:firstLine="561"/>
        <w:jc w:val="center"/>
        <w:outlineLvl w:val="1"/>
        <w:rPr>
          <w:rFonts w:ascii="Times New Roman" w:hAnsi="Times New Roman"/>
          <w:b/>
          <w:iCs/>
          <w:sz w:val="24"/>
          <w:szCs w:val="24"/>
          <w:lang w:val="uk-UA"/>
        </w:rPr>
      </w:pPr>
      <w:r w:rsidRPr="003910FC">
        <w:rPr>
          <w:rFonts w:ascii="Times New Roman" w:hAnsi="Times New Roman"/>
          <w:b/>
          <w:iCs/>
          <w:sz w:val="24"/>
          <w:szCs w:val="24"/>
          <w:lang w:val="uk-UA"/>
        </w:rPr>
        <w:t>ВИРІШИЛА:</w:t>
      </w:r>
    </w:p>
    <w:p w:rsidR="00005B9B" w:rsidRPr="003910FC" w:rsidRDefault="00005B9B" w:rsidP="00005B9B">
      <w:pPr>
        <w:keepNext/>
        <w:spacing w:after="0"/>
        <w:ind w:firstLine="561"/>
        <w:jc w:val="center"/>
        <w:outlineLvl w:val="1"/>
        <w:rPr>
          <w:rFonts w:ascii="Times New Roman" w:hAnsi="Times New Roman"/>
          <w:b/>
          <w:iCs/>
          <w:sz w:val="24"/>
          <w:szCs w:val="24"/>
          <w:lang w:val="uk-UA"/>
        </w:rPr>
      </w:pPr>
    </w:p>
    <w:p w:rsidR="00005B9B" w:rsidRPr="008D47A4" w:rsidRDefault="00005B9B" w:rsidP="00005B9B">
      <w:pPr>
        <w:tabs>
          <w:tab w:val="left" w:pos="720"/>
        </w:tabs>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1</w:t>
      </w:r>
      <w:r w:rsidRPr="003910FC">
        <w:rPr>
          <w:rFonts w:ascii="Times New Roman" w:hAnsi="Times New Roman"/>
          <w:sz w:val="24"/>
          <w:szCs w:val="24"/>
          <w:lang w:val="uk-UA"/>
        </w:rPr>
        <w:t xml:space="preserve">. Передати в постійне користування </w:t>
      </w:r>
      <w:r w:rsidRPr="00764473">
        <w:rPr>
          <w:rFonts w:ascii="Times New Roman" w:hAnsi="Times New Roman" w:cs="Times New Roman"/>
          <w:color w:val="000000"/>
          <w:sz w:val="24"/>
          <w:szCs w:val="24"/>
          <w:lang w:val="uk-UA"/>
        </w:rPr>
        <w:t>КП «Міськводоканал» Дунаєвецької міської ради</w:t>
      </w:r>
      <w:r w:rsidRPr="003910FC">
        <w:rPr>
          <w:rFonts w:ascii="Times New Roman" w:hAnsi="Times New Roman"/>
          <w:sz w:val="24"/>
          <w:szCs w:val="24"/>
          <w:lang w:val="uk-UA"/>
        </w:rPr>
        <w:t xml:space="preserve"> земельну ділянку площею 0,</w:t>
      </w:r>
      <w:r>
        <w:rPr>
          <w:rFonts w:ascii="Times New Roman" w:hAnsi="Times New Roman"/>
          <w:sz w:val="24"/>
          <w:szCs w:val="24"/>
          <w:lang w:val="uk-UA"/>
        </w:rPr>
        <w:t>9535</w:t>
      </w:r>
      <w:r w:rsidRPr="003910FC">
        <w:rPr>
          <w:rFonts w:ascii="Times New Roman" w:hAnsi="Times New Roman"/>
          <w:sz w:val="24"/>
          <w:szCs w:val="24"/>
          <w:lang w:val="uk-UA"/>
        </w:rPr>
        <w:t xml:space="preserve"> га (кадастровий </w:t>
      </w:r>
      <w:r w:rsidRPr="008D47A4">
        <w:rPr>
          <w:rFonts w:ascii="Times New Roman" w:hAnsi="Times New Roman"/>
          <w:sz w:val="24"/>
          <w:szCs w:val="24"/>
          <w:lang w:val="uk-UA"/>
        </w:rPr>
        <w:t xml:space="preserve">номер </w:t>
      </w:r>
      <w:r w:rsidRPr="008D47A4">
        <w:rPr>
          <w:rFonts w:ascii="Times New Roman" w:hAnsi="Times New Roman" w:cs="Times New Roman"/>
          <w:sz w:val="24"/>
          <w:szCs w:val="24"/>
          <w:shd w:val="clear" w:color="auto" w:fill="FFFFFF"/>
          <w:lang w:val="uk-UA"/>
        </w:rPr>
        <w:t>6821810100:01:106:0001</w:t>
      </w:r>
      <w:r w:rsidRPr="008D47A4">
        <w:rPr>
          <w:rFonts w:ascii="Times New Roman" w:hAnsi="Times New Roman"/>
          <w:sz w:val="24"/>
          <w:szCs w:val="24"/>
          <w:lang w:val="uk-UA"/>
        </w:rPr>
        <w:t xml:space="preserve">) для будівництва та обслуговування будівель </w:t>
      </w:r>
      <w:r w:rsidRPr="008D47A4">
        <w:rPr>
          <w:rFonts w:ascii="Times New Roman" w:hAnsi="Times New Roman" w:cs="Times New Roman"/>
          <w:sz w:val="24"/>
          <w:szCs w:val="24"/>
          <w:shd w:val="clear" w:color="auto" w:fill="FFFFFF"/>
          <w:lang w:val="uk-UA"/>
        </w:rPr>
        <w:t>закладів комунального обслуговування виробничих приміщень</w:t>
      </w:r>
      <w:r w:rsidRPr="008D47A4">
        <w:rPr>
          <w:rFonts w:ascii="Times New Roman" w:hAnsi="Times New Roman"/>
          <w:bCs/>
          <w:sz w:val="24"/>
          <w:szCs w:val="24"/>
          <w:lang w:val="uk-UA"/>
        </w:rPr>
        <w:t xml:space="preserve"> в м.Дунаївці по вул.Терешкової, 1-А</w:t>
      </w:r>
      <w:r w:rsidRPr="008D47A4">
        <w:rPr>
          <w:rFonts w:ascii="Times New Roman" w:hAnsi="Times New Roman"/>
          <w:sz w:val="24"/>
          <w:szCs w:val="24"/>
          <w:lang w:val="uk-UA"/>
        </w:rPr>
        <w:t xml:space="preserve">.  </w:t>
      </w:r>
    </w:p>
    <w:p w:rsidR="00005B9B" w:rsidRPr="003910FC" w:rsidRDefault="00005B9B" w:rsidP="00005B9B">
      <w:pPr>
        <w:tabs>
          <w:tab w:val="left" w:pos="720"/>
        </w:tabs>
        <w:spacing w:after="0" w:line="240" w:lineRule="auto"/>
        <w:ind w:firstLine="709"/>
        <w:jc w:val="both"/>
        <w:rPr>
          <w:rFonts w:ascii="Times New Roman" w:hAnsi="Times New Roman"/>
          <w:sz w:val="24"/>
          <w:szCs w:val="24"/>
          <w:lang w:val="uk-UA"/>
        </w:rPr>
      </w:pPr>
      <w:r>
        <w:rPr>
          <w:rFonts w:ascii="Times New Roman" w:hAnsi="Times New Roman"/>
          <w:caps/>
          <w:sz w:val="24"/>
          <w:szCs w:val="24"/>
          <w:lang w:val="uk-UA"/>
        </w:rPr>
        <w:t>2</w:t>
      </w:r>
      <w:r w:rsidRPr="003910FC">
        <w:rPr>
          <w:rFonts w:ascii="Times New Roman" w:hAnsi="Times New Roman"/>
          <w:caps/>
          <w:sz w:val="24"/>
          <w:szCs w:val="24"/>
          <w:lang w:val="uk-UA"/>
        </w:rPr>
        <w:t xml:space="preserve">. </w:t>
      </w:r>
      <w:r w:rsidRPr="00764473">
        <w:rPr>
          <w:rFonts w:ascii="Times New Roman" w:hAnsi="Times New Roman" w:cs="Times New Roman"/>
          <w:color w:val="000000"/>
          <w:sz w:val="24"/>
          <w:szCs w:val="24"/>
          <w:lang w:val="uk-UA"/>
        </w:rPr>
        <w:t>КП «Міськводоканал» Дунаєвецької міської ради</w:t>
      </w:r>
      <w:r w:rsidRPr="00C128C5">
        <w:rPr>
          <w:rFonts w:ascii="Times New Roman" w:hAnsi="Times New Roman"/>
          <w:color w:val="000000"/>
          <w:sz w:val="24"/>
          <w:szCs w:val="24"/>
          <w:lang w:val="uk-UA"/>
        </w:rPr>
        <w:t xml:space="preserve"> </w:t>
      </w:r>
      <w:r w:rsidRPr="003910FC">
        <w:rPr>
          <w:rFonts w:ascii="Times New Roman" w:hAnsi="Times New Roman"/>
          <w:sz w:val="24"/>
          <w:szCs w:val="24"/>
          <w:lang w:val="uk-UA"/>
        </w:rPr>
        <w:t>здійснити державну реєстрацію права постійного користування земельною ділянкою згідно чинного законодавства.</w:t>
      </w:r>
    </w:p>
    <w:p w:rsidR="00005B9B" w:rsidRPr="003267BA" w:rsidRDefault="00005B9B" w:rsidP="00005B9B">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 xml:space="preserve">3. </w:t>
      </w:r>
      <w:r w:rsidRPr="00DB7B64">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005B9B" w:rsidRDefault="00005B9B" w:rsidP="00005B9B">
      <w:pPr>
        <w:spacing w:after="0" w:line="240" w:lineRule="auto"/>
        <w:jc w:val="both"/>
        <w:rPr>
          <w:rFonts w:ascii="Times New Roman" w:hAnsi="Times New Roman"/>
          <w:sz w:val="24"/>
          <w:szCs w:val="24"/>
          <w:lang w:val="uk-UA"/>
        </w:rPr>
      </w:pPr>
    </w:p>
    <w:p w:rsidR="00005B9B" w:rsidRDefault="00005B9B" w:rsidP="00005B9B">
      <w:pPr>
        <w:spacing w:after="0" w:line="240" w:lineRule="auto"/>
        <w:jc w:val="both"/>
        <w:rPr>
          <w:rFonts w:ascii="Times New Roman" w:hAnsi="Times New Roman"/>
          <w:sz w:val="24"/>
          <w:szCs w:val="24"/>
          <w:lang w:val="uk-UA"/>
        </w:rPr>
      </w:pPr>
    </w:p>
    <w:p w:rsidR="00005B9B" w:rsidRPr="003267BA" w:rsidRDefault="00005B9B" w:rsidP="00005B9B">
      <w:pPr>
        <w:spacing w:after="0" w:line="240" w:lineRule="auto"/>
        <w:jc w:val="both"/>
        <w:rPr>
          <w:rFonts w:ascii="Times New Roman" w:hAnsi="Times New Roman"/>
          <w:sz w:val="24"/>
          <w:szCs w:val="24"/>
          <w:lang w:val="uk-UA"/>
        </w:rPr>
      </w:pPr>
    </w:p>
    <w:p w:rsidR="00005B9B" w:rsidRPr="00A44F51" w:rsidRDefault="00005B9B" w:rsidP="00005B9B">
      <w:pPr>
        <w:pStyle w:val="ac"/>
        <w:tabs>
          <w:tab w:val="left" w:pos="7088"/>
        </w:tabs>
        <w:spacing w:before="0" w:beforeAutospacing="0" w:after="0" w:afterAutospacing="0"/>
        <w:jc w:val="both"/>
      </w:pPr>
      <w:r w:rsidRPr="00A44F51">
        <w:t>Міський голова                               </w:t>
      </w:r>
      <w:r w:rsidRPr="00A44F51">
        <w:tab/>
        <w:t>В</w:t>
      </w:r>
      <w:r w:rsidRPr="00A44F51">
        <w:rPr>
          <w:lang w:val="uk-UA"/>
        </w:rPr>
        <w:t xml:space="preserve">еліна </w:t>
      </w:r>
      <w:r w:rsidRPr="00A44F51">
        <w:t>З</w:t>
      </w:r>
      <w:r w:rsidRPr="00A44F51">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005B9B" w:rsidRDefault="00005B9B" w:rsidP="00005B9B">
      <w:pPr>
        <w:tabs>
          <w:tab w:val="left" w:pos="2127"/>
        </w:tabs>
        <w:spacing w:after="0" w:line="240" w:lineRule="auto"/>
        <w:jc w:val="both"/>
        <w:rPr>
          <w:rFonts w:ascii="Times New Roman" w:hAnsi="Times New Roman"/>
          <w:sz w:val="24"/>
          <w:szCs w:val="24"/>
          <w:lang w:val="uk-UA"/>
        </w:rPr>
      </w:pPr>
    </w:p>
    <w:p w:rsidR="00005B9B" w:rsidRPr="003910FC" w:rsidRDefault="00005B9B" w:rsidP="00005B9B">
      <w:pPr>
        <w:tabs>
          <w:tab w:val="left" w:pos="2127"/>
        </w:tabs>
        <w:spacing w:after="0" w:line="240" w:lineRule="auto"/>
        <w:jc w:val="both"/>
        <w:rPr>
          <w:rFonts w:ascii="Times New Roman" w:hAnsi="Times New Roman"/>
          <w:sz w:val="24"/>
          <w:szCs w:val="24"/>
          <w:lang w:val="uk-UA"/>
        </w:rPr>
      </w:pPr>
      <w:r w:rsidRPr="003910FC">
        <w:rPr>
          <w:rFonts w:ascii="Times New Roman" w:hAnsi="Times New Roman"/>
          <w:sz w:val="24"/>
          <w:szCs w:val="24"/>
          <w:lang w:val="uk-UA"/>
        </w:rPr>
        <w:t xml:space="preserve">Про затвердження </w:t>
      </w:r>
      <w:r w:rsidRPr="00AD14A3">
        <w:rPr>
          <w:rFonts w:ascii="Times New Roman" w:hAnsi="Times New Roman"/>
          <w:sz w:val="24"/>
          <w:szCs w:val="24"/>
          <w:lang w:val="uk-UA"/>
        </w:rPr>
        <w:t>технічн</w:t>
      </w:r>
      <w:r>
        <w:rPr>
          <w:rFonts w:ascii="Times New Roman" w:hAnsi="Times New Roman"/>
          <w:sz w:val="24"/>
          <w:szCs w:val="24"/>
          <w:lang w:val="uk-UA"/>
        </w:rPr>
        <w:t>ої</w:t>
      </w:r>
      <w:r w:rsidRPr="00AD14A3">
        <w:rPr>
          <w:rFonts w:ascii="Times New Roman" w:hAnsi="Times New Roman"/>
          <w:sz w:val="24"/>
          <w:szCs w:val="24"/>
          <w:lang w:val="uk-UA"/>
        </w:rPr>
        <w:t xml:space="preserve"> документаці</w:t>
      </w:r>
      <w:r>
        <w:rPr>
          <w:rFonts w:ascii="Times New Roman" w:hAnsi="Times New Roman"/>
          <w:sz w:val="24"/>
          <w:szCs w:val="24"/>
          <w:lang w:val="uk-UA"/>
        </w:rPr>
        <w:t>ї</w:t>
      </w:r>
      <w:r w:rsidRPr="00AD14A3">
        <w:rPr>
          <w:rFonts w:ascii="Times New Roman" w:hAnsi="Times New Roman"/>
          <w:sz w:val="24"/>
          <w:szCs w:val="24"/>
          <w:lang w:val="uk-UA"/>
        </w:rPr>
        <w:t xml:space="preserve"> із землеустрою щодо встановлення (відновлення) меж земельних ділянок в натурі (на місцевості)</w:t>
      </w:r>
      <w:r>
        <w:rPr>
          <w:rFonts w:ascii="Times New Roman" w:hAnsi="Times New Roman"/>
          <w:sz w:val="24"/>
          <w:szCs w:val="24"/>
          <w:lang w:val="uk-UA"/>
        </w:rPr>
        <w:t xml:space="preserve"> </w:t>
      </w:r>
      <w:r w:rsidRPr="003910FC">
        <w:rPr>
          <w:rFonts w:ascii="Times New Roman" w:hAnsi="Times New Roman"/>
          <w:sz w:val="24"/>
          <w:szCs w:val="24"/>
          <w:lang w:val="uk-UA"/>
        </w:rPr>
        <w:t>та передачу земельної ділянки в постійне користування</w:t>
      </w:r>
    </w:p>
    <w:p w:rsidR="00005B9B" w:rsidRPr="003910FC" w:rsidRDefault="00005B9B" w:rsidP="00005B9B">
      <w:pPr>
        <w:tabs>
          <w:tab w:val="left" w:pos="2127"/>
        </w:tabs>
        <w:spacing w:after="0" w:line="240" w:lineRule="auto"/>
        <w:jc w:val="both"/>
        <w:rPr>
          <w:rFonts w:ascii="Times New Roman" w:hAnsi="Times New Roman"/>
          <w:sz w:val="24"/>
          <w:szCs w:val="24"/>
          <w:lang w:val="uk-UA"/>
        </w:rPr>
      </w:pPr>
      <w:r>
        <w:rPr>
          <w:rFonts w:ascii="Times New Roman" w:hAnsi="Times New Roman"/>
          <w:sz w:val="24"/>
          <w:szCs w:val="24"/>
          <w:lang w:val="uk-UA"/>
        </w:rPr>
        <w:t xml:space="preserve"> </w:t>
      </w:r>
    </w:p>
    <w:p w:rsidR="00005B9B" w:rsidRPr="003910FC" w:rsidRDefault="00005B9B" w:rsidP="00005B9B">
      <w:pPr>
        <w:pStyle w:val="ac"/>
        <w:spacing w:before="0" w:beforeAutospacing="0" w:after="0" w:afterAutospacing="0"/>
        <w:ind w:firstLine="567"/>
        <w:jc w:val="both"/>
        <w:rPr>
          <w:lang w:val="uk-UA"/>
        </w:rPr>
      </w:pPr>
      <w:r w:rsidRPr="003910FC">
        <w:rPr>
          <w:b/>
          <w:bCs/>
          <w:i/>
          <w:lang w:val="uk-UA"/>
        </w:rPr>
        <w:t xml:space="preserve"> </w:t>
      </w:r>
      <w:r w:rsidRPr="003910FC">
        <w:rPr>
          <w:bCs/>
          <w:lang w:val="uk-UA"/>
        </w:rPr>
        <w:t xml:space="preserve">Розглянувши клопотання </w:t>
      </w:r>
      <w:r w:rsidRPr="004C22E1">
        <w:rPr>
          <w:color w:val="000000"/>
          <w:lang w:val="uk-UA"/>
        </w:rPr>
        <w:t>«</w:t>
      </w:r>
      <w:r w:rsidRPr="004C22E1">
        <w:rPr>
          <w:caps/>
          <w:color w:val="000000"/>
          <w:lang w:val="uk-UA"/>
        </w:rPr>
        <w:t>ЦЕРКВ</w:t>
      </w:r>
      <w:r>
        <w:rPr>
          <w:caps/>
          <w:color w:val="000000"/>
          <w:lang w:val="uk-UA"/>
        </w:rPr>
        <w:t xml:space="preserve">И </w:t>
      </w:r>
      <w:r w:rsidRPr="004C22E1">
        <w:rPr>
          <w:caps/>
          <w:color w:val="000000"/>
          <w:lang w:val="uk-UA"/>
        </w:rPr>
        <w:t>ЄВАНГЕЛЬСЬКИХ ХРИСТИЯН-БАПТИСТІВ</w:t>
      </w:r>
      <w:r w:rsidRPr="004C22E1">
        <w:rPr>
          <w:color w:val="000000"/>
          <w:lang w:val="uk-UA"/>
        </w:rPr>
        <w:t>»</w:t>
      </w:r>
      <w:r w:rsidRPr="00C128C5">
        <w:rPr>
          <w:color w:val="000000"/>
          <w:lang w:val="uk-UA"/>
        </w:rPr>
        <w:t xml:space="preserve"> </w:t>
      </w:r>
      <w:r w:rsidRPr="003910FC">
        <w:rPr>
          <w:lang w:val="uk-UA"/>
        </w:rPr>
        <w:t>про затвердження</w:t>
      </w:r>
      <w:r w:rsidRPr="003910FC">
        <w:rPr>
          <w:caps/>
          <w:lang w:val="uk-UA"/>
        </w:rPr>
        <w:t xml:space="preserve"> </w:t>
      </w:r>
      <w:r w:rsidRPr="00AD14A3">
        <w:rPr>
          <w:lang w:val="uk-UA"/>
        </w:rPr>
        <w:t>технічн</w:t>
      </w:r>
      <w:r>
        <w:rPr>
          <w:lang w:val="uk-UA"/>
        </w:rPr>
        <w:t>ої</w:t>
      </w:r>
      <w:r w:rsidRPr="00AD14A3">
        <w:rPr>
          <w:lang w:val="uk-UA"/>
        </w:rPr>
        <w:t xml:space="preserve"> документаці</w:t>
      </w:r>
      <w:r>
        <w:rPr>
          <w:lang w:val="uk-UA"/>
        </w:rPr>
        <w:t>ї</w:t>
      </w:r>
      <w:r w:rsidRPr="00AD14A3">
        <w:rPr>
          <w:lang w:val="uk-UA"/>
        </w:rPr>
        <w:t xml:space="preserve"> із землеустрою щодо встановлення (відновлення) меж земельних ділянок в натурі (на місцевості)</w:t>
      </w:r>
      <w:r>
        <w:rPr>
          <w:lang w:val="uk-UA"/>
        </w:rPr>
        <w:t xml:space="preserve"> </w:t>
      </w:r>
      <w:r w:rsidRPr="003910FC">
        <w:rPr>
          <w:bCs/>
          <w:lang w:val="uk-UA"/>
        </w:rPr>
        <w:t xml:space="preserve">та передачу в постійне користування земельної ділянки для будівництва та обслуговування будівель громадських та релігійних організацій, </w:t>
      </w:r>
      <w:r w:rsidRPr="00AD14A3">
        <w:rPr>
          <w:lang w:val="uk-UA"/>
        </w:rPr>
        <w:t>технічн</w:t>
      </w:r>
      <w:r>
        <w:rPr>
          <w:lang w:val="uk-UA"/>
        </w:rPr>
        <w:t>у</w:t>
      </w:r>
      <w:r w:rsidRPr="00AD14A3">
        <w:rPr>
          <w:lang w:val="uk-UA"/>
        </w:rPr>
        <w:t xml:space="preserve"> документаці</w:t>
      </w:r>
      <w:r>
        <w:rPr>
          <w:lang w:val="uk-UA"/>
        </w:rPr>
        <w:t>ю</w:t>
      </w:r>
      <w:r w:rsidRPr="00AD14A3">
        <w:rPr>
          <w:lang w:val="uk-UA"/>
        </w:rPr>
        <w:t xml:space="preserve"> із землеустрою щодо встановлення (відновлення) меж земельних ділянок в натурі (на місцевості)</w:t>
      </w:r>
      <w:r>
        <w:rPr>
          <w:lang w:val="uk-UA"/>
        </w:rPr>
        <w:t xml:space="preserve"> </w:t>
      </w:r>
      <w:r w:rsidRPr="003910FC">
        <w:rPr>
          <w:lang w:val="uk-UA"/>
        </w:rPr>
        <w:t xml:space="preserve"> </w:t>
      </w:r>
      <w:r w:rsidRPr="003910FC">
        <w:rPr>
          <w:bCs/>
          <w:lang w:val="uk-UA"/>
        </w:rPr>
        <w:t xml:space="preserve">для будівництва та обслуговування будівель громадських та релігійних організацій, керуючись пунктом 34 частини 1 статті 26 Закону України «Про місцеве самоврядування в Україні», </w:t>
      </w:r>
      <w:r w:rsidRPr="003910FC">
        <w:rPr>
          <w:lang w:val="uk-UA"/>
        </w:rPr>
        <w:t>статтями 12, 42, 123 Земельного кодексу України,</w:t>
      </w:r>
      <w:r w:rsidRPr="003910FC">
        <w:rPr>
          <w:b/>
          <w:bCs/>
          <w:i/>
          <w:lang w:val="uk-UA"/>
        </w:rPr>
        <w:t xml:space="preserve"> </w:t>
      </w:r>
      <w:r w:rsidRPr="003910FC">
        <w:rPr>
          <w:lang w:val="uk-UA"/>
        </w:rPr>
        <w:t xml:space="preserve">враховуючи пропозиції </w:t>
      </w:r>
      <w:r>
        <w:rPr>
          <w:lang w:val="uk-UA"/>
        </w:rPr>
        <w:t xml:space="preserve">спільного </w:t>
      </w:r>
      <w:r w:rsidRPr="003910FC">
        <w:rPr>
          <w:lang w:val="uk-UA"/>
        </w:rPr>
        <w:t>засідан</w:t>
      </w:r>
      <w:r>
        <w:rPr>
          <w:lang w:val="uk-UA"/>
        </w:rPr>
        <w:t>ня</w:t>
      </w:r>
      <w:r w:rsidRPr="003910FC">
        <w:rPr>
          <w:lang w:val="uk-UA"/>
        </w:rPr>
        <w:t xml:space="preserve"> постійних комісій</w:t>
      </w:r>
      <w:r w:rsidR="006D0E0B">
        <w:rPr>
          <w:lang w:val="uk-UA"/>
        </w:rPr>
        <w:t xml:space="preserve"> </w:t>
      </w:r>
      <w:r w:rsidRPr="003910FC">
        <w:rPr>
          <w:lang w:val="uk-UA"/>
        </w:rPr>
        <w:t>міської</w:t>
      </w:r>
      <w:r w:rsidR="006D0E0B">
        <w:rPr>
          <w:lang w:val="uk-UA"/>
        </w:rPr>
        <w:t xml:space="preserve"> </w:t>
      </w:r>
      <w:r w:rsidRPr="00005B9B">
        <w:rPr>
          <w:lang w:val="uk-UA"/>
        </w:rPr>
        <w:t>ради від 2</w:t>
      </w:r>
      <w:r w:rsidR="00D222FB">
        <w:rPr>
          <w:lang w:val="uk-UA"/>
        </w:rPr>
        <w:t>6</w:t>
      </w:r>
      <w:r w:rsidRPr="00005B9B">
        <w:rPr>
          <w:lang w:val="uk-UA"/>
        </w:rPr>
        <w:t>.01.2021 р., міська рада</w:t>
      </w:r>
    </w:p>
    <w:p w:rsidR="00005B9B" w:rsidRPr="003910FC" w:rsidRDefault="00005B9B" w:rsidP="00005B9B">
      <w:pPr>
        <w:keepNext/>
        <w:spacing w:after="0"/>
        <w:ind w:firstLine="561"/>
        <w:jc w:val="center"/>
        <w:outlineLvl w:val="1"/>
        <w:rPr>
          <w:rFonts w:ascii="Times New Roman" w:hAnsi="Times New Roman"/>
          <w:b/>
          <w:iCs/>
          <w:sz w:val="24"/>
          <w:szCs w:val="24"/>
          <w:lang w:val="uk-UA"/>
        </w:rPr>
      </w:pPr>
    </w:p>
    <w:p w:rsidR="00005B9B" w:rsidRDefault="00005B9B" w:rsidP="00005B9B">
      <w:pPr>
        <w:keepNext/>
        <w:spacing w:after="0"/>
        <w:ind w:firstLine="561"/>
        <w:jc w:val="center"/>
        <w:outlineLvl w:val="1"/>
        <w:rPr>
          <w:rFonts w:ascii="Times New Roman" w:hAnsi="Times New Roman"/>
          <w:b/>
          <w:iCs/>
          <w:sz w:val="24"/>
          <w:szCs w:val="24"/>
          <w:lang w:val="uk-UA"/>
        </w:rPr>
      </w:pPr>
      <w:r w:rsidRPr="003910FC">
        <w:rPr>
          <w:rFonts w:ascii="Times New Roman" w:hAnsi="Times New Roman"/>
          <w:b/>
          <w:iCs/>
          <w:sz w:val="24"/>
          <w:szCs w:val="24"/>
          <w:lang w:val="uk-UA"/>
        </w:rPr>
        <w:t>ВИРІШИЛА:</w:t>
      </w:r>
      <w:r>
        <w:rPr>
          <w:rFonts w:ascii="Times New Roman" w:hAnsi="Times New Roman"/>
          <w:b/>
          <w:iCs/>
          <w:sz w:val="24"/>
          <w:szCs w:val="24"/>
          <w:lang w:val="uk-UA"/>
        </w:rPr>
        <w:t xml:space="preserve"> </w:t>
      </w:r>
    </w:p>
    <w:p w:rsidR="00005B9B" w:rsidRPr="003910FC" w:rsidRDefault="00005B9B" w:rsidP="00005B9B">
      <w:pPr>
        <w:keepNext/>
        <w:spacing w:after="0"/>
        <w:ind w:firstLine="561"/>
        <w:jc w:val="center"/>
        <w:outlineLvl w:val="1"/>
        <w:rPr>
          <w:rFonts w:ascii="Times New Roman" w:hAnsi="Times New Roman"/>
          <w:b/>
          <w:iCs/>
          <w:sz w:val="24"/>
          <w:szCs w:val="24"/>
          <w:lang w:val="uk-UA"/>
        </w:rPr>
      </w:pPr>
    </w:p>
    <w:p w:rsidR="00005B9B" w:rsidRPr="003910FC" w:rsidRDefault="00005B9B" w:rsidP="00005B9B">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sz w:val="24"/>
          <w:szCs w:val="24"/>
          <w:lang w:val="uk-UA"/>
        </w:rPr>
        <w:t xml:space="preserve">1. Затвердити </w:t>
      </w:r>
      <w:r w:rsidRPr="00AD14A3">
        <w:rPr>
          <w:rFonts w:ascii="Times New Roman" w:hAnsi="Times New Roman"/>
          <w:sz w:val="24"/>
          <w:szCs w:val="24"/>
          <w:lang w:val="uk-UA"/>
        </w:rPr>
        <w:t>технічн</w:t>
      </w:r>
      <w:r>
        <w:rPr>
          <w:lang w:val="uk-UA"/>
        </w:rPr>
        <w:t>у</w:t>
      </w:r>
      <w:r w:rsidRPr="00AD14A3">
        <w:rPr>
          <w:rFonts w:ascii="Times New Roman" w:hAnsi="Times New Roman"/>
          <w:sz w:val="24"/>
          <w:szCs w:val="24"/>
          <w:lang w:val="uk-UA"/>
        </w:rPr>
        <w:t xml:space="preserve"> документаці</w:t>
      </w:r>
      <w:r>
        <w:rPr>
          <w:lang w:val="uk-UA"/>
        </w:rPr>
        <w:t>ю</w:t>
      </w:r>
      <w:r w:rsidRPr="00AD14A3">
        <w:rPr>
          <w:rFonts w:ascii="Times New Roman" w:hAnsi="Times New Roman"/>
          <w:sz w:val="24"/>
          <w:szCs w:val="24"/>
          <w:lang w:val="uk-UA"/>
        </w:rPr>
        <w:t xml:space="preserve"> із землеустрою щодо встановлення (відновлення) меж земельних ділянок в натурі (на місцевості)</w:t>
      </w:r>
      <w:r>
        <w:rPr>
          <w:rFonts w:ascii="Times New Roman" w:hAnsi="Times New Roman"/>
          <w:sz w:val="24"/>
          <w:szCs w:val="24"/>
          <w:lang w:val="uk-UA"/>
        </w:rPr>
        <w:t xml:space="preserve"> </w:t>
      </w:r>
      <w:r w:rsidRPr="003910FC">
        <w:rPr>
          <w:lang w:val="uk-UA"/>
        </w:rPr>
        <w:t xml:space="preserve"> </w:t>
      </w:r>
      <w:r w:rsidRPr="003910FC">
        <w:rPr>
          <w:rFonts w:ascii="Times New Roman" w:hAnsi="Times New Roman"/>
          <w:sz w:val="24"/>
          <w:szCs w:val="24"/>
          <w:lang w:val="uk-UA"/>
        </w:rPr>
        <w:t xml:space="preserve">для будівництва та обслуговування </w:t>
      </w:r>
      <w:r w:rsidRPr="003910FC">
        <w:rPr>
          <w:rFonts w:ascii="Times New Roman" w:hAnsi="Times New Roman"/>
          <w:bCs/>
          <w:sz w:val="24"/>
          <w:szCs w:val="24"/>
          <w:lang w:val="uk-UA"/>
        </w:rPr>
        <w:t xml:space="preserve">будівель громадських та релігійних організацій в </w:t>
      </w:r>
      <w:r>
        <w:rPr>
          <w:rFonts w:ascii="Times New Roman" w:hAnsi="Times New Roman"/>
          <w:bCs/>
          <w:sz w:val="24"/>
          <w:szCs w:val="24"/>
          <w:lang w:val="uk-UA"/>
        </w:rPr>
        <w:t>с.Нестерівці по вул.Л.Костовського, 10</w:t>
      </w:r>
      <w:r w:rsidRPr="003910FC">
        <w:rPr>
          <w:rFonts w:ascii="Times New Roman" w:hAnsi="Times New Roman"/>
          <w:sz w:val="24"/>
          <w:szCs w:val="24"/>
          <w:lang w:val="uk-UA"/>
        </w:rPr>
        <w:t>.</w:t>
      </w:r>
    </w:p>
    <w:p w:rsidR="00005B9B" w:rsidRPr="003910FC" w:rsidRDefault="00005B9B" w:rsidP="00005B9B">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sz w:val="24"/>
          <w:szCs w:val="24"/>
          <w:lang w:val="uk-UA"/>
        </w:rPr>
        <w:t xml:space="preserve">2. Передати в постійне користування </w:t>
      </w:r>
      <w:r w:rsidRPr="004C22E1">
        <w:rPr>
          <w:rFonts w:ascii="Times New Roman" w:hAnsi="Times New Roman"/>
          <w:color w:val="000000"/>
          <w:sz w:val="24"/>
          <w:szCs w:val="24"/>
          <w:lang w:val="uk-UA"/>
        </w:rPr>
        <w:t>«</w:t>
      </w:r>
      <w:r w:rsidRPr="004C22E1">
        <w:rPr>
          <w:rFonts w:ascii="Times New Roman" w:hAnsi="Times New Roman"/>
          <w:caps/>
          <w:color w:val="000000"/>
          <w:sz w:val="24"/>
          <w:szCs w:val="24"/>
          <w:lang w:val="uk-UA"/>
        </w:rPr>
        <w:t>ЦЕРКВ</w:t>
      </w:r>
      <w:r w:rsidRPr="00FE2B7F">
        <w:rPr>
          <w:rFonts w:ascii="Times New Roman" w:hAnsi="Times New Roman" w:cs="Times New Roman"/>
          <w:caps/>
          <w:color w:val="000000"/>
          <w:sz w:val="24"/>
          <w:szCs w:val="24"/>
          <w:lang w:val="uk-UA"/>
        </w:rPr>
        <w:t>І</w:t>
      </w:r>
      <w:r>
        <w:rPr>
          <w:caps/>
          <w:color w:val="000000"/>
          <w:lang w:val="uk-UA"/>
        </w:rPr>
        <w:t xml:space="preserve"> </w:t>
      </w:r>
      <w:r w:rsidRPr="004C22E1">
        <w:rPr>
          <w:rFonts w:ascii="Times New Roman" w:hAnsi="Times New Roman"/>
          <w:caps/>
          <w:color w:val="000000"/>
          <w:sz w:val="24"/>
          <w:szCs w:val="24"/>
          <w:lang w:val="uk-UA"/>
        </w:rPr>
        <w:t>ЄВАНГЕЛЬСЬКИХ ХРИСТИЯН-БАПТИСТІВ</w:t>
      </w:r>
      <w:r w:rsidRPr="004C22E1">
        <w:rPr>
          <w:rFonts w:ascii="Times New Roman" w:hAnsi="Times New Roman"/>
          <w:color w:val="000000"/>
          <w:sz w:val="24"/>
          <w:szCs w:val="24"/>
          <w:lang w:val="uk-UA"/>
        </w:rPr>
        <w:t>»</w:t>
      </w:r>
      <w:r w:rsidRPr="00C128C5">
        <w:rPr>
          <w:rFonts w:ascii="Times New Roman" w:hAnsi="Times New Roman"/>
          <w:color w:val="000000"/>
          <w:sz w:val="24"/>
          <w:szCs w:val="24"/>
          <w:lang w:val="uk-UA"/>
        </w:rPr>
        <w:t xml:space="preserve"> </w:t>
      </w:r>
      <w:r w:rsidRPr="003910FC">
        <w:rPr>
          <w:rFonts w:ascii="Times New Roman" w:hAnsi="Times New Roman"/>
          <w:sz w:val="24"/>
          <w:szCs w:val="24"/>
          <w:lang w:val="uk-UA"/>
        </w:rPr>
        <w:t>земельну ділянку площею 0,</w:t>
      </w:r>
      <w:r>
        <w:rPr>
          <w:rFonts w:ascii="Times New Roman" w:hAnsi="Times New Roman"/>
          <w:sz w:val="24"/>
          <w:szCs w:val="24"/>
          <w:lang w:val="uk-UA"/>
        </w:rPr>
        <w:t>2117</w:t>
      </w:r>
      <w:r w:rsidRPr="003910FC">
        <w:rPr>
          <w:rFonts w:ascii="Times New Roman" w:hAnsi="Times New Roman"/>
          <w:sz w:val="24"/>
          <w:szCs w:val="24"/>
          <w:lang w:val="uk-UA"/>
        </w:rPr>
        <w:t xml:space="preserve"> га (кадастровий номер 68218</w:t>
      </w:r>
      <w:r>
        <w:rPr>
          <w:rFonts w:ascii="Times New Roman" w:hAnsi="Times New Roman"/>
          <w:sz w:val="24"/>
          <w:szCs w:val="24"/>
          <w:lang w:val="uk-UA"/>
        </w:rPr>
        <w:t>871</w:t>
      </w:r>
      <w:r w:rsidRPr="003910FC">
        <w:rPr>
          <w:rFonts w:ascii="Times New Roman" w:hAnsi="Times New Roman"/>
          <w:sz w:val="24"/>
          <w:szCs w:val="24"/>
          <w:lang w:val="uk-UA"/>
        </w:rPr>
        <w:t>00:01:</w:t>
      </w:r>
      <w:r>
        <w:rPr>
          <w:rFonts w:ascii="Times New Roman" w:hAnsi="Times New Roman"/>
          <w:sz w:val="24"/>
          <w:szCs w:val="24"/>
          <w:lang w:val="uk-UA"/>
        </w:rPr>
        <w:t>032</w:t>
      </w:r>
      <w:r w:rsidRPr="003910FC">
        <w:rPr>
          <w:rFonts w:ascii="Times New Roman" w:hAnsi="Times New Roman"/>
          <w:sz w:val="24"/>
          <w:szCs w:val="24"/>
          <w:lang w:val="uk-UA"/>
        </w:rPr>
        <w:t>:00</w:t>
      </w:r>
      <w:r>
        <w:rPr>
          <w:rFonts w:ascii="Times New Roman" w:hAnsi="Times New Roman"/>
          <w:sz w:val="24"/>
          <w:szCs w:val="24"/>
          <w:lang w:val="uk-UA"/>
        </w:rPr>
        <w:t>08</w:t>
      </w:r>
      <w:r w:rsidRPr="003910FC">
        <w:rPr>
          <w:rFonts w:ascii="Times New Roman" w:hAnsi="Times New Roman"/>
          <w:sz w:val="24"/>
          <w:szCs w:val="24"/>
          <w:lang w:val="uk-UA"/>
        </w:rPr>
        <w:t xml:space="preserve">) для будівництва та обслуговування будівель </w:t>
      </w:r>
      <w:r w:rsidRPr="003910FC">
        <w:rPr>
          <w:rFonts w:ascii="Times New Roman" w:hAnsi="Times New Roman"/>
          <w:bCs/>
          <w:sz w:val="24"/>
          <w:szCs w:val="24"/>
          <w:lang w:val="uk-UA"/>
        </w:rPr>
        <w:t xml:space="preserve">громадських та релігійних організацій в </w:t>
      </w:r>
      <w:r>
        <w:rPr>
          <w:rFonts w:ascii="Times New Roman" w:hAnsi="Times New Roman"/>
          <w:bCs/>
          <w:sz w:val="24"/>
          <w:szCs w:val="24"/>
          <w:lang w:val="uk-UA"/>
        </w:rPr>
        <w:t>с.Нестерівці по вул.Л.Костовського, 10</w:t>
      </w:r>
      <w:r w:rsidRPr="003910FC">
        <w:rPr>
          <w:rFonts w:ascii="Times New Roman" w:hAnsi="Times New Roman"/>
          <w:sz w:val="24"/>
          <w:szCs w:val="24"/>
          <w:lang w:val="uk-UA"/>
        </w:rPr>
        <w:t>.</w:t>
      </w:r>
      <w:r>
        <w:rPr>
          <w:rFonts w:ascii="Times New Roman" w:hAnsi="Times New Roman"/>
          <w:sz w:val="24"/>
          <w:szCs w:val="24"/>
          <w:lang w:val="uk-UA"/>
        </w:rPr>
        <w:t xml:space="preserve"> </w:t>
      </w:r>
    </w:p>
    <w:p w:rsidR="00005B9B" w:rsidRPr="003910FC" w:rsidRDefault="00005B9B" w:rsidP="00005B9B">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caps/>
          <w:sz w:val="24"/>
          <w:szCs w:val="24"/>
          <w:lang w:val="uk-UA"/>
        </w:rPr>
        <w:t xml:space="preserve">3. </w:t>
      </w:r>
      <w:r w:rsidRPr="004C22E1">
        <w:rPr>
          <w:rFonts w:ascii="Times New Roman" w:hAnsi="Times New Roman"/>
          <w:color w:val="000000"/>
          <w:sz w:val="24"/>
          <w:szCs w:val="24"/>
          <w:lang w:val="uk-UA"/>
        </w:rPr>
        <w:t>«</w:t>
      </w:r>
      <w:r w:rsidRPr="004C22E1">
        <w:rPr>
          <w:rFonts w:ascii="Times New Roman" w:hAnsi="Times New Roman"/>
          <w:caps/>
          <w:color w:val="000000"/>
          <w:sz w:val="24"/>
          <w:szCs w:val="24"/>
          <w:lang w:val="uk-UA"/>
        </w:rPr>
        <w:t>ЦЕРКВ</w:t>
      </w:r>
      <w:r w:rsidRPr="00FE2B7F">
        <w:rPr>
          <w:rFonts w:ascii="Times New Roman" w:hAnsi="Times New Roman" w:cs="Times New Roman"/>
          <w:caps/>
          <w:color w:val="000000"/>
          <w:sz w:val="24"/>
          <w:szCs w:val="24"/>
          <w:lang w:val="uk-UA"/>
        </w:rPr>
        <w:t>І</w:t>
      </w:r>
      <w:r>
        <w:rPr>
          <w:caps/>
          <w:color w:val="000000"/>
          <w:lang w:val="uk-UA"/>
        </w:rPr>
        <w:t xml:space="preserve"> </w:t>
      </w:r>
      <w:r w:rsidRPr="004C22E1">
        <w:rPr>
          <w:rFonts w:ascii="Times New Roman" w:hAnsi="Times New Roman"/>
          <w:caps/>
          <w:color w:val="000000"/>
          <w:sz w:val="24"/>
          <w:szCs w:val="24"/>
          <w:lang w:val="uk-UA"/>
        </w:rPr>
        <w:t>ЄВАНГЕЛЬСЬКИХ ХРИСТИЯН-БАПТИСТІВ</w:t>
      </w:r>
      <w:r w:rsidRPr="004C22E1">
        <w:rPr>
          <w:rFonts w:ascii="Times New Roman" w:hAnsi="Times New Roman"/>
          <w:color w:val="000000"/>
          <w:sz w:val="24"/>
          <w:szCs w:val="24"/>
          <w:lang w:val="uk-UA"/>
        </w:rPr>
        <w:t>»</w:t>
      </w:r>
      <w:r w:rsidRPr="00C128C5">
        <w:rPr>
          <w:rFonts w:ascii="Times New Roman" w:hAnsi="Times New Roman"/>
          <w:color w:val="000000"/>
          <w:sz w:val="24"/>
          <w:szCs w:val="24"/>
          <w:lang w:val="uk-UA"/>
        </w:rPr>
        <w:t xml:space="preserve"> </w:t>
      </w:r>
      <w:r w:rsidRPr="003910FC">
        <w:rPr>
          <w:rFonts w:ascii="Times New Roman" w:hAnsi="Times New Roman"/>
          <w:sz w:val="24"/>
          <w:szCs w:val="24"/>
          <w:lang w:val="uk-UA"/>
        </w:rPr>
        <w:t>здійснити державну реєстрацію права постійного користування земельною ділянкою згідно чинного законодавства.</w:t>
      </w:r>
    </w:p>
    <w:p w:rsidR="00005B9B" w:rsidRPr="003267BA" w:rsidRDefault="00005B9B" w:rsidP="00005B9B">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 xml:space="preserve">4. </w:t>
      </w:r>
      <w:r w:rsidRPr="00DB7B64">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005B9B" w:rsidRPr="003267BA" w:rsidRDefault="00005B9B" w:rsidP="00005B9B">
      <w:pPr>
        <w:spacing w:after="0" w:line="240" w:lineRule="auto"/>
        <w:jc w:val="both"/>
        <w:rPr>
          <w:rFonts w:ascii="Times New Roman" w:hAnsi="Times New Roman"/>
          <w:sz w:val="24"/>
          <w:szCs w:val="24"/>
          <w:lang w:val="uk-UA"/>
        </w:rPr>
      </w:pPr>
    </w:p>
    <w:p w:rsidR="00005B9B" w:rsidRDefault="00005B9B" w:rsidP="00005B9B">
      <w:pPr>
        <w:pStyle w:val="ac"/>
        <w:tabs>
          <w:tab w:val="left" w:pos="7088"/>
        </w:tabs>
        <w:spacing w:before="0" w:beforeAutospacing="0" w:after="0" w:afterAutospacing="0"/>
        <w:jc w:val="both"/>
        <w:rPr>
          <w:lang w:val="uk-UA"/>
        </w:rPr>
      </w:pPr>
    </w:p>
    <w:p w:rsidR="00005B9B" w:rsidRDefault="00005B9B" w:rsidP="00005B9B">
      <w:pPr>
        <w:pStyle w:val="ac"/>
        <w:tabs>
          <w:tab w:val="left" w:pos="7088"/>
        </w:tabs>
        <w:spacing w:before="0" w:beforeAutospacing="0" w:after="0" w:afterAutospacing="0"/>
        <w:jc w:val="both"/>
        <w:rPr>
          <w:lang w:val="uk-UA"/>
        </w:rPr>
      </w:pPr>
    </w:p>
    <w:p w:rsidR="00005B9B" w:rsidRPr="00A44F51" w:rsidRDefault="00005B9B" w:rsidP="00005B9B">
      <w:pPr>
        <w:pStyle w:val="ac"/>
        <w:tabs>
          <w:tab w:val="left" w:pos="7088"/>
        </w:tabs>
        <w:spacing w:before="0" w:beforeAutospacing="0" w:after="0" w:afterAutospacing="0"/>
        <w:jc w:val="both"/>
      </w:pPr>
      <w:r w:rsidRPr="00A44F51">
        <w:t>Міський голова                               </w:t>
      </w:r>
      <w:r w:rsidRPr="00A44F51">
        <w:tab/>
        <w:t>В</w:t>
      </w:r>
      <w:r w:rsidRPr="00A44F51">
        <w:rPr>
          <w:lang w:val="uk-UA"/>
        </w:rPr>
        <w:t xml:space="preserve">еліна </w:t>
      </w:r>
      <w:r w:rsidRPr="00A44F51">
        <w:t>З</w:t>
      </w:r>
      <w:r w:rsidRPr="00A44F51">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C4AE4" w:rsidRDefault="006C4AE4" w:rsidP="006C4AE4">
      <w:pPr>
        <w:tabs>
          <w:tab w:val="left" w:pos="2127"/>
        </w:tabs>
        <w:spacing w:after="0" w:line="240" w:lineRule="auto"/>
        <w:ind w:right="4960"/>
        <w:jc w:val="both"/>
        <w:rPr>
          <w:rFonts w:ascii="Times New Roman" w:hAnsi="Times New Roman"/>
          <w:sz w:val="24"/>
          <w:szCs w:val="24"/>
          <w:lang w:val="uk-UA"/>
        </w:rPr>
      </w:pPr>
    </w:p>
    <w:p w:rsidR="006C4AE4" w:rsidRPr="003910FC" w:rsidRDefault="006C4AE4" w:rsidP="006C4AE4">
      <w:pPr>
        <w:tabs>
          <w:tab w:val="left" w:pos="2127"/>
        </w:tabs>
        <w:spacing w:after="0" w:line="240" w:lineRule="auto"/>
        <w:ind w:right="4960"/>
        <w:jc w:val="both"/>
        <w:rPr>
          <w:rFonts w:ascii="Times New Roman" w:hAnsi="Times New Roman"/>
          <w:sz w:val="24"/>
          <w:szCs w:val="24"/>
          <w:lang w:val="uk-UA"/>
        </w:rPr>
      </w:pPr>
      <w:r w:rsidRPr="003910FC">
        <w:rPr>
          <w:rFonts w:ascii="Times New Roman" w:hAnsi="Times New Roman"/>
          <w:sz w:val="24"/>
          <w:szCs w:val="24"/>
          <w:lang w:val="uk-UA"/>
        </w:rPr>
        <w:t xml:space="preserve">Про затвердження </w:t>
      </w:r>
      <w:r>
        <w:rPr>
          <w:rFonts w:ascii="Times New Roman" w:hAnsi="Times New Roman"/>
          <w:sz w:val="24"/>
          <w:szCs w:val="24"/>
          <w:lang w:val="uk-UA"/>
        </w:rPr>
        <w:t>проекту землеустрою щодо відведення земельної ділянки</w:t>
      </w:r>
      <w:r w:rsidRPr="003910FC">
        <w:rPr>
          <w:rFonts w:ascii="Times New Roman" w:hAnsi="Times New Roman"/>
          <w:sz w:val="24"/>
          <w:szCs w:val="24"/>
          <w:lang w:val="uk-UA"/>
        </w:rPr>
        <w:t xml:space="preserve"> та передачу земельної ділянки в постійне користування</w:t>
      </w:r>
    </w:p>
    <w:p w:rsidR="006C4AE4" w:rsidRPr="003910FC" w:rsidRDefault="006C4AE4" w:rsidP="006C4AE4">
      <w:pPr>
        <w:tabs>
          <w:tab w:val="left" w:pos="2127"/>
        </w:tabs>
        <w:spacing w:after="0" w:line="240" w:lineRule="auto"/>
        <w:jc w:val="both"/>
        <w:rPr>
          <w:rFonts w:ascii="Times New Roman" w:hAnsi="Times New Roman"/>
          <w:sz w:val="24"/>
          <w:szCs w:val="24"/>
          <w:lang w:val="uk-UA"/>
        </w:rPr>
      </w:pPr>
    </w:p>
    <w:p w:rsidR="006C4AE4" w:rsidRPr="003910FC" w:rsidRDefault="006C4AE4" w:rsidP="006C4AE4">
      <w:pPr>
        <w:pStyle w:val="ac"/>
        <w:spacing w:before="0" w:beforeAutospacing="0" w:after="0" w:afterAutospacing="0"/>
        <w:ind w:firstLine="567"/>
        <w:jc w:val="both"/>
        <w:rPr>
          <w:lang w:val="uk-UA"/>
        </w:rPr>
      </w:pPr>
      <w:r w:rsidRPr="003910FC">
        <w:rPr>
          <w:b/>
          <w:bCs/>
          <w:i/>
          <w:lang w:val="uk-UA"/>
        </w:rPr>
        <w:t xml:space="preserve"> </w:t>
      </w:r>
      <w:r w:rsidRPr="003910FC">
        <w:rPr>
          <w:bCs/>
          <w:lang w:val="uk-UA"/>
        </w:rPr>
        <w:t xml:space="preserve">Розглянувши клопотання </w:t>
      </w:r>
      <w:r>
        <w:rPr>
          <w:color w:val="000000"/>
          <w:lang w:val="uk-UA"/>
        </w:rPr>
        <w:t>«</w:t>
      </w:r>
      <w:r w:rsidRPr="00C128C5">
        <w:rPr>
          <w:caps/>
          <w:color w:val="000000"/>
          <w:lang w:val="uk-UA"/>
        </w:rPr>
        <w:t>Релігійн</w:t>
      </w:r>
      <w:r>
        <w:rPr>
          <w:caps/>
          <w:color w:val="000000"/>
          <w:lang w:val="uk-UA"/>
        </w:rPr>
        <w:t>ОЇ</w:t>
      </w:r>
      <w:r w:rsidRPr="00C128C5">
        <w:rPr>
          <w:caps/>
          <w:color w:val="000000"/>
          <w:lang w:val="uk-UA"/>
        </w:rPr>
        <w:t xml:space="preserve"> громад</w:t>
      </w:r>
      <w:r>
        <w:rPr>
          <w:caps/>
          <w:color w:val="000000"/>
          <w:lang w:val="uk-UA"/>
        </w:rPr>
        <w:t>И</w:t>
      </w:r>
      <w:r w:rsidRPr="00C128C5">
        <w:rPr>
          <w:caps/>
          <w:color w:val="000000"/>
          <w:lang w:val="uk-UA"/>
        </w:rPr>
        <w:t xml:space="preserve"> парафії на честь Святого Архістратига Божого Михаїла Української православної Церкви</w:t>
      </w:r>
      <w:r>
        <w:rPr>
          <w:color w:val="000000"/>
          <w:lang w:val="uk-UA"/>
        </w:rPr>
        <w:t>»</w:t>
      </w:r>
      <w:r w:rsidRPr="00C128C5">
        <w:rPr>
          <w:color w:val="000000"/>
          <w:lang w:val="uk-UA"/>
        </w:rPr>
        <w:t xml:space="preserve"> </w:t>
      </w:r>
      <w:r w:rsidRPr="003910FC">
        <w:rPr>
          <w:lang w:val="uk-UA"/>
        </w:rPr>
        <w:t>про затвердження</w:t>
      </w:r>
      <w:r w:rsidRPr="003910FC">
        <w:rPr>
          <w:caps/>
          <w:lang w:val="uk-UA"/>
        </w:rPr>
        <w:t xml:space="preserve"> </w:t>
      </w:r>
      <w:r>
        <w:rPr>
          <w:lang w:val="uk-UA"/>
        </w:rPr>
        <w:t>проекту землеустрою щодо відведення земельної ділянки</w:t>
      </w:r>
      <w:r w:rsidRPr="003910FC">
        <w:rPr>
          <w:lang w:val="uk-UA"/>
        </w:rPr>
        <w:t xml:space="preserve"> </w:t>
      </w:r>
      <w:r w:rsidRPr="003910FC">
        <w:rPr>
          <w:bCs/>
          <w:lang w:val="uk-UA"/>
        </w:rPr>
        <w:t xml:space="preserve">та передачу в постійне користування земельної ділянки для будівництва та обслуговування будівель громадських та релігійних організацій, </w:t>
      </w:r>
      <w:r>
        <w:rPr>
          <w:lang w:val="uk-UA"/>
        </w:rPr>
        <w:t>проект землеустрою щодо відведення земельної ділянки</w:t>
      </w:r>
      <w:r w:rsidRPr="003910FC">
        <w:rPr>
          <w:lang w:val="uk-UA"/>
        </w:rPr>
        <w:t xml:space="preserve"> </w:t>
      </w:r>
      <w:r w:rsidRPr="003910FC">
        <w:rPr>
          <w:bCs/>
          <w:lang w:val="uk-UA"/>
        </w:rPr>
        <w:t xml:space="preserve">для будівництва та обслуговування будівель громадських та релігійних організацій, керуючись пунктом 34 частини 1 статті 26 Закону України «Про місцеве самоврядування в Україні», </w:t>
      </w:r>
      <w:r w:rsidRPr="003910FC">
        <w:rPr>
          <w:lang w:val="uk-UA"/>
        </w:rPr>
        <w:t>статтями 12, 42, 123 Земельного кодексу України,</w:t>
      </w:r>
      <w:r w:rsidRPr="003910FC">
        <w:rPr>
          <w:b/>
          <w:bCs/>
          <w:i/>
          <w:lang w:val="uk-UA"/>
        </w:rPr>
        <w:t xml:space="preserve"> </w:t>
      </w:r>
      <w:r w:rsidRPr="003910FC">
        <w:rPr>
          <w:lang w:val="uk-UA"/>
        </w:rPr>
        <w:t xml:space="preserve">враховуючи пропозиції </w:t>
      </w:r>
      <w:r>
        <w:rPr>
          <w:lang w:val="uk-UA"/>
        </w:rPr>
        <w:t xml:space="preserve">спільного </w:t>
      </w:r>
      <w:r w:rsidRPr="003910FC">
        <w:rPr>
          <w:lang w:val="uk-UA"/>
        </w:rPr>
        <w:t>засідан</w:t>
      </w:r>
      <w:r>
        <w:rPr>
          <w:lang w:val="uk-UA"/>
        </w:rPr>
        <w:t>ня</w:t>
      </w:r>
      <w:r w:rsidRPr="003910FC">
        <w:rPr>
          <w:lang w:val="uk-UA"/>
        </w:rPr>
        <w:t xml:space="preserve"> постійних комісій міської ради </w:t>
      </w:r>
      <w:r w:rsidR="00D222FB">
        <w:rPr>
          <w:lang w:val="uk-UA"/>
        </w:rPr>
        <w:t>від 26</w:t>
      </w:r>
      <w:r w:rsidRPr="006C4AE4">
        <w:rPr>
          <w:lang w:val="uk-UA"/>
        </w:rPr>
        <w:t>.01.2021</w:t>
      </w:r>
      <w:r w:rsidRPr="003910FC">
        <w:rPr>
          <w:lang w:val="uk-UA"/>
        </w:rPr>
        <w:t>р.,</w:t>
      </w:r>
      <w:r w:rsidR="00D222FB">
        <w:rPr>
          <w:lang w:val="uk-UA"/>
        </w:rPr>
        <w:t xml:space="preserve">                 </w:t>
      </w:r>
      <w:r w:rsidRPr="003910FC">
        <w:rPr>
          <w:lang w:val="uk-UA"/>
        </w:rPr>
        <w:t xml:space="preserve"> міська рада</w:t>
      </w:r>
    </w:p>
    <w:p w:rsidR="006C4AE4" w:rsidRDefault="006C4AE4" w:rsidP="006C4AE4">
      <w:pPr>
        <w:keepNext/>
        <w:spacing w:after="0"/>
        <w:ind w:firstLine="561"/>
        <w:jc w:val="center"/>
        <w:outlineLvl w:val="1"/>
        <w:rPr>
          <w:rFonts w:ascii="Times New Roman" w:hAnsi="Times New Roman"/>
          <w:b/>
          <w:iCs/>
          <w:sz w:val="24"/>
          <w:szCs w:val="24"/>
          <w:lang w:val="uk-UA"/>
        </w:rPr>
      </w:pPr>
    </w:p>
    <w:p w:rsidR="006C4AE4" w:rsidRDefault="006C4AE4" w:rsidP="006C4AE4">
      <w:pPr>
        <w:keepNext/>
        <w:spacing w:after="0"/>
        <w:ind w:firstLine="561"/>
        <w:jc w:val="center"/>
        <w:outlineLvl w:val="1"/>
        <w:rPr>
          <w:rFonts w:ascii="Times New Roman" w:hAnsi="Times New Roman"/>
          <w:b/>
          <w:iCs/>
          <w:sz w:val="24"/>
          <w:szCs w:val="24"/>
          <w:lang w:val="uk-UA"/>
        </w:rPr>
      </w:pPr>
      <w:r w:rsidRPr="003910FC">
        <w:rPr>
          <w:rFonts w:ascii="Times New Roman" w:hAnsi="Times New Roman"/>
          <w:b/>
          <w:iCs/>
          <w:sz w:val="24"/>
          <w:szCs w:val="24"/>
          <w:lang w:val="uk-UA"/>
        </w:rPr>
        <w:t>ВИРІШИЛА:</w:t>
      </w:r>
    </w:p>
    <w:p w:rsidR="006C4AE4" w:rsidRPr="003910FC" w:rsidRDefault="006C4AE4" w:rsidP="006C4AE4">
      <w:pPr>
        <w:keepNext/>
        <w:spacing w:after="0"/>
        <w:ind w:firstLine="561"/>
        <w:jc w:val="center"/>
        <w:outlineLvl w:val="1"/>
        <w:rPr>
          <w:rFonts w:ascii="Times New Roman" w:hAnsi="Times New Roman"/>
          <w:b/>
          <w:iCs/>
          <w:sz w:val="24"/>
          <w:szCs w:val="24"/>
          <w:lang w:val="uk-UA"/>
        </w:rPr>
      </w:pPr>
    </w:p>
    <w:p w:rsidR="006C4AE4" w:rsidRPr="003910FC" w:rsidRDefault="006C4AE4" w:rsidP="006C4AE4">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sz w:val="24"/>
          <w:szCs w:val="24"/>
          <w:lang w:val="uk-UA"/>
        </w:rPr>
        <w:t xml:space="preserve">1. Затвердити </w:t>
      </w:r>
      <w:r>
        <w:rPr>
          <w:rFonts w:ascii="Times New Roman" w:hAnsi="Times New Roman"/>
          <w:sz w:val="24"/>
          <w:szCs w:val="24"/>
          <w:lang w:val="uk-UA"/>
        </w:rPr>
        <w:t>проект землеустрою щодо відведення земельної ділянки</w:t>
      </w:r>
      <w:r w:rsidRPr="003910FC">
        <w:rPr>
          <w:rFonts w:ascii="Times New Roman" w:hAnsi="Times New Roman"/>
          <w:sz w:val="24"/>
          <w:szCs w:val="24"/>
          <w:lang w:val="uk-UA"/>
        </w:rPr>
        <w:t xml:space="preserve"> для будівництва та обслуговування </w:t>
      </w:r>
      <w:r w:rsidRPr="003910FC">
        <w:rPr>
          <w:rFonts w:ascii="Times New Roman" w:hAnsi="Times New Roman"/>
          <w:bCs/>
          <w:sz w:val="24"/>
          <w:szCs w:val="24"/>
          <w:lang w:val="uk-UA"/>
        </w:rPr>
        <w:t xml:space="preserve">будівель громадських та релігійних організацій в </w:t>
      </w:r>
      <w:r>
        <w:rPr>
          <w:rFonts w:ascii="Times New Roman" w:hAnsi="Times New Roman"/>
          <w:bCs/>
          <w:sz w:val="24"/>
          <w:szCs w:val="24"/>
          <w:lang w:val="uk-UA"/>
        </w:rPr>
        <w:t>м.Дунаївці по вул.Ватутіна,1</w:t>
      </w:r>
      <w:r w:rsidRPr="003910FC">
        <w:rPr>
          <w:rFonts w:ascii="Times New Roman" w:hAnsi="Times New Roman"/>
          <w:sz w:val="24"/>
          <w:szCs w:val="24"/>
          <w:lang w:val="uk-UA"/>
        </w:rPr>
        <w:t>.</w:t>
      </w:r>
    </w:p>
    <w:p w:rsidR="006C4AE4" w:rsidRPr="003910FC" w:rsidRDefault="006C4AE4" w:rsidP="006C4AE4">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sz w:val="24"/>
          <w:szCs w:val="24"/>
          <w:lang w:val="uk-UA"/>
        </w:rPr>
        <w:t xml:space="preserve">2. Передати в постійне користування </w:t>
      </w:r>
      <w:r>
        <w:rPr>
          <w:rFonts w:ascii="Times New Roman" w:hAnsi="Times New Roman"/>
          <w:color w:val="000000"/>
          <w:sz w:val="24"/>
          <w:szCs w:val="24"/>
          <w:lang w:val="uk-UA"/>
        </w:rPr>
        <w:t>«</w:t>
      </w:r>
      <w:r w:rsidRPr="00C128C5">
        <w:rPr>
          <w:rFonts w:ascii="Times New Roman" w:hAnsi="Times New Roman"/>
          <w:caps/>
          <w:color w:val="000000"/>
          <w:sz w:val="24"/>
          <w:szCs w:val="24"/>
          <w:lang w:val="uk-UA"/>
        </w:rPr>
        <w:t>Релігійній громаді парафії на честь Святого Архістратига Божого Михаїла Української православної Церкви</w:t>
      </w:r>
      <w:r>
        <w:rPr>
          <w:rFonts w:ascii="Times New Roman" w:hAnsi="Times New Roman"/>
          <w:color w:val="000000"/>
          <w:sz w:val="24"/>
          <w:szCs w:val="24"/>
          <w:lang w:val="uk-UA"/>
        </w:rPr>
        <w:t>»</w:t>
      </w:r>
      <w:r w:rsidRPr="00C128C5">
        <w:rPr>
          <w:rFonts w:ascii="Times New Roman" w:hAnsi="Times New Roman"/>
          <w:color w:val="000000"/>
          <w:sz w:val="24"/>
          <w:szCs w:val="24"/>
          <w:lang w:val="uk-UA"/>
        </w:rPr>
        <w:t xml:space="preserve"> </w:t>
      </w:r>
      <w:r w:rsidRPr="003910FC">
        <w:rPr>
          <w:rFonts w:ascii="Times New Roman" w:hAnsi="Times New Roman"/>
          <w:sz w:val="24"/>
          <w:szCs w:val="24"/>
          <w:lang w:val="uk-UA"/>
        </w:rPr>
        <w:t>земельну ділянку площею 0,</w:t>
      </w:r>
      <w:r>
        <w:rPr>
          <w:rFonts w:ascii="Times New Roman" w:hAnsi="Times New Roman"/>
          <w:sz w:val="24"/>
          <w:szCs w:val="24"/>
          <w:lang w:val="uk-UA"/>
        </w:rPr>
        <w:t>0055</w:t>
      </w:r>
      <w:r w:rsidRPr="003910FC">
        <w:rPr>
          <w:rFonts w:ascii="Times New Roman" w:hAnsi="Times New Roman"/>
          <w:sz w:val="24"/>
          <w:szCs w:val="24"/>
          <w:lang w:val="uk-UA"/>
        </w:rPr>
        <w:t xml:space="preserve"> га (кадастровий номер 68218</w:t>
      </w:r>
      <w:r>
        <w:rPr>
          <w:rFonts w:ascii="Times New Roman" w:hAnsi="Times New Roman"/>
          <w:sz w:val="24"/>
          <w:szCs w:val="24"/>
          <w:lang w:val="uk-UA"/>
        </w:rPr>
        <w:t>101</w:t>
      </w:r>
      <w:r w:rsidRPr="003910FC">
        <w:rPr>
          <w:rFonts w:ascii="Times New Roman" w:hAnsi="Times New Roman"/>
          <w:sz w:val="24"/>
          <w:szCs w:val="24"/>
          <w:lang w:val="uk-UA"/>
        </w:rPr>
        <w:t>00:01:</w:t>
      </w:r>
      <w:r>
        <w:rPr>
          <w:rFonts w:ascii="Times New Roman" w:hAnsi="Times New Roman"/>
          <w:sz w:val="24"/>
          <w:szCs w:val="24"/>
          <w:lang w:val="uk-UA"/>
        </w:rPr>
        <w:t>205</w:t>
      </w:r>
      <w:r w:rsidRPr="003910FC">
        <w:rPr>
          <w:rFonts w:ascii="Times New Roman" w:hAnsi="Times New Roman"/>
          <w:sz w:val="24"/>
          <w:szCs w:val="24"/>
          <w:lang w:val="uk-UA"/>
        </w:rPr>
        <w:t>:00</w:t>
      </w:r>
      <w:r>
        <w:rPr>
          <w:rFonts w:ascii="Times New Roman" w:hAnsi="Times New Roman"/>
          <w:sz w:val="24"/>
          <w:szCs w:val="24"/>
          <w:lang w:val="uk-UA"/>
        </w:rPr>
        <w:t>37</w:t>
      </w:r>
      <w:r w:rsidRPr="003910FC">
        <w:rPr>
          <w:rFonts w:ascii="Times New Roman" w:hAnsi="Times New Roman"/>
          <w:sz w:val="24"/>
          <w:szCs w:val="24"/>
          <w:lang w:val="uk-UA"/>
        </w:rPr>
        <w:t xml:space="preserve">) для будівництва та обслуговування будівель </w:t>
      </w:r>
      <w:r w:rsidRPr="003910FC">
        <w:rPr>
          <w:rFonts w:ascii="Times New Roman" w:hAnsi="Times New Roman"/>
          <w:bCs/>
          <w:sz w:val="24"/>
          <w:szCs w:val="24"/>
          <w:lang w:val="uk-UA"/>
        </w:rPr>
        <w:t xml:space="preserve">громадських та релігійних організацій в </w:t>
      </w:r>
      <w:r>
        <w:rPr>
          <w:rFonts w:ascii="Times New Roman" w:hAnsi="Times New Roman"/>
          <w:bCs/>
          <w:sz w:val="24"/>
          <w:szCs w:val="24"/>
          <w:lang w:val="uk-UA"/>
        </w:rPr>
        <w:t>м.Дунаївці по вул.Ватутіна,1</w:t>
      </w:r>
      <w:r w:rsidRPr="003910FC">
        <w:rPr>
          <w:rFonts w:ascii="Times New Roman" w:hAnsi="Times New Roman"/>
          <w:sz w:val="24"/>
          <w:szCs w:val="24"/>
          <w:lang w:val="uk-UA"/>
        </w:rPr>
        <w:t>.</w:t>
      </w:r>
      <w:r>
        <w:rPr>
          <w:rFonts w:ascii="Times New Roman" w:hAnsi="Times New Roman"/>
          <w:sz w:val="24"/>
          <w:szCs w:val="24"/>
          <w:lang w:val="uk-UA"/>
        </w:rPr>
        <w:t xml:space="preserve"> </w:t>
      </w:r>
    </w:p>
    <w:p w:rsidR="006C4AE4" w:rsidRPr="003910FC" w:rsidRDefault="006C4AE4" w:rsidP="006C4AE4">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caps/>
          <w:sz w:val="24"/>
          <w:szCs w:val="24"/>
          <w:lang w:val="uk-UA"/>
        </w:rPr>
        <w:t xml:space="preserve">3. </w:t>
      </w:r>
      <w:r>
        <w:rPr>
          <w:rFonts w:ascii="Times New Roman" w:hAnsi="Times New Roman"/>
          <w:color w:val="000000"/>
          <w:sz w:val="24"/>
          <w:szCs w:val="24"/>
          <w:lang w:val="uk-UA"/>
        </w:rPr>
        <w:t>«</w:t>
      </w:r>
      <w:r w:rsidRPr="00C128C5">
        <w:rPr>
          <w:rFonts w:ascii="Times New Roman" w:hAnsi="Times New Roman"/>
          <w:caps/>
          <w:color w:val="000000"/>
          <w:sz w:val="24"/>
          <w:szCs w:val="24"/>
          <w:lang w:val="uk-UA"/>
        </w:rPr>
        <w:t>Релігійній громаді парафії на честь Святого Архістратига Божого Михаїла Української православної Церкви</w:t>
      </w:r>
      <w:r>
        <w:rPr>
          <w:rFonts w:ascii="Times New Roman" w:hAnsi="Times New Roman"/>
          <w:color w:val="000000"/>
          <w:sz w:val="24"/>
          <w:szCs w:val="24"/>
          <w:lang w:val="uk-UA"/>
        </w:rPr>
        <w:t>»</w:t>
      </w:r>
      <w:r w:rsidRPr="00C128C5">
        <w:rPr>
          <w:rFonts w:ascii="Times New Roman" w:hAnsi="Times New Roman"/>
          <w:color w:val="000000"/>
          <w:sz w:val="24"/>
          <w:szCs w:val="24"/>
          <w:lang w:val="uk-UA"/>
        </w:rPr>
        <w:t xml:space="preserve"> </w:t>
      </w:r>
      <w:r w:rsidRPr="003910FC">
        <w:rPr>
          <w:rFonts w:ascii="Times New Roman" w:hAnsi="Times New Roman"/>
          <w:sz w:val="24"/>
          <w:szCs w:val="24"/>
          <w:lang w:val="uk-UA"/>
        </w:rPr>
        <w:t>здійснити державну реєстрацію права постійного користування земельною ділянкою згідно чинного законодавства.</w:t>
      </w:r>
    </w:p>
    <w:p w:rsidR="006C4AE4" w:rsidRPr="003267BA" w:rsidRDefault="006C4AE4" w:rsidP="006C4AE4">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 xml:space="preserve">4. </w:t>
      </w:r>
      <w:r w:rsidRPr="00DB7B64">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6C4AE4" w:rsidRPr="003267BA" w:rsidRDefault="006C4AE4" w:rsidP="006C4AE4">
      <w:pPr>
        <w:spacing w:after="0" w:line="240" w:lineRule="auto"/>
        <w:jc w:val="both"/>
        <w:rPr>
          <w:rFonts w:ascii="Times New Roman" w:hAnsi="Times New Roman"/>
          <w:sz w:val="24"/>
          <w:szCs w:val="24"/>
          <w:lang w:val="uk-UA"/>
        </w:rPr>
      </w:pPr>
    </w:p>
    <w:p w:rsidR="006C4AE4" w:rsidRPr="006C4AE4" w:rsidRDefault="006C4AE4" w:rsidP="006C4AE4">
      <w:pPr>
        <w:pStyle w:val="ac"/>
        <w:tabs>
          <w:tab w:val="left" w:pos="7088"/>
        </w:tabs>
        <w:spacing w:before="0" w:beforeAutospacing="0" w:after="0" w:afterAutospacing="0"/>
        <w:jc w:val="both"/>
        <w:rPr>
          <w:lang w:val="uk-UA"/>
        </w:rPr>
      </w:pPr>
    </w:p>
    <w:p w:rsidR="00A60CF6" w:rsidRDefault="006C4AE4" w:rsidP="006C4AE4">
      <w:pPr>
        <w:spacing w:after="160" w:line="259" w:lineRule="auto"/>
        <w:rPr>
          <w:rFonts w:ascii="Times New Roman" w:hAnsi="Times New Roman" w:cs="Times New Roman"/>
          <w:caps/>
          <w:sz w:val="24"/>
          <w:szCs w:val="24"/>
          <w:lang w:val="uk-UA"/>
        </w:rPr>
      </w:pPr>
      <w:r w:rsidRPr="006C4AE4">
        <w:rPr>
          <w:rFonts w:ascii="Times New Roman" w:hAnsi="Times New Roman" w:cs="Times New Roman"/>
          <w:sz w:val="24"/>
          <w:szCs w:val="24"/>
        </w:rPr>
        <w:t>Міський голова                          </w:t>
      </w:r>
      <w:r>
        <w:rPr>
          <w:rFonts w:ascii="Times New Roman" w:hAnsi="Times New Roman" w:cs="Times New Roman"/>
          <w:sz w:val="24"/>
          <w:szCs w:val="24"/>
          <w:lang w:val="uk-UA"/>
        </w:rPr>
        <w:t xml:space="preserve">                                  </w:t>
      </w:r>
      <w:r w:rsidRPr="006C4AE4">
        <w:rPr>
          <w:rFonts w:ascii="Times New Roman" w:hAnsi="Times New Roman" w:cs="Times New Roman"/>
          <w:sz w:val="24"/>
          <w:szCs w:val="24"/>
        </w:rPr>
        <w:t>    </w:t>
      </w:r>
      <w:r w:rsidR="00382F9A">
        <w:rPr>
          <w:rFonts w:ascii="Times New Roman" w:hAnsi="Times New Roman" w:cs="Times New Roman"/>
          <w:sz w:val="24"/>
          <w:szCs w:val="24"/>
          <w:lang w:val="uk-UA"/>
        </w:rPr>
        <w:t xml:space="preserve">            </w:t>
      </w:r>
      <w:r w:rsidRPr="006C4AE4">
        <w:rPr>
          <w:rFonts w:ascii="Times New Roman" w:hAnsi="Times New Roman" w:cs="Times New Roman"/>
          <w:sz w:val="24"/>
          <w:szCs w:val="24"/>
        </w:rPr>
        <w:t> </w:t>
      </w:r>
      <w:r w:rsidRPr="006C4AE4">
        <w:rPr>
          <w:rFonts w:ascii="Times New Roman" w:hAnsi="Times New Roman" w:cs="Times New Roman"/>
          <w:sz w:val="24"/>
          <w:szCs w:val="24"/>
        </w:rPr>
        <w:tab/>
        <w:t>В</w:t>
      </w:r>
      <w:r w:rsidRPr="006C4AE4">
        <w:rPr>
          <w:rFonts w:ascii="Times New Roman" w:hAnsi="Times New Roman" w:cs="Times New Roman"/>
          <w:sz w:val="24"/>
          <w:szCs w:val="24"/>
          <w:lang w:val="uk-UA"/>
        </w:rPr>
        <w:t xml:space="preserve">еліна </w:t>
      </w:r>
      <w:r w:rsidRPr="006C4AE4">
        <w:rPr>
          <w:rFonts w:ascii="Times New Roman" w:hAnsi="Times New Roman" w:cs="Times New Roman"/>
          <w:sz w:val="24"/>
          <w:szCs w:val="24"/>
        </w:rPr>
        <w:t>З</w:t>
      </w:r>
      <w:r w:rsidRPr="006C4AE4">
        <w:rPr>
          <w:rFonts w:ascii="Times New Roman" w:hAnsi="Times New Roman" w:cs="Times New Roman"/>
          <w:sz w:val="24"/>
          <w:szCs w:val="24"/>
          <w:lang w:val="uk-UA"/>
        </w:rPr>
        <w:t>АЯЦЬ</w:t>
      </w:r>
      <w:r w:rsidR="00A60CF6">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82F9A" w:rsidRDefault="00382F9A" w:rsidP="00382F9A">
      <w:pPr>
        <w:spacing w:after="0" w:line="240" w:lineRule="auto"/>
        <w:jc w:val="both"/>
        <w:rPr>
          <w:rFonts w:ascii="Times New Roman" w:hAnsi="Times New Roman" w:cs="Times New Roman"/>
          <w:sz w:val="24"/>
          <w:szCs w:val="24"/>
          <w:lang w:val="uk-UA"/>
        </w:rPr>
      </w:pPr>
    </w:p>
    <w:p w:rsidR="00382F9A" w:rsidRPr="00D9361D" w:rsidRDefault="00382F9A" w:rsidP="00382F9A">
      <w:pPr>
        <w:spacing w:after="0" w:line="240" w:lineRule="auto"/>
        <w:jc w:val="both"/>
        <w:rPr>
          <w:rFonts w:ascii="Times New Roman" w:hAnsi="Times New Roman" w:cs="Times New Roman"/>
          <w:sz w:val="24"/>
          <w:szCs w:val="24"/>
          <w:lang w:val="uk-UA"/>
        </w:rPr>
      </w:pPr>
      <w:r w:rsidRPr="00D9361D">
        <w:rPr>
          <w:rFonts w:ascii="Times New Roman" w:hAnsi="Times New Roman" w:cs="Times New Roman"/>
          <w:sz w:val="24"/>
          <w:szCs w:val="24"/>
          <w:lang w:val="uk-UA"/>
        </w:rPr>
        <w:t>Про затвердження проектів землеустрою щодо відведення земельних ділянок, передачу безоплатно у власність земельних ділянок та реєстрацію права комунальної власності на земельні ділянки</w:t>
      </w:r>
    </w:p>
    <w:p w:rsidR="00382F9A" w:rsidRPr="00D9361D" w:rsidRDefault="00382F9A" w:rsidP="00382F9A">
      <w:pPr>
        <w:spacing w:after="0" w:line="240" w:lineRule="auto"/>
        <w:jc w:val="both"/>
        <w:rPr>
          <w:rFonts w:ascii="Times New Roman" w:hAnsi="Times New Roman" w:cs="Times New Roman"/>
          <w:sz w:val="24"/>
          <w:szCs w:val="24"/>
          <w:lang w:val="uk-UA"/>
        </w:rPr>
      </w:pPr>
    </w:p>
    <w:p w:rsidR="00382F9A" w:rsidRPr="00D9361D" w:rsidRDefault="00382F9A" w:rsidP="00382F9A">
      <w:pPr>
        <w:spacing w:after="0" w:line="240" w:lineRule="auto"/>
        <w:ind w:firstLine="708"/>
        <w:jc w:val="both"/>
        <w:rPr>
          <w:rFonts w:ascii="Times New Roman" w:hAnsi="Times New Roman" w:cs="Times New Roman"/>
          <w:sz w:val="24"/>
          <w:szCs w:val="24"/>
          <w:lang w:val="uk-UA"/>
        </w:rPr>
      </w:pPr>
      <w:r w:rsidRPr="00D9361D">
        <w:rPr>
          <w:rFonts w:ascii="Times New Roman" w:hAnsi="Times New Roman" w:cs="Times New Roman"/>
          <w:sz w:val="24"/>
          <w:szCs w:val="24"/>
          <w:lang w:val="uk-UA"/>
        </w:rPr>
        <w:t xml:space="preserve">Розглянувши заяви громадян про затвердження проектів землеустрою щодо відведення земельних ділянок та передачу безоплатно у власність земельних ділянок, проекти землеустрою щодо відведення земельних ділянок, керуючись пунктом 34 частини 1 статті 26 Закону України «Про місцеве самоврядування в Україні», статтями 12, 42, 118 Земельного кодексу України, враховуючи пропозиції спільного засідання постійних комісій міської ради від </w:t>
      </w:r>
      <w:r w:rsidRPr="00382F9A">
        <w:rPr>
          <w:rFonts w:ascii="Times New Roman" w:hAnsi="Times New Roman" w:cs="Times New Roman"/>
          <w:sz w:val="24"/>
          <w:szCs w:val="24"/>
          <w:lang w:val="uk-UA"/>
        </w:rPr>
        <w:t>2</w:t>
      </w:r>
      <w:r w:rsidR="00D222FB">
        <w:rPr>
          <w:rFonts w:ascii="Times New Roman" w:hAnsi="Times New Roman" w:cs="Times New Roman"/>
          <w:sz w:val="24"/>
          <w:szCs w:val="24"/>
          <w:lang w:val="uk-UA"/>
        </w:rPr>
        <w:t>6</w:t>
      </w:r>
      <w:r w:rsidRPr="00382F9A">
        <w:rPr>
          <w:rFonts w:ascii="Times New Roman" w:hAnsi="Times New Roman" w:cs="Times New Roman"/>
          <w:sz w:val="24"/>
          <w:szCs w:val="24"/>
          <w:lang w:val="uk-UA"/>
        </w:rPr>
        <w:t xml:space="preserve">.01.2021 р., </w:t>
      </w:r>
      <w:r w:rsidRPr="00D9361D">
        <w:rPr>
          <w:rFonts w:ascii="Times New Roman" w:hAnsi="Times New Roman" w:cs="Times New Roman"/>
          <w:sz w:val="24"/>
          <w:szCs w:val="24"/>
          <w:lang w:val="uk-UA"/>
        </w:rPr>
        <w:t>міська рада</w:t>
      </w:r>
    </w:p>
    <w:p w:rsidR="00382F9A" w:rsidRPr="00D9361D" w:rsidRDefault="00382F9A" w:rsidP="00382F9A">
      <w:pPr>
        <w:pStyle w:val="ac"/>
        <w:spacing w:before="0" w:beforeAutospacing="0" w:after="0" w:afterAutospacing="0"/>
        <w:ind w:firstLine="567"/>
        <w:jc w:val="both"/>
        <w:rPr>
          <w:b/>
          <w:bCs/>
          <w:lang w:val="uk-UA"/>
        </w:rPr>
      </w:pPr>
    </w:p>
    <w:p w:rsidR="00382F9A" w:rsidRDefault="00382F9A" w:rsidP="00382F9A">
      <w:pPr>
        <w:spacing w:after="0" w:line="240" w:lineRule="auto"/>
        <w:ind w:firstLine="709"/>
        <w:jc w:val="center"/>
        <w:rPr>
          <w:rFonts w:ascii="Times New Roman" w:hAnsi="Times New Roman" w:cs="Times New Roman"/>
          <w:b/>
          <w:bCs/>
          <w:sz w:val="24"/>
          <w:szCs w:val="24"/>
          <w:lang w:val="uk-UA"/>
        </w:rPr>
      </w:pPr>
      <w:r w:rsidRPr="00D9361D">
        <w:rPr>
          <w:rFonts w:ascii="Times New Roman" w:hAnsi="Times New Roman" w:cs="Times New Roman"/>
          <w:b/>
          <w:bCs/>
          <w:sz w:val="24"/>
          <w:szCs w:val="24"/>
          <w:lang w:val="uk-UA"/>
        </w:rPr>
        <w:t>ВИРІШИЛА:</w:t>
      </w:r>
    </w:p>
    <w:p w:rsidR="00382F9A" w:rsidRPr="00D9361D" w:rsidRDefault="00382F9A" w:rsidP="00382F9A">
      <w:pPr>
        <w:spacing w:after="0" w:line="240" w:lineRule="auto"/>
        <w:ind w:firstLine="709"/>
        <w:jc w:val="center"/>
        <w:rPr>
          <w:rFonts w:ascii="Times New Roman" w:hAnsi="Times New Roman" w:cs="Times New Roman"/>
          <w:b/>
          <w:bCs/>
          <w:sz w:val="24"/>
          <w:szCs w:val="24"/>
          <w:lang w:val="uk-UA"/>
        </w:rPr>
      </w:pPr>
    </w:p>
    <w:p w:rsidR="000749FD" w:rsidRPr="00D9361D" w:rsidRDefault="000749FD" w:rsidP="000749FD">
      <w:pPr>
        <w:spacing w:after="0" w:line="240" w:lineRule="auto"/>
        <w:ind w:firstLine="708"/>
        <w:jc w:val="both"/>
        <w:rPr>
          <w:rFonts w:ascii="Times New Roman" w:hAnsi="Times New Roman" w:cs="Times New Roman"/>
          <w:sz w:val="24"/>
          <w:szCs w:val="24"/>
          <w:lang w:val="uk-UA"/>
        </w:rPr>
      </w:pPr>
      <w:r w:rsidRPr="00D9361D">
        <w:rPr>
          <w:rFonts w:ascii="Times New Roman" w:hAnsi="Times New Roman" w:cs="Times New Roman"/>
          <w:sz w:val="24"/>
          <w:szCs w:val="24"/>
          <w:lang w:val="uk-UA"/>
        </w:rPr>
        <w:t>1. Затвердити проект землеустрою щодо відведення земельної ділянки.</w:t>
      </w:r>
    </w:p>
    <w:p w:rsidR="000749FD" w:rsidRPr="00D9361D" w:rsidRDefault="000749FD" w:rsidP="000749FD">
      <w:pPr>
        <w:spacing w:after="0" w:line="240" w:lineRule="auto"/>
        <w:ind w:firstLine="708"/>
        <w:jc w:val="both"/>
        <w:rPr>
          <w:rFonts w:ascii="Times New Roman" w:hAnsi="Times New Roman" w:cs="Times New Roman"/>
          <w:sz w:val="24"/>
          <w:szCs w:val="24"/>
          <w:lang w:val="uk-UA"/>
        </w:rPr>
      </w:pPr>
      <w:r w:rsidRPr="00D9361D">
        <w:rPr>
          <w:rFonts w:ascii="Times New Roman" w:hAnsi="Times New Roman" w:cs="Times New Roman"/>
          <w:sz w:val="24"/>
          <w:szCs w:val="24"/>
          <w:lang w:val="uk-UA"/>
        </w:rPr>
        <w:t xml:space="preserve">1.1. Передати у власність </w:t>
      </w:r>
      <w:r>
        <w:rPr>
          <w:rFonts w:ascii="Times New Roman" w:hAnsi="Times New Roman" w:cs="Times New Roman"/>
          <w:sz w:val="24"/>
          <w:szCs w:val="24"/>
          <w:lang w:val="uk-UA"/>
        </w:rPr>
        <w:t>Собчуку Івану Івановичу</w:t>
      </w:r>
      <w:r w:rsidRPr="00D9361D">
        <w:rPr>
          <w:rFonts w:ascii="Times New Roman" w:hAnsi="Times New Roman" w:cs="Times New Roman"/>
          <w:sz w:val="24"/>
          <w:szCs w:val="24"/>
          <w:lang w:val="uk-UA"/>
        </w:rPr>
        <w:t xml:space="preserve"> для ведення особистого селянського господарства земельну ділянку (кадастровий номер 68218</w:t>
      </w:r>
      <w:r>
        <w:rPr>
          <w:rFonts w:ascii="Times New Roman" w:hAnsi="Times New Roman" w:cs="Times New Roman"/>
          <w:sz w:val="24"/>
          <w:szCs w:val="24"/>
          <w:lang w:val="uk-UA"/>
        </w:rPr>
        <w:t>830</w:t>
      </w:r>
      <w:r w:rsidRPr="00D9361D">
        <w:rPr>
          <w:rFonts w:ascii="Times New Roman" w:hAnsi="Times New Roman" w:cs="Times New Roman"/>
          <w:sz w:val="24"/>
          <w:szCs w:val="24"/>
          <w:lang w:val="uk-UA"/>
        </w:rPr>
        <w:t>00:0</w:t>
      </w:r>
      <w:r>
        <w:rPr>
          <w:rFonts w:ascii="Times New Roman" w:hAnsi="Times New Roman" w:cs="Times New Roman"/>
          <w:sz w:val="24"/>
          <w:szCs w:val="24"/>
          <w:lang w:val="uk-UA"/>
        </w:rPr>
        <w:t>1</w:t>
      </w:r>
      <w:r w:rsidRPr="00D9361D">
        <w:rPr>
          <w:rFonts w:ascii="Times New Roman" w:hAnsi="Times New Roman" w:cs="Times New Roman"/>
          <w:sz w:val="24"/>
          <w:szCs w:val="24"/>
          <w:lang w:val="uk-UA"/>
        </w:rPr>
        <w:t>:0</w:t>
      </w:r>
      <w:r>
        <w:rPr>
          <w:rFonts w:ascii="Times New Roman" w:hAnsi="Times New Roman" w:cs="Times New Roman"/>
          <w:sz w:val="24"/>
          <w:szCs w:val="24"/>
          <w:lang w:val="uk-UA"/>
        </w:rPr>
        <w:t>32</w:t>
      </w:r>
      <w:r w:rsidRPr="00D9361D">
        <w:rPr>
          <w:rFonts w:ascii="Times New Roman" w:hAnsi="Times New Roman" w:cs="Times New Roman"/>
          <w:sz w:val="24"/>
          <w:szCs w:val="24"/>
          <w:lang w:val="uk-UA"/>
        </w:rPr>
        <w:t>:0</w:t>
      </w:r>
      <w:r>
        <w:rPr>
          <w:rFonts w:ascii="Times New Roman" w:hAnsi="Times New Roman" w:cs="Times New Roman"/>
          <w:sz w:val="24"/>
          <w:szCs w:val="24"/>
          <w:lang w:val="uk-UA"/>
        </w:rPr>
        <w:t>008</w:t>
      </w:r>
      <w:r w:rsidRPr="00D9361D">
        <w:rPr>
          <w:rFonts w:ascii="Times New Roman" w:hAnsi="Times New Roman" w:cs="Times New Roman"/>
          <w:sz w:val="24"/>
          <w:szCs w:val="24"/>
          <w:lang w:val="uk-UA"/>
        </w:rPr>
        <w:t>) площею 0,</w:t>
      </w:r>
      <w:r>
        <w:rPr>
          <w:rFonts w:ascii="Times New Roman" w:hAnsi="Times New Roman" w:cs="Times New Roman"/>
          <w:sz w:val="24"/>
          <w:szCs w:val="24"/>
          <w:lang w:val="uk-UA"/>
        </w:rPr>
        <w:t>5753</w:t>
      </w:r>
      <w:r w:rsidRPr="00D9361D">
        <w:rPr>
          <w:rFonts w:ascii="Times New Roman" w:hAnsi="Times New Roman" w:cs="Times New Roman"/>
          <w:sz w:val="24"/>
          <w:szCs w:val="24"/>
          <w:lang w:val="uk-UA"/>
        </w:rPr>
        <w:t xml:space="preserve"> га за адресою:</w:t>
      </w:r>
      <w:r>
        <w:rPr>
          <w:rFonts w:ascii="Times New Roman" w:hAnsi="Times New Roman" w:cs="Times New Roman"/>
          <w:sz w:val="24"/>
          <w:szCs w:val="24"/>
          <w:lang w:val="uk-UA"/>
        </w:rPr>
        <w:t xml:space="preserve"> с.Зеленче</w:t>
      </w:r>
      <w:r w:rsidRPr="00D9361D">
        <w:rPr>
          <w:rFonts w:ascii="Times New Roman" w:hAnsi="Times New Roman" w:cs="Times New Roman"/>
          <w:sz w:val="24"/>
          <w:szCs w:val="24"/>
          <w:lang w:val="uk-UA"/>
        </w:rPr>
        <w:t>.</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 Затвердити проекти землеустрою щодо відведення земельних ділянок.</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2.1. Передати у власність Тваринській Тетяні Миколаївні для ведення особистого селянського господарства земельну ділянку (кадастровий номер 6821881500:05:013:0381) площею 2,0000 га за межами населеного пункту с.Воробіївка, яка утворилася за рахунок земельної ділянки комунальної власності площею 17,5599 га (кадастровий номер 6821881500:05:013:2020).</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2.2. Передати у власність Бриндаку Івану Вікторовичу для ведення особистого селянського господарства земельну ділянку (кадастровий номер 6821881500:05:013:0382) площею 2,0000 га за межами населеного пункту с.Воробіївка, яка утворилася за рахунок земельної ділянки комунальної власності площею 17,5599 га (кадастровий номер 6821881500:05:013:2020).</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2.3. Передати у власність Сівак Наталії Миколаївні для ведення особистого селянського господарства земельну ділянку (кадастровий номер 6821881500:05:013:0388) площею 2,0000 га за межами населеного пункту с.Воробіївка, яка утворилася за рахунок земельної ділянки комунальної власності площею 17,5599 га (кадастровий номер 6821881500:05:013:2020).</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2.4. Передати у власність Плоцідиму Олександру Анатолійовичу для ведення особистого селянського господарства земельну ділянку (кадастровий номер 6821881500:05:013:0383) площею 2,0000 га за межами населеного пункту с.Воробіївка, яка утворилася за рахунок земельної ділянки комунальної власності площею 17,5599 га (кадастровий номер 6821881500:05:013:2020).</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lastRenderedPageBreak/>
        <w:t>2.5. Передати у власність Гулеватій Неонілі Віталіївні для ведення особистого селянського господарства земельну ділянку (кадастровий номер 6821881500:05:013:0380) площею 2,0000 га за межами населеного пункту с.Воробіївка, яка утворилася за рахунок земельної ділянки комунальної власності площею 17,5599 га (кадастровий номер 6821881500:05:013:2020).</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2.6. Зареєструвати за територіальною громадою в особі Дунаєвецької міської ради право комунальної власності на:</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 земельну ділянку (кадастровий номер 6821881500:05:013:0384) площею 1,8876 га;</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 земельну ділянку (кадастровий номер 6821881500:05:013:0388) площею 1,8115 га;</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 земельну ділянку (кадастровий номер 6821881500:05:013:0387) площею 1,8115 га;</w:t>
      </w:r>
    </w:p>
    <w:p w:rsidR="000749FD" w:rsidRPr="00E255E5" w:rsidRDefault="000749FD" w:rsidP="000749FD">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 земельну ділянку (кадастровий номер 6821881500:05:013:0385) площею 0,0493 га</w:t>
      </w:r>
    </w:p>
    <w:p w:rsidR="000749FD" w:rsidRDefault="000749FD" w:rsidP="000749FD">
      <w:pPr>
        <w:spacing w:after="0" w:line="240" w:lineRule="auto"/>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 xml:space="preserve"> за межами населеного пункту с.Воробіївка, які утворилася за рахунок земельної ділянки комунальної власності площею 17,5599 га (кадастровий номер 6821881500:05:013:2020).</w:t>
      </w:r>
    </w:p>
    <w:p w:rsidR="000749FD" w:rsidRDefault="000749FD" w:rsidP="000749FD">
      <w:pPr>
        <w:spacing w:after="0" w:line="240" w:lineRule="auto"/>
        <w:ind w:firstLine="708"/>
        <w:jc w:val="both"/>
        <w:rPr>
          <w:rFonts w:ascii="Times New Roman" w:hAnsi="Times New Roman" w:cs="Times New Roman"/>
          <w:sz w:val="24"/>
          <w:szCs w:val="24"/>
          <w:lang w:val="uk-UA"/>
        </w:rPr>
      </w:pP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3. Затвердити проект землеустрою щодо відведення земельної ділянки.</w:t>
      </w:r>
    </w:p>
    <w:p w:rsidR="000749FD" w:rsidRPr="000749FD" w:rsidRDefault="000749FD" w:rsidP="000749FD">
      <w:pPr>
        <w:tabs>
          <w:tab w:val="left" w:pos="720"/>
        </w:tabs>
        <w:spacing w:after="0" w:line="240" w:lineRule="auto"/>
        <w:ind w:firstLine="720"/>
        <w:jc w:val="both"/>
        <w:rPr>
          <w:rFonts w:ascii="Times New Roman" w:hAnsi="Times New Roman"/>
          <w:sz w:val="24"/>
          <w:szCs w:val="24"/>
          <w:lang w:val="uk-UA"/>
        </w:rPr>
      </w:pPr>
      <w:r w:rsidRPr="000749FD">
        <w:rPr>
          <w:rFonts w:ascii="Times New Roman" w:hAnsi="Times New Roman" w:cs="Times New Roman"/>
          <w:sz w:val="24"/>
          <w:szCs w:val="24"/>
          <w:lang w:val="uk-UA"/>
        </w:rPr>
        <w:t xml:space="preserve">3.1. Передати у власність Ясінській Юлії Ігорівні для ведення особистого селянського господарства земельну ділянку (кадастровий номер 6821881500:05:006:0108) площею 0,1149 га за межами населеного пункту с.Воробіївка </w:t>
      </w:r>
      <w:r w:rsidRPr="000749FD">
        <w:rPr>
          <w:rFonts w:ascii="Times New Roman" w:hAnsi="Times New Roman"/>
          <w:sz w:val="24"/>
          <w:szCs w:val="24"/>
          <w:lang w:val="uk-UA"/>
        </w:rPr>
        <w:t>за рахунок земель бувшої колективної власності акціонерної агрофірми ім.Шевченка.</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4. Затвердити проект землеустрою щодо відведення земельної ділянки.</w:t>
      </w:r>
    </w:p>
    <w:p w:rsidR="000749FD" w:rsidRPr="000749FD" w:rsidRDefault="000749FD" w:rsidP="000749FD">
      <w:pPr>
        <w:tabs>
          <w:tab w:val="left" w:pos="720"/>
        </w:tabs>
        <w:spacing w:after="0" w:line="240" w:lineRule="auto"/>
        <w:ind w:firstLine="720"/>
        <w:jc w:val="both"/>
        <w:rPr>
          <w:rFonts w:ascii="Times New Roman" w:hAnsi="Times New Roman"/>
          <w:sz w:val="24"/>
          <w:szCs w:val="24"/>
          <w:lang w:val="uk-UA"/>
        </w:rPr>
      </w:pPr>
      <w:r w:rsidRPr="000749FD">
        <w:rPr>
          <w:rFonts w:ascii="Times New Roman" w:hAnsi="Times New Roman" w:cs="Times New Roman"/>
          <w:sz w:val="24"/>
          <w:szCs w:val="24"/>
          <w:lang w:val="uk-UA"/>
        </w:rPr>
        <w:t xml:space="preserve">4.1. Передати у власність Лісецькій Людмилі Володимирівні для ведення особистого селянського господарства земельну ділянку (кадастровий номер 6821887100:04:005:0012) площею 0,1500 га за межами населеного пункту с.Нестерівці </w:t>
      </w:r>
      <w:r w:rsidRPr="000749FD">
        <w:rPr>
          <w:rFonts w:ascii="Times New Roman" w:hAnsi="Times New Roman"/>
          <w:sz w:val="24"/>
          <w:szCs w:val="24"/>
          <w:lang w:val="uk-UA"/>
        </w:rPr>
        <w:t>за рахунок земель бувшої колективної власності агрофірми "Дружба".</w:t>
      </w:r>
    </w:p>
    <w:p w:rsidR="000749FD" w:rsidRPr="000749FD" w:rsidRDefault="000749FD" w:rsidP="000749FD">
      <w:pPr>
        <w:tabs>
          <w:tab w:val="left" w:pos="720"/>
        </w:tabs>
        <w:spacing w:after="0" w:line="240" w:lineRule="auto"/>
        <w:ind w:firstLine="720"/>
        <w:jc w:val="both"/>
        <w:rPr>
          <w:rFonts w:ascii="Times New Roman" w:hAnsi="Times New Roman"/>
          <w:sz w:val="24"/>
          <w:szCs w:val="24"/>
          <w:lang w:val="uk-UA"/>
        </w:rPr>
      </w:pP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5. Затвердити проект землеустрою щодо відведення земельної ділянки.</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5.1. Передати у власність Антошківу Анатолію Миколайовичу для ведення особистого селянського господарства земельну ділянку (кадастровий номер 6821887100:02:002:0316) площею 1,5348 га за межами населеного пункту с.Нестерівці.</w:t>
      </w:r>
    </w:p>
    <w:p w:rsidR="000749FD" w:rsidRPr="000749FD" w:rsidRDefault="000749FD" w:rsidP="000749FD">
      <w:pPr>
        <w:tabs>
          <w:tab w:val="left" w:pos="720"/>
        </w:tabs>
        <w:spacing w:after="0" w:line="240" w:lineRule="auto"/>
        <w:ind w:firstLine="720"/>
        <w:jc w:val="both"/>
        <w:rPr>
          <w:rFonts w:ascii="Times New Roman" w:hAnsi="Times New Roman"/>
          <w:sz w:val="24"/>
          <w:szCs w:val="24"/>
          <w:lang w:val="uk-UA"/>
        </w:rPr>
      </w:pP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6. Затвердити проект землеустрою щодо відведення земельної ділянки.</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6.1. Передати у власність Несміян Валерії Юріївні для ведення особистого селянського господарства земельну ділянку (кадастровий номер 6821887600:01:005:0026) площею 0,2228 га за адресою: с.Рахнівка.</w:t>
      </w:r>
    </w:p>
    <w:p w:rsidR="000749FD" w:rsidRPr="000749FD" w:rsidRDefault="000749FD" w:rsidP="000749FD">
      <w:pPr>
        <w:tabs>
          <w:tab w:val="left" w:pos="720"/>
        </w:tabs>
        <w:spacing w:after="0" w:line="240" w:lineRule="auto"/>
        <w:ind w:firstLine="720"/>
        <w:jc w:val="both"/>
        <w:rPr>
          <w:rFonts w:ascii="Times New Roman" w:hAnsi="Times New Roman" w:cs="Times New Roman"/>
          <w:sz w:val="24"/>
          <w:szCs w:val="24"/>
          <w:lang w:val="uk-UA"/>
        </w:rPr>
      </w:pP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7. Затвердити проект землеустрою щодо відведення земельної ділянки.</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 xml:space="preserve">7.1. Передати у власність </w:t>
      </w:r>
      <w:r w:rsidRPr="000749FD">
        <w:rPr>
          <w:rFonts w:ascii="Times New Roman" w:hAnsi="Times New Roman"/>
          <w:sz w:val="24"/>
          <w:szCs w:val="24"/>
          <w:lang w:val="uk-UA"/>
        </w:rPr>
        <w:t>Павліщук Тетяні Вікторівні для ведення особистого селянського господарства земельну ділянку (кадастровий номер 6821883300:01:003:0025) площею 0,2500 га за адресою: с.Іванківці.</w:t>
      </w:r>
    </w:p>
    <w:p w:rsidR="000749FD" w:rsidRPr="000749FD" w:rsidRDefault="000749FD" w:rsidP="000749FD">
      <w:pPr>
        <w:tabs>
          <w:tab w:val="left" w:pos="720"/>
        </w:tabs>
        <w:spacing w:after="0" w:line="240" w:lineRule="auto"/>
        <w:ind w:firstLine="720"/>
        <w:jc w:val="both"/>
        <w:rPr>
          <w:rFonts w:ascii="Times New Roman" w:hAnsi="Times New Roman" w:cs="Times New Roman"/>
          <w:sz w:val="24"/>
          <w:szCs w:val="24"/>
          <w:lang w:val="uk-UA"/>
        </w:rPr>
      </w:pP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8. Затвердити проект землеустрою щодо відведення земельної ділянки.</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8.1. Передати у власність Клембі Аллі Василівні для ведення особистого селянського господарства земельну ділянку (кадастровий номер 6821888300:03:013:0009) площею 0,1906 га за межами населеного пункту с.Сокілець.</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9. Затвердити проект землеустрою щодо відведення земельної ділянки.</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9.1. Передати у власність Підпанюку Василю Григоровичу для ведення особистого селянського господарства земельну ділянку (кадастровий номер 6821888300:03:013:0008) площею 0,2307 га за межами населеного пункту с.Сокілець.</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t>10. Затвердити проект землеустрою щодо відведення земельної ділянки.</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r w:rsidRPr="000749FD">
        <w:rPr>
          <w:rFonts w:ascii="Times New Roman" w:hAnsi="Times New Roman" w:cs="Times New Roman"/>
          <w:sz w:val="24"/>
          <w:szCs w:val="24"/>
          <w:lang w:val="uk-UA"/>
        </w:rPr>
        <w:lastRenderedPageBreak/>
        <w:t>10.1. Передати у власність Сухоборовій Лідії Василівні для ведення особистого селянського господарства земельну ділянку (кадастровий номер 6821884400:01:016:0018) площею 0,7065 га за межами населеного пункту с.Лисець.</w:t>
      </w:r>
    </w:p>
    <w:p w:rsidR="000749FD" w:rsidRPr="000749FD" w:rsidRDefault="000749FD" w:rsidP="000749FD">
      <w:pPr>
        <w:spacing w:after="0" w:line="240" w:lineRule="auto"/>
        <w:ind w:firstLine="708"/>
        <w:jc w:val="both"/>
        <w:rPr>
          <w:rFonts w:ascii="Times New Roman" w:hAnsi="Times New Roman" w:cs="Times New Roman"/>
          <w:sz w:val="24"/>
          <w:szCs w:val="24"/>
          <w:lang w:val="uk-UA"/>
        </w:rPr>
      </w:pPr>
    </w:p>
    <w:p w:rsidR="000749FD" w:rsidRDefault="000749FD" w:rsidP="000749FD">
      <w:pPr>
        <w:spacing w:after="0" w:line="240" w:lineRule="auto"/>
        <w:ind w:firstLine="708"/>
        <w:jc w:val="both"/>
        <w:rPr>
          <w:rFonts w:ascii="Times New Roman" w:hAnsi="Times New Roman" w:cs="Times New Roman"/>
          <w:sz w:val="24"/>
          <w:szCs w:val="24"/>
          <w:lang w:val="uk-UA"/>
        </w:rPr>
      </w:pPr>
    </w:p>
    <w:p w:rsidR="000749FD" w:rsidRPr="00D9361D" w:rsidRDefault="000749FD" w:rsidP="000749FD">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11</w:t>
      </w:r>
      <w:r w:rsidRPr="00D9361D">
        <w:rPr>
          <w:rFonts w:ascii="Times New Roman" w:hAnsi="Times New Roman" w:cs="Times New Roman"/>
          <w:sz w:val="24"/>
          <w:szCs w:val="24"/>
          <w:lang w:val="uk-UA"/>
        </w:rPr>
        <w:t>. Внести зміни в земельно-облікову документацію.</w:t>
      </w:r>
    </w:p>
    <w:p w:rsidR="000749FD" w:rsidRPr="00D9361D" w:rsidRDefault="000749FD" w:rsidP="000749FD">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12</w:t>
      </w:r>
      <w:r w:rsidRPr="00D9361D">
        <w:rPr>
          <w:rFonts w:ascii="Times New Roman" w:hAnsi="Times New Roman" w:cs="Times New Roman"/>
          <w:sz w:val="24"/>
          <w:szCs w:val="24"/>
          <w:lang w:val="uk-UA"/>
        </w:rPr>
        <w:t>. Громадянам здійснити державну реєстрацію права на земельні ділянки.</w:t>
      </w:r>
    </w:p>
    <w:p w:rsidR="000749FD" w:rsidRPr="00D9361D" w:rsidRDefault="000749FD" w:rsidP="000749FD">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13</w:t>
      </w:r>
      <w:r w:rsidRPr="00D9361D">
        <w:rPr>
          <w:rFonts w:ascii="Times New Roman" w:hAnsi="Times New Roman" w:cs="Times New Roman"/>
          <w:sz w:val="24"/>
          <w:szCs w:val="24"/>
          <w:lang w:val="uk-UA"/>
        </w:rPr>
        <w:t>. Направити рішення Дунаєвецькому Управлінню ГУ ДПС у Хмельницькій області.</w:t>
      </w:r>
    </w:p>
    <w:p w:rsidR="000749FD" w:rsidRPr="00D9361D" w:rsidRDefault="000749FD" w:rsidP="000749FD">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14</w:t>
      </w:r>
      <w:r w:rsidRPr="00D9361D">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0749FD" w:rsidRPr="00D9361D" w:rsidRDefault="000749FD" w:rsidP="000749FD">
      <w:pPr>
        <w:spacing w:after="0" w:line="240" w:lineRule="auto"/>
        <w:jc w:val="both"/>
        <w:rPr>
          <w:rFonts w:ascii="Times New Roman" w:hAnsi="Times New Roman" w:cs="Times New Roman"/>
          <w:sz w:val="24"/>
          <w:szCs w:val="24"/>
          <w:lang w:val="uk-UA"/>
        </w:rPr>
      </w:pPr>
    </w:p>
    <w:p w:rsidR="000749FD" w:rsidRPr="00D9361D" w:rsidRDefault="000749FD" w:rsidP="000749FD">
      <w:pPr>
        <w:pStyle w:val="ac"/>
        <w:tabs>
          <w:tab w:val="left" w:pos="7088"/>
        </w:tabs>
        <w:spacing w:before="0" w:beforeAutospacing="0" w:after="0" w:afterAutospacing="0"/>
        <w:jc w:val="both"/>
        <w:rPr>
          <w:lang w:val="uk-UA"/>
        </w:rPr>
      </w:pPr>
    </w:p>
    <w:p w:rsidR="000749FD" w:rsidRPr="00D9361D" w:rsidRDefault="000749FD" w:rsidP="000749FD">
      <w:pPr>
        <w:pStyle w:val="ac"/>
        <w:tabs>
          <w:tab w:val="left" w:pos="7088"/>
        </w:tabs>
        <w:spacing w:before="0" w:beforeAutospacing="0" w:after="0" w:afterAutospacing="0"/>
        <w:jc w:val="both"/>
      </w:pPr>
      <w:r w:rsidRPr="00D9361D">
        <w:rPr>
          <w:lang w:val="uk-UA"/>
        </w:rPr>
        <w:t>Міський голова                               </w:t>
      </w:r>
      <w:r w:rsidRPr="00D9361D">
        <w:rPr>
          <w:lang w:val="uk-UA"/>
        </w:rPr>
        <w:tab/>
        <w:t>Веліна ЗАЯЦЬ</w:t>
      </w:r>
    </w:p>
    <w:p w:rsidR="00A60CF6" w:rsidRPr="00382F9A" w:rsidRDefault="00A60CF6" w:rsidP="00382F9A">
      <w:pPr>
        <w:spacing w:after="160" w:line="259" w:lineRule="auto"/>
        <w:rPr>
          <w:rFonts w:ascii="Times New Roman" w:hAnsi="Times New Roman" w:cs="Times New Roman"/>
          <w:caps/>
          <w:sz w:val="24"/>
          <w:szCs w:val="24"/>
          <w:lang w:val="uk-UA"/>
        </w:rPr>
      </w:pPr>
      <w:r w:rsidRPr="00382F9A">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82F9A" w:rsidRDefault="00382F9A" w:rsidP="00382F9A">
      <w:pPr>
        <w:spacing w:after="0" w:line="240" w:lineRule="auto"/>
        <w:ind w:right="5669"/>
        <w:rPr>
          <w:rFonts w:ascii="Times New Roman" w:hAnsi="Times New Roman"/>
          <w:sz w:val="24"/>
          <w:szCs w:val="24"/>
          <w:lang w:val="uk-UA"/>
        </w:rPr>
      </w:pPr>
    </w:p>
    <w:p w:rsidR="00382F9A" w:rsidRPr="00312CE3" w:rsidRDefault="00382F9A" w:rsidP="00382F9A">
      <w:pPr>
        <w:spacing w:after="0" w:line="240" w:lineRule="auto"/>
        <w:ind w:right="5669"/>
        <w:rPr>
          <w:rFonts w:ascii="Times New Roman" w:hAnsi="Times New Roman"/>
          <w:sz w:val="24"/>
          <w:szCs w:val="24"/>
          <w:lang w:val="uk-UA"/>
        </w:rPr>
      </w:pPr>
      <w:r w:rsidRPr="00312CE3">
        <w:rPr>
          <w:rFonts w:ascii="Times New Roman" w:hAnsi="Times New Roman"/>
          <w:sz w:val="24"/>
          <w:szCs w:val="24"/>
          <w:lang w:val="uk-UA"/>
        </w:rPr>
        <w:t xml:space="preserve">Про </w:t>
      </w:r>
      <w:r>
        <w:rPr>
          <w:rFonts w:ascii="Times New Roman" w:hAnsi="Times New Roman"/>
          <w:sz w:val="24"/>
          <w:szCs w:val="24"/>
          <w:lang w:val="uk-UA"/>
        </w:rPr>
        <w:t xml:space="preserve">        </w:t>
      </w:r>
      <w:r w:rsidRPr="00312CE3">
        <w:rPr>
          <w:rFonts w:ascii="Times New Roman" w:hAnsi="Times New Roman"/>
          <w:sz w:val="24"/>
          <w:szCs w:val="24"/>
          <w:lang w:val="uk-UA"/>
        </w:rPr>
        <w:t xml:space="preserve">передачу </w:t>
      </w:r>
      <w:r>
        <w:rPr>
          <w:rFonts w:ascii="Times New Roman" w:hAnsi="Times New Roman"/>
          <w:sz w:val="24"/>
          <w:szCs w:val="24"/>
          <w:lang w:val="uk-UA"/>
        </w:rPr>
        <w:t xml:space="preserve">      </w:t>
      </w:r>
      <w:r w:rsidRPr="00312CE3">
        <w:rPr>
          <w:rFonts w:ascii="Times New Roman" w:hAnsi="Times New Roman"/>
          <w:sz w:val="24"/>
          <w:szCs w:val="24"/>
          <w:lang w:val="uk-UA"/>
        </w:rPr>
        <w:t xml:space="preserve">громадянам безоплатно </w:t>
      </w:r>
      <w:r>
        <w:rPr>
          <w:rFonts w:ascii="Times New Roman" w:hAnsi="Times New Roman"/>
          <w:sz w:val="24"/>
          <w:szCs w:val="24"/>
          <w:lang w:val="uk-UA"/>
        </w:rPr>
        <w:t xml:space="preserve"> </w:t>
      </w:r>
      <w:r w:rsidRPr="00312CE3">
        <w:rPr>
          <w:rFonts w:ascii="Times New Roman" w:hAnsi="Times New Roman"/>
          <w:sz w:val="24"/>
          <w:szCs w:val="24"/>
          <w:lang w:val="uk-UA"/>
        </w:rPr>
        <w:t xml:space="preserve">у власність земельних ділянок </w:t>
      </w:r>
    </w:p>
    <w:p w:rsidR="00382F9A" w:rsidRPr="00312CE3" w:rsidRDefault="00382F9A" w:rsidP="00382F9A">
      <w:pPr>
        <w:spacing w:after="0" w:line="240" w:lineRule="auto"/>
        <w:jc w:val="both"/>
        <w:rPr>
          <w:rFonts w:ascii="Times New Roman" w:hAnsi="Times New Roman"/>
          <w:sz w:val="24"/>
          <w:szCs w:val="24"/>
          <w:lang w:val="uk-UA"/>
        </w:rPr>
      </w:pPr>
    </w:p>
    <w:p w:rsidR="00382F9A" w:rsidRPr="00312CE3" w:rsidRDefault="00382F9A" w:rsidP="00382F9A">
      <w:pPr>
        <w:spacing w:after="0" w:line="240" w:lineRule="auto"/>
        <w:ind w:firstLine="708"/>
        <w:jc w:val="both"/>
        <w:rPr>
          <w:rFonts w:ascii="Times New Roman" w:hAnsi="Times New Roman"/>
          <w:sz w:val="24"/>
          <w:szCs w:val="24"/>
          <w:lang w:val="uk-UA"/>
        </w:rPr>
      </w:pPr>
      <w:r w:rsidRPr="00312CE3">
        <w:rPr>
          <w:rFonts w:ascii="Times New Roman" w:hAnsi="Times New Roman"/>
          <w:sz w:val="24"/>
          <w:szCs w:val="24"/>
          <w:lang w:val="uk-UA"/>
        </w:rPr>
        <w:t xml:space="preserve">Розглянувши заяви громадян про затвердження технічної документації із землеустрою щодо встановлення (відновлення) меж земельної ділянки в натурі (на місцевості) та передачу безоплатно у власність земельних ділянок, що перебувають в їх користуванні, які набули права власності на житлові будинки, гаражі, господарські будівлі та споруди, технічну документацію із землеустрою щодо встановлення (відновлення) меж земельних ділянок в натурі (на місцевості), керуючись пунктом 34 частини 1 статті 26 Закону України «Про місцеве самоврядування в Україні», статтями 81, 116, 121, 122, п.21 Перехідних положень Земельного кодексу України, враховуючи пропозиції спільного засідання постійних комісій міської ради від </w:t>
      </w:r>
      <w:r w:rsidRPr="00382F9A">
        <w:rPr>
          <w:rFonts w:ascii="Times New Roman" w:hAnsi="Times New Roman"/>
          <w:sz w:val="24"/>
          <w:szCs w:val="24"/>
          <w:lang w:val="uk-UA"/>
        </w:rPr>
        <w:t>2</w:t>
      </w:r>
      <w:r w:rsidR="00D222FB">
        <w:rPr>
          <w:rFonts w:ascii="Times New Roman" w:hAnsi="Times New Roman"/>
          <w:sz w:val="24"/>
          <w:szCs w:val="24"/>
          <w:lang w:val="uk-UA"/>
        </w:rPr>
        <w:t>6</w:t>
      </w:r>
      <w:r w:rsidRPr="00382F9A">
        <w:rPr>
          <w:rFonts w:ascii="Times New Roman" w:hAnsi="Times New Roman"/>
          <w:sz w:val="24"/>
          <w:szCs w:val="24"/>
          <w:lang w:val="uk-UA"/>
        </w:rPr>
        <w:t>.01.2021 р.,</w:t>
      </w:r>
      <w:r w:rsidRPr="00312CE3">
        <w:rPr>
          <w:rFonts w:ascii="Times New Roman" w:hAnsi="Times New Roman"/>
          <w:sz w:val="24"/>
          <w:szCs w:val="24"/>
          <w:lang w:val="uk-UA"/>
        </w:rPr>
        <w:t xml:space="preserve"> міська рада</w:t>
      </w:r>
    </w:p>
    <w:p w:rsidR="00382F9A" w:rsidRPr="00312CE3" w:rsidRDefault="00382F9A" w:rsidP="00382F9A">
      <w:pPr>
        <w:pStyle w:val="ac"/>
        <w:spacing w:before="0" w:beforeAutospacing="0" w:after="0" w:afterAutospacing="0"/>
        <w:ind w:firstLine="567"/>
        <w:jc w:val="both"/>
        <w:rPr>
          <w:lang w:val="uk-UA"/>
        </w:rPr>
      </w:pPr>
    </w:p>
    <w:p w:rsidR="00382F9A" w:rsidRPr="00312CE3" w:rsidRDefault="00382F9A" w:rsidP="00382F9A">
      <w:pPr>
        <w:spacing w:after="0" w:line="240" w:lineRule="auto"/>
        <w:ind w:firstLine="708"/>
        <w:jc w:val="center"/>
        <w:rPr>
          <w:rFonts w:ascii="Times New Roman" w:hAnsi="Times New Roman"/>
          <w:b/>
          <w:bCs/>
          <w:sz w:val="24"/>
          <w:szCs w:val="24"/>
          <w:lang w:val="uk-UA"/>
        </w:rPr>
      </w:pPr>
      <w:r w:rsidRPr="00AD14A3">
        <w:rPr>
          <w:rFonts w:ascii="Times New Roman" w:hAnsi="Times New Roman"/>
          <w:b/>
          <w:bCs/>
          <w:sz w:val="24"/>
          <w:szCs w:val="24"/>
          <w:lang w:val="uk-UA"/>
        </w:rPr>
        <w:t>ВИРІШИЛА:</w:t>
      </w:r>
    </w:p>
    <w:p w:rsidR="00382F9A" w:rsidRPr="00312CE3" w:rsidRDefault="00382F9A" w:rsidP="00382F9A">
      <w:pPr>
        <w:spacing w:after="0" w:line="240" w:lineRule="auto"/>
        <w:ind w:firstLine="708"/>
        <w:jc w:val="center"/>
        <w:rPr>
          <w:rFonts w:ascii="Times New Roman" w:hAnsi="Times New Roman"/>
          <w:b/>
          <w:bCs/>
          <w:sz w:val="24"/>
          <w:szCs w:val="24"/>
          <w:lang w:val="uk-UA"/>
        </w:rPr>
      </w:pPr>
    </w:p>
    <w:p w:rsidR="00500A42" w:rsidRPr="00500A42" w:rsidRDefault="00500A42" w:rsidP="00500A42">
      <w:pPr>
        <w:spacing w:after="0" w:line="240" w:lineRule="auto"/>
        <w:ind w:firstLine="708"/>
        <w:jc w:val="both"/>
        <w:rPr>
          <w:rFonts w:ascii="Times New Roman" w:hAnsi="Times New Roman"/>
          <w:sz w:val="24"/>
          <w:szCs w:val="24"/>
          <w:lang w:val="uk-UA"/>
        </w:rPr>
      </w:pPr>
      <w:r w:rsidRPr="00500A42">
        <w:rPr>
          <w:rFonts w:ascii="Times New Roman" w:hAnsi="Times New Roman"/>
          <w:sz w:val="24"/>
          <w:szCs w:val="24"/>
          <w:lang w:val="uk-UA"/>
        </w:rPr>
        <w:t>1. Затвердити технічну документацію із землеустрою щодо встановлення (відновлення) меж земельних ділянок в натурі (на місцевості).</w:t>
      </w:r>
    </w:p>
    <w:p w:rsidR="00500A42" w:rsidRPr="00500A42" w:rsidRDefault="00500A42" w:rsidP="00500A42">
      <w:pPr>
        <w:spacing w:after="0" w:line="240" w:lineRule="auto"/>
        <w:ind w:firstLine="708"/>
        <w:jc w:val="both"/>
        <w:rPr>
          <w:rFonts w:ascii="Times New Roman" w:hAnsi="Times New Roman"/>
          <w:sz w:val="24"/>
          <w:szCs w:val="24"/>
          <w:lang w:val="uk-UA"/>
        </w:rPr>
      </w:pPr>
      <w:r w:rsidRPr="00500A42">
        <w:rPr>
          <w:rFonts w:ascii="Times New Roman" w:hAnsi="Times New Roman"/>
          <w:sz w:val="24"/>
          <w:szCs w:val="24"/>
          <w:lang w:val="uk-UA"/>
        </w:rPr>
        <w:t>2. Передати безоплатно у власність громадянам:</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 Брижовій Валентині Олександрівні для будівництва та обслуговування жилого будинку, господарських будівель і споруд земельну ділянку (кадастровий номер 6821885300:03:010:0012) площею 0,2500 га за адресою: с.Синяківці, вул.Центральна, 9.</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 Бражняк Катерині Олександрівні: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6821887600:05:022:0003) площею 0,2500 га за адресою: с.Кривчик, вул.Березнева, 5;</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6821887600:05:022:0004) площею 0,2816 га за адресою: с.Кривчик, вул.Березнева, 5.</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xml:space="preserve">2.3. Боднар Наталії Вікторівні для ведення особистого селянського господарства земельну ділянку (кадастровий номер 6821883300:01:016:0013) площею 0,2680 га за адресою: с.Іванківці. </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 Берекець Людмилі Миколаївні: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6821880200:01:001:0012) площею 0,2500 га за адресою: с.Ганнівка, вул.Л.Українки, 20;</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6821880200:01:001:0014) площею 0,2337 га за адресою: с.Ганнівка.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xml:space="preserve">2.5. Богуцькому Сергію Миколайовичу для будівництва та обслуговування жилого будинку, господарських будівель і споруд земельну ділянку (кадастровий номер </w:t>
      </w:r>
      <w:r w:rsidRPr="00500A42">
        <w:rPr>
          <w:rFonts w:ascii="Times New Roman" w:hAnsi="Times New Roman"/>
          <w:sz w:val="24"/>
          <w:szCs w:val="24"/>
          <w:lang w:val="uk-UA"/>
        </w:rPr>
        <w:lastRenderedPageBreak/>
        <w:t>6821887100:01:002:0028) площею 0,2500 га за адресою: с.Нестерівці, вул.Чорнобривого М.,48.</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2.6. Вотерін Раїсі Антонівні для будівництва та обслуговування жилого будинку, господарських будівель і споруд земельну ділянку (кадастровий номер 6821887100:01:013:0029) площею 0,2500 га за адресою: с.Нестерівці, вул.Польова, 79.</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2.7. Войтенко Оксані Михайлівні для будівництва та обслуговування жилого будинку, господарських будівель і споруд земельну ділянку (кадастровий номер 6821810100:01:206:0106) площею 0,1000 га за адресою: м.Дунаївці, вул.Хмельницького Б., 16.</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2.8. Войцеховій Тетяні Михайлівні та Чорному Миколі Леонідовичу в спільну сумісну влвсність для будівництва та обслуговування жилого будинку, господарських будівель і споруд земельну ділянку (кадастровий номер 6821881800:01:014:0007) площею 0,2500 га за адресою: с.Голозубинці, вул.Лесі Українки, 7.</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xml:space="preserve">2.9. Васільєвій Галині Віталіївні для ведення особистого селянського господарства земельну ділянку (кадастровий номер 6821883300:01:005:0001) площею 0,4438 га за адресою: с.Іванківці. </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2.10. Васільєвій Валентині Григорівні: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6821883300:04:004:0016) площею 0,2500 га за адресою: с.Слобідка Гірчичнянська, вул.Богуцького, 29;</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6821883300:04:004:0026) площею 0,1959 га за адресою: с.Слобідка Гірчичнянська;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6821883300:04:004:0027) площею 0,2403 га за адресою: с.Слобідка Гірчичнянська;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6821883300:04:001:0025) площею 0,2500 га за адресою: с.Слобідка Гірчичнянська.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2.11. Власієву Івану Михайловичу:</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6821883300:01:021:0017) площею 0,2500 га за адресою: с.Іванківці, вул.Дружби, 3;</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6821883300:01:017:0027) площею 0,3379 га за адресою: с.Іванківці;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6821883300:01:017:0028) площею 0,5800 га за адресою: с.Іванківці.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2.12. Ві</w:t>
      </w:r>
      <w:r w:rsidR="003D19CA">
        <w:rPr>
          <w:rFonts w:ascii="Times New Roman" w:hAnsi="Times New Roman"/>
          <w:sz w:val="24"/>
          <w:szCs w:val="24"/>
          <w:lang w:val="uk-UA"/>
        </w:rPr>
        <w:t>кн</w:t>
      </w:r>
      <w:r w:rsidRPr="00500A42">
        <w:rPr>
          <w:rFonts w:ascii="Times New Roman" w:hAnsi="Times New Roman"/>
          <w:sz w:val="24"/>
          <w:szCs w:val="24"/>
          <w:lang w:val="uk-UA"/>
        </w:rPr>
        <w:t>янському Григорію Петровичу для будівництва та обслуговування жилого будинку, господарських будівель і споруд земельну ділянку (кадастровий номер 6821887900:01:008:0015) площею 0,2156 га за адресою: с.Січинці, вул.Шляхова, 5.</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2.13. Васільєвій Галині Віталіївні для будівництва та обслуговування жилого будинку, господарських будівель і споруд земельну ділянку (кадастровий номер 68218853300:01:005:0002) площею 0,2500 га за адресою: с.Іванківці, вул.Молодіжна, 38.</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2.14. Герасимовичу Володимиру Петровичу для ведення особистого селянського господарства земельну ділянку (кадастровий номер 6821880600:07:004:0236) площею 0,2076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2.15. Григорієва Марія Іванівна для ведення особистого селянського господарства земельну ділянку (кадастровий номер 6821880600:07:004:0265) площею 0,2907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2.16. Дубику Петру Володимировичу для ведення особистого селянського господарства земельну ділянку (кадастровий номер 6821880600:07:004:0238) площею 0,3072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2.17. Дубику Петру Павловичу для ведення особистого селянського господарства земельну ділянку (кадастровий номер 6821880600:07:014:0188) площею 0,2989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lastRenderedPageBreak/>
        <w:t>2.18. Дебре Інні Михайлівні для будівництва та обслуговування жилого будинку, господарських будівель і споруд земельну ділянку (кадастровий номер 6821882700:01:002:0022) площею 0,2500 га за адресою: с.Залісці, вул.Сонячна,32.</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2.19. Журавльову Володимиру Степановичу:</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6821885600:01:001:0003) площею 0,2500 га за адресою: с.Мала Побіянка;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6821885600:01:002:0024) площею 0,2000 га за адресою: с.Мала Побіянка;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6821885600:01:002:0025) площею 0,2000 га за адресою: с.Мала Побіянка;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2.20. Заболотній Наталії Іванівні для будівництва та обслуговування жилого будинку, господарських будівель і споруд земельну ділянку (кадастровий номер 68218853300:01:019:0017) площею 0,2500 га за адресою: с.Іванківці, провул.Ентузіастів, 1.</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2.21. Задоріжному Степану Богдановичу для будівництва та обслуговування жилого будинку, господарських будівель і споруд земельну ділянку (кадастровий номер 6821887100:01:010:0026) площею 0,2500 га за адресою: с.Нестерівці, вул.Фермерська, 46.</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2.22. Іскрі Раїсі Володимирівні для будівництва та обслуговування жилого будинку, господарських будівель і споруд земельну ділянку (кадастровий номер 6821880900:01:007:0043) площею 0,2500 га за адресою: с.Велика Побійна, вул.Окружна, 2.</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2.23. Їжак Валентині Івіанівні для будівництва та обслуговування жилого будинку, господарських будівель і споруд земельну ділянку (кадастровий номер 6821810100:01:125:0025) площею 0,0547 га за адресою: м.Дунаївці, вул..Сонячна, 11/1.</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2.24. Коляско Любові Юхимівні: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6821887600:05:011:0003) площею 0,2500 га за адресою: с.Кривчик, вул.Шевченка, 4;</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6821887600:05:011:0004) площею 0,0915 га за адресою: с.Кривчик, вул.Шевченка, 4. </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2.25. Колеснік Валентині Іванівні: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6821881500:01:004:0009) площею 0,1100 га за адресою: с.Воробіївка;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6821881500:01:007:0052) площею 0,1100 га за адресою: с.Воробіївка.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2.26. Качанюк Юлії Степанівні для ведення особистого селянського господарства земельну ділянку (кадастровий номер 6821880600:07:014:0149) площею 0,6000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2.27. Костіній Галині Миколаївні для будівництва та обслуговування жилого будинку, господарських будівель і споруд земельну ділянку (кадастровий номер 6821887100:01:032:0007) площею 0,2500 га за адресою: с.Нестерівці, вул.Л.Костовського, 6.</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2.28. Крупському Володимиру Андрійовичу для ведення особистого селянського господарства земельну ділянку (кадастровий номер 6821881800:01:007:0061) площею 0,2500 га за адресою: с.Голозубинці.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2.29. Клембі Аллі Василівні для ведення особистого селянського господарства земельну ділянку (кадастровий номер 6821888300:01:008:0001) площею 0,7392 га за адресою: с.Сокілець.</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2.30. Лісецькому Віктору Генадійовичу:</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6821887100:01:035:0017) площею 0,0744 га за адресою: с.Нестерівці;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6821887100:01:013:0025) площею 0,1000 га за адресою: с.Нестерівці;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lastRenderedPageBreak/>
        <w:t>- для ведення особистого селянського господарства земельну ділянку (кадастровий номер 6821887100:01:013:0026) площею 0,1000 га за адресою: с.Нестерівці.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2.31. Лисенко Нелі Василівні для ведення особистого селянського господарства земельну ділянку (кадастровий номер 6821880600:07:014:0151) площею 0,2000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2.32. Лісецькому Броніславу Францовичу для будівництва та обслуговування жилого будинку, господарських будівель і споруд земельну ділянку (кадастровий номер 6821887100:01:012:0029) площею 0,2500 га за адресою: с.Нестерівці, вул.Широка, 42.</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2.33. Лавренюк Надії Миколаївні: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6821883300:01:014:0031) площею 0,2500 га за адресою: с.Іванківці, вул.Центральна, 71;</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6821883300:01:014:0030) площею 0,3339 га за адресою: с.Іванківці, вул.Центральна, 71.</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2.34. Мариняк Валентині Миколаївні для ведення особистого селянського господарства земельну ділянку (кадастровий номер 6821880600:07:014:0162) площею 0,5000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2.35. Мазуру Петру Степановичу для будівництва та обслуговування жилого будинку, господарських будівель і споруд земельну ділянку (кадастровий номер 6821887600:01:003:0003) площею 0,2500 га за адресою: с.Рахнівка, вул.Центральна, 149-А.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2.36. Москальчук Ользі Володимирівні для будівництва та обслуговування жилого будинку, господарських будівель і споруд земельну ділянку (кадастровий номер 6821881500:01:011:0036) площею 0,1991 га за адресою: с.Воробіївка, вул.Шкільна, 15.</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2.37. Матвеєву Василю Григоровичу  для будівництва та обслуговування жилого будинку, господарських будівель і споруд земельну ділянку (кадастровий номер 6821888000:01:013:0012) площею 0,2500 га за адресою: с.Сивороги, вул.Центральна, 48.</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2.38. Охоті Тетяні Олексіївні для ведення особистого селянського господарства земельну ділянку (кадастровий номер 6821880600:07:004:0260) площею 0,4463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xml:space="preserve">2.39. Пономаренко Аллі Володимирівні для ведення особистого селянського господарства земельну ділянку (кадастровий номер 6821885600:01:002:0021) площею 0,2100 га за адресою: с.Мала Побіянка. </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2.40. Пухкому Геннадію Васильовичу для ведення особистого селянського господарства земельну ділянку (кадастровий номер 6821880600:07:014:0157) площею 0,5000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2.41. Пляцовому Олександру Дмитровичу для ведення особистого селянського господарства земельну ділянку (кадастровий номер 6821880600:07:014:0182) площею 0,4985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2.42. Паламару Петру Васильовичу для ведення особистого селянського господарства земельну ділянку (кадастровий номер 6821880600:07:014:0170) площею 0,6057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2.43. Підпанюку Василю Григоровичу:</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6821888300:01:001:0015) площею 0,3720 га за адресою: с.Сокілець;</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6821888300:01:001:0019) площею 0,2287 га за адресою: с.Сокілець;</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6821888300:01:007:0014) площею 0,2495 га за адресою: с.Сокілець;</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6821888300:01:002:0010) площею 0,2707 га за адресою: с.Сокілець;</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lastRenderedPageBreak/>
        <w:t>2.44. Решетнік Ганні Петрівні для ведення особистого селянського господарства земельну ділянку (кадастровий номер 6821880600:07:004:0257) площею 0,1994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2.45. Романовій Ларисі Володимирівні для будівництва та обслуговування жилого будинку, господарських будівель і споруд земельну ділянку (кадастровий номер 6821889500:02:007:0055) площею 0,0860 га за адресою: с.Заставля, вул.Місячна, 3.</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2.46. Романюк Антоніні Антонівні для будівництва та обслуговування жилого будинку, господарських будівель і споруд земельну ділянку (кадастровий номер 6821885700:01:016:0009) площею 0,2500 га за адресою: с.Велика Кужелева, вул.Лесі Українки, 16.</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2.47. Разовій Марії Іванівні для ведення особистого селянського господарства земельну ділянку (кадастровий номер 6821883300:01:014:0025) площею 0,2780 га за адресою: с.Іванківці, вул.Центральна, 73.</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2.48. Разовому Богдану Броніславовичу для ведення особистого селянського господарства земельну ділянку (кадастровий номер 6821883300:01:009:0012) площею 0,3100 га за адресою: с.Іванківці.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2.49. Слободянюк Ніні Петрівні для ведення особистого селянського господарства земельну ділянку (кадастровий номер 6821880600:07:014:0195) площею 0,1000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2.50. Сисаку Миколі Миколайовичу для будівництва та обслуговування жилого будинку, господарських будівель і споруд земельну ділянку (кадастровий номер 6821880900:01:013:0024) площею 0,2500 га за адресою: с.Велика Побійна, вул.Підлісна, 14.</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2.51. Спальвіній Зої Володимирівні для будівництва та обслуговування жилого будинку, господарських будівель і споруд земельну ділянку (кадастровий номер 6821882700:01:025:0041) площею 0,2500 га за адресою: с.Залісці, вул.Садова, 14.</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2.52. Струку Валерію Дмитровичу для ведення особистого селянського господарства земельну ділянку (кадастровий номер 6821882100:01:012:0006) площею 0,3079 га за адресою: с.Гірчична.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2.53. Скрипник Марині Петрівні для ведення особистого селянського господарства земельну ділянку (кадастровий номер 6821880600:07:014:0186) площею 0,2446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2.54. Токар Марії Прокопівні для ведення особистого селянського господарства земельну ділянку (кадастровий номер 6821887100:04:004:0059) площею 0,3000 га за межами населеного пункту с.Нестерівці.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2.55. Танасійчук Ользі Іванівні для ведення особистого селянського господарства земельну ділянку (кадастровий номер 6821880600:07:014:0163) площею 0,5000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2.56. Тостановській Оксані Анатоліївні для ведення особистого селянського господарства земельну ділянку (кадастровий номер 6821880600:07:004:0231) площею 0,1736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2.57. Феруку Денису сергійовичу для ведення особистого селянського господарства земельну ділянку (кадастровий номер 6821810100:01:201:0144) площею 0,1617 га за адресою: м.Дунаївці.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2.58. Фурману Віктору Станіславовичу для будівництва та обслуговування жилого будинку, господарських будівель і споруд земельну ділянку (кадастровий номер 6821880200:01:006:0013) площею 0,2500 га за адресою: с.Ганнівка, вул.Рибальська, 12.</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2.59. Хозінській Вікторії Ігорівні для ведення особистого селянського господарства земельну ділянку (кадастровий номер 6821881500:01:007:0058) площею 0,0780 га за адресою: с.Воробіївка.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lastRenderedPageBreak/>
        <w:t>2.60. Хитряк Ганні Пилипівні для ведення особистого селянського господарства земельну ділянку (кадастровий номер 6821880600:07:014:0201) площею 0,1765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xml:space="preserve">2.61. Ціпцюрі Марії Василівні для ведення особистого селянського господарства земельну ділянку (кадастровий номер 6821880600:06:007:0091) площею 0,4856 га за межами населеного пункту с.Великий Жванчик. </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2.62. Чорній Лесі Володимирівні для ведення особистого селянського господарства земельну ділянку (кадастровий номер 6821880600:07:014:0165) площею 0,4771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2.63. Чорній Марії Миколаївні для ведення особистого селянського господарства земельну ділянку (кадастровий номер 6821880600:07:014:0166) площею 0,4771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2.64. Чемесюку Леоніду Васильовичу:</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6821883000:01:012:0025) площею 0,2500 га за адресою: с.Зеленче, вул.Садова, 83;</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6821883000:01:035:0028) площею 0,2500 га за адресою: с.Зеленче.</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6821883000:01:012:0026) площею 0,1000 га за адресою: : с.Зеленче, вул.Садова, 83.</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2.65. Чорному Олегу Володимировичу для ведення особистого селянського господарства земельну ділянку (кадастровий номер 6821880600:07:014:0175) площею 0,5000 га за межами населеного пункту с.Великий Жванчик.</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xml:space="preserve">2.66. Шевернозі Катерині Степанівні для ведення особистого селянського господарства земельну ділянку (кадастровий номер 6821887600:03:008:0004) площею 0,5000 га за адресою: с.Дубинка. </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2.67. Януш Тетяні Михайлівні:</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6821885600:01:001:0004) площею 0,1000 га за адресою: с.Мала Побіянка;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6821885600:01:002:0027) площею 0,1000 га за адресою: с.Мала Побіянка;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  для ведення особистого селянського господарства земельну ділянку (кадастровий номер 6821885600:01:002:0026) площею 0,1200 га за адресою: с.Мала Побіянка;</w:t>
      </w:r>
    </w:p>
    <w:p w:rsidR="00500A42" w:rsidRPr="00500A42"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2.68. Яковлєву Михайлу Васильовичу для будівництва та обслуговування жилого будинку, господарських будівель і споруд земельну ділянку (кадастровий номер 68218857900:01:016:0013) площею 0,1530 га за адресою: с.Велика Кужелева, вул.Лесі Українки, 13.</w:t>
      </w:r>
    </w:p>
    <w:p w:rsidR="00500A42" w:rsidRPr="00F23AED" w:rsidRDefault="00500A42" w:rsidP="00500A42">
      <w:pPr>
        <w:tabs>
          <w:tab w:val="left" w:pos="720"/>
        </w:tabs>
        <w:spacing w:after="0" w:line="240" w:lineRule="auto"/>
        <w:ind w:firstLine="720"/>
        <w:jc w:val="both"/>
        <w:rPr>
          <w:rFonts w:ascii="Times New Roman" w:hAnsi="Times New Roman"/>
          <w:sz w:val="24"/>
          <w:szCs w:val="24"/>
          <w:lang w:val="uk-UA"/>
        </w:rPr>
      </w:pPr>
      <w:r w:rsidRPr="00500A42">
        <w:rPr>
          <w:rFonts w:ascii="Times New Roman" w:hAnsi="Times New Roman"/>
          <w:sz w:val="24"/>
          <w:szCs w:val="24"/>
          <w:lang w:val="uk-UA"/>
        </w:rPr>
        <w:t>2.69. Ягольнику Василю Михайловичу для будівництва та обслуговування жилого будинку, господарських будівель і споруд земельну ділянку (кадастровий номер 68218853300:01:019:0021) площею 0,2500 га за адресою: с.Іванківці, вул.Центральна, 93.</w:t>
      </w:r>
    </w:p>
    <w:p w:rsidR="00500A42" w:rsidRDefault="00500A42" w:rsidP="00500A42">
      <w:pPr>
        <w:spacing w:after="0" w:line="240" w:lineRule="auto"/>
        <w:ind w:firstLine="708"/>
        <w:jc w:val="both"/>
        <w:rPr>
          <w:rFonts w:ascii="Times New Roman" w:hAnsi="Times New Roman"/>
          <w:sz w:val="24"/>
          <w:szCs w:val="24"/>
          <w:lang w:val="uk-UA"/>
        </w:rPr>
      </w:pPr>
    </w:p>
    <w:p w:rsidR="00500A42" w:rsidRPr="00AD14A3" w:rsidRDefault="00500A42" w:rsidP="00500A42">
      <w:pPr>
        <w:spacing w:after="0" w:line="240" w:lineRule="auto"/>
        <w:ind w:firstLine="708"/>
        <w:jc w:val="both"/>
        <w:rPr>
          <w:rFonts w:ascii="Times New Roman" w:hAnsi="Times New Roman"/>
          <w:sz w:val="24"/>
          <w:szCs w:val="24"/>
          <w:lang w:val="uk-UA"/>
        </w:rPr>
      </w:pPr>
      <w:r w:rsidRPr="00AD14A3">
        <w:rPr>
          <w:rFonts w:ascii="Times New Roman" w:hAnsi="Times New Roman"/>
          <w:sz w:val="24"/>
          <w:szCs w:val="24"/>
          <w:lang w:val="uk-UA"/>
        </w:rPr>
        <w:t>3. Внести зміни в земельно-облікову документацію.</w:t>
      </w:r>
    </w:p>
    <w:p w:rsidR="00500A42" w:rsidRPr="00AD14A3" w:rsidRDefault="00500A42" w:rsidP="00500A42">
      <w:pPr>
        <w:spacing w:after="0" w:line="240" w:lineRule="auto"/>
        <w:ind w:firstLine="708"/>
        <w:jc w:val="both"/>
        <w:rPr>
          <w:rFonts w:ascii="Times New Roman" w:hAnsi="Times New Roman"/>
          <w:sz w:val="24"/>
          <w:szCs w:val="24"/>
          <w:lang w:val="uk-UA"/>
        </w:rPr>
      </w:pPr>
      <w:r w:rsidRPr="00AD14A3">
        <w:rPr>
          <w:rFonts w:ascii="Times New Roman" w:hAnsi="Times New Roman"/>
          <w:sz w:val="24"/>
          <w:szCs w:val="24"/>
          <w:lang w:val="uk-UA"/>
        </w:rPr>
        <w:t>4. Громадянам здійснити державну реєстрацію права на земельні ділянки.</w:t>
      </w:r>
    </w:p>
    <w:p w:rsidR="00500A42" w:rsidRPr="00AD14A3" w:rsidRDefault="00500A42" w:rsidP="00500A42">
      <w:pPr>
        <w:spacing w:after="0" w:line="240" w:lineRule="auto"/>
        <w:ind w:firstLine="708"/>
        <w:jc w:val="both"/>
        <w:rPr>
          <w:rFonts w:ascii="Times New Roman" w:hAnsi="Times New Roman"/>
          <w:sz w:val="24"/>
          <w:szCs w:val="24"/>
          <w:lang w:val="uk-UA"/>
        </w:rPr>
      </w:pPr>
      <w:r w:rsidRPr="00AD14A3">
        <w:rPr>
          <w:rFonts w:ascii="Times New Roman" w:hAnsi="Times New Roman"/>
          <w:sz w:val="24"/>
          <w:szCs w:val="24"/>
          <w:lang w:val="uk-UA"/>
        </w:rPr>
        <w:t>5. Направити арішення Дунаєвецькому Управлінню ГУ ДПС у Хмельницькій області.</w:t>
      </w:r>
    </w:p>
    <w:p w:rsidR="00500A42" w:rsidRPr="00312CE3" w:rsidRDefault="00500A42" w:rsidP="00500A42">
      <w:pPr>
        <w:spacing w:after="0" w:line="240" w:lineRule="auto"/>
        <w:ind w:firstLine="708"/>
        <w:jc w:val="both"/>
        <w:rPr>
          <w:rFonts w:ascii="Times New Roman" w:hAnsi="Times New Roman"/>
          <w:sz w:val="24"/>
          <w:szCs w:val="24"/>
          <w:lang w:val="uk-UA"/>
        </w:rPr>
      </w:pPr>
      <w:r w:rsidRPr="00AD14A3">
        <w:rPr>
          <w:rFonts w:ascii="Times New Roman" w:hAnsi="Times New Roman"/>
          <w:sz w:val="24"/>
          <w:szCs w:val="24"/>
          <w:lang w:val="uk-UA"/>
        </w:rPr>
        <w:t>6. </w:t>
      </w:r>
      <w:r w:rsidRPr="00BD2A02">
        <w:rPr>
          <w:rFonts w:ascii="Times New Roman" w:hAnsi="Times New Roman" w:cs="Times New Roman"/>
          <w:sz w:val="24"/>
          <w:szCs w:val="24"/>
          <w:lang w:val="uk-UA"/>
        </w:rPr>
        <w:t>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500A42" w:rsidRPr="00312CE3" w:rsidRDefault="00500A42" w:rsidP="00500A42">
      <w:pPr>
        <w:spacing w:after="0" w:line="240" w:lineRule="auto"/>
        <w:jc w:val="both"/>
        <w:rPr>
          <w:rFonts w:ascii="Times New Roman" w:hAnsi="Times New Roman"/>
          <w:sz w:val="24"/>
          <w:szCs w:val="24"/>
          <w:lang w:val="uk-UA"/>
        </w:rPr>
      </w:pPr>
    </w:p>
    <w:p w:rsidR="00382F9A" w:rsidRPr="00500A42" w:rsidRDefault="00500A42" w:rsidP="00500A42">
      <w:pPr>
        <w:spacing w:after="160" w:line="259" w:lineRule="auto"/>
        <w:rPr>
          <w:rFonts w:ascii="Times New Roman" w:hAnsi="Times New Roman" w:cs="Times New Roman"/>
          <w:caps/>
          <w:sz w:val="24"/>
          <w:szCs w:val="24"/>
          <w:lang w:val="uk-UA"/>
        </w:rPr>
      </w:pPr>
      <w:r w:rsidRPr="00500A42">
        <w:rPr>
          <w:rFonts w:ascii="Times New Roman" w:hAnsi="Times New Roman" w:cs="Times New Roman"/>
          <w:sz w:val="24"/>
          <w:szCs w:val="24"/>
          <w:lang w:val="uk-UA"/>
        </w:rPr>
        <w:t>Міський голова</w:t>
      </w:r>
      <w:r w:rsidRPr="00500A42">
        <w:rPr>
          <w:rFonts w:ascii="Times New Roman" w:hAnsi="Times New Roman" w:cs="Times New Roman"/>
          <w:sz w:val="24"/>
          <w:szCs w:val="24"/>
        </w:rPr>
        <w:t>                       </w:t>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sidRPr="00500A42">
        <w:rPr>
          <w:rFonts w:ascii="Times New Roman" w:hAnsi="Times New Roman" w:cs="Times New Roman"/>
          <w:sz w:val="24"/>
          <w:szCs w:val="24"/>
        </w:rPr>
        <w:t>        </w:t>
      </w:r>
      <w:r w:rsidRPr="00500A42">
        <w:rPr>
          <w:rFonts w:ascii="Times New Roman" w:hAnsi="Times New Roman" w:cs="Times New Roman"/>
          <w:sz w:val="24"/>
          <w:szCs w:val="24"/>
          <w:lang w:val="uk-UA"/>
        </w:rPr>
        <w:tab/>
        <w:t>Веліна ЗАЯЦЬ</w:t>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D742B9" w:rsidRDefault="00D742B9" w:rsidP="00D742B9">
      <w:pPr>
        <w:spacing w:after="0" w:line="240" w:lineRule="auto"/>
        <w:ind w:right="5669"/>
        <w:jc w:val="both"/>
        <w:rPr>
          <w:rFonts w:ascii="Times New Roman" w:hAnsi="Times New Roman" w:cs="Times New Roman"/>
          <w:sz w:val="24"/>
          <w:szCs w:val="24"/>
          <w:lang w:val="uk-UA"/>
        </w:rPr>
      </w:pPr>
    </w:p>
    <w:p w:rsidR="00D742B9" w:rsidRPr="00436710" w:rsidRDefault="00D742B9" w:rsidP="00D742B9">
      <w:pPr>
        <w:spacing w:after="0" w:line="240" w:lineRule="auto"/>
        <w:ind w:right="5669"/>
        <w:jc w:val="both"/>
        <w:rPr>
          <w:rFonts w:ascii="Times New Roman" w:hAnsi="Times New Roman" w:cs="Times New Roman"/>
          <w:sz w:val="24"/>
          <w:szCs w:val="24"/>
          <w:lang w:val="uk-UA"/>
        </w:rPr>
      </w:pPr>
      <w:r w:rsidRPr="00436710">
        <w:rPr>
          <w:rFonts w:ascii="Times New Roman" w:hAnsi="Times New Roman" w:cs="Times New Roman"/>
          <w:sz w:val="24"/>
          <w:szCs w:val="24"/>
          <w:lang w:val="uk-UA"/>
        </w:rPr>
        <w:t>Про передачу безоплатно у власність земельних ділянок громадянам для ведення товарного сільськогосподарського виробництва</w:t>
      </w:r>
    </w:p>
    <w:p w:rsidR="00D742B9" w:rsidRPr="00436710" w:rsidRDefault="00D742B9" w:rsidP="00D742B9">
      <w:pPr>
        <w:spacing w:after="0" w:line="240" w:lineRule="auto"/>
        <w:jc w:val="both"/>
        <w:rPr>
          <w:rFonts w:ascii="Times New Roman" w:hAnsi="Times New Roman" w:cs="Times New Roman"/>
          <w:sz w:val="24"/>
          <w:szCs w:val="24"/>
          <w:lang w:val="uk-UA"/>
        </w:rPr>
      </w:pPr>
    </w:p>
    <w:p w:rsidR="00D742B9" w:rsidRDefault="00D742B9" w:rsidP="00D742B9">
      <w:pPr>
        <w:pStyle w:val="ac"/>
        <w:spacing w:before="0" w:beforeAutospacing="0" w:after="0" w:afterAutospacing="0"/>
        <w:ind w:firstLine="567"/>
        <w:jc w:val="both"/>
        <w:rPr>
          <w:color w:val="000000"/>
          <w:lang w:val="uk-UA"/>
        </w:rPr>
      </w:pPr>
      <w:r w:rsidRPr="00436710">
        <w:rPr>
          <w:lang w:val="uk-UA"/>
        </w:rPr>
        <w:t xml:space="preserve">Розглянувши заяви громадян про затвердження технічної документації із землеустрою щодо встановлення (відновлення) меж земельної ділянки в натурі (на місцевості) та передачу безоплатно у власність земельних ділянок для ведення товарного сільськогосподарського виробництва, технічну документацію із землеустрою щодо встановлення (відновлення) меж земельних ділянок в натурі (на місцевості), керуючись пунктом 34 частини 1 статті 26 Закону України «Про місцеве самоврядування в Україні», статтями 12, 81, 122, п.21 Перехідних положень Земельного кодексу України, Закону України «Про порядок виділення в натурі (на місцевості) земельних ділянок власникам земельних часток (паїв)», </w:t>
      </w:r>
      <w:r w:rsidRPr="00436710">
        <w:rPr>
          <w:color w:val="000000"/>
          <w:lang w:val="uk-UA"/>
        </w:rPr>
        <w:t xml:space="preserve">враховуючи пропозиції спільного засідання постійних комісій </w:t>
      </w:r>
      <w:r w:rsidR="00D222FB" w:rsidRPr="00312CE3">
        <w:rPr>
          <w:lang w:val="uk-UA"/>
        </w:rPr>
        <w:t xml:space="preserve">від </w:t>
      </w:r>
      <w:r w:rsidR="00D222FB" w:rsidRPr="00382F9A">
        <w:rPr>
          <w:lang w:val="uk-UA"/>
        </w:rPr>
        <w:t>2</w:t>
      </w:r>
      <w:r w:rsidR="00D222FB">
        <w:rPr>
          <w:lang w:val="uk-UA"/>
        </w:rPr>
        <w:t>6</w:t>
      </w:r>
      <w:r w:rsidR="00D222FB" w:rsidRPr="00382F9A">
        <w:rPr>
          <w:lang w:val="uk-UA"/>
        </w:rPr>
        <w:t>.01.2021 р.,</w:t>
      </w:r>
      <w:r w:rsidR="00D222FB" w:rsidRPr="00312CE3">
        <w:rPr>
          <w:lang w:val="uk-UA"/>
        </w:rPr>
        <w:t xml:space="preserve"> </w:t>
      </w:r>
      <w:r w:rsidRPr="00436710">
        <w:rPr>
          <w:color w:val="000000"/>
          <w:lang w:val="uk-UA"/>
        </w:rPr>
        <w:t>міська рада</w:t>
      </w:r>
    </w:p>
    <w:p w:rsidR="00D742B9" w:rsidRPr="00436710" w:rsidRDefault="00D742B9" w:rsidP="00D742B9">
      <w:pPr>
        <w:pStyle w:val="ac"/>
        <w:spacing w:before="0" w:beforeAutospacing="0" w:after="0" w:afterAutospacing="0"/>
        <w:ind w:firstLine="567"/>
        <w:jc w:val="both"/>
        <w:rPr>
          <w:color w:val="000000"/>
          <w:lang w:val="uk-UA"/>
        </w:rPr>
      </w:pPr>
    </w:p>
    <w:p w:rsidR="00D742B9" w:rsidRDefault="00D742B9" w:rsidP="00D742B9">
      <w:pPr>
        <w:pStyle w:val="110"/>
        <w:spacing w:after="0" w:line="240" w:lineRule="auto"/>
        <w:ind w:left="0"/>
        <w:jc w:val="center"/>
        <w:rPr>
          <w:rFonts w:ascii="Times New Roman" w:hAnsi="Times New Roman" w:cs="Times New Roman"/>
          <w:b/>
          <w:bCs/>
          <w:sz w:val="24"/>
          <w:szCs w:val="24"/>
          <w:lang w:val="uk-UA"/>
        </w:rPr>
      </w:pPr>
      <w:r w:rsidRPr="00436710">
        <w:rPr>
          <w:rFonts w:ascii="Times New Roman" w:hAnsi="Times New Roman" w:cs="Times New Roman"/>
          <w:b/>
          <w:bCs/>
          <w:sz w:val="24"/>
          <w:szCs w:val="24"/>
          <w:lang w:val="uk-UA"/>
        </w:rPr>
        <w:t>ВИРІШИЛА:</w:t>
      </w:r>
    </w:p>
    <w:p w:rsidR="00D742B9" w:rsidRPr="00436710" w:rsidRDefault="00D742B9" w:rsidP="00D742B9">
      <w:pPr>
        <w:pStyle w:val="110"/>
        <w:spacing w:after="0" w:line="240" w:lineRule="auto"/>
        <w:ind w:left="0"/>
        <w:jc w:val="center"/>
        <w:rPr>
          <w:rFonts w:ascii="Times New Roman" w:hAnsi="Times New Roman" w:cs="Times New Roman"/>
          <w:b/>
          <w:bCs/>
          <w:sz w:val="24"/>
          <w:szCs w:val="24"/>
          <w:lang w:val="uk-UA"/>
        </w:rPr>
      </w:pP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1. Затвердити проект землеустрою щодо відведення земельної ділянки для ведення товарного сільськогосподарського виробництва.</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 xml:space="preserve">1.1. Передати безоплатно у </w:t>
      </w:r>
      <w:r w:rsidR="00D55810">
        <w:rPr>
          <w:rFonts w:ascii="Times New Roman" w:hAnsi="Times New Roman" w:cs="Times New Roman"/>
          <w:sz w:val="24"/>
          <w:szCs w:val="24"/>
          <w:lang w:val="uk-UA"/>
        </w:rPr>
        <w:t xml:space="preserve">часткову </w:t>
      </w:r>
      <w:r w:rsidRPr="00842B7C">
        <w:rPr>
          <w:rFonts w:ascii="Times New Roman" w:hAnsi="Times New Roman" w:cs="Times New Roman"/>
          <w:sz w:val="24"/>
          <w:szCs w:val="24"/>
          <w:lang w:val="uk-UA"/>
        </w:rPr>
        <w:t>власність Тулуповій Галині Степанівні та Куренковій Наталії Степанівні для ведення товарного сільськогосподарського виробництва земельну ділянку площею 2,1705 га  (кадастровий номер 6821880600:06:007:2000) за межами населеного пункту с.Великий Жванчик, як спадкоємцям права на земельну частку (пай), право на яку належить їм на підставі свідоцтва про право на спадщину за законом серії НОА №120622, виданого 09.10.2019 року, зареєстрованого в реєстрі за №3354 та свідоцтва про право на спадщину за законом серії НОЕ №691966, виданого 19.12.2019 року, зареєстрованого в реєстрі за №4442, згідно сертифіката серії ХМ №0368889.</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2. Затвердити проект землеустрою щодо відведення земельної ділянки для ведення товарного сільськогосподарського виробництва.</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2.1. Передати безоплатно у власність Мазуру Пилипу Анатолійовичу для ведення товарного сільськогосподарського виробництва земельну ділянку площею 4,0170 га  (кадастровий номер 6821887500:03:003:2001) за межами населеного пункту с.Рачинці, як спадкоємцю права на земельну частку (пай), право на яку належить йому на підставі свідоцтва про право на спадщину за законом серії НОВ №303046, виданого 03.06.2020 року, зареєстрованого в реєстрі за №95, згідно сертифіката серії ХМ №0256131.</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3. Затвердити технічну документацію із землеустрою щодо встановлення (відновлення) меж земельних ділянок в натурі (на місцевості).</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3.1. Передати безоплатно у власність Галачинському Івану Антоновичу для ведення товарного сільськогосподарського виробництва земельну ділянку №424 площею 1,0263 га  (кадастровий номер 6821885900:05:002:0031) та земельну ділянку №424д площею 0,5696 га  (кадастровий номер 6821885900:08:007:0152) за межами населеного пункту с.Миньківці, як спадкоємцю права на земельну частку (пай), право на яку належить йому на підставі свідоцтва про право на спадщину за законом серії НОН №492339, виданого 18.08.2020 року, зареєстрованого в реєстрі за №558, згідно сертифіката серії ХМ №0261926.</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3.2. Передати безоплатно у власність Головатому Роману Андрійовичу для ведення товарного сільськогосподарського виробництва земельну ділянку №14 площею 1,3374 га  (кадастровий номер 6821881800:04:008:0434) за межами населеного пункту с.Голозубинці, як спадкоємцю права на земельну частку (пай), право на яку належить йому на підставі свідоцтва про право на спадщину за законом серії ННЕ №897403, виданого 12.08.2019 року, зареєстрованого в реєстрі за №607, згідно сертифіката серії ХМ №0253875.</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 xml:space="preserve">3.3. Передати безоплатно у власність Гурському Юрію Анатолійовичу для ведення товарного сільськогосподарського виробництва земельну ділянку №61 площею 1,2394 га  (кадастровий номер 6821882400:08:004:0037) за межами населеного пункту с.Гута Яцьковецька, право на яку належить йому на підставі рішення </w:t>
      </w:r>
      <w:r w:rsidRPr="00842B7C">
        <w:rPr>
          <w:rFonts w:ascii="Times New Roman" w:hAnsi="Times New Roman"/>
          <w:sz w:val="24"/>
          <w:szCs w:val="24"/>
          <w:lang w:val="uk-UA"/>
        </w:rPr>
        <w:t>суду, справа №674/908/20, провадження №2/674/420/20</w:t>
      </w:r>
      <w:r w:rsidRPr="00842B7C">
        <w:rPr>
          <w:rFonts w:ascii="Times New Roman" w:hAnsi="Times New Roman" w:cs="Times New Roman"/>
          <w:sz w:val="24"/>
          <w:szCs w:val="24"/>
          <w:lang w:val="uk-UA"/>
        </w:rPr>
        <w:t>.</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3.4. Передати безоплатно у власність Легкун Оксані Леонідівні для ведення товарного сільськогосподарського виробництва земельну ділянку №425д площею 0,6053 га  (кадастровий номер 6821885900:08:007:0148) та земельну ділянку №125 площею 1,0263 га  (кадастровий номер 6821885900:05:002:0032) за межами населеного пункту с.Миньківці, як спадкоємцю права на земельну частку (пай), право на яку належить їй на підставі сертифіката серії ХМ №0261548.</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3.5. Передати безоплатно у власність Танасійчук Антоніні Ігнатівні для ведення товарного сільськогосподарського виробництва земельну ділянку площею 1,0377 га  (кадастровий номер 6821885300:06:004:0110) за межами населеного пункту с.Мала Кужелівка, як спадкоємцю права на земельну частку (пай), право на яку належить їй на підставі свідоцтва про право на спадщину за законом серії НОВ №303103, виданого 09.09.2020 року, зареєстрованого в реєстрі за №151, згідно сертифіката серії ХМ №0306581.</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3.6. Передати безоплатно у власність Танасійчук Антоніні Ігнатівні для ведення товарного сільськогосподарського виробництва земельну ділянку площею 1,0378 га  (кадастровий номер 6821885300:06:004:0111) за межами населеного пункту с.Мала Кужелівка, як спадкоємцю права на земельну частку (пай), право на яку належить їй на підставі свідоцтва про право на спадщину за законом серії НОВ №303103, виданого 09.09.2020 року, зареєстрованого в реєстрі за №151, згідно сертифіката серії ХМ №0306982.</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3.7. Передати безоплатно у власність Цимбалюк Вірі Олександрівні для ведення товарного сільськогосподарського виробництва земельну ділянку №423 площею 1,0263 га  (кадастровий номер 6821885900:05:002:0030) та земельну ділянку №423д площею 0,5737 га  (кадастровий номер 6821885900:08:007:0151) за межами населеного пункту с.Миньківці, як спадкоємцю права на земельну частку (пай), право на яку належить їй на підставі свідоцтва про право на спадщину за законом серії НОВ №303030, виданого 18.03.2020 року, зареєстрованого в реєстрі за №80, згідно сертифіката серії ХМ №0261755.</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4. Внести зміни в земельно-облікову документацію.</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lastRenderedPageBreak/>
        <w:t>5. Громадянам здійснити державну реєстрацію права власності на земельні ділянки.</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6. Направити рішення Дунаєвецькому Управлінню ГУ ДПС у Хмельницькій області.</w:t>
      </w:r>
    </w:p>
    <w:p w:rsidR="00842B7C" w:rsidRPr="00842B7C" w:rsidRDefault="00842B7C" w:rsidP="00842B7C">
      <w:pPr>
        <w:spacing w:after="0" w:line="240" w:lineRule="auto"/>
        <w:ind w:firstLine="708"/>
        <w:jc w:val="both"/>
        <w:rPr>
          <w:rFonts w:ascii="Times New Roman" w:hAnsi="Times New Roman" w:cs="Times New Roman"/>
          <w:sz w:val="24"/>
          <w:szCs w:val="24"/>
          <w:lang w:val="uk-UA"/>
        </w:rPr>
      </w:pPr>
      <w:r w:rsidRPr="00842B7C">
        <w:rPr>
          <w:rFonts w:ascii="Times New Roman" w:hAnsi="Times New Roman" w:cs="Times New Roman"/>
          <w:sz w:val="24"/>
          <w:szCs w:val="24"/>
          <w:lang w:val="uk-UA"/>
        </w:rPr>
        <w:t>7.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842B7C" w:rsidRPr="00842B7C" w:rsidRDefault="00842B7C" w:rsidP="00842B7C">
      <w:pPr>
        <w:pStyle w:val="ac"/>
        <w:tabs>
          <w:tab w:val="left" w:pos="7088"/>
        </w:tabs>
        <w:spacing w:before="0" w:beforeAutospacing="0" w:after="0" w:afterAutospacing="0"/>
        <w:jc w:val="both"/>
        <w:rPr>
          <w:lang w:val="uk-UA"/>
        </w:rPr>
      </w:pPr>
    </w:p>
    <w:p w:rsidR="00842B7C" w:rsidRPr="00436710" w:rsidRDefault="00842B7C" w:rsidP="00842B7C">
      <w:pPr>
        <w:pStyle w:val="ac"/>
        <w:tabs>
          <w:tab w:val="left" w:pos="7088"/>
        </w:tabs>
        <w:spacing w:before="0" w:beforeAutospacing="0" w:after="0" w:afterAutospacing="0"/>
        <w:jc w:val="both"/>
      </w:pPr>
      <w:r w:rsidRPr="00842B7C">
        <w:rPr>
          <w:lang w:val="uk-UA"/>
        </w:rPr>
        <w:t>Міський голова                               </w:t>
      </w:r>
      <w:r w:rsidRPr="00842B7C">
        <w:rPr>
          <w:lang w:val="uk-UA"/>
        </w:rPr>
        <w:tab/>
        <w:t>Веліна ЗАЯЦЬ</w:t>
      </w:r>
    </w:p>
    <w:p w:rsidR="00A60CF6" w:rsidRPr="00D742B9" w:rsidRDefault="00A60CF6" w:rsidP="00D742B9">
      <w:pPr>
        <w:spacing w:after="160" w:line="259" w:lineRule="auto"/>
        <w:rPr>
          <w:rFonts w:ascii="Times New Roman" w:hAnsi="Times New Roman" w:cs="Times New Roman"/>
          <w:caps/>
          <w:sz w:val="24"/>
          <w:szCs w:val="24"/>
          <w:lang w:val="uk-UA"/>
        </w:rPr>
      </w:pPr>
      <w:r w:rsidRPr="00D742B9">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D742B9" w:rsidRDefault="00D742B9" w:rsidP="00D742B9">
      <w:pPr>
        <w:pStyle w:val="ac"/>
        <w:spacing w:before="0" w:beforeAutospacing="0" w:after="0" w:afterAutospacing="0"/>
        <w:ind w:right="5669"/>
        <w:jc w:val="both"/>
        <w:rPr>
          <w:lang w:val="uk-UA"/>
        </w:rPr>
      </w:pPr>
    </w:p>
    <w:p w:rsidR="00D742B9" w:rsidRPr="0078779B" w:rsidRDefault="00D742B9" w:rsidP="00D742B9">
      <w:pPr>
        <w:pStyle w:val="ac"/>
        <w:spacing w:before="0" w:beforeAutospacing="0" w:after="0" w:afterAutospacing="0"/>
        <w:ind w:right="5669"/>
        <w:jc w:val="both"/>
        <w:rPr>
          <w:lang w:val="uk-UA"/>
        </w:rPr>
      </w:pPr>
      <w:r w:rsidRPr="0078779B">
        <w:rPr>
          <w:lang w:val="uk-UA"/>
        </w:rPr>
        <w:t xml:space="preserve">Про надання згоди на розроблення документації із землеустрою </w:t>
      </w:r>
    </w:p>
    <w:p w:rsidR="00D742B9" w:rsidRPr="003267BA" w:rsidRDefault="00D742B9" w:rsidP="00D742B9">
      <w:pPr>
        <w:spacing w:after="0" w:line="240" w:lineRule="auto"/>
        <w:rPr>
          <w:rFonts w:ascii="Times New Roman" w:hAnsi="Times New Roman"/>
          <w:sz w:val="24"/>
          <w:szCs w:val="24"/>
          <w:lang w:val="uk-UA"/>
        </w:rPr>
      </w:pPr>
    </w:p>
    <w:p w:rsidR="00D742B9" w:rsidRPr="003267BA" w:rsidRDefault="00D742B9" w:rsidP="00D742B9">
      <w:pPr>
        <w:pStyle w:val="ac"/>
        <w:spacing w:before="0" w:beforeAutospacing="0" w:after="0" w:afterAutospacing="0"/>
        <w:ind w:firstLine="567"/>
        <w:jc w:val="both"/>
        <w:rPr>
          <w:b/>
          <w:bCs/>
          <w:lang w:val="uk-UA"/>
        </w:rPr>
      </w:pPr>
      <w:r w:rsidRPr="003267BA">
        <w:rPr>
          <w:lang w:val="uk-UA"/>
        </w:rPr>
        <w:t>Розглянувши заяви громадян про надання згоди на розроблення документацій із землеустрою, керуючись розпорядженням Кабінету Міністрів України від 31 січня 2018 року №60-р, пунктом 34 частини 1 статті 26 Закону України «Про місцеве самоврядування в Україні»,</w:t>
      </w:r>
      <w:r w:rsidRPr="003267BA">
        <w:rPr>
          <w:b/>
          <w:bCs/>
          <w:lang w:val="uk-UA"/>
        </w:rPr>
        <w:t xml:space="preserve"> </w:t>
      </w:r>
      <w:r w:rsidRPr="003267BA">
        <w:rPr>
          <w:lang w:val="uk-UA"/>
        </w:rPr>
        <w:t>враховуючи пропозиції спільного засідання постійних комісій міської ради</w:t>
      </w:r>
      <w:r w:rsidR="00D222FB" w:rsidRPr="00D222FB">
        <w:rPr>
          <w:lang w:val="uk-UA"/>
        </w:rPr>
        <w:t xml:space="preserve"> </w:t>
      </w:r>
      <w:r w:rsidR="00D222FB">
        <w:rPr>
          <w:lang w:val="uk-UA"/>
        </w:rPr>
        <w:t xml:space="preserve">          </w:t>
      </w:r>
      <w:r w:rsidR="00D222FB" w:rsidRPr="00312CE3">
        <w:rPr>
          <w:lang w:val="uk-UA"/>
        </w:rPr>
        <w:t xml:space="preserve">від </w:t>
      </w:r>
      <w:r w:rsidR="00D222FB" w:rsidRPr="00382F9A">
        <w:rPr>
          <w:lang w:val="uk-UA"/>
        </w:rPr>
        <w:t>2</w:t>
      </w:r>
      <w:r w:rsidR="00D222FB">
        <w:rPr>
          <w:lang w:val="uk-UA"/>
        </w:rPr>
        <w:t>6</w:t>
      </w:r>
      <w:r w:rsidR="00D222FB" w:rsidRPr="00382F9A">
        <w:rPr>
          <w:lang w:val="uk-UA"/>
        </w:rPr>
        <w:t>.01.2021 р.,</w:t>
      </w:r>
      <w:r>
        <w:rPr>
          <w:lang w:val="uk-UA"/>
        </w:rPr>
        <w:t xml:space="preserve">  </w:t>
      </w:r>
      <w:r w:rsidRPr="003267BA">
        <w:rPr>
          <w:lang w:val="uk-UA"/>
        </w:rPr>
        <w:t>міська рада</w:t>
      </w:r>
      <w:r w:rsidRPr="003267BA">
        <w:rPr>
          <w:b/>
          <w:bCs/>
          <w:lang w:val="uk-UA"/>
        </w:rPr>
        <w:t xml:space="preserve"> </w:t>
      </w:r>
    </w:p>
    <w:p w:rsidR="00D742B9" w:rsidRDefault="00D742B9" w:rsidP="00D742B9">
      <w:pPr>
        <w:pStyle w:val="ac"/>
        <w:spacing w:before="0" w:beforeAutospacing="0" w:after="0" w:afterAutospacing="0"/>
        <w:ind w:firstLine="567"/>
        <w:jc w:val="center"/>
        <w:rPr>
          <w:b/>
          <w:bCs/>
          <w:lang w:val="uk-UA"/>
        </w:rPr>
      </w:pPr>
    </w:p>
    <w:p w:rsidR="00D742B9" w:rsidRPr="003267BA" w:rsidRDefault="00D742B9" w:rsidP="00D742B9">
      <w:pPr>
        <w:pStyle w:val="ac"/>
        <w:spacing w:before="0" w:beforeAutospacing="0" w:after="0" w:afterAutospacing="0"/>
        <w:ind w:firstLine="567"/>
        <w:jc w:val="center"/>
        <w:rPr>
          <w:b/>
          <w:bCs/>
          <w:lang w:val="uk-UA"/>
        </w:rPr>
      </w:pPr>
      <w:r w:rsidRPr="003267BA">
        <w:rPr>
          <w:b/>
          <w:bCs/>
          <w:lang w:val="uk-UA"/>
        </w:rPr>
        <w:t>ВИРІШИЛА:</w:t>
      </w:r>
    </w:p>
    <w:p w:rsidR="00D742B9" w:rsidRDefault="00D742B9" w:rsidP="00D742B9">
      <w:pPr>
        <w:spacing w:after="0" w:line="240" w:lineRule="auto"/>
        <w:jc w:val="both"/>
        <w:rPr>
          <w:rFonts w:ascii="Times New Roman" w:hAnsi="Times New Roman"/>
          <w:sz w:val="24"/>
          <w:szCs w:val="24"/>
          <w:lang w:val="uk-UA"/>
        </w:rPr>
      </w:pPr>
      <w:r w:rsidRPr="003267BA">
        <w:rPr>
          <w:rFonts w:ascii="Times New Roman" w:hAnsi="Times New Roman"/>
          <w:sz w:val="24"/>
          <w:szCs w:val="24"/>
          <w:lang w:val="uk-UA"/>
        </w:rPr>
        <w:t xml:space="preserve"> </w:t>
      </w:r>
    </w:p>
    <w:p w:rsidR="00C276B1" w:rsidRPr="00C276B1" w:rsidRDefault="00C276B1" w:rsidP="00C276B1">
      <w:pPr>
        <w:spacing w:after="0" w:line="240" w:lineRule="auto"/>
        <w:ind w:firstLine="708"/>
        <w:jc w:val="both"/>
        <w:rPr>
          <w:rFonts w:ascii="Times New Roman" w:hAnsi="Times New Roman"/>
          <w:sz w:val="24"/>
          <w:szCs w:val="24"/>
          <w:lang w:val="uk-UA"/>
        </w:rPr>
      </w:pPr>
      <w:r w:rsidRPr="00C276B1">
        <w:rPr>
          <w:rFonts w:ascii="Times New Roman" w:hAnsi="Times New Roman"/>
          <w:sz w:val="24"/>
          <w:szCs w:val="24"/>
          <w:lang w:val="uk-UA"/>
        </w:rPr>
        <w:t xml:space="preserve">1. Надати згоду </w:t>
      </w:r>
      <w:r w:rsidRPr="00C276B1">
        <w:rPr>
          <w:rFonts w:ascii="Times New Roman" w:hAnsi="Times New Roman"/>
          <w:color w:val="000000"/>
          <w:sz w:val="24"/>
          <w:szCs w:val="24"/>
          <w:lang w:val="uk-UA"/>
        </w:rPr>
        <w:t xml:space="preserve">Антонюку Сергію Веронійовичу </w:t>
      </w:r>
      <w:r w:rsidRPr="00C276B1">
        <w:rPr>
          <w:rFonts w:ascii="Times New Roman" w:hAnsi="Times New Roman"/>
          <w:sz w:val="24"/>
          <w:szCs w:val="24"/>
          <w:lang w:val="uk-UA"/>
        </w:rPr>
        <w:t>на розроблення технічної документації із землеустрою щодо поділу земельної ділянки комунальної власності:</w:t>
      </w:r>
    </w:p>
    <w:p w:rsidR="00C276B1" w:rsidRPr="00C276B1" w:rsidRDefault="00C276B1" w:rsidP="00C276B1">
      <w:pPr>
        <w:spacing w:after="0" w:line="240" w:lineRule="auto"/>
        <w:ind w:firstLine="708"/>
        <w:jc w:val="both"/>
        <w:rPr>
          <w:rFonts w:ascii="Times New Roman" w:hAnsi="Times New Roman"/>
          <w:sz w:val="24"/>
          <w:szCs w:val="24"/>
          <w:lang w:val="uk-UA"/>
        </w:rPr>
      </w:pPr>
      <w:r w:rsidRPr="00C276B1">
        <w:rPr>
          <w:rFonts w:ascii="Times New Roman" w:hAnsi="Times New Roman"/>
          <w:sz w:val="24"/>
          <w:szCs w:val="24"/>
          <w:lang w:val="uk-UA"/>
        </w:rPr>
        <w:t xml:space="preserve">- площею </w:t>
      </w:r>
      <w:r w:rsidRPr="00C276B1">
        <w:rPr>
          <w:rFonts w:ascii="Times New Roman" w:hAnsi="Times New Roman"/>
          <w:sz w:val="24"/>
          <w:szCs w:val="24"/>
          <w:shd w:val="clear" w:color="auto" w:fill="FFFFFF"/>
          <w:lang w:val="uk-UA"/>
        </w:rPr>
        <w:t>12,5097</w:t>
      </w:r>
      <w:r w:rsidRPr="00C276B1">
        <w:rPr>
          <w:rFonts w:ascii="Times New Roman" w:hAnsi="Times New Roman"/>
          <w:sz w:val="24"/>
          <w:szCs w:val="24"/>
          <w:lang w:val="uk-UA"/>
        </w:rPr>
        <w:t xml:space="preserve"> га (кадастровий номер </w:t>
      </w:r>
      <w:r w:rsidRPr="00C276B1">
        <w:rPr>
          <w:rFonts w:ascii="Times New Roman" w:hAnsi="Times New Roman"/>
          <w:sz w:val="24"/>
          <w:szCs w:val="24"/>
          <w:shd w:val="clear" w:color="auto" w:fill="FFFFFF"/>
          <w:lang w:val="uk-UA"/>
        </w:rPr>
        <w:t>6821882700:02:002:0500</w:t>
      </w:r>
      <w:r w:rsidRPr="00C276B1">
        <w:rPr>
          <w:rFonts w:ascii="Times New Roman" w:hAnsi="Times New Roman"/>
          <w:sz w:val="24"/>
          <w:szCs w:val="24"/>
          <w:lang w:val="uk-UA"/>
        </w:rPr>
        <w:t>) за межами населеного пункту с.Залісці;</w:t>
      </w:r>
    </w:p>
    <w:p w:rsidR="00C276B1" w:rsidRDefault="00C276B1" w:rsidP="00C276B1">
      <w:pPr>
        <w:spacing w:after="0" w:line="240" w:lineRule="auto"/>
        <w:ind w:firstLine="708"/>
        <w:jc w:val="both"/>
        <w:rPr>
          <w:rFonts w:ascii="Times New Roman" w:hAnsi="Times New Roman"/>
          <w:sz w:val="24"/>
          <w:szCs w:val="24"/>
          <w:lang w:val="uk-UA"/>
        </w:rPr>
      </w:pPr>
      <w:r w:rsidRPr="00C276B1">
        <w:rPr>
          <w:rFonts w:ascii="Times New Roman" w:hAnsi="Times New Roman"/>
          <w:sz w:val="24"/>
          <w:szCs w:val="24"/>
          <w:lang w:val="uk-UA"/>
        </w:rPr>
        <w:t xml:space="preserve">- площею </w:t>
      </w:r>
      <w:r w:rsidRPr="00C276B1">
        <w:rPr>
          <w:rFonts w:ascii="Times New Roman" w:hAnsi="Times New Roman"/>
          <w:sz w:val="24"/>
          <w:szCs w:val="24"/>
          <w:shd w:val="clear" w:color="auto" w:fill="FFFFFF"/>
          <w:lang w:val="uk-UA"/>
        </w:rPr>
        <w:t>13,2295</w:t>
      </w:r>
      <w:r w:rsidRPr="00C276B1">
        <w:rPr>
          <w:rFonts w:ascii="Times New Roman" w:hAnsi="Times New Roman"/>
          <w:sz w:val="24"/>
          <w:szCs w:val="24"/>
          <w:lang w:val="uk-UA"/>
        </w:rPr>
        <w:t xml:space="preserve"> га (кадастровий номер </w:t>
      </w:r>
      <w:r w:rsidRPr="00C276B1">
        <w:rPr>
          <w:rFonts w:ascii="Times New Roman" w:hAnsi="Times New Roman"/>
          <w:sz w:val="24"/>
          <w:szCs w:val="24"/>
          <w:shd w:val="clear" w:color="auto" w:fill="FFFFFF"/>
          <w:lang w:val="uk-UA"/>
        </w:rPr>
        <w:t>6821882700:02:002:2005</w:t>
      </w:r>
      <w:r w:rsidRPr="00C276B1">
        <w:rPr>
          <w:rFonts w:ascii="Times New Roman" w:hAnsi="Times New Roman"/>
          <w:sz w:val="24"/>
          <w:szCs w:val="24"/>
          <w:lang w:val="uk-UA"/>
        </w:rPr>
        <w:t>) за межами населеного пункту с.Залісці.</w:t>
      </w:r>
    </w:p>
    <w:p w:rsidR="00C276B1" w:rsidRDefault="00C276B1" w:rsidP="00C276B1">
      <w:pPr>
        <w:spacing w:after="0" w:line="240" w:lineRule="auto"/>
        <w:ind w:firstLine="708"/>
        <w:jc w:val="both"/>
        <w:rPr>
          <w:rFonts w:ascii="Times New Roman" w:hAnsi="Times New Roman"/>
          <w:sz w:val="24"/>
          <w:szCs w:val="24"/>
          <w:lang w:val="uk-UA"/>
        </w:rPr>
      </w:pPr>
      <w:r w:rsidRPr="004925F4">
        <w:rPr>
          <w:rFonts w:ascii="Times New Roman" w:hAnsi="Times New Roman"/>
          <w:sz w:val="24"/>
          <w:szCs w:val="24"/>
          <w:lang w:val="uk-UA"/>
        </w:rPr>
        <w:t>2. Надати згоду Бевзюк Ліані Леонідівні</w:t>
      </w:r>
      <w:r w:rsidRPr="004925F4">
        <w:rPr>
          <w:rFonts w:ascii="Times New Roman" w:hAnsi="Times New Roman"/>
          <w:color w:val="000000"/>
          <w:sz w:val="24"/>
          <w:szCs w:val="24"/>
          <w:lang w:val="uk-UA"/>
        </w:rPr>
        <w:t xml:space="preserve"> </w:t>
      </w:r>
      <w:r w:rsidRPr="004925F4">
        <w:rPr>
          <w:rFonts w:ascii="Times New Roman" w:hAnsi="Times New Roman"/>
          <w:sz w:val="24"/>
          <w:szCs w:val="24"/>
          <w:lang w:val="uk-UA"/>
        </w:rPr>
        <w:t>на розроблення технічної документації із землеустрою щодо встановлення (відновлення) меж земельної ділянки в натурі (на місцевості), що перебуває в її користуванні на умовах оренди за адресою: м.Дунаївці, вул.Спортивна, 5.</w:t>
      </w:r>
    </w:p>
    <w:p w:rsidR="00C276B1" w:rsidRDefault="00C276B1" w:rsidP="00C276B1">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2</w:t>
      </w:r>
      <w:r w:rsidRPr="007827B2">
        <w:rPr>
          <w:rFonts w:ascii="Times New Roman" w:hAnsi="Times New Roman"/>
          <w:sz w:val="24"/>
          <w:szCs w:val="24"/>
          <w:lang w:val="uk-UA"/>
        </w:rPr>
        <w:t xml:space="preserve">. Надати згоду </w:t>
      </w:r>
      <w:r>
        <w:rPr>
          <w:rFonts w:ascii="Times New Roman" w:hAnsi="Times New Roman"/>
          <w:sz w:val="24"/>
          <w:szCs w:val="24"/>
          <w:lang w:val="uk-UA"/>
        </w:rPr>
        <w:t>Ва</w:t>
      </w:r>
      <w:r>
        <w:rPr>
          <w:rFonts w:ascii="Times New Roman" w:hAnsi="Times New Roman"/>
          <w:color w:val="000000"/>
          <w:sz w:val="24"/>
          <w:szCs w:val="24"/>
          <w:lang w:val="uk-UA"/>
        </w:rPr>
        <w:t>силевському Вячеславу Валерійовичу</w:t>
      </w:r>
      <w:r w:rsidRPr="007827B2">
        <w:rPr>
          <w:rFonts w:ascii="Times New Roman" w:hAnsi="Times New Roman"/>
          <w:color w:val="000000"/>
          <w:sz w:val="24"/>
          <w:szCs w:val="24"/>
          <w:lang w:val="uk-UA"/>
        </w:rPr>
        <w:t xml:space="preserve"> </w:t>
      </w:r>
      <w:r w:rsidRPr="007827B2">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Pr>
          <w:rFonts w:ascii="Times New Roman" w:hAnsi="Times New Roman"/>
          <w:sz w:val="24"/>
          <w:szCs w:val="24"/>
          <w:shd w:val="clear" w:color="auto" w:fill="FFFFFF"/>
          <w:lang w:val="uk-UA"/>
        </w:rPr>
        <w:t>7,7227</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682188</w:t>
      </w:r>
      <w:r>
        <w:rPr>
          <w:rFonts w:ascii="Times New Roman" w:hAnsi="Times New Roman"/>
          <w:sz w:val="24"/>
          <w:szCs w:val="24"/>
          <w:shd w:val="clear" w:color="auto" w:fill="FFFFFF"/>
          <w:lang w:val="uk-UA"/>
        </w:rPr>
        <w:t>95</w:t>
      </w:r>
      <w:r w:rsidRPr="007827B2">
        <w:rPr>
          <w:rFonts w:ascii="Times New Roman" w:hAnsi="Times New Roman"/>
          <w:sz w:val="24"/>
          <w:szCs w:val="24"/>
          <w:shd w:val="clear" w:color="auto" w:fill="FFFFFF"/>
          <w:lang w:val="uk-UA"/>
        </w:rPr>
        <w:t>00:0</w:t>
      </w:r>
      <w:r>
        <w:rPr>
          <w:rFonts w:ascii="Times New Roman" w:hAnsi="Times New Roman"/>
          <w:sz w:val="24"/>
          <w:szCs w:val="24"/>
          <w:shd w:val="clear" w:color="auto" w:fill="FFFFFF"/>
          <w:lang w:val="uk-UA"/>
        </w:rPr>
        <w:t>5</w:t>
      </w:r>
      <w:r w:rsidRPr="007827B2">
        <w:rPr>
          <w:rFonts w:ascii="Times New Roman" w:hAnsi="Times New Roman"/>
          <w:sz w:val="24"/>
          <w:szCs w:val="24"/>
          <w:shd w:val="clear" w:color="auto" w:fill="FFFFFF"/>
          <w:lang w:val="uk-UA"/>
        </w:rPr>
        <w:t>:01</w:t>
      </w:r>
      <w:r>
        <w:rPr>
          <w:rFonts w:ascii="Times New Roman" w:hAnsi="Times New Roman"/>
          <w:sz w:val="24"/>
          <w:szCs w:val="24"/>
          <w:shd w:val="clear" w:color="auto" w:fill="FFFFFF"/>
          <w:lang w:val="uk-UA"/>
        </w:rPr>
        <w:t>1</w:t>
      </w:r>
      <w:r w:rsidRPr="007827B2">
        <w:rPr>
          <w:rFonts w:ascii="Times New Roman" w:hAnsi="Times New Roman"/>
          <w:sz w:val="24"/>
          <w:szCs w:val="24"/>
          <w:shd w:val="clear" w:color="auto" w:fill="FFFFFF"/>
          <w:lang w:val="uk-UA"/>
        </w:rPr>
        <w:t>:</w:t>
      </w:r>
      <w:r>
        <w:rPr>
          <w:rFonts w:ascii="Times New Roman" w:hAnsi="Times New Roman"/>
          <w:sz w:val="24"/>
          <w:szCs w:val="24"/>
          <w:shd w:val="clear" w:color="auto" w:fill="FFFFFF"/>
          <w:lang w:val="uk-UA"/>
        </w:rPr>
        <w:t>2003</w:t>
      </w:r>
      <w:r w:rsidRPr="007827B2">
        <w:rPr>
          <w:rFonts w:ascii="Times New Roman" w:hAnsi="Times New Roman"/>
          <w:sz w:val="24"/>
          <w:szCs w:val="24"/>
          <w:lang w:val="uk-UA"/>
        </w:rPr>
        <w:t>) за межами населеного пункту с.</w:t>
      </w:r>
      <w:r>
        <w:rPr>
          <w:rFonts w:ascii="Times New Roman" w:hAnsi="Times New Roman"/>
          <w:sz w:val="24"/>
          <w:szCs w:val="24"/>
          <w:lang w:val="uk-UA"/>
        </w:rPr>
        <w:t>Чаньків</w:t>
      </w:r>
      <w:r w:rsidRPr="007827B2">
        <w:rPr>
          <w:rFonts w:ascii="Times New Roman" w:hAnsi="Times New Roman"/>
          <w:sz w:val="24"/>
          <w:szCs w:val="24"/>
          <w:lang w:val="uk-UA"/>
        </w:rPr>
        <w:t>.</w:t>
      </w:r>
    </w:p>
    <w:p w:rsidR="00C276B1" w:rsidRDefault="00C276B1" w:rsidP="00C276B1">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3</w:t>
      </w:r>
      <w:r w:rsidRPr="007827B2">
        <w:rPr>
          <w:rFonts w:ascii="Times New Roman" w:hAnsi="Times New Roman"/>
          <w:sz w:val="24"/>
          <w:szCs w:val="24"/>
          <w:lang w:val="uk-UA"/>
        </w:rPr>
        <w:t xml:space="preserve">. Надати згоду </w:t>
      </w:r>
      <w:r w:rsidRPr="007827B2">
        <w:rPr>
          <w:rFonts w:ascii="Times New Roman" w:hAnsi="Times New Roman"/>
          <w:color w:val="000000"/>
          <w:sz w:val="24"/>
          <w:szCs w:val="24"/>
          <w:lang w:val="uk-UA"/>
        </w:rPr>
        <w:t xml:space="preserve">Дзюбак Валентині Павлівні </w:t>
      </w:r>
      <w:r w:rsidRPr="007827B2">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7827B2">
        <w:rPr>
          <w:rFonts w:ascii="Times New Roman" w:hAnsi="Times New Roman"/>
          <w:sz w:val="24"/>
          <w:szCs w:val="24"/>
          <w:shd w:val="clear" w:color="auto" w:fill="FFFFFF"/>
          <w:lang w:val="uk-UA"/>
        </w:rPr>
        <w:t>30,6355</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6821887600:02:012:0002</w:t>
      </w:r>
      <w:r w:rsidRPr="007827B2">
        <w:rPr>
          <w:rFonts w:ascii="Times New Roman" w:hAnsi="Times New Roman"/>
          <w:sz w:val="24"/>
          <w:szCs w:val="24"/>
          <w:lang w:val="uk-UA"/>
        </w:rPr>
        <w:t>) за межами населеного пункту с.Кривчик.</w:t>
      </w:r>
    </w:p>
    <w:p w:rsidR="00C276B1" w:rsidRPr="004925F4" w:rsidRDefault="00C276B1" w:rsidP="00C276B1">
      <w:pPr>
        <w:spacing w:after="0" w:line="240" w:lineRule="auto"/>
        <w:ind w:firstLine="708"/>
        <w:jc w:val="both"/>
        <w:rPr>
          <w:rFonts w:ascii="Times New Roman" w:hAnsi="Times New Roman"/>
          <w:sz w:val="24"/>
          <w:szCs w:val="24"/>
          <w:lang w:val="uk-UA"/>
        </w:rPr>
      </w:pPr>
      <w:r w:rsidRPr="004925F4">
        <w:rPr>
          <w:rFonts w:ascii="Times New Roman" w:hAnsi="Times New Roman"/>
          <w:sz w:val="24"/>
          <w:szCs w:val="24"/>
          <w:lang w:val="uk-UA"/>
        </w:rPr>
        <w:t xml:space="preserve">4. Надати згоду </w:t>
      </w:r>
      <w:r w:rsidRPr="004925F4">
        <w:rPr>
          <w:rFonts w:ascii="Times New Roman" w:hAnsi="Times New Roman"/>
          <w:color w:val="000000"/>
          <w:sz w:val="24"/>
          <w:szCs w:val="24"/>
          <w:lang w:val="uk-UA"/>
        </w:rPr>
        <w:t xml:space="preserve">Длужневській Валентині Володимирівні </w:t>
      </w:r>
      <w:r w:rsidRPr="004925F4">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4925F4">
        <w:rPr>
          <w:rFonts w:ascii="Times New Roman" w:hAnsi="Times New Roman"/>
          <w:sz w:val="24"/>
          <w:szCs w:val="24"/>
          <w:shd w:val="clear" w:color="auto" w:fill="FFFFFF"/>
          <w:lang w:val="uk-UA"/>
        </w:rPr>
        <w:t>5,4166</w:t>
      </w:r>
      <w:r w:rsidRPr="004925F4">
        <w:rPr>
          <w:rFonts w:ascii="Times New Roman" w:hAnsi="Times New Roman"/>
          <w:sz w:val="24"/>
          <w:szCs w:val="24"/>
          <w:lang w:val="uk-UA"/>
        </w:rPr>
        <w:t xml:space="preserve"> га (кадастровий номер </w:t>
      </w:r>
      <w:r w:rsidRPr="004925F4">
        <w:rPr>
          <w:rFonts w:ascii="Times New Roman" w:hAnsi="Times New Roman"/>
          <w:sz w:val="24"/>
          <w:szCs w:val="24"/>
          <w:shd w:val="clear" w:color="auto" w:fill="FFFFFF"/>
          <w:lang w:val="uk-UA"/>
        </w:rPr>
        <w:t>6821885900:08:007:0117</w:t>
      </w:r>
      <w:r w:rsidRPr="004925F4">
        <w:rPr>
          <w:rFonts w:ascii="Times New Roman" w:hAnsi="Times New Roman"/>
          <w:sz w:val="24"/>
          <w:szCs w:val="24"/>
          <w:lang w:val="uk-UA"/>
        </w:rPr>
        <w:t>) за межами населеного пункту с.Катеринівка.</w:t>
      </w:r>
    </w:p>
    <w:p w:rsidR="00C276B1" w:rsidRPr="00C276B1" w:rsidRDefault="00C276B1" w:rsidP="00C276B1">
      <w:pPr>
        <w:spacing w:after="0" w:line="240" w:lineRule="auto"/>
        <w:ind w:firstLine="708"/>
        <w:jc w:val="both"/>
        <w:rPr>
          <w:rFonts w:ascii="Times New Roman" w:hAnsi="Times New Roman"/>
          <w:sz w:val="24"/>
          <w:szCs w:val="24"/>
          <w:lang w:val="uk-UA"/>
        </w:rPr>
      </w:pPr>
      <w:r w:rsidRPr="00C276B1">
        <w:rPr>
          <w:rFonts w:ascii="Times New Roman" w:hAnsi="Times New Roman"/>
          <w:sz w:val="24"/>
          <w:szCs w:val="24"/>
          <w:lang w:val="uk-UA"/>
        </w:rPr>
        <w:t xml:space="preserve">5. Надати згоду </w:t>
      </w:r>
      <w:r w:rsidRPr="00C276B1">
        <w:rPr>
          <w:rFonts w:ascii="Times New Roman" w:hAnsi="Times New Roman"/>
          <w:color w:val="000000"/>
          <w:sz w:val="24"/>
          <w:szCs w:val="24"/>
          <w:lang w:val="uk-UA"/>
        </w:rPr>
        <w:t xml:space="preserve">Жуковській Надії Станіславівні </w:t>
      </w:r>
      <w:r w:rsidRPr="00C276B1">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C276B1">
        <w:rPr>
          <w:rFonts w:ascii="Times New Roman" w:hAnsi="Times New Roman"/>
          <w:sz w:val="24"/>
          <w:szCs w:val="24"/>
          <w:shd w:val="clear" w:color="auto" w:fill="FFFFFF"/>
          <w:lang w:val="uk-UA"/>
        </w:rPr>
        <w:t>11,8693</w:t>
      </w:r>
      <w:r w:rsidRPr="00C276B1">
        <w:rPr>
          <w:rFonts w:ascii="Times New Roman" w:hAnsi="Times New Roman"/>
          <w:sz w:val="24"/>
          <w:szCs w:val="24"/>
          <w:lang w:val="uk-UA"/>
        </w:rPr>
        <w:t xml:space="preserve"> га (кадастровий номер </w:t>
      </w:r>
      <w:r w:rsidRPr="00C276B1">
        <w:rPr>
          <w:rFonts w:ascii="Times New Roman" w:hAnsi="Times New Roman"/>
          <w:sz w:val="24"/>
          <w:szCs w:val="24"/>
          <w:shd w:val="clear" w:color="auto" w:fill="FFFFFF"/>
          <w:lang w:val="uk-UA"/>
        </w:rPr>
        <w:t>6821882400:07:012:2001</w:t>
      </w:r>
      <w:r w:rsidRPr="00C276B1">
        <w:rPr>
          <w:rFonts w:ascii="Times New Roman" w:hAnsi="Times New Roman"/>
          <w:sz w:val="24"/>
          <w:szCs w:val="24"/>
          <w:lang w:val="uk-UA"/>
        </w:rPr>
        <w:t>) за межами населеного пункту с.Гута Яцьковецька.</w:t>
      </w:r>
    </w:p>
    <w:p w:rsidR="00C276B1" w:rsidRPr="002E2C5E" w:rsidRDefault="00C276B1" w:rsidP="00C276B1">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6</w:t>
      </w:r>
      <w:r w:rsidRPr="002E2C5E">
        <w:rPr>
          <w:rFonts w:ascii="Times New Roman" w:hAnsi="Times New Roman"/>
          <w:sz w:val="24"/>
          <w:szCs w:val="24"/>
          <w:lang w:val="uk-UA"/>
        </w:rPr>
        <w:t xml:space="preserve">. Надати згоду </w:t>
      </w:r>
      <w:r w:rsidRPr="002E2C5E">
        <w:rPr>
          <w:rFonts w:ascii="Times New Roman" w:hAnsi="Times New Roman"/>
          <w:color w:val="000000"/>
          <w:sz w:val="24"/>
          <w:szCs w:val="24"/>
          <w:lang w:val="uk-UA"/>
        </w:rPr>
        <w:t xml:space="preserve">Кушніру Дмитру Юрійовичу </w:t>
      </w:r>
      <w:r w:rsidRPr="002E2C5E">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w:t>
      </w:r>
      <w:r w:rsidRPr="002E2C5E">
        <w:rPr>
          <w:rFonts w:ascii="Times New Roman" w:hAnsi="Times New Roman"/>
          <w:sz w:val="24"/>
          <w:szCs w:val="24"/>
          <w:lang w:val="uk-UA"/>
        </w:rPr>
        <w:lastRenderedPageBreak/>
        <w:t xml:space="preserve">площею </w:t>
      </w:r>
      <w:r w:rsidRPr="002E2C5E">
        <w:rPr>
          <w:rFonts w:ascii="Times New Roman" w:hAnsi="Times New Roman"/>
          <w:sz w:val="24"/>
          <w:szCs w:val="24"/>
          <w:shd w:val="clear" w:color="auto" w:fill="FFFFFF"/>
          <w:lang w:val="uk-UA"/>
        </w:rPr>
        <w:t>5,8289</w:t>
      </w:r>
      <w:r w:rsidRPr="002E2C5E">
        <w:rPr>
          <w:rFonts w:ascii="Times New Roman" w:hAnsi="Times New Roman"/>
          <w:sz w:val="24"/>
          <w:szCs w:val="24"/>
          <w:lang w:val="uk-UA"/>
        </w:rPr>
        <w:t xml:space="preserve"> га (кадастровий номер </w:t>
      </w:r>
      <w:r w:rsidRPr="002E2C5E">
        <w:rPr>
          <w:rFonts w:ascii="Times New Roman" w:hAnsi="Times New Roman"/>
          <w:sz w:val="24"/>
          <w:szCs w:val="24"/>
          <w:shd w:val="clear" w:color="auto" w:fill="FFFFFF"/>
          <w:lang w:val="uk-UA"/>
        </w:rPr>
        <w:t>6821883300:05:001:0159</w:t>
      </w:r>
      <w:r w:rsidRPr="002E2C5E">
        <w:rPr>
          <w:rFonts w:ascii="Times New Roman" w:hAnsi="Times New Roman"/>
          <w:sz w:val="24"/>
          <w:szCs w:val="24"/>
          <w:lang w:val="uk-UA"/>
        </w:rPr>
        <w:t>) за межами населеного пункту с.Іванківці.</w:t>
      </w:r>
    </w:p>
    <w:p w:rsidR="00C276B1" w:rsidRPr="00C276B1" w:rsidRDefault="00C276B1" w:rsidP="00C276B1">
      <w:pPr>
        <w:spacing w:after="0" w:line="240" w:lineRule="auto"/>
        <w:ind w:firstLine="708"/>
        <w:jc w:val="both"/>
        <w:rPr>
          <w:rFonts w:ascii="Times New Roman" w:hAnsi="Times New Roman"/>
          <w:sz w:val="24"/>
          <w:szCs w:val="24"/>
          <w:lang w:val="uk-UA"/>
        </w:rPr>
      </w:pPr>
      <w:r w:rsidRPr="00C276B1">
        <w:rPr>
          <w:rFonts w:ascii="Times New Roman" w:hAnsi="Times New Roman"/>
          <w:sz w:val="24"/>
          <w:szCs w:val="24"/>
          <w:lang w:val="uk-UA"/>
        </w:rPr>
        <w:t xml:space="preserve">7. Надати згоду </w:t>
      </w:r>
      <w:r w:rsidRPr="00C276B1">
        <w:rPr>
          <w:rFonts w:ascii="Times New Roman" w:hAnsi="Times New Roman"/>
          <w:color w:val="000000"/>
          <w:sz w:val="24"/>
          <w:szCs w:val="24"/>
          <w:lang w:val="uk-UA"/>
        </w:rPr>
        <w:t xml:space="preserve">Максимовичу Василю Васильовичу </w:t>
      </w:r>
      <w:r w:rsidRPr="00C276B1">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C276B1">
        <w:rPr>
          <w:rFonts w:ascii="Times New Roman" w:hAnsi="Times New Roman"/>
          <w:sz w:val="24"/>
          <w:szCs w:val="24"/>
          <w:shd w:val="clear" w:color="auto" w:fill="FFFFFF"/>
          <w:lang w:val="uk-UA"/>
        </w:rPr>
        <w:t>2,4706</w:t>
      </w:r>
      <w:r w:rsidRPr="00C276B1">
        <w:rPr>
          <w:rFonts w:ascii="Times New Roman" w:hAnsi="Times New Roman"/>
          <w:sz w:val="24"/>
          <w:szCs w:val="24"/>
          <w:lang w:val="uk-UA"/>
        </w:rPr>
        <w:t xml:space="preserve"> га (кадастровий номер </w:t>
      </w:r>
      <w:r w:rsidRPr="00C276B1">
        <w:rPr>
          <w:rFonts w:ascii="Times New Roman" w:hAnsi="Times New Roman"/>
          <w:sz w:val="24"/>
          <w:szCs w:val="24"/>
          <w:shd w:val="clear" w:color="auto" w:fill="FFFFFF"/>
          <w:lang w:val="uk-UA"/>
        </w:rPr>
        <w:t>6821885700:02:012:2001</w:t>
      </w:r>
      <w:r w:rsidRPr="00C276B1">
        <w:rPr>
          <w:rFonts w:ascii="Times New Roman" w:hAnsi="Times New Roman"/>
          <w:sz w:val="24"/>
          <w:szCs w:val="24"/>
          <w:lang w:val="uk-UA"/>
        </w:rPr>
        <w:t>) за межами населеного пункту с.Велика Кужелева.</w:t>
      </w:r>
    </w:p>
    <w:p w:rsidR="00C276B1" w:rsidRPr="002E2C5E" w:rsidRDefault="00C276B1" w:rsidP="00C276B1">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8</w:t>
      </w:r>
      <w:r w:rsidRPr="002E2C5E">
        <w:rPr>
          <w:rFonts w:ascii="Times New Roman" w:hAnsi="Times New Roman"/>
          <w:sz w:val="24"/>
          <w:szCs w:val="24"/>
          <w:lang w:val="uk-UA"/>
        </w:rPr>
        <w:t xml:space="preserve">. Надати згоду </w:t>
      </w:r>
      <w:r w:rsidRPr="002E2C5E">
        <w:rPr>
          <w:rFonts w:ascii="Times New Roman" w:hAnsi="Times New Roman"/>
          <w:color w:val="000000"/>
          <w:sz w:val="24"/>
          <w:szCs w:val="24"/>
          <w:lang w:val="uk-UA"/>
        </w:rPr>
        <w:t xml:space="preserve">Решетніку Олегу Францовичу </w:t>
      </w:r>
      <w:r w:rsidRPr="002E2C5E">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2E2C5E">
        <w:rPr>
          <w:rFonts w:ascii="Times New Roman" w:hAnsi="Times New Roman"/>
          <w:sz w:val="24"/>
          <w:szCs w:val="24"/>
          <w:shd w:val="clear" w:color="auto" w:fill="FFFFFF"/>
          <w:lang w:val="uk-UA"/>
        </w:rPr>
        <w:t>12,2084</w:t>
      </w:r>
      <w:r w:rsidRPr="002E2C5E">
        <w:rPr>
          <w:rFonts w:ascii="Times New Roman" w:hAnsi="Times New Roman"/>
          <w:sz w:val="24"/>
          <w:szCs w:val="24"/>
          <w:lang w:val="uk-UA"/>
        </w:rPr>
        <w:t xml:space="preserve"> га (кадастровий номер </w:t>
      </w:r>
      <w:r w:rsidRPr="002E2C5E">
        <w:rPr>
          <w:rFonts w:ascii="Times New Roman" w:hAnsi="Times New Roman"/>
          <w:sz w:val="24"/>
          <w:szCs w:val="24"/>
          <w:shd w:val="clear" w:color="auto" w:fill="FFFFFF"/>
          <w:lang w:val="uk-UA"/>
        </w:rPr>
        <w:t>6821888000:02:003:2001</w:t>
      </w:r>
      <w:r w:rsidRPr="002E2C5E">
        <w:rPr>
          <w:rFonts w:ascii="Times New Roman" w:hAnsi="Times New Roman"/>
          <w:sz w:val="24"/>
          <w:szCs w:val="24"/>
          <w:lang w:val="uk-UA"/>
        </w:rPr>
        <w:t>) за межами населеного пункту с.Соснівка.</w:t>
      </w:r>
    </w:p>
    <w:p w:rsidR="00C276B1" w:rsidRPr="002E2C5E" w:rsidRDefault="00C276B1" w:rsidP="00C276B1">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9</w:t>
      </w:r>
      <w:r w:rsidRPr="002E2C5E">
        <w:rPr>
          <w:rFonts w:ascii="Times New Roman" w:hAnsi="Times New Roman"/>
          <w:sz w:val="24"/>
          <w:szCs w:val="24"/>
          <w:lang w:val="uk-UA"/>
        </w:rPr>
        <w:t xml:space="preserve">. Надати згоду </w:t>
      </w:r>
      <w:r w:rsidRPr="002E2C5E">
        <w:rPr>
          <w:rFonts w:ascii="Times New Roman" w:hAnsi="Times New Roman"/>
          <w:color w:val="000000"/>
          <w:sz w:val="24"/>
          <w:szCs w:val="24"/>
          <w:lang w:val="uk-UA"/>
        </w:rPr>
        <w:t xml:space="preserve">Станіславову Івану Броніславовичу </w:t>
      </w:r>
      <w:r w:rsidRPr="002E2C5E">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2E2C5E">
        <w:rPr>
          <w:rFonts w:ascii="Times New Roman" w:hAnsi="Times New Roman"/>
          <w:sz w:val="24"/>
          <w:szCs w:val="24"/>
          <w:shd w:val="clear" w:color="auto" w:fill="FFFFFF"/>
          <w:lang w:val="uk-UA"/>
        </w:rPr>
        <w:t>4,3845</w:t>
      </w:r>
      <w:r w:rsidRPr="002E2C5E">
        <w:rPr>
          <w:rFonts w:ascii="Times New Roman" w:hAnsi="Times New Roman"/>
          <w:sz w:val="24"/>
          <w:szCs w:val="24"/>
          <w:lang w:val="uk-UA"/>
        </w:rPr>
        <w:t xml:space="preserve"> га (кадастровий номер </w:t>
      </w:r>
      <w:r w:rsidRPr="002E2C5E">
        <w:rPr>
          <w:rFonts w:ascii="Times New Roman" w:hAnsi="Times New Roman"/>
          <w:sz w:val="24"/>
          <w:szCs w:val="24"/>
          <w:shd w:val="clear" w:color="auto" w:fill="FFFFFF"/>
          <w:lang w:val="uk-UA"/>
        </w:rPr>
        <w:t>6821883300:05:006:2000</w:t>
      </w:r>
      <w:r w:rsidRPr="002E2C5E">
        <w:rPr>
          <w:rFonts w:ascii="Times New Roman" w:hAnsi="Times New Roman"/>
          <w:sz w:val="24"/>
          <w:szCs w:val="24"/>
          <w:lang w:val="uk-UA"/>
        </w:rPr>
        <w:t>) за межами населеного пункту с.Іванківці.</w:t>
      </w:r>
    </w:p>
    <w:p w:rsidR="00C276B1" w:rsidRPr="002E2C5E" w:rsidRDefault="00C276B1" w:rsidP="00C276B1">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10</w:t>
      </w:r>
      <w:r w:rsidRPr="002E2C5E">
        <w:rPr>
          <w:rFonts w:ascii="Times New Roman" w:hAnsi="Times New Roman"/>
          <w:sz w:val="24"/>
          <w:szCs w:val="24"/>
          <w:lang w:val="uk-UA"/>
        </w:rPr>
        <w:t xml:space="preserve">. Надати згоду </w:t>
      </w:r>
      <w:r w:rsidRPr="002E2C5E">
        <w:rPr>
          <w:rFonts w:ascii="Times New Roman" w:hAnsi="Times New Roman"/>
          <w:color w:val="000000"/>
          <w:sz w:val="24"/>
          <w:szCs w:val="24"/>
          <w:lang w:val="uk-UA"/>
        </w:rPr>
        <w:t xml:space="preserve">Скоцелясу Олександру Степановичу </w:t>
      </w:r>
      <w:r w:rsidRPr="002E2C5E">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2E2C5E">
        <w:rPr>
          <w:rFonts w:ascii="Times New Roman" w:hAnsi="Times New Roman"/>
          <w:sz w:val="24"/>
          <w:szCs w:val="24"/>
          <w:shd w:val="clear" w:color="auto" w:fill="FFFFFF"/>
          <w:lang w:val="uk-UA"/>
        </w:rPr>
        <w:t>4,2658</w:t>
      </w:r>
      <w:r w:rsidRPr="002E2C5E">
        <w:rPr>
          <w:rFonts w:ascii="Times New Roman" w:hAnsi="Times New Roman"/>
          <w:sz w:val="24"/>
          <w:szCs w:val="24"/>
          <w:lang w:val="uk-UA"/>
        </w:rPr>
        <w:t xml:space="preserve"> га (кадастровий номер </w:t>
      </w:r>
      <w:r w:rsidRPr="002E2C5E">
        <w:rPr>
          <w:rFonts w:ascii="Times New Roman" w:hAnsi="Times New Roman"/>
          <w:sz w:val="24"/>
          <w:szCs w:val="24"/>
          <w:shd w:val="clear" w:color="auto" w:fill="FFFFFF"/>
          <w:lang w:val="uk-UA"/>
        </w:rPr>
        <w:t>6821882700:04:003:2005</w:t>
      </w:r>
      <w:r w:rsidRPr="002E2C5E">
        <w:rPr>
          <w:rFonts w:ascii="Times New Roman" w:hAnsi="Times New Roman"/>
          <w:sz w:val="24"/>
          <w:szCs w:val="24"/>
          <w:lang w:val="uk-UA"/>
        </w:rPr>
        <w:t>) за межами населеного пункту с.Залісці.</w:t>
      </w:r>
    </w:p>
    <w:p w:rsidR="00C276B1" w:rsidRPr="002E2C5E" w:rsidRDefault="00C276B1" w:rsidP="00C276B1">
      <w:pPr>
        <w:spacing w:after="0" w:line="240" w:lineRule="auto"/>
        <w:ind w:firstLine="708"/>
        <w:jc w:val="both"/>
        <w:rPr>
          <w:rFonts w:ascii="Times New Roman" w:hAnsi="Times New Roman"/>
          <w:sz w:val="24"/>
          <w:szCs w:val="24"/>
          <w:lang w:val="uk-UA"/>
        </w:rPr>
      </w:pPr>
      <w:r w:rsidRPr="002E2C5E">
        <w:rPr>
          <w:rFonts w:ascii="Times New Roman" w:hAnsi="Times New Roman"/>
          <w:sz w:val="24"/>
          <w:szCs w:val="24"/>
          <w:lang w:val="uk-UA"/>
        </w:rPr>
        <w:t>1</w:t>
      </w:r>
      <w:r>
        <w:rPr>
          <w:rFonts w:ascii="Times New Roman" w:hAnsi="Times New Roman"/>
          <w:sz w:val="24"/>
          <w:szCs w:val="24"/>
          <w:lang w:val="uk-UA"/>
        </w:rPr>
        <w:t>1</w:t>
      </w:r>
      <w:r w:rsidRPr="002E2C5E">
        <w:rPr>
          <w:rFonts w:ascii="Times New Roman" w:hAnsi="Times New Roman"/>
          <w:sz w:val="24"/>
          <w:szCs w:val="24"/>
          <w:lang w:val="uk-UA"/>
        </w:rPr>
        <w:t xml:space="preserve">. Надати згоду </w:t>
      </w:r>
      <w:r w:rsidRPr="002E2C5E">
        <w:rPr>
          <w:rFonts w:ascii="Times New Roman" w:hAnsi="Times New Roman"/>
          <w:color w:val="000000"/>
          <w:sz w:val="24"/>
          <w:szCs w:val="24"/>
          <w:lang w:val="uk-UA"/>
        </w:rPr>
        <w:t xml:space="preserve">Тимошенко Тетяні Володимирівні </w:t>
      </w:r>
      <w:r w:rsidRPr="002E2C5E">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2E2C5E">
        <w:rPr>
          <w:rFonts w:ascii="Times New Roman" w:hAnsi="Times New Roman"/>
          <w:sz w:val="24"/>
          <w:szCs w:val="24"/>
          <w:shd w:val="clear" w:color="auto" w:fill="FFFFFF"/>
          <w:lang w:val="uk-UA"/>
        </w:rPr>
        <w:t>4,3590</w:t>
      </w:r>
      <w:r w:rsidRPr="002E2C5E">
        <w:rPr>
          <w:rFonts w:ascii="Times New Roman" w:hAnsi="Times New Roman"/>
          <w:sz w:val="24"/>
          <w:szCs w:val="24"/>
          <w:lang w:val="uk-UA"/>
        </w:rPr>
        <w:t xml:space="preserve"> га (кадастровий номер </w:t>
      </w:r>
      <w:r w:rsidRPr="002E2C5E">
        <w:rPr>
          <w:rFonts w:ascii="Times New Roman" w:hAnsi="Times New Roman"/>
          <w:sz w:val="24"/>
          <w:szCs w:val="24"/>
          <w:shd w:val="clear" w:color="auto" w:fill="FFFFFF"/>
          <w:lang w:val="uk-UA"/>
        </w:rPr>
        <w:t>6821880200:03:002:0130</w:t>
      </w:r>
      <w:r w:rsidRPr="002E2C5E">
        <w:rPr>
          <w:rFonts w:ascii="Times New Roman" w:hAnsi="Times New Roman"/>
          <w:sz w:val="24"/>
          <w:szCs w:val="24"/>
          <w:lang w:val="uk-UA"/>
        </w:rPr>
        <w:t>) за межами населеного пункту с.Ганнівка.</w:t>
      </w:r>
    </w:p>
    <w:p w:rsidR="00C276B1" w:rsidRPr="002E2C5E" w:rsidRDefault="00C276B1" w:rsidP="00C276B1">
      <w:pPr>
        <w:spacing w:after="0" w:line="240" w:lineRule="auto"/>
        <w:ind w:firstLine="708"/>
        <w:jc w:val="both"/>
        <w:rPr>
          <w:rFonts w:ascii="Times New Roman" w:hAnsi="Times New Roman"/>
          <w:sz w:val="24"/>
          <w:szCs w:val="24"/>
          <w:lang w:val="uk-UA"/>
        </w:rPr>
      </w:pPr>
      <w:r w:rsidRPr="002E2C5E">
        <w:rPr>
          <w:rFonts w:ascii="Times New Roman" w:hAnsi="Times New Roman"/>
          <w:sz w:val="24"/>
          <w:szCs w:val="24"/>
          <w:lang w:val="uk-UA"/>
        </w:rPr>
        <w:t>1</w:t>
      </w:r>
      <w:r>
        <w:rPr>
          <w:rFonts w:ascii="Times New Roman" w:hAnsi="Times New Roman"/>
          <w:sz w:val="24"/>
          <w:szCs w:val="24"/>
          <w:lang w:val="uk-UA"/>
        </w:rPr>
        <w:t>2</w:t>
      </w:r>
      <w:r w:rsidRPr="002E2C5E">
        <w:rPr>
          <w:rFonts w:ascii="Times New Roman" w:hAnsi="Times New Roman"/>
          <w:sz w:val="24"/>
          <w:szCs w:val="24"/>
          <w:lang w:val="uk-UA"/>
        </w:rPr>
        <w:t xml:space="preserve">. Надати згоду </w:t>
      </w:r>
      <w:r w:rsidRPr="002E2C5E">
        <w:rPr>
          <w:rFonts w:ascii="Times New Roman" w:hAnsi="Times New Roman"/>
          <w:color w:val="000000"/>
          <w:sz w:val="24"/>
          <w:szCs w:val="24"/>
          <w:lang w:val="uk-UA"/>
        </w:rPr>
        <w:t xml:space="preserve">Чубар Світлані Віталіївні </w:t>
      </w:r>
      <w:r w:rsidRPr="002E2C5E">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2E2C5E">
        <w:rPr>
          <w:rFonts w:ascii="Times New Roman" w:hAnsi="Times New Roman"/>
          <w:sz w:val="24"/>
          <w:szCs w:val="24"/>
          <w:shd w:val="clear" w:color="auto" w:fill="FFFFFF"/>
          <w:lang w:val="uk-UA"/>
        </w:rPr>
        <w:t>1,3709</w:t>
      </w:r>
      <w:r w:rsidRPr="002E2C5E">
        <w:rPr>
          <w:rFonts w:ascii="Times New Roman" w:hAnsi="Times New Roman"/>
          <w:sz w:val="24"/>
          <w:szCs w:val="24"/>
          <w:lang w:val="uk-UA"/>
        </w:rPr>
        <w:t xml:space="preserve"> га (кадастровий номер </w:t>
      </w:r>
      <w:r w:rsidRPr="002E2C5E">
        <w:rPr>
          <w:rFonts w:ascii="Times New Roman" w:hAnsi="Times New Roman"/>
          <w:sz w:val="24"/>
          <w:szCs w:val="24"/>
          <w:shd w:val="clear" w:color="auto" w:fill="FFFFFF"/>
          <w:lang w:val="uk-UA"/>
        </w:rPr>
        <w:t>6821887600:04:006:2002</w:t>
      </w:r>
      <w:r w:rsidRPr="002E2C5E">
        <w:rPr>
          <w:rFonts w:ascii="Times New Roman" w:hAnsi="Times New Roman"/>
          <w:sz w:val="24"/>
          <w:szCs w:val="24"/>
          <w:lang w:val="uk-UA"/>
        </w:rPr>
        <w:t>) за межами населеного пункту с.Рахнівка.</w:t>
      </w:r>
    </w:p>
    <w:p w:rsidR="00C276B1" w:rsidRPr="002E2C5E" w:rsidRDefault="00C276B1" w:rsidP="00C276B1">
      <w:pPr>
        <w:spacing w:after="0" w:line="240" w:lineRule="auto"/>
        <w:ind w:firstLine="708"/>
        <w:jc w:val="both"/>
        <w:rPr>
          <w:rFonts w:ascii="Times New Roman" w:hAnsi="Times New Roman"/>
          <w:sz w:val="24"/>
          <w:szCs w:val="24"/>
          <w:lang w:val="uk-UA"/>
        </w:rPr>
      </w:pPr>
      <w:r w:rsidRPr="002E2C5E">
        <w:rPr>
          <w:rFonts w:ascii="Times New Roman" w:hAnsi="Times New Roman"/>
          <w:sz w:val="24"/>
          <w:szCs w:val="24"/>
          <w:lang w:val="uk-UA"/>
        </w:rPr>
        <w:t>1</w:t>
      </w:r>
      <w:r>
        <w:rPr>
          <w:rFonts w:ascii="Times New Roman" w:hAnsi="Times New Roman"/>
          <w:sz w:val="24"/>
          <w:szCs w:val="24"/>
          <w:lang w:val="uk-UA"/>
        </w:rPr>
        <w:t>3</w:t>
      </w:r>
      <w:r w:rsidRPr="002E2C5E">
        <w:rPr>
          <w:rFonts w:ascii="Times New Roman" w:hAnsi="Times New Roman"/>
          <w:sz w:val="24"/>
          <w:szCs w:val="24"/>
          <w:lang w:val="uk-UA"/>
        </w:rPr>
        <w:t xml:space="preserve">. Надати згоду </w:t>
      </w:r>
      <w:r w:rsidRPr="002E2C5E">
        <w:rPr>
          <w:rFonts w:ascii="Times New Roman" w:hAnsi="Times New Roman"/>
          <w:color w:val="000000"/>
          <w:sz w:val="24"/>
          <w:szCs w:val="24"/>
          <w:lang w:val="uk-UA"/>
        </w:rPr>
        <w:t xml:space="preserve">Швецю Михайлу Миколайовичу </w:t>
      </w:r>
      <w:r w:rsidRPr="002E2C5E">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2E2C5E">
        <w:rPr>
          <w:rFonts w:ascii="Times New Roman" w:hAnsi="Times New Roman"/>
          <w:sz w:val="24"/>
          <w:szCs w:val="24"/>
          <w:shd w:val="clear" w:color="auto" w:fill="FFFFFF"/>
          <w:lang w:val="uk-UA"/>
        </w:rPr>
        <w:t>6,9404</w:t>
      </w:r>
      <w:r w:rsidRPr="002E2C5E">
        <w:rPr>
          <w:rFonts w:ascii="Times New Roman" w:hAnsi="Times New Roman"/>
          <w:sz w:val="24"/>
          <w:szCs w:val="24"/>
          <w:lang w:val="uk-UA"/>
        </w:rPr>
        <w:t xml:space="preserve"> га (кадастровий номер </w:t>
      </w:r>
      <w:r w:rsidRPr="002E2C5E">
        <w:rPr>
          <w:rFonts w:ascii="Times New Roman" w:hAnsi="Times New Roman"/>
          <w:sz w:val="24"/>
          <w:szCs w:val="24"/>
          <w:shd w:val="clear" w:color="auto" w:fill="FFFFFF"/>
          <w:lang w:val="uk-UA"/>
        </w:rPr>
        <w:t>6821882700:04:003:2001</w:t>
      </w:r>
      <w:r w:rsidRPr="002E2C5E">
        <w:rPr>
          <w:rFonts w:ascii="Times New Roman" w:hAnsi="Times New Roman"/>
          <w:sz w:val="24"/>
          <w:szCs w:val="24"/>
          <w:lang w:val="uk-UA"/>
        </w:rPr>
        <w:t>) за межами населеного пункту с.Залісці.</w:t>
      </w:r>
    </w:p>
    <w:p w:rsidR="00C276B1" w:rsidRDefault="00C276B1" w:rsidP="00C276B1">
      <w:pPr>
        <w:spacing w:after="0" w:line="240" w:lineRule="auto"/>
        <w:ind w:firstLine="708"/>
        <w:jc w:val="both"/>
        <w:rPr>
          <w:rFonts w:ascii="Times New Roman" w:hAnsi="Times New Roman"/>
          <w:sz w:val="24"/>
          <w:szCs w:val="24"/>
          <w:lang w:val="uk-UA"/>
        </w:rPr>
      </w:pPr>
      <w:r w:rsidRPr="002E2C5E">
        <w:rPr>
          <w:rFonts w:ascii="Times New Roman" w:hAnsi="Times New Roman"/>
          <w:sz w:val="24"/>
          <w:szCs w:val="24"/>
          <w:lang w:val="uk-UA"/>
        </w:rPr>
        <w:t>1</w:t>
      </w:r>
      <w:r>
        <w:rPr>
          <w:rFonts w:ascii="Times New Roman" w:hAnsi="Times New Roman"/>
          <w:sz w:val="24"/>
          <w:szCs w:val="24"/>
          <w:lang w:val="uk-UA"/>
        </w:rPr>
        <w:t>4</w:t>
      </w:r>
      <w:r w:rsidRPr="002E2C5E">
        <w:rPr>
          <w:rFonts w:ascii="Times New Roman" w:hAnsi="Times New Roman"/>
          <w:sz w:val="24"/>
          <w:szCs w:val="24"/>
          <w:lang w:val="uk-UA"/>
        </w:rPr>
        <w:t xml:space="preserve">. Надати згоду </w:t>
      </w:r>
      <w:r w:rsidRPr="002E2C5E">
        <w:rPr>
          <w:rFonts w:ascii="Times New Roman" w:hAnsi="Times New Roman"/>
          <w:color w:val="000000"/>
          <w:sz w:val="24"/>
          <w:szCs w:val="24"/>
          <w:lang w:val="uk-UA"/>
        </w:rPr>
        <w:t xml:space="preserve">Товариству з обмеженою відповідальністю «Тканини Поділля» </w:t>
      </w:r>
      <w:r w:rsidRPr="002E2C5E">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2E2C5E">
        <w:rPr>
          <w:rFonts w:ascii="Times New Roman" w:hAnsi="Times New Roman"/>
          <w:sz w:val="24"/>
          <w:szCs w:val="24"/>
          <w:shd w:val="clear" w:color="auto" w:fill="FFFFFF"/>
          <w:lang w:val="uk-UA"/>
        </w:rPr>
        <w:t>3,4251</w:t>
      </w:r>
      <w:r w:rsidRPr="002E2C5E">
        <w:rPr>
          <w:rFonts w:ascii="Times New Roman" w:hAnsi="Times New Roman"/>
          <w:sz w:val="24"/>
          <w:szCs w:val="24"/>
          <w:lang w:val="uk-UA"/>
        </w:rPr>
        <w:t xml:space="preserve"> га (кадастровий номер </w:t>
      </w:r>
      <w:r w:rsidRPr="002E2C5E">
        <w:rPr>
          <w:rFonts w:ascii="Times New Roman" w:hAnsi="Times New Roman"/>
          <w:sz w:val="24"/>
          <w:szCs w:val="24"/>
          <w:shd w:val="clear" w:color="auto" w:fill="FFFFFF"/>
          <w:lang w:val="uk-UA"/>
        </w:rPr>
        <w:t>6821810100:01:163:0030</w:t>
      </w:r>
      <w:r w:rsidRPr="002E2C5E">
        <w:rPr>
          <w:rFonts w:ascii="Times New Roman" w:hAnsi="Times New Roman"/>
          <w:sz w:val="24"/>
          <w:szCs w:val="24"/>
          <w:lang w:val="uk-UA"/>
        </w:rPr>
        <w:t>) за адресою: м.Дунаївці, вул.Шевченка, 59.</w:t>
      </w:r>
    </w:p>
    <w:p w:rsidR="00C276B1" w:rsidRPr="003D1B9A" w:rsidRDefault="00C276B1" w:rsidP="00C276B1">
      <w:pPr>
        <w:spacing w:after="0" w:line="240" w:lineRule="auto"/>
        <w:ind w:firstLine="708"/>
        <w:jc w:val="both"/>
        <w:rPr>
          <w:rFonts w:ascii="Times New Roman" w:hAnsi="Times New Roman"/>
          <w:sz w:val="24"/>
          <w:szCs w:val="24"/>
          <w:lang w:val="uk-UA"/>
        </w:rPr>
      </w:pPr>
      <w:r w:rsidRPr="00C276B1">
        <w:rPr>
          <w:rFonts w:ascii="Times New Roman" w:hAnsi="Times New Roman"/>
          <w:sz w:val="24"/>
          <w:szCs w:val="24"/>
          <w:lang w:val="uk-UA"/>
        </w:rPr>
        <w:t xml:space="preserve">15. Надати згоду </w:t>
      </w:r>
      <w:r w:rsidRPr="00C276B1">
        <w:rPr>
          <w:rFonts w:ascii="Times New Roman" w:hAnsi="Times New Roman"/>
          <w:color w:val="000000"/>
          <w:sz w:val="24"/>
          <w:szCs w:val="24"/>
          <w:lang w:val="uk-UA"/>
        </w:rPr>
        <w:t xml:space="preserve">Акціонерному товариству «Сільгосптехніка» </w:t>
      </w:r>
      <w:r w:rsidRPr="00C276B1">
        <w:rPr>
          <w:rFonts w:ascii="Times New Roman" w:hAnsi="Times New Roman"/>
          <w:sz w:val="24"/>
          <w:szCs w:val="24"/>
          <w:lang w:val="uk-UA"/>
        </w:rPr>
        <w:t xml:space="preserve">на розроблення </w:t>
      </w:r>
      <w:r w:rsidRPr="00C276B1">
        <w:rPr>
          <w:rFonts w:ascii="Times New Roman" w:hAnsi="Times New Roman"/>
          <w:color w:val="000000"/>
          <w:sz w:val="24"/>
          <w:szCs w:val="24"/>
          <w:lang w:val="uk-UA"/>
        </w:rPr>
        <w:t xml:space="preserve">технічної документації із землеустрою щодо поділу земельних ділянок комунальної власності несільськогосподарського призначення площею </w:t>
      </w:r>
      <w:r w:rsidRPr="003D1B9A">
        <w:rPr>
          <w:rFonts w:ascii="Times New Roman" w:hAnsi="Times New Roman"/>
          <w:sz w:val="24"/>
          <w:szCs w:val="24"/>
          <w:shd w:val="clear" w:color="auto" w:fill="FFFFFF"/>
          <w:lang w:val="uk-UA"/>
        </w:rPr>
        <w:t>0.6185 га</w:t>
      </w:r>
      <w:r w:rsidRPr="003D1B9A">
        <w:rPr>
          <w:rFonts w:ascii="Times New Roman" w:hAnsi="Times New Roman"/>
          <w:sz w:val="24"/>
          <w:szCs w:val="24"/>
          <w:lang w:val="uk-UA"/>
        </w:rPr>
        <w:t xml:space="preserve"> (кадастровий номер </w:t>
      </w:r>
      <w:r w:rsidRPr="003D1B9A">
        <w:rPr>
          <w:rFonts w:ascii="Times New Roman" w:hAnsi="Times New Roman"/>
          <w:sz w:val="24"/>
          <w:szCs w:val="24"/>
          <w:shd w:val="clear" w:color="auto" w:fill="FFFFFF"/>
          <w:lang w:val="uk-UA"/>
        </w:rPr>
        <w:t xml:space="preserve">6821810100:01:006:0009) </w:t>
      </w:r>
      <w:r w:rsidRPr="003D1B9A">
        <w:rPr>
          <w:rFonts w:ascii="Times New Roman" w:hAnsi="Times New Roman"/>
          <w:sz w:val="24"/>
          <w:szCs w:val="24"/>
          <w:lang w:val="uk-UA"/>
        </w:rPr>
        <w:t>в м.Дунаївці по вул.Шевченка, 115.</w:t>
      </w:r>
    </w:p>
    <w:p w:rsidR="00C276B1" w:rsidRDefault="00C276B1" w:rsidP="00C276B1">
      <w:pPr>
        <w:spacing w:after="0" w:line="240" w:lineRule="auto"/>
        <w:ind w:firstLine="708"/>
        <w:jc w:val="both"/>
        <w:rPr>
          <w:rFonts w:ascii="Times New Roman" w:hAnsi="Times New Roman"/>
          <w:sz w:val="24"/>
          <w:szCs w:val="24"/>
          <w:lang w:val="uk-UA"/>
        </w:rPr>
      </w:pPr>
    </w:p>
    <w:p w:rsidR="00C276B1" w:rsidRPr="003267BA" w:rsidRDefault="00C276B1" w:rsidP="00C276B1">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16</w:t>
      </w:r>
      <w:r w:rsidRPr="00DB7B64">
        <w:rPr>
          <w:rFonts w:ascii="Times New Roman" w:hAnsi="Times New Roman"/>
          <w:sz w:val="24"/>
          <w:szCs w:val="24"/>
          <w:lang w:val="uk-UA"/>
        </w:rPr>
        <w:t>. 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C276B1" w:rsidRPr="003267BA" w:rsidRDefault="00C276B1" w:rsidP="00C276B1">
      <w:pPr>
        <w:spacing w:after="0" w:line="240" w:lineRule="auto"/>
        <w:jc w:val="both"/>
        <w:rPr>
          <w:rFonts w:ascii="Times New Roman" w:hAnsi="Times New Roman"/>
          <w:sz w:val="24"/>
          <w:szCs w:val="24"/>
          <w:lang w:val="uk-UA"/>
        </w:rPr>
      </w:pPr>
    </w:p>
    <w:p w:rsidR="00C276B1" w:rsidRDefault="00C276B1" w:rsidP="00C276B1">
      <w:pPr>
        <w:pStyle w:val="ac"/>
        <w:tabs>
          <w:tab w:val="left" w:pos="7088"/>
        </w:tabs>
        <w:spacing w:before="0" w:beforeAutospacing="0" w:after="0" w:afterAutospacing="0"/>
        <w:jc w:val="both"/>
        <w:rPr>
          <w:lang w:val="uk-UA"/>
        </w:rPr>
      </w:pPr>
    </w:p>
    <w:p w:rsidR="00C276B1" w:rsidRPr="00A44F51" w:rsidRDefault="00C276B1" w:rsidP="00C276B1">
      <w:pPr>
        <w:pStyle w:val="ac"/>
        <w:tabs>
          <w:tab w:val="left" w:pos="7088"/>
        </w:tabs>
        <w:spacing w:before="0" w:beforeAutospacing="0" w:after="0" w:afterAutospacing="0"/>
        <w:jc w:val="both"/>
      </w:pPr>
      <w:r w:rsidRPr="00A44F51">
        <w:t>Міський голова                               </w:t>
      </w:r>
      <w:r w:rsidRPr="00A44F51">
        <w:tab/>
        <w:t>В</w:t>
      </w:r>
      <w:r w:rsidRPr="00A44F51">
        <w:rPr>
          <w:lang w:val="uk-UA"/>
        </w:rPr>
        <w:t xml:space="preserve">еліна </w:t>
      </w:r>
      <w:r w:rsidRPr="00A44F51">
        <w:t>З</w:t>
      </w:r>
      <w:r w:rsidRPr="00A44F51">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050829" w:rsidRDefault="00050829" w:rsidP="00343FAB">
      <w:pPr>
        <w:spacing w:after="0" w:line="240" w:lineRule="auto"/>
        <w:jc w:val="both"/>
        <w:rPr>
          <w:rFonts w:ascii="Times New Roman" w:hAnsi="Times New Roman"/>
          <w:sz w:val="24"/>
          <w:szCs w:val="24"/>
          <w:lang w:val="uk-UA"/>
        </w:rPr>
      </w:pPr>
    </w:p>
    <w:p w:rsidR="00050829" w:rsidRPr="00312CE3" w:rsidRDefault="00050829" w:rsidP="00050829">
      <w:pPr>
        <w:spacing w:after="0" w:line="240" w:lineRule="auto"/>
        <w:ind w:right="5669"/>
        <w:jc w:val="both"/>
        <w:rPr>
          <w:rFonts w:ascii="Times New Roman" w:hAnsi="Times New Roman"/>
          <w:sz w:val="24"/>
          <w:szCs w:val="24"/>
        </w:rPr>
      </w:pPr>
      <w:r w:rsidRPr="00312CE3">
        <w:rPr>
          <w:rFonts w:ascii="Times New Roman" w:hAnsi="Times New Roman"/>
          <w:color w:val="000000"/>
          <w:sz w:val="24"/>
          <w:szCs w:val="24"/>
        </w:rPr>
        <w:t>Про надання дозволів на розроблення документації із землеустрою</w:t>
      </w:r>
    </w:p>
    <w:p w:rsidR="00343FAB" w:rsidRPr="00312CE3" w:rsidRDefault="00343FAB" w:rsidP="00343FAB">
      <w:pPr>
        <w:spacing w:after="0" w:line="240" w:lineRule="auto"/>
        <w:jc w:val="both"/>
        <w:rPr>
          <w:rFonts w:ascii="Times New Roman" w:hAnsi="Times New Roman"/>
          <w:sz w:val="24"/>
          <w:szCs w:val="24"/>
        </w:rPr>
      </w:pPr>
      <w:r w:rsidRPr="00312CE3">
        <w:rPr>
          <w:rFonts w:ascii="Times New Roman" w:hAnsi="Times New Roman"/>
          <w:sz w:val="24"/>
          <w:szCs w:val="24"/>
        </w:rPr>
        <w:t> </w:t>
      </w:r>
    </w:p>
    <w:p w:rsidR="00343FAB" w:rsidRPr="00312CE3" w:rsidRDefault="00343FAB" w:rsidP="00343FAB">
      <w:pPr>
        <w:spacing w:after="0" w:line="240" w:lineRule="auto"/>
        <w:ind w:firstLine="567"/>
        <w:jc w:val="both"/>
        <w:rPr>
          <w:rFonts w:ascii="Times New Roman" w:hAnsi="Times New Roman"/>
          <w:sz w:val="24"/>
          <w:szCs w:val="24"/>
        </w:rPr>
      </w:pPr>
      <w:r w:rsidRPr="00312CE3">
        <w:rPr>
          <w:rFonts w:ascii="Times New Roman" w:hAnsi="Times New Roman"/>
          <w:color w:val="000000"/>
          <w:sz w:val="24"/>
          <w:szCs w:val="24"/>
        </w:rPr>
        <w:t>Розглянувши заяви громадян про надання дозволів на розроблення документації із землеустрою, керуючись пунктом 34 частини 1 статті 26 Закону України «Про місцеве самоврядування в Україні», статтями 12, 116, 118, 123 Земельного кодексу України, статтями 50, 55 Закону України «Про землеустрій»</w:t>
      </w:r>
      <w:r>
        <w:rPr>
          <w:rFonts w:ascii="Times New Roman" w:hAnsi="Times New Roman"/>
          <w:color w:val="000000"/>
          <w:sz w:val="24"/>
          <w:szCs w:val="24"/>
          <w:lang w:val="uk-UA"/>
        </w:rPr>
        <w:t>, пунктом 2 розділуV</w:t>
      </w:r>
      <w:r>
        <w:rPr>
          <w:rFonts w:ascii="Times New Roman" w:hAnsi="Times New Roman"/>
          <w:color w:val="000000"/>
          <w:sz w:val="24"/>
          <w:szCs w:val="24"/>
          <w:lang w:val="en-US"/>
        </w:rPr>
        <w:t>II</w:t>
      </w:r>
      <w:r w:rsidRPr="00014493">
        <w:rPr>
          <w:rFonts w:ascii="Times New Roman" w:hAnsi="Times New Roman"/>
          <w:color w:val="000000"/>
          <w:sz w:val="24"/>
          <w:szCs w:val="24"/>
        </w:rPr>
        <w:t xml:space="preserve"> </w:t>
      </w:r>
      <w:r>
        <w:rPr>
          <w:rFonts w:ascii="Times New Roman" w:hAnsi="Times New Roman"/>
          <w:color w:val="000000"/>
          <w:sz w:val="24"/>
          <w:szCs w:val="24"/>
          <w:lang w:val="uk-UA"/>
        </w:rPr>
        <w:t>Прикінцевих та перехідних положень Закону України "Про Державний земельний кадастр"</w:t>
      </w:r>
      <w:r w:rsidRPr="00312CE3">
        <w:rPr>
          <w:rFonts w:ascii="Times New Roman" w:hAnsi="Times New Roman"/>
          <w:color w:val="000000"/>
          <w:sz w:val="24"/>
          <w:szCs w:val="24"/>
        </w:rPr>
        <w:t xml:space="preserve">, </w:t>
      </w:r>
      <w:r w:rsidRPr="00312CE3">
        <w:rPr>
          <w:rFonts w:ascii="Times New Roman" w:hAnsi="Times New Roman"/>
          <w:sz w:val="24"/>
          <w:szCs w:val="24"/>
          <w:lang w:val="uk-UA"/>
        </w:rPr>
        <w:t>враховуючи пропозиції спільного засідання постійних комісій міської ради</w:t>
      </w:r>
      <w:r w:rsidR="00D222FB" w:rsidRPr="00D222FB">
        <w:rPr>
          <w:rFonts w:ascii="Times New Roman" w:hAnsi="Times New Roman"/>
          <w:sz w:val="24"/>
          <w:szCs w:val="24"/>
          <w:lang w:val="uk-UA"/>
        </w:rPr>
        <w:t xml:space="preserve"> </w:t>
      </w:r>
      <w:r w:rsidR="00D222FB" w:rsidRPr="00312CE3">
        <w:rPr>
          <w:rFonts w:ascii="Times New Roman" w:hAnsi="Times New Roman"/>
          <w:sz w:val="24"/>
          <w:szCs w:val="24"/>
          <w:lang w:val="uk-UA"/>
        </w:rPr>
        <w:t xml:space="preserve">від </w:t>
      </w:r>
      <w:r w:rsidR="00D222FB" w:rsidRPr="00382F9A">
        <w:rPr>
          <w:rFonts w:ascii="Times New Roman" w:hAnsi="Times New Roman"/>
          <w:sz w:val="24"/>
          <w:szCs w:val="24"/>
          <w:lang w:val="uk-UA"/>
        </w:rPr>
        <w:t>2</w:t>
      </w:r>
      <w:r w:rsidR="00D222FB">
        <w:rPr>
          <w:rFonts w:ascii="Times New Roman" w:hAnsi="Times New Roman"/>
          <w:sz w:val="24"/>
          <w:szCs w:val="24"/>
          <w:lang w:val="uk-UA"/>
        </w:rPr>
        <w:t>6</w:t>
      </w:r>
      <w:r w:rsidR="00D222FB" w:rsidRPr="00382F9A">
        <w:rPr>
          <w:rFonts w:ascii="Times New Roman" w:hAnsi="Times New Roman"/>
          <w:sz w:val="24"/>
          <w:szCs w:val="24"/>
          <w:lang w:val="uk-UA"/>
        </w:rPr>
        <w:t>.01.2021 р.,</w:t>
      </w:r>
      <w:r>
        <w:rPr>
          <w:rFonts w:ascii="Times New Roman" w:hAnsi="Times New Roman"/>
          <w:sz w:val="24"/>
          <w:szCs w:val="24"/>
          <w:lang w:val="uk-UA"/>
        </w:rPr>
        <w:t xml:space="preserve">  </w:t>
      </w:r>
      <w:r w:rsidRPr="00312CE3">
        <w:rPr>
          <w:rFonts w:ascii="Times New Roman" w:hAnsi="Times New Roman"/>
          <w:sz w:val="24"/>
          <w:szCs w:val="24"/>
          <w:lang w:val="uk-UA"/>
        </w:rPr>
        <w:t>міська рада</w:t>
      </w:r>
    </w:p>
    <w:p w:rsidR="00343FAB" w:rsidRDefault="00343FAB" w:rsidP="00343FAB">
      <w:pPr>
        <w:spacing w:after="0" w:line="240" w:lineRule="auto"/>
        <w:jc w:val="center"/>
        <w:rPr>
          <w:rFonts w:ascii="Times New Roman" w:hAnsi="Times New Roman"/>
          <w:b/>
          <w:bCs/>
          <w:color w:val="000000"/>
          <w:sz w:val="24"/>
          <w:szCs w:val="24"/>
          <w:lang w:val="uk-UA"/>
        </w:rPr>
      </w:pPr>
      <w:r w:rsidRPr="00312CE3">
        <w:rPr>
          <w:rFonts w:ascii="Times New Roman" w:hAnsi="Times New Roman"/>
          <w:b/>
          <w:bCs/>
          <w:color w:val="000000"/>
          <w:sz w:val="24"/>
          <w:szCs w:val="24"/>
          <w:lang w:val="uk-UA"/>
        </w:rPr>
        <w:t>ВИРІШИЛА:</w:t>
      </w:r>
    </w:p>
    <w:p w:rsidR="00343FAB" w:rsidRDefault="00343FAB" w:rsidP="00343FAB">
      <w:pPr>
        <w:spacing w:after="0" w:line="240" w:lineRule="auto"/>
        <w:jc w:val="center"/>
        <w:rPr>
          <w:rFonts w:ascii="Times New Roman" w:hAnsi="Times New Roman"/>
          <w:sz w:val="24"/>
          <w:szCs w:val="24"/>
          <w:lang w:val="uk-UA"/>
        </w:rPr>
      </w:pPr>
    </w:p>
    <w:p w:rsidR="00C276B1" w:rsidRPr="00C276B1" w:rsidRDefault="00C276B1" w:rsidP="00C276B1">
      <w:pPr>
        <w:spacing w:after="0" w:line="240" w:lineRule="auto"/>
        <w:ind w:firstLine="709"/>
        <w:jc w:val="both"/>
        <w:rPr>
          <w:rFonts w:ascii="Times New Roman" w:hAnsi="Times New Roman"/>
          <w:sz w:val="24"/>
          <w:szCs w:val="24"/>
          <w:lang w:val="uk-UA"/>
        </w:rPr>
      </w:pPr>
      <w:r w:rsidRPr="00C276B1">
        <w:rPr>
          <w:rFonts w:ascii="Times New Roman" w:hAnsi="Times New Roman"/>
          <w:sz w:val="24"/>
          <w:szCs w:val="24"/>
          <w:lang w:val="uk-UA"/>
        </w:rPr>
        <w:t xml:space="preserve">1. Надати дозвіл Афіновському Юрію Ігоровичу на розроблення </w:t>
      </w:r>
      <w:r w:rsidRPr="00C276B1">
        <w:rPr>
          <w:rFonts w:ascii="Times New Roman" w:hAnsi="Times New Roman"/>
          <w:color w:val="000000"/>
          <w:sz w:val="24"/>
          <w:szCs w:val="24"/>
          <w:lang w:val="uk-UA"/>
        </w:rPr>
        <w:t>проекту землеустрою щодо відведення земельної ділянки</w:t>
      </w:r>
      <w:r w:rsidRPr="00C276B1">
        <w:rPr>
          <w:rFonts w:ascii="Times New Roman" w:hAnsi="Times New Roman"/>
          <w:sz w:val="24"/>
          <w:szCs w:val="24"/>
          <w:lang w:val="uk-UA"/>
        </w:rPr>
        <w:t xml:space="preserve"> для передачі у власність орієнтовною площею 0,30 га для ведення особистого селянського господарства за межами населеного пункту с.Ганнівка за рахунок земель бувшої колективної власності спілки селян с.Ганнівка.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 Надати дозвіл Антошківу Анатолію Филимоновичу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r w:rsidRPr="00C276B1">
        <w:rPr>
          <w:rFonts w:ascii="Times New Roman" w:hAnsi="Times New Roman"/>
          <w:color w:val="000000"/>
          <w:sz w:val="24"/>
          <w:szCs w:val="24"/>
          <w:lang w:val="uk-UA"/>
        </w:rPr>
        <w:t xml:space="preserve"> орієнтовною площею 0,2780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с.Нестерівці.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3. Надати дозвіл Антошковій Марії Іванівні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0,2500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будівництва та обслуговування жилого будинку, господарських будівель і споруд за адресою: с.Нестерівці, вул.Вузька, 1;</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0,2375</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с.Нестерівці.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 Надати дозвіл Буйніцькій Нелі Йосипівні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0,2163</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с.Гута Яцьковецька;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1,1584</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с.Гута Яцьковецька.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 Надати дозвіл Буйніцькому Едуарду Броніславовичу на </w:t>
      </w:r>
      <w:r w:rsidRPr="00C276B1">
        <w:rPr>
          <w:rFonts w:ascii="Times New Roman" w:hAnsi="Times New Roman"/>
          <w:sz w:val="24"/>
          <w:szCs w:val="24"/>
          <w:lang w:val="uk-UA"/>
        </w:rPr>
        <w:t xml:space="preserve">розроблення проекту землеустрою щодо відведення земельної ділянки 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4520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 xml:space="preserve">ведення особистого селянського господарства за межами </w:t>
      </w:r>
      <w:r w:rsidRPr="00C276B1">
        <w:rPr>
          <w:rFonts w:ascii="Times New Roman" w:hAnsi="Times New Roman"/>
          <w:sz w:val="24"/>
          <w:szCs w:val="24"/>
          <w:lang w:val="uk-UA"/>
        </w:rPr>
        <w:lastRenderedPageBreak/>
        <w:t>населеного пункту с.Гута Яцьковецька за рахунок земель бувшої колективної власності колгоспу "Правда" с.Гута Яцьковецька.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6. Надати дозвіл Буяновській Людмилі Мічеславівні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проекту землеустрою щодо відведення земельної ділянки</w:t>
      </w:r>
      <w:r w:rsidRPr="00C276B1">
        <w:rPr>
          <w:rFonts w:ascii="Times New Roman" w:hAnsi="Times New Roman"/>
          <w:sz w:val="24"/>
          <w:szCs w:val="24"/>
          <w:lang w:val="uk-UA"/>
        </w:rPr>
        <w:t xml:space="preserve"> для передачі у власність</w:t>
      </w:r>
      <w:r w:rsidRPr="00C276B1">
        <w:rPr>
          <w:rFonts w:ascii="Times New Roman" w:hAnsi="Times New Roman"/>
          <w:color w:val="000000"/>
          <w:sz w:val="24"/>
          <w:szCs w:val="24"/>
          <w:lang w:val="uk-UA"/>
        </w:rPr>
        <w:t xml:space="preserve"> орієнтовною площею 0,1827</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с.Городиська.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7. Надати дозвіл Блажеєву Володимиру Михайловичу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2500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будівництва та обслуговування жилого будинку, господарських будівель і споруд за адресою: с.Іванківці, вул. Братів Яськових, 18.</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8. Надати дозвіл Вознюк Юлії Михайлівні на </w:t>
      </w:r>
      <w:r w:rsidRPr="00C276B1">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C276B1">
        <w:rPr>
          <w:rFonts w:ascii="Times New Roman" w:hAnsi="Times New Roman"/>
          <w:color w:val="000000"/>
          <w:sz w:val="24"/>
          <w:szCs w:val="24"/>
          <w:lang w:val="uk-UA"/>
        </w:rPr>
        <w:t xml:space="preserve"> орієнтовною площею 0,06 </w:t>
      </w:r>
      <w:r w:rsidRPr="00C276B1">
        <w:rPr>
          <w:rFonts w:ascii="Times New Roman" w:hAnsi="Times New Roman"/>
          <w:color w:val="000000"/>
          <w:sz w:val="24"/>
          <w:szCs w:val="24"/>
        </w:rPr>
        <w:t xml:space="preserve">га для </w:t>
      </w:r>
      <w:r w:rsidRPr="00C276B1">
        <w:rPr>
          <w:rFonts w:ascii="Times New Roman" w:hAnsi="Times New Roman"/>
          <w:sz w:val="24"/>
          <w:szCs w:val="24"/>
          <w:lang w:val="uk-UA"/>
        </w:rPr>
        <w:t>ведення особистого селянського господарства за адресою: с.Січинці.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9. Надати дозвіл Вотерін Раїсі Антонівні на розроблення технічної документації із землеустрою щодо встановлення (відновлення) меж земельної ділянки в натурі (на місцевості) для передачі у власність орієнтовною площею 1,0 г</w:t>
      </w:r>
      <w:r w:rsidRPr="00C276B1">
        <w:rPr>
          <w:rFonts w:ascii="Times New Roman" w:hAnsi="Times New Roman"/>
          <w:sz w:val="24"/>
          <w:szCs w:val="24"/>
        </w:rPr>
        <w:t xml:space="preserve">а для </w:t>
      </w:r>
      <w:r w:rsidRPr="00C276B1">
        <w:rPr>
          <w:rFonts w:ascii="Times New Roman" w:hAnsi="Times New Roman"/>
          <w:sz w:val="24"/>
          <w:szCs w:val="24"/>
          <w:lang w:val="uk-UA"/>
        </w:rPr>
        <w:t>ведення особистого селянського господарства за межами населеного пункту с.Нестерівці за рахунок земельної ділянки комунальної власності площею 1,0 га (кадастровий номер 6821887100:04:004:0073).</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10. Надати дозвіл Гром'яку Дмитру Васильовичу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1020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будівництва та обслуговування жилого будинку, господарських будівель і споруд за адресою: с.Заставля, вул. Лесі Українки, 9.</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11. Надати дозвіл Гурській Любові Михайлівні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4094</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с.Яцьківці;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1694</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с.Яцьківці;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2328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с.Яцьківці.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12. Надати дозвіл Гаврішко Марії Василівні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1,50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с.Голозубинці за рахунок земельної ділянки комунальної власності площею 1,50 га (кадастровий номер 6821881800:02:005:0038).</w:t>
      </w:r>
    </w:p>
    <w:p w:rsidR="00C276B1" w:rsidRPr="00C276B1" w:rsidRDefault="00C276B1" w:rsidP="00C276B1">
      <w:pPr>
        <w:tabs>
          <w:tab w:val="left" w:pos="720"/>
        </w:tabs>
        <w:spacing w:after="0" w:line="240" w:lineRule="auto"/>
        <w:ind w:firstLine="720"/>
        <w:jc w:val="both"/>
        <w:rPr>
          <w:rFonts w:ascii="Times New Roman" w:hAnsi="Times New Roman"/>
          <w:color w:val="000000"/>
          <w:sz w:val="24"/>
          <w:szCs w:val="24"/>
          <w:lang w:val="uk-UA"/>
        </w:rPr>
      </w:pPr>
      <w:r w:rsidRPr="00C276B1">
        <w:rPr>
          <w:rFonts w:ascii="Times New Roman" w:hAnsi="Times New Roman"/>
          <w:color w:val="000000"/>
          <w:sz w:val="24"/>
          <w:szCs w:val="24"/>
          <w:lang w:val="uk-UA"/>
        </w:rPr>
        <w:t xml:space="preserve">13. Надати дозвіл Гаврішку Вадиму Дмитровичу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технічної документації із землеустрою щодо встановлення (відновлення) меж земельної ділянки в натурі (на місцевості)</w:t>
      </w:r>
      <w:r w:rsidRPr="00C276B1">
        <w:rPr>
          <w:rFonts w:ascii="Times New Roman" w:hAnsi="Times New Roman"/>
          <w:sz w:val="24"/>
          <w:szCs w:val="24"/>
          <w:lang w:val="uk-UA"/>
        </w:rPr>
        <w:t xml:space="preserve"> для передачі у власність: </w:t>
      </w:r>
      <w:r w:rsidRPr="00C276B1">
        <w:rPr>
          <w:rFonts w:ascii="Times New Roman" w:hAnsi="Times New Roman"/>
          <w:color w:val="000000"/>
          <w:sz w:val="24"/>
          <w:szCs w:val="24"/>
          <w:lang w:val="uk-UA"/>
        </w:rPr>
        <w:t xml:space="preserve"> </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орієнтовною площею 1,1856</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 xml:space="preserve">ведення особистого селянського господарства за межами населеного пункту с.Голозубинці за рахунок земельної ділянки комунальної власності площею </w:t>
      </w:r>
      <w:r w:rsidRPr="00C276B1">
        <w:rPr>
          <w:rFonts w:ascii="Times New Roman" w:hAnsi="Times New Roman"/>
          <w:color w:val="000000"/>
          <w:sz w:val="24"/>
          <w:szCs w:val="24"/>
          <w:lang w:val="uk-UA"/>
        </w:rPr>
        <w:t>1,1856</w:t>
      </w:r>
      <w:r w:rsidRPr="00C276B1">
        <w:rPr>
          <w:rFonts w:ascii="Times New Roman" w:hAnsi="Times New Roman"/>
          <w:color w:val="000000"/>
          <w:sz w:val="24"/>
          <w:szCs w:val="24"/>
        </w:rPr>
        <w:t xml:space="preserve"> </w:t>
      </w:r>
      <w:r w:rsidRPr="00C276B1">
        <w:rPr>
          <w:rFonts w:ascii="Times New Roman" w:hAnsi="Times New Roman"/>
          <w:sz w:val="24"/>
          <w:szCs w:val="24"/>
          <w:lang w:val="uk-UA"/>
        </w:rPr>
        <w:t>га (кадастровий номер 6821881800:02:005:2001);</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орієнтовною площею 0,34</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с.Голозубинці за рахунок земельної ділянки комунальної власності площею 0,34 га (кадастровий номер 6821881800:02:005:0039).</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14. Надати дозвіл Гурському Михайлу Михайловичу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lastRenderedPageBreak/>
        <w:t>-</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 xml:space="preserve">2500 </w:t>
      </w:r>
      <w:r w:rsidRPr="00C276B1">
        <w:rPr>
          <w:rFonts w:ascii="Times New Roman" w:hAnsi="Times New Roman"/>
          <w:color w:val="000000"/>
          <w:sz w:val="24"/>
          <w:szCs w:val="24"/>
        </w:rPr>
        <w:t xml:space="preserve">га для </w:t>
      </w:r>
      <w:r w:rsidRPr="00C276B1">
        <w:rPr>
          <w:rFonts w:ascii="Times New Roman" w:hAnsi="Times New Roman"/>
          <w:sz w:val="24"/>
          <w:szCs w:val="24"/>
          <w:lang w:val="uk-UA"/>
        </w:rPr>
        <w:t>будівництва та обслуговування жилого будинку, господарських будівель і споруд за адресою: с.Яцьківці, вул.8 Березня, 18;</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0,5087</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с.Яцьківці;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0,6972</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с.Яцьківці.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15. Надати дозвіл Дацій Вероніці Валеріївні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0798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с.Рахнівка.</w:t>
      </w:r>
    </w:p>
    <w:p w:rsidR="00C276B1" w:rsidRPr="00C276B1" w:rsidRDefault="00C276B1" w:rsidP="00C276B1">
      <w:pPr>
        <w:tabs>
          <w:tab w:val="left" w:pos="720"/>
        </w:tabs>
        <w:spacing w:after="0" w:line="240" w:lineRule="auto"/>
        <w:ind w:firstLine="720"/>
        <w:jc w:val="both"/>
        <w:rPr>
          <w:rFonts w:ascii="Times New Roman" w:hAnsi="Times New Roman"/>
          <w:color w:val="000000"/>
          <w:sz w:val="24"/>
          <w:szCs w:val="24"/>
          <w:lang w:val="uk-UA"/>
        </w:rPr>
      </w:pPr>
      <w:r w:rsidRPr="00C276B1">
        <w:rPr>
          <w:rFonts w:ascii="Times New Roman" w:hAnsi="Times New Roman"/>
          <w:color w:val="000000"/>
          <w:sz w:val="24"/>
          <w:szCs w:val="24"/>
          <w:lang w:val="uk-UA"/>
        </w:rPr>
        <w:t xml:space="preserve">16. Надати дозвіл Дзюбаку Сергію Олександровичу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технічної документації із землеустрою щодо встановлення (відновлення) меж земельної ділянки в натурі (на місцевості):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50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с.Кривчик за рахунок земельної ділянки комунальної власності площею 0,50 га (кадастровий номер 6821887600:02:012:0012);</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50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с.Кривчик за рахунок земельної ділянки комунальної власності площею 0,50 га (кадастровий номер 6821887600:02:012:0003).</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17. Надати дозвіл Дзюбецькому Миколі Михайловичу на </w:t>
      </w:r>
      <w:r w:rsidRPr="00C276B1">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7016</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с.Синяківці.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18. Надати дозвіл Дзюбецькому Миколі Михайловичу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1155</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с.Синяківці;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2196</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с.Синяківці.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19. Надати дозвіл Дзюбецькій Галині Дмитрівні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43</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с.Синяківці.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20. Надати дозвіл Дзюбецькій Галині Дмитрівні на </w:t>
      </w:r>
      <w:r w:rsidRPr="00C276B1">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2490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с.Синяківці.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21. Надати дозвіл Дарморозу Павлу Олексійовичу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0,3944 г</w:t>
      </w:r>
      <w:r w:rsidRPr="00C276B1">
        <w:rPr>
          <w:rFonts w:ascii="Times New Roman" w:hAnsi="Times New Roman"/>
          <w:color w:val="000000"/>
          <w:sz w:val="24"/>
          <w:szCs w:val="24"/>
        </w:rPr>
        <w:t xml:space="preserve">а для </w:t>
      </w:r>
      <w:r w:rsidRPr="00C276B1">
        <w:rPr>
          <w:rFonts w:ascii="Times New Roman" w:hAnsi="Times New Roman"/>
          <w:sz w:val="24"/>
          <w:szCs w:val="24"/>
          <w:lang w:val="uk-UA"/>
        </w:rPr>
        <w:t>ведення особистого селянського господарства за межами населеного пункту с.Нестерівці за рахунок земельної ділянки комунальної власності площею 0,3944 га (кадастровий номер 6821887100:04:004:0036);</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1,1329 г</w:t>
      </w:r>
      <w:r w:rsidRPr="00C276B1">
        <w:rPr>
          <w:rFonts w:ascii="Times New Roman" w:hAnsi="Times New Roman"/>
          <w:color w:val="000000"/>
          <w:sz w:val="24"/>
          <w:szCs w:val="24"/>
        </w:rPr>
        <w:t xml:space="preserve">а для </w:t>
      </w:r>
      <w:r w:rsidRPr="00C276B1">
        <w:rPr>
          <w:rFonts w:ascii="Times New Roman" w:hAnsi="Times New Roman"/>
          <w:sz w:val="24"/>
          <w:szCs w:val="24"/>
          <w:lang w:val="uk-UA"/>
        </w:rPr>
        <w:t xml:space="preserve">ведення особистого селянського господарства за межами населеного пункту с.Нестерівці за рахунок земельної ділянки комунальної власності площею </w:t>
      </w:r>
      <w:r w:rsidRPr="00C276B1">
        <w:rPr>
          <w:rFonts w:ascii="Times New Roman" w:hAnsi="Times New Roman"/>
          <w:color w:val="000000"/>
          <w:sz w:val="24"/>
          <w:szCs w:val="24"/>
          <w:lang w:val="uk-UA"/>
        </w:rPr>
        <w:t xml:space="preserve">1,1329 га </w:t>
      </w:r>
      <w:r w:rsidRPr="00C276B1">
        <w:rPr>
          <w:rFonts w:ascii="Times New Roman" w:hAnsi="Times New Roman"/>
          <w:sz w:val="24"/>
          <w:szCs w:val="24"/>
          <w:lang w:val="uk-UA"/>
        </w:rPr>
        <w:t>(кадастровий номер 6821887100:04:004:0074);</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0,2165 г</w:t>
      </w:r>
      <w:r w:rsidRPr="00C276B1">
        <w:rPr>
          <w:rFonts w:ascii="Times New Roman" w:hAnsi="Times New Roman"/>
          <w:color w:val="000000"/>
          <w:sz w:val="24"/>
          <w:szCs w:val="24"/>
        </w:rPr>
        <w:t xml:space="preserve">а для </w:t>
      </w:r>
      <w:r w:rsidRPr="00C276B1">
        <w:rPr>
          <w:rFonts w:ascii="Times New Roman" w:hAnsi="Times New Roman"/>
          <w:sz w:val="24"/>
          <w:szCs w:val="24"/>
          <w:lang w:val="uk-UA"/>
        </w:rPr>
        <w:t xml:space="preserve">ведення особистого селянського господарства за межами населеного пункту с.Нестерівці за рахунок земельної ділянки комунальної власності площею </w:t>
      </w:r>
      <w:r w:rsidRPr="00C276B1">
        <w:rPr>
          <w:rFonts w:ascii="Times New Roman" w:hAnsi="Times New Roman"/>
          <w:color w:val="000000"/>
          <w:sz w:val="24"/>
          <w:szCs w:val="24"/>
          <w:lang w:val="uk-UA"/>
        </w:rPr>
        <w:t xml:space="preserve">0,2165 га </w:t>
      </w:r>
      <w:r w:rsidRPr="00C276B1">
        <w:rPr>
          <w:rFonts w:ascii="Times New Roman" w:hAnsi="Times New Roman"/>
          <w:sz w:val="24"/>
          <w:szCs w:val="24"/>
          <w:lang w:val="uk-UA"/>
        </w:rPr>
        <w:t>(кадастровий номер 6821887100:04:004:0079);</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lastRenderedPageBreak/>
        <w:t>-</w:t>
      </w:r>
      <w:r w:rsidRPr="00C276B1">
        <w:rPr>
          <w:rFonts w:ascii="Times New Roman" w:hAnsi="Times New Roman"/>
          <w:color w:val="000000"/>
          <w:sz w:val="24"/>
          <w:szCs w:val="24"/>
          <w:lang w:val="uk-UA"/>
        </w:rPr>
        <w:t xml:space="preserve"> орієнтовною площею 0,2562 г</w:t>
      </w:r>
      <w:r w:rsidRPr="00C276B1">
        <w:rPr>
          <w:rFonts w:ascii="Times New Roman" w:hAnsi="Times New Roman"/>
          <w:color w:val="000000"/>
          <w:sz w:val="24"/>
          <w:szCs w:val="24"/>
        </w:rPr>
        <w:t xml:space="preserve">а для </w:t>
      </w:r>
      <w:r w:rsidRPr="00C276B1">
        <w:rPr>
          <w:rFonts w:ascii="Times New Roman" w:hAnsi="Times New Roman"/>
          <w:sz w:val="24"/>
          <w:szCs w:val="24"/>
          <w:lang w:val="uk-UA"/>
        </w:rPr>
        <w:t xml:space="preserve">ведення особистого селянського господарства за межами населеного пункту с.Нестерівці за рахунок земельної ділянки комунальної власності площею </w:t>
      </w:r>
      <w:r w:rsidRPr="00C276B1">
        <w:rPr>
          <w:rFonts w:ascii="Times New Roman" w:hAnsi="Times New Roman"/>
          <w:color w:val="000000"/>
          <w:sz w:val="24"/>
          <w:szCs w:val="24"/>
          <w:lang w:val="uk-UA"/>
        </w:rPr>
        <w:t xml:space="preserve">0,2562 га </w:t>
      </w:r>
      <w:r w:rsidRPr="00C276B1">
        <w:rPr>
          <w:rFonts w:ascii="Times New Roman" w:hAnsi="Times New Roman"/>
          <w:sz w:val="24"/>
          <w:szCs w:val="24"/>
          <w:lang w:val="uk-UA"/>
        </w:rPr>
        <w:t>(кадастровий номер 6821887100:04:005:0009).</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22. Надати дозвіл Длужневській Валентині Володимирівні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0,1424 г</w:t>
      </w:r>
      <w:r w:rsidRPr="00C276B1">
        <w:rPr>
          <w:rFonts w:ascii="Times New Roman" w:hAnsi="Times New Roman"/>
          <w:color w:val="000000"/>
          <w:sz w:val="24"/>
          <w:szCs w:val="24"/>
        </w:rPr>
        <w:t xml:space="preserve">а для </w:t>
      </w:r>
      <w:r w:rsidRPr="00C276B1">
        <w:rPr>
          <w:rFonts w:ascii="Times New Roman" w:hAnsi="Times New Roman"/>
          <w:sz w:val="24"/>
          <w:szCs w:val="24"/>
          <w:lang w:val="uk-UA"/>
        </w:rPr>
        <w:t>ведення особистого селянського господарства за адресою: с.Катеринівка;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0,1158 г</w:t>
      </w:r>
      <w:r w:rsidRPr="00C276B1">
        <w:rPr>
          <w:rFonts w:ascii="Times New Roman" w:hAnsi="Times New Roman"/>
          <w:color w:val="000000"/>
          <w:sz w:val="24"/>
          <w:szCs w:val="24"/>
        </w:rPr>
        <w:t xml:space="preserve">а для </w:t>
      </w:r>
      <w:r w:rsidRPr="00C276B1">
        <w:rPr>
          <w:rFonts w:ascii="Times New Roman" w:hAnsi="Times New Roman"/>
          <w:sz w:val="24"/>
          <w:szCs w:val="24"/>
          <w:lang w:val="uk-UA"/>
        </w:rPr>
        <w:t>ведення особистого селянського господарства за адресою: с.Катеринівка;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0,1100 г</w:t>
      </w:r>
      <w:r w:rsidRPr="00C276B1">
        <w:rPr>
          <w:rFonts w:ascii="Times New Roman" w:hAnsi="Times New Roman"/>
          <w:color w:val="000000"/>
          <w:sz w:val="24"/>
          <w:szCs w:val="24"/>
        </w:rPr>
        <w:t xml:space="preserve">а для </w:t>
      </w:r>
      <w:r w:rsidRPr="00C276B1">
        <w:rPr>
          <w:rFonts w:ascii="Times New Roman" w:hAnsi="Times New Roman"/>
          <w:sz w:val="24"/>
          <w:szCs w:val="24"/>
          <w:lang w:val="uk-UA"/>
        </w:rPr>
        <w:t>ведення особистого селянського господарства за адресою: с.Катеринівка.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23. Надати дозвіл Жарі Інні Олександрівні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1997</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с.Лисець.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24. Надати дозвіл Заболотній Наталії Іванівні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2714</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с.Іванківці.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25. Надати дозвіл Заяц Надії Максимівні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 xml:space="preserve">2500 </w:t>
      </w:r>
      <w:r w:rsidRPr="00C276B1">
        <w:rPr>
          <w:rFonts w:ascii="Times New Roman" w:hAnsi="Times New Roman"/>
          <w:color w:val="000000"/>
          <w:sz w:val="24"/>
          <w:szCs w:val="24"/>
        </w:rPr>
        <w:t xml:space="preserve">га для </w:t>
      </w:r>
      <w:r w:rsidRPr="00C276B1">
        <w:rPr>
          <w:rFonts w:ascii="Times New Roman" w:hAnsi="Times New Roman"/>
          <w:sz w:val="24"/>
          <w:szCs w:val="24"/>
          <w:lang w:val="uk-UA"/>
        </w:rPr>
        <w:t>будівництва та обслуговування жилого будинку, господарських будівель і споруд за адресою: с.Гута Яцьковецька, вул.Садова, 11;</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0,3089</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с.Гута Яцьковецька.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26. Надати дозвіл Задоріжному Степану Богдановичу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r w:rsidRPr="00C276B1">
        <w:rPr>
          <w:rFonts w:ascii="Times New Roman" w:hAnsi="Times New Roman"/>
          <w:color w:val="000000"/>
          <w:sz w:val="24"/>
          <w:szCs w:val="24"/>
          <w:lang w:val="uk-UA"/>
        </w:rPr>
        <w:t xml:space="preserve"> орієнтовною площею 0,2444</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с.Нестерівці.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27. Надати дозвіл Заяць Марії Михайлівні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0,1907</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с.Нестерівці;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w:t>
      </w:r>
      <w:r w:rsidRPr="00C276B1">
        <w:rPr>
          <w:rFonts w:ascii="Times New Roman" w:hAnsi="Times New Roman"/>
          <w:color w:val="000000"/>
          <w:sz w:val="24"/>
          <w:szCs w:val="24"/>
          <w:lang w:val="uk-UA"/>
        </w:rPr>
        <w:t xml:space="preserve"> орієнтовною площею 0,5000 г</w:t>
      </w:r>
      <w:r w:rsidRPr="00C276B1">
        <w:rPr>
          <w:rFonts w:ascii="Times New Roman" w:hAnsi="Times New Roman"/>
          <w:color w:val="000000"/>
          <w:sz w:val="24"/>
          <w:szCs w:val="24"/>
        </w:rPr>
        <w:t xml:space="preserve">а для </w:t>
      </w:r>
      <w:r w:rsidRPr="00C276B1">
        <w:rPr>
          <w:rFonts w:ascii="Times New Roman" w:hAnsi="Times New Roman"/>
          <w:sz w:val="24"/>
          <w:szCs w:val="24"/>
          <w:lang w:val="uk-UA"/>
        </w:rPr>
        <w:t>ведення особистого селянського господарства за межами населеного пункту с.Нестерівці.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28. Надати дозвіл Ільєву Василю Петровичу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0,6925</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с.Гута Яцьковецька;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6363</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с.Гута Яцьковецька.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29. Надати дозвіл Котковій Ользі Василівні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орієнтовною площею 2,0000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с.Зеленче;</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30. Надати дозвіл Колісник Олені Григорівні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w:t>
      </w:r>
      <w:r w:rsidRPr="00C276B1">
        <w:rPr>
          <w:rFonts w:ascii="Times New Roman" w:hAnsi="Times New Roman"/>
          <w:color w:val="000000"/>
          <w:sz w:val="24"/>
          <w:szCs w:val="24"/>
          <w:lang w:val="uk-UA"/>
        </w:rPr>
        <w:lastRenderedPageBreak/>
        <w:t xml:space="preserve">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орієнтовною площею 1,0000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с.Гута Яцьковецька;</w:t>
      </w:r>
    </w:p>
    <w:p w:rsidR="00C276B1" w:rsidRPr="00C276B1" w:rsidRDefault="00C276B1" w:rsidP="00C276B1">
      <w:pPr>
        <w:spacing w:after="0" w:line="240" w:lineRule="auto"/>
        <w:ind w:firstLine="709"/>
        <w:jc w:val="both"/>
        <w:rPr>
          <w:rFonts w:ascii="Times New Roman" w:hAnsi="Times New Roman"/>
          <w:sz w:val="24"/>
          <w:szCs w:val="24"/>
          <w:lang w:val="uk-UA"/>
        </w:rPr>
      </w:pPr>
      <w:r w:rsidRPr="00C276B1">
        <w:rPr>
          <w:rFonts w:ascii="Times New Roman" w:hAnsi="Times New Roman"/>
          <w:sz w:val="24"/>
          <w:szCs w:val="24"/>
          <w:lang w:val="uk-UA"/>
        </w:rPr>
        <w:t xml:space="preserve">31. Надати дозвіл Курочці Людмилі Володимирівні на розроблення </w:t>
      </w:r>
      <w:r w:rsidRPr="00C276B1">
        <w:rPr>
          <w:rFonts w:ascii="Times New Roman" w:hAnsi="Times New Roman"/>
          <w:color w:val="000000"/>
          <w:sz w:val="24"/>
          <w:szCs w:val="24"/>
          <w:lang w:val="uk-UA"/>
        </w:rPr>
        <w:t>проекту землеустрою щодо відведення земельної ділянки</w:t>
      </w:r>
      <w:r w:rsidRPr="00C276B1">
        <w:rPr>
          <w:rFonts w:ascii="Times New Roman" w:hAnsi="Times New Roman"/>
          <w:sz w:val="24"/>
          <w:szCs w:val="24"/>
          <w:lang w:val="uk-UA"/>
        </w:rPr>
        <w:t xml:space="preserve"> для передачі у власність орієнтовною площею 0,8565 га для ведення особистого селянського господарства за межами населеного пункту с.Ганнівка за рахунок земель бувшої колективної власності спілки селян с.Ганнівка.</w:t>
      </w:r>
    </w:p>
    <w:p w:rsidR="00C276B1" w:rsidRPr="00C276B1" w:rsidRDefault="00C276B1" w:rsidP="00C276B1">
      <w:pPr>
        <w:spacing w:after="0" w:line="240" w:lineRule="auto"/>
        <w:ind w:firstLine="709"/>
        <w:jc w:val="both"/>
        <w:rPr>
          <w:rFonts w:ascii="Times New Roman" w:hAnsi="Times New Roman"/>
          <w:sz w:val="24"/>
          <w:szCs w:val="24"/>
          <w:lang w:val="uk-UA"/>
        </w:rPr>
      </w:pPr>
      <w:r w:rsidRPr="00C276B1">
        <w:rPr>
          <w:rFonts w:ascii="Times New Roman" w:hAnsi="Times New Roman"/>
          <w:sz w:val="24"/>
          <w:szCs w:val="24"/>
          <w:lang w:val="uk-UA"/>
        </w:rPr>
        <w:t xml:space="preserve">32. Надати дозвіл Курочці Людмилі Володимирівні на розроблення </w:t>
      </w:r>
      <w:r w:rsidRPr="00C276B1">
        <w:rPr>
          <w:rFonts w:ascii="Times New Roman" w:hAnsi="Times New Roman"/>
          <w:color w:val="000000"/>
          <w:sz w:val="24"/>
          <w:szCs w:val="24"/>
          <w:lang w:val="uk-UA"/>
        </w:rPr>
        <w:t>проекту землеустрою щодо відведення земельної ділянки</w:t>
      </w:r>
      <w:r w:rsidRPr="00C276B1">
        <w:rPr>
          <w:rFonts w:ascii="Times New Roman" w:hAnsi="Times New Roman"/>
          <w:sz w:val="24"/>
          <w:szCs w:val="24"/>
          <w:lang w:val="uk-UA"/>
        </w:rPr>
        <w:t xml:space="preserve"> для передачі у власність орієнтовною площею 0,2479 га для ведення особистого селянського господарства за межами населеного пункту с.Ганнівка за рахунок земель бувшої колективної власності спілки селян с.Ганнівка.</w:t>
      </w:r>
    </w:p>
    <w:p w:rsidR="00C276B1" w:rsidRPr="00C276B1" w:rsidRDefault="00C276B1" w:rsidP="00C276B1">
      <w:pPr>
        <w:spacing w:after="0" w:line="240" w:lineRule="auto"/>
        <w:ind w:firstLine="709"/>
        <w:jc w:val="both"/>
        <w:rPr>
          <w:rFonts w:ascii="Times New Roman" w:hAnsi="Times New Roman"/>
          <w:sz w:val="24"/>
          <w:szCs w:val="24"/>
          <w:lang w:val="uk-UA"/>
        </w:rPr>
      </w:pPr>
      <w:r w:rsidRPr="00C276B1">
        <w:rPr>
          <w:rFonts w:ascii="Times New Roman" w:hAnsi="Times New Roman"/>
          <w:sz w:val="24"/>
          <w:szCs w:val="24"/>
          <w:lang w:val="uk-UA"/>
        </w:rPr>
        <w:t xml:space="preserve">33. Надати дозвіл Курочці Володимиру Антоновичу на розроблення </w:t>
      </w:r>
      <w:r w:rsidRPr="00C276B1">
        <w:rPr>
          <w:rFonts w:ascii="Times New Roman" w:hAnsi="Times New Roman"/>
          <w:color w:val="000000"/>
          <w:sz w:val="24"/>
          <w:szCs w:val="24"/>
          <w:lang w:val="uk-UA"/>
        </w:rPr>
        <w:t>проекту землеустрою щодо відведення земельної ділянки</w:t>
      </w:r>
      <w:r w:rsidRPr="00C276B1">
        <w:rPr>
          <w:rFonts w:ascii="Times New Roman" w:hAnsi="Times New Roman"/>
          <w:sz w:val="24"/>
          <w:szCs w:val="24"/>
          <w:lang w:val="uk-UA"/>
        </w:rPr>
        <w:t xml:space="preserve"> для передачі у власність орієнтовною площею 2,00 га для ведення особистого селянського господарства за межами населеного пункту с.Ганнівка за рахунок земель бувшої колективної власності спілки селян с.Ганнівка.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34. Надати дозвіл Костюк Тетяні Іванівні на </w:t>
      </w:r>
      <w:r w:rsidRPr="00C276B1">
        <w:rPr>
          <w:rFonts w:ascii="Times New Roman" w:hAnsi="Times New Roman"/>
          <w:sz w:val="24"/>
          <w:szCs w:val="24"/>
          <w:lang w:val="uk-UA"/>
        </w:rPr>
        <w:t xml:space="preserve">розроблення проекту землеустрою щодо відведення земельної ділянки 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0610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с.Воробіївка за рахунок земель бувшої колективної власності акціонерної агрофірми ім.Шевченка.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35. Надати дозвіл Костюк Тетяні Іванівні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1761</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с.Воробіївка.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36. Надати дозвіл Корженьовській Олені Карлівні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с.Держанівка.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37. Надати дозвіл Крикун Емілії Карлівні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r w:rsidRPr="00C276B1">
        <w:rPr>
          <w:rFonts w:ascii="Times New Roman" w:hAnsi="Times New Roman"/>
          <w:color w:val="000000"/>
          <w:sz w:val="24"/>
          <w:szCs w:val="24"/>
          <w:lang w:val="uk-UA"/>
        </w:rPr>
        <w:t xml:space="preserve"> орієнтовною площею 0,46</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с.Синяківці.</w:t>
      </w:r>
    </w:p>
    <w:p w:rsidR="00C276B1" w:rsidRPr="00C276B1" w:rsidRDefault="00C276B1" w:rsidP="00C276B1">
      <w:pPr>
        <w:tabs>
          <w:tab w:val="left" w:pos="720"/>
        </w:tabs>
        <w:spacing w:after="0" w:line="240" w:lineRule="auto"/>
        <w:ind w:firstLine="720"/>
        <w:jc w:val="both"/>
        <w:rPr>
          <w:rFonts w:ascii="Times New Roman" w:hAnsi="Times New Roman"/>
          <w:color w:val="000000"/>
          <w:sz w:val="24"/>
          <w:szCs w:val="24"/>
          <w:lang w:val="uk-UA"/>
        </w:rPr>
      </w:pPr>
      <w:r w:rsidRPr="00C276B1">
        <w:rPr>
          <w:rFonts w:ascii="Times New Roman" w:hAnsi="Times New Roman"/>
          <w:color w:val="000000"/>
          <w:sz w:val="24"/>
          <w:szCs w:val="24"/>
          <w:lang w:val="uk-UA"/>
        </w:rPr>
        <w:t xml:space="preserve">38. Надати дозвіл Кобеляр Любові Гнатівні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технічної документації із землеустрою щодо встановлення (відновлення) меж земельної ділянки в натурі (на місцевості):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50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с.Кривчик за рахунок земельної ділянки комунальної власності площею 0,50 га (кадастровий номер 6821887600:06:014:0010);</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50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с.Кривчик за рахунок земельної ділянки комунальної власності площею 0,50 га (кадастровий номер 6821887600:06:014:0009).</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39. Надати дозвіл Кшемінській Людмилі Станіславівні на розроблення проекту землеустрою щодо відведення земельної ділянки орієнтовною площею 2,0</w:t>
      </w:r>
      <w:r w:rsidRPr="00C276B1">
        <w:rPr>
          <w:rFonts w:ascii="Times New Roman" w:hAnsi="Times New Roman"/>
          <w:color w:val="000000"/>
          <w:sz w:val="24"/>
          <w:szCs w:val="24"/>
        </w:rPr>
        <w:t xml:space="preserve"> га </w:t>
      </w:r>
      <w:r w:rsidRPr="00C276B1">
        <w:rPr>
          <w:rFonts w:ascii="Times New Roman" w:hAnsi="Times New Roman"/>
          <w:color w:val="000000"/>
          <w:sz w:val="24"/>
          <w:szCs w:val="24"/>
          <w:lang w:val="uk-UA"/>
        </w:rPr>
        <w:t xml:space="preserve">в порядку зміни цільового призначення земель сільськогосподарського призначення із земель для ведення особистого селянського господарства в землі </w:t>
      </w:r>
      <w:r w:rsidRPr="00C276B1">
        <w:rPr>
          <w:rFonts w:ascii="Times New Roman" w:hAnsi="Times New Roman"/>
          <w:color w:val="000000"/>
          <w:sz w:val="24"/>
          <w:szCs w:val="24"/>
        </w:rPr>
        <w:t>для ведення городництва з метою передачі в оренду за межами с.Велик</w:t>
      </w:r>
      <w:r w:rsidRPr="00C276B1">
        <w:rPr>
          <w:rFonts w:ascii="Times New Roman" w:hAnsi="Times New Roman"/>
          <w:color w:val="000000"/>
          <w:sz w:val="24"/>
          <w:szCs w:val="24"/>
          <w:lang w:val="uk-UA"/>
        </w:rPr>
        <w:t>ий</w:t>
      </w:r>
      <w:r w:rsidRPr="00C276B1">
        <w:rPr>
          <w:rFonts w:ascii="Times New Roman" w:hAnsi="Times New Roman"/>
          <w:color w:val="000000"/>
          <w:sz w:val="24"/>
          <w:szCs w:val="24"/>
        </w:rPr>
        <w:t xml:space="preserve"> </w:t>
      </w:r>
      <w:r w:rsidRPr="00C276B1">
        <w:rPr>
          <w:rFonts w:ascii="Times New Roman" w:hAnsi="Times New Roman"/>
          <w:color w:val="000000"/>
          <w:sz w:val="24"/>
          <w:szCs w:val="24"/>
          <w:lang w:val="uk-UA"/>
        </w:rPr>
        <w:t>Жванчик</w:t>
      </w:r>
      <w:r w:rsidRPr="00C276B1">
        <w:rPr>
          <w:rFonts w:ascii="Times New Roman" w:hAnsi="Times New Roman"/>
          <w:color w:val="000000"/>
          <w:sz w:val="24"/>
          <w:szCs w:val="24"/>
        </w:rPr>
        <w:t xml:space="preserve"> за рахунок земельної ділянки комунальної власності площею </w:t>
      </w:r>
      <w:r w:rsidRPr="00C276B1">
        <w:rPr>
          <w:rFonts w:ascii="Times New Roman" w:hAnsi="Times New Roman"/>
          <w:color w:val="000000"/>
          <w:sz w:val="24"/>
          <w:szCs w:val="24"/>
          <w:lang w:val="uk-UA"/>
        </w:rPr>
        <w:t>2,0</w:t>
      </w:r>
      <w:r w:rsidRPr="00C276B1">
        <w:rPr>
          <w:rFonts w:ascii="Times New Roman" w:hAnsi="Times New Roman"/>
          <w:color w:val="000000"/>
          <w:sz w:val="24"/>
          <w:szCs w:val="24"/>
        </w:rPr>
        <w:t xml:space="preserve"> га (кадастровий номер </w:t>
      </w:r>
      <w:r w:rsidRPr="00C276B1">
        <w:rPr>
          <w:rFonts w:ascii="Times New Roman" w:hAnsi="Times New Roman"/>
          <w:sz w:val="24"/>
          <w:szCs w:val="24"/>
        </w:rPr>
        <w:t>6821880</w:t>
      </w:r>
      <w:r w:rsidRPr="00C276B1">
        <w:rPr>
          <w:rFonts w:ascii="Times New Roman" w:hAnsi="Times New Roman"/>
          <w:sz w:val="24"/>
          <w:szCs w:val="24"/>
          <w:lang w:val="uk-UA"/>
        </w:rPr>
        <w:t>6</w:t>
      </w:r>
      <w:r w:rsidRPr="00C276B1">
        <w:rPr>
          <w:rFonts w:ascii="Times New Roman" w:hAnsi="Times New Roman"/>
          <w:sz w:val="24"/>
          <w:szCs w:val="24"/>
        </w:rPr>
        <w:t>00:0</w:t>
      </w:r>
      <w:r w:rsidRPr="00C276B1">
        <w:rPr>
          <w:rFonts w:ascii="Times New Roman" w:hAnsi="Times New Roman"/>
          <w:sz w:val="24"/>
          <w:szCs w:val="24"/>
          <w:lang w:val="uk-UA"/>
        </w:rPr>
        <w:t>7</w:t>
      </w:r>
      <w:r w:rsidRPr="00C276B1">
        <w:rPr>
          <w:rFonts w:ascii="Times New Roman" w:hAnsi="Times New Roman"/>
          <w:sz w:val="24"/>
          <w:szCs w:val="24"/>
        </w:rPr>
        <w:t>:00</w:t>
      </w:r>
      <w:r w:rsidRPr="00C276B1">
        <w:rPr>
          <w:rFonts w:ascii="Times New Roman" w:hAnsi="Times New Roman"/>
          <w:sz w:val="24"/>
          <w:szCs w:val="24"/>
          <w:lang w:val="uk-UA"/>
        </w:rPr>
        <w:t>4</w:t>
      </w:r>
      <w:r w:rsidRPr="00C276B1">
        <w:rPr>
          <w:rFonts w:ascii="Times New Roman" w:hAnsi="Times New Roman"/>
          <w:sz w:val="24"/>
          <w:szCs w:val="24"/>
        </w:rPr>
        <w:t>:</w:t>
      </w:r>
      <w:r w:rsidRPr="00C276B1">
        <w:rPr>
          <w:rFonts w:ascii="Times New Roman" w:hAnsi="Times New Roman"/>
          <w:sz w:val="24"/>
          <w:szCs w:val="24"/>
          <w:lang w:val="uk-UA"/>
        </w:rPr>
        <w:t>0273</w:t>
      </w:r>
      <w:r w:rsidRPr="00C276B1">
        <w:rPr>
          <w:rFonts w:ascii="Times New Roman" w:hAnsi="Times New Roman"/>
          <w:sz w:val="24"/>
          <w:szCs w:val="24"/>
        </w:rPr>
        <w:t>).</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40. Надати дозвіл Кайтановій Надії Ельдварівні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w:t>
      </w:r>
      <w:r w:rsidRPr="00C276B1">
        <w:rPr>
          <w:rFonts w:ascii="Times New Roman" w:hAnsi="Times New Roman"/>
          <w:color w:val="000000"/>
          <w:sz w:val="24"/>
          <w:szCs w:val="24"/>
          <w:lang w:val="uk-UA"/>
        </w:rPr>
        <w:lastRenderedPageBreak/>
        <w:t xml:space="preserve">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46</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41. Надати дозвіл Кайтанову Роману Олександровичу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5058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42. Надати дозвіл Кинюк Зінаїді Сергіївні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4136</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43. Надати дозвіл Ковбасюку Петру Степановичу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31</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44. Надати дозвіл Каньовській Майї Олександрівні на </w:t>
      </w:r>
      <w:r w:rsidRPr="00C276B1">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16</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 Ярова Слобідка;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45. Надати дозвіл Каньовській Майї Олександрівні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25</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будівництва та обслуговування жилого будинку, господарських будівель і споруд за адресою: с. Ярова Слобідка, вул.Нагірна, 18;</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62</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 Ярова Слобідка;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46. Надати дозвіл Кушнір Лілії Миколаївні на </w:t>
      </w:r>
      <w:r w:rsidRPr="00C276B1">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3463</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с.Синяківці;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47. Надати дозвіл Крілю Володимиру Юрійовичу на </w:t>
      </w:r>
      <w:r w:rsidRPr="00C276B1">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C276B1">
        <w:rPr>
          <w:rFonts w:ascii="Times New Roman" w:hAnsi="Times New Roman"/>
          <w:color w:val="000000"/>
          <w:sz w:val="24"/>
          <w:szCs w:val="24"/>
          <w:lang w:val="uk-UA"/>
        </w:rPr>
        <w:t xml:space="preserve"> орієнтовною площею 0,1608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с.Зеленче.</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48. Надати дозвіл Квятківській Галині Володимирівні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с.Млаки.</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49. Надати дозвіл Кісілюк Майї Броніславівні на розроблення 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1350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 xml:space="preserve">ведення особистого селянського господарства </w:t>
      </w:r>
      <w:r w:rsidRPr="00C276B1">
        <w:rPr>
          <w:rFonts w:ascii="Times New Roman" w:hAnsi="Times New Roman"/>
          <w:color w:val="000000"/>
          <w:sz w:val="24"/>
          <w:szCs w:val="24"/>
        </w:rPr>
        <w:t xml:space="preserve">за межами </w:t>
      </w:r>
      <w:r w:rsidRPr="00C276B1">
        <w:rPr>
          <w:rFonts w:ascii="Times New Roman" w:hAnsi="Times New Roman"/>
          <w:color w:val="000000"/>
          <w:sz w:val="24"/>
          <w:szCs w:val="24"/>
          <w:lang w:val="uk-UA"/>
        </w:rPr>
        <w:t xml:space="preserve">населеного пункту </w:t>
      </w:r>
      <w:r w:rsidRPr="00C276B1">
        <w:rPr>
          <w:rFonts w:ascii="Times New Roman" w:hAnsi="Times New Roman"/>
          <w:color w:val="000000"/>
          <w:sz w:val="24"/>
          <w:szCs w:val="24"/>
        </w:rPr>
        <w:t>с.</w:t>
      </w:r>
      <w:r w:rsidRPr="00C276B1">
        <w:rPr>
          <w:rFonts w:ascii="Times New Roman" w:hAnsi="Times New Roman"/>
          <w:color w:val="000000"/>
          <w:sz w:val="24"/>
          <w:szCs w:val="24"/>
          <w:lang w:val="uk-UA"/>
        </w:rPr>
        <w:t>Дем’янківці</w:t>
      </w:r>
      <w:r w:rsidRPr="00C276B1">
        <w:rPr>
          <w:rFonts w:ascii="Times New Roman" w:hAnsi="Times New Roman"/>
          <w:color w:val="000000"/>
          <w:sz w:val="24"/>
          <w:szCs w:val="24"/>
        </w:rPr>
        <w:t xml:space="preserve"> за рахунок земельної ділянки комунальної власності площею 0,</w:t>
      </w:r>
      <w:r w:rsidRPr="00C276B1">
        <w:rPr>
          <w:rFonts w:ascii="Times New Roman" w:hAnsi="Times New Roman"/>
          <w:color w:val="000000"/>
          <w:sz w:val="24"/>
          <w:szCs w:val="24"/>
          <w:lang w:val="uk-UA"/>
        </w:rPr>
        <w:t>1350</w:t>
      </w:r>
      <w:r w:rsidRPr="00C276B1">
        <w:rPr>
          <w:rFonts w:ascii="Times New Roman" w:hAnsi="Times New Roman"/>
          <w:color w:val="000000"/>
          <w:sz w:val="24"/>
          <w:szCs w:val="24"/>
        </w:rPr>
        <w:t xml:space="preserve"> га (кадастровий номер </w:t>
      </w:r>
      <w:r w:rsidRPr="00C276B1">
        <w:rPr>
          <w:rFonts w:ascii="Times New Roman" w:hAnsi="Times New Roman"/>
          <w:sz w:val="24"/>
          <w:szCs w:val="24"/>
        </w:rPr>
        <w:t>682188</w:t>
      </w:r>
      <w:r w:rsidRPr="00C276B1">
        <w:rPr>
          <w:rFonts w:ascii="Times New Roman" w:hAnsi="Times New Roman"/>
          <w:sz w:val="24"/>
          <w:szCs w:val="24"/>
          <w:lang w:val="uk-UA"/>
        </w:rPr>
        <w:t>25</w:t>
      </w:r>
      <w:r w:rsidRPr="00C276B1">
        <w:rPr>
          <w:rFonts w:ascii="Times New Roman" w:hAnsi="Times New Roman"/>
          <w:sz w:val="24"/>
          <w:szCs w:val="24"/>
        </w:rPr>
        <w:t>00:0</w:t>
      </w:r>
      <w:r w:rsidRPr="00C276B1">
        <w:rPr>
          <w:rFonts w:ascii="Times New Roman" w:hAnsi="Times New Roman"/>
          <w:sz w:val="24"/>
          <w:szCs w:val="24"/>
          <w:lang w:val="uk-UA"/>
        </w:rPr>
        <w:t>4</w:t>
      </w:r>
      <w:r w:rsidRPr="00C276B1">
        <w:rPr>
          <w:rFonts w:ascii="Times New Roman" w:hAnsi="Times New Roman"/>
          <w:sz w:val="24"/>
          <w:szCs w:val="24"/>
        </w:rPr>
        <w:t>:0</w:t>
      </w:r>
      <w:r w:rsidRPr="00C276B1">
        <w:rPr>
          <w:rFonts w:ascii="Times New Roman" w:hAnsi="Times New Roman"/>
          <w:sz w:val="24"/>
          <w:szCs w:val="24"/>
          <w:lang w:val="uk-UA"/>
        </w:rPr>
        <w:t>05</w:t>
      </w:r>
      <w:r w:rsidRPr="00C276B1">
        <w:rPr>
          <w:rFonts w:ascii="Times New Roman" w:hAnsi="Times New Roman"/>
          <w:sz w:val="24"/>
          <w:szCs w:val="24"/>
        </w:rPr>
        <w:t>:</w:t>
      </w:r>
      <w:r w:rsidRPr="00C276B1">
        <w:rPr>
          <w:rFonts w:ascii="Times New Roman" w:hAnsi="Times New Roman"/>
          <w:sz w:val="24"/>
          <w:szCs w:val="24"/>
          <w:lang w:val="uk-UA"/>
        </w:rPr>
        <w:t>0002</w:t>
      </w:r>
      <w:r w:rsidRPr="00C276B1">
        <w:rPr>
          <w:rFonts w:ascii="Times New Roman" w:hAnsi="Times New Roman"/>
          <w:sz w:val="24"/>
          <w:szCs w:val="24"/>
        </w:rPr>
        <w:t>).</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50. Надати дозвіл Кісілюку Богдану Вацлавовичу на розроблення 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2000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 xml:space="preserve">ведення особистого селянського господарства </w:t>
      </w:r>
      <w:r w:rsidRPr="00C276B1">
        <w:rPr>
          <w:rFonts w:ascii="Times New Roman" w:hAnsi="Times New Roman"/>
          <w:color w:val="000000"/>
          <w:sz w:val="24"/>
          <w:szCs w:val="24"/>
        </w:rPr>
        <w:t xml:space="preserve">за межами </w:t>
      </w:r>
      <w:r w:rsidRPr="00C276B1">
        <w:rPr>
          <w:rFonts w:ascii="Times New Roman" w:hAnsi="Times New Roman"/>
          <w:color w:val="000000"/>
          <w:sz w:val="24"/>
          <w:szCs w:val="24"/>
          <w:lang w:val="uk-UA"/>
        </w:rPr>
        <w:t xml:space="preserve">населеного пункту </w:t>
      </w:r>
      <w:r w:rsidRPr="00C276B1">
        <w:rPr>
          <w:rFonts w:ascii="Times New Roman" w:hAnsi="Times New Roman"/>
          <w:color w:val="000000"/>
          <w:sz w:val="24"/>
          <w:szCs w:val="24"/>
        </w:rPr>
        <w:t>с.</w:t>
      </w:r>
      <w:r w:rsidRPr="00C276B1">
        <w:rPr>
          <w:rFonts w:ascii="Times New Roman" w:hAnsi="Times New Roman"/>
          <w:color w:val="000000"/>
          <w:sz w:val="24"/>
          <w:szCs w:val="24"/>
          <w:lang w:val="uk-UA"/>
        </w:rPr>
        <w:t>Дем’янківці</w:t>
      </w:r>
      <w:r w:rsidRPr="00C276B1">
        <w:rPr>
          <w:rFonts w:ascii="Times New Roman" w:hAnsi="Times New Roman"/>
          <w:color w:val="000000"/>
          <w:sz w:val="24"/>
          <w:szCs w:val="24"/>
        </w:rPr>
        <w:t xml:space="preserve"> за рахунок земельної ділянки комунальної власності площею 0,</w:t>
      </w:r>
      <w:r w:rsidRPr="00C276B1">
        <w:rPr>
          <w:rFonts w:ascii="Times New Roman" w:hAnsi="Times New Roman"/>
          <w:color w:val="000000"/>
          <w:sz w:val="24"/>
          <w:szCs w:val="24"/>
          <w:lang w:val="uk-UA"/>
        </w:rPr>
        <w:t>2000</w:t>
      </w:r>
      <w:r w:rsidRPr="00C276B1">
        <w:rPr>
          <w:rFonts w:ascii="Times New Roman" w:hAnsi="Times New Roman"/>
          <w:color w:val="000000"/>
          <w:sz w:val="24"/>
          <w:szCs w:val="24"/>
        </w:rPr>
        <w:t xml:space="preserve"> га (кадастровий номер </w:t>
      </w:r>
      <w:r w:rsidRPr="00C276B1">
        <w:rPr>
          <w:rFonts w:ascii="Times New Roman" w:hAnsi="Times New Roman"/>
          <w:sz w:val="24"/>
          <w:szCs w:val="24"/>
        </w:rPr>
        <w:t>682188</w:t>
      </w:r>
      <w:r w:rsidRPr="00C276B1">
        <w:rPr>
          <w:rFonts w:ascii="Times New Roman" w:hAnsi="Times New Roman"/>
          <w:sz w:val="24"/>
          <w:szCs w:val="24"/>
          <w:lang w:val="uk-UA"/>
        </w:rPr>
        <w:t>25</w:t>
      </w:r>
      <w:r w:rsidRPr="00C276B1">
        <w:rPr>
          <w:rFonts w:ascii="Times New Roman" w:hAnsi="Times New Roman"/>
          <w:sz w:val="24"/>
          <w:szCs w:val="24"/>
        </w:rPr>
        <w:t>00:0</w:t>
      </w:r>
      <w:r w:rsidRPr="00C276B1">
        <w:rPr>
          <w:rFonts w:ascii="Times New Roman" w:hAnsi="Times New Roman"/>
          <w:sz w:val="24"/>
          <w:szCs w:val="24"/>
          <w:lang w:val="uk-UA"/>
        </w:rPr>
        <w:t>2</w:t>
      </w:r>
      <w:r w:rsidRPr="00C276B1">
        <w:rPr>
          <w:rFonts w:ascii="Times New Roman" w:hAnsi="Times New Roman"/>
          <w:sz w:val="24"/>
          <w:szCs w:val="24"/>
        </w:rPr>
        <w:t>:0</w:t>
      </w:r>
      <w:r w:rsidRPr="00C276B1">
        <w:rPr>
          <w:rFonts w:ascii="Times New Roman" w:hAnsi="Times New Roman"/>
          <w:sz w:val="24"/>
          <w:szCs w:val="24"/>
          <w:lang w:val="uk-UA"/>
        </w:rPr>
        <w:t>05</w:t>
      </w:r>
      <w:r w:rsidRPr="00C276B1">
        <w:rPr>
          <w:rFonts w:ascii="Times New Roman" w:hAnsi="Times New Roman"/>
          <w:sz w:val="24"/>
          <w:szCs w:val="24"/>
        </w:rPr>
        <w:t>:</w:t>
      </w:r>
      <w:r w:rsidRPr="00C276B1">
        <w:rPr>
          <w:rFonts w:ascii="Times New Roman" w:hAnsi="Times New Roman"/>
          <w:sz w:val="24"/>
          <w:szCs w:val="24"/>
          <w:lang w:val="uk-UA"/>
        </w:rPr>
        <w:t>0088</w:t>
      </w:r>
      <w:r w:rsidRPr="00C276B1">
        <w:rPr>
          <w:rFonts w:ascii="Times New Roman" w:hAnsi="Times New Roman"/>
          <w:sz w:val="24"/>
          <w:szCs w:val="24"/>
        </w:rPr>
        <w:t>).</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2200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 xml:space="preserve">ведення особистого селянського господарства </w:t>
      </w:r>
      <w:r w:rsidRPr="00C276B1">
        <w:rPr>
          <w:rFonts w:ascii="Times New Roman" w:hAnsi="Times New Roman"/>
          <w:color w:val="000000"/>
          <w:sz w:val="24"/>
          <w:szCs w:val="24"/>
        </w:rPr>
        <w:t xml:space="preserve">за межами </w:t>
      </w:r>
      <w:r w:rsidRPr="00C276B1">
        <w:rPr>
          <w:rFonts w:ascii="Times New Roman" w:hAnsi="Times New Roman"/>
          <w:color w:val="000000"/>
          <w:sz w:val="24"/>
          <w:szCs w:val="24"/>
          <w:lang w:val="uk-UA"/>
        </w:rPr>
        <w:t xml:space="preserve">населеного пункту </w:t>
      </w:r>
      <w:r w:rsidRPr="00C276B1">
        <w:rPr>
          <w:rFonts w:ascii="Times New Roman" w:hAnsi="Times New Roman"/>
          <w:color w:val="000000"/>
          <w:sz w:val="24"/>
          <w:szCs w:val="24"/>
        </w:rPr>
        <w:t>с.</w:t>
      </w:r>
      <w:r w:rsidRPr="00C276B1">
        <w:rPr>
          <w:rFonts w:ascii="Times New Roman" w:hAnsi="Times New Roman"/>
          <w:color w:val="000000"/>
          <w:sz w:val="24"/>
          <w:szCs w:val="24"/>
          <w:lang w:val="uk-UA"/>
        </w:rPr>
        <w:t>Дем’янківці</w:t>
      </w:r>
      <w:r w:rsidRPr="00C276B1">
        <w:rPr>
          <w:rFonts w:ascii="Times New Roman" w:hAnsi="Times New Roman"/>
          <w:color w:val="000000"/>
          <w:sz w:val="24"/>
          <w:szCs w:val="24"/>
        </w:rPr>
        <w:t xml:space="preserve"> за рахунок земельної ділянки комунальної власності площею 0,</w:t>
      </w:r>
      <w:r w:rsidRPr="00C276B1">
        <w:rPr>
          <w:rFonts w:ascii="Times New Roman" w:hAnsi="Times New Roman"/>
          <w:color w:val="000000"/>
          <w:sz w:val="24"/>
          <w:szCs w:val="24"/>
          <w:lang w:val="uk-UA"/>
        </w:rPr>
        <w:t>2200</w:t>
      </w:r>
      <w:r w:rsidRPr="00C276B1">
        <w:rPr>
          <w:rFonts w:ascii="Times New Roman" w:hAnsi="Times New Roman"/>
          <w:color w:val="000000"/>
          <w:sz w:val="24"/>
          <w:szCs w:val="24"/>
        </w:rPr>
        <w:t xml:space="preserve"> га (кадастровий номер </w:t>
      </w:r>
      <w:r w:rsidRPr="00C276B1">
        <w:rPr>
          <w:rFonts w:ascii="Times New Roman" w:hAnsi="Times New Roman"/>
          <w:sz w:val="24"/>
          <w:szCs w:val="24"/>
        </w:rPr>
        <w:t>682188</w:t>
      </w:r>
      <w:r w:rsidRPr="00C276B1">
        <w:rPr>
          <w:rFonts w:ascii="Times New Roman" w:hAnsi="Times New Roman"/>
          <w:sz w:val="24"/>
          <w:szCs w:val="24"/>
          <w:lang w:val="uk-UA"/>
        </w:rPr>
        <w:t>25</w:t>
      </w:r>
      <w:r w:rsidRPr="00C276B1">
        <w:rPr>
          <w:rFonts w:ascii="Times New Roman" w:hAnsi="Times New Roman"/>
          <w:sz w:val="24"/>
          <w:szCs w:val="24"/>
        </w:rPr>
        <w:t>00:0</w:t>
      </w:r>
      <w:r w:rsidRPr="00C276B1">
        <w:rPr>
          <w:rFonts w:ascii="Times New Roman" w:hAnsi="Times New Roman"/>
          <w:sz w:val="24"/>
          <w:szCs w:val="24"/>
          <w:lang w:val="uk-UA"/>
        </w:rPr>
        <w:t>2</w:t>
      </w:r>
      <w:r w:rsidRPr="00C276B1">
        <w:rPr>
          <w:rFonts w:ascii="Times New Roman" w:hAnsi="Times New Roman"/>
          <w:sz w:val="24"/>
          <w:szCs w:val="24"/>
        </w:rPr>
        <w:t>:0</w:t>
      </w:r>
      <w:r w:rsidRPr="00C276B1">
        <w:rPr>
          <w:rFonts w:ascii="Times New Roman" w:hAnsi="Times New Roman"/>
          <w:sz w:val="24"/>
          <w:szCs w:val="24"/>
          <w:lang w:val="uk-UA"/>
        </w:rPr>
        <w:t>05</w:t>
      </w:r>
      <w:r w:rsidRPr="00C276B1">
        <w:rPr>
          <w:rFonts w:ascii="Times New Roman" w:hAnsi="Times New Roman"/>
          <w:sz w:val="24"/>
          <w:szCs w:val="24"/>
        </w:rPr>
        <w:t>:</w:t>
      </w:r>
      <w:r w:rsidRPr="00C276B1">
        <w:rPr>
          <w:rFonts w:ascii="Times New Roman" w:hAnsi="Times New Roman"/>
          <w:sz w:val="24"/>
          <w:szCs w:val="24"/>
          <w:lang w:val="uk-UA"/>
        </w:rPr>
        <w:t>0089</w:t>
      </w:r>
      <w:r w:rsidRPr="00C276B1">
        <w:rPr>
          <w:rFonts w:ascii="Times New Roman" w:hAnsi="Times New Roman"/>
          <w:sz w:val="24"/>
          <w:szCs w:val="24"/>
        </w:rPr>
        <w:t>).</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lastRenderedPageBreak/>
        <w:t xml:space="preserve">51. Надати дозвіл Костіній Галині Миколаївні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r w:rsidRPr="00C276B1">
        <w:rPr>
          <w:rFonts w:ascii="Times New Roman" w:hAnsi="Times New Roman"/>
          <w:color w:val="000000"/>
          <w:sz w:val="24"/>
          <w:szCs w:val="24"/>
          <w:lang w:val="uk-UA"/>
        </w:rPr>
        <w:t xml:space="preserve"> орієнтовною площею 0,3908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с.Нестерівці.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52. Надати дозвіл Лисенку Юрію Миколайовичу на розроблення проекту землеустрою щодо відведення земельної ділянки орієнтовною площею 2,0</w:t>
      </w:r>
      <w:r w:rsidRPr="00C276B1">
        <w:rPr>
          <w:rFonts w:ascii="Times New Roman" w:hAnsi="Times New Roman"/>
          <w:color w:val="000000"/>
          <w:sz w:val="24"/>
          <w:szCs w:val="24"/>
        </w:rPr>
        <w:t xml:space="preserve"> га </w:t>
      </w:r>
      <w:r w:rsidRPr="00C276B1">
        <w:rPr>
          <w:rFonts w:ascii="Times New Roman" w:hAnsi="Times New Roman"/>
          <w:color w:val="000000"/>
          <w:sz w:val="24"/>
          <w:szCs w:val="24"/>
          <w:lang w:val="uk-UA"/>
        </w:rPr>
        <w:t xml:space="preserve">в порядку зміни цільового призначення земель сільськогосподарського призначення із земель для ведення особистого селянського господарства в землі </w:t>
      </w:r>
      <w:r w:rsidRPr="00C276B1">
        <w:rPr>
          <w:rFonts w:ascii="Times New Roman" w:hAnsi="Times New Roman"/>
          <w:color w:val="000000"/>
          <w:sz w:val="24"/>
          <w:szCs w:val="24"/>
        </w:rPr>
        <w:t>для ведення городництва з метою передачі в оренду за межами с.Велик</w:t>
      </w:r>
      <w:r w:rsidRPr="00C276B1">
        <w:rPr>
          <w:rFonts w:ascii="Times New Roman" w:hAnsi="Times New Roman"/>
          <w:color w:val="000000"/>
          <w:sz w:val="24"/>
          <w:szCs w:val="24"/>
          <w:lang w:val="uk-UA"/>
        </w:rPr>
        <w:t>ий</w:t>
      </w:r>
      <w:r w:rsidRPr="00C276B1">
        <w:rPr>
          <w:rFonts w:ascii="Times New Roman" w:hAnsi="Times New Roman"/>
          <w:color w:val="000000"/>
          <w:sz w:val="24"/>
          <w:szCs w:val="24"/>
        </w:rPr>
        <w:t xml:space="preserve"> </w:t>
      </w:r>
      <w:r w:rsidRPr="00C276B1">
        <w:rPr>
          <w:rFonts w:ascii="Times New Roman" w:hAnsi="Times New Roman"/>
          <w:color w:val="000000"/>
          <w:sz w:val="24"/>
          <w:szCs w:val="24"/>
          <w:lang w:val="uk-UA"/>
        </w:rPr>
        <w:t>Жванчик</w:t>
      </w:r>
      <w:r w:rsidRPr="00C276B1">
        <w:rPr>
          <w:rFonts w:ascii="Times New Roman" w:hAnsi="Times New Roman"/>
          <w:color w:val="000000"/>
          <w:sz w:val="24"/>
          <w:szCs w:val="24"/>
        </w:rPr>
        <w:t xml:space="preserve"> за рахунок земельної ділянки комунальної власності площею </w:t>
      </w:r>
      <w:r w:rsidRPr="00C276B1">
        <w:rPr>
          <w:rFonts w:ascii="Times New Roman" w:hAnsi="Times New Roman"/>
          <w:color w:val="000000"/>
          <w:sz w:val="24"/>
          <w:szCs w:val="24"/>
          <w:lang w:val="uk-UA"/>
        </w:rPr>
        <w:t>2,0</w:t>
      </w:r>
      <w:r w:rsidRPr="00C276B1">
        <w:rPr>
          <w:rFonts w:ascii="Times New Roman" w:hAnsi="Times New Roman"/>
          <w:color w:val="000000"/>
          <w:sz w:val="24"/>
          <w:szCs w:val="24"/>
        </w:rPr>
        <w:t xml:space="preserve"> га (кадастровий номер </w:t>
      </w:r>
      <w:r w:rsidRPr="00C276B1">
        <w:rPr>
          <w:rFonts w:ascii="Times New Roman" w:hAnsi="Times New Roman"/>
          <w:sz w:val="24"/>
          <w:szCs w:val="24"/>
        </w:rPr>
        <w:t>6821880</w:t>
      </w:r>
      <w:r w:rsidRPr="00C276B1">
        <w:rPr>
          <w:rFonts w:ascii="Times New Roman" w:hAnsi="Times New Roman"/>
          <w:sz w:val="24"/>
          <w:szCs w:val="24"/>
          <w:lang w:val="uk-UA"/>
        </w:rPr>
        <w:t>6</w:t>
      </w:r>
      <w:r w:rsidRPr="00C276B1">
        <w:rPr>
          <w:rFonts w:ascii="Times New Roman" w:hAnsi="Times New Roman"/>
          <w:sz w:val="24"/>
          <w:szCs w:val="24"/>
        </w:rPr>
        <w:t>00:0</w:t>
      </w:r>
      <w:r w:rsidRPr="00C276B1">
        <w:rPr>
          <w:rFonts w:ascii="Times New Roman" w:hAnsi="Times New Roman"/>
          <w:sz w:val="24"/>
          <w:szCs w:val="24"/>
          <w:lang w:val="uk-UA"/>
        </w:rPr>
        <w:t>6</w:t>
      </w:r>
      <w:r w:rsidRPr="00C276B1">
        <w:rPr>
          <w:rFonts w:ascii="Times New Roman" w:hAnsi="Times New Roman"/>
          <w:sz w:val="24"/>
          <w:szCs w:val="24"/>
        </w:rPr>
        <w:t>:0</w:t>
      </w:r>
      <w:r w:rsidRPr="00C276B1">
        <w:rPr>
          <w:rFonts w:ascii="Times New Roman" w:hAnsi="Times New Roman"/>
          <w:sz w:val="24"/>
          <w:szCs w:val="24"/>
          <w:lang w:val="uk-UA"/>
        </w:rPr>
        <w:t>10</w:t>
      </w:r>
      <w:r w:rsidRPr="00C276B1">
        <w:rPr>
          <w:rFonts w:ascii="Times New Roman" w:hAnsi="Times New Roman"/>
          <w:sz w:val="24"/>
          <w:szCs w:val="24"/>
        </w:rPr>
        <w:t>:</w:t>
      </w:r>
      <w:r w:rsidRPr="00C276B1">
        <w:rPr>
          <w:rFonts w:ascii="Times New Roman" w:hAnsi="Times New Roman"/>
          <w:sz w:val="24"/>
          <w:szCs w:val="24"/>
          <w:lang w:val="uk-UA"/>
        </w:rPr>
        <w:t>0052</w:t>
      </w:r>
      <w:r w:rsidRPr="00C276B1">
        <w:rPr>
          <w:rFonts w:ascii="Times New Roman" w:hAnsi="Times New Roman"/>
          <w:sz w:val="24"/>
          <w:szCs w:val="24"/>
        </w:rPr>
        <w:t>).</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53. Надати дозвіл Микитюк Раїсі Іванівні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r w:rsidRPr="00C276B1">
        <w:rPr>
          <w:rFonts w:ascii="Times New Roman" w:hAnsi="Times New Roman"/>
          <w:color w:val="000000"/>
          <w:sz w:val="24"/>
          <w:szCs w:val="24"/>
          <w:lang w:val="uk-UA"/>
        </w:rPr>
        <w:t xml:space="preserve"> орієнтовною площею 0,30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с.Мала Побіянка.</w:t>
      </w:r>
    </w:p>
    <w:p w:rsidR="00C276B1" w:rsidRPr="00C276B1" w:rsidRDefault="00C276B1" w:rsidP="00C276B1">
      <w:pPr>
        <w:spacing w:after="0" w:line="240" w:lineRule="auto"/>
        <w:ind w:firstLine="709"/>
        <w:jc w:val="both"/>
        <w:rPr>
          <w:rFonts w:ascii="Times New Roman" w:hAnsi="Times New Roman"/>
          <w:sz w:val="24"/>
          <w:szCs w:val="24"/>
          <w:lang w:val="uk-UA"/>
        </w:rPr>
      </w:pPr>
      <w:r w:rsidRPr="00C276B1">
        <w:rPr>
          <w:rFonts w:ascii="Times New Roman" w:hAnsi="Times New Roman"/>
          <w:sz w:val="24"/>
          <w:szCs w:val="24"/>
          <w:lang w:val="uk-UA"/>
        </w:rPr>
        <w:t xml:space="preserve">54. Надати дозвіл Мельнику Олегу Миколайовичу на розроблення </w:t>
      </w:r>
      <w:r w:rsidRPr="00C276B1">
        <w:rPr>
          <w:rFonts w:ascii="Times New Roman" w:hAnsi="Times New Roman"/>
          <w:color w:val="000000"/>
          <w:sz w:val="24"/>
          <w:szCs w:val="24"/>
          <w:lang w:val="uk-UA"/>
        </w:rPr>
        <w:t>проекту землеустрою щодо відведення земельної ділянки</w:t>
      </w:r>
      <w:r w:rsidRPr="00C276B1">
        <w:rPr>
          <w:rFonts w:ascii="Times New Roman" w:hAnsi="Times New Roman"/>
          <w:sz w:val="24"/>
          <w:szCs w:val="24"/>
          <w:lang w:val="uk-UA"/>
        </w:rPr>
        <w:t xml:space="preserve"> для передачі у власність орієнтовною площею 1,0477 га для ведення особистого селянського господарства за межами населеного пункту с.Ганнівка за рахунок земель бувшої колективної власності спілки селян с.Ганнівка.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55. Надати дозвіл Максімовій Світлані Вікторівні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2034</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56. Надати дозвіл Мудрій Марії Петрівні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4187</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57. Надати дозвіл Манькевич Ганні Михайлівні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52</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с.Великий Жванчик</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58. Надати дозвіл Мельнику Анатолію Васильовичу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с.Воробіївка.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59. Надати дозвіл Медвідь Любові Іванівні на </w:t>
      </w:r>
      <w:r w:rsidRPr="00C276B1">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C276B1">
        <w:rPr>
          <w:rFonts w:ascii="Times New Roman" w:hAnsi="Times New Roman"/>
          <w:color w:val="000000"/>
          <w:sz w:val="24"/>
          <w:szCs w:val="24"/>
          <w:lang w:val="uk-UA"/>
        </w:rPr>
        <w:t xml:space="preserve"> орієнтовною площею 0,2348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с.Зеленче.</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60. Надати дозвіл Матвеєву Віктору Петровичу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80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с.Голозубинці.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61. Надати дозвіл Мярковській Марії Миколаївні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технічної документації із землеустрою щодо встановлення (відновлення) меж земельної ділянки в натурі (на місцевості)</w:t>
      </w:r>
      <w:r w:rsidRPr="00C276B1">
        <w:rPr>
          <w:rFonts w:ascii="Times New Roman" w:hAnsi="Times New Roman"/>
          <w:sz w:val="24"/>
          <w:szCs w:val="24"/>
          <w:lang w:val="uk-UA"/>
        </w:rPr>
        <w:t xml:space="preserve"> для передачі у власність</w:t>
      </w:r>
      <w:r w:rsidRPr="00C276B1">
        <w:rPr>
          <w:rFonts w:ascii="Times New Roman" w:hAnsi="Times New Roman"/>
          <w:color w:val="000000"/>
          <w:sz w:val="24"/>
          <w:szCs w:val="24"/>
          <w:lang w:val="uk-UA"/>
        </w:rPr>
        <w:t xml:space="preserve"> орієнтовною площею 0,20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с.Руда Гірчичнянська.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62. Надати дозвіл Олійник Аллі Михайлівні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17</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адресою: с.Панасівка.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lastRenderedPageBreak/>
        <w:t xml:space="preserve">63. Надати дозвіл Поліщук Ользі Іванівні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 xml:space="preserve">для передачі у власність </w:t>
      </w:r>
      <w:r w:rsidRPr="00C276B1">
        <w:rPr>
          <w:rFonts w:ascii="Times New Roman" w:hAnsi="Times New Roman"/>
          <w:color w:val="000000"/>
          <w:sz w:val="24"/>
          <w:szCs w:val="24"/>
          <w:lang w:val="uk-UA"/>
        </w:rPr>
        <w:t xml:space="preserve"> орієнтовною площею </w:t>
      </w:r>
      <w:r w:rsidRPr="00C276B1">
        <w:rPr>
          <w:rFonts w:ascii="Times New Roman" w:hAnsi="Times New Roman"/>
          <w:color w:val="000000"/>
          <w:sz w:val="24"/>
          <w:szCs w:val="24"/>
        </w:rPr>
        <w:t>0,</w:t>
      </w:r>
      <w:r w:rsidRPr="00C276B1">
        <w:rPr>
          <w:rFonts w:ascii="Times New Roman" w:hAnsi="Times New Roman"/>
          <w:color w:val="000000"/>
          <w:sz w:val="24"/>
          <w:szCs w:val="24"/>
          <w:lang w:val="uk-UA"/>
        </w:rPr>
        <w:t>7598</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с.Велика Побійна.</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color w:val="000000"/>
          <w:sz w:val="24"/>
          <w:szCs w:val="24"/>
          <w:lang w:val="uk-UA"/>
        </w:rPr>
        <w:t xml:space="preserve">64. Надати дозвіл Попревичу Броніславу Володимировичу на </w:t>
      </w:r>
      <w:r w:rsidRPr="00C276B1">
        <w:rPr>
          <w:rFonts w:ascii="Times New Roman" w:hAnsi="Times New Roman"/>
          <w:sz w:val="24"/>
          <w:szCs w:val="24"/>
          <w:lang w:val="uk-UA"/>
        </w:rPr>
        <w:t xml:space="preserve">розроблення </w:t>
      </w:r>
      <w:r w:rsidRPr="00C276B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276B1">
        <w:rPr>
          <w:rFonts w:ascii="Times New Roman" w:hAnsi="Times New Roman"/>
          <w:sz w:val="24"/>
          <w:szCs w:val="24"/>
          <w:lang w:val="uk-UA"/>
        </w:rPr>
        <w:t>для передачі у власність:</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0,4513</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с.Нестерівці;</w:t>
      </w:r>
    </w:p>
    <w:p w:rsidR="00C276B1" w:rsidRPr="00C276B1"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0,3726</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с.Нестерівці;</w:t>
      </w:r>
    </w:p>
    <w:p w:rsidR="00C276B1" w:rsidRPr="00867EA6" w:rsidRDefault="00C276B1" w:rsidP="00C276B1">
      <w:pPr>
        <w:tabs>
          <w:tab w:val="left" w:pos="720"/>
        </w:tabs>
        <w:spacing w:after="0" w:line="240" w:lineRule="auto"/>
        <w:ind w:firstLine="720"/>
        <w:jc w:val="both"/>
        <w:rPr>
          <w:rFonts w:ascii="Times New Roman" w:hAnsi="Times New Roman"/>
          <w:sz w:val="24"/>
          <w:szCs w:val="24"/>
          <w:lang w:val="uk-UA"/>
        </w:rPr>
      </w:pPr>
      <w:r w:rsidRPr="00C276B1">
        <w:rPr>
          <w:rFonts w:ascii="Times New Roman" w:hAnsi="Times New Roman"/>
          <w:sz w:val="24"/>
          <w:szCs w:val="24"/>
          <w:lang w:val="uk-UA"/>
        </w:rPr>
        <w:t xml:space="preserve">- </w:t>
      </w:r>
      <w:r w:rsidRPr="00C276B1">
        <w:rPr>
          <w:rFonts w:ascii="Times New Roman" w:hAnsi="Times New Roman"/>
          <w:color w:val="000000"/>
          <w:sz w:val="24"/>
          <w:szCs w:val="24"/>
          <w:lang w:val="uk-UA"/>
        </w:rPr>
        <w:t xml:space="preserve"> орієнтовною площею 0,2000</w:t>
      </w:r>
      <w:r w:rsidRPr="00C276B1">
        <w:rPr>
          <w:rFonts w:ascii="Times New Roman" w:hAnsi="Times New Roman"/>
          <w:color w:val="000000"/>
          <w:sz w:val="24"/>
          <w:szCs w:val="24"/>
        </w:rPr>
        <w:t xml:space="preserve"> га для </w:t>
      </w:r>
      <w:r w:rsidRPr="00C276B1">
        <w:rPr>
          <w:rFonts w:ascii="Times New Roman" w:hAnsi="Times New Roman"/>
          <w:sz w:val="24"/>
          <w:szCs w:val="24"/>
          <w:lang w:val="uk-UA"/>
        </w:rPr>
        <w:t>ведення особистого селянського господарства за межами населеного пункту с.Нестерівці.</w:t>
      </w:r>
    </w:p>
    <w:p w:rsidR="00C276B1" w:rsidRDefault="00C276B1" w:rsidP="00C276B1">
      <w:pPr>
        <w:tabs>
          <w:tab w:val="left" w:pos="720"/>
        </w:tabs>
        <w:spacing w:after="0" w:line="240" w:lineRule="auto"/>
        <w:ind w:firstLine="720"/>
        <w:jc w:val="both"/>
        <w:rPr>
          <w:rFonts w:ascii="Times New Roman" w:hAnsi="Times New Roman"/>
          <w:color w:val="000000"/>
          <w:sz w:val="24"/>
          <w:szCs w:val="24"/>
          <w:lang w:val="uk-UA"/>
        </w:rPr>
      </w:pP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color w:val="000000"/>
          <w:sz w:val="24"/>
          <w:szCs w:val="24"/>
          <w:lang w:val="uk-UA"/>
        </w:rPr>
        <w:t>6</w:t>
      </w:r>
      <w:r>
        <w:rPr>
          <w:rFonts w:ascii="Times New Roman" w:hAnsi="Times New Roman"/>
          <w:color w:val="000000"/>
          <w:sz w:val="24"/>
          <w:szCs w:val="24"/>
          <w:lang w:val="uk-UA"/>
        </w:rPr>
        <w:t>5</w:t>
      </w:r>
      <w:r w:rsidRPr="005A68A1">
        <w:rPr>
          <w:rFonts w:ascii="Times New Roman" w:hAnsi="Times New Roman"/>
          <w:color w:val="000000"/>
          <w:sz w:val="24"/>
          <w:szCs w:val="24"/>
          <w:lang w:val="uk-UA"/>
        </w:rPr>
        <w:t xml:space="preserve">. Надати дозвіл Романовій Надії Герасимівні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45</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адресою: с.Іванківці.</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color w:val="000000"/>
          <w:sz w:val="24"/>
          <w:szCs w:val="24"/>
          <w:lang w:val="uk-UA"/>
        </w:rPr>
        <w:t>6</w:t>
      </w:r>
      <w:r>
        <w:rPr>
          <w:rFonts w:ascii="Times New Roman" w:hAnsi="Times New Roman"/>
          <w:color w:val="000000"/>
          <w:sz w:val="24"/>
          <w:szCs w:val="24"/>
          <w:lang w:val="uk-UA"/>
        </w:rPr>
        <w:t>6</w:t>
      </w:r>
      <w:r w:rsidRPr="005A68A1">
        <w:rPr>
          <w:rFonts w:ascii="Times New Roman" w:hAnsi="Times New Roman"/>
          <w:color w:val="000000"/>
          <w:sz w:val="24"/>
          <w:szCs w:val="24"/>
          <w:lang w:val="uk-UA"/>
        </w:rPr>
        <w:t xml:space="preserve">. Надати дозвіл Ратушняк Катерині Володимирівні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80</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межами населеного пункту с.Голозубинці.</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sz w:val="24"/>
          <w:szCs w:val="24"/>
          <w:lang w:val="uk-UA"/>
        </w:rPr>
        <w:t>6</w:t>
      </w:r>
      <w:r>
        <w:rPr>
          <w:rFonts w:ascii="Times New Roman" w:hAnsi="Times New Roman"/>
          <w:sz w:val="24"/>
          <w:szCs w:val="24"/>
          <w:lang w:val="uk-UA"/>
        </w:rPr>
        <w:t>7</w:t>
      </w:r>
      <w:r w:rsidRPr="005A68A1">
        <w:rPr>
          <w:rFonts w:ascii="Times New Roman" w:hAnsi="Times New Roman"/>
          <w:sz w:val="24"/>
          <w:szCs w:val="24"/>
          <w:lang w:val="uk-UA"/>
        </w:rPr>
        <w:t>. Надати дозвіл Стасишену Олегу Анатолійовичу на розроблення технічної документації із землеустрою щодо встановлення (відновлення) меж земельної ділянки в натурі (на місцевості) для передачі у власність орієнтовною площею 0,2656 г</w:t>
      </w:r>
      <w:r w:rsidRPr="005A68A1">
        <w:rPr>
          <w:rFonts w:ascii="Times New Roman" w:hAnsi="Times New Roman"/>
          <w:sz w:val="24"/>
          <w:szCs w:val="24"/>
        </w:rPr>
        <w:t xml:space="preserve">а для </w:t>
      </w:r>
      <w:r w:rsidRPr="005A68A1">
        <w:rPr>
          <w:rFonts w:ascii="Times New Roman" w:hAnsi="Times New Roman"/>
          <w:sz w:val="24"/>
          <w:szCs w:val="24"/>
          <w:lang w:val="uk-UA"/>
        </w:rPr>
        <w:t>ведення особистого селянського господарства за межами населеного пункту с.Нестерівці за рахунок земельної ділянки комунальної власності площею 0,2656 га (кадастровий номер 6821887100:04:004:0084).</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color w:val="000000"/>
          <w:sz w:val="24"/>
          <w:szCs w:val="24"/>
          <w:lang w:val="uk-UA"/>
        </w:rPr>
        <w:t>6</w:t>
      </w:r>
      <w:r>
        <w:rPr>
          <w:rFonts w:ascii="Times New Roman" w:hAnsi="Times New Roman"/>
          <w:color w:val="000000"/>
          <w:sz w:val="24"/>
          <w:szCs w:val="24"/>
          <w:lang w:val="uk-UA"/>
        </w:rPr>
        <w:t>8</w:t>
      </w:r>
      <w:r w:rsidRPr="005A68A1">
        <w:rPr>
          <w:rFonts w:ascii="Times New Roman" w:hAnsi="Times New Roman"/>
          <w:color w:val="000000"/>
          <w:sz w:val="24"/>
          <w:szCs w:val="24"/>
          <w:lang w:val="uk-UA"/>
        </w:rPr>
        <w:t xml:space="preserve">. Надати дозвіл Скоробогач Ірині Михайлівні на </w:t>
      </w:r>
      <w:r w:rsidRPr="005A68A1">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5A68A1">
        <w:rPr>
          <w:rFonts w:ascii="Times New Roman" w:hAnsi="Times New Roman"/>
          <w:color w:val="000000"/>
          <w:sz w:val="24"/>
          <w:szCs w:val="24"/>
          <w:lang w:val="uk-UA"/>
        </w:rPr>
        <w:t xml:space="preserve"> орієнтовною площею 0,025</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адресою: м.Дунаївці,вул.Червона.</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69</w:t>
      </w:r>
      <w:r w:rsidRPr="005A68A1">
        <w:rPr>
          <w:rFonts w:ascii="Times New Roman" w:hAnsi="Times New Roman"/>
          <w:color w:val="000000"/>
          <w:sz w:val="24"/>
          <w:szCs w:val="24"/>
          <w:lang w:val="uk-UA"/>
        </w:rPr>
        <w:t xml:space="preserve">. Надати дозвіл Снятинській Інні Русланівні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7008</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межами населеного пункту с.Велика Побійна.</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70</w:t>
      </w:r>
      <w:r w:rsidRPr="005A68A1">
        <w:rPr>
          <w:rFonts w:ascii="Times New Roman" w:hAnsi="Times New Roman"/>
          <w:color w:val="000000"/>
          <w:sz w:val="24"/>
          <w:szCs w:val="24"/>
          <w:lang w:val="uk-UA"/>
        </w:rPr>
        <w:t xml:space="preserve">. Надати дозвіл Уляніцькій Ользі Терентіївні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1,2886</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адресою: с.Гута Яцьковецька</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71</w:t>
      </w:r>
      <w:r w:rsidRPr="005A68A1">
        <w:rPr>
          <w:rFonts w:ascii="Times New Roman" w:hAnsi="Times New Roman"/>
          <w:color w:val="000000"/>
          <w:sz w:val="24"/>
          <w:szCs w:val="24"/>
          <w:lang w:val="uk-UA"/>
        </w:rPr>
        <w:t>. Надати дозвіл Феруку Сергію Васильовичу та Слободянюк Валентині Григорівні на розроблення проекту землеустрою щодо відведення земельної ділянки орієнтовною площею 0,0614 га для будівництва та обслуговування інших будівель громадської забудови</w:t>
      </w:r>
      <w:r w:rsidRPr="005A68A1">
        <w:rPr>
          <w:rFonts w:ascii="Times New Roman" w:hAnsi="Times New Roman"/>
          <w:color w:val="000000"/>
          <w:sz w:val="24"/>
          <w:szCs w:val="24"/>
        </w:rPr>
        <w:t> </w:t>
      </w:r>
      <w:r w:rsidRPr="005A68A1">
        <w:rPr>
          <w:rFonts w:ascii="Times New Roman" w:hAnsi="Times New Roman"/>
          <w:color w:val="000000"/>
          <w:sz w:val="24"/>
          <w:szCs w:val="24"/>
          <w:lang w:val="uk-UA"/>
        </w:rPr>
        <w:t xml:space="preserve"> з метою передачі в оренду за адресою: м.Дунаївці, вул.Шевченка, 119</w:t>
      </w:r>
      <w:r w:rsidRPr="005A68A1">
        <w:rPr>
          <w:rFonts w:ascii="Times New Roman" w:hAnsi="Times New Roman"/>
          <w:sz w:val="24"/>
          <w:szCs w:val="24"/>
          <w:lang w:val="uk-UA"/>
        </w:rPr>
        <w:t>.</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72</w:t>
      </w:r>
      <w:r w:rsidRPr="005A68A1">
        <w:rPr>
          <w:rFonts w:ascii="Times New Roman" w:hAnsi="Times New Roman"/>
          <w:color w:val="000000"/>
          <w:sz w:val="24"/>
          <w:szCs w:val="24"/>
          <w:lang w:val="uk-UA"/>
        </w:rPr>
        <w:t>. Надати дозвіл Худецькій Ніні Адольфівні на розроблення технічної документації із землеустрою щодо встановлення (відновлення) меж земельної ділянки в натурі (на місцевості)  площею 0,0136 га для будівництва та обслуговування будівель торгівліз метою передачі в оренду за адресою: м.Дунаївці, вул.Горького, 7/2</w:t>
      </w:r>
      <w:r w:rsidRPr="005A68A1">
        <w:rPr>
          <w:rFonts w:ascii="Times New Roman" w:hAnsi="Times New Roman"/>
          <w:sz w:val="24"/>
          <w:szCs w:val="24"/>
          <w:lang w:val="uk-UA"/>
        </w:rPr>
        <w:t>.</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lastRenderedPageBreak/>
        <w:t>73</w:t>
      </w:r>
      <w:r w:rsidRPr="005A68A1">
        <w:rPr>
          <w:rFonts w:ascii="Times New Roman" w:hAnsi="Times New Roman"/>
          <w:color w:val="000000"/>
          <w:sz w:val="24"/>
          <w:szCs w:val="24"/>
          <w:lang w:val="uk-UA"/>
        </w:rPr>
        <w:t xml:space="preserve">. Надати дозвіл Циркун Ніні Петрівні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для передачі у власність:</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sz w:val="24"/>
          <w:szCs w:val="24"/>
          <w:lang w:val="uk-UA"/>
        </w:rPr>
        <w:t xml:space="preserve">-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25</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будівництва та обслуговування жилого будинку, господарських будівель і споруд за адресою: с. Мала Кужелівка, вул.Нагірна, 20;</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sz w:val="24"/>
          <w:szCs w:val="24"/>
          <w:lang w:val="uk-UA"/>
        </w:rPr>
        <w:t xml:space="preserve">-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7804</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адресою: с. Мала Кужелівка;</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sz w:val="24"/>
          <w:szCs w:val="24"/>
          <w:lang w:val="uk-UA"/>
        </w:rPr>
        <w:t xml:space="preserve">-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3702</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адресою: с. Мала Кужелівка.</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color w:val="000000"/>
          <w:sz w:val="24"/>
          <w:szCs w:val="24"/>
          <w:lang w:val="uk-UA"/>
        </w:rPr>
        <w:t>7</w:t>
      </w:r>
      <w:r>
        <w:rPr>
          <w:rFonts w:ascii="Times New Roman" w:hAnsi="Times New Roman"/>
          <w:color w:val="000000"/>
          <w:sz w:val="24"/>
          <w:szCs w:val="24"/>
          <w:lang w:val="uk-UA"/>
        </w:rPr>
        <w:t>4</w:t>
      </w:r>
      <w:r w:rsidRPr="005A68A1">
        <w:rPr>
          <w:rFonts w:ascii="Times New Roman" w:hAnsi="Times New Roman"/>
          <w:color w:val="000000"/>
          <w:sz w:val="24"/>
          <w:szCs w:val="24"/>
          <w:lang w:val="uk-UA"/>
        </w:rPr>
        <w:t xml:space="preserve">. Надати дозвіл Циркун Юлії Іванівні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25</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будівництва та обслуговування жилого будинку, господарських будівель і споруд за адресою: с. Мала Кужелівка, вул.Нова, 5.</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color w:val="000000"/>
          <w:sz w:val="24"/>
          <w:szCs w:val="24"/>
          <w:lang w:val="uk-UA"/>
        </w:rPr>
        <w:t>7</w:t>
      </w:r>
      <w:r>
        <w:rPr>
          <w:rFonts w:ascii="Times New Roman" w:hAnsi="Times New Roman"/>
          <w:color w:val="000000"/>
          <w:sz w:val="24"/>
          <w:szCs w:val="24"/>
          <w:lang w:val="uk-UA"/>
        </w:rPr>
        <w:t>5</w:t>
      </w:r>
      <w:r w:rsidRPr="005A68A1">
        <w:rPr>
          <w:rFonts w:ascii="Times New Roman" w:hAnsi="Times New Roman"/>
          <w:color w:val="000000"/>
          <w:sz w:val="24"/>
          <w:szCs w:val="24"/>
          <w:lang w:val="uk-UA"/>
        </w:rPr>
        <w:t xml:space="preserve">. Надати дозвіл Чорній Любові Василівні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80</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межами населеного пункту с.Голозубинці.</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color w:val="000000"/>
          <w:sz w:val="24"/>
          <w:szCs w:val="24"/>
          <w:lang w:val="uk-UA"/>
        </w:rPr>
        <w:t>7</w:t>
      </w:r>
      <w:r>
        <w:rPr>
          <w:rFonts w:ascii="Times New Roman" w:hAnsi="Times New Roman"/>
          <w:color w:val="000000"/>
          <w:sz w:val="24"/>
          <w:szCs w:val="24"/>
          <w:lang w:val="uk-UA"/>
        </w:rPr>
        <w:t>6</w:t>
      </w:r>
      <w:r w:rsidRPr="005A68A1">
        <w:rPr>
          <w:rFonts w:ascii="Times New Roman" w:hAnsi="Times New Roman"/>
          <w:color w:val="000000"/>
          <w:sz w:val="24"/>
          <w:szCs w:val="24"/>
          <w:lang w:val="uk-UA"/>
        </w:rPr>
        <w:t xml:space="preserve">. Надати дозвіл Шелестюк Людмилі Миколаївні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08</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адресою: с.Залісці.</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color w:val="000000"/>
          <w:sz w:val="24"/>
          <w:szCs w:val="24"/>
          <w:lang w:val="uk-UA"/>
        </w:rPr>
        <w:t>7</w:t>
      </w:r>
      <w:r>
        <w:rPr>
          <w:rFonts w:ascii="Times New Roman" w:hAnsi="Times New Roman"/>
          <w:color w:val="000000"/>
          <w:sz w:val="24"/>
          <w:szCs w:val="24"/>
          <w:lang w:val="uk-UA"/>
        </w:rPr>
        <w:t>7</w:t>
      </w:r>
      <w:r w:rsidRPr="005A68A1">
        <w:rPr>
          <w:rFonts w:ascii="Times New Roman" w:hAnsi="Times New Roman"/>
          <w:color w:val="000000"/>
          <w:sz w:val="24"/>
          <w:szCs w:val="24"/>
          <w:lang w:val="uk-UA"/>
        </w:rPr>
        <w:t xml:space="preserve">. Надати дозвіл Юрейко Руслані Юріївні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для передачі у власність:</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sz w:val="24"/>
          <w:szCs w:val="24"/>
          <w:lang w:val="uk-UA"/>
        </w:rPr>
        <w:t xml:space="preserve">- </w:t>
      </w:r>
      <w:r w:rsidRPr="005A68A1">
        <w:rPr>
          <w:rFonts w:ascii="Times New Roman" w:hAnsi="Times New Roman"/>
          <w:color w:val="000000"/>
          <w:sz w:val="24"/>
          <w:szCs w:val="24"/>
          <w:lang w:val="uk-UA"/>
        </w:rPr>
        <w:t xml:space="preserve"> орієнтовною площею 0,2210</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sz w:val="24"/>
          <w:szCs w:val="24"/>
          <w:lang w:val="uk-UA"/>
        </w:rPr>
        <w:t xml:space="preserve">- </w:t>
      </w:r>
      <w:r w:rsidRPr="005A68A1">
        <w:rPr>
          <w:rFonts w:ascii="Times New Roman" w:hAnsi="Times New Roman"/>
          <w:color w:val="000000"/>
          <w:sz w:val="24"/>
          <w:szCs w:val="24"/>
          <w:lang w:val="uk-UA"/>
        </w:rPr>
        <w:t xml:space="preserve"> орієнтовною площею 0,4447</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sz w:val="24"/>
          <w:szCs w:val="24"/>
          <w:lang w:val="uk-UA"/>
        </w:rPr>
        <w:t xml:space="preserve">- </w:t>
      </w:r>
      <w:r w:rsidRPr="005A68A1">
        <w:rPr>
          <w:rFonts w:ascii="Times New Roman" w:hAnsi="Times New Roman"/>
          <w:color w:val="000000"/>
          <w:sz w:val="24"/>
          <w:szCs w:val="24"/>
          <w:lang w:val="uk-UA"/>
        </w:rPr>
        <w:t xml:space="preserve"> орієнтовною площею 0,5335</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sidRPr="005A68A1">
        <w:rPr>
          <w:rFonts w:ascii="Times New Roman" w:hAnsi="Times New Roman"/>
          <w:color w:val="000000"/>
          <w:sz w:val="24"/>
          <w:szCs w:val="24"/>
          <w:lang w:val="uk-UA"/>
        </w:rPr>
        <w:t>7</w:t>
      </w:r>
      <w:r>
        <w:rPr>
          <w:rFonts w:ascii="Times New Roman" w:hAnsi="Times New Roman"/>
          <w:color w:val="000000"/>
          <w:sz w:val="24"/>
          <w:szCs w:val="24"/>
          <w:lang w:val="uk-UA"/>
        </w:rPr>
        <w:t>8</w:t>
      </w:r>
      <w:r w:rsidRPr="005A68A1">
        <w:rPr>
          <w:rFonts w:ascii="Times New Roman" w:hAnsi="Times New Roman"/>
          <w:color w:val="000000"/>
          <w:sz w:val="24"/>
          <w:szCs w:val="24"/>
          <w:lang w:val="uk-UA"/>
        </w:rPr>
        <w:t xml:space="preserve">. Надати дозвіл Яровій Тетяні Броніславівні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45</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адресою: с.Іванківці.</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79</w:t>
      </w:r>
      <w:r w:rsidRPr="005A68A1">
        <w:rPr>
          <w:rFonts w:ascii="Times New Roman" w:hAnsi="Times New Roman"/>
          <w:color w:val="000000"/>
          <w:sz w:val="24"/>
          <w:szCs w:val="24"/>
          <w:lang w:val="uk-UA"/>
        </w:rPr>
        <w:t xml:space="preserve">. Надати дозвіл Яковенчук Надії Василівні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5A68A1">
        <w:rPr>
          <w:rFonts w:ascii="Times New Roman" w:hAnsi="Times New Roman"/>
          <w:sz w:val="24"/>
          <w:szCs w:val="24"/>
          <w:lang w:val="uk-UA"/>
        </w:rPr>
        <w:t xml:space="preserve">для передачі у власність </w:t>
      </w:r>
      <w:r w:rsidRPr="005A68A1">
        <w:rPr>
          <w:rFonts w:ascii="Times New Roman" w:hAnsi="Times New Roman"/>
          <w:color w:val="000000"/>
          <w:sz w:val="24"/>
          <w:szCs w:val="24"/>
          <w:lang w:val="uk-UA"/>
        </w:rPr>
        <w:t xml:space="preserve"> орієнтовною площею </w:t>
      </w:r>
      <w:r w:rsidRPr="005A68A1">
        <w:rPr>
          <w:rFonts w:ascii="Times New Roman" w:hAnsi="Times New Roman"/>
          <w:color w:val="000000"/>
          <w:sz w:val="24"/>
          <w:szCs w:val="24"/>
        </w:rPr>
        <w:t>0,</w:t>
      </w:r>
      <w:r w:rsidRPr="005A68A1">
        <w:rPr>
          <w:rFonts w:ascii="Times New Roman" w:hAnsi="Times New Roman"/>
          <w:color w:val="000000"/>
          <w:sz w:val="24"/>
          <w:szCs w:val="24"/>
          <w:lang w:val="uk-UA"/>
        </w:rPr>
        <w:t>4169</w:t>
      </w:r>
      <w:r w:rsidRPr="005A68A1">
        <w:rPr>
          <w:rFonts w:ascii="Times New Roman" w:hAnsi="Times New Roman"/>
          <w:color w:val="000000"/>
          <w:sz w:val="24"/>
          <w:szCs w:val="24"/>
        </w:rPr>
        <w:t xml:space="preserve"> га для </w:t>
      </w:r>
      <w:r w:rsidRPr="005A68A1">
        <w:rPr>
          <w:rFonts w:ascii="Times New Roman" w:hAnsi="Times New Roman"/>
          <w:sz w:val="24"/>
          <w:szCs w:val="24"/>
          <w:lang w:val="uk-UA"/>
        </w:rPr>
        <w:t>ведення особистого селянського господарства за межами населеного пункту с.Великий Жванчик.</w:t>
      </w:r>
    </w:p>
    <w:p w:rsidR="00C276B1"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80</w:t>
      </w:r>
      <w:r w:rsidRPr="005A68A1">
        <w:rPr>
          <w:rFonts w:ascii="Times New Roman" w:hAnsi="Times New Roman"/>
          <w:color w:val="000000"/>
          <w:sz w:val="24"/>
          <w:szCs w:val="24"/>
          <w:lang w:val="uk-UA"/>
        </w:rPr>
        <w:t>. </w:t>
      </w:r>
      <w:r w:rsidRPr="005A68A1">
        <w:rPr>
          <w:rFonts w:ascii="Times New Roman" w:hAnsi="Times New Roman"/>
          <w:sz w:val="24"/>
          <w:szCs w:val="24"/>
          <w:lang w:val="uk-UA"/>
        </w:rPr>
        <w:t xml:space="preserve">Надати дозвіл </w:t>
      </w:r>
      <w:r w:rsidRPr="005A68A1">
        <w:rPr>
          <w:rFonts w:ascii="Times New Roman" w:hAnsi="Times New Roman"/>
          <w:color w:val="000000"/>
          <w:sz w:val="24"/>
          <w:szCs w:val="24"/>
          <w:lang w:val="uk-UA"/>
        </w:rPr>
        <w:t xml:space="preserve">«РЕЛІГІЙНІЙ ГРОМАДІ (ПОМІСНОЇ ЦЕРКВИ) </w:t>
      </w:r>
      <w:r w:rsidRPr="005A68A1">
        <w:rPr>
          <w:rFonts w:ascii="Times New Roman" w:hAnsi="Times New Roman"/>
          <w:caps/>
          <w:color w:val="000000"/>
          <w:sz w:val="24"/>
          <w:szCs w:val="24"/>
          <w:lang w:val="uk-UA"/>
        </w:rPr>
        <w:t xml:space="preserve"> ЄВАНГЕЛЬСЬКИХ ХРИСТИЯН-БАПТИСТІВ</w:t>
      </w:r>
      <w:r w:rsidRPr="005A68A1">
        <w:rPr>
          <w:rFonts w:ascii="Times New Roman" w:hAnsi="Times New Roman"/>
          <w:color w:val="000000"/>
          <w:sz w:val="24"/>
          <w:szCs w:val="24"/>
          <w:lang w:val="uk-UA"/>
        </w:rPr>
        <w:t xml:space="preserve">» </w:t>
      </w:r>
      <w:r w:rsidRPr="005A68A1">
        <w:rPr>
          <w:rFonts w:ascii="Times New Roman" w:hAnsi="Times New Roman"/>
          <w:sz w:val="24"/>
          <w:szCs w:val="24"/>
          <w:lang w:val="uk-UA"/>
        </w:rPr>
        <w:t xml:space="preserve">на розроблення </w:t>
      </w:r>
      <w:r w:rsidRPr="005A68A1">
        <w:rPr>
          <w:rFonts w:ascii="Times New Roman" w:hAnsi="Times New Roman"/>
          <w:color w:val="000000"/>
          <w:sz w:val="24"/>
          <w:szCs w:val="24"/>
          <w:lang w:val="uk-UA"/>
        </w:rPr>
        <w:t>проекту землеустрою щодо відведення земельної ділянки орієнтовною площею 0,02 га в порядку зміни цільового призначення земель житлової та громадської забудови із земель для будівництва та обслуговування інших будівель громадської забудови</w:t>
      </w:r>
      <w:r w:rsidRPr="005A68A1">
        <w:rPr>
          <w:rFonts w:ascii="Times New Roman" w:hAnsi="Times New Roman"/>
          <w:color w:val="000000"/>
          <w:sz w:val="24"/>
          <w:szCs w:val="24"/>
        </w:rPr>
        <w:t> </w:t>
      </w:r>
      <w:r w:rsidRPr="005A68A1">
        <w:rPr>
          <w:rFonts w:ascii="Times New Roman" w:hAnsi="Times New Roman"/>
          <w:color w:val="000000"/>
          <w:sz w:val="24"/>
          <w:szCs w:val="24"/>
          <w:lang w:val="uk-UA"/>
        </w:rPr>
        <w:t xml:space="preserve">в землі </w:t>
      </w:r>
      <w:r w:rsidRPr="005A68A1">
        <w:rPr>
          <w:rFonts w:ascii="Times New Roman" w:hAnsi="Times New Roman"/>
          <w:sz w:val="24"/>
          <w:szCs w:val="24"/>
          <w:lang w:val="uk-UA"/>
        </w:rPr>
        <w:t>для будівництва та обслуговування будівель громадських та релігійних організацій в с.Великий Жванчик по вул.Центральній, 38.</w:t>
      </w:r>
    </w:p>
    <w:p w:rsidR="00C276B1" w:rsidRPr="005A68A1"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81</w:t>
      </w:r>
      <w:r w:rsidRPr="005A68A1">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приватному підприємству «ГВМ АГРО»</w:t>
      </w:r>
      <w:r w:rsidRPr="005A68A1">
        <w:rPr>
          <w:rFonts w:ascii="Times New Roman" w:hAnsi="Times New Roman"/>
          <w:color w:val="000000"/>
          <w:sz w:val="24"/>
          <w:szCs w:val="24"/>
          <w:lang w:val="uk-UA"/>
        </w:rPr>
        <w:t xml:space="preserve"> на </w:t>
      </w:r>
      <w:r w:rsidRPr="005A68A1">
        <w:rPr>
          <w:rFonts w:ascii="Times New Roman" w:hAnsi="Times New Roman"/>
          <w:sz w:val="24"/>
          <w:szCs w:val="24"/>
          <w:lang w:val="uk-UA"/>
        </w:rPr>
        <w:t xml:space="preserve">розроблення </w:t>
      </w:r>
      <w:r w:rsidRPr="005A68A1">
        <w:rPr>
          <w:rFonts w:ascii="Times New Roman" w:hAnsi="Times New Roman"/>
          <w:color w:val="000000"/>
          <w:sz w:val="24"/>
          <w:szCs w:val="24"/>
          <w:lang w:val="uk-UA"/>
        </w:rPr>
        <w:t xml:space="preserve">технічної документації із землеустрою щодо </w:t>
      </w:r>
      <w:r>
        <w:rPr>
          <w:rFonts w:ascii="Times New Roman" w:hAnsi="Times New Roman"/>
          <w:color w:val="000000"/>
          <w:sz w:val="24"/>
          <w:szCs w:val="24"/>
          <w:lang w:val="uk-UA"/>
        </w:rPr>
        <w:t xml:space="preserve">інвентаризації земель </w:t>
      </w:r>
      <w:r w:rsidRPr="003328A8">
        <w:rPr>
          <w:rFonts w:ascii="Times New Roman" w:hAnsi="Times New Roman"/>
          <w:color w:val="000000"/>
          <w:sz w:val="24"/>
          <w:szCs w:val="24"/>
          <w:lang w:val="uk-UA"/>
        </w:rPr>
        <w:t>бувшої колективної власності</w:t>
      </w:r>
      <w:r>
        <w:rPr>
          <w:rFonts w:ascii="Times New Roman" w:hAnsi="Times New Roman"/>
          <w:color w:val="000000"/>
          <w:sz w:val="24"/>
          <w:szCs w:val="24"/>
          <w:lang w:val="uk-UA"/>
        </w:rPr>
        <w:t xml:space="preserve"> спілки селян с.Великий Жванчик</w:t>
      </w:r>
      <w:r w:rsidRPr="005A68A1">
        <w:rPr>
          <w:rFonts w:ascii="Times New Roman" w:hAnsi="Times New Roman"/>
          <w:color w:val="000000"/>
          <w:sz w:val="24"/>
          <w:szCs w:val="24"/>
          <w:lang w:val="uk-UA"/>
        </w:rPr>
        <w:t xml:space="preserve"> </w:t>
      </w:r>
      <w:r w:rsidRPr="005A68A1">
        <w:rPr>
          <w:rFonts w:ascii="Times New Roman" w:hAnsi="Times New Roman"/>
          <w:sz w:val="24"/>
          <w:szCs w:val="24"/>
          <w:lang w:val="uk-UA"/>
        </w:rPr>
        <w:t xml:space="preserve">для передачі </w:t>
      </w:r>
      <w:r>
        <w:rPr>
          <w:rFonts w:ascii="Times New Roman" w:hAnsi="Times New Roman"/>
          <w:sz w:val="24"/>
          <w:szCs w:val="24"/>
          <w:lang w:val="uk-UA"/>
        </w:rPr>
        <w:t>в оренду</w:t>
      </w:r>
      <w:r w:rsidRPr="005A68A1">
        <w:rPr>
          <w:rFonts w:ascii="Times New Roman" w:hAnsi="Times New Roman"/>
          <w:color w:val="000000"/>
          <w:sz w:val="24"/>
          <w:szCs w:val="24"/>
          <w:lang w:val="uk-UA"/>
        </w:rPr>
        <w:t xml:space="preserve"> орієнтовною площею </w:t>
      </w:r>
      <w:r>
        <w:rPr>
          <w:rFonts w:ascii="Times New Roman" w:hAnsi="Times New Roman"/>
          <w:color w:val="000000"/>
          <w:sz w:val="24"/>
          <w:szCs w:val="24"/>
          <w:lang w:val="uk-UA"/>
        </w:rPr>
        <w:t>0,90</w:t>
      </w:r>
      <w:r w:rsidRPr="005A68A1">
        <w:rPr>
          <w:rFonts w:ascii="Times New Roman" w:hAnsi="Times New Roman"/>
          <w:color w:val="000000"/>
          <w:sz w:val="24"/>
          <w:szCs w:val="24"/>
        </w:rPr>
        <w:t xml:space="preserve"> га</w:t>
      </w:r>
      <w:r>
        <w:rPr>
          <w:rFonts w:ascii="Times New Roman" w:hAnsi="Times New Roman"/>
          <w:color w:val="000000"/>
          <w:sz w:val="24"/>
          <w:szCs w:val="24"/>
          <w:lang w:val="uk-UA"/>
        </w:rPr>
        <w:t xml:space="preserve">, орієнтовною площею 1,00 га та орієнтовною площею 0,20 га </w:t>
      </w:r>
      <w:r w:rsidRPr="005A68A1">
        <w:rPr>
          <w:rFonts w:ascii="Times New Roman" w:hAnsi="Times New Roman"/>
          <w:color w:val="000000"/>
          <w:sz w:val="24"/>
          <w:szCs w:val="24"/>
        </w:rPr>
        <w:t xml:space="preserve"> </w:t>
      </w:r>
      <w:r>
        <w:rPr>
          <w:rFonts w:ascii="Times New Roman" w:hAnsi="Times New Roman"/>
          <w:color w:val="000000"/>
          <w:sz w:val="24"/>
          <w:szCs w:val="24"/>
          <w:lang w:val="uk-UA"/>
        </w:rPr>
        <w:t>під польовими дорогами</w:t>
      </w:r>
      <w:r w:rsidRPr="005A68A1">
        <w:rPr>
          <w:rFonts w:ascii="Times New Roman" w:hAnsi="Times New Roman"/>
          <w:sz w:val="24"/>
          <w:szCs w:val="24"/>
          <w:lang w:val="uk-UA"/>
        </w:rPr>
        <w:t xml:space="preserve"> за межами населеного пункту с.Великий Жванчик.</w:t>
      </w:r>
    </w:p>
    <w:p w:rsidR="00C276B1" w:rsidRPr="00310547" w:rsidRDefault="00C276B1" w:rsidP="00C276B1">
      <w:pPr>
        <w:tabs>
          <w:tab w:val="left" w:pos="720"/>
        </w:tabs>
        <w:spacing w:after="0" w:line="240" w:lineRule="auto"/>
        <w:ind w:firstLine="720"/>
        <w:jc w:val="both"/>
        <w:rPr>
          <w:rFonts w:ascii="Times New Roman" w:hAnsi="Times New Roman"/>
          <w:sz w:val="24"/>
          <w:szCs w:val="24"/>
          <w:lang w:val="uk-UA"/>
        </w:rPr>
      </w:pPr>
    </w:p>
    <w:p w:rsidR="00C276B1" w:rsidRPr="007F4A40" w:rsidRDefault="00C276B1" w:rsidP="00C276B1">
      <w:pPr>
        <w:tabs>
          <w:tab w:val="left" w:pos="720"/>
        </w:tabs>
        <w:spacing w:after="0" w:line="240" w:lineRule="auto"/>
        <w:ind w:firstLine="720"/>
        <w:jc w:val="both"/>
        <w:rPr>
          <w:rFonts w:ascii="Times New Roman" w:hAnsi="Times New Roman"/>
          <w:color w:val="000000"/>
          <w:sz w:val="24"/>
          <w:szCs w:val="24"/>
          <w:lang w:val="uk-UA"/>
        </w:rPr>
      </w:pPr>
    </w:p>
    <w:p w:rsidR="00C276B1" w:rsidRPr="00312CE3" w:rsidRDefault="00C276B1" w:rsidP="00C276B1">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82</w:t>
      </w:r>
      <w:r w:rsidRPr="009B7B7A">
        <w:rPr>
          <w:rFonts w:ascii="Times New Roman" w:hAnsi="Times New Roman"/>
          <w:color w:val="000000"/>
          <w:sz w:val="24"/>
          <w:szCs w:val="24"/>
          <w:lang w:val="uk-UA"/>
        </w:rPr>
        <w:t>.</w:t>
      </w:r>
      <w:r w:rsidRPr="009B7B7A">
        <w:rPr>
          <w:rFonts w:ascii="Times New Roman" w:hAnsi="Times New Roman"/>
          <w:color w:val="000000"/>
          <w:sz w:val="24"/>
          <w:szCs w:val="24"/>
        </w:rPr>
        <w:t> </w:t>
      </w:r>
      <w:r w:rsidRPr="009B7B7A">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C276B1" w:rsidRDefault="00C276B1" w:rsidP="00C276B1">
      <w:pPr>
        <w:tabs>
          <w:tab w:val="left" w:pos="7089"/>
        </w:tabs>
        <w:spacing w:after="0" w:line="240" w:lineRule="auto"/>
        <w:jc w:val="both"/>
        <w:rPr>
          <w:rFonts w:ascii="Times New Roman" w:hAnsi="Times New Roman"/>
          <w:sz w:val="24"/>
          <w:szCs w:val="24"/>
          <w:lang w:val="uk-UA"/>
        </w:rPr>
      </w:pPr>
      <w:r w:rsidRPr="00312CE3">
        <w:rPr>
          <w:rFonts w:ascii="Times New Roman" w:hAnsi="Times New Roman"/>
          <w:sz w:val="24"/>
          <w:szCs w:val="24"/>
        </w:rPr>
        <w:t> </w:t>
      </w:r>
    </w:p>
    <w:p w:rsidR="00C276B1" w:rsidRPr="006863AA" w:rsidRDefault="00C276B1" w:rsidP="00C276B1">
      <w:pPr>
        <w:tabs>
          <w:tab w:val="left" w:pos="7089"/>
        </w:tabs>
        <w:spacing w:after="0" w:line="240" w:lineRule="auto"/>
        <w:jc w:val="both"/>
        <w:rPr>
          <w:rFonts w:ascii="Times New Roman" w:hAnsi="Times New Roman"/>
          <w:sz w:val="24"/>
          <w:szCs w:val="24"/>
          <w:lang w:val="uk-UA"/>
        </w:rPr>
      </w:pPr>
    </w:p>
    <w:p w:rsidR="00C276B1" w:rsidRPr="000B1AB1" w:rsidRDefault="00C276B1" w:rsidP="00C276B1">
      <w:pPr>
        <w:pStyle w:val="ac"/>
        <w:tabs>
          <w:tab w:val="left" w:pos="7088"/>
        </w:tabs>
        <w:spacing w:before="0" w:beforeAutospacing="0" w:after="0" w:afterAutospacing="0"/>
        <w:jc w:val="both"/>
      </w:pPr>
      <w:r w:rsidRPr="000B1AB1">
        <w:t>Міський голова                               </w:t>
      </w:r>
      <w:r w:rsidRPr="000B1AB1">
        <w:tab/>
        <w:t>В</w:t>
      </w:r>
      <w:r w:rsidRPr="000B1AB1">
        <w:rPr>
          <w:lang w:val="uk-UA"/>
        </w:rPr>
        <w:t xml:space="preserve">еліна </w:t>
      </w:r>
      <w:r w:rsidRPr="000B1AB1">
        <w:t>З</w:t>
      </w:r>
      <w:r w:rsidRPr="000B1AB1">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727CF6" w:rsidRDefault="00727CF6" w:rsidP="00727CF6">
      <w:pPr>
        <w:pStyle w:val="ac"/>
        <w:spacing w:before="0" w:beforeAutospacing="0" w:after="0" w:afterAutospacing="0"/>
        <w:jc w:val="both"/>
        <w:rPr>
          <w:lang w:val="uk-UA"/>
        </w:rPr>
      </w:pPr>
    </w:p>
    <w:p w:rsidR="00727CF6" w:rsidRPr="00D15F45" w:rsidRDefault="00727CF6" w:rsidP="00727CF6">
      <w:pPr>
        <w:pStyle w:val="ac"/>
        <w:spacing w:before="0" w:beforeAutospacing="0" w:after="0" w:afterAutospacing="0"/>
        <w:jc w:val="both"/>
        <w:rPr>
          <w:lang w:val="uk-UA"/>
        </w:rPr>
      </w:pPr>
      <w:r w:rsidRPr="00D15F45">
        <w:rPr>
          <w:lang w:val="uk-UA"/>
        </w:rPr>
        <w:t>Про надання дозволів на розроблення документації із землеустрою щодо встановлення (відновлення) меж земельної ділянки (земельної частки (паю) в натурі (на місцевості) та проектів землеустрою щодо відведення земельних ділянок</w:t>
      </w:r>
    </w:p>
    <w:p w:rsidR="00727CF6" w:rsidRPr="00D15F45" w:rsidRDefault="00727CF6" w:rsidP="00727CF6">
      <w:pPr>
        <w:pStyle w:val="ac"/>
        <w:spacing w:before="0" w:beforeAutospacing="0" w:after="0" w:afterAutospacing="0"/>
        <w:jc w:val="both"/>
        <w:rPr>
          <w:lang w:val="uk-UA"/>
        </w:rPr>
      </w:pPr>
    </w:p>
    <w:p w:rsidR="00DB789E" w:rsidRPr="00D15F45" w:rsidRDefault="00DB789E" w:rsidP="00DB789E">
      <w:pPr>
        <w:pStyle w:val="ac"/>
        <w:spacing w:before="0" w:beforeAutospacing="0" w:after="0" w:afterAutospacing="0"/>
        <w:ind w:firstLine="567"/>
        <w:jc w:val="both"/>
        <w:rPr>
          <w:lang w:val="uk-UA"/>
        </w:rPr>
      </w:pPr>
      <w:r w:rsidRPr="00DB789E">
        <w:rPr>
          <w:lang w:val="uk-UA"/>
        </w:rPr>
        <w:t>Розглянувши заяви громадян про надання дозволу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та проектів землеустрою щодо відведення земельних ділянок, керуючись пунктом 34 частини 1 статті 26 Закону України «Про місцеве самоврядування в Україні», статтями 12, 116, 118, 123, п.21 Перехідних положень Земельного кодексу України, статтями 50, 55 Закону України «Про землеустрій», ч.3 п.3 "Порядку організації робіт та методики розподілу земельних ділянок між власниками земельних часток (паїв), затвердженого постановою Кабінету Міністрів України від 04 лютого 2004 року №122, враховуючи пропозиції спільного засідання постійних комісій міської ради від 2</w:t>
      </w:r>
      <w:r w:rsidR="00D222FB">
        <w:rPr>
          <w:lang w:val="uk-UA"/>
        </w:rPr>
        <w:t>6</w:t>
      </w:r>
      <w:r w:rsidRPr="00DB789E">
        <w:rPr>
          <w:lang w:val="uk-UA"/>
        </w:rPr>
        <w:t>.01.2021 р., міська рада</w:t>
      </w:r>
    </w:p>
    <w:p w:rsidR="00727CF6" w:rsidRPr="00D15F45" w:rsidRDefault="00727CF6" w:rsidP="00727CF6">
      <w:pPr>
        <w:spacing w:after="0" w:line="240" w:lineRule="auto"/>
        <w:ind w:firstLine="567"/>
        <w:jc w:val="both"/>
        <w:rPr>
          <w:rFonts w:ascii="Times New Roman" w:hAnsi="Times New Roman" w:cs="Times New Roman"/>
          <w:b/>
          <w:bCs/>
          <w:sz w:val="24"/>
          <w:szCs w:val="24"/>
          <w:lang w:val="uk-UA"/>
        </w:rPr>
      </w:pPr>
    </w:p>
    <w:p w:rsidR="00727CF6" w:rsidRPr="00D15F45" w:rsidRDefault="00727CF6" w:rsidP="00727CF6">
      <w:pPr>
        <w:pStyle w:val="110"/>
        <w:spacing w:after="0" w:line="240" w:lineRule="auto"/>
        <w:ind w:left="0"/>
        <w:jc w:val="center"/>
        <w:rPr>
          <w:rFonts w:ascii="Times New Roman" w:hAnsi="Times New Roman" w:cs="Times New Roman"/>
          <w:b/>
          <w:bCs/>
          <w:sz w:val="24"/>
          <w:szCs w:val="24"/>
          <w:lang w:val="uk-UA"/>
        </w:rPr>
      </w:pPr>
      <w:r w:rsidRPr="00D15F45">
        <w:rPr>
          <w:rFonts w:ascii="Times New Roman" w:hAnsi="Times New Roman" w:cs="Times New Roman"/>
          <w:b/>
          <w:bCs/>
          <w:sz w:val="24"/>
          <w:szCs w:val="24"/>
          <w:lang w:val="uk-UA"/>
        </w:rPr>
        <w:t xml:space="preserve">          ВИРІШИЛА:</w:t>
      </w:r>
    </w:p>
    <w:p w:rsidR="00727CF6" w:rsidRPr="00D15F45" w:rsidRDefault="00727CF6" w:rsidP="00727CF6">
      <w:pPr>
        <w:pStyle w:val="110"/>
        <w:spacing w:after="0" w:line="240" w:lineRule="auto"/>
        <w:ind w:left="0"/>
        <w:jc w:val="center"/>
        <w:rPr>
          <w:rFonts w:ascii="Times New Roman" w:hAnsi="Times New Roman" w:cs="Times New Roman"/>
          <w:b/>
          <w:bCs/>
          <w:sz w:val="24"/>
          <w:szCs w:val="24"/>
          <w:lang w:val="uk-UA"/>
        </w:rPr>
      </w:pP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1. Надати дозвіл Ахметовій Людмилі Степанівні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1,7676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rPr>
        <w:t>6821880600:07:011:00</w:t>
      </w:r>
      <w:r w:rsidRPr="005A544A">
        <w:rPr>
          <w:rFonts w:ascii="Times New Roman" w:hAnsi="Times New Roman"/>
          <w:sz w:val="24"/>
          <w:szCs w:val="24"/>
          <w:shd w:val="clear" w:color="auto" w:fill="FFFFFF"/>
          <w:lang w:val="uk-UA"/>
        </w:rPr>
        <w:t>38</w:t>
      </w:r>
      <w:r w:rsidRPr="005A544A">
        <w:rPr>
          <w:rFonts w:ascii="Times New Roman" w:hAnsi="Times New Roman"/>
          <w:sz w:val="24"/>
          <w:szCs w:val="24"/>
          <w:lang w:val="uk-UA"/>
        </w:rPr>
        <w:t>) (свідоцтво про право на спадщину за законом від 11.03.2020 року №860).</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2. Надати дозвіл Березіцькому Дімі Олександровичу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1,0378 га для ведення товарного сільськогосподарського виробництва за межами населеного пункту с.Мала Кужелівка (свідоцтво про право на спадщину за заповітом від 04.12.2018 року №3706).</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3. Надати дозвіл Веселовській Олександрі Петрівні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1,2266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6821880600:06:007:0240</w:t>
      </w:r>
      <w:r w:rsidRPr="005A544A">
        <w:rPr>
          <w:rFonts w:ascii="Times New Roman" w:hAnsi="Times New Roman"/>
          <w:sz w:val="24"/>
          <w:szCs w:val="24"/>
          <w:lang w:val="uk-UA"/>
        </w:rPr>
        <w:t>) (рішення суду від 28.10.2020 року, справа № 674/1183/20, провадження № 2/674/516/20).</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 xml:space="preserve">4. Надати дозвіл Грицай Яніні Францівні на розроблення технічної документації із землеустрою щодо встановлення (відновлення) меж земельної ділянки (земельної частки </w:t>
      </w:r>
      <w:r w:rsidRPr="005A544A">
        <w:rPr>
          <w:rFonts w:ascii="Times New Roman" w:hAnsi="Times New Roman" w:cs="Times New Roman"/>
          <w:sz w:val="24"/>
          <w:szCs w:val="24"/>
          <w:lang w:val="uk-UA"/>
        </w:rPr>
        <w:lastRenderedPageBreak/>
        <w:t>(паю) в натурі (на місцевості) для передачі у власність орієнтовною площею 1,0539 га для ведення товарного сільськогосподарського виробництва за межами населеного пункту с.Держанівка (свідоцтво про право на спадщину за законом від 02.12.2020 року №910).</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5. Надати дозвіл Грицай Яніні Францівні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2,4371 га для ведення товарного сільськогосподарського виробництва за межами населеного пункту с.Держанівка (свідоцтво про право на спадщину за законом від 02.12.2020 року №910).</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6. Надати дозвіл Доцин Ользі Миколаївні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1,2266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6821880600:06:007:0238</w:t>
      </w:r>
      <w:r w:rsidRPr="005A544A">
        <w:rPr>
          <w:rFonts w:ascii="Times New Roman" w:hAnsi="Times New Roman"/>
          <w:sz w:val="24"/>
          <w:szCs w:val="24"/>
          <w:lang w:val="uk-UA"/>
        </w:rPr>
        <w:t>) (свідоцтво про право на спадщину за заповітом від 27.08.2019 року №696).</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7. Надати дозвіл Жарому Володимиру Олександровичу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1,8360 га та орієнтовною площею 0,1460 га для ведення товарного сільськогосподарського виробництва за межами населеного пункту с.Лисець (свідоцтво про право на спадщину за законом від 23.09.2020 року №170).</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8. Надати дозвіл Євдокименко Валентині Григорівні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1,91 га для ведення товарного сільськогосподарського виробництва за межами населеного пункту с.Зеленче (свідоцтво про право на спадщину за заповітом від 07.12.2020 року №936).</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9. Надати дозвіл Заяцю Віталію Васильовичу та Заяцю Олександру Володимировичу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1,8604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6821880600:07:011:0046</w:t>
      </w:r>
      <w:r w:rsidRPr="005A544A">
        <w:rPr>
          <w:rFonts w:ascii="Times New Roman" w:hAnsi="Times New Roman"/>
          <w:sz w:val="24"/>
          <w:szCs w:val="24"/>
          <w:lang w:val="uk-UA"/>
        </w:rPr>
        <w:t>) (рішення суду від 26.12.2019 року, справа № 674/1819/19, провадження № 2/674/762/19).</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10. Надати дозвіл Ільчик Тетяні Іванівні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1,7111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6821880600:07:004:0281</w:t>
      </w:r>
      <w:r w:rsidRPr="005A544A">
        <w:rPr>
          <w:rFonts w:ascii="Times New Roman" w:hAnsi="Times New Roman"/>
          <w:sz w:val="24"/>
          <w:szCs w:val="24"/>
          <w:lang w:val="uk-UA"/>
        </w:rPr>
        <w:t>) (рішення суду від 23.06.2020 року, справа № 674/613/20, провадження № 2/674/315/20).</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11. Надати дозвіл Коліснику Богдану Олеговичу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1,68 га для ведення товарного сільськогосподарського виробництва за межами населеного пункту с.Гірчична (свідоцтво про право на спадщину за заповітом від 02.12.2020 року №3948).</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12. Надати дозвіл Корнутяку Валерію Васильовичу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1,2480 га для ведення товарного сільськогосподарського виробництва за межами населеного пункту с.Мушкутинці (сертифікат серії ХМ №0384780).</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13. Надати дозвіл Кулаковській Надії Михайлівні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1,1300 га для ведення товарного сільськогосподарського виробництва за межами населеного пункту с.Гута Яцьковецька (свідоцтво про право на спадщину за законом від 18.12.2020 року №4288).</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14. Надати дозвіл Кулаковській Надії Михайлівні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1,1300 га для ведення товарного сільськогосподарського виробництва за межами населеного пункту с.Гута Яцьковецька (свідоцтво про право на спадщину за законом від 18.12.2020 року №4288).</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15. Надати дозвіл Копцевичу Анатолію Йосиповичу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1,7112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6821880600:07:004:0278</w:t>
      </w:r>
      <w:r w:rsidRPr="005A544A">
        <w:rPr>
          <w:rFonts w:ascii="Times New Roman" w:hAnsi="Times New Roman"/>
          <w:sz w:val="24"/>
          <w:szCs w:val="24"/>
          <w:lang w:val="uk-UA"/>
        </w:rPr>
        <w:t>) (свідоцтво про право на спадщину за заповітом від 04.12.2020 року №3991).</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16. Надати дозвіл Кушніру Петру Станіславовичу та Давидчук Валентині Юріївні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1,2266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6821880600:06:007:0237</w:t>
      </w:r>
      <w:r w:rsidRPr="005A544A">
        <w:rPr>
          <w:rFonts w:ascii="Times New Roman" w:hAnsi="Times New Roman"/>
          <w:sz w:val="24"/>
          <w:szCs w:val="24"/>
          <w:lang w:val="uk-UA"/>
        </w:rPr>
        <w:t>) (свідоцтво про право на спадщину за заповітом від 16.12.2019 року №1025 та №1027).</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17. Надати дозвіл Калюзняку Василю Григоровичу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1,2266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6821880600:06:007:0236</w:t>
      </w:r>
      <w:r w:rsidRPr="005A544A">
        <w:rPr>
          <w:rFonts w:ascii="Times New Roman" w:hAnsi="Times New Roman"/>
          <w:sz w:val="24"/>
          <w:szCs w:val="24"/>
          <w:lang w:val="uk-UA"/>
        </w:rPr>
        <w:t>) (сертифікат серії ХМ №0368030).</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18. Надати дозвіл Кинюку Валентину Анатолійовичу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1,4316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rPr>
        <w:t>6821880600:07:01</w:t>
      </w:r>
      <w:r w:rsidRPr="005A544A">
        <w:rPr>
          <w:rFonts w:ascii="Times New Roman" w:hAnsi="Times New Roman"/>
          <w:sz w:val="24"/>
          <w:szCs w:val="24"/>
          <w:shd w:val="clear" w:color="auto" w:fill="FFFFFF"/>
          <w:lang w:val="uk-UA"/>
        </w:rPr>
        <w:t>4</w:t>
      </w:r>
      <w:r w:rsidRPr="005A544A">
        <w:rPr>
          <w:rFonts w:ascii="Times New Roman" w:hAnsi="Times New Roman"/>
          <w:sz w:val="24"/>
          <w:szCs w:val="24"/>
          <w:shd w:val="clear" w:color="auto" w:fill="FFFFFF"/>
        </w:rPr>
        <w:t>:0</w:t>
      </w:r>
      <w:r w:rsidRPr="005A544A">
        <w:rPr>
          <w:rFonts w:ascii="Times New Roman" w:hAnsi="Times New Roman"/>
          <w:sz w:val="24"/>
          <w:szCs w:val="24"/>
          <w:shd w:val="clear" w:color="auto" w:fill="FFFFFF"/>
          <w:lang w:val="uk-UA"/>
        </w:rPr>
        <w:t>210</w:t>
      </w:r>
      <w:r w:rsidRPr="005A544A">
        <w:rPr>
          <w:rFonts w:ascii="Times New Roman" w:hAnsi="Times New Roman"/>
          <w:sz w:val="24"/>
          <w:szCs w:val="24"/>
          <w:lang w:val="uk-UA"/>
        </w:rPr>
        <w:t>) (свідоцтво про право на спадщину за заповітом від 10.09.2020 року №154).</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19. Надати дозвіл Лесівій Антоніні Віталіївні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0,34 та орієнтовною площею 0,66 га га для ведення товарного сільськогосподарського виробництва за межами населеного пункту с.Сокілець (свідоцтво про право на спадщину за заповітом від 17.12.2020 року №4267).</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20. Надати дозвіл Лавренюку Богдану Олеговичу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1,6773 га для ведення товарного сільськогосподарського виробництва за межами населеного пункту с.Кривчик (свідоцтво про право на спадщину за законом від 20.10.2020 року №3406).</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lastRenderedPageBreak/>
        <w:t>21. Надати дозвіл Манькевичу Віктору Анатолійовичу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34 га та площею 0,66 га для ведення товарного сільськогосподарського виробництва за межами населеного пункту с.Сокілець (рішення суду від 21.10.2020 року, справа №674/1144/20, провадження  №2/674/500/20).</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22. Надати дозвіл Матвєєвій Валентині Іванівні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1,0774 га для ведення товарного сільськогосподарського виробництва за межами населеного пункту с.Мала Побіянка (свідоцтво про право на спадщину за заповітом від 30.10.2020 року №758).</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23. Надати дозвіл Морозу Ярославу Васильовичу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2,00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6821880600:06:007:0241</w:t>
      </w:r>
      <w:r w:rsidRPr="005A544A">
        <w:rPr>
          <w:rFonts w:ascii="Times New Roman" w:hAnsi="Times New Roman"/>
          <w:sz w:val="24"/>
          <w:szCs w:val="24"/>
          <w:lang w:val="uk-UA"/>
        </w:rPr>
        <w:t>) (свідоцтво про право на спадщину за заповітом від 03.11.2020 року №3629).</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24. Надати дозвіл Пляцовому Руслану Олександровичу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1,2266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6821880600:06:007:0235</w:t>
      </w:r>
      <w:r w:rsidRPr="005A544A">
        <w:rPr>
          <w:rFonts w:ascii="Times New Roman" w:hAnsi="Times New Roman"/>
          <w:sz w:val="24"/>
          <w:szCs w:val="24"/>
          <w:lang w:val="uk-UA"/>
        </w:rPr>
        <w:t>) (рішення суду від 01.10.2020 року, справа № 674/896/20, провадження № 2/674/410/20).</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25. Надати дозвіл Пляцовій Галині Степанівні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1,9668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rPr>
        <w:t>6821880600:07:011:004</w:t>
      </w:r>
      <w:r w:rsidRPr="005A544A">
        <w:rPr>
          <w:rFonts w:ascii="Times New Roman" w:hAnsi="Times New Roman"/>
          <w:sz w:val="24"/>
          <w:szCs w:val="24"/>
          <w:shd w:val="clear" w:color="auto" w:fill="FFFFFF"/>
          <w:lang w:val="uk-UA"/>
        </w:rPr>
        <w:t>1</w:t>
      </w:r>
      <w:r w:rsidRPr="005A544A">
        <w:rPr>
          <w:rFonts w:ascii="Times New Roman" w:hAnsi="Times New Roman"/>
          <w:sz w:val="24"/>
          <w:szCs w:val="24"/>
          <w:lang w:val="uk-UA"/>
        </w:rPr>
        <w:t>) (свідоцтво про право на спадщину за законом від 19.08.2020 року №2562).</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26. Надати дозвіл Пляцовому Олегу Дмитровичу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1,2266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6821880600:06:007:0242</w:t>
      </w:r>
      <w:r w:rsidRPr="005A544A">
        <w:rPr>
          <w:rFonts w:ascii="Times New Roman" w:hAnsi="Times New Roman"/>
          <w:sz w:val="24"/>
          <w:szCs w:val="24"/>
          <w:lang w:val="uk-UA"/>
        </w:rPr>
        <w:t>) (рішення суду від 26.12.2019 року, справа № 674/1839/19, провадження № 2/674/772/19).</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27. Надати дозвіл Пакушу Павлу Васильовичу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1,9667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rPr>
        <w:t>6821880600:07:011:0042</w:t>
      </w:r>
      <w:r w:rsidRPr="005A544A">
        <w:rPr>
          <w:rFonts w:ascii="Times New Roman" w:hAnsi="Times New Roman"/>
          <w:sz w:val="24"/>
          <w:szCs w:val="24"/>
          <w:lang w:val="uk-UA"/>
        </w:rPr>
        <w:t>) (свідоцтво про право на спадщину за заповітом від 07.05.2009 року №767).</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28. Надати дозвіл Соколовій Валентині Анатоліївні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1,7111 </w:t>
      </w:r>
      <w:r w:rsidRPr="005A544A">
        <w:rPr>
          <w:rFonts w:ascii="Times New Roman" w:hAnsi="Times New Roman"/>
          <w:sz w:val="24"/>
          <w:szCs w:val="24"/>
          <w:lang w:val="uk-UA"/>
        </w:rPr>
        <w:t xml:space="preserve">га  </w:t>
      </w:r>
      <w:r w:rsidRPr="005A544A">
        <w:rPr>
          <w:rFonts w:ascii="Times New Roman" w:hAnsi="Times New Roman"/>
          <w:sz w:val="24"/>
          <w:szCs w:val="24"/>
          <w:lang w:val="uk-UA"/>
        </w:rPr>
        <w:lastRenderedPageBreak/>
        <w:t xml:space="preserve">(кадастровий номер </w:t>
      </w:r>
      <w:r w:rsidRPr="005A544A">
        <w:rPr>
          <w:rFonts w:ascii="Times New Roman" w:hAnsi="Times New Roman"/>
          <w:sz w:val="24"/>
          <w:szCs w:val="24"/>
          <w:shd w:val="clear" w:color="auto" w:fill="FFFFFF"/>
          <w:lang w:val="uk-UA"/>
        </w:rPr>
        <w:t>6821880600:07:004:0280</w:t>
      </w:r>
      <w:r w:rsidRPr="005A544A">
        <w:rPr>
          <w:rFonts w:ascii="Times New Roman" w:hAnsi="Times New Roman"/>
          <w:sz w:val="24"/>
          <w:szCs w:val="24"/>
          <w:lang w:val="uk-UA"/>
        </w:rPr>
        <w:t>) (рішення суду від 30.10.2020 року, справа № 674/1226/20, провадження № 2/674/535/20).</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29. Надати дозвіл Тижу Павлу Олександровичу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2,02 га для ведення товарного сільськогосподарського виробництва за межами населеного пункту с.Гірчична (свідоцтво про право на спадщину за заповітом від 15.12.2020 року №4205).</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30. Надати дозвіл Фурман Тетяні Степанівні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1,4255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rPr>
        <w:t>6821880600:07:01</w:t>
      </w:r>
      <w:r w:rsidRPr="005A544A">
        <w:rPr>
          <w:rFonts w:ascii="Times New Roman" w:hAnsi="Times New Roman"/>
          <w:sz w:val="24"/>
          <w:szCs w:val="24"/>
          <w:shd w:val="clear" w:color="auto" w:fill="FFFFFF"/>
          <w:lang w:val="uk-UA"/>
        </w:rPr>
        <w:t>4</w:t>
      </w:r>
      <w:r w:rsidRPr="005A544A">
        <w:rPr>
          <w:rFonts w:ascii="Times New Roman" w:hAnsi="Times New Roman"/>
          <w:sz w:val="24"/>
          <w:szCs w:val="24"/>
          <w:shd w:val="clear" w:color="auto" w:fill="FFFFFF"/>
        </w:rPr>
        <w:t>:0</w:t>
      </w:r>
      <w:r w:rsidRPr="005A544A">
        <w:rPr>
          <w:rFonts w:ascii="Times New Roman" w:hAnsi="Times New Roman"/>
          <w:sz w:val="24"/>
          <w:szCs w:val="24"/>
          <w:shd w:val="clear" w:color="auto" w:fill="FFFFFF"/>
          <w:lang w:val="uk-UA"/>
        </w:rPr>
        <w:t>212</w:t>
      </w:r>
      <w:r w:rsidRPr="005A544A">
        <w:rPr>
          <w:rFonts w:ascii="Times New Roman" w:hAnsi="Times New Roman"/>
          <w:sz w:val="24"/>
          <w:szCs w:val="24"/>
          <w:lang w:val="uk-UA"/>
        </w:rPr>
        <w:t>) (свідоцтво про право на спадщину за законом від 11.12.2019 року №1946).</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31. Надати дозвіл Філь Тетяні Вячеславівні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1,45 га для ведення товарного сільськогосподарського виробництва за межами населеного пункту с.Нестерівці (свідоцтво про право на спадщину за заповітом від 27.11.2020 року №3892).</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t xml:space="preserve">32. Надати дозвіл Ціпцюрі Юрію Володимировичу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1,7111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6821880600:07:004:0279</w:t>
      </w:r>
      <w:r w:rsidRPr="005A544A">
        <w:rPr>
          <w:rFonts w:ascii="Times New Roman" w:hAnsi="Times New Roman"/>
          <w:sz w:val="24"/>
          <w:szCs w:val="24"/>
          <w:lang w:val="uk-UA"/>
        </w:rPr>
        <w:t>) (свідоцтво про право на спадщину за законом від 28.08.2020 року №2766).</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33. Надати дозвіл Чорному Олександру Володимировичу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0,34 та орієнтовною площею 0,66 га га для ведення товарного сільськогосподарського виробництва за межами населеного пункту с.Сокілець (свідоцтво про право на спадщину за законом від 09.12.2020 року №4072).</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34. Надати дозвіл Чижовій Галині Іванівні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1,1226 га для ведення товарного сільськогосподарського виробництва за межами населеного пункту с.Велика Побійна (свідоцтво про право на спадщину за законом від 17.12.2020 року №4261).</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35. Надати дозвіл Щуру Олександру Васильовичу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2,8400 га для ведення товарного сільськогосподарського виробництва за межами населеного пункту с.Залісці (свідоцтво про право на спадщину за законом від 27.11.2020 року №3888).</w:t>
      </w: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36. Надати дозвіл Щербановському Анатолію Євгеновичу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1,1050 га для ведення товарного сільськогосподарського виробництва за межами населеного пункту с.Велика Побійна (рішення суду від 23.11.2020 року, справа №674/1272/20, провадження  №2/674/560/20).</w:t>
      </w:r>
    </w:p>
    <w:p w:rsidR="005A544A" w:rsidRPr="005A544A" w:rsidRDefault="005A544A" w:rsidP="005A544A">
      <w:pPr>
        <w:spacing w:after="0" w:line="240" w:lineRule="auto"/>
        <w:ind w:firstLine="709"/>
        <w:jc w:val="both"/>
        <w:rPr>
          <w:rFonts w:ascii="Times New Roman" w:hAnsi="Times New Roman"/>
          <w:sz w:val="24"/>
          <w:szCs w:val="24"/>
          <w:lang w:val="uk-UA"/>
        </w:rPr>
      </w:pPr>
      <w:r w:rsidRPr="005A544A">
        <w:rPr>
          <w:rFonts w:ascii="Times New Roman" w:hAnsi="Times New Roman"/>
          <w:sz w:val="24"/>
          <w:szCs w:val="24"/>
          <w:lang w:val="uk-UA"/>
        </w:rPr>
        <w:lastRenderedPageBreak/>
        <w:t xml:space="preserve">37. Надати дозвіл Щербатому Анатолію Броніславовичу на розроблення проекту землеустрою щодо відведення земельної ділянки у розмірі середньої земельної частки (паю) по Великожванчицькій сільській раді для передачі у власність для ведення товарного сільськогосподарського виробництва за межами населеного пункту с.Великий Жванчик за рахунок земельної ділянки комунальної власності площею </w:t>
      </w:r>
      <w:r w:rsidRPr="005A544A">
        <w:rPr>
          <w:rFonts w:ascii="Times New Roman" w:hAnsi="Times New Roman"/>
          <w:sz w:val="24"/>
          <w:szCs w:val="24"/>
          <w:shd w:val="clear" w:color="auto" w:fill="FFFFFF"/>
          <w:lang w:val="uk-UA"/>
        </w:rPr>
        <w:t xml:space="preserve">1,2266 </w:t>
      </w:r>
      <w:r w:rsidRPr="005A544A">
        <w:rPr>
          <w:rFonts w:ascii="Times New Roman" w:hAnsi="Times New Roman"/>
          <w:sz w:val="24"/>
          <w:szCs w:val="24"/>
          <w:lang w:val="uk-UA"/>
        </w:rPr>
        <w:t xml:space="preserve">га  (кадастровий номер </w:t>
      </w:r>
      <w:r w:rsidRPr="005A544A">
        <w:rPr>
          <w:rFonts w:ascii="Times New Roman" w:hAnsi="Times New Roman"/>
          <w:sz w:val="24"/>
          <w:szCs w:val="24"/>
          <w:shd w:val="clear" w:color="auto" w:fill="FFFFFF"/>
          <w:lang w:val="uk-UA"/>
        </w:rPr>
        <w:t>6821880600:06:007:0239</w:t>
      </w:r>
      <w:r w:rsidRPr="005A544A">
        <w:rPr>
          <w:rFonts w:ascii="Times New Roman" w:hAnsi="Times New Roman"/>
          <w:sz w:val="24"/>
          <w:szCs w:val="24"/>
          <w:lang w:val="uk-UA"/>
        </w:rPr>
        <w:t>) (рішення суду від 12.09.2019 року, справа № 674/1209/19, провадження № 2/674/568/19).</w:t>
      </w:r>
    </w:p>
    <w:p w:rsidR="005A544A" w:rsidRPr="005A544A" w:rsidRDefault="005A544A" w:rsidP="005A544A">
      <w:pPr>
        <w:spacing w:after="0" w:line="240" w:lineRule="auto"/>
        <w:jc w:val="both"/>
        <w:rPr>
          <w:rFonts w:ascii="Times New Roman" w:hAnsi="Times New Roman"/>
          <w:sz w:val="24"/>
          <w:szCs w:val="24"/>
          <w:lang w:val="uk-UA"/>
        </w:rPr>
      </w:pP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p>
    <w:p w:rsidR="005A544A" w:rsidRPr="005A544A" w:rsidRDefault="005A544A" w:rsidP="005A544A">
      <w:pPr>
        <w:spacing w:after="0" w:line="240" w:lineRule="auto"/>
        <w:ind w:firstLine="708"/>
        <w:jc w:val="both"/>
        <w:rPr>
          <w:rFonts w:ascii="Times New Roman" w:hAnsi="Times New Roman" w:cs="Times New Roman"/>
          <w:sz w:val="24"/>
          <w:szCs w:val="24"/>
          <w:lang w:val="uk-UA"/>
        </w:rPr>
      </w:pPr>
      <w:r w:rsidRPr="005A544A">
        <w:rPr>
          <w:rFonts w:ascii="Times New Roman" w:hAnsi="Times New Roman" w:cs="Times New Roman"/>
          <w:sz w:val="24"/>
          <w:szCs w:val="24"/>
          <w:lang w:val="uk-UA"/>
        </w:rPr>
        <w:t>38.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5A544A" w:rsidRPr="005A544A" w:rsidRDefault="005A544A" w:rsidP="005A544A">
      <w:pPr>
        <w:pStyle w:val="ac"/>
        <w:tabs>
          <w:tab w:val="left" w:pos="7088"/>
        </w:tabs>
        <w:spacing w:before="0" w:beforeAutospacing="0" w:after="0" w:afterAutospacing="0"/>
        <w:jc w:val="both"/>
        <w:rPr>
          <w:lang w:val="uk-UA"/>
        </w:rPr>
      </w:pPr>
    </w:p>
    <w:p w:rsidR="005A544A" w:rsidRPr="005A544A" w:rsidRDefault="005A544A" w:rsidP="005A544A">
      <w:pPr>
        <w:pStyle w:val="ac"/>
        <w:tabs>
          <w:tab w:val="left" w:pos="7088"/>
        </w:tabs>
        <w:spacing w:before="0" w:beforeAutospacing="0" w:after="0" w:afterAutospacing="0"/>
        <w:jc w:val="both"/>
        <w:rPr>
          <w:lang w:val="uk-UA"/>
        </w:rPr>
      </w:pPr>
    </w:p>
    <w:p w:rsidR="005A544A" w:rsidRPr="00D15F45" w:rsidRDefault="005A544A" w:rsidP="005A544A">
      <w:pPr>
        <w:pStyle w:val="ac"/>
        <w:tabs>
          <w:tab w:val="left" w:pos="7088"/>
        </w:tabs>
        <w:spacing w:before="0" w:beforeAutospacing="0" w:after="0" w:afterAutospacing="0"/>
        <w:jc w:val="both"/>
        <w:rPr>
          <w:lang w:val="uk-UA"/>
        </w:rPr>
      </w:pPr>
      <w:r w:rsidRPr="005A544A">
        <w:rPr>
          <w:lang w:val="uk-UA"/>
        </w:rPr>
        <w:t>Міський голова                               </w:t>
      </w:r>
      <w:r w:rsidRPr="005A544A">
        <w:rPr>
          <w:lang w:val="uk-UA"/>
        </w:rPr>
        <w:tab/>
        <w:t>Веліна ЗАЯЦЬ</w:t>
      </w:r>
    </w:p>
    <w:p w:rsidR="005A544A" w:rsidRPr="00D15F45" w:rsidRDefault="005A544A" w:rsidP="005A544A">
      <w:pPr>
        <w:spacing w:after="0" w:line="240" w:lineRule="auto"/>
        <w:rPr>
          <w:rFonts w:ascii="Times New Roman" w:hAnsi="Times New Roman" w:cs="Times New Roman"/>
          <w:sz w:val="24"/>
          <w:szCs w:val="24"/>
        </w:rPr>
      </w:pPr>
    </w:p>
    <w:p w:rsidR="00727CF6" w:rsidRPr="00D15F45" w:rsidRDefault="00727CF6" w:rsidP="00727CF6">
      <w:pPr>
        <w:pStyle w:val="ac"/>
        <w:tabs>
          <w:tab w:val="left" w:pos="7088"/>
        </w:tabs>
        <w:spacing w:before="0" w:beforeAutospacing="0" w:after="0" w:afterAutospacing="0"/>
        <w:jc w:val="both"/>
        <w:rPr>
          <w:lang w:val="uk-UA"/>
        </w:rPr>
      </w:pP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BA5245" w:rsidRDefault="00BA5245" w:rsidP="00BA5245">
      <w:pPr>
        <w:spacing w:after="0" w:line="240" w:lineRule="auto"/>
        <w:jc w:val="both"/>
        <w:rPr>
          <w:rFonts w:ascii="Times New Roman" w:hAnsi="Times New Roman" w:cs="Times New Roman"/>
          <w:sz w:val="24"/>
          <w:szCs w:val="24"/>
          <w:lang w:val="uk-UA"/>
        </w:rPr>
      </w:pPr>
    </w:p>
    <w:p w:rsidR="00BA5245" w:rsidRDefault="00BA5245" w:rsidP="00BA5245">
      <w:pPr>
        <w:spacing w:after="0" w:line="240" w:lineRule="auto"/>
        <w:jc w:val="both"/>
        <w:rPr>
          <w:rFonts w:ascii="Times New Roman" w:hAnsi="Times New Roman" w:cs="Times New Roman"/>
          <w:sz w:val="24"/>
          <w:szCs w:val="24"/>
          <w:lang w:val="uk-UA"/>
        </w:rPr>
      </w:pPr>
      <w:r w:rsidRPr="00E94058">
        <w:rPr>
          <w:rFonts w:ascii="Times New Roman" w:hAnsi="Times New Roman" w:cs="Times New Roman"/>
          <w:sz w:val="24"/>
          <w:szCs w:val="24"/>
          <w:lang w:val="uk-UA"/>
        </w:rPr>
        <w:t>Про затвердження проекту землеустрою</w:t>
      </w:r>
    </w:p>
    <w:p w:rsidR="00BA5245" w:rsidRDefault="00BA5245" w:rsidP="00BA5245">
      <w:pPr>
        <w:spacing w:after="0" w:line="240" w:lineRule="auto"/>
        <w:jc w:val="both"/>
        <w:rPr>
          <w:rFonts w:ascii="Times New Roman" w:hAnsi="Times New Roman" w:cs="Times New Roman"/>
          <w:sz w:val="24"/>
          <w:szCs w:val="24"/>
          <w:lang w:val="uk-UA"/>
        </w:rPr>
      </w:pPr>
      <w:r w:rsidRPr="00E94058">
        <w:rPr>
          <w:rFonts w:ascii="Times New Roman" w:hAnsi="Times New Roman" w:cs="Times New Roman"/>
          <w:sz w:val="24"/>
          <w:szCs w:val="24"/>
          <w:lang w:val="uk-UA"/>
        </w:rPr>
        <w:t xml:space="preserve">щодо </w:t>
      </w:r>
      <w:r>
        <w:rPr>
          <w:rFonts w:ascii="Times New Roman" w:hAnsi="Times New Roman" w:cs="Times New Roman"/>
          <w:sz w:val="24"/>
          <w:szCs w:val="24"/>
          <w:lang w:val="uk-UA"/>
        </w:rPr>
        <w:t xml:space="preserve">   </w:t>
      </w:r>
      <w:r w:rsidRPr="00E94058">
        <w:rPr>
          <w:rFonts w:ascii="Times New Roman" w:hAnsi="Times New Roman" w:cs="Times New Roman"/>
          <w:sz w:val="24"/>
          <w:szCs w:val="24"/>
          <w:lang w:val="uk-UA"/>
        </w:rPr>
        <w:t>відведення</w:t>
      </w:r>
      <w:r>
        <w:rPr>
          <w:rFonts w:ascii="Times New Roman" w:hAnsi="Times New Roman" w:cs="Times New Roman"/>
          <w:sz w:val="24"/>
          <w:szCs w:val="24"/>
          <w:lang w:val="uk-UA"/>
        </w:rPr>
        <w:t xml:space="preserve"> </w:t>
      </w:r>
      <w:r w:rsidRPr="00E94058">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  земельної  </w:t>
      </w:r>
      <w:r w:rsidRPr="00E94058">
        <w:rPr>
          <w:rFonts w:ascii="Times New Roman" w:hAnsi="Times New Roman" w:cs="Times New Roman"/>
          <w:sz w:val="24"/>
          <w:szCs w:val="24"/>
          <w:lang w:val="uk-UA"/>
        </w:rPr>
        <w:t xml:space="preserve"> ділянки</w:t>
      </w:r>
    </w:p>
    <w:p w:rsidR="00BA5245" w:rsidRPr="00E94058" w:rsidRDefault="00BA5245" w:rsidP="00BA5245">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та зміну цільового призначення</w:t>
      </w:r>
    </w:p>
    <w:p w:rsidR="00BA5245" w:rsidRPr="00E94058" w:rsidRDefault="00BA5245" w:rsidP="00BA5245">
      <w:pPr>
        <w:spacing w:after="0" w:line="240" w:lineRule="auto"/>
        <w:jc w:val="both"/>
        <w:rPr>
          <w:rFonts w:ascii="Times New Roman" w:hAnsi="Times New Roman" w:cs="Times New Roman"/>
          <w:sz w:val="24"/>
          <w:szCs w:val="24"/>
          <w:lang w:val="uk-UA"/>
        </w:rPr>
      </w:pPr>
    </w:p>
    <w:p w:rsidR="00BA5245" w:rsidRPr="00E94058" w:rsidRDefault="00BA5245" w:rsidP="00BA5245">
      <w:pPr>
        <w:spacing w:after="0" w:line="240" w:lineRule="auto"/>
        <w:ind w:firstLine="708"/>
        <w:jc w:val="both"/>
        <w:rPr>
          <w:rFonts w:ascii="Times New Roman" w:hAnsi="Times New Roman" w:cs="Times New Roman"/>
          <w:b/>
          <w:bCs/>
          <w:sz w:val="24"/>
          <w:szCs w:val="24"/>
          <w:lang w:val="uk-UA"/>
        </w:rPr>
      </w:pPr>
      <w:r w:rsidRPr="00E94058">
        <w:rPr>
          <w:rFonts w:ascii="Times New Roman" w:hAnsi="Times New Roman" w:cs="Times New Roman"/>
          <w:sz w:val="24"/>
          <w:szCs w:val="24"/>
          <w:lang w:val="uk-UA"/>
        </w:rPr>
        <w:t xml:space="preserve">Розглянувши заяву </w:t>
      </w:r>
      <w:r>
        <w:rPr>
          <w:rFonts w:ascii="Times New Roman" w:hAnsi="Times New Roman" w:cs="Times New Roman"/>
          <w:sz w:val="24"/>
          <w:szCs w:val="24"/>
          <w:lang w:val="uk-UA"/>
        </w:rPr>
        <w:t>Магери Олега Володимировича</w:t>
      </w:r>
      <w:r w:rsidRPr="00E94058">
        <w:rPr>
          <w:rFonts w:ascii="Times New Roman" w:hAnsi="Times New Roman" w:cs="Times New Roman"/>
          <w:sz w:val="24"/>
          <w:szCs w:val="24"/>
          <w:lang w:val="uk-UA"/>
        </w:rPr>
        <w:t xml:space="preserve"> про затвердження проекту землеустрою щодо відведення земельної ділянки та зміну цільового призначення земельної ділянки, проект землеустрою щодо відведення земельної ділянки, керуючись пунктом 34 частини 1 статті 26 Закону України «Про місцеве самоврядування в Україні», статтями 12, 42, 118 Земельного кодексу України, </w:t>
      </w:r>
      <w:r w:rsidRPr="00E94058">
        <w:rPr>
          <w:rFonts w:ascii="Times New Roman" w:hAnsi="Times New Roman" w:cs="Times New Roman"/>
          <w:color w:val="000000"/>
          <w:sz w:val="24"/>
          <w:szCs w:val="24"/>
          <w:lang w:val="uk-UA"/>
        </w:rPr>
        <w:t xml:space="preserve">враховуючи пропозиції спільного засідання постійних комісій міської ради від </w:t>
      </w:r>
      <w:r>
        <w:rPr>
          <w:rFonts w:ascii="Times New Roman" w:hAnsi="Times New Roman" w:cs="Times New Roman"/>
          <w:color w:val="000000"/>
          <w:sz w:val="24"/>
          <w:szCs w:val="24"/>
          <w:lang w:val="uk-UA"/>
        </w:rPr>
        <w:t>2</w:t>
      </w:r>
      <w:r w:rsidR="00D222FB">
        <w:rPr>
          <w:rFonts w:ascii="Times New Roman" w:hAnsi="Times New Roman" w:cs="Times New Roman"/>
          <w:color w:val="000000"/>
          <w:sz w:val="24"/>
          <w:szCs w:val="24"/>
          <w:lang w:val="uk-UA"/>
        </w:rPr>
        <w:t>6</w:t>
      </w:r>
      <w:r w:rsidRPr="00BA5245">
        <w:rPr>
          <w:rFonts w:ascii="Times New Roman" w:hAnsi="Times New Roman" w:cs="Times New Roman"/>
          <w:color w:val="000000"/>
          <w:sz w:val="24"/>
          <w:szCs w:val="24"/>
          <w:lang w:val="uk-UA"/>
        </w:rPr>
        <w:t>.01.2021 р.,</w:t>
      </w:r>
      <w:r w:rsidRPr="00E94058">
        <w:rPr>
          <w:rFonts w:ascii="Times New Roman" w:hAnsi="Times New Roman" w:cs="Times New Roman"/>
          <w:color w:val="000000"/>
          <w:sz w:val="24"/>
          <w:szCs w:val="24"/>
          <w:lang w:val="uk-UA"/>
        </w:rPr>
        <w:t xml:space="preserve"> міська рада</w:t>
      </w:r>
    </w:p>
    <w:p w:rsidR="00BA5245" w:rsidRPr="00E94058" w:rsidRDefault="00BA5245" w:rsidP="00BA5245">
      <w:pPr>
        <w:spacing w:after="0" w:line="240" w:lineRule="auto"/>
        <w:ind w:firstLine="709"/>
        <w:jc w:val="center"/>
        <w:rPr>
          <w:rFonts w:ascii="Times New Roman" w:hAnsi="Times New Roman" w:cs="Times New Roman"/>
          <w:b/>
          <w:bCs/>
          <w:sz w:val="24"/>
          <w:szCs w:val="24"/>
          <w:lang w:val="uk-UA"/>
        </w:rPr>
      </w:pPr>
    </w:p>
    <w:p w:rsidR="00BA5245" w:rsidRDefault="00BA5245" w:rsidP="00BA5245">
      <w:pPr>
        <w:spacing w:after="0" w:line="240" w:lineRule="auto"/>
        <w:ind w:firstLine="709"/>
        <w:jc w:val="center"/>
        <w:rPr>
          <w:rFonts w:ascii="Times New Roman" w:hAnsi="Times New Roman" w:cs="Times New Roman"/>
          <w:b/>
          <w:bCs/>
          <w:sz w:val="24"/>
          <w:szCs w:val="24"/>
          <w:lang w:val="uk-UA"/>
        </w:rPr>
      </w:pPr>
      <w:r w:rsidRPr="00E94058">
        <w:rPr>
          <w:rFonts w:ascii="Times New Roman" w:hAnsi="Times New Roman" w:cs="Times New Roman"/>
          <w:b/>
          <w:bCs/>
          <w:sz w:val="24"/>
          <w:szCs w:val="24"/>
          <w:lang w:val="uk-UA"/>
        </w:rPr>
        <w:t>ВИРІШИЛА:</w:t>
      </w:r>
    </w:p>
    <w:p w:rsidR="00BA5245" w:rsidRPr="00E94058" w:rsidRDefault="00BA5245" w:rsidP="00BA5245">
      <w:pPr>
        <w:spacing w:after="0" w:line="240" w:lineRule="auto"/>
        <w:ind w:firstLine="709"/>
        <w:jc w:val="center"/>
        <w:rPr>
          <w:rFonts w:ascii="Times New Roman" w:hAnsi="Times New Roman" w:cs="Times New Roman"/>
          <w:b/>
          <w:bCs/>
          <w:sz w:val="24"/>
          <w:szCs w:val="24"/>
          <w:lang w:val="uk-UA"/>
        </w:rPr>
      </w:pPr>
    </w:p>
    <w:p w:rsidR="00BA5245" w:rsidRPr="002B080B" w:rsidRDefault="00BA5245" w:rsidP="00BA5245">
      <w:pPr>
        <w:spacing w:after="0" w:line="240" w:lineRule="auto"/>
        <w:ind w:firstLine="708"/>
        <w:jc w:val="both"/>
        <w:rPr>
          <w:rFonts w:ascii="Times New Roman" w:hAnsi="Times New Roman" w:cs="Times New Roman"/>
          <w:sz w:val="24"/>
          <w:szCs w:val="24"/>
          <w:lang w:val="uk-UA"/>
        </w:rPr>
      </w:pPr>
      <w:r w:rsidRPr="002B080B">
        <w:rPr>
          <w:rFonts w:ascii="Times New Roman" w:hAnsi="Times New Roman" w:cs="Times New Roman"/>
          <w:sz w:val="24"/>
          <w:szCs w:val="24"/>
          <w:lang w:val="uk-UA"/>
        </w:rPr>
        <w:t>1. Затвердити проект землеустрою щодо відведення земельної ділянки.</w:t>
      </w:r>
    </w:p>
    <w:p w:rsidR="00BA5245" w:rsidRPr="00E94058" w:rsidRDefault="00BA5245" w:rsidP="00BA5245">
      <w:pPr>
        <w:spacing w:after="0" w:line="240" w:lineRule="auto"/>
        <w:ind w:firstLine="708"/>
        <w:jc w:val="both"/>
        <w:rPr>
          <w:rFonts w:ascii="Times New Roman" w:hAnsi="Times New Roman" w:cs="Times New Roman"/>
          <w:sz w:val="24"/>
          <w:szCs w:val="24"/>
          <w:lang w:val="uk-UA"/>
        </w:rPr>
      </w:pPr>
      <w:r w:rsidRPr="002B080B">
        <w:rPr>
          <w:rFonts w:ascii="Times New Roman" w:hAnsi="Times New Roman" w:cs="Times New Roman"/>
          <w:sz w:val="24"/>
          <w:szCs w:val="24"/>
          <w:lang w:val="uk-UA"/>
        </w:rPr>
        <w:t>2. Змінити вид цільового призначення земельної ділянки сільськогосподарського призначення для ведення особистого селянського господарства (кадастровий номер 6821810100:02:007:0004) площею 0,1733 га, що перебуває у власності Магери Олега Володимировича в землі для будівництва та обслуговування жилого будинку,</w:t>
      </w:r>
      <w:r w:rsidRPr="00E94058">
        <w:rPr>
          <w:rFonts w:ascii="Times New Roman" w:hAnsi="Times New Roman" w:cs="Times New Roman"/>
          <w:sz w:val="24"/>
          <w:szCs w:val="24"/>
          <w:lang w:val="uk-UA"/>
        </w:rPr>
        <w:t xml:space="preserve"> господарських будівель і споруд за адресою: с.</w:t>
      </w:r>
      <w:r>
        <w:rPr>
          <w:rFonts w:ascii="Times New Roman" w:hAnsi="Times New Roman" w:cs="Times New Roman"/>
          <w:sz w:val="24"/>
          <w:szCs w:val="24"/>
          <w:lang w:val="uk-UA"/>
        </w:rPr>
        <w:t>Мушкутинці</w:t>
      </w:r>
      <w:r w:rsidRPr="00E94058">
        <w:rPr>
          <w:rFonts w:ascii="Times New Roman" w:hAnsi="Times New Roman" w:cs="Times New Roman"/>
          <w:sz w:val="24"/>
          <w:szCs w:val="24"/>
          <w:lang w:val="uk-UA"/>
        </w:rPr>
        <w:t>, вул.</w:t>
      </w:r>
      <w:r>
        <w:rPr>
          <w:rFonts w:ascii="Times New Roman" w:hAnsi="Times New Roman" w:cs="Times New Roman"/>
          <w:sz w:val="24"/>
          <w:szCs w:val="24"/>
          <w:lang w:val="uk-UA"/>
        </w:rPr>
        <w:t>Папаніна, 62</w:t>
      </w:r>
      <w:r w:rsidRPr="00E94058">
        <w:rPr>
          <w:rFonts w:ascii="Times New Roman" w:hAnsi="Times New Roman" w:cs="Times New Roman"/>
          <w:sz w:val="24"/>
          <w:szCs w:val="24"/>
          <w:lang w:val="uk-UA"/>
        </w:rPr>
        <w:t>.</w:t>
      </w:r>
    </w:p>
    <w:p w:rsidR="00BA5245" w:rsidRPr="00E94058" w:rsidRDefault="00BA5245" w:rsidP="00BA5245">
      <w:pPr>
        <w:spacing w:after="0" w:line="240" w:lineRule="auto"/>
        <w:ind w:firstLine="708"/>
        <w:jc w:val="both"/>
        <w:rPr>
          <w:rFonts w:ascii="Times New Roman" w:hAnsi="Times New Roman" w:cs="Times New Roman"/>
          <w:sz w:val="24"/>
          <w:szCs w:val="24"/>
          <w:lang w:val="uk-UA"/>
        </w:rPr>
      </w:pPr>
      <w:r w:rsidRPr="00E94058">
        <w:rPr>
          <w:rFonts w:ascii="Times New Roman" w:hAnsi="Times New Roman" w:cs="Times New Roman"/>
          <w:sz w:val="24"/>
          <w:szCs w:val="24"/>
          <w:lang w:val="uk-UA"/>
        </w:rPr>
        <w:t>3. Направити рішення Дунаєвецькому Управлінню ГУ ДПС у Хмельницькій області.</w:t>
      </w:r>
    </w:p>
    <w:p w:rsidR="00BA5245" w:rsidRPr="00E94058" w:rsidRDefault="00BA5245" w:rsidP="00BA5245">
      <w:pPr>
        <w:spacing w:after="0" w:line="240" w:lineRule="auto"/>
        <w:ind w:firstLine="708"/>
        <w:jc w:val="both"/>
        <w:rPr>
          <w:rFonts w:ascii="Times New Roman" w:hAnsi="Times New Roman" w:cs="Times New Roman"/>
          <w:sz w:val="24"/>
          <w:szCs w:val="24"/>
          <w:lang w:val="uk-UA"/>
        </w:rPr>
      </w:pPr>
      <w:r w:rsidRPr="00E94058">
        <w:rPr>
          <w:rFonts w:ascii="Times New Roman" w:hAnsi="Times New Roman" w:cs="Times New Roman"/>
          <w:sz w:val="24"/>
          <w:szCs w:val="24"/>
          <w:lang w:val="uk-UA"/>
        </w:rPr>
        <w:t>4.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BA5245" w:rsidRPr="00E94058" w:rsidRDefault="00BA5245" w:rsidP="00BA5245">
      <w:pPr>
        <w:spacing w:after="0" w:line="240" w:lineRule="auto"/>
        <w:jc w:val="both"/>
        <w:rPr>
          <w:rFonts w:ascii="Times New Roman" w:hAnsi="Times New Roman" w:cs="Times New Roman"/>
          <w:sz w:val="24"/>
          <w:szCs w:val="24"/>
          <w:lang w:val="uk-UA"/>
        </w:rPr>
      </w:pPr>
    </w:p>
    <w:p w:rsidR="00BA5245" w:rsidRPr="00E94058" w:rsidRDefault="00BA5245" w:rsidP="00BA5245">
      <w:pPr>
        <w:pStyle w:val="ac"/>
        <w:tabs>
          <w:tab w:val="left" w:pos="7088"/>
        </w:tabs>
        <w:spacing w:before="0" w:beforeAutospacing="0" w:after="0" w:afterAutospacing="0"/>
        <w:jc w:val="both"/>
        <w:rPr>
          <w:lang w:val="uk-UA"/>
        </w:rPr>
      </w:pPr>
    </w:p>
    <w:p w:rsidR="00BA5245" w:rsidRPr="00E94058" w:rsidRDefault="00BA5245" w:rsidP="00BA5245">
      <w:pPr>
        <w:pStyle w:val="ac"/>
        <w:tabs>
          <w:tab w:val="left" w:pos="7088"/>
        </w:tabs>
        <w:spacing w:before="0" w:beforeAutospacing="0" w:after="0" w:afterAutospacing="0"/>
        <w:jc w:val="both"/>
        <w:rPr>
          <w:lang w:val="uk-UA"/>
        </w:rPr>
      </w:pPr>
      <w:r w:rsidRPr="00E94058">
        <w:rPr>
          <w:lang w:val="uk-UA"/>
        </w:rPr>
        <w:t>Міський голова                               </w:t>
      </w:r>
      <w:r w:rsidRPr="00E94058">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B65E4" w:rsidRDefault="005B65E4" w:rsidP="005B65E4">
      <w:pPr>
        <w:tabs>
          <w:tab w:val="center" w:pos="4153"/>
          <w:tab w:val="right" w:pos="8306"/>
        </w:tabs>
        <w:spacing w:after="0" w:line="240" w:lineRule="auto"/>
        <w:rPr>
          <w:rFonts w:ascii="Times New Roman" w:hAnsi="Times New Roman" w:cs="Times New Roman"/>
          <w:sz w:val="24"/>
          <w:szCs w:val="24"/>
          <w:lang w:val="uk-UA"/>
        </w:rPr>
      </w:pPr>
    </w:p>
    <w:p w:rsidR="005B65E4" w:rsidRPr="00EE0499" w:rsidRDefault="005B65E4" w:rsidP="005B65E4">
      <w:pPr>
        <w:tabs>
          <w:tab w:val="center" w:pos="4153"/>
          <w:tab w:val="right" w:pos="8306"/>
        </w:tabs>
        <w:spacing w:after="0" w:line="240" w:lineRule="auto"/>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Про розгляд заяви про надання земельної </w:t>
      </w:r>
    </w:p>
    <w:p w:rsidR="005B65E4" w:rsidRPr="00EE0499" w:rsidRDefault="005B65E4" w:rsidP="005B65E4">
      <w:pPr>
        <w:tabs>
          <w:tab w:val="center" w:pos="4153"/>
          <w:tab w:val="right" w:pos="8306"/>
        </w:tabs>
        <w:spacing w:after="0" w:line="240" w:lineRule="auto"/>
        <w:rPr>
          <w:rFonts w:ascii="Times New Roman" w:hAnsi="Times New Roman" w:cs="Times New Roman"/>
          <w:sz w:val="24"/>
          <w:szCs w:val="24"/>
          <w:lang w:val="uk-UA"/>
        </w:rPr>
      </w:pPr>
      <w:r w:rsidRPr="00EE0499">
        <w:rPr>
          <w:rFonts w:ascii="Times New Roman" w:hAnsi="Times New Roman" w:cs="Times New Roman"/>
          <w:sz w:val="24"/>
          <w:szCs w:val="24"/>
          <w:lang w:val="uk-UA"/>
        </w:rPr>
        <w:t>ділянки Буднік В.М.</w:t>
      </w:r>
    </w:p>
    <w:p w:rsidR="005B65E4" w:rsidRPr="00EE0499" w:rsidRDefault="005B65E4" w:rsidP="005B65E4">
      <w:pPr>
        <w:pStyle w:val="ac"/>
        <w:spacing w:before="0" w:beforeAutospacing="0" w:after="0" w:afterAutospacing="0"/>
        <w:jc w:val="both"/>
        <w:rPr>
          <w:lang w:val="uk-UA"/>
        </w:rPr>
      </w:pP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До міської ради надійшла заява від Буднік В.М. про надання земельної ділянки для ведення особистого домашнього господарства площею 2 га. </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Відповідно до ч.6 ст. 118 Земельного кодексу України громадяни, зацікавлені в одержанні безоплатно у власність земельної ділянки із земель державної або комунальної власності для ведення фермерського господарства, ведення особистого селянського господарства, ведення садівництва, будівництва та обслуговування жилого будинку, господарських будівель і споруд (присадибної ділянки), індивідуального дачного будівництва, будівництва індивідуальних гаражів у межах норм безоплатної приватизації, подають клопотання до відповідного органу виконавчої влади або органу місцевого самоврядування, який передає земельні ділянки державної чи комунальної власності у власність відповідно до повноважень, визначених статтею 122 цього Кодексу. У клопотанні зазначаються цільове призначення земельної ділянки та її орієнтовні розміри. До клопотання додаються графічні матеріали, на яких зазначено бажане місце розташування земельної ділянки.</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Заявником до заяви не додано графічні матеріали, на яких не зазначено бажане місце розташування земельної ділянки.</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Зазначення у графічних матеріалах бажаного місця розташування земельної ділянки має значення для об'єктивної оцінки, оскільки пошук такої земельної ділянки до повноважень Дунаєвецької міської ради не входить.</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Розгляд питань про наявність або відсутність підстав для надання дозволу на розроблення проекту землеустрою щодо відведення земельної ділянки можливий лише по відношенню до земельної ділянки, розташування якої є визначеним.</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Відсутність бажаного місця розташування земельної ділянки є підставою для відмови у наданні дозволу на розроблення проекту землеустрою щодо відведення земельної ділянки, зважаючи на відсутність визначеного об’єкту.</w:t>
      </w:r>
    </w:p>
    <w:p w:rsidR="005B65E4" w:rsidRPr="003D1B9A" w:rsidRDefault="005B65E4" w:rsidP="005B65E4">
      <w:pPr>
        <w:spacing w:after="0" w:line="240" w:lineRule="auto"/>
        <w:ind w:firstLine="567"/>
        <w:jc w:val="both"/>
        <w:rPr>
          <w:rFonts w:ascii="Times New Roman" w:hAnsi="Times New Roman" w:cs="Times New Roman"/>
          <w:sz w:val="24"/>
          <w:szCs w:val="24"/>
          <w:lang w:val="uk-UA"/>
        </w:rPr>
      </w:pPr>
      <w:r w:rsidRPr="003D1B9A">
        <w:rPr>
          <w:rFonts w:ascii="Times New Roman" w:hAnsi="Times New Roman" w:cs="Times New Roman"/>
          <w:sz w:val="24"/>
          <w:szCs w:val="24"/>
          <w:lang w:val="uk-UA"/>
        </w:rPr>
        <w:t>Відповідно до ч.1 ст.121 Земельного кодексу України г</w:t>
      </w:r>
      <w:r w:rsidRPr="003D1B9A">
        <w:rPr>
          <w:rFonts w:ascii="Times New Roman" w:hAnsi="Times New Roman" w:cs="Times New Roman"/>
          <w:sz w:val="24"/>
          <w:szCs w:val="24"/>
          <w:shd w:val="clear" w:color="auto" w:fill="FFFFFF"/>
          <w:lang w:val="uk-UA"/>
        </w:rPr>
        <w:t>ромадяни України мають право на безоплатну передачу їм земельних ділянок із земель державної або комунальної власності для ведення фермерського господарства, для ведення особистого селянського господарства, для ведення садівництва, для будівництва і обслуговування жилого будинку, господарських будівель і споруд (присадибна ділянка), для індивідуального дачного будівництва, для будівництва індивідуальних гаражів</w:t>
      </w:r>
      <w:r w:rsidRPr="003D1B9A">
        <w:rPr>
          <w:rFonts w:ascii="Times New Roman" w:hAnsi="Times New Roman" w:cs="Times New Roman"/>
          <w:sz w:val="24"/>
          <w:szCs w:val="24"/>
          <w:lang w:val="uk-UA"/>
        </w:rPr>
        <w:t>.</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Надання земельних ділянок для ведення особистого домашнього господарства діючим законодавстрвом не передбачено.</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br w:type="page"/>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lastRenderedPageBreak/>
        <w:t>Відсутність бажаного місця розташування земельної ділянки та невідповідність цільового призначення земельної ділянки є підставою для відмови у наданні дозволу на розроблення проекту землеустрою щодо відведення земельної ділянки, зважаючи на відсутність визначеного об’єкту. Враховуючи вищезазначене, керуючись пунктом 34 частини 1 статті 26 Закону України «Про місцеве самоврядування в Україні», статтями 12, 118 Земельного кодексу України, враховуючи пропозиції спільного засідання постійних комісій міської ради від</w:t>
      </w:r>
      <w:r>
        <w:rPr>
          <w:rFonts w:ascii="Times New Roman" w:hAnsi="Times New Roman" w:cs="Times New Roman"/>
          <w:sz w:val="24"/>
          <w:szCs w:val="24"/>
          <w:lang w:val="uk-UA"/>
        </w:rPr>
        <w:t xml:space="preserve"> </w:t>
      </w:r>
      <w:r w:rsidRPr="005B65E4">
        <w:rPr>
          <w:rFonts w:ascii="Times New Roman" w:hAnsi="Times New Roman" w:cs="Times New Roman"/>
          <w:sz w:val="24"/>
          <w:szCs w:val="24"/>
          <w:lang w:val="uk-UA"/>
        </w:rPr>
        <w:t>2</w:t>
      </w:r>
      <w:r w:rsidR="00D222FB">
        <w:rPr>
          <w:rFonts w:ascii="Times New Roman" w:hAnsi="Times New Roman" w:cs="Times New Roman"/>
          <w:sz w:val="24"/>
          <w:szCs w:val="24"/>
          <w:lang w:val="uk-UA"/>
        </w:rPr>
        <w:t>6</w:t>
      </w:r>
      <w:r w:rsidRPr="005B65E4">
        <w:rPr>
          <w:rFonts w:ascii="Times New Roman" w:hAnsi="Times New Roman" w:cs="Times New Roman"/>
          <w:sz w:val="24"/>
          <w:szCs w:val="24"/>
          <w:lang w:val="uk-UA"/>
        </w:rPr>
        <w:t>.01.2021 р.,</w:t>
      </w:r>
      <w:r w:rsidRPr="00EE0499">
        <w:rPr>
          <w:rFonts w:ascii="Times New Roman" w:hAnsi="Times New Roman" w:cs="Times New Roman"/>
          <w:sz w:val="24"/>
          <w:szCs w:val="24"/>
          <w:lang w:val="uk-UA"/>
        </w:rPr>
        <w:t xml:space="preserve"> міська рада</w:t>
      </w:r>
    </w:p>
    <w:p w:rsidR="005B65E4" w:rsidRPr="00EE0499" w:rsidRDefault="005B65E4" w:rsidP="005B65E4">
      <w:pPr>
        <w:pStyle w:val="110"/>
        <w:spacing w:after="0" w:line="240" w:lineRule="auto"/>
        <w:ind w:left="0" w:firstLine="567"/>
        <w:jc w:val="center"/>
        <w:rPr>
          <w:rFonts w:ascii="Times New Roman" w:hAnsi="Times New Roman" w:cs="Times New Roman"/>
          <w:b/>
          <w:bCs/>
          <w:sz w:val="24"/>
          <w:szCs w:val="24"/>
          <w:lang w:val="uk-UA"/>
        </w:rPr>
      </w:pPr>
    </w:p>
    <w:p w:rsidR="005B65E4" w:rsidRPr="00EE0499" w:rsidRDefault="005B65E4" w:rsidP="005B65E4">
      <w:pPr>
        <w:pStyle w:val="110"/>
        <w:spacing w:after="0" w:line="240" w:lineRule="auto"/>
        <w:ind w:left="0" w:firstLine="567"/>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5B65E4" w:rsidRPr="00EE0499" w:rsidRDefault="005B65E4" w:rsidP="005B65E4">
      <w:pPr>
        <w:pStyle w:val="110"/>
        <w:spacing w:after="0" w:line="240" w:lineRule="auto"/>
        <w:ind w:left="0" w:firstLine="567"/>
        <w:jc w:val="center"/>
        <w:rPr>
          <w:rFonts w:ascii="Times New Roman" w:hAnsi="Times New Roman" w:cs="Times New Roman"/>
          <w:b/>
          <w:bCs/>
          <w:sz w:val="24"/>
          <w:szCs w:val="24"/>
          <w:lang w:val="uk-UA"/>
        </w:rPr>
      </w:pP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1.  Відмовити Буднік В.М. в наданні земельної ділянки для ведення особистого домашнього господарства площею 2,00 га.</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2.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5B65E4" w:rsidRPr="00EE0499" w:rsidRDefault="005B65E4" w:rsidP="005B65E4">
      <w:pPr>
        <w:spacing w:after="0" w:line="240" w:lineRule="auto"/>
        <w:ind w:firstLine="708"/>
        <w:jc w:val="both"/>
        <w:rPr>
          <w:rFonts w:ascii="Times New Roman" w:hAnsi="Times New Roman" w:cs="Times New Roman"/>
          <w:sz w:val="24"/>
          <w:szCs w:val="24"/>
          <w:lang w:val="uk-UA"/>
        </w:rPr>
      </w:pPr>
    </w:p>
    <w:p w:rsidR="005B65E4" w:rsidRPr="00EE0499" w:rsidRDefault="005B65E4" w:rsidP="005B65E4">
      <w:pPr>
        <w:pStyle w:val="ac"/>
        <w:tabs>
          <w:tab w:val="left" w:pos="7088"/>
        </w:tabs>
        <w:spacing w:before="0" w:beforeAutospacing="0" w:after="0" w:afterAutospacing="0"/>
        <w:jc w:val="both"/>
        <w:rPr>
          <w:lang w:val="uk-UA"/>
        </w:rPr>
      </w:pPr>
    </w:p>
    <w:p w:rsidR="005B65E4" w:rsidRDefault="005B65E4" w:rsidP="005B65E4">
      <w:pPr>
        <w:pStyle w:val="ac"/>
        <w:tabs>
          <w:tab w:val="left" w:pos="7088"/>
        </w:tabs>
        <w:spacing w:before="0" w:beforeAutospacing="0" w:after="0" w:afterAutospacing="0"/>
        <w:jc w:val="both"/>
        <w:rPr>
          <w:lang w:val="uk-UA"/>
        </w:rPr>
      </w:pPr>
    </w:p>
    <w:p w:rsidR="005B65E4" w:rsidRPr="004120D4" w:rsidRDefault="005B65E4" w:rsidP="005B65E4">
      <w:pPr>
        <w:pStyle w:val="ac"/>
        <w:tabs>
          <w:tab w:val="left" w:pos="7088"/>
        </w:tabs>
        <w:spacing w:before="0" w:beforeAutospacing="0" w:after="0" w:afterAutospacing="0"/>
        <w:jc w:val="both"/>
      </w:pPr>
      <w:r w:rsidRPr="00175ABA">
        <w:rPr>
          <w:lang w:val="uk-UA"/>
        </w:rPr>
        <w:t>Міський голова                               </w:t>
      </w:r>
      <w:r w:rsidRPr="00175ABA">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B65E4" w:rsidRDefault="005B65E4" w:rsidP="005B65E4">
      <w:pPr>
        <w:tabs>
          <w:tab w:val="right" w:pos="4678"/>
          <w:tab w:val="center" w:pos="4962"/>
        </w:tabs>
        <w:spacing w:after="0" w:line="240" w:lineRule="auto"/>
        <w:ind w:right="4393"/>
        <w:rPr>
          <w:rFonts w:ascii="Times New Roman" w:hAnsi="Times New Roman" w:cs="Times New Roman"/>
          <w:sz w:val="24"/>
          <w:szCs w:val="24"/>
          <w:lang w:val="uk-UA"/>
        </w:rPr>
      </w:pPr>
    </w:p>
    <w:p w:rsidR="005B65E4" w:rsidRDefault="005B65E4" w:rsidP="005B65E4">
      <w:pPr>
        <w:tabs>
          <w:tab w:val="right" w:pos="4678"/>
          <w:tab w:val="center" w:pos="4962"/>
        </w:tabs>
        <w:spacing w:after="0" w:line="240" w:lineRule="auto"/>
        <w:ind w:right="4393"/>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Про розгляд заяви про надання дозволу на розроблення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проекту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землеустрою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щодо відведення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земельної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ділянки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в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порядку </w:t>
      </w:r>
    </w:p>
    <w:p w:rsidR="005B65E4" w:rsidRPr="00EE0499" w:rsidRDefault="005B65E4" w:rsidP="005B65E4">
      <w:pPr>
        <w:tabs>
          <w:tab w:val="right" w:pos="4678"/>
          <w:tab w:val="center" w:pos="4962"/>
        </w:tabs>
        <w:spacing w:after="0" w:line="240" w:lineRule="auto"/>
        <w:ind w:right="4393"/>
        <w:rPr>
          <w:rFonts w:ascii="Times New Roman" w:hAnsi="Times New Roman" w:cs="Times New Roman"/>
          <w:sz w:val="24"/>
          <w:szCs w:val="24"/>
          <w:lang w:val="uk-UA"/>
        </w:rPr>
      </w:pPr>
      <w:r w:rsidRPr="00EE0499">
        <w:rPr>
          <w:rFonts w:ascii="Times New Roman" w:hAnsi="Times New Roman" w:cs="Times New Roman"/>
          <w:sz w:val="24"/>
          <w:szCs w:val="24"/>
          <w:lang w:val="uk-UA"/>
        </w:rPr>
        <w:t>зміни цільового призначення</w:t>
      </w:r>
    </w:p>
    <w:p w:rsidR="005B65E4" w:rsidRPr="00EE0499" w:rsidRDefault="005B65E4" w:rsidP="005B65E4">
      <w:pPr>
        <w:pStyle w:val="ac"/>
        <w:spacing w:before="0" w:beforeAutospacing="0" w:after="0" w:afterAutospacing="0"/>
        <w:jc w:val="both"/>
        <w:rPr>
          <w:lang w:val="uk-UA"/>
        </w:rPr>
      </w:pP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До міської ради надійшла заява від Геряка Віктора Зіновійовича про надання дозволу на розроблення проекту землеустрою щодо відведення земельної ділянки площею 2,00 га в порядку зміни цільового призначення із земель для ведення городництва в землі для ведення особистого селянського господарства за межами населеного пункту с.Миньківці. </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Відповідно до ч.6 ст. 118 Земельного кодексу України громадяни, зацікавлені в одержанні безоплатно у власність земельної ділянки із земель державної або комунальної власності для ведення фермерського господарства, ведення особистого селянського господарства, ведення садівництва, будівництва та обслуговування жилого будинку, господарських будівель і споруд (присадибної ділянки), індивідуального дачного будівництва, будівництва індивідуальних гаражів у межах норм безоплатної приватизації, подають клопотання до відповідного органу виконавчої влади або органу місцевого самоврядування, який передає земельні ділянки державної чи комунальної власності у власність відповідно до повноважень, визначених статтею 122 цього Кодексу. У клопотанні зазначаються цільове призначення земельної ділянки та її орієнтовні розміри. До клопотання додаються графічні матеріали, на яких зазначено бажане місце розташування земельної ділянки.</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Заявником до заяви не додано графічні матеріали, на яких не зазначено бажане місце розташування земельної ділянки.</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Зазначення у графічних матеріалах бажаного місця розташування земельної ділянки має значення для об'єктивної оцінки, оскільки пошук такої земельної ділянки до повноважень Дунаєвецької міської ради не входить.</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Розгляд питань про наявність або відсутність підстав для надання дозволу на розроблення проекту землеустрою щодо відведення земельної ділянки можливий лише по відношенню до земельної ділянки, розташування якої є визначеним.</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p>
    <w:p w:rsidR="005B65E4"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Відсутність бажаного місця розташування земельної ділянки є підставою для відмови у наданні дозволу на розроблення проекту землеустрою щодо відведення земельної ділянки, зважаючи на відсутність визначеного об’єкту.Враховуючи вищезазначене, керуючись пунктом 34 частини 1 статті 26 Закону України «Про місцеве самоврядування в Україні», статтями 12, 118 Земельного кодексу України, враховуючи </w:t>
      </w:r>
    </w:p>
    <w:p w:rsidR="005B65E4" w:rsidRDefault="005B65E4" w:rsidP="005B65E4">
      <w:pPr>
        <w:spacing w:after="0" w:line="240" w:lineRule="auto"/>
        <w:ind w:firstLine="567"/>
        <w:jc w:val="both"/>
        <w:rPr>
          <w:rFonts w:ascii="Times New Roman" w:hAnsi="Times New Roman" w:cs="Times New Roman"/>
          <w:sz w:val="24"/>
          <w:szCs w:val="24"/>
          <w:lang w:val="uk-UA"/>
        </w:rPr>
      </w:pPr>
    </w:p>
    <w:p w:rsidR="005B65E4" w:rsidRDefault="005B65E4" w:rsidP="005B65E4">
      <w:pPr>
        <w:spacing w:after="0" w:line="240" w:lineRule="auto"/>
        <w:ind w:firstLine="567"/>
        <w:jc w:val="both"/>
        <w:rPr>
          <w:rFonts w:ascii="Times New Roman" w:hAnsi="Times New Roman" w:cs="Times New Roman"/>
          <w:sz w:val="24"/>
          <w:szCs w:val="24"/>
          <w:lang w:val="uk-UA"/>
        </w:rPr>
      </w:pPr>
    </w:p>
    <w:p w:rsidR="005B65E4" w:rsidRPr="00EE0499" w:rsidRDefault="005B65E4" w:rsidP="005B65E4">
      <w:pPr>
        <w:spacing w:after="0" w:line="240" w:lineRule="auto"/>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lastRenderedPageBreak/>
        <w:t xml:space="preserve">пропозиції спільного засідання постійних комісій міської ради від </w:t>
      </w:r>
      <w:r w:rsidR="00A643BC" w:rsidRPr="00A643BC">
        <w:rPr>
          <w:rFonts w:ascii="Times New Roman" w:hAnsi="Times New Roman" w:cs="Times New Roman"/>
          <w:sz w:val="24"/>
          <w:szCs w:val="24"/>
          <w:lang w:val="uk-UA"/>
        </w:rPr>
        <w:t>2</w:t>
      </w:r>
      <w:r w:rsidR="00D222FB">
        <w:rPr>
          <w:rFonts w:ascii="Times New Roman" w:hAnsi="Times New Roman" w:cs="Times New Roman"/>
          <w:sz w:val="24"/>
          <w:szCs w:val="24"/>
          <w:lang w:val="uk-UA"/>
        </w:rPr>
        <w:t>6</w:t>
      </w:r>
      <w:r w:rsidRPr="00A643BC">
        <w:rPr>
          <w:rFonts w:ascii="Times New Roman" w:hAnsi="Times New Roman" w:cs="Times New Roman"/>
          <w:sz w:val="24"/>
          <w:szCs w:val="24"/>
          <w:lang w:val="uk-UA"/>
        </w:rPr>
        <w:t>.01.2021 р.,</w:t>
      </w:r>
      <w:r w:rsidRPr="00EE0499">
        <w:rPr>
          <w:rFonts w:ascii="Times New Roman" w:hAnsi="Times New Roman" w:cs="Times New Roman"/>
          <w:sz w:val="24"/>
          <w:szCs w:val="24"/>
          <w:lang w:val="uk-UA"/>
        </w:rPr>
        <w:t xml:space="preserve"> міська рада</w:t>
      </w:r>
    </w:p>
    <w:p w:rsidR="005B65E4" w:rsidRPr="00EE0499" w:rsidRDefault="005B65E4" w:rsidP="005B65E4">
      <w:pPr>
        <w:pStyle w:val="110"/>
        <w:spacing w:after="0" w:line="240" w:lineRule="auto"/>
        <w:ind w:left="0" w:firstLine="567"/>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5B65E4" w:rsidRPr="00EE0499" w:rsidRDefault="005B65E4" w:rsidP="005B65E4">
      <w:pPr>
        <w:pStyle w:val="110"/>
        <w:spacing w:after="0" w:line="240" w:lineRule="auto"/>
        <w:ind w:left="0" w:firstLine="567"/>
        <w:jc w:val="center"/>
        <w:rPr>
          <w:rFonts w:ascii="Times New Roman" w:hAnsi="Times New Roman" w:cs="Times New Roman"/>
          <w:b/>
          <w:bCs/>
          <w:sz w:val="24"/>
          <w:szCs w:val="24"/>
          <w:lang w:val="uk-UA"/>
        </w:rPr>
      </w:pP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1.  Відмовити Геряку Віктору Зіновійовичу в наданні дозволу на розроблення проекту землеустрою щодо відведення земельної ділянки площею 2,00 га в порядку зміни цільового призначення із земель для ведення городництва в землі для ведення особистого селянського господарства за межами населеного пункту с.Миньківці.</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2.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5B65E4" w:rsidRDefault="005B65E4" w:rsidP="005B65E4">
      <w:pPr>
        <w:spacing w:after="0" w:line="240" w:lineRule="auto"/>
        <w:ind w:firstLine="708"/>
        <w:jc w:val="both"/>
        <w:rPr>
          <w:rFonts w:ascii="Times New Roman" w:hAnsi="Times New Roman" w:cs="Times New Roman"/>
          <w:sz w:val="24"/>
          <w:szCs w:val="24"/>
          <w:lang w:val="uk-UA"/>
        </w:rPr>
      </w:pPr>
    </w:p>
    <w:p w:rsidR="00A643BC" w:rsidRDefault="00A643BC" w:rsidP="005B65E4">
      <w:pPr>
        <w:spacing w:after="0" w:line="240" w:lineRule="auto"/>
        <w:ind w:firstLine="708"/>
        <w:jc w:val="both"/>
        <w:rPr>
          <w:rFonts w:ascii="Times New Roman" w:hAnsi="Times New Roman" w:cs="Times New Roman"/>
          <w:sz w:val="24"/>
          <w:szCs w:val="24"/>
          <w:lang w:val="uk-UA"/>
        </w:rPr>
      </w:pPr>
    </w:p>
    <w:p w:rsidR="00A643BC" w:rsidRPr="00EE0499" w:rsidRDefault="00A643BC" w:rsidP="005B65E4">
      <w:pPr>
        <w:spacing w:after="0" w:line="240" w:lineRule="auto"/>
        <w:ind w:firstLine="708"/>
        <w:jc w:val="both"/>
        <w:rPr>
          <w:rFonts w:ascii="Times New Roman" w:hAnsi="Times New Roman" w:cs="Times New Roman"/>
          <w:sz w:val="24"/>
          <w:szCs w:val="24"/>
          <w:lang w:val="uk-UA"/>
        </w:rPr>
      </w:pPr>
    </w:p>
    <w:p w:rsidR="005B65E4" w:rsidRPr="00EE0499" w:rsidRDefault="005B65E4" w:rsidP="005B65E4">
      <w:pPr>
        <w:pStyle w:val="ac"/>
        <w:tabs>
          <w:tab w:val="left" w:pos="7088"/>
        </w:tabs>
        <w:spacing w:before="0" w:beforeAutospacing="0" w:after="0" w:afterAutospacing="0"/>
        <w:jc w:val="both"/>
      </w:pPr>
      <w:r w:rsidRPr="00EE0499">
        <w:rPr>
          <w:lang w:val="uk-UA"/>
        </w:rPr>
        <w:t>Міський голова                               </w:t>
      </w:r>
      <w:r w:rsidRPr="00EE0499">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A643BC" w:rsidRDefault="00A643BC" w:rsidP="00A643BC">
      <w:pPr>
        <w:tabs>
          <w:tab w:val="center" w:pos="4153"/>
          <w:tab w:val="right" w:pos="8306"/>
        </w:tabs>
        <w:spacing w:after="0" w:line="240" w:lineRule="auto"/>
        <w:rPr>
          <w:rFonts w:ascii="Times New Roman" w:hAnsi="Times New Roman" w:cs="Times New Roman"/>
          <w:sz w:val="24"/>
          <w:szCs w:val="24"/>
          <w:lang w:val="uk-UA"/>
        </w:rPr>
      </w:pPr>
    </w:p>
    <w:p w:rsidR="00A643BC" w:rsidRPr="00EE0499" w:rsidRDefault="00A643BC" w:rsidP="00A643BC">
      <w:pPr>
        <w:tabs>
          <w:tab w:val="center" w:pos="4153"/>
          <w:tab w:val="right" w:pos="8306"/>
        </w:tabs>
        <w:spacing w:after="0" w:line="240" w:lineRule="auto"/>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Про розгляд заяви про надання земельної </w:t>
      </w:r>
    </w:p>
    <w:p w:rsidR="00A643BC" w:rsidRPr="00EE0499" w:rsidRDefault="00A643BC" w:rsidP="00A643BC">
      <w:pPr>
        <w:tabs>
          <w:tab w:val="center" w:pos="4153"/>
          <w:tab w:val="right" w:pos="8306"/>
        </w:tabs>
        <w:spacing w:after="0" w:line="240" w:lineRule="auto"/>
        <w:rPr>
          <w:rFonts w:ascii="Times New Roman" w:hAnsi="Times New Roman" w:cs="Times New Roman"/>
          <w:sz w:val="24"/>
          <w:szCs w:val="24"/>
          <w:lang w:val="uk-UA"/>
        </w:rPr>
      </w:pPr>
      <w:r w:rsidRPr="00EE0499">
        <w:rPr>
          <w:rFonts w:ascii="Times New Roman" w:hAnsi="Times New Roman" w:cs="Times New Roman"/>
          <w:sz w:val="24"/>
          <w:szCs w:val="24"/>
          <w:lang w:val="uk-UA"/>
        </w:rPr>
        <w:t>ділянки Коваль Галини Григорівни</w:t>
      </w:r>
    </w:p>
    <w:p w:rsidR="00A643BC" w:rsidRPr="00EE0499" w:rsidRDefault="00A643BC" w:rsidP="00A643BC">
      <w:pPr>
        <w:pStyle w:val="ac"/>
        <w:spacing w:before="0" w:beforeAutospacing="0" w:after="0" w:afterAutospacing="0"/>
        <w:jc w:val="both"/>
        <w:rPr>
          <w:lang w:val="uk-UA"/>
        </w:rPr>
      </w:pP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До міської ради надійшла заява від Коваль Галини Григорівни про надання земельної ділянки площею 2 га для ведення ОСГ. </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Відповідно до ч.6 ст. 118 Земельного кодексу України громадяни, зацікавлені в одержанні безоплатно у власність земельної ділянки із земель державної або комунальної власності для ведення фермерського господарства, ведення особистого селянського господарства, ведення садівництва, будівництва та обслуговування жилого будинку, господарських будівель і споруд (присадибної ділянки), індивідуального дачного будівництва, будівництва індивідуальних гаражів у межах норм безоплатної приватизації, подають клопотання до відповідного органу виконавчої влади або органу місцевого самоврядування, який передає земельні ділянки державної чи комунальної власності у власність відповідно до повноважень, визначених статтею 122 цього Кодексу. У клопотанні зазначаються цільове призначення земельної ділянки та її орієнтовні розміри. До клопотання додаються графічні матеріали, на яких зазначено бажане місце розташування земельної ділянки.</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Заявником до заяви не додано графічні матеріали, на яких не зазначено бажане місце розташування земельної ділянки.</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Зазначення у графічних матеріалах бажаного місця розташування земельної ділянки має значення для об'єктивної оцінки, оскільки пошук такої земельної ділянки до повноважень Дунаєвецької міської ради не входить.</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Розгляд питань про наявність або відсутність підстав для надання дозволу на розроблення проекту землеустрою щодо відведення земельної ділянки можливий лише по відношенню до земельної ділянки, розташування якої є визначеним.</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Відсутність бажаного місця розташування земельної ділянки є підставою для відмови у наданні дозволу на розроблення проекту землеустрою щодо відведення земельної ділянки, зважаючи на відсутність визначеного об’єкту.Враховуючи вищезазначене, керуючись пунктом 34 частини 1 статті 26 Закону України «Про місцеве самоврядування в Україні», статтями 12, 118 Земельного кодексу України, враховуючи пропозиції спільного засідання постійних комісій міської ради від </w:t>
      </w:r>
      <w:r w:rsidRPr="00A643BC">
        <w:rPr>
          <w:rFonts w:ascii="Times New Roman" w:hAnsi="Times New Roman" w:cs="Times New Roman"/>
          <w:sz w:val="24"/>
          <w:szCs w:val="24"/>
          <w:lang w:val="uk-UA"/>
        </w:rPr>
        <w:t>2</w:t>
      </w:r>
      <w:r w:rsidR="00D222FB">
        <w:rPr>
          <w:rFonts w:ascii="Times New Roman" w:hAnsi="Times New Roman" w:cs="Times New Roman"/>
          <w:sz w:val="24"/>
          <w:szCs w:val="24"/>
          <w:lang w:val="uk-UA"/>
        </w:rPr>
        <w:t>6</w:t>
      </w:r>
      <w:r w:rsidRPr="00A643BC">
        <w:rPr>
          <w:rFonts w:ascii="Times New Roman" w:hAnsi="Times New Roman" w:cs="Times New Roman"/>
          <w:sz w:val="24"/>
          <w:szCs w:val="24"/>
          <w:lang w:val="uk-UA"/>
        </w:rPr>
        <w:t>.01.2021 р.,</w:t>
      </w:r>
      <w:r w:rsidRPr="00EE0499">
        <w:rPr>
          <w:rFonts w:ascii="Times New Roman" w:hAnsi="Times New Roman" w:cs="Times New Roman"/>
          <w:sz w:val="24"/>
          <w:szCs w:val="24"/>
          <w:lang w:val="uk-UA"/>
        </w:rPr>
        <w:t xml:space="preserve"> </w:t>
      </w:r>
      <w:r w:rsidR="00D222FB">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міська рада</w:t>
      </w:r>
    </w:p>
    <w:p w:rsidR="00A643BC" w:rsidRDefault="00A643BC" w:rsidP="00A643BC">
      <w:pPr>
        <w:pStyle w:val="110"/>
        <w:spacing w:after="0" w:line="240" w:lineRule="auto"/>
        <w:ind w:left="0" w:firstLine="567"/>
        <w:jc w:val="center"/>
        <w:rPr>
          <w:rFonts w:ascii="Times New Roman" w:hAnsi="Times New Roman" w:cs="Times New Roman"/>
          <w:b/>
          <w:bCs/>
          <w:sz w:val="24"/>
          <w:szCs w:val="24"/>
          <w:lang w:val="uk-UA"/>
        </w:rPr>
      </w:pPr>
    </w:p>
    <w:p w:rsidR="00A643BC" w:rsidRDefault="00A643BC" w:rsidP="00A643BC">
      <w:pPr>
        <w:pStyle w:val="110"/>
        <w:spacing w:after="0" w:line="240" w:lineRule="auto"/>
        <w:ind w:left="0" w:firstLine="567"/>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A643BC" w:rsidRPr="00EE0499" w:rsidRDefault="00A643BC" w:rsidP="00A643BC">
      <w:pPr>
        <w:pStyle w:val="110"/>
        <w:spacing w:after="0" w:line="240" w:lineRule="auto"/>
        <w:ind w:left="0" w:firstLine="567"/>
        <w:jc w:val="center"/>
        <w:rPr>
          <w:rFonts w:ascii="Times New Roman" w:hAnsi="Times New Roman" w:cs="Times New Roman"/>
          <w:b/>
          <w:bCs/>
          <w:sz w:val="24"/>
          <w:szCs w:val="24"/>
          <w:lang w:val="uk-UA"/>
        </w:rPr>
      </w:pP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1.  Відмовити Коваль Галині Григорівні в наданні дозволу на розроблення проекту землеустрою щодо відведення земельної ділянки площею 2,00 га для ведення особистого селянського господарства.</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lastRenderedPageBreak/>
        <w:t>2.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A643BC" w:rsidRDefault="00A643BC" w:rsidP="00A643BC">
      <w:pPr>
        <w:spacing w:after="0" w:line="240" w:lineRule="auto"/>
        <w:ind w:firstLine="708"/>
        <w:jc w:val="both"/>
        <w:rPr>
          <w:rFonts w:ascii="Times New Roman" w:hAnsi="Times New Roman" w:cs="Times New Roman"/>
          <w:sz w:val="24"/>
          <w:szCs w:val="24"/>
          <w:lang w:val="uk-UA"/>
        </w:rPr>
      </w:pPr>
    </w:p>
    <w:p w:rsidR="00A643BC" w:rsidRDefault="00A643BC" w:rsidP="00A643BC">
      <w:pPr>
        <w:spacing w:after="0" w:line="240" w:lineRule="auto"/>
        <w:ind w:firstLine="708"/>
        <w:jc w:val="both"/>
        <w:rPr>
          <w:rFonts w:ascii="Times New Roman" w:hAnsi="Times New Roman" w:cs="Times New Roman"/>
          <w:sz w:val="24"/>
          <w:szCs w:val="24"/>
          <w:lang w:val="uk-UA"/>
        </w:rPr>
      </w:pPr>
    </w:p>
    <w:p w:rsidR="00A643BC" w:rsidRPr="00EE0499" w:rsidRDefault="00A643BC" w:rsidP="00A643BC">
      <w:pPr>
        <w:spacing w:after="0" w:line="240" w:lineRule="auto"/>
        <w:ind w:firstLine="708"/>
        <w:jc w:val="both"/>
        <w:rPr>
          <w:rFonts w:ascii="Times New Roman" w:hAnsi="Times New Roman" w:cs="Times New Roman"/>
          <w:sz w:val="24"/>
          <w:szCs w:val="24"/>
          <w:lang w:val="uk-UA"/>
        </w:rPr>
      </w:pPr>
    </w:p>
    <w:p w:rsidR="00A643BC" w:rsidRPr="00EE0499" w:rsidRDefault="00A643BC" w:rsidP="00A643BC">
      <w:pPr>
        <w:pStyle w:val="ac"/>
        <w:tabs>
          <w:tab w:val="left" w:pos="7088"/>
        </w:tabs>
        <w:spacing w:before="0" w:beforeAutospacing="0" w:after="0" w:afterAutospacing="0"/>
        <w:jc w:val="both"/>
      </w:pPr>
      <w:r w:rsidRPr="00EE0499">
        <w:rPr>
          <w:lang w:val="uk-UA"/>
        </w:rPr>
        <w:t>Міський голова                               </w:t>
      </w:r>
      <w:r w:rsidRPr="00EE0499">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D5864" w:rsidRDefault="005D5864" w:rsidP="000F37CE">
      <w:pPr>
        <w:tabs>
          <w:tab w:val="center" w:pos="4153"/>
          <w:tab w:val="right" w:pos="8306"/>
        </w:tabs>
        <w:spacing w:after="0" w:line="240" w:lineRule="auto"/>
        <w:jc w:val="center"/>
        <w:rPr>
          <w:rFonts w:ascii="Times New Roman" w:hAnsi="Times New Roman" w:cs="Times New Roman"/>
          <w:caps/>
          <w:sz w:val="24"/>
          <w:szCs w:val="24"/>
          <w:lang w:val="uk-UA"/>
        </w:rPr>
      </w:pPr>
    </w:p>
    <w:p w:rsidR="00AC7B10" w:rsidRPr="00C57C75" w:rsidRDefault="00AC7B10" w:rsidP="00AC7B10">
      <w:pPr>
        <w:pStyle w:val="ac"/>
        <w:shd w:val="clear" w:color="auto" w:fill="FFFFFF"/>
        <w:spacing w:before="0" w:beforeAutospacing="0" w:after="0" w:afterAutospacing="0"/>
        <w:ind w:right="5386"/>
        <w:jc w:val="both"/>
        <w:rPr>
          <w:lang w:val="uk-UA"/>
        </w:rPr>
      </w:pPr>
      <w:r w:rsidRPr="00C57C75">
        <w:rPr>
          <w:lang w:val="uk-UA"/>
        </w:rPr>
        <w:t xml:space="preserve">Про надання дозволу на розроблення документації із землеустрою </w:t>
      </w:r>
      <w:r w:rsidRPr="00175ABA">
        <w:rPr>
          <w:lang w:val="uk-UA"/>
        </w:rPr>
        <w:t xml:space="preserve">учаснику бойових дій </w:t>
      </w:r>
      <w:r>
        <w:rPr>
          <w:lang w:val="uk-UA"/>
        </w:rPr>
        <w:t>Іванову                             Ігорю Сергійовичу</w:t>
      </w:r>
    </w:p>
    <w:p w:rsidR="00AC7B10" w:rsidRPr="00C57C75" w:rsidRDefault="00AC7B10" w:rsidP="00AC7B10">
      <w:pPr>
        <w:pStyle w:val="ac"/>
        <w:shd w:val="clear" w:color="auto" w:fill="FFFFFF"/>
        <w:spacing w:before="0" w:beforeAutospacing="0" w:after="0" w:afterAutospacing="0"/>
        <w:jc w:val="both"/>
        <w:rPr>
          <w:lang w:val="uk-UA"/>
        </w:rPr>
      </w:pPr>
    </w:p>
    <w:p w:rsidR="00AC7B10" w:rsidRPr="001E218E" w:rsidRDefault="00AC7B10" w:rsidP="00AC7B10">
      <w:pPr>
        <w:spacing w:line="240" w:lineRule="auto"/>
        <w:ind w:firstLine="720"/>
        <w:jc w:val="both"/>
        <w:rPr>
          <w:rFonts w:ascii="Times New Roman" w:hAnsi="Times New Roman" w:cs="Times New Roman"/>
          <w:sz w:val="24"/>
          <w:szCs w:val="24"/>
          <w:lang w:val="uk-UA"/>
        </w:rPr>
      </w:pPr>
      <w:r w:rsidRPr="007F7DD1">
        <w:rPr>
          <w:rFonts w:ascii="Times New Roman" w:hAnsi="Times New Roman" w:cs="Times New Roman"/>
          <w:sz w:val="24"/>
          <w:szCs w:val="24"/>
          <w:lang w:val="uk-UA"/>
        </w:rPr>
        <w:t>Розглянувши заяву Іванова Ігоря Сергійовича про надання дозволу на розроблення</w:t>
      </w:r>
      <w:r w:rsidRPr="001E218E">
        <w:rPr>
          <w:rFonts w:ascii="Times New Roman" w:hAnsi="Times New Roman" w:cs="Times New Roman"/>
          <w:sz w:val="24"/>
          <w:szCs w:val="24"/>
          <w:lang w:val="uk-UA"/>
        </w:rPr>
        <w:t xml:space="preserve"> проекту землеустрою щодо відведення земельної ділянки, керуючись пунктом 34 частини 1 статті 26 Закону України «Про місцеве самоврядування в У</w:t>
      </w:r>
      <w:r>
        <w:rPr>
          <w:rFonts w:ascii="Times New Roman" w:hAnsi="Times New Roman" w:cs="Times New Roman"/>
          <w:sz w:val="24"/>
          <w:szCs w:val="24"/>
          <w:lang w:val="uk-UA"/>
        </w:rPr>
        <w:t xml:space="preserve">країні», статтями 12, 116, 118 </w:t>
      </w:r>
      <w:r w:rsidRPr="001E218E">
        <w:rPr>
          <w:rFonts w:ascii="Times New Roman" w:hAnsi="Times New Roman" w:cs="Times New Roman"/>
          <w:sz w:val="24"/>
          <w:szCs w:val="24"/>
          <w:lang w:val="uk-UA"/>
        </w:rPr>
        <w:t xml:space="preserve">Земельного кодексу України, статтями 50, 55 Закону України «Про землеустрій», </w:t>
      </w:r>
      <w:r w:rsidRPr="001E218E">
        <w:rPr>
          <w:rFonts w:ascii="Times New Roman" w:hAnsi="Times New Roman" w:cs="Times New Roman"/>
          <w:color w:val="000000"/>
          <w:sz w:val="24"/>
          <w:szCs w:val="24"/>
          <w:lang w:val="uk-UA"/>
        </w:rPr>
        <w:t>враховуючи пропозиції спільн</w:t>
      </w:r>
      <w:r>
        <w:rPr>
          <w:rFonts w:ascii="Times New Roman" w:hAnsi="Times New Roman" w:cs="Times New Roman"/>
          <w:color w:val="000000"/>
          <w:sz w:val="24"/>
          <w:szCs w:val="24"/>
          <w:lang w:val="uk-UA"/>
        </w:rPr>
        <w:t>ого</w:t>
      </w:r>
      <w:r w:rsidRPr="001E218E">
        <w:rPr>
          <w:rFonts w:ascii="Times New Roman" w:hAnsi="Times New Roman" w:cs="Times New Roman"/>
          <w:color w:val="000000"/>
          <w:sz w:val="24"/>
          <w:szCs w:val="24"/>
          <w:lang w:val="uk-UA"/>
        </w:rPr>
        <w:t xml:space="preserve"> засідан</w:t>
      </w:r>
      <w:r>
        <w:rPr>
          <w:rFonts w:ascii="Times New Roman" w:hAnsi="Times New Roman" w:cs="Times New Roman"/>
          <w:color w:val="000000"/>
          <w:sz w:val="24"/>
          <w:szCs w:val="24"/>
          <w:lang w:val="uk-UA"/>
        </w:rPr>
        <w:t>ня</w:t>
      </w:r>
      <w:r w:rsidRPr="001E218E">
        <w:rPr>
          <w:rFonts w:ascii="Times New Roman" w:hAnsi="Times New Roman" w:cs="Times New Roman"/>
          <w:color w:val="000000"/>
          <w:sz w:val="24"/>
          <w:szCs w:val="24"/>
          <w:lang w:val="uk-UA"/>
        </w:rPr>
        <w:t xml:space="preserve"> постійних комісій від</w:t>
      </w:r>
      <w:r>
        <w:rPr>
          <w:rFonts w:ascii="Times New Roman" w:hAnsi="Times New Roman" w:cs="Times New Roman"/>
          <w:color w:val="000000"/>
          <w:sz w:val="24"/>
          <w:szCs w:val="24"/>
          <w:lang w:val="uk-UA"/>
        </w:rPr>
        <w:t xml:space="preserve"> </w:t>
      </w:r>
      <w:r w:rsidR="001E4D57" w:rsidRPr="001E4D57">
        <w:rPr>
          <w:rFonts w:ascii="Times New Roman" w:hAnsi="Times New Roman" w:cs="Times New Roman"/>
          <w:color w:val="000000"/>
          <w:sz w:val="24"/>
          <w:szCs w:val="24"/>
          <w:lang w:val="uk-UA"/>
        </w:rPr>
        <w:t>2</w:t>
      </w:r>
      <w:r w:rsidR="00D222FB">
        <w:rPr>
          <w:rFonts w:ascii="Times New Roman" w:hAnsi="Times New Roman" w:cs="Times New Roman"/>
          <w:color w:val="000000"/>
          <w:sz w:val="24"/>
          <w:szCs w:val="24"/>
          <w:lang w:val="uk-UA"/>
        </w:rPr>
        <w:t>6</w:t>
      </w:r>
      <w:r w:rsidRPr="001E4D57">
        <w:rPr>
          <w:rFonts w:ascii="Times New Roman" w:hAnsi="Times New Roman" w:cs="Times New Roman"/>
          <w:color w:val="000000"/>
          <w:sz w:val="24"/>
          <w:szCs w:val="24"/>
          <w:lang w:val="uk-UA"/>
        </w:rPr>
        <w:t>.</w:t>
      </w:r>
      <w:r w:rsidR="001E4D57" w:rsidRPr="001E4D57">
        <w:rPr>
          <w:rFonts w:ascii="Times New Roman" w:hAnsi="Times New Roman" w:cs="Times New Roman"/>
          <w:color w:val="000000"/>
          <w:sz w:val="24"/>
          <w:szCs w:val="24"/>
          <w:lang w:val="uk-UA"/>
        </w:rPr>
        <w:t>01.</w:t>
      </w:r>
      <w:r w:rsidRPr="001E4D57">
        <w:rPr>
          <w:rFonts w:ascii="Times New Roman" w:hAnsi="Times New Roman" w:cs="Times New Roman"/>
          <w:color w:val="000000"/>
          <w:sz w:val="24"/>
          <w:szCs w:val="24"/>
          <w:lang w:val="uk-UA"/>
        </w:rPr>
        <w:t>2021р.,</w:t>
      </w:r>
      <w:r w:rsidR="001E4D57">
        <w:rPr>
          <w:rFonts w:ascii="Times New Roman" w:hAnsi="Times New Roman" w:cs="Times New Roman"/>
          <w:color w:val="000000"/>
          <w:sz w:val="24"/>
          <w:szCs w:val="24"/>
          <w:lang w:val="uk-UA"/>
        </w:rPr>
        <w:t xml:space="preserve">                   </w:t>
      </w:r>
      <w:r w:rsidRPr="001E218E">
        <w:rPr>
          <w:rFonts w:ascii="Times New Roman" w:hAnsi="Times New Roman" w:cs="Times New Roman"/>
          <w:color w:val="000000"/>
          <w:sz w:val="24"/>
          <w:szCs w:val="24"/>
          <w:lang w:val="uk-UA"/>
        </w:rPr>
        <w:t xml:space="preserve"> міська рада</w:t>
      </w:r>
    </w:p>
    <w:p w:rsidR="00AC7B10" w:rsidRPr="001E218E" w:rsidRDefault="00AC7B10" w:rsidP="00AC7B10">
      <w:pPr>
        <w:pStyle w:val="110"/>
        <w:spacing w:after="0" w:line="240" w:lineRule="auto"/>
        <w:ind w:left="0"/>
        <w:jc w:val="center"/>
        <w:rPr>
          <w:rFonts w:ascii="Times New Roman" w:hAnsi="Times New Roman" w:cs="Times New Roman"/>
          <w:b/>
          <w:bCs/>
          <w:sz w:val="24"/>
          <w:szCs w:val="24"/>
          <w:lang w:val="uk-UA"/>
        </w:rPr>
      </w:pPr>
      <w:r w:rsidRPr="001E218E">
        <w:rPr>
          <w:rFonts w:ascii="Times New Roman" w:hAnsi="Times New Roman" w:cs="Times New Roman"/>
          <w:b/>
          <w:bCs/>
          <w:sz w:val="24"/>
          <w:szCs w:val="24"/>
          <w:lang w:val="uk-UA"/>
        </w:rPr>
        <w:t>ВИРІШИЛА:</w:t>
      </w:r>
    </w:p>
    <w:p w:rsidR="00AC7B10" w:rsidRPr="001E218E" w:rsidRDefault="00AC7B10" w:rsidP="00AC7B10">
      <w:pPr>
        <w:pStyle w:val="110"/>
        <w:spacing w:after="0" w:line="240" w:lineRule="auto"/>
        <w:ind w:left="0"/>
        <w:jc w:val="center"/>
        <w:rPr>
          <w:rFonts w:ascii="Times New Roman" w:hAnsi="Times New Roman" w:cs="Times New Roman"/>
          <w:b/>
          <w:bCs/>
          <w:sz w:val="24"/>
          <w:szCs w:val="24"/>
          <w:lang w:val="uk-UA"/>
        </w:rPr>
      </w:pPr>
    </w:p>
    <w:p w:rsidR="00AC7B10" w:rsidRPr="001E218E" w:rsidRDefault="00AC7B10" w:rsidP="00AC7B10">
      <w:pPr>
        <w:spacing w:line="240" w:lineRule="auto"/>
        <w:ind w:firstLine="708"/>
        <w:jc w:val="both"/>
        <w:rPr>
          <w:rFonts w:ascii="Times New Roman" w:hAnsi="Times New Roman" w:cs="Times New Roman"/>
          <w:sz w:val="24"/>
          <w:szCs w:val="24"/>
          <w:lang w:val="uk-UA"/>
        </w:rPr>
      </w:pPr>
      <w:r w:rsidRPr="007F7DD1">
        <w:rPr>
          <w:rFonts w:ascii="Times New Roman" w:hAnsi="Times New Roman" w:cs="Times New Roman"/>
          <w:sz w:val="24"/>
          <w:szCs w:val="24"/>
          <w:lang w:val="uk-UA"/>
        </w:rPr>
        <w:t xml:space="preserve">1. Надати дозвіл Іванову Ігорю Сергійовичу на розроблення </w:t>
      </w:r>
      <w:r w:rsidRPr="007F7DD1">
        <w:rPr>
          <w:rFonts w:ascii="Times New Roman" w:hAnsi="Times New Roman" w:cs="Times New Roman"/>
          <w:color w:val="000000"/>
          <w:sz w:val="24"/>
          <w:szCs w:val="24"/>
          <w:lang w:val="uk-UA"/>
        </w:rPr>
        <w:t>проекту землеустрою</w:t>
      </w:r>
      <w:r w:rsidRPr="001E218E">
        <w:rPr>
          <w:rFonts w:ascii="Times New Roman" w:hAnsi="Times New Roman" w:cs="Times New Roman"/>
          <w:color w:val="000000"/>
          <w:sz w:val="24"/>
          <w:szCs w:val="24"/>
          <w:lang w:val="uk-UA"/>
        </w:rPr>
        <w:t xml:space="preserve"> щодо відведення земельної ділянки</w:t>
      </w:r>
      <w:r w:rsidRPr="001E218E">
        <w:rPr>
          <w:rFonts w:ascii="Times New Roman" w:hAnsi="Times New Roman" w:cs="Times New Roman"/>
          <w:sz w:val="24"/>
          <w:szCs w:val="24"/>
          <w:lang w:val="uk-UA"/>
        </w:rPr>
        <w:t xml:space="preserve"> для передачі у власність орієнтовною площею </w:t>
      </w:r>
      <w:r>
        <w:rPr>
          <w:rFonts w:ascii="Times New Roman" w:hAnsi="Times New Roman" w:cs="Times New Roman"/>
          <w:sz w:val="24"/>
          <w:szCs w:val="24"/>
          <w:lang w:val="uk-UA"/>
        </w:rPr>
        <w:t>1,8115</w:t>
      </w:r>
      <w:r w:rsidRPr="001E218E">
        <w:rPr>
          <w:rFonts w:ascii="Times New Roman" w:hAnsi="Times New Roman" w:cs="Times New Roman"/>
          <w:sz w:val="24"/>
          <w:szCs w:val="24"/>
          <w:lang w:val="uk-UA"/>
        </w:rPr>
        <w:t xml:space="preserve"> га для ведення особистого селянського господарства за </w:t>
      </w:r>
      <w:r>
        <w:rPr>
          <w:rFonts w:ascii="Times New Roman" w:hAnsi="Times New Roman" w:cs="Times New Roman"/>
          <w:sz w:val="24"/>
          <w:szCs w:val="24"/>
          <w:lang w:val="uk-UA"/>
        </w:rPr>
        <w:t>межами населеного пункту с.Воробіївка за рахунок земельної ділянки комунальної власності площею 1,8115</w:t>
      </w:r>
      <w:r w:rsidRPr="001E218E">
        <w:rPr>
          <w:rFonts w:ascii="Times New Roman" w:hAnsi="Times New Roman" w:cs="Times New Roman"/>
          <w:sz w:val="24"/>
          <w:szCs w:val="24"/>
          <w:lang w:val="uk-UA"/>
        </w:rPr>
        <w:t xml:space="preserve"> га</w:t>
      </w:r>
      <w:r>
        <w:rPr>
          <w:rFonts w:ascii="Times New Roman" w:hAnsi="Times New Roman" w:cs="Times New Roman"/>
          <w:sz w:val="24"/>
          <w:szCs w:val="24"/>
          <w:lang w:val="uk-UA"/>
        </w:rPr>
        <w:t xml:space="preserve"> (кадастровий номер </w:t>
      </w:r>
      <w:r w:rsidRPr="006D284E">
        <w:rPr>
          <w:rFonts w:ascii="Times New Roman" w:hAnsi="Times New Roman" w:cs="Times New Roman"/>
          <w:sz w:val="24"/>
          <w:szCs w:val="24"/>
          <w:shd w:val="clear" w:color="auto" w:fill="FFFFFF"/>
          <w:lang w:val="uk-UA"/>
        </w:rPr>
        <w:t>6821881500:05:013:0387</w:t>
      </w:r>
      <w:r>
        <w:rPr>
          <w:rFonts w:ascii="Arial" w:hAnsi="Arial" w:cs="Arial"/>
          <w:color w:val="333333"/>
          <w:sz w:val="21"/>
          <w:szCs w:val="21"/>
          <w:shd w:val="clear" w:color="auto" w:fill="FFFFFF"/>
          <w:lang w:val="uk-UA"/>
        </w:rPr>
        <w:t>)</w:t>
      </w:r>
      <w:r w:rsidRPr="001E218E">
        <w:rPr>
          <w:rFonts w:ascii="Times New Roman" w:hAnsi="Times New Roman" w:cs="Times New Roman"/>
          <w:sz w:val="24"/>
          <w:szCs w:val="24"/>
          <w:lang w:val="uk-UA"/>
        </w:rPr>
        <w:t>.</w:t>
      </w:r>
    </w:p>
    <w:p w:rsidR="00AC7B10" w:rsidRPr="00436710" w:rsidRDefault="00AC7B10" w:rsidP="00AC7B10">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436710">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AC7B10" w:rsidRDefault="00AC7B10" w:rsidP="00AC7B10">
      <w:pPr>
        <w:spacing w:after="0" w:line="240" w:lineRule="auto"/>
        <w:ind w:firstLine="708"/>
        <w:jc w:val="both"/>
        <w:rPr>
          <w:rFonts w:ascii="Times New Roman" w:hAnsi="Times New Roman" w:cs="Times New Roman"/>
          <w:sz w:val="24"/>
          <w:szCs w:val="24"/>
          <w:lang w:val="uk-UA"/>
        </w:rPr>
      </w:pPr>
    </w:p>
    <w:p w:rsidR="001E4D57" w:rsidRDefault="001E4D57" w:rsidP="00AC7B10">
      <w:pPr>
        <w:spacing w:after="0" w:line="240" w:lineRule="auto"/>
        <w:ind w:firstLine="708"/>
        <w:jc w:val="both"/>
        <w:rPr>
          <w:rFonts w:ascii="Times New Roman" w:hAnsi="Times New Roman" w:cs="Times New Roman"/>
          <w:sz w:val="24"/>
          <w:szCs w:val="24"/>
          <w:lang w:val="uk-UA"/>
        </w:rPr>
      </w:pPr>
    </w:p>
    <w:p w:rsidR="001E4D57" w:rsidRPr="00436710" w:rsidRDefault="001E4D57" w:rsidP="00AC7B10">
      <w:pPr>
        <w:spacing w:after="0" w:line="240" w:lineRule="auto"/>
        <w:ind w:firstLine="708"/>
        <w:jc w:val="both"/>
        <w:rPr>
          <w:rFonts w:ascii="Times New Roman" w:hAnsi="Times New Roman" w:cs="Times New Roman"/>
          <w:sz w:val="24"/>
          <w:szCs w:val="24"/>
          <w:lang w:val="uk-UA"/>
        </w:rPr>
      </w:pPr>
    </w:p>
    <w:p w:rsidR="00AC7B10" w:rsidRPr="00436710" w:rsidRDefault="00AC7B10" w:rsidP="00AC7B10">
      <w:pPr>
        <w:pStyle w:val="ac"/>
        <w:tabs>
          <w:tab w:val="left" w:pos="7088"/>
        </w:tabs>
        <w:spacing w:before="0" w:beforeAutospacing="0" w:after="0" w:afterAutospacing="0"/>
        <w:jc w:val="both"/>
      </w:pPr>
      <w:r w:rsidRPr="00436710">
        <w:rPr>
          <w:lang w:val="uk-UA"/>
        </w:rPr>
        <w:t>Міський голова                               </w:t>
      </w:r>
      <w:r w:rsidRPr="00436710">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16B42" w:rsidRDefault="00216B42" w:rsidP="001E4D57">
      <w:pPr>
        <w:pStyle w:val="ac"/>
        <w:spacing w:before="0" w:beforeAutospacing="0" w:after="0" w:afterAutospacing="0"/>
        <w:ind w:right="5386"/>
        <w:jc w:val="both"/>
        <w:rPr>
          <w:lang w:val="uk-UA"/>
        </w:rPr>
      </w:pPr>
    </w:p>
    <w:p w:rsidR="001E4D57" w:rsidRPr="00EE0499" w:rsidRDefault="001E4D57" w:rsidP="001E4D57">
      <w:pPr>
        <w:pStyle w:val="ac"/>
        <w:spacing w:before="0" w:beforeAutospacing="0" w:after="0" w:afterAutospacing="0"/>
        <w:ind w:right="5386"/>
        <w:jc w:val="both"/>
        <w:rPr>
          <w:lang w:val="uk-UA"/>
        </w:rPr>
      </w:pPr>
      <w:r w:rsidRPr="00EE0499">
        <w:rPr>
          <w:lang w:val="uk-UA"/>
        </w:rPr>
        <w:t>Про надання дозволу на розроблення документації із землеустрою Боднар Тетяні Олександрівні</w:t>
      </w:r>
    </w:p>
    <w:p w:rsidR="001E4D57" w:rsidRPr="00EE0499" w:rsidRDefault="001E4D57" w:rsidP="001E4D57">
      <w:pPr>
        <w:pStyle w:val="ac"/>
        <w:spacing w:before="0" w:beforeAutospacing="0" w:after="0" w:afterAutospacing="0"/>
        <w:jc w:val="both"/>
        <w:rPr>
          <w:lang w:val="uk-UA"/>
        </w:rPr>
      </w:pPr>
    </w:p>
    <w:p w:rsidR="001E4D57" w:rsidRPr="00EE0499" w:rsidRDefault="001E4D57" w:rsidP="001E4D57">
      <w:pPr>
        <w:spacing w:after="0" w:line="240" w:lineRule="auto"/>
        <w:ind w:firstLine="567"/>
        <w:jc w:val="both"/>
        <w:rPr>
          <w:rFonts w:ascii="Times New Roman" w:hAnsi="Times New Roman" w:cs="Times New Roman"/>
          <w:color w:val="000000"/>
          <w:sz w:val="24"/>
          <w:szCs w:val="24"/>
          <w:lang w:val="uk-UA"/>
        </w:rPr>
      </w:pPr>
      <w:r w:rsidRPr="00EE0499">
        <w:rPr>
          <w:rFonts w:ascii="Times New Roman" w:hAnsi="Times New Roman" w:cs="Times New Roman"/>
          <w:sz w:val="24"/>
          <w:szCs w:val="24"/>
          <w:lang w:val="uk-UA"/>
        </w:rPr>
        <w:t xml:space="preserve">На виконання рішення Хмельницького окружного адміністративного суду від 11.11.2020 року по справі № 560/2782/20, повторно розглянувши заяву Боднар Тетяни Олександрівни про надання дозволу на розроблення </w:t>
      </w:r>
      <w:r w:rsidRPr="00EE0499">
        <w:rPr>
          <w:rFonts w:ascii="Times New Roman" w:hAnsi="Times New Roman" w:cs="Times New Roman"/>
          <w:color w:val="000000"/>
          <w:sz w:val="24"/>
          <w:szCs w:val="24"/>
          <w:lang w:val="uk-UA"/>
        </w:rPr>
        <w:t>проекту землеустрою щодо відведення земельної ділянки</w:t>
      </w:r>
      <w:r w:rsidRPr="00EE0499">
        <w:rPr>
          <w:rFonts w:ascii="Times New Roman" w:hAnsi="Times New Roman" w:cs="Times New Roman"/>
          <w:sz w:val="24"/>
          <w:szCs w:val="24"/>
          <w:lang w:val="uk-UA"/>
        </w:rPr>
        <w:t xml:space="preserve">, керуючись пунктом 34 частини 1 статті 26 Закону України «Про місцеве самоврядування в Україні», статтями 12, 116, 118, 123 Земельного кодексу України, статтями 50, 55 Закону України «Про землеустрій», </w:t>
      </w:r>
      <w:r w:rsidRPr="00EE0499">
        <w:rPr>
          <w:rFonts w:ascii="Times New Roman" w:hAnsi="Times New Roman" w:cs="Times New Roman"/>
          <w:color w:val="000000"/>
          <w:sz w:val="24"/>
          <w:szCs w:val="24"/>
          <w:lang w:val="uk-UA"/>
        </w:rPr>
        <w:t>враховуючи пропозиції спільного засідання постійних комісій від</w:t>
      </w:r>
      <w:r w:rsidR="00216B42">
        <w:rPr>
          <w:rFonts w:ascii="Times New Roman" w:hAnsi="Times New Roman" w:cs="Times New Roman"/>
          <w:color w:val="000000"/>
          <w:sz w:val="24"/>
          <w:szCs w:val="24"/>
          <w:lang w:val="uk-UA"/>
        </w:rPr>
        <w:t xml:space="preserve"> </w:t>
      </w:r>
      <w:r w:rsidR="00D222FB">
        <w:rPr>
          <w:rFonts w:ascii="Times New Roman" w:hAnsi="Times New Roman" w:cs="Times New Roman"/>
          <w:color w:val="000000"/>
          <w:sz w:val="24"/>
          <w:szCs w:val="24"/>
          <w:lang w:val="uk-UA"/>
        </w:rPr>
        <w:t>26</w:t>
      </w:r>
      <w:r w:rsidRPr="00216B42">
        <w:rPr>
          <w:rFonts w:ascii="Times New Roman" w:hAnsi="Times New Roman" w:cs="Times New Roman"/>
          <w:color w:val="000000"/>
          <w:sz w:val="24"/>
          <w:szCs w:val="24"/>
          <w:lang w:val="uk-UA"/>
        </w:rPr>
        <w:t>.01.202</w:t>
      </w:r>
      <w:r w:rsidR="00216B42" w:rsidRPr="00216B42">
        <w:rPr>
          <w:rFonts w:ascii="Times New Roman" w:hAnsi="Times New Roman" w:cs="Times New Roman"/>
          <w:color w:val="000000"/>
          <w:sz w:val="24"/>
          <w:szCs w:val="24"/>
          <w:lang w:val="uk-UA"/>
        </w:rPr>
        <w:t>1</w:t>
      </w:r>
      <w:r w:rsidRPr="00216B42">
        <w:rPr>
          <w:rFonts w:ascii="Times New Roman" w:hAnsi="Times New Roman" w:cs="Times New Roman"/>
          <w:color w:val="000000"/>
          <w:sz w:val="24"/>
          <w:szCs w:val="24"/>
          <w:lang w:val="uk-UA"/>
        </w:rPr>
        <w:t xml:space="preserve"> року,</w:t>
      </w:r>
      <w:r w:rsidRPr="00EE0499">
        <w:rPr>
          <w:rFonts w:ascii="Times New Roman" w:hAnsi="Times New Roman" w:cs="Times New Roman"/>
          <w:color w:val="000000"/>
          <w:sz w:val="24"/>
          <w:szCs w:val="24"/>
          <w:lang w:val="uk-UA"/>
        </w:rPr>
        <w:t xml:space="preserve"> міська рада </w:t>
      </w:r>
    </w:p>
    <w:p w:rsidR="001E4D57" w:rsidRPr="00EE0499" w:rsidRDefault="001E4D57" w:rsidP="001E4D57">
      <w:pPr>
        <w:spacing w:after="0" w:line="240" w:lineRule="auto"/>
        <w:ind w:firstLine="567"/>
        <w:jc w:val="both"/>
        <w:rPr>
          <w:rFonts w:ascii="Times New Roman" w:hAnsi="Times New Roman" w:cs="Times New Roman"/>
          <w:b/>
          <w:bCs/>
          <w:sz w:val="24"/>
          <w:szCs w:val="24"/>
          <w:lang w:val="uk-UA"/>
        </w:rPr>
      </w:pPr>
    </w:p>
    <w:p w:rsidR="001E4D57" w:rsidRPr="00EE0499" w:rsidRDefault="001E4D57" w:rsidP="001E4D57">
      <w:pPr>
        <w:pStyle w:val="110"/>
        <w:spacing w:after="0" w:line="240" w:lineRule="auto"/>
        <w:ind w:left="0" w:firstLine="567"/>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1E4D57" w:rsidRPr="00EE0499" w:rsidRDefault="001E4D57" w:rsidP="001E4D57">
      <w:pPr>
        <w:pStyle w:val="110"/>
        <w:spacing w:after="0" w:line="240" w:lineRule="auto"/>
        <w:ind w:left="0" w:firstLine="567"/>
        <w:jc w:val="center"/>
        <w:rPr>
          <w:rFonts w:ascii="Times New Roman" w:hAnsi="Times New Roman" w:cs="Times New Roman"/>
          <w:b/>
          <w:bCs/>
          <w:sz w:val="24"/>
          <w:szCs w:val="24"/>
          <w:lang w:val="uk-UA"/>
        </w:rPr>
      </w:pPr>
    </w:p>
    <w:p w:rsidR="001E4D57" w:rsidRPr="00EE0499" w:rsidRDefault="001E4D57" w:rsidP="001E4D57">
      <w:pPr>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1.  Надати дозвіл Боднар Тетяні Олександрівні (прож. с.Залісці, вул.Щастя, 14) на розроблення проекту землеустрою щодо відведення земельної ділянки для передачі у власність орієнтовною площею 2,0 га для ведення особистого селянського господарства за межами населеного пункту с.Залісці за рахунок земельної ділянки комунальної власності площею 2,5944 га (кадастровий номер 6821882700:04:003:0191).</w:t>
      </w:r>
    </w:p>
    <w:p w:rsidR="001E4D57" w:rsidRPr="00EE0499" w:rsidRDefault="001E4D57" w:rsidP="001E4D57">
      <w:pPr>
        <w:spacing w:after="0" w:line="240" w:lineRule="auto"/>
        <w:ind w:firstLine="540"/>
        <w:jc w:val="both"/>
        <w:rPr>
          <w:rFonts w:ascii="Times New Roman" w:hAnsi="Times New Roman" w:cs="Times New Roman"/>
          <w:sz w:val="24"/>
          <w:szCs w:val="24"/>
          <w:lang w:val="uk-UA"/>
        </w:rPr>
      </w:pPr>
    </w:p>
    <w:p w:rsidR="001E4D57" w:rsidRPr="00EE0499" w:rsidRDefault="001E4D57" w:rsidP="001E4D57">
      <w:pPr>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2.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1E4D57" w:rsidRDefault="001E4D57" w:rsidP="001E4D57">
      <w:pPr>
        <w:spacing w:after="0" w:line="240" w:lineRule="auto"/>
        <w:jc w:val="both"/>
        <w:rPr>
          <w:rFonts w:ascii="Times New Roman" w:hAnsi="Times New Roman" w:cs="Times New Roman"/>
          <w:sz w:val="24"/>
          <w:szCs w:val="24"/>
          <w:lang w:val="uk-UA"/>
        </w:rPr>
      </w:pPr>
    </w:p>
    <w:p w:rsidR="00216B42" w:rsidRDefault="00216B42" w:rsidP="001E4D57">
      <w:pPr>
        <w:spacing w:after="0" w:line="240" w:lineRule="auto"/>
        <w:jc w:val="both"/>
        <w:rPr>
          <w:rFonts w:ascii="Times New Roman" w:hAnsi="Times New Roman" w:cs="Times New Roman"/>
          <w:sz w:val="24"/>
          <w:szCs w:val="24"/>
          <w:lang w:val="uk-UA"/>
        </w:rPr>
      </w:pPr>
    </w:p>
    <w:p w:rsidR="00216B42" w:rsidRPr="00EE0499" w:rsidRDefault="00216B42" w:rsidP="001E4D57">
      <w:pPr>
        <w:spacing w:after="0" w:line="240" w:lineRule="auto"/>
        <w:jc w:val="both"/>
        <w:rPr>
          <w:rFonts w:ascii="Times New Roman" w:hAnsi="Times New Roman" w:cs="Times New Roman"/>
          <w:sz w:val="24"/>
          <w:szCs w:val="24"/>
          <w:lang w:val="uk-UA"/>
        </w:rPr>
      </w:pPr>
    </w:p>
    <w:p w:rsidR="001E4D57" w:rsidRPr="00EE0499" w:rsidRDefault="001E4D57" w:rsidP="001E4D57">
      <w:pPr>
        <w:pStyle w:val="ac"/>
        <w:tabs>
          <w:tab w:val="left" w:pos="7088"/>
        </w:tabs>
        <w:spacing w:before="0" w:beforeAutospacing="0" w:after="0" w:afterAutospacing="0"/>
        <w:jc w:val="both"/>
      </w:pPr>
      <w:r w:rsidRPr="00EE0499">
        <w:t>Міський голова                               </w:t>
      </w:r>
      <w:r w:rsidRPr="00EE0499">
        <w:tab/>
        <w:t>В</w:t>
      </w:r>
      <w:r w:rsidRPr="00EE0499">
        <w:rPr>
          <w:lang w:val="uk-UA"/>
        </w:rPr>
        <w:t xml:space="preserve">еліна </w:t>
      </w:r>
      <w:r w:rsidRPr="00EE0499">
        <w:t>З</w:t>
      </w:r>
      <w:r w:rsidRPr="00EE0499">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A60CF6" w:rsidRDefault="00A60CF6" w:rsidP="000F37CE">
      <w:pPr>
        <w:tabs>
          <w:tab w:val="center" w:pos="4153"/>
          <w:tab w:val="right" w:pos="8306"/>
        </w:tabs>
        <w:spacing w:after="0" w:line="240" w:lineRule="auto"/>
        <w:jc w:val="center"/>
        <w:rPr>
          <w:rFonts w:ascii="Times New Roman" w:hAnsi="Times New Roman" w:cs="Times New Roman"/>
          <w:caps/>
          <w:sz w:val="24"/>
          <w:szCs w:val="24"/>
          <w:lang w:val="uk-UA"/>
        </w:rPr>
      </w:pPr>
    </w:p>
    <w:p w:rsidR="00D71DCD" w:rsidRPr="00C57C75" w:rsidRDefault="00D71DCD" w:rsidP="00D71DCD">
      <w:pPr>
        <w:pStyle w:val="ac"/>
        <w:shd w:val="clear" w:color="auto" w:fill="FFFFFF"/>
        <w:spacing w:before="0" w:beforeAutospacing="0" w:after="0" w:afterAutospacing="0"/>
        <w:ind w:right="5386"/>
        <w:jc w:val="both"/>
        <w:rPr>
          <w:lang w:val="uk-UA"/>
        </w:rPr>
      </w:pPr>
      <w:r w:rsidRPr="00C57C75">
        <w:rPr>
          <w:lang w:val="uk-UA"/>
        </w:rPr>
        <w:t xml:space="preserve">Про надання дозволу на розроблення документації із землеустрою </w:t>
      </w:r>
      <w:r>
        <w:rPr>
          <w:lang w:val="uk-UA"/>
        </w:rPr>
        <w:t>Гриб Оксані Володимирівні</w:t>
      </w:r>
    </w:p>
    <w:p w:rsidR="00D71DCD" w:rsidRPr="00C57C75" w:rsidRDefault="00D71DCD" w:rsidP="00D71DCD">
      <w:pPr>
        <w:pStyle w:val="ac"/>
        <w:shd w:val="clear" w:color="auto" w:fill="FFFFFF"/>
        <w:spacing w:before="0" w:beforeAutospacing="0" w:after="0" w:afterAutospacing="0"/>
        <w:jc w:val="both"/>
        <w:rPr>
          <w:lang w:val="uk-UA"/>
        </w:rPr>
      </w:pPr>
    </w:p>
    <w:p w:rsidR="00D71DCD" w:rsidRPr="001E218E" w:rsidRDefault="00D71DCD" w:rsidP="00D71DCD">
      <w:pPr>
        <w:spacing w:line="240" w:lineRule="auto"/>
        <w:ind w:firstLine="720"/>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Розглянувши заяву </w:t>
      </w:r>
      <w:r w:rsidRPr="00502822">
        <w:rPr>
          <w:rFonts w:ascii="Times New Roman" w:hAnsi="Times New Roman" w:cs="Times New Roman"/>
          <w:sz w:val="24"/>
          <w:szCs w:val="24"/>
          <w:lang w:val="uk-UA"/>
        </w:rPr>
        <w:t>Гриб Оксани Володимирівни</w:t>
      </w:r>
      <w:r w:rsidRPr="001E218E">
        <w:rPr>
          <w:rFonts w:ascii="Times New Roman" w:hAnsi="Times New Roman" w:cs="Times New Roman"/>
          <w:sz w:val="24"/>
          <w:szCs w:val="24"/>
          <w:lang w:val="uk-UA"/>
        </w:rPr>
        <w:t xml:space="preserve"> про надання дозволу на розроблення проекту землеустрою щодо відведення земельної ділянки, керуючись пунктом 34 частини 1 статті 26 Закону України «Про місцеве самоврядування в Україні», статтями 12, 116, 118, 123 Земельного кодексу України, статтями 50, 55 Закону України «Про землеустрій», </w:t>
      </w:r>
      <w:r w:rsidRPr="001E218E">
        <w:rPr>
          <w:rFonts w:ascii="Times New Roman" w:hAnsi="Times New Roman" w:cs="Times New Roman"/>
          <w:color w:val="000000"/>
          <w:sz w:val="24"/>
          <w:szCs w:val="24"/>
          <w:lang w:val="uk-UA"/>
        </w:rPr>
        <w:t>враховуючи пропозиції спільн</w:t>
      </w:r>
      <w:r w:rsidR="003B253B">
        <w:rPr>
          <w:rFonts w:ascii="Times New Roman" w:hAnsi="Times New Roman" w:cs="Times New Roman"/>
          <w:color w:val="000000"/>
          <w:sz w:val="24"/>
          <w:szCs w:val="24"/>
          <w:lang w:val="uk-UA"/>
        </w:rPr>
        <w:t>ого</w:t>
      </w:r>
      <w:r w:rsidRPr="001E218E">
        <w:rPr>
          <w:rFonts w:ascii="Times New Roman" w:hAnsi="Times New Roman" w:cs="Times New Roman"/>
          <w:color w:val="000000"/>
          <w:sz w:val="24"/>
          <w:szCs w:val="24"/>
          <w:lang w:val="uk-UA"/>
        </w:rPr>
        <w:t xml:space="preserve"> засідан</w:t>
      </w:r>
      <w:r w:rsidR="003B253B">
        <w:rPr>
          <w:rFonts w:ascii="Times New Roman" w:hAnsi="Times New Roman" w:cs="Times New Roman"/>
          <w:color w:val="000000"/>
          <w:sz w:val="24"/>
          <w:szCs w:val="24"/>
          <w:lang w:val="uk-UA"/>
        </w:rPr>
        <w:t>ня</w:t>
      </w:r>
      <w:r w:rsidRPr="001E218E">
        <w:rPr>
          <w:rFonts w:ascii="Times New Roman" w:hAnsi="Times New Roman" w:cs="Times New Roman"/>
          <w:color w:val="000000"/>
          <w:sz w:val="24"/>
          <w:szCs w:val="24"/>
          <w:lang w:val="uk-UA"/>
        </w:rPr>
        <w:t xml:space="preserve"> постійних комісій </w:t>
      </w:r>
      <w:r>
        <w:rPr>
          <w:rFonts w:ascii="Times New Roman" w:hAnsi="Times New Roman" w:cs="Times New Roman"/>
          <w:color w:val="000000"/>
          <w:sz w:val="24"/>
          <w:szCs w:val="24"/>
          <w:lang w:val="uk-UA"/>
        </w:rPr>
        <w:t xml:space="preserve">                     </w:t>
      </w:r>
      <w:r w:rsidRPr="001E218E">
        <w:rPr>
          <w:rFonts w:ascii="Times New Roman" w:hAnsi="Times New Roman" w:cs="Times New Roman"/>
          <w:color w:val="000000"/>
          <w:sz w:val="24"/>
          <w:szCs w:val="24"/>
          <w:lang w:val="uk-UA"/>
        </w:rPr>
        <w:t>від</w:t>
      </w:r>
      <w:r>
        <w:rPr>
          <w:rFonts w:ascii="Times New Roman" w:hAnsi="Times New Roman" w:cs="Times New Roman"/>
          <w:color w:val="000000"/>
          <w:sz w:val="24"/>
          <w:szCs w:val="24"/>
          <w:lang w:val="uk-UA"/>
        </w:rPr>
        <w:t xml:space="preserve"> </w:t>
      </w:r>
      <w:r w:rsidRPr="00D71DCD">
        <w:rPr>
          <w:rFonts w:ascii="Times New Roman" w:hAnsi="Times New Roman" w:cs="Times New Roman"/>
          <w:color w:val="000000"/>
          <w:sz w:val="24"/>
          <w:szCs w:val="24"/>
          <w:lang w:val="uk-UA"/>
        </w:rPr>
        <w:t>2</w:t>
      </w:r>
      <w:r w:rsidR="00D222FB">
        <w:rPr>
          <w:rFonts w:ascii="Times New Roman" w:hAnsi="Times New Roman" w:cs="Times New Roman"/>
          <w:color w:val="000000"/>
          <w:sz w:val="24"/>
          <w:szCs w:val="24"/>
          <w:lang w:val="uk-UA"/>
        </w:rPr>
        <w:t>6</w:t>
      </w:r>
      <w:r w:rsidRPr="00D71DCD">
        <w:rPr>
          <w:rFonts w:ascii="Times New Roman" w:hAnsi="Times New Roman" w:cs="Times New Roman"/>
          <w:color w:val="000000"/>
          <w:sz w:val="24"/>
          <w:szCs w:val="24"/>
          <w:lang w:val="uk-UA"/>
        </w:rPr>
        <w:t>.01.2021 р., міська рада</w:t>
      </w:r>
    </w:p>
    <w:p w:rsidR="00D71DCD" w:rsidRPr="001E218E" w:rsidRDefault="00D71DCD" w:rsidP="00D71DCD">
      <w:pPr>
        <w:pStyle w:val="110"/>
        <w:spacing w:after="0" w:line="240" w:lineRule="auto"/>
        <w:ind w:left="0"/>
        <w:jc w:val="center"/>
        <w:rPr>
          <w:rFonts w:ascii="Times New Roman" w:hAnsi="Times New Roman" w:cs="Times New Roman"/>
          <w:b/>
          <w:bCs/>
          <w:sz w:val="24"/>
          <w:szCs w:val="24"/>
          <w:lang w:val="uk-UA"/>
        </w:rPr>
      </w:pPr>
    </w:p>
    <w:p w:rsidR="00D71DCD" w:rsidRPr="001E218E" w:rsidRDefault="00D71DCD" w:rsidP="00D71DCD">
      <w:pPr>
        <w:pStyle w:val="110"/>
        <w:spacing w:after="0" w:line="240" w:lineRule="auto"/>
        <w:ind w:left="0"/>
        <w:jc w:val="center"/>
        <w:rPr>
          <w:rFonts w:ascii="Times New Roman" w:hAnsi="Times New Roman" w:cs="Times New Roman"/>
          <w:b/>
          <w:bCs/>
          <w:sz w:val="24"/>
          <w:szCs w:val="24"/>
          <w:lang w:val="uk-UA"/>
        </w:rPr>
      </w:pPr>
      <w:r w:rsidRPr="001E218E">
        <w:rPr>
          <w:rFonts w:ascii="Times New Roman" w:hAnsi="Times New Roman" w:cs="Times New Roman"/>
          <w:b/>
          <w:bCs/>
          <w:sz w:val="24"/>
          <w:szCs w:val="24"/>
          <w:lang w:val="uk-UA"/>
        </w:rPr>
        <w:t>ВИРІШИЛА:</w:t>
      </w:r>
    </w:p>
    <w:p w:rsidR="00D71DCD" w:rsidRPr="001E218E" w:rsidRDefault="00D71DCD" w:rsidP="00D71DCD">
      <w:pPr>
        <w:pStyle w:val="110"/>
        <w:spacing w:after="0" w:line="240" w:lineRule="auto"/>
        <w:ind w:left="0"/>
        <w:jc w:val="center"/>
        <w:rPr>
          <w:rFonts w:ascii="Times New Roman" w:hAnsi="Times New Roman" w:cs="Times New Roman"/>
          <w:b/>
          <w:bCs/>
          <w:sz w:val="24"/>
          <w:szCs w:val="24"/>
          <w:lang w:val="uk-UA"/>
        </w:rPr>
      </w:pPr>
    </w:p>
    <w:p w:rsidR="00D71DCD" w:rsidRPr="001E218E" w:rsidRDefault="00D71DCD" w:rsidP="00D71DCD">
      <w:pPr>
        <w:spacing w:line="240" w:lineRule="auto"/>
        <w:ind w:firstLine="708"/>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1. Надати дозвіл </w:t>
      </w:r>
      <w:r w:rsidRPr="00502822">
        <w:rPr>
          <w:rFonts w:ascii="Times New Roman" w:hAnsi="Times New Roman" w:cs="Times New Roman"/>
          <w:sz w:val="24"/>
          <w:szCs w:val="24"/>
          <w:lang w:val="uk-UA"/>
        </w:rPr>
        <w:t>Гриб Оксані Володимирівні</w:t>
      </w:r>
      <w:r w:rsidRPr="001E218E">
        <w:rPr>
          <w:rFonts w:ascii="Times New Roman" w:hAnsi="Times New Roman" w:cs="Times New Roman"/>
          <w:sz w:val="24"/>
          <w:szCs w:val="24"/>
          <w:lang w:val="uk-UA"/>
        </w:rPr>
        <w:t xml:space="preserve"> на розроблення </w:t>
      </w:r>
      <w:r w:rsidRPr="001E218E">
        <w:rPr>
          <w:rFonts w:ascii="Times New Roman" w:hAnsi="Times New Roman" w:cs="Times New Roman"/>
          <w:color w:val="000000"/>
          <w:sz w:val="24"/>
          <w:szCs w:val="24"/>
          <w:lang w:val="uk-UA"/>
        </w:rPr>
        <w:t>проекту землеустрою щодо відведення земельної ділянки</w:t>
      </w:r>
      <w:r w:rsidRPr="001E218E">
        <w:rPr>
          <w:rFonts w:ascii="Times New Roman" w:hAnsi="Times New Roman" w:cs="Times New Roman"/>
          <w:sz w:val="24"/>
          <w:szCs w:val="24"/>
          <w:lang w:val="uk-UA"/>
        </w:rPr>
        <w:t xml:space="preserve"> для передачі у власність орієнтовною площею </w:t>
      </w:r>
      <w:r>
        <w:rPr>
          <w:rFonts w:ascii="Times New Roman" w:hAnsi="Times New Roman" w:cs="Times New Roman"/>
          <w:sz w:val="24"/>
          <w:szCs w:val="24"/>
          <w:lang w:val="uk-UA"/>
        </w:rPr>
        <w:t>2,0</w:t>
      </w:r>
      <w:r w:rsidRPr="001E218E">
        <w:rPr>
          <w:rFonts w:ascii="Times New Roman" w:hAnsi="Times New Roman" w:cs="Times New Roman"/>
          <w:sz w:val="24"/>
          <w:szCs w:val="24"/>
          <w:lang w:val="uk-UA"/>
        </w:rPr>
        <w:t xml:space="preserve"> га для ведення особистого селянського господарства за </w:t>
      </w:r>
      <w:r>
        <w:rPr>
          <w:rFonts w:ascii="Times New Roman" w:hAnsi="Times New Roman" w:cs="Times New Roman"/>
          <w:sz w:val="24"/>
          <w:szCs w:val="24"/>
          <w:lang w:val="uk-UA"/>
        </w:rPr>
        <w:t>адресою:</w:t>
      </w:r>
      <w:r w:rsidRPr="001E218E">
        <w:rPr>
          <w:rFonts w:ascii="Times New Roman" w:hAnsi="Times New Roman" w:cs="Times New Roman"/>
          <w:sz w:val="24"/>
          <w:szCs w:val="24"/>
          <w:lang w:val="uk-UA"/>
        </w:rPr>
        <w:t xml:space="preserve"> с.</w:t>
      </w:r>
      <w:r>
        <w:rPr>
          <w:rFonts w:ascii="Times New Roman" w:hAnsi="Times New Roman" w:cs="Times New Roman"/>
          <w:sz w:val="24"/>
          <w:szCs w:val="24"/>
          <w:lang w:val="uk-UA"/>
        </w:rPr>
        <w:t>Кривчик</w:t>
      </w:r>
      <w:r w:rsidRPr="001E218E">
        <w:rPr>
          <w:rFonts w:ascii="Times New Roman" w:hAnsi="Times New Roman" w:cs="Times New Roman"/>
          <w:sz w:val="24"/>
          <w:szCs w:val="24"/>
          <w:lang w:val="uk-UA"/>
        </w:rPr>
        <w:t>.</w:t>
      </w:r>
    </w:p>
    <w:p w:rsidR="00D71DCD" w:rsidRPr="00436710" w:rsidRDefault="00D71DCD" w:rsidP="00D71DCD">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436710">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D71DCD" w:rsidRDefault="00D71DCD" w:rsidP="00D71DCD">
      <w:pPr>
        <w:spacing w:after="0" w:line="240" w:lineRule="auto"/>
        <w:ind w:firstLine="708"/>
        <w:jc w:val="both"/>
        <w:rPr>
          <w:rFonts w:ascii="Times New Roman" w:hAnsi="Times New Roman" w:cs="Times New Roman"/>
          <w:sz w:val="24"/>
          <w:szCs w:val="24"/>
          <w:lang w:val="uk-UA"/>
        </w:rPr>
      </w:pPr>
    </w:p>
    <w:p w:rsidR="00D71DCD" w:rsidRDefault="00D71DCD" w:rsidP="00D71DCD">
      <w:pPr>
        <w:spacing w:after="0" w:line="240" w:lineRule="auto"/>
        <w:ind w:firstLine="708"/>
        <w:jc w:val="both"/>
        <w:rPr>
          <w:rFonts w:ascii="Times New Roman" w:hAnsi="Times New Roman" w:cs="Times New Roman"/>
          <w:sz w:val="24"/>
          <w:szCs w:val="24"/>
          <w:lang w:val="uk-UA"/>
        </w:rPr>
      </w:pPr>
    </w:p>
    <w:p w:rsidR="00D71DCD" w:rsidRPr="00436710" w:rsidRDefault="00D71DCD" w:rsidP="00D71DCD">
      <w:pPr>
        <w:spacing w:after="0" w:line="240" w:lineRule="auto"/>
        <w:ind w:firstLine="708"/>
        <w:jc w:val="both"/>
        <w:rPr>
          <w:rFonts w:ascii="Times New Roman" w:hAnsi="Times New Roman" w:cs="Times New Roman"/>
          <w:sz w:val="24"/>
          <w:szCs w:val="24"/>
          <w:lang w:val="uk-UA"/>
        </w:rPr>
      </w:pPr>
    </w:p>
    <w:p w:rsidR="00D71DCD" w:rsidRPr="00436710" w:rsidRDefault="00D71DCD" w:rsidP="00D71DCD">
      <w:pPr>
        <w:pStyle w:val="ac"/>
        <w:tabs>
          <w:tab w:val="left" w:pos="7088"/>
        </w:tabs>
        <w:spacing w:before="0" w:beforeAutospacing="0" w:after="0" w:afterAutospacing="0"/>
        <w:jc w:val="both"/>
      </w:pPr>
      <w:r w:rsidRPr="00436710">
        <w:rPr>
          <w:lang w:val="uk-UA"/>
        </w:rPr>
        <w:t>Міський голова                               </w:t>
      </w:r>
      <w:r w:rsidRPr="00436710">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B42C61" w:rsidRDefault="00B42C61" w:rsidP="00B42C61">
      <w:pPr>
        <w:pStyle w:val="ac"/>
        <w:shd w:val="clear" w:color="auto" w:fill="FFFFFF"/>
        <w:spacing w:before="0" w:beforeAutospacing="0" w:after="0" w:afterAutospacing="0"/>
        <w:ind w:right="5386"/>
        <w:jc w:val="both"/>
        <w:rPr>
          <w:lang w:val="uk-UA"/>
        </w:rPr>
      </w:pPr>
    </w:p>
    <w:p w:rsidR="00B42C61" w:rsidRPr="00C57C75" w:rsidRDefault="00B42C61" w:rsidP="00B42C61">
      <w:pPr>
        <w:pStyle w:val="ac"/>
        <w:shd w:val="clear" w:color="auto" w:fill="FFFFFF"/>
        <w:spacing w:before="0" w:beforeAutospacing="0" w:after="0" w:afterAutospacing="0"/>
        <w:ind w:right="5386"/>
        <w:jc w:val="both"/>
        <w:rPr>
          <w:lang w:val="uk-UA"/>
        </w:rPr>
      </w:pPr>
      <w:r w:rsidRPr="00C57C75">
        <w:rPr>
          <w:lang w:val="uk-UA"/>
        </w:rPr>
        <w:t xml:space="preserve">Про надання дозволу на розроблення документації із землеустрою </w:t>
      </w:r>
      <w:r>
        <w:rPr>
          <w:lang w:val="uk-UA"/>
        </w:rPr>
        <w:t>Кащуку Василю Михайловичу</w:t>
      </w:r>
    </w:p>
    <w:p w:rsidR="00B42C61" w:rsidRPr="00C57C75" w:rsidRDefault="00B42C61" w:rsidP="00B42C61">
      <w:pPr>
        <w:pStyle w:val="ac"/>
        <w:shd w:val="clear" w:color="auto" w:fill="FFFFFF"/>
        <w:spacing w:before="0" w:beforeAutospacing="0" w:after="0" w:afterAutospacing="0"/>
        <w:jc w:val="both"/>
        <w:rPr>
          <w:lang w:val="uk-UA"/>
        </w:rPr>
      </w:pPr>
    </w:p>
    <w:p w:rsidR="00B42C61" w:rsidRPr="001E218E" w:rsidRDefault="00B42C61" w:rsidP="00B42C61">
      <w:pPr>
        <w:spacing w:line="240" w:lineRule="auto"/>
        <w:ind w:firstLine="720"/>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Розглянувши заяву Кащука Василя Михайловича про надання дозволу на розроблення проекту землеустрою щодо відведення земельної ділянки, керуючись пунктом 34 частини 1 статті 26 Закону України «Про місцеве самоврядування в Україні», статтями 12, 116, 118, 123 Земельного кодексу України, статтями 50, 55 Закону України «Про землеустрій», </w:t>
      </w:r>
      <w:r w:rsidRPr="001E218E">
        <w:rPr>
          <w:rFonts w:ascii="Times New Roman" w:hAnsi="Times New Roman" w:cs="Times New Roman"/>
          <w:color w:val="000000"/>
          <w:sz w:val="24"/>
          <w:szCs w:val="24"/>
          <w:lang w:val="uk-UA"/>
        </w:rPr>
        <w:t>враховуючи пропозиції спільн</w:t>
      </w:r>
      <w:r>
        <w:rPr>
          <w:rFonts w:ascii="Times New Roman" w:hAnsi="Times New Roman" w:cs="Times New Roman"/>
          <w:color w:val="000000"/>
          <w:sz w:val="24"/>
          <w:szCs w:val="24"/>
          <w:lang w:val="uk-UA"/>
        </w:rPr>
        <w:t>ого</w:t>
      </w:r>
      <w:r w:rsidRPr="001E218E">
        <w:rPr>
          <w:rFonts w:ascii="Times New Roman" w:hAnsi="Times New Roman" w:cs="Times New Roman"/>
          <w:color w:val="000000"/>
          <w:sz w:val="24"/>
          <w:szCs w:val="24"/>
          <w:lang w:val="uk-UA"/>
        </w:rPr>
        <w:t xml:space="preserve"> засідан</w:t>
      </w:r>
      <w:r>
        <w:rPr>
          <w:rFonts w:ascii="Times New Roman" w:hAnsi="Times New Roman" w:cs="Times New Roman"/>
          <w:color w:val="000000"/>
          <w:sz w:val="24"/>
          <w:szCs w:val="24"/>
          <w:lang w:val="uk-UA"/>
        </w:rPr>
        <w:t>ня</w:t>
      </w:r>
      <w:r w:rsidRPr="001E218E">
        <w:rPr>
          <w:rFonts w:ascii="Times New Roman" w:hAnsi="Times New Roman" w:cs="Times New Roman"/>
          <w:color w:val="000000"/>
          <w:sz w:val="24"/>
          <w:szCs w:val="24"/>
          <w:lang w:val="uk-UA"/>
        </w:rPr>
        <w:t xml:space="preserve"> постійних комісій </w:t>
      </w:r>
      <w:r>
        <w:rPr>
          <w:rFonts w:ascii="Times New Roman" w:hAnsi="Times New Roman" w:cs="Times New Roman"/>
          <w:color w:val="000000"/>
          <w:sz w:val="24"/>
          <w:szCs w:val="24"/>
          <w:lang w:val="uk-UA"/>
        </w:rPr>
        <w:t xml:space="preserve">                     </w:t>
      </w:r>
      <w:r w:rsidRPr="001E218E">
        <w:rPr>
          <w:rFonts w:ascii="Times New Roman" w:hAnsi="Times New Roman" w:cs="Times New Roman"/>
          <w:color w:val="000000"/>
          <w:sz w:val="24"/>
          <w:szCs w:val="24"/>
          <w:lang w:val="uk-UA"/>
        </w:rPr>
        <w:t xml:space="preserve">від </w:t>
      </w:r>
      <w:r w:rsidRPr="00B42C61">
        <w:rPr>
          <w:rFonts w:ascii="Times New Roman" w:hAnsi="Times New Roman" w:cs="Times New Roman"/>
          <w:color w:val="000000"/>
          <w:sz w:val="24"/>
          <w:szCs w:val="24"/>
          <w:lang w:val="uk-UA"/>
        </w:rPr>
        <w:t>2</w:t>
      </w:r>
      <w:r w:rsidR="00D222FB">
        <w:rPr>
          <w:rFonts w:ascii="Times New Roman" w:hAnsi="Times New Roman" w:cs="Times New Roman"/>
          <w:color w:val="000000"/>
          <w:sz w:val="24"/>
          <w:szCs w:val="24"/>
          <w:lang w:val="uk-UA"/>
        </w:rPr>
        <w:t>6</w:t>
      </w:r>
      <w:r w:rsidRPr="00B42C61">
        <w:rPr>
          <w:rFonts w:ascii="Times New Roman" w:hAnsi="Times New Roman" w:cs="Times New Roman"/>
          <w:color w:val="000000"/>
          <w:sz w:val="24"/>
          <w:szCs w:val="24"/>
          <w:lang w:val="uk-UA"/>
        </w:rPr>
        <w:t>.01.2021 р., міська рада</w:t>
      </w:r>
    </w:p>
    <w:p w:rsidR="00B42C61" w:rsidRPr="001E218E" w:rsidRDefault="00B42C61" w:rsidP="00B42C61">
      <w:pPr>
        <w:pStyle w:val="110"/>
        <w:spacing w:after="0" w:line="240" w:lineRule="auto"/>
        <w:ind w:left="0"/>
        <w:jc w:val="center"/>
        <w:rPr>
          <w:rFonts w:ascii="Times New Roman" w:hAnsi="Times New Roman" w:cs="Times New Roman"/>
          <w:b/>
          <w:bCs/>
          <w:sz w:val="24"/>
          <w:szCs w:val="24"/>
          <w:lang w:val="uk-UA"/>
        </w:rPr>
      </w:pPr>
    </w:p>
    <w:p w:rsidR="00B42C61" w:rsidRPr="001E218E" w:rsidRDefault="00B42C61" w:rsidP="00B42C61">
      <w:pPr>
        <w:pStyle w:val="110"/>
        <w:spacing w:after="0" w:line="240" w:lineRule="auto"/>
        <w:ind w:left="0"/>
        <w:jc w:val="center"/>
        <w:rPr>
          <w:rFonts w:ascii="Times New Roman" w:hAnsi="Times New Roman" w:cs="Times New Roman"/>
          <w:b/>
          <w:bCs/>
          <w:sz w:val="24"/>
          <w:szCs w:val="24"/>
          <w:lang w:val="uk-UA"/>
        </w:rPr>
      </w:pPr>
      <w:r w:rsidRPr="001E218E">
        <w:rPr>
          <w:rFonts w:ascii="Times New Roman" w:hAnsi="Times New Roman" w:cs="Times New Roman"/>
          <w:b/>
          <w:bCs/>
          <w:sz w:val="24"/>
          <w:szCs w:val="24"/>
          <w:lang w:val="uk-UA"/>
        </w:rPr>
        <w:t>ВИРІШИЛА:</w:t>
      </w:r>
    </w:p>
    <w:p w:rsidR="00B42C61" w:rsidRPr="001E218E" w:rsidRDefault="00B42C61" w:rsidP="00B42C61">
      <w:pPr>
        <w:pStyle w:val="110"/>
        <w:spacing w:after="0" w:line="240" w:lineRule="auto"/>
        <w:ind w:left="0"/>
        <w:jc w:val="center"/>
        <w:rPr>
          <w:rFonts w:ascii="Times New Roman" w:hAnsi="Times New Roman" w:cs="Times New Roman"/>
          <w:b/>
          <w:bCs/>
          <w:sz w:val="24"/>
          <w:szCs w:val="24"/>
          <w:lang w:val="uk-UA"/>
        </w:rPr>
      </w:pPr>
    </w:p>
    <w:p w:rsidR="00B42C61" w:rsidRPr="001E218E" w:rsidRDefault="00B42C61" w:rsidP="00B42C61">
      <w:pPr>
        <w:spacing w:line="240" w:lineRule="auto"/>
        <w:ind w:firstLine="708"/>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1. Надати дозвіл Кащуку Василю Михайловичу на розроблення </w:t>
      </w:r>
      <w:r w:rsidRPr="001E218E">
        <w:rPr>
          <w:rFonts w:ascii="Times New Roman" w:hAnsi="Times New Roman" w:cs="Times New Roman"/>
          <w:color w:val="000000"/>
          <w:sz w:val="24"/>
          <w:szCs w:val="24"/>
          <w:lang w:val="uk-UA"/>
        </w:rPr>
        <w:t>проекту землеустрою щодо відведення земельної ділянки</w:t>
      </w:r>
      <w:r w:rsidRPr="001E218E">
        <w:rPr>
          <w:rFonts w:ascii="Times New Roman" w:hAnsi="Times New Roman" w:cs="Times New Roman"/>
          <w:sz w:val="24"/>
          <w:szCs w:val="24"/>
          <w:lang w:val="uk-UA"/>
        </w:rPr>
        <w:t xml:space="preserve"> для передачі у власність орієнтовною площею </w:t>
      </w:r>
      <w:r>
        <w:rPr>
          <w:rFonts w:ascii="Times New Roman" w:hAnsi="Times New Roman" w:cs="Times New Roman"/>
          <w:sz w:val="24"/>
          <w:szCs w:val="24"/>
          <w:lang w:val="uk-UA"/>
        </w:rPr>
        <w:t>1,4310</w:t>
      </w:r>
      <w:r w:rsidRPr="001E218E">
        <w:rPr>
          <w:rFonts w:ascii="Times New Roman" w:hAnsi="Times New Roman" w:cs="Times New Roman"/>
          <w:sz w:val="24"/>
          <w:szCs w:val="24"/>
          <w:lang w:val="uk-UA"/>
        </w:rPr>
        <w:t xml:space="preserve"> га для ведення особистого селянського господарства за межами населеного пункту с.</w:t>
      </w:r>
      <w:r>
        <w:rPr>
          <w:rFonts w:ascii="Times New Roman" w:hAnsi="Times New Roman" w:cs="Times New Roman"/>
          <w:sz w:val="24"/>
          <w:szCs w:val="24"/>
          <w:lang w:val="uk-UA"/>
        </w:rPr>
        <w:t>Вихрівка</w:t>
      </w:r>
      <w:r w:rsidRPr="001E218E">
        <w:rPr>
          <w:rFonts w:ascii="Times New Roman" w:hAnsi="Times New Roman" w:cs="Times New Roman"/>
          <w:sz w:val="24"/>
          <w:szCs w:val="24"/>
          <w:lang w:val="uk-UA"/>
        </w:rPr>
        <w:t xml:space="preserve"> за рахунок земельної ділянки комунальної власності площею </w:t>
      </w:r>
      <w:r>
        <w:rPr>
          <w:rFonts w:ascii="Times New Roman" w:hAnsi="Times New Roman" w:cs="Times New Roman"/>
          <w:sz w:val="24"/>
          <w:szCs w:val="24"/>
          <w:lang w:val="uk-UA"/>
        </w:rPr>
        <w:t>1,4310</w:t>
      </w:r>
      <w:r w:rsidRPr="001E218E">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га </w:t>
      </w:r>
      <w:r w:rsidRPr="001E218E">
        <w:rPr>
          <w:rFonts w:ascii="Times New Roman" w:hAnsi="Times New Roman" w:cs="Times New Roman"/>
          <w:sz w:val="24"/>
          <w:szCs w:val="24"/>
          <w:lang w:val="uk-UA"/>
        </w:rPr>
        <w:t xml:space="preserve">(кадастровий номер </w:t>
      </w:r>
      <w:r w:rsidRPr="003D1B9A">
        <w:rPr>
          <w:rStyle w:val="afb"/>
          <w:rFonts w:ascii="Times New Roman" w:hAnsi="Times New Roman" w:cs="Times New Roman"/>
          <w:b w:val="0"/>
          <w:sz w:val="24"/>
          <w:szCs w:val="24"/>
          <w:shd w:val="clear" w:color="auto" w:fill="FFFFFF"/>
          <w:lang w:val="uk-UA"/>
        </w:rPr>
        <w:t>6821881200:03:001:2001</w:t>
      </w:r>
      <w:r w:rsidRPr="001E218E">
        <w:rPr>
          <w:rFonts w:ascii="Times New Roman" w:hAnsi="Times New Roman" w:cs="Times New Roman"/>
          <w:sz w:val="24"/>
          <w:szCs w:val="24"/>
          <w:lang w:val="uk-UA"/>
        </w:rPr>
        <w:t>).</w:t>
      </w:r>
    </w:p>
    <w:p w:rsidR="00B42C61" w:rsidRPr="00436710" w:rsidRDefault="00B42C61" w:rsidP="00B42C61">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436710">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B42C61" w:rsidRDefault="00B42C61" w:rsidP="00B42C61">
      <w:pPr>
        <w:spacing w:after="0" w:line="240" w:lineRule="auto"/>
        <w:ind w:firstLine="708"/>
        <w:jc w:val="both"/>
        <w:rPr>
          <w:rFonts w:ascii="Times New Roman" w:hAnsi="Times New Roman" w:cs="Times New Roman"/>
          <w:sz w:val="24"/>
          <w:szCs w:val="24"/>
          <w:lang w:val="uk-UA"/>
        </w:rPr>
      </w:pPr>
    </w:p>
    <w:p w:rsidR="00B42C61" w:rsidRDefault="00B42C61" w:rsidP="00B42C61">
      <w:pPr>
        <w:spacing w:after="0" w:line="240" w:lineRule="auto"/>
        <w:ind w:firstLine="708"/>
        <w:jc w:val="both"/>
        <w:rPr>
          <w:rFonts w:ascii="Times New Roman" w:hAnsi="Times New Roman" w:cs="Times New Roman"/>
          <w:sz w:val="24"/>
          <w:szCs w:val="24"/>
          <w:lang w:val="uk-UA"/>
        </w:rPr>
      </w:pPr>
    </w:p>
    <w:p w:rsidR="00B42C61" w:rsidRPr="00436710" w:rsidRDefault="00B42C61" w:rsidP="00B42C61">
      <w:pPr>
        <w:spacing w:after="0" w:line="240" w:lineRule="auto"/>
        <w:ind w:firstLine="708"/>
        <w:jc w:val="both"/>
        <w:rPr>
          <w:rFonts w:ascii="Times New Roman" w:hAnsi="Times New Roman" w:cs="Times New Roman"/>
          <w:sz w:val="24"/>
          <w:szCs w:val="24"/>
          <w:lang w:val="uk-UA"/>
        </w:rPr>
      </w:pPr>
    </w:p>
    <w:p w:rsidR="00A60CF6" w:rsidRPr="00B42C61" w:rsidRDefault="00B42C61" w:rsidP="00B42C61">
      <w:pPr>
        <w:spacing w:after="160" w:line="259" w:lineRule="auto"/>
        <w:rPr>
          <w:rFonts w:ascii="Times New Roman" w:hAnsi="Times New Roman" w:cs="Times New Roman"/>
          <w:caps/>
          <w:sz w:val="24"/>
          <w:szCs w:val="24"/>
          <w:lang w:val="uk-UA"/>
        </w:rPr>
      </w:pPr>
      <w:r w:rsidRPr="00B42C61">
        <w:rPr>
          <w:rFonts w:ascii="Times New Roman" w:hAnsi="Times New Roman" w:cs="Times New Roman"/>
          <w:sz w:val="24"/>
          <w:szCs w:val="24"/>
          <w:lang w:val="uk-UA"/>
        </w:rPr>
        <w:t>Міський голова                               </w:t>
      </w:r>
      <w:r w:rsidRPr="00B42C61">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B42C61">
        <w:rPr>
          <w:rFonts w:ascii="Times New Roman" w:hAnsi="Times New Roman" w:cs="Times New Roman"/>
          <w:sz w:val="24"/>
          <w:szCs w:val="24"/>
          <w:lang w:val="uk-UA"/>
        </w:rPr>
        <w:t>Веліна ЗАЯЦ</w:t>
      </w:r>
      <w:r>
        <w:rPr>
          <w:rFonts w:ascii="Times New Roman" w:hAnsi="Times New Roman" w:cs="Times New Roman"/>
          <w:sz w:val="24"/>
          <w:szCs w:val="24"/>
          <w:lang w:val="uk-UA"/>
        </w:rPr>
        <w:t>Ь</w:t>
      </w:r>
      <w:r w:rsidR="00A60CF6" w:rsidRPr="00B42C61">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A60CF6" w:rsidRDefault="00A60CF6" w:rsidP="000F37CE">
      <w:pPr>
        <w:tabs>
          <w:tab w:val="center" w:pos="4153"/>
          <w:tab w:val="right" w:pos="8306"/>
        </w:tabs>
        <w:spacing w:after="0" w:line="240" w:lineRule="auto"/>
        <w:jc w:val="center"/>
        <w:rPr>
          <w:rFonts w:ascii="Times New Roman" w:hAnsi="Times New Roman" w:cs="Times New Roman"/>
          <w:caps/>
          <w:sz w:val="24"/>
          <w:szCs w:val="24"/>
          <w:lang w:val="uk-UA"/>
        </w:rPr>
      </w:pPr>
    </w:p>
    <w:p w:rsidR="00B42C61" w:rsidRPr="00C57C75" w:rsidRDefault="00B42C61" w:rsidP="00B42C61">
      <w:pPr>
        <w:pStyle w:val="ac"/>
        <w:shd w:val="clear" w:color="auto" w:fill="FFFFFF"/>
        <w:spacing w:before="0" w:beforeAutospacing="0" w:after="0" w:afterAutospacing="0"/>
        <w:ind w:right="5386"/>
        <w:jc w:val="both"/>
        <w:rPr>
          <w:lang w:val="uk-UA"/>
        </w:rPr>
      </w:pPr>
      <w:r w:rsidRPr="00C57C75">
        <w:rPr>
          <w:lang w:val="uk-UA"/>
        </w:rPr>
        <w:t xml:space="preserve">Про надання дозволу на розроблення документації із землеустрою </w:t>
      </w:r>
      <w:r>
        <w:rPr>
          <w:lang w:val="uk-UA"/>
        </w:rPr>
        <w:t>Крілю Сергію Олександровичу</w:t>
      </w:r>
    </w:p>
    <w:p w:rsidR="00B42C61" w:rsidRPr="00C57C75" w:rsidRDefault="00B42C61" w:rsidP="00B42C61">
      <w:pPr>
        <w:pStyle w:val="ac"/>
        <w:shd w:val="clear" w:color="auto" w:fill="FFFFFF"/>
        <w:spacing w:before="0" w:beforeAutospacing="0" w:after="0" w:afterAutospacing="0"/>
        <w:jc w:val="both"/>
        <w:rPr>
          <w:lang w:val="uk-UA"/>
        </w:rPr>
      </w:pPr>
    </w:p>
    <w:p w:rsidR="00B42C61" w:rsidRPr="001E218E" w:rsidRDefault="00B42C61" w:rsidP="00B42C61">
      <w:pPr>
        <w:spacing w:line="240" w:lineRule="auto"/>
        <w:ind w:firstLine="720"/>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Розглянувши </w:t>
      </w:r>
      <w:r w:rsidRPr="009350A5">
        <w:rPr>
          <w:rFonts w:ascii="Times New Roman" w:hAnsi="Times New Roman" w:cs="Times New Roman"/>
          <w:sz w:val="24"/>
          <w:szCs w:val="24"/>
          <w:lang w:val="uk-UA"/>
        </w:rPr>
        <w:t>заяву Кріля Сергія Олександровича</w:t>
      </w:r>
      <w:r w:rsidRPr="001E218E">
        <w:rPr>
          <w:rFonts w:ascii="Times New Roman" w:hAnsi="Times New Roman" w:cs="Times New Roman"/>
          <w:sz w:val="24"/>
          <w:szCs w:val="24"/>
          <w:lang w:val="uk-UA"/>
        </w:rPr>
        <w:t xml:space="preserve"> про надання дозволу на розроблення проекту землеустрою щодо відведення земельної ділянки, керуючись пунктом 34 частини 1 статті 26 Закону України «Про місцеве самоврядування в Україні», статтями 12, 116, 118, 123 Земельного кодексу України, статтями 50, 55 Закону України «Про землеустрій», </w:t>
      </w:r>
      <w:r w:rsidRPr="001E218E">
        <w:rPr>
          <w:rFonts w:ascii="Times New Roman" w:hAnsi="Times New Roman" w:cs="Times New Roman"/>
          <w:color w:val="000000"/>
          <w:sz w:val="24"/>
          <w:szCs w:val="24"/>
          <w:lang w:val="uk-UA"/>
        </w:rPr>
        <w:t>враховуючи пропозиції спільн</w:t>
      </w:r>
      <w:r>
        <w:rPr>
          <w:rFonts w:ascii="Times New Roman" w:hAnsi="Times New Roman" w:cs="Times New Roman"/>
          <w:color w:val="000000"/>
          <w:sz w:val="24"/>
          <w:szCs w:val="24"/>
          <w:lang w:val="uk-UA"/>
        </w:rPr>
        <w:t>ого</w:t>
      </w:r>
      <w:r w:rsidRPr="001E218E">
        <w:rPr>
          <w:rFonts w:ascii="Times New Roman" w:hAnsi="Times New Roman" w:cs="Times New Roman"/>
          <w:color w:val="000000"/>
          <w:sz w:val="24"/>
          <w:szCs w:val="24"/>
          <w:lang w:val="uk-UA"/>
        </w:rPr>
        <w:t xml:space="preserve"> засідан</w:t>
      </w:r>
      <w:r>
        <w:rPr>
          <w:rFonts w:ascii="Times New Roman" w:hAnsi="Times New Roman" w:cs="Times New Roman"/>
          <w:color w:val="000000"/>
          <w:sz w:val="24"/>
          <w:szCs w:val="24"/>
          <w:lang w:val="uk-UA"/>
        </w:rPr>
        <w:t>ня</w:t>
      </w:r>
      <w:r w:rsidRPr="001E218E">
        <w:rPr>
          <w:rFonts w:ascii="Times New Roman" w:hAnsi="Times New Roman" w:cs="Times New Roman"/>
          <w:color w:val="000000"/>
          <w:sz w:val="24"/>
          <w:szCs w:val="24"/>
          <w:lang w:val="uk-UA"/>
        </w:rPr>
        <w:t xml:space="preserve"> постійних комісій </w:t>
      </w:r>
      <w:r>
        <w:rPr>
          <w:rFonts w:ascii="Times New Roman" w:hAnsi="Times New Roman" w:cs="Times New Roman"/>
          <w:color w:val="000000"/>
          <w:sz w:val="24"/>
          <w:szCs w:val="24"/>
          <w:lang w:val="uk-UA"/>
        </w:rPr>
        <w:t xml:space="preserve">                     </w:t>
      </w:r>
      <w:r w:rsidRPr="00B42C61">
        <w:rPr>
          <w:rFonts w:ascii="Times New Roman" w:hAnsi="Times New Roman" w:cs="Times New Roman"/>
          <w:color w:val="000000"/>
          <w:sz w:val="24"/>
          <w:szCs w:val="24"/>
          <w:lang w:val="uk-UA"/>
        </w:rPr>
        <w:t>від 2</w:t>
      </w:r>
      <w:r w:rsidR="00D222FB">
        <w:rPr>
          <w:rFonts w:ascii="Times New Roman" w:hAnsi="Times New Roman" w:cs="Times New Roman"/>
          <w:color w:val="000000"/>
          <w:sz w:val="24"/>
          <w:szCs w:val="24"/>
          <w:lang w:val="uk-UA"/>
        </w:rPr>
        <w:t>6</w:t>
      </w:r>
      <w:r w:rsidRPr="00B42C61">
        <w:rPr>
          <w:rFonts w:ascii="Times New Roman" w:hAnsi="Times New Roman" w:cs="Times New Roman"/>
          <w:color w:val="000000"/>
          <w:sz w:val="24"/>
          <w:szCs w:val="24"/>
          <w:lang w:val="uk-UA"/>
        </w:rPr>
        <w:t>.01.2021 р.,</w:t>
      </w:r>
      <w:r w:rsidRPr="001E218E">
        <w:rPr>
          <w:rFonts w:ascii="Times New Roman" w:hAnsi="Times New Roman" w:cs="Times New Roman"/>
          <w:color w:val="000000"/>
          <w:sz w:val="24"/>
          <w:szCs w:val="24"/>
          <w:lang w:val="uk-UA"/>
        </w:rPr>
        <w:t xml:space="preserve"> міська рада</w:t>
      </w:r>
    </w:p>
    <w:p w:rsidR="00B42C61" w:rsidRPr="001E218E" w:rsidRDefault="00B42C61" w:rsidP="00B42C61">
      <w:pPr>
        <w:pStyle w:val="110"/>
        <w:spacing w:after="0" w:line="240" w:lineRule="auto"/>
        <w:ind w:left="0"/>
        <w:jc w:val="center"/>
        <w:rPr>
          <w:rFonts w:ascii="Times New Roman" w:hAnsi="Times New Roman" w:cs="Times New Roman"/>
          <w:b/>
          <w:bCs/>
          <w:sz w:val="24"/>
          <w:szCs w:val="24"/>
          <w:lang w:val="uk-UA"/>
        </w:rPr>
      </w:pPr>
    </w:p>
    <w:p w:rsidR="00B42C61" w:rsidRPr="001E218E" w:rsidRDefault="00B42C61" w:rsidP="00B42C61">
      <w:pPr>
        <w:pStyle w:val="110"/>
        <w:spacing w:after="0" w:line="240" w:lineRule="auto"/>
        <w:ind w:left="0"/>
        <w:jc w:val="center"/>
        <w:rPr>
          <w:rFonts w:ascii="Times New Roman" w:hAnsi="Times New Roman" w:cs="Times New Roman"/>
          <w:b/>
          <w:bCs/>
          <w:sz w:val="24"/>
          <w:szCs w:val="24"/>
          <w:lang w:val="uk-UA"/>
        </w:rPr>
      </w:pPr>
      <w:r w:rsidRPr="001E218E">
        <w:rPr>
          <w:rFonts w:ascii="Times New Roman" w:hAnsi="Times New Roman" w:cs="Times New Roman"/>
          <w:b/>
          <w:bCs/>
          <w:sz w:val="24"/>
          <w:szCs w:val="24"/>
          <w:lang w:val="uk-UA"/>
        </w:rPr>
        <w:t>ВИРІШИЛА:</w:t>
      </w:r>
    </w:p>
    <w:p w:rsidR="00B42C61" w:rsidRPr="001E218E" w:rsidRDefault="00B42C61" w:rsidP="00B42C61">
      <w:pPr>
        <w:pStyle w:val="110"/>
        <w:spacing w:after="0" w:line="240" w:lineRule="auto"/>
        <w:ind w:left="0"/>
        <w:jc w:val="center"/>
        <w:rPr>
          <w:rFonts w:ascii="Times New Roman" w:hAnsi="Times New Roman" w:cs="Times New Roman"/>
          <w:b/>
          <w:bCs/>
          <w:sz w:val="24"/>
          <w:szCs w:val="24"/>
          <w:lang w:val="uk-UA"/>
        </w:rPr>
      </w:pPr>
    </w:p>
    <w:p w:rsidR="00B42C61" w:rsidRPr="001E218E" w:rsidRDefault="00B42C61" w:rsidP="00B42C61">
      <w:pPr>
        <w:spacing w:line="240" w:lineRule="auto"/>
        <w:ind w:firstLine="708"/>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1. Надати дозвіл </w:t>
      </w:r>
      <w:r w:rsidRPr="009350A5">
        <w:rPr>
          <w:rFonts w:ascii="Times New Roman" w:hAnsi="Times New Roman" w:cs="Times New Roman"/>
          <w:sz w:val="24"/>
          <w:szCs w:val="24"/>
          <w:lang w:val="uk-UA"/>
        </w:rPr>
        <w:t>Крілю Сергію Олександровичу</w:t>
      </w:r>
      <w:r w:rsidRPr="001E218E">
        <w:rPr>
          <w:rFonts w:ascii="Times New Roman" w:hAnsi="Times New Roman" w:cs="Times New Roman"/>
          <w:sz w:val="24"/>
          <w:szCs w:val="24"/>
          <w:lang w:val="uk-UA"/>
        </w:rPr>
        <w:t xml:space="preserve"> на розроблення </w:t>
      </w:r>
      <w:r w:rsidRPr="001E218E">
        <w:rPr>
          <w:rFonts w:ascii="Times New Roman" w:hAnsi="Times New Roman" w:cs="Times New Roman"/>
          <w:color w:val="000000"/>
          <w:sz w:val="24"/>
          <w:szCs w:val="24"/>
          <w:lang w:val="uk-UA"/>
        </w:rPr>
        <w:t>проекту землеустрою щодо відведення земельної ділянки</w:t>
      </w:r>
      <w:r w:rsidRPr="001E218E">
        <w:rPr>
          <w:rFonts w:ascii="Times New Roman" w:hAnsi="Times New Roman" w:cs="Times New Roman"/>
          <w:sz w:val="24"/>
          <w:szCs w:val="24"/>
          <w:lang w:val="uk-UA"/>
        </w:rPr>
        <w:t xml:space="preserve"> для передачі у власність орієнтовною площею </w:t>
      </w:r>
      <w:r>
        <w:rPr>
          <w:rFonts w:ascii="Times New Roman" w:hAnsi="Times New Roman" w:cs="Times New Roman"/>
          <w:sz w:val="24"/>
          <w:szCs w:val="24"/>
          <w:lang w:val="uk-UA"/>
        </w:rPr>
        <w:t>2,0</w:t>
      </w:r>
      <w:r w:rsidRPr="001E218E">
        <w:rPr>
          <w:rFonts w:ascii="Times New Roman" w:hAnsi="Times New Roman" w:cs="Times New Roman"/>
          <w:sz w:val="24"/>
          <w:szCs w:val="24"/>
          <w:lang w:val="uk-UA"/>
        </w:rPr>
        <w:t xml:space="preserve"> га для ведення особистого селянського господарства за межами населеного пункту с.</w:t>
      </w:r>
      <w:r>
        <w:rPr>
          <w:rFonts w:ascii="Times New Roman" w:hAnsi="Times New Roman" w:cs="Times New Roman"/>
          <w:sz w:val="24"/>
          <w:szCs w:val="24"/>
          <w:lang w:val="uk-UA"/>
        </w:rPr>
        <w:t>Зеленче</w:t>
      </w:r>
      <w:r w:rsidRPr="001E218E">
        <w:rPr>
          <w:rFonts w:ascii="Times New Roman" w:hAnsi="Times New Roman" w:cs="Times New Roman"/>
          <w:sz w:val="24"/>
          <w:szCs w:val="24"/>
          <w:lang w:val="uk-UA"/>
        </w:rPr>
        <w:t xml:space="preserve"> за рахунок земель</w:t>
      </w:r>
      <w:r>
        <w:rPr>
          <w:rFonts w:ascii="Times New Roman" w:hAnsi="Times New Roman" w:cs="Times New Roman"/>
          <w:sz w:val="24"/>
          <w:szCs w:val="24"/>
          <w:lang w:val="uk-UA"/>
        </w:rPr>
        <w:t xml:space="preserve"> бувшої колективної власності</w:t>
      </w:r>
      <w:r w:rsidRPr="001E218E">
        <w:rPr>
          <w:rFonts w:ascii="Times New Roman" w:hAnsi="Times New Roman" w:cs="Times New Roman"/>
          <w:sz w:val="24"/>
          <w:szCs w:val="24"/>
          <w:lang w:val="uk-UA"/>
        </w:rPr>
        <w:t xml:space="preserve"> </w:t>
      </w:r>
      <w:r>
        <w:rPr>
          <w:rFonts w:ascii="Times New Roman" w:hAnsi="Times New Roman" w:cs="Times New Roman"/>
          <w:sz w:val="24"/>
          <w:szCs w:val="24"/>
          <w:lang w:val="uk-UA"/>
        </w:rPr>
        <w:t>селянської спілки "Зеленчанська"</w:t>
      </w:r>
      <w:r w:rsidRPr="001E218E">
        <w:rPr>
          <w:rFonts w:ascii="Times New Roman" w:hAnsi="Times New Roman" w:cs="Times New Roman"/>
          <w:sz w:val="24"/>
          <w:szCs w:val="24"/>
          <w:lang w:val="uk-UA"/>
        </w:rPr>
        <w:t>.</w:t>
      </w:r>
    </w:p>
    <w:p w:rsidR="00B42C61" w:rsidRPr="00436710" w:rsidRDefault="00B42C61" w:rsidP="00B42C61">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436710">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B42C61" w:rsidRDefault="00B42C61" w:rsidP="00B42C61">
      <w:pPr>
        <w:spacing w:after="0" w:line="240" w:lineRule="auto"/>
        <w:ind w:firstLine="708"/>
        <w:jc w:val="both"/>
        <w:rPr>
          <w:rFonts w:ascii="Times New Roman" w:hAnsi="Times New Roman" w:cs="Times New Roman"/>
          <w:sz w:val="24"/>
          <w:szCs w:val="24"/>
          <w:lang w:val="uk-UA"/>
        </w:rPr>
      </w:pPr>
    </w:p>
    <w:p w:rsidR="00B42C61" w:rsidRDefault="00B42C61" w:rsidP="00B42C61">
      <w:pPr>
        <w:spacing w:after="0" w:line="240" w:lineRule="auto"/>
        <w:ind w:firstLine="708"/>
        <w:jc w:val="both"/>
        <w:rPr>
          <w:rFonts w:ascii="Times New Roman" w:hAnsi="Times New Roman" w:cs="Times New Roman"/>
          <w:sz w:val="24"/>
          <w:szCs w:val="24"/>
          <w:lang w:val="uk-UA"/>
        </w:rPr>
      </w:pPr>
    </w:p>
    <w:p w:rsidR="00B42C61" w:rsidRPr="00436710" w:rsidRDefault="00B42C61" w:rsidP="00B42C61">
      <w:pPr>
        <w:spacing w:after="0" w:line="240" w:lineRule="auto"/>
        <w:ind w:firstLine="708"/>
        <w:jc w:val="both"/>
        <w:rPr>
          <w:rFonts w:ascii="Times New Roman" w:hAnsi="Times New Roman" w:cs="Times New Roman"/>
          <w:sz w:val="24"/>
          <w:szCs w:val="24"/>
          <w:lang w:val="uk-UA"/>
        </w:rPr>
      </w:pPr>
    </w:p>
    <w:p w:rsidR="00B42C61" w:rsidRPr="00436710" w:rsidRDefault="00B42C61" w:rsidP="00B42C61">
      <w:pPr>
        <w:pStyle w:val="ac"/>
        <w:tabs>
          <w:tab w:val="left" w:pos="7088"/>
        </w:tabs>
        <w:spacing w:before="0" w:beforeAutospacing="0" w:after="0" w:afterAutospacing="0"/>
        <w:jc w:val="both"/>
      </w:pPr>
      <w:r w:rsidRPr="00436710">
        <w:rPr>
          <w:lang w:val="uk-UA"/>
        </w:rPr>
        <w:t>Міський голова                               </w:t>
      </w:r>
      <w:r w:rsidRPr="00436710">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A5A33" w:rsidRDefault="006A5A33" w:rsidP="000F37CE">
      <w:pPr>
        <w:tabs>
          <w:tab w:val="center" w:pos="4153"/>
          <w:tab w:val="right" w:pos="8306"/>
        </w:tabs>
        <w:spacing w:after="0" w:line="240" w:lineRule="auto"/>
        <w:jc w:val="center"/>
        <w:rPr>
          <w:rFonts w:ascii="Times New Roman" w:hAnsi="Times New Roman" w:cs="Times New Roman"/>
          <w:caps/>
          <w:sz w:val="24"/>
          <w:szCs w:val="24"/>
          <w:lang w:val="uk-UA"/>
        </w:rPr>
      </w:pPr>
    </w:p>
    <w:p w:rsidR="006A5A33" w:rsidRPr="00C57C75" w:rsidRDefault="006A5A33" w:rsidP="006A5A33">
      <w:pPr>
        <w:pStyle w:val="ac"/>
        <w:shd w:val="clear" w:color="auto" w:fill="FFFFFF"/>
        <w:spacing w:before="0" w:beforeAutospacing="0" w:after="0" w:afterAutospacing="0"/>
        <w:ind w:right="5386"/>
        <w:jc w:val="both"/>
        <w:rPr>
          <w:lang w:val="uk-UA"/>
        </w:rPr>
      </w:pPr>
      <w:r w:rsidRPr="00C57C75">
        <w:rPr>
          <w:lang w:val="uk-UA"/>
        </w:rPr>
        <w:t xml:space="preserve">Про надання дозволу на розроблення документації із землеустрою </w:t>
      </w:r>
      <w:r>
        <w:rPr>
          <w:lang w:val="uk-UA"/>
        </w:rPr>
        <w:t>Фурман Катерині Вікторівні</w:t>
      </w:r>
    </w:p>
    <w:p w:rsidR="006A5A33" w:rsidRPr="00C57C75" w:rsidRDefault="006A5A33" w:rsidP="006A5A33">
      <w:pPr>
        <w:pStyle w:val="ac"/>
        <w:shd w:val="clear" w:color="auto" w:fill="FFFFFF"/>
        <w:spacing w:before="0" w:beforeAutospacing="0" w:after="0" w:afterAutospacing="0"/>
        <w:jc w:val="both"/>
        <w:rPr>
          <w:lang w:val="uk-UA"/>
        </w:rPr>
      </w:pPr>
    </w:p>
    <w:p w:rsidR="006A5A33" w:rsidRPr="001E218E" w:rsidRDefault="006A5A33" w:rsidP="006A5A33">
      <w:pPr>
        <w:spacing w:line="240" w:lineRule="auto"/>
        <w:ind w:firstLine="720"/>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Розглянувши заяву </w:t>
      </w:r>
      <w:r w:rsidRPr="00D56842">
        <w:rPr>
          <w:rFonts w:ascii="Times New Roman" w:hAnsi="Times New Roman" w:cs="Times New Roman"/>
          <w:sz w:val="24"/>
          <w:szCs w:val="24"/>
          <w:lang w:val="uk-UA"/>
        </w:rPr>
        <w:t>Фурман Катерини Вікторівни</w:t>
      </w:r>
      <w:r w:rsidRPr="001E218E">
        <w:rPr>
          <w:rFonts w:ascii="Times New Roman" w:hAnsi="Times New Roman" w:cs="Times New Roman"/>
          <w:sz w:val="24"/>
          <w:szCs w:val="24"/>
          <w:lang w:val="uk-UA"/>
        </w:rPr>
        <w:t xml:space="preserve"> про надання дозволу на розроблення проекту землеустрою щодо відведення земельної ділянки, керуючись пунктом 34 частини 1 статті 26 Закону України «Про місцеве самоврядування в </w:t>
      </w:r>
      <w:r>
        <w:rPr>
          <w:rFonts w:ascii="Times New Roman" w:hAnsi="Times New Roman" w:cs="Times New Roman"/>
          <w:sz w:val="24"/>
          <w:szCs w:val="24"/>
          <w:lang w:val="uk-UA"/>
        </w:rPr>
        <w:t>Україні», статтями 12, 116, 118</w:t>
      </w:r>
      <w:r w:rsidRPr="001E218E">
        <w:rPr>
          <w:rFonts w:ascii="Times New Roman" w:hAnsi="Times New Roman" w:cs="Times New Roman"/>
          <w:sz w:val="24"/>
          <w:szCs w:val="24"/>
          <w:lang w:val="uk-UA"/>
        </w:rPr>
        <w:t xml:space="preserve"> Земельного кодексу України, статтями 50, 55 Закону України «Про землеустрій», </w:t>
      </w:r>
      <w:r w:rsidRPr="001E218E">
        <w:rPr>
          <w:rFonts w:ascii="Times New Roman" w:hAnsi="Times New Roman" w:cs="Times New Roman"/>
          <w:color w:val="000000"/>
          <w:sz w:val="24"/>
          <w:szCs w:val="24"/>
          <w:lang w:val="uk-UA"/>
        </w:rPr>
        <w:t>враховуючи пропозиції спільн</w:t>
      </w:r>
      <w:r w:rsidR="00D37C26">
        <w:rPr>
          <w:rFonts w:ascii="Times New Roman" w:hAnsi="Times New Roman" w:cs="Times New Roman"/>
          <w:color w:val="000000"/>
          <w:sz w:val="24"/>
          <w:szCs w:val="24"/>
          <w:lang w:val="uk-UA"/>
        </w:rPr>
        <w:t>ого</w:t>
      </w:r>
      <w:r w:rsidRPr="001E218E">
        <w:rPr>
          <w:rFonts w:ascii="Times New Roman" w:hAnsi="Times New Roman" w:cs="Times New Roman"/>
          <w:color w:val="000000"/>
          <w:sz w:val="24"/>
          <w:szCs w:val="24"/>
          <w:lang w:val="uk-UA"/>
        </w:rPr>
        <w:t xml:space="preserve"> засідан</w:t>
      </w:r>
      <w:r w:rsidR="00D37C26">
        <w:rPr>
          <w:rFonts w:ascii="Times New Roman" w:hAnsi="Times New Roman" w:cs="Times New Roman"/>
          <w:color w:val="000000"/>
          <w:sz w:val="24"/>
          <w:szCs w:val="24"/>
          <w:lang w:val="uk-UA"/>
        </w:rPr>
        <w:t>ня</w:t>
      </w:r>
      <w:r w:rsidRPr="001E218E">
        <w:rPr>
          <w:rFonts w:ascii="Times New Roman" w:hAnsi="Times New Roman" w:cs="Times New Roman"/>
          <w:color w:val="000000"/>
          <w:sz w:val="24"/>
          <w:szCs w:val="24"/>
          <w:lang w:val="uk-UA"/>
        </w:rPr>
        <w:t xml:space="preserve"> постійних комісій </w:t>
      </w:r>
      <w:r>
        <w:rPr>
          <w:rFonts w:ascii="Times New Roman" w:hAnsi="Times New Roman" w:cs="Times New Roman"/>
          <w:color w:val="000000"/>
          <w:sz w:val="24"/>
          <w:szCs w:val="24"/>
          <w:lang w:val="uk-UA"/>
        </w:rPr>
        <w:t xml:space="preserve">                       </w:t>
      </w:r>
      <w:r w:rsidRPr="001E218E">
        <w:rPr>
          <w:rFonts w:ascii="Times New Roman" w:hAnsi="Times New Roman" w:cs="Times New Roman"/>
          <w:color w:val="000000"/>
          <w:sz w:val="24"/>
          <w:szCs w:val="24"/>
          <w:lang w:val="uk-UA"/>
        </w:rPr>
        <w:t xml:space="preserve">від </w:t>
      </w:r>
      <w:r w:rsidRPr="006A5A33">
        <w:rPr>
          <w:rFonts w:ascii="Times New Roman" w:hAnsi="Times New Roman" w:cs="Times New Roman"/>
          <w:color w:val="000000"/>
          <w:sz w:val="24"/>
          <w:szCs w:val="24"/>
          <w:lang w:val="uk-UA"/>
        </w:rPr>
        <w:t>2</w:t>
      </w:r>
      <w:r w:rsidR="00D222FB">
        <w:rPr>
          <w:rFonts w:ascii="Times New Roman" w:hAnsi="Times New Roman" w:cs="Times New Roman"/>
          <w:color w:val="000000"/>
          <w:sz w:val="24"/>
          <w:szCs w:val="24"/>
          <w:lang w:val="uk-UA"/>
        </w:rPr>
        <w:t>6</w:t>
      </w:r>
      <w:r w:rsidRPr="006A5A33">
        <w:rPr>
          <w:rFonts w:ascii="Times New Roman" w:hAnsi="Times New Roman" w:cs="Times New Roman"/>
          <w:color w:val="000000"/>
          <w:sz w:val="24"/>
          <w:szCs w:val="24"/>
          <w:lang w:val="uk-UA"/>
        </w:rPr>
        <w:t>.01.2021 р.,</w:t>
      </w:r>
      <w:r w:rsidRPr="001E218E">
        <w:rPr>
          <w:rFonts w:ascii="Times New Roman" w:hAnsi="Times New Roman" w:cs="Times New Roman"/>
          <w:color w:val="000000"/>
          <w:sz w:val="24"/>
          <w:szCs w:val="24"/>
          <w:lang w:val="uk-UA"/>
        </w:rPr>
        <w:t xml:space="preserve"> міська рада</w:t>
      </w:r>
    </w:p>
    <w:p w:rsidR="006A5A33" w:rsidRPr="001E218E" w:rsidRDefault="006A5A33" w:rsidP="006A5A33">
      <w:pPr>
        <w:pStyle w:val="110"/>
        <w:spacing w:after="0" w:line="240" w:lineRule="auto"/>
        <w:ind w:left="0"/>
        <w:jc w:val="center"/>
        <w:rPr>
          <w:rFonts w:ascii="Times New Roman" w:hAnsi="Times New Roman" w:cs="Times New Roman"/>
          <w:b/>
          <w:bCs/>
          <w:sz w:val="24"/>
          <w:szCs w:val="24"/>
          <w:lang w:val="uk-UA"/>
        </w:rPr>
      </w:pPr>
    </w:p>
    <w:p w:rsidR="006A5A33" w:rsidRPr="001E218E" w:rsidRDefault="006A5A33" w:rsidP="006A5A33">
      <w:pPr>
        <w:pStyle w:val="110"/>
        <w:spacing w:after="0" w:line="240" w:lineRule="auto"/>
        <w:ind w:left="0"/>
        <w:jc w:val="center"/>
        <w:rPr>
          <w:rFonts w:ascii="Times New Roman" w:hAnsi="Times New Roman" w:cs="Times New Roman"/>
          <w:b/>
          <w:bCs/>
          <w:sz w:val="24"/>
          <w:szCs w:val="24"/>
          <w:lang w:val="uk-UA"/>
        </w:rPr>
      </w:pPr>
      <w:r w:rsidRPr="001E218E">
        <w:rPr>
          <w:rFonts w:ascii="Times New Roman" w:hAnsi="Times New Roman" w:cs="Times New Roman"/>
          <w:b/>
          <w:bCs/>
          <w:sz w:val="24"/>
          <w:szCs w:val="24"/>
          <w:lang w:val="uk-UA"/>
        </w:rPr>
        <w:t>ВИРІШИЛА:</w:t>
      </w:r>
    </w:p>
    <w:p w:rsidR="006A5A33" w:rsidRPr="001E218E" w:rsidRDefault="006A5A33" w:rsidP="006A5A33">
      <w:pPr>
        <w:pStyle w:val="110"/>
        <w:spacing w:after="0" w:line="240" w:lineRule="auto"/>
        <w:ind w:left="0"/>
        <w:jc w:val="center"/>
        <w:rPr>
          <w:rFonts w:ascii="Times New Roman" w:hAnsi="Times New Roman" w:cs="Times New Roman"/>
          <w:b/>
          <w:bCs/>
          <w:sz w:val="24"/>
          <w:szCs w:val="24"/>
          <w:lang w:val="uk-UA"/>
        </w:rPr>
      </w:pPr>
    </w:p>
    <w:p w:rsidR="006A5A33" w:rsidRPr="001E218E" w:rsidRDefault="006A5A33" w:rsidP="006A5A33">
      <w:pPr>
        <w:spacing w:line="240" w:lineRule="auto"/>
        <w:ind w:firstLine="708"/>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1. Надати дозвіл </w:t>
      </w:r>
      <w:r w:rsidRPr="00D56842">
        <w:rPr>
          <w:rFonts w:ascii="Times New Roman" w:hAnsi="Times New Roman" w:cs="Times New Roman"/>
          <w:sz w:val="24"/>
          <w:szCs w:val="24"/>
          <w:lang w:val="uk-UA"/>
        </w:rPr>
        <w:t>Фурман Катерині Вікторівні</w:t>
      </w:r>
      <w:r w:rsidRPr="001E218E">
        <w:rPr>
          <w:rFonts w:ascii="Times New Roman" w:hAnsi="Times New Roman" w:cs="Times New Roman"/>
          <w:sz w:val="24"/>
          <w:szCs w:val="24"/>
          <w:lang w:val="uk-UA"/>
        </w:rPr>
        <w:t xml:space="preserve"> на розроблення </w:t>
      </w:r>
      <w:r w:rsidRPr="001E218E">
        <w:rPr>
          <w:rFonts w:ascii="Times New Roman" w:hAnsi="Times New Roman" w:cs="Times New Roman"/>
          <w:color w:val="000000"/>
          <w:sz w:val="24"/>
          <w:szCs w:val="24"/>
          <w:lang w:val="uk-UA"/>
        </w:rPr>
        <w:t>проекту землеустрою щодо відведення земельної ділянки</w:t>
      </w:r>
      <w:r w:rsidRPr="001E218E">
        <w:rPr>
          <w:rFonts w:ascii="Times New Roman" w:hAnsi="Times New Roman" w:cs="Times New Roman"/>
          <w:sz w:val="24"/>
          <w:szCs w:val="24"/>
          <w:lang w:val="uk-UA"/>
        </w:rPr>
        <w:t xml:space="preserve"> для передачі у власність орієнтовною площею </w:t>
      </w:r>
      <w:r>
        <w:rPr>
          <w:rFonts w:ascii="Times New Roman" w:hAnsi="Times New Roman" w:cs="Times New Roman"/>
          <w:sz w:val="24"/>
          <w:szCs w:val="24"/>
          <w:lang w:val="uk-UA"/>
        </w:rPr>
        <w:t>1,9890</w:t>
      </w:r>
      <w:r w:rsidRPr="001E218E">
        <w:rPr>
          <w:rFonts w:ascii="Times New Roman" w:hAnsi="Times New Roman" w:cs="Times New Roman"/>
          <w:sz w:val="24"/>
          <w:szCs w:val="24"/>
          <w:lang w:val="uk-UA"/>
        </w:rPr>
        <w:t xml:space="preserve"> га для ведення особистого селянського господарства за межами населеного пункту с.</w:t>
      </w:r>
      <w:r>
        <w:rPr>
          <w:rFonts w:ascii="Times New Roman" w:hAnsi="Times New Roman" w:cs="Times New Roman"/>
          <w:sz w:val="24"/>
          <w:szCs w:val="24"/>
          <w:lang w:val="uk-UA"/>
        </w:rPr>
        <w:t>Заставля</w:t>
      </w:r>
      <w:r w:rsidRPr="001E218E">
        <w:rPr>
          <w:rFonts w:ascii="Times New Roman" w:hAnsi="Times New Roman" w:cs="Times New Roman"/>
          <w:sz w:val="24"/>
          <w:szCs w:val="24"/>
          <w:lang w:val="uk-UA"/>
        </w:rPr>
        <w:t xml:space="preserve"> за рахунок земельної ділянки комунальної власності площею </w:t>
      </w:r>
      <w:r>
        <w:rPr>
          <w:rFonts w:ascii="Times New Roman" w:hAnsi="Times New Roman" w:cs="Times New Roman"/>
          <w:sz w:val="24"/>
          <w:szCs w:val="24"/>
          <w:lang w:val="uk-UA"/>
        </w:rPr>
        <w:t>3,9890</w:t>
      </w:r>
      <w:r w:rsidRPr="001E218E">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га </w:t>
      </w:r>
      <w:r w:rsidRPr="001E218E">
        <w:rPr>
          <w:rFonts w:ascii="Times New Roman" w:hAnsi="Times New Roman" w:cs="Times New Roman"/>
          <w:sz w:val="24"/>
          <w:szCs w:val="24"/>
          <w:lang w:val="uk-UA"/>
        </w:rPr>
        <w:t xml:space="preserve">(кадастровий </w:t>
      </w:r>
      <w:r w:rsidRPr="007B35CA">
        <w:rPr>
          <w:rFonts w:ascii="Times New Roman" w:hAnsi="Times New Roman" w:cs="Times New Roman"/>
          <w:sz w:val="24"/>
          <w:szCs w:val="24"/>
          <w:lang w:val="uk-UA"/>
        </w:rPr>
        <w:t xml:space="preserve">номер </w:t>
      </w:r>
      <w:r w:rsidRPr="007B35CA">
        <w:rPr>
          <w:rStyle w:val="afb"/>
          <w:rFonts w:ascii="Times New Roman" w:hAnsi="Times New Roman" w:cs="Times New Roman"/>
          <w:b w:val="0"/>
          <w:sz w:val="24"/>
          <w:szCs w:val="24"/>
          <w:shd w:val="clear" w:color="auto" w:fill="FFFFFF"/>
          <w:lang w:val="uk-UA"/>
        </w:rPr>
        <w:t>6821889500:04:005:2000</w:t>
      </w:r>
      <w:r w:rsidRPr="001E218E">
        <w:rPr>
          <w:rFonts w:ascii="Times New Roman" w:hAnsi="Times New Roman" w:cs="Times New Roman"/>
          <w:sz w:val="24"/>
          <w:szCs w:val="24"/>
          <w:lang w:val="uk-UA"/>
        </w:rPr>
        <w:t>).</w:t>
      </w:r>
    </w:p>
    <w:p w:rsidR="006A5A33" w:rsidRPr="00436710" w:rsidRDefault="006A5A33" w:rsidP="006A5A33">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436710">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6A5A33" w:rsidRDefault="006A5A33" w:rsidP="006A5A33">
      <w:pPr>
        <w:spacing w:after="0" w:line="240" w:lineRule="auto"/>
        <w:ind w:firstLine="708"/>
        <w:jc w:val="both"/>
        <w:rPr>
          <w:rFonts w:ascii="Times New Roman" w:hAnsi="Times New Roman" w:cs="Times New Roman"/>
          <w:sz w:val="24"/>
          <w:szCs w:val="24"/>
          <w:lang w:val="uk-UA"/>
        </w:rPr>
      </w:pPr>
    </w:p>
    <w:p w:rsidR="006A5A33" w:rsidRDefault="006A5A33" w:rsidP="006A5A33">
      <w:pPr>
        <w:spacing w:after="0" w:line="240" w:lineRule="auto"/>
        <w:ind w:firstLine="708"/>
        <w:jc w:val="both"/>
        <w:rPr>
          <w:rFonts w:ascii="Times New Roman" w:hAnsi="Times New Roman" w:cs="Times New Roman"/>
          <w:sz w:val="24"/>
          <w:szCs w:val="24"/>
          <w:lang w:val="uk-UA"/>
        </w:rPr>
      </w:pPr>
    </w:p>
    <w:p w:rsidR="006A5A33" w:rsidRPr="00436710" w:rsidRDefault="006A5A33" w:rsidP="006A5A33">
      <w:pPr>
        <w:spacing w:after="0" w:line="240" w:lineRule="auto"/>
        <w:ind w:firstLine="708"/>
        <w:jc w:val="both"/>
        <w:rPr>
          <w:rFonts w:ascii="Times New Roman" w:hAnsi="Times New Roman" w:cs="Times New Roman"/>
          <w:sz w:val="24"/>
          <w:szCs w:val="24"/>
          <w:lang w:val="uk-UA"/>
        </w:rPr>
      </w:pPr>
    </w:p>
    <w:p w:rsidR="006A5A33" w:rsidRDefault="006A5A33" w:rsidP="006A5A33">
      <w:pPr>
        <w:pStyle w:val="ac"/>
        <w:tabs>
          <w:tab w:val="left" w:pos="7088"/>
        </w:tabs>
        <w:spacing w:before="0" w:beforeAutospacing="0" w:after="0" w:afterAutospacing="0"/>
        <w:jc w:val="both"/>
        <w:rPr>
          <w:lang w:val="uk-UA"/>
        </w:rPr>
      </w:pPr>
      <w:r w:rsidRPr="00436710">
        <w:rPr>
          <w:lang w:val="uk-UA"/>
        </w:rPr>
        <w:t>Міський голова                               </w:t>
      </w:r>
      <w:r w:rsidRPr="00436710">
        <w:rPr>
          <w:lang w:val="uk-UA"/>
        </w:rPr>
        <w:tab/>
        <w:t>Веліна ЗАЯЦЬ</w:t>
      </w:r>
    </w:p>
    <w:p w:rsidR="00CD35A9" w:rsidRDefault="006A5A33" w:rsidP="00CD35A9">
      <w:pPr>
        <w:pStyle w:val="ac"/>
        <w:shd w:val="clear" w:color="auto" w:fill="FFFFFF"/>
        <w:spacing w:before="0" w:beforeAutospacing="0" w:after="0" w:afterAutospacing="0"/>
        <w:ind w:right="5386"/>
        <w:jc w:val="both"/>
        <w:rPr>
          <w:lang w:val="uk-UA"/>
        </w:rPr>
      </w:pPr>
      <w:r>
        <w:rPr>
          <w:lang w:val="uk-UA"/>
        </w:rPr>
        <w:br w:type="page"/>
      </w:r>
    </w:p>
    <w:p w:rsidR="00CD35A9" w:rsidRPr="00B54749" w:rsidRDefault="00CD35A9" w:rsidP="00CD35A9">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295DD9BA" wp14:editId="107675C3">
            <wp:extent cx="333375" cy="55245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CD35A9" w:rsidRPr="00B54749" w:rsidRDefault="00CD35A9" w:rsidP="00CD35A9">
      <w:pPr>
        <w:tabs>
          <w:tab w:val="center" w:pos="4153"/>
          <w:tab w:val="right" w:pos="8306"/>
        </w:tabs>
        <w:spacing w:after="0" w:line="240" w:lineRule="auto"/>
        <w:jc w:val="center"/>
        <w:rPr>
          <w:rFonts w:ascii="Times New Roman" w:hAnsi="Times New Roman" w:cs="Times New Roman"/>
          <w:b/>
          <w:caps/>
          <w:sz w:val="24"/>
          <w:szCs w:val="24"/>
          <w:lang w:val="uk-UA"/>
        </w:rPr>
      </w:pPr>
    </w:p>
    <w:p w:rsidR="00CD35A9" w:rsidRPr="00B54749" w:rsidRDefault="00CD35A9" w:rsidP="00CD35A9">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CD35A9" w:rsidRPr="00B54749" w:rsidRDefault="00CD35A9" w:rsidP="00CD35A9">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CD35A9" w:rsidRPr="00B54749" w:rsidRDefault="00CD35A9" w:rsidP="00CD35A9">
      <w:pPr>
        <w:spacing w:after="0" w:line="240" w:lineRule="auto"/>
        <w:ind w:firstLine="567"/>
        <w:jc w:val="center"/>
        <w:rPr>
          <w:rFonts w:ascii="Times New Roman" w:hAnsi="Times New Roman" w:cs="Times New Roman"/>
          <w:sz w:val="24"/>
          <w:szCs w:val="24"/>
          <w:lang w:val="uk-UA"/>
        </w:rPr>
      </w:pPr>
    </w:p>
    <w:p w:rsidR="00CD35A9" w:rsidRPr="0033032D" w:rsidRDefault="00CD35A9" w:rsidP="00CD35A9">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CD35A9" w:rsidRPr="00B54749" w:rsidRDefault="00CD35A9" w:rsidP="00CD35A9">
      <w:pPr>
        <w:pStyle w:val="3"/>
        <w:ind w:firstLine="567"/>
        <w:rPr>
          <w:rFonts w:ascii="Times New Roman" w:hAnsi="Times New Roman"/>
          <w:sz w:val="24"/>
          <w:szCs w:val="24"/>
          <w:u w:val="none"/>
        </w:rPr>
      </w:pPr>
    </w:p>
    <w:p w:rsidR="00CD35A9" w:rsidRPr="00B54749" w:rsidRDefault="00CD35A9" w:rsidP="00CD35A9">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CD35A9" w:rsidRPr="00B54749" w:rsidRDefault="00CD35A9" w:rsidP="00CD35A9">
      <w:pPr>
        <w:spacing w:after="0" w:line="240" w:lineRule="auto"/>
        <w:rPr>
          <w:rFonts w:ascii="Times New Roman" w:hAnsi="Times New Roman" w:cs="Times New Roman"/>
          <w:sz w:val="24"/>
          <w:szCs w:val="24"/>
          <w:lang w:val="uk-UA"/>
        </w:rPr>
      </w:pPr>
    </w:p>
    <w:p w:rsidR="00CD35A9" w:rsidRPr="00B54749" w:rsidRDefault="00CD35A9" w:rsidP="00CD35A9">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D35A9" w:rsidRDefault="00CD35A9" w:rsidP="00CD35A9">
      <w:pPr>
        <w:pStyle w:val="ac"/>
        <w:shd w:val="clear" w:color="auto" w:fill="FFFFFF"/>
        <w:spacing w:before="0" w:beforeAutospacing="0" w:after="0" w:afterAutospacing="0"/>
        <w:ind w:right="5386"/>
        <w:jc w:val="both"/>
        <w:rPr>
          <w:lang w:val="uk-UA"/>
        </w:rPr>
      </w:pPr>
    </w:p>
    <w:p w:rsidR="00CD35A9" w:rsidRPr="00C57C75" w:rsidRDefault="00CD35A9" w:rsidP="00CD35A9">
      <w:pPr>
        <w:pStyle w:val="ac"/>
        <w:shd w:val="clear" w:color="auto" w:fill="FFFFFF"/>
        <w:spacing w:before="0" w:beforeAutospacing="0" w:after="0" w:afterAutospacing="0"/>
        <w:ind w:right="5386"/>
        <w:jc w:val="both"/>
        <w:rPr>
          <w:lang w:val="uk-UA"/>
        </w:rPr>
      </w:pPr>
      <w:r w:rsidRPr="00C57C75">
        <w:rPr>
          <w:lang w:val="uk-UA"/>
        </w:rPr>
        <w:t xml:space="preserve">Про надання дозволу на розроблення документації із землеустрою </w:t>
      </w:r>
      <w:r>
        <w:rPr>
          <w:lang w:val="uk-UA"/>
        </w:rPr>
        <w:t>Антошківу Анатолію Филимоновичу</w:t>
      </w:r>
    </w:p>
    <w:p w:rsidR="00CD35A9" w:rsidRPr="00C57C75" w:rsidRDefault="00CD35A9" w:rsidP="00CD35A9">
      <w:pPr>
        <w:pStyle w:val="ac"/>
        <w:shd w:val="clear" w:color="auto" w:fill="FFFFFF"/>
        <w:spacing w:before="0" w:beforeAutospacing="0" w:after="0" w:afterAutospacing="0"/>
        <w:jc w:val="both"/>
        <w:rPr>
          <w:lang w:val="uk-UA"/>
        </w:rPr>
      </w:pPr>
    </w:p>
    <w:p w:rsidR="00CD35A9" w:rsidRPr="001E218E" w:rsidRDefault="00CD35A9" w:rsidP="00CD35A9">
      <w:pPr>
        <w:spacing w:line="240" w:lineRule="auto"/>
        <w:ind w:firstLine="720"/>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Розглянувши заяву </w:t>
      </w:r>
      <w:r w:rsidRPr="005C41DD">
        <w:rPr>
          <w:rFonts w:ascii="Times New Roman" w:hAnsi="Times New Roman" w:cs="Times New Roman"/>
          <w:sz w:val="24"/>
          <w:szCs w:val="24"/>
          <w:lang w:val="uk-UA"/>
        </w:rPr>
        <w:t>Антошківа Анатолія Филимоновича</w:t>
      </w:r>
      <w:r w:rsidRPr="001E218E">
        <w:rPr>
          <w:rFonts w:ascii="Times New Roman" w:hAnsi="Times New Roman" w:cs="Times New Roman"/>
          <w:sz w:val="24"/>
          <w:szCs w:val="24"/>
          <w:lang w:val="uk-UA"/>
        </w:rPr>
        <w:t xml:space="preserve"> про надання дозволу на розроблення проекту землеустрою щодо відведення земельної ділянки, керуючись пунктом 34 частини 1 статті 26 Закону України «Про місцеве самоврядування в </w:t>
      </w:r>
      <w:r>
        <w:rPr>
          <w:rFonts w:ascii="Times New Roman" w:hAnsi="Times New Roman" w:cs="Times New Roman"/>
          <w:sz w:val="24"/>
          <w:szCs w:val="24"/>
          <w:lang w:val="uk-UA"/>
        </w:rPr>
        <w:t>Україні», статтями 12, 116, 118</w:t>
      </w:r>
      <w:r w:rsidRPr="001E218E">
        <w:rPr>
          <w:rFonts w:ascii="Times New Roman" w:hAnsi="Times New Roman" w:cs="Times New Roman"/>
          <w:sz w:val="24"/>
          <w:szCs w:val="24"/>
          <w:lang w:val="uk-UA"/>
        </w:rPr>
        <w:t xml:space="preserve"> Земельного кодексу України, статтями 50, 55 Закону України «Про землеустрій», </w:t>
      </w:r>
      <w:r w:rsidRPr="001E218E">
        <w:rPr>
          <w:rFonts w:ascii="Times New Roman" w:hAnsi="Times New Roman" w:cs="Times New Roman"/>
          <w:color w:val="000000"/>
          <w:sz w:val="24"/>
          <w:szCs w:val="24"/>
          <w:lang w:val="uk-UA"/>
        </w:rPr>
        <w:t>враховуючи пропозиції спільн</w:t>
      </w:r>
      <w:r>
        <w:rPr>
          <w:rFonts w:ascii="Times New Roman" w:hAnsi="Times New Roman" w:cs="Times New Roman"/>
          <w:color w:val="000000"/>
          <w:sz w:val="24"/>
          <w:szCs w:val="24"/>
          <w:lang w:val="uk-UA"/>
        </w:rPr>
        <w:t>ого</w:t>
      </w:r>
      <w:r w:rsidRPr="001E218E">
        <w:rPr>
          <w:rFonts w:ascii="Times New Roman" w:hAnsi="Times New Roman" w:cs="Times New Roman"/>
          <w:color w:val="000000"/>
          <w:sz w:val="24"/>
          <w:szCs w:val="24"/>
          <w:lang w:val="uk-UA"/>
        </w:rPr>
        <w:t xml:space="preserve"> засідан</w:t>
      </w:r>
      <w:r>
        <w:rPr>
          <w:rFonts w:ascii="Times New Roman" w:hAnsi="Times New Roman" w:cs="Times New Roman"/>
          <w:color w:val="000000"/>
          <w:sz w:val="24"/>
          <w:szCs w:val="24"/>
          <w:lang w:val="uk-UA"/>
        </w:rPr>
        <w:t>ня</w:t>
      </w:r>
      <w:r w:rsidRPr="001E218E">
        <w:rPr>
          <w:rFonts w:ascii="Times New Roman" w:hAnsi="Times New Roman" w:cs="Times New Roman"/>
          <w:color w:val="000000"/>
          <w:sz w:val="24"/>
          <w:szCs w:val="24"/>
          <w:lang w:val="uk-UA"/>
        </w:rPr>
        <w:t xml:space="preserve"> постійних комісій</w:t>
      </w:r>
      <w:r w:rsidR="00D222FB" w:rsidRPr="00D222FB">
        <w:rPr>
          <w:rFonts w:ascii="Times New Roman" w:hAnsi="Times New Roman" w:cs="Times New Roman"/>
          <w:color w:val="000000"/>
          <w:sz w:val="24"/>
          <w:szCs w:val="24"/>
          <w:lang w:val="uk-UA"/>
        </w:rPr>
        <w:t xml:space="preserve"> </w:t>
      </w:r>
      <w:r w:rsidR="00D222FB">
        <w:rPr>
          <w:rFonts w:ascii="Times New Roman" w:hAnsi="Times New Roman" w:cs="Times New Roman"/>
          <w:color w:val="000000"/>
          <w:sz w:val="24"/>
          <w:szCs w:val="24"/>
          <w:lang w:val="uk-UA"/>
        </w:rPr>
        <w:t xml:space="preserve">                    </w:t>
      </w:r>
      <w:r w:rsidR="00D222FB" w:rsidRPr="001E218E">
        <w:rPr>
          <w:rFonts w:ascii="Times New Roman" w:hAnsi="Times New Roman" w:cs="Times New Roman"/>
          <w:color w:val="000000"/>
          <w:sz w:val="24"/>
          <w:szCs w:val="24"/>
          <w:lang w:val="uk-UA"/>
        </w:rPr>
        <w:t xml:space="preserve">від </w:t>
      </w:r>
      <w:r w:rsidR="00D222FB" w:rsidRPr="006A5A33">
        <w:rPr>
          <w:rFonts w:ascii="Times New Roman" w:hAnsi="Times New Roman" w:cs="Times New Roman"/>
          <w:color w:val="000000"/>
          <w:sz w:val="24"/>
          <w:szCs w:val="24"/>
          <w:lang w:val="uk-UA"/>
        </w:rPr>
        <w:t>2</w:t>
      </w:r>
      <w:r w:rsidR="00D222FB">
        <w:rPr>
          <w:rFonts w:ascii="Times New Roman" w:hAnsi="Times New Roman" w:cs="Times New Roman"/>
          <w:color w:val="000000"/>
          <w:sz w:val="24"/>
          <w:szCs w:val="24"/>
          <w:lang w:val="uk-UA"/>
        </w:rPr>
        <w:t>6</w:t>
      </w:r>
      <w:r w:rsidR="00D222FB" w:rsidRPr="006A5A33">
        <w:rPr>
          <w:rFonts w:ascii="Times New Roman" w:hAnsi="Times New Roman" w:cs="Times New Roman"/>
          <w:color w:val="000000"/>
          <w:sz w:val="24"/>
          <w:szCs w:val="24"/>
          <w:lang w:val="uk-UA"/>
        </w:rPr>
        <w:t>.01.2021 р.,</w:t>
      </w:r>
      <w:r w:rsidRPr="001E218E">
        <w:rPr>
          <w:rFonts w:ascii="Times New Roman" w:hAnsi="Times New Roman" w:cs="Times New Roman"/>
          <w:color w:val="000000"/>
          <w:sz w:val="24"/>
          <w:szCs w:val="24"/>
          <w:lang w:val="uk-UA"/>
        </w:rPr>
        <w:t xml:space="preserve"> </w:t>
      </w:r>
      <w:r>
        <w:rPr>
          <w:rFonts w:ascii="Times New Roman" w:hAnsi="Times New Roman" w:cs="Times New Roman"/>
          <w:color w:val="000000"/>
          <w:sz w:val="24"/>
          <w:szCs w:val="24"/>
          <w:lang w:val="uk-UA"/>
        </w:rPr>
        <w:t xml:space="preserve"> </w:t>
      </w:r>
      <w:r w:rsidRPr="001E218E">
        <w:rPr>
          <w:rFonts w:ascii="Times New Roman" w:hAnsi="Times New Roman" w:cs="Times New Roman"/>
          <w:color w:val="000000"/>
          <w:sz w:val="24"/>
          <w:szCs w:val="24"/>
          <w:lang w:val="uk-UA"/>
        </w:rPr>
        <w:t>міська рада</w:t>
      </w:r>
    </w:p>
    <w:p w:rsidR="00CD35A9" w:rsidRPr="001E218E" w:rsidRDefault="00CD35A9" w:rsidP="00CD35A9">
      <w:pPr>
        <w:pStyle w:val="110"/>
        <w:spacing w:after="0" w:line="240" w:lineRule="auto"/>
        <w:ind w:left="0"/>
        <w:jc w:val="center"/>
        <w:rPr>
          <w:rFonts w:ascii="Times New Roman" w:hAnsi="Times New Roman" w:cs="Times New Roman"/>
          <w:b/>
          <w:bCs/>
          <w:sz w:val="24"/>
          <w:szCs w:val="24"/>
          <w:lang w:val="uk-UA"/>
        </w:rPr>
      </w:pPr>
    </w:p>
    <w:p w:rsidR="00CD35A9" w:rsidRPr="001E218E" w:rsidRDefault="00CD35A9" w:rsidP="00CD35A9">
      <w:pPr>
        <w:pStyle w:val="110"/>
        <w:spacing w:after="0" w:line="240" w:lineRule="auto"/>
        <w:ind w:left="0"/>
        <w:jc w:val="center"/>
        <w:rPr>
          <w:rFonts w:ascii="Times New Roman" w:hAnsi="Times New Roman" w:cs="Times New Roman"/>
          <w:b/>
          <w:bCs/>
          <w:sz w:val="24"/>
          <w:szCs w:val="24"/>
          <w:lang w:val="uk-UA"/>
        </w:rPr>
      </w:pPr>
      <w:r w:rsidRPr="001E218E">
        <w:rPr>
          <w:rFonts w:ascii="Times New Roman" w:hAnsi="Times New Roman" w:cs="Times New Roman"/>
          <w:b/>
          <w:bCs/>
          <w:sz w:val="24"/>
          <w:szCs w:val="24"/>
          <w:lang w:val="uk-UA"/>
        </w:rPr>
        <w:t>ВИРІШИЛА:</w:t>
      </w:r>
    </w:p>
    <w:p w:rsidR="00CD35A9" w:rsidRPr="001E218E" w:rsidRDefault="00CD35A9" w:rsidP="00CD35A9">
      <w:pPr>
        <w:pStyle w:val="110"/>
        <w:spacing w:after="0" w:line="240" w:lineRule="auto"/>
        <w:ind w:left="0"/>
        <w:jc w:val="center"/>
        <w:rPr>
          <w:rFonts w:ascii="Times New Roman" w:hAnsi="Times New Roman" w:cs="Times New Roman"/>
          <w:b/>
          <w:bCs/>
          <w:sz w:val="24"/>
          <w:szCs w:val="24"/>
          <w:lang w:val="uk-UA"/>
        </w:rPr>
      </w:pPr>
    </w:p>
    <w:p w:rsidR="00CD35A9" w:rsidRPr="001E218E" w:rsidRDefault="00CD35A9" w:rsidP="00CD35A9">
      <w:pPr>
        <w:spacing w:line="240" w:lineRule="auto"/>
        <w:ind w:firstLine="708"/>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1. Надати дозвіл </w:t>
      </w:r>
      <w:r w:rsidRPr="005C41DD">
        <w:rPr>
          <w:rFonts w:ascii="Times New Roman" w:hAnsi="Times New Roman" w:cs="Times New Roman"/>
          <w:sz w:val="24"/>
          <w:szCs w:val="24"/>
          <w:lang w:val="uk-UA"/>
        </w:rPr>
        <w:t>Антошківу Анатолію Филимоновичу</w:t>
      </w:r>
      <w:r w:rsidRPr="001E218E">
        <w:rPr>
          <w:rFonts w:ascii="Times New Roman" w:hAnsi="Times New Roman" w:cs="Times New Roman"/>
          <w:sz w:val="24"/>
          <w:szCs w:val="24"/>
          <w:lang w:val="uk-UA"/>
        </w:rPr>
        <w:t xml:space="preserve"> на розроблення </w:t>
      </w:r>
      <w:r w:rsidRPr="001E218E">
        <w:rPr>
          <w:rFonts w:ascii="Times New Roman" w:hAnsi="Times New Roman" w:cs="Times New Roman"/>
          <w:color w:val="000000"/>
          <w:sz w:val="24"/>
          <w:szCs w:val="24"/>
          <w:lang w:val="uk-UA"/>
        </w:rPr>
        <w:t>проекту землеустрою щодо відведення земельної ділянки</w:t>
      </w:r>
      <w:r w:rsidRPr="001E218E">
        <w:rPr>
          <w:rFonts w:ascii="Times New Roman" w:hAnsi="Times New Roman" w:cs="Times New Roman"/>
          <w:sz w:val="24"/>
          <w:szCs w:val="24"/>
          <w:lang w:val="uk-UA"/>
        </w:rPr>
        <w:t xml:space="preserve"> для передачі у власність орієнтовною площею </w:t>
      </w:r>
      <w:r>
        <w:rPr>
          <w:rFonts w:ascii="Times New Roman" w:hAnsi="Times New Roman" w:cs="Times New Roman"/>
          <w:sz w:val="24"/>
          <w:szCs w:val="24"/>
          <w:lang w:val="uk-UA"/>
        </w:rPr>
        <w:t>1,4913</w:t>
      </w:r>
      <w:r w:rsidRPr="001E218E">
        <w:rPr>
          <w:rFonts w:ascii="Times New Roman" w:hAnsi="Times New Roman" w:cs="Times New Roman"/>
          <w:sz w:val="24"/>
          <w:szCs w:val="24"/>
          <w:lang w:val="uk-UA"/>
        </w:rPr>
        <w:t xml:space="preserve"> га для ведення особистого селянського господарства за межами населеного пункту с.</w:t>
      </w:r>
      <w:r>
        <w:rPr>
          <w:rFonts w:ascii="Times New Roman" w:hAnsi="Times New Roman" w:cs="Times New Roman"/>
          <w:sz w:val="24"/>
          <w:szCs w:val="24"/>
          <w:lang w:val="uk-UA"/>
        </w:rPr>
        <w:t>Нестерівці</w:t>
      </w:r>
      <w:r w:rsidRPr="001E218E">
        <w:rPr>
          <w:rFonts w:ascii="Times New Roman" w:hAnsi="Times New Roman" w:cs="Times New Roman"/>
          <w:sz w:val="24"/>
          <w:szCs w:val="24"/>
          <w:lang w:val="uk-UA"/>
        </w:rPr>
        <w:t xml:space="preserve"> за рахунок земельної ділянки комунальної власності площею </w:t>
      </w:r>
      <w:r>
        <w:rPr>
          <w:rFonts w:ascii="Times New Roman" w:hAnsi="Times New Roman" w:cs="Times New Roman"/>
          <w:sz w:val="24"/>
          <w:szCs w:val="24"/>
          <w:lang w:val="uk-UA"/>
        </w:rPr>
        <w:t>1,4913</w:t>
      </w:r>
      <w:r w:rsidRPr="001E218E">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га </w:t>
      </w:r>
      <w:r w:rsidRPr="001E218E">
        <w:rPr>
          <w:rFonts w:ascii="Times New Roman" w:hAnsi="Times New Roman" w:cs="Times New Roman"/>
          <w:sz w:val="24"/>
          <w:szCs w:val="24"/>
          <w:lang w:val="uk-UA"/>
        </w:rPr>
        <w:t xml:space="preserve">(кадастровий номер </w:t>
      </w:r>
      <w:r w:rsidRPr="001E218E">
        <w:rPr>
          <w:rStyle w:val="afb"/>
          <w:rFonts w:ascii="Times New Roman" w:hAnsi="Times New Roman" w:cs="Times New Roman"/>
          <w:b w:val="0"/>
          <w:sz w:val="24"/>
          <w:szCs w:val="24"/>
          <w:shd w:val="clear" w:color="auto" w:fill="FFFFFF"/>
          <w:lang w:val="uk-UA"/>
        </w:rPr>
        <w:t>682188</w:t>
      </w:r>
      <w:r>
        <w:rPr>
          <w:rStyle w:val="afb"/>
          <w:rFonts w:ascii="Times New Roman" w:hAnsi="Times New Roman" w:cs="Times New Roman"/>
          <w:b w:val="0"/>
          <w:sz w:val="24"/>
          <w:szCs w:val="24"/>
          <w:shd w:val="clear" w:color="auto" w:fill="FFFFFF"/>
          <w:lang w:val="uk-UA"/>
        </w:rPr>
        <w:t>71</w:t>
      </w:r>
      <w:r w:rsidRPr="001E218E">
        <w:rPr>
          <w:rStyle w:val="afb"/>
          <w:rFonts w:ascii="Times New Roman" w:hAnsi="Times New Roman" w:cs="Times New Roman"/>
          <w:b w:val="0"/>
          <w:sz w:val="24"/>
          <w:szCs w:val="24"/>
          <w:shd w:val="clear" w:color="auto" w:fill="FFFFFF"/>
          <w:lang w:val="uk-UA"/>
        </w:rPr>
        <w:t>00:0</w:t>
      </w:r>
      <w:r>
        <w:rPr>
          <w:rStyle w:val="afb"/>
          <w:rFonts w:ascii="Times New Roman" w:hAnsi="Times New Roman" w:cs="Times New Roman"/>
          <w:b w:val="0"/>
          <w:sz w:val="24"/>
          <w:szCs w:val="24"/>
          <w:shd w:val="clear" w:color="auto" w:fill="FFFFFF"/>
          <w:lang w:val="uk-UA"/>
        </w:rPr>
        <w:t>4</w:t>
      </w:r>
      <w:r w:rsidRPr="001E218E">
        <w:rPr>
          <w:rStyle w:val="afb"/>
          <w:rFonts w:ascii="Times New Roman" w:hAnsi="Times New Roman" w:cs="Times New Roman"/>
          <w:b w:val="0"/>
          <w:sz w:val="24"/>
          <w:szCs w:val="24"/>
          <w:shd w:val="clear" w:color="auto" w:fill="FFFFFF"/>
          <w:lang w:val="uk-UA"/>
        </w:rPr>
        <w:t>:00</w:t>
      </w:r>
      <w:r>
        <w:rPr>
          <w:rStyle w:val="afb"/>
          <w:rFonts w:ascii="Times New Roman" w:hAnsi="Times New Roman" w:cs="Times New Roman"/>
          <w:b w:val="0"/>
          <w:sz w:val="24"/>
          <w:szCs w:val="24"/>
          <w:shd w:val="clear" w:color="auto" w:fill="FFFFFF"/>
          <w:lang w:val="uk-UA"/>
        </w:rPr>
        <w:t>4</w:t>
      </w:r>
      <w:r w:rsidRPr="001E218E">
        <w:rPr>
          <w:rStyle w:val="afb"/>
          <w:rFonts w:ascii="Times New Roman" w:hAnsi="Times New Roman" w:cs="Times New Roman"/>
          <w:b w:val="0"/>
          <w:sz w:val="24"/>
          <w:szCs w:val="24"/>
          <w:shd w:val="clear" w:color="auto" w:fill="FFFFFF"/>
          <w:lang w:val="uk-UA"/>
        </w:rPr>
        <w:t>:</w:t>
      </w:r>
      <w:r>
        <w:rPr>
          <w:rStyle w:val="afb"/>
          <w:rFonts w:ascii="Times New Roman" w:hAnsi="Times New Roman" w:cs="Times New Roman"/>
          <w:b w:val="0"/>
          <w:sz w:val="24"/>
          <w:szCs w:val="24"/>
          <w:shd w:val="clear" w:color="auto" w:fill="FFFFFF"/>
          <w:lang w:val="uk-UA"/>
        </w:rPr>
        <w:t>0075</w:t>
      </w:r>
      <w:r w:rsidRPr="001E218E">
        <w:rPr>
          <w:rFonts w:ascii="Times New Roman" w:hAnsi="Times New Roman" w:cs="Times New Roman"/>
          <w:sz w:val="24"/>
          <w:szCs w:val="24"/>
          <w:lang w:val="uk-UA"/>
        </w:rPr>
        <w:t>).</w:t>
      </w:r>
    </w:p>
    <w:p w:rsidR="00CD35A9" w:rsidRPr="00436710" w:rsidRDefault="00CD35A9" w:rsidP="00CD35A9">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436710">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CD35A9" w:rsidRDefault="00CD35A9" w:rsidP="00CD35A9">
      <w:pPr>
        <w:spacing w:after="0" w:line="240" w:lineRule="auto"/>
        <w:ind w:firstLine="708"/>
        <w:jc w:val="both"/>
        <w:rPr>
          <w:rFonts w:ascii="Times New Roman" w:hAnsi="Times New Roman" w:cs="Times New Roman"/>
          <w:sz w:val="24"/>
          <w:szCs w:val="24"/>
          <w:lang w:val="uk-UA"/>
        </w:rPr>
      </w:pPr>
    </w:p>
    <w:p w:rsidR="00CD35A9" w:rsidRDefault="00CD35A9" w:rsidP="00CD35A9">
      <w:pPr>
        <w:spacing w:after="0" w:line="240" w:lineRule="auto"/>
        <w:ind w:firstLine="708"/>
        <w:jc w:val="both"/>
        <w:rPr>
          <w:rFonts w:ascii="Times New Roman" w:hAnsi="Times New Roman" w:cs="Times New Roman"/>
          <w:sz w:val="24"/>
          <w:szCs w:val="24"/>
          <w:lang w:val="uk-UA"/>
        </w:rPr>
      </w:pPr>
    </w:p>
    <w:p w:rsidR="00CD35A9" w:rsidRPr="00436710" w:rsidRDefault="00CD35A9" w:rsidP="00CD35A9">
      <w:pPr>
        <w:spacing w:after="0" w:line="240" w:lineRule="auto"/>
        <w:ind w:firstLine="708"/>
        <w:jc w:val="both"/>
        <w:rPr>
          <w:rFonts w:ascii="Times New Roman" w:hAnsi="Times New Roman" w:cs="Times New Roman"/>
          <w:sz w:val="24"/>
          <w:szCs w:val="24"/>
          <w:lang w:val="uk-UA"/>
        </w:rPr>
      </w:pPr>
    </w:p>
    <w:p w:rsidR="00CD35A9" w:rsidRPr="00436710" w:rsidRDefault="00CD35A9" w:rsidP="00CD35A9">
      <w:pPr>
        <w:pStyle w:val="ac"/>
        <w:tabs>
          <w:tab w:val="left" w:pos="7088"/>
        </w:tabs>
        <w:spacing w:before="0" w:beforeAutospacing="0" w:after="0" w:afterAutospacing="0"/>
        <w:jc w:val="both"/>
      </w:pPr>
      <w:r w:rsidRPr="00436710">
        <w:rPr>
          <w:lang w:val="uk-UA"/>
        </w:rPr>
        <w:t>Міський голова                               </w:t>
      </w:r>
      <w:r w:rsidRPr="00436710">
        <w:rPr>
          <w:lang w:val="uk-UA"/>
        </w:rPr>
        <w:tab/>
        <w:t>Веліна ЗАЯЦЬ</w:t>
      </w:r>
    </w:p>
    <w:p w:rsidR="002B27F0" w:rsidRDefault="002B27F0">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2B27F0" w:rsidRPr="00B54749" w:rsidRDefault="002B27F0" w:rsidP="002B27F0">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322F4ECB" wp14:editId="5BEE90B8">
            <wp:extent cx="333375" cy="5524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2B27F0" w:rsidRPr="00B54749" w:rsidRDefault="002B27F0" w:rsidP="002B27F0">
      <w:pPr>
        <w:tabs>
          <w:tab w:val="center" w:pos="4153"/>
          <w:tab w:val="right" w:pos="8306"/>
        </w:tabs>
        <w:spacing w:after="0" w:line="240" w:lineRule="auto"/>
        <w:jc w:val="center"/>
        <w:rPr>
          <w:rFonts w:ascii="Times New Roman" w:hAnsi="Times New Roman" w:cs="Times New Roman"/>
          <w:b/>
          <w:caps/>
          <w:sz w:val="24"/>
          <w:szCs w:val="24"/>
          <w:lang w:val="uk-UA"/>
        </w:rPr>
      </w:pPr>
    </w:p>
    <w:p w:rsidR="002B27F0" w:rsidRPr="00B54749" w:rsidRDefault="002B27F0" w:rsidP="002B27F0">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2B27F0" w:rsidRPr="00B54749" w:rsidRDefault="002B27F0" w:rsidP="002B27F0">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2B27F0" w:rsidRPr="00B54749" w:rsidRDefault="002B27F0" w:rsidP="002B27F0">
      <w:pPr>
        <w:spacing w:after="0" w:line="240" w:lineRule="auto"/>
        <w:ind w:firstLine="567"/>
        <w:jc w:val="center"/>
        <w:rPr>
          <w:rFonts w:ascii="Times New Roman" w:hAnsi="Times New Roman" w:cs="Times New Roman"/>
          <w:sz w:val="24"/>
          <w:szCs w:val="24"/>
          <w:lang w:val="uk-UA"/>
        </w:rPr>
      </w:pPr>
    </w:p>
    <w:p w:rsidR="002B27F0" w:rsidRPr="0033032D" w:rsidRDefault="002B27F0" w:rsidP="002B27F0">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2B27F0" w:rsidRPr="00B54749" w:rsidRDefault="002B27F0" w:rsidP="002B27F0">
      <w:pPr>
        <w:pStyle w:val="3"/>
        <w:ind w:firstLine="567"/>
        <w:rPr>
          <w:rFonts w:ascii="Times New Roman" w:hAnsi="Times New Roman"/>
          <w:sz w:val="24"/>
          <w:szCs w:val="24"/>
          <w:u w:val="none"/>
        </w:rPr>
      </w:pPr>
    </w:p>
    <w:p w:rsidR="002B27F0" w:rsidRPr="00B54749" w:rsidRDefault="002B27F0" w:rsidP="002B27F0">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2B27F0" w:rsidRPr="00B54749" w:rsidRDefault="002B27F0" w:rsidP="002B27F0">
      <w:pPr>
        <w:spacing w:after="0" w:line="240" w:lineRule="auto"/>
        <w:rPr>
          <w:rFonts w:ascii="Times New Roman" w:hAnsi="Times New Roman" w:cs="Times New Roman"/>
          <w:sz w:val="24"/>
          <w:szCs w:val="24"/>
          <w:lang w:val="uk-UA"/>
        </w:rPr>
      </w:pPr>
    </w:p>
    <w:p w:rsidR="002B27F0" w:rsidRDefault="002B27F0" w:rsidP="002B27F0">
      <w:pPr>
        <w:tabs>
          <w:tab w:val="center" w:pos="4153"/>
          <w:tab w:val="right" w:pos="8306"/>
        </w:tabs>
        <w:spacing w:after="0" w:line="240" w:lineRule="auto"/>
        <w:rPr>
          <w:rFonts w:ascii="Times New Roman" w:hAnsi="Times New Roman" w:cs="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B27F0" w:rsidRDefault="002B27F0" w:rsidP="002B27F0">
      <w:pPr>
        <w:tabs>
          <w:tab w:val="center" w:pos="4153"/>
          <w:tab w:val="right" w:pos="8306"/>
        </w:tabs>
        <w:spacing w:after="0" w:line="240" w:lineRule="auto"/>
        <w:rPr>
          <w:rFonts w:ascii="Times New Roman" w:hAnsi="Times New Roman" w:cs="Times New Roman"/>
          <w:sz w:val="24"/>
          <w:szCs w:val="24"/>
          <w:lang w:val="uk-UA"/>
        </w:rPr>
      </w:pPr>
    </w:p>
    <w:p w:rsidR="002B27F0" w:rsidRPr="002B27F0" w:rsidRDefault="002B27F0" w:rsidP="002B27F0">
      <w:pPr>
        <w:tabs>
          <w:tab w:val="center" w:pos="4153"/>
          <w:tab w:val="right" w:pos="8306"/>
        </w:tabs>
        <w:spacing w:after="0" w:line="240" w:lineRule="auto"/>
        <w:ind w:right="5952"/>
        <w:jc w:val="both"/>
        <w:rPr>
          <w:rFonts w:ascii="Times New Roman" w:hAnsi="Times New Roman" w:cs="Times New Roman"/>
          <w:sz w:val="24"/>
          <w:szCs w:val="24"/>
          <w:lang w:val="uk-UA"/>
        </w:rPr>
      </w:pPr>
      <w:r w:rsidRPr="002B27F0">
        <w:rPr>
          <w:rFonts w:ascii="Times New Roman" w:hAnsi="Times New Roman" w:cs="Times New Roman"/>
          <w:sz w:val="24"/>
          <w:szCs w:val="24"/>
          <w:lang w:val="uk-UA"/>
        </w:rPr>
        <w:t xml:space="preserve">Про розгляд заяви Станіславова </w:t>
      </w:r>
      <w:r>
        <w:rPr>
          <w:rFonts w:ascii="Times New Roman" w:hAnsi="Times New Roman" w:cs="Times New Roman"/>
          <w:sz w:val="24"/>
          <w:szCs w:val="24"/>
          <w:lang w:val="uk-UA"/>
        </w:rPr>
        <w:t xml:space="preserve">                                                </w:t>
      </w:r>
      <w:r w:rsidRPr="002B27F0">
        <w:rPr>
          <w:rFonts w:ascii="Times New Roman" w:hAnsi="Times New Roman" w:cs="Times New Roman"/>
          <w:sz w:val="24"/>
          <w:szCs w:val="24"/>
          <w:lang w:val="uk-UA"/>
        </w:rPr>
        <w:t>Михайла Тимофійовича про внесення змін</w:t>
      </w:r>
      <w:r>
        <w:rPr>
          <w:rFonts w:ascii="Times New Roman" w:hAnsi="Times New Roman" w:cs="Times New Roman"/>
          <w:sz w:val="24"/>
          <w:szCs w:val="24"/>
          <w:lang w:val="uk-UA"/>
        </w:rPr>
        <w:t xml:space="preserve"> </w:t>
      </w:r>
      <w:r w:rsidRPr="002B27F0">
        <w:rPr>
          <w:rFonts w:ascii="Times New Roman" w:hAnsi="Times New Roman" w:cs="Times New Roman"/>
          <w:sz w:val="24"/>
          <w:szCs w:val="24"/>
          <w:lang w:val="uk-UA"/>
        </w:rPr>
        <w:t>в договір оренди земельної ділянки</w:t>
      </w:r>
    </w:p>
    <w:p w:rsidR="002B27F0" w:rsidRPr="002B27F0" w:rsidRDefault="002B27F0" w:rsidP="002B27F0">
      <w:pPr>
        <w:pStyle w:val="110"/>
        <w:spacing w:after="0" w:line="240" w:lineRule="auto"/>
        <w:ind w:left="0" w:firstLine="567"/>
        <w:jc w:val="center"/>
        <w:rPr>
          <w:rFonts w:ascii="Times New Roman" w:hAnsi="Times New Roman" w:cs="Times New Roman"/>
          <w:b/>
          <w:bCs/>
          <w:sz w:val="24"/>
          <w:szCs w:val="24"/>
          <w:lang w:val="uk-UA"/>
        </w:rPr>
      </w:pPr>
    </w:p>
    <w:p w:rsidR="002B27F0" w:rsidRPr="002B27F0" w:rsidRDefault="002B27F0" w:rsidP="002B27F0">
      <w:pPr>
        <w:pStyle w:val="110"/>
        <w:spacing w:after="0" w:line="240" w:lineRule="auto"/>
        <w:ind w:left="0" w:firstLine="567"/>
        <w:jc w:val="both"/>
        <w:rPr>
          <w:rFonts w:ascii="Times New Roman" w:hAnsi="Times New Roman" w:cs="Times New Roman"/>
          <w:bCs/>
          <w:sz w:val="24"/>
          <w:szCs w:val="24"/>
          <w:lang w:val="uk-UA"/>
        </w:rPr>
      </w:pPr>
      <w:r w:rsidRPr="002B27F0">
        <w:rPr>
          <w:rFonts w:ascii="Times New Roman" w:hAnsi="Times New Roman" w:cs="Times New Roman"/>
          <w:bCs/>
          <w:sz w:val="24"/>
          <w:szCs w:val="24"/>
          <w:lang w:val="uk-UA"/>
        </w:rPr>
        <w:t>До міської ради надійшла заява від Станіславова Михайла Тимофійовича, про внесення змін в договір оренди земельної ділянки площею 11,7657 га кадастровий номер 6821881200:04:004:2000 для ведення фермерського господарства за межами с.Вихрівка, у зв’язку із створенням фермерського господарства «Казкова Криниця», а саме: «Орендар земельної ділянки -  фермерське господарство «Казкова Криниця» в особі керівника Станіславова Михайла Тимофійовича», керуючись пунктом 34 частини 1 статті 26 Закону України «Про місцеве самоврядування в Україні», статтею 12 Земельного кодексу України,   ст. 30 Закону України «Про оренду землі», враховуючи пропозиції спільного засідання постійних комісій від 26.01.2021 р., міська рада</w:t>
      </w:r>
    </w:p>
    <w:p w:rsidR="002B27F0" w:rsidRPr="002B27F0" w:rsidRDefault="002B27F0" w:rsidP="002B27F0">
      <w:pPr>
        <w:pStyle w:val="110"/>
        <w:spacing w:after="0" w:line="240" w:lineRule="auto"/>
        <w:ind w:left="0" w:firstLine="567"/>
        <w:jc w:val="center"/>
        <w:rPr>
          <w:rFonts w:ascii="Times New Roman" w:hAnsi="Times New Roman" w:cs="Times New Roman"/>
          <w:b/>
          <w:bCs/>
          <w:sz w:val="24"/>
          <w:szCs w:val="24"/>
          <w:lang w:val="uk-UA"/>
        </w:rPr>
      </w:pPr>
    </w:p>
    <w:p w:rsidR="002B27F0" w:rsidRPr="002B27F0" w:rsidRDefault="002B27F0" w:rsidP="002B27F0">
      <w:pPr>
        <w:pStyle w:val="110"/>
        <w:spacing w:after="0" w:line="240" w:lineRule="auto"/>
        <w:ind w:left="0" w:firstLine="567"/>
        <w:jc w:val="center"/>
        <w:rPr>
          <w:rFonts w:ascii="Times New Roman" w:hAnsi="Times New Roman" w:cs="Times New Roman"/>
          <w:b/>
          <w:bCs/>
          <w:sz w:val="24"/>
          <w:szCs w:val="24"/>
          <w:lang w:val="uk-UA"/>
        </w:rPr>
      </w:pPr>
      <w:r w:rsidRPr="002B27F0">
        <w:rPr>
          <w:rFonts w:ascii="Times New Roman" w:hAnsi="Times New Roman" w:cs="Times New Roman"/>
          <w:b/>
          <w:bCs/>
          <w:sz w:val="24"/>
          <w:szCs w:val="24"/>
          <w:lang w:val="uk-UA"/>
        </w:rPr>
        <w:t>ВИРІШИЛА:</w:t>
      </w:r>
    </w:p>
    <w:p w:rsidR="002B27F0" w:rsidRPr="002B27F0" w:rsidRDefault="002B27F0" w:rsidP="002B27F0">
      <w:pPr>
        <w:pStyle w:val="110"/>
        <w:spacing w:after="0" w:line="240" w:lineRule="auto"/>
        <w:ind w:left="0" w:firstLine="851"/>
        <w:jc w:val="center"/>
        <w:rPr>
          <w:rFonts w:ascii="Times New Roman" w:hAnsi="Times New Roman" w:cs="Times New Roman"/>
          <w:b/>
          <w:bCs/>
          <w:sz w:val="24"/>
          <w:szCs w:val="24"/>
          <w:lang w:val="uk-UA"/>
        </w:rPr>
      </w:pPr>
    </w:p>
    <w:p w:rsidR="002B27F0" w:rsidRPr="002B27F0" w:rsidRDefault="002B27F0" w:rsidP="002B27F0">
      <w:pPr>
        <w:spacing w:after="0" w:line="240" w:lineRule="auto"/>
        <w:ind w:firstLine="851"/>
        <w:jc w:val="both"/>
        <w:rPr>
          <w:rFonts w:ascii="Times New Roman" w:hAnsi="Times New Roman" w:cs="Times New Roman"/>
          <w:sz w:val="24"/>
          <w:szCs w:val="24"/>
          <w:lang w:val="uk-UA"/>
        </w:rPr>
      </w:pPr>
      <w:r w:rsidRPr="002B27F0">
        <w:rPr>
          <w:rFonts w:ascii="Times New Roman" w:hAnsi="Times New Roman" w:cs="Times New Roman"/>
          <w:sz w:val="24"/>
          <w:szCs w:val="24"/>
          <w:lang w:val="uk-UA"/>
        </w:rPr>
        <w:t>1. Надати згоду на укладення додаткової угоди та внесення змін до договору оренди землі від 02.03.2009 року, кадастровий номер земельної ділянки 6821881200:04:004:2000.</w:t>
      </w:r>
    </w:p>
    <w:p w:rsidR="002B27F0" w:rsidRPr="002B27F0" w:rsidRDefault="002B27F0" w:rsidP="002B27F0">
      <w:pPr>
        <w:spacing w:after="0" w:line="240" w:lineRule="auto"/>
        <w:ind w:firstLine="851"/>
        <w:jc w:val="both"/>
        <w:rPr>
          <w:rFonts w:ascii="Times New Roman" w:hAnsi="Times New Roman" w:cs="Times New Roman"/>
          <w:sz w:val="24"/>
          <w:szCs w:val="24"/>
          <w:lang w:val="uk-UA"/>
        </w:rPr>
      </w:pPr>
      <w:r w:rsidRPr="002B27F0">
        <w:rPr>
          <w:rFonts w:ascii="Times New Roman" w:hAnsi="Times New Roman" w:cs="Times New Roman"/>
          <w:sz w:val="24"/>
          <w:szCs w:val="24"/>
          <w:lang w:val="uk-UA"/>
        </w:rPr>
        <w:t>2. Внести зміни в договір оренди землі від 02.03.2009 року а саме:  замінити орендаря земельної ділянки з Станіславова Михайла Тимофійовича на  фермерське господарство «Казкова Криниця» в особі керівника Станіславова Михайла Тимофійовича.</w:t>
      </w:r>
    </w:p>
    <w:p w:rsidR="002B27F0" w:rsidRPr="002B27F0" w:rsidRDefault="002B27F0" w:rsidP="002B27F0">
      <w:pPr>
        <w:spacing w:after="0" w:line="240" w:lineRule="auto"/>
        <w:ind w:firstLine="851"/>
        <w:jc w:val="both"/>
        <w:rPr>
          <w:rFonts w:ascii="Times New Roman" w:hAnsi="Times New Roman" w:cs="Times New Roman"/>
          <w:sz w:val="24"/>
          <w:szCs w:val="24"/>
          <w:lang w:val="uk-UA"/>
        </w:rPr>
      </w:pPr>
      <w:r w:rsidRPr="002B27F0">
        <w:rPr>
          <w:rFonts w:ascii="Times New Roman" w:hAnsi="Times New Roman" w:cs="Times New Roman"/>
          <w:sz w:val="24"/>
          <w:szCs w:val="24"/>
          <w:lang w:val="uk-UA"/>
        </w:rPr>
        <w:t>3.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2B27F0" w:rsidRPr="002B27F0" w:rsidRDefault="002B27F0" w:rsidP="002B27F0">
      <w:pPr>
        <w:spacing w:after="0" w:line="240" w:lineRule="auto"/>
        <w:ind w:firstLine="708"/>
        <w:jc w:val="both"/>
        <w:rPr>
          <w:rFonts w:ascii="Times New Roman" w:hAnsi="Times New Roman" w:cs="Times New Roman"/>
          <w:sz w:val="24"/>
          <w:szCs w:val="24"/>
          <w:lang w:val="uk-UA"/>
        </w:rPr>
      </w:pPr>
    </w:p>
    <w:p w:rsidR="002B27F0" w:rsidRPr="002B27F0" w:rsidRDefault="002B27F0" w:rsidP="002B27F0">
      <w:pPr>
        <w:pStyle w:val="ac"/>
        <w:tabs>
          <w:tab w:val="left" w:pos="7088"/>
        </w:tabs>
        <w:spacing w:before="0" w:beforeAutospacing="0" w:after="0" w:afterAutospacing="0"/>
        <w:jc w:val="both"/>
        <w:rPr>
          <w:lang w:val="uk-UA"/>
        </w:rPr>
      </w:pPr>
    </w:p>
    <w:p w:rsidR="002B27F0" w:rsidRPr="002B27F0" w:rsidRDefault="002B27F0" w:rsidP="002B27F0">
      <w:pPr>
        <w:pStyle w:val="ac"/>
        <w:tabs>
          <w:tab w:val="left" w:pos="7088"/>
        </w:tabs>
        <w:spacing w:before="0" w:beforeAutospacing="0" w:after="0" w:afterAutospacing="0"/>
        <w:jc w:val="both"/>
        <w:rPr>
          <w:lang w:val="uk-UA"/>
        </w:rPr>
      </w:pPr>
    </w:p>
    <w:p w:rsidR="009D4191" w:rsidRDefault="002B27F0" w:rsidP="002B27F0">
      <w:pPr>
        <w:pStyle w:val="ac"/>
        <w:tabs>
          <w:tab w:val="left" w:pos="7088"/>
        </w:tabs>
        <w:spacing w:before="0" w:beforeAutospacing="0" w:after="0" w:afterAutospacing="0"/>
        <w:jc w:val="both"/>
        <w:rPr>
          <w:lang w:val="uk-UA"/>
        </w:rPr>
      </w:pPr>
      <w:r w:rsidRPr="002B27F0">
        <w:rPr>
          <w:lang w:val="uk-UA"/>
        </w:rPr>
        <w:t>Міський голова                               </w:t>
      </w:r>
      <w:r w:rsidRPr="002B27F0">
        <w:rPr>
          <w:lang w:val="uk-UA"/>
        </w:rPr>
        <w:tab/>
        <w:t>Веліна ЗАЯЦЬ</w:t>
      </w:r>
    </w:p>
    <w:p w:rsidR="009D4191" w:rsidRDefault="009D4191">
      <w:pPr>
        <w:spacing w:after="160" w:line="259" w:lineRule="auto"/>
        <w:rPr>
          <w:rFonts w:ascii="Times New Roman" w:eastAsia="Times New Roman" w:hAnsi="Times New Roman" w:cs="Times New Roman"/>
          <w:sz w:val="24"/>
          <w:szCs w:val="24"/>
          <w:lang w:val="uk-UA" w:eastAsia="ru-RU"/>
        </w:rPr>
      </w:pPr>
      <w:r>
        <w:rPr>
          <w:lang w:val="uk-UA"/>
        </w:rPr>
        <w:br w:type="page"/>
      </w:r>
    </w:p>
    <w:p w:rsidR="009D4191" w:rsidRPr="00B54749" w:rsidRDefault="009D4191" w:rsidP="009D4191">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6E72E0BD" wp14:editId="48249591">
            <wp:extent cx="333375" cy="5524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9D4191" w:rsidRPr="00B54749" w:rsidRDefault="009D4191" w:rsidP="009D4191">
      <w:pPr>
        <w:tabs>
          <w:tab w:val="center" w:pos="4153"/>
          <w:tab w:val="right" w:pos="8306"/>
        </w:tabs>
        <w:spacing w:after="0" w:line="240" w:lineRule="auto"/>
        <w:jc w:val="center"/>
        <w:rPr>
          <w:rFonts w:ascii="Times New Roman" w:hAnsi="Times New Roman" w:cs="Times New Roman"/>
          <w:b/>
          <w:caps/>
          <w:sz w:val="24"/>
          <w:szCs w:val="24"/>
          <w:lang w:val="uk-UA"/>
        </w:rPr>
      </w:pPr>
    </w:p>
    <w:p w:rsidR="009D4191" w:rsidRPr="00B54749" w:rsidRDefault="009D4191" w:rsidP="009D4191">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9D4191" w:rsidRPr="00B54749" w:rsidRDefault="009D4191" w:rsidP="009D4191">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9D4191" w:rsidRPr="00B54749" w:rsidRDefault="009D4191" w:rsidP="009D4191">
      <w:pPr>
        <w:spacing w:after="0" w:line="240" w:lineRule="auto"/>
        <w:ind w:firstLine="567"/>
        <w:jc w:val="center"/>
        <w:rPr>
          <w:rFonts w:ascii="Times New Roman" w:hAnsi="Times New Roman" w:cs="Times New Roman"/>
          <w:sz w:val="24"/>
          <w:szCs w:val="24"/>
          <w:lang w:val="uk-UA"/>
        </w:rPr>
      </w:pPr>
    </w:p>
    <w:p w:rsidR="009D4191" w:rsidRPr="0033032D" w:rsidRDefault="009D4191" w:rsidP="009D4191">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9D4191" w:rsidRPr="00B54749" w:rsidRDefault="009D4191" w:rsidP="009D4191">
      <w:pPr>
        <w:pStyle w:val="3"/>
        <w:ind w:firstLine="567"/>
        <w:rPr>
          <w:rFonts w:ascii="Times New Roman" w:hAnsi="Times New Roman"/>
          <w:sz w:val="24"/>
          <w:szCs w:val="24"/>
          <w:u w:val="none"/>
        </w:rPr>
      </w:pPr>
    </w:p>
    <w:p w:rsidR="009D4191" w:rsidRPr="00B54749" w:rsidRDefault="009D4191" w:rsidP="009D4191">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9D4191" w:rsidRPr="00B54749" w:rsidRDefault="009D4191" w:rsidP="009D4191">
      <w:pPr>
        <w:spacing w:after="0" w:line="240" w:lineRule="auto"/>
        <w:rPr>
          <w:rFonts w:ascii="Times New Roman" w:hAnsi="Times New Roman" w:cs="Times New Roman"/>
          <w:sz w:val="24"/>
          <w:szCs w:val="24"/>
          <w:lang w:val="uk-UA"/>
        </w:rPr>
      </w:pPr>
    </w:p>
    <w:p w:rsidR="009D4191" w:rsidRDefault="009D4191" w:rsidP="009D4191">
      <w:pPr>
        <w:tabs>
          <w:tab w:val="center" w:pos="4153"/>
          <w:tab w:val="right" w:pos="8306"/>
        </w:tabs>
        <w:spacing w:after="0" w:line="240" w:lineRule="auto"/>
        <w:rPr>
          <w:rFonts w:ascii="Times New Roman" w:hAnsi="Times New Roman" w:cs="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B27F0" w:rsidRPr="009D4191" w:rsidRDefault="002B27F0" w:rsidP="002B27F0">
      <w:pPr>
        <w:pStyle w:val="ac"/>
        <w:tabs>
          <w:tab w:val="left" w:pos="7088"/>
        </w:tabs>
        <w:spacing w:before="0" w:beforeAutospacing="0" w:after="0" w:afterAutospacing="0"/>
        <w:jc w:val="both"/>
        <w:rPr>
          <w:lang w:val="uk-UA"/>
        </w:rPr>
      </w:pPr>
    </w:p>
    <w:p w:rsidR="009D4191" w:rsidRPr="009D4191" w:rsidRDefault="009D4191" w:rsidP="009D4191">
      <w:pPr>
        <w:widowControl w:val="0"/>
        <w:tabs>
          <w:tab w:val="left" w:pos="3261"/>
        </w:tabs>
        <w:autoSpaceDE w:val="0"/>
        <w:autoSpaceDN w:val="0"/>
        <w:adjustRightInd w:val="0"/>
        <w:spacing w:after="0" w:line="240" w:lineRule="auto"/>
        <w:ind w:right="5669"/>
        <w:jc w:val="both"/>
        <w:rPr>
          <w:rFonts w:ascii="Times New Roman" w:hAnsi="Times New Roman" w:cs="Times New Roman"/>
          <w:sz w:val="24"/>
          <w:szCs w:val="24"/>
          <w:lang w:val="uk-UA"/>
        </w:rPr>
      </w:pPr>
      <w:r w:rsidRPr="009D4191">
        <w:rPr>
          <w:rFonts w:ascii="Times New Roman" w:hAnsi="Times New Roman" w:cs="Times New Roman"/>
          <w:sz w:val="24"/>
          <w:szCs w:val="24"/>
          <w:lang w:val="uk-UA"/>
        </w:rPr>
        <w:t xml:space="preserve">Про надання дозволу на отримання кредиту комунальному підприємству Дунаєвецької міської ради «Благоустрій Дунаєвеччини» </w:t>
      </w:r>
    </w:p>
    <w:p w:rsidR="009D4191" w:rsidRPr="009D4191" w:rsidRDefault="009D4191" w:rsidP="009D4191">
      <w:pPr>
        <w:spacing w:after="0" w:line="240" w:lineRule="auto"/>
        <w:jc w:val="both"/>
        <w:rPr>
          <w:rFonts w:ascii="Times New Roman" w:hAnsi="Times New Roman" w:cs="Times New Roman"/>
          <w:sz w:val="24"/>
          <w:szCs w:val="24"/>
          <w:lang w:val="uk-UA"/>
        </w:rPr>
      </w:pPr>
    </w:p>
    <w:p w:rsidR="009D4191" w:rsidRPr="009D4191" w:rsidRDefault="009D4191" w:rsidP="009D4191">
      <w:pPr>
        <w:spacing w:after="0" w:line="240" w:lineRule="auto"/>
        <w:ind w:firstLine="567"/>
        <w:jc w:val="both"/>
        <w:rPr>
          <w:rFonts w:ascii="Times New Roman" w:hAnsi="Times New Roman" w:cs="Times New Roman"/>
          <w:sz w:val="24"/>
          <w:szCs w:val="24"/>
          <w:lang w:val="uk-UA"/>
        </w:rPr>
      </w:pPr>
      <w:r w:rsidRPr="009D4191">
        <w:rPr>
          <w:rFonts w:ascii="Times New Roman" w:hAnsi="Times New Roman" w:cs="Times New Roman"/>
          <w:sz w:val="24"/>
          <w:szCs w:val="24"/>
          <w:lang w:val="uk-UA"/>
        </w:rPr>
        <w:t xml:space="preserve">Керуючись </w:t>
      </w:r>
      <w:r w:rsidRPr="009D4191">
        <w:rPr>
          <w:rFonts w:ascii="Times New Roman" w:hAnsi="Times New Roman" w:cs="Times New Roman"/>
          <w:iCs/>
          <w:color w:val="000000"/>
          <w:sz w:val="24"/>
          <w:szCs w:val="24"/>
          <w:shd w:val="clear" w:color="auto" w:fill="FFFFFF"/>
          <w:lang w:val="uk-UA"/>
        </w:rPr>
        <w:t xml:space="preserve">ст.ст. 25, </w:t>
      </w:r>
      <w:r w:rsidRPr="009D4191">
        <w:rPr>
          <w:rFonts w:ascii="Times New Roman" w:hAnsi="Times New Roman" w:cs="Times New Roman"/>
          <w:sz w:val="24"/>
          <w:szCs w:val="24"/>
          <w:lang w:val="uk-UA"/>
        </w:rPr>
        <w:t xml:space="preserve">26, 60, Закону України «Про місцеве самоврядування в Україні», </w:t>
      </w:r>
      <w:r w:rsidR="00095168">
        <w:rPr>
          <w:rFonts w:ascii="Times New Roman" w:hAnsi="Times New Roman" w:cs="Times New Roman"/>
          <w:sz w:val="24"/>
          <w:szCs w:val="24"/>
          <w:lang w:val="uk-UA"/>
        </w:rPr>
        <w:t xml:space="preserve">розглянувши клопотання </w:t>
      </w:r>
      <w:r w:rsidR="00095168" w:rsidRPr="009D4191">
        <w:rPr>
          <w:rFonts w:ascii="Times New Roman" w:hAnsi="Times New Roman" w:cs="Times New Roman"/>
          <w:sz w:val="24"/>
          <w:szCs w:val="24"/>
          <w:lang w:val="uk-UA"/>
        </w:rPr>
        <w:t>комунально</w:t>
      </w:r>
      <w:r w:rsidR="00095168">
        <w:rPr>
          <w:rFonts w:ascii="Times New Roman" w:hAnsi="Times New Roman" w:cs="Times New Roman"/>
          <w:sz w:val="24"/>
          <w:szCs w:val="24"/>
          <w:lang w:val="uk-UA"/>
        </w:rPr>
        <w:t>го</w:t>
      </w:r>
      <w:r w:rsidR="00095168" w:rsidRPr="009D4191">
        <w:rPr>
          <w:rFonts w:ascii="Times New Roman" w:hAnsi="Times New Roman" w:cs="Times New Roman"/>
          <w:sz w:val="24"/>
          <w:szCs w:val="24"/>
          <w:lang w:val="uk-UA"/>
        </w:rPr>
        <w:t xml:space="preserve"> підприємств</w:t>
      </w:r>
      <w:r w:rsidR="0092063C">
        <w:rPr>
          <w:rFonts w:ascii="Times New Roman" w:hAnsi="Times New Roman" w:cs="Times New Roman"/>
          <w:sz w:val="24"/>
          <w:szCs w:val="24"/>
          <w:lang w:val="uk-UA"/>
        </w:rPr>
        <w:t>а</w:t>
      </w:r>
      <w:r w:rsidR="00095168" w:rsidRPr="009D4191">
        <w:rPr>
          <w:rFonts w:ascii="Times New Roman" w:hAnsi="Times New Roman" w:cs="Times New Roman"/>
          <w:sz w:val="24"/>
          <w:szCs w:val="24"/>
          <w:lang w:val="uk-UA"/>
        </w:rPr>
        <w:t xml:space="preserve"> Дунаєвецької міської ради «Благоустрій Дунаєвеччини»</w:t>
      </w:r>
      <w:r w:rsidR="0092063C">
        <w:rPr>
          <w:rFonts w:ascii="Times New Roman" w:hAnsi="Times New Roman" w:cs="Times New Roman"/>
          <w:sz w:val="24"/>
          <w:szCs w:val="24"/>
          <w:lang w:val="uk-UA"/>
        </w:rPr>
        <w:t xml:space="preserve"> та </w:t>
      </w:r>
      <w:r w:rsidRPr="009D4191">
        <w:rPr>
          <w:rFonts w:ascii="Times New Roman" w:hAnsi="Times New Roman" w:cs="Times New Roman"/>
          <w:sz w:val="24"/>
          <w:szCs w:val="24"/>
          <w:lang w:val="uk-UA"/>
        </w:rPr>
        <w:t>враховуючи пропозиції спільного засідання постійних комісій  від 26.01.2021 року,  міська рада</w:t>
      </w:r>
    </w:p>
    <w:p w:rsidR="009D4191" w:rsidRPr="009D4191" w:rsidRDefault="009D4191" w:rsidP="009D4191">
      <w:pPr>
        <w:tabs>
          <w:tab w:val="left" w:pos="13325"/>
        </w:tabs>
        <w:spacing w:after="0" w:line="240" w:lineRule="auto"/>
        <w:jc w:val="center"/>
        <w:rPr>
          <w:rFonts w:ascii="Times New Roman" w:hAnsi="Times New Roman" w:cs="Times New Roman"/>
          <w:b/>
          <w:bCs/>
          <w:sz w:val="24"/>
          <w:szCs w:val="24"/>
          <w:lang w:val="uk-UA"/>
        </w:rPr>
      </w:pPr>
    </w:p>
    <w:p w:rsidR="009D4191" w:rsidRPr="009D4191" w:rsidRDefault="009D4191" w:rsidP="009D4191">
      <w:pPr>
        <w:tabs>
          <w:tab w:val="left" w:pos="13325"/>
        </w:tabs>
        <w:spacing w:after="0" w:line="240" w:lineRule="auto"/>
        <w:jc w:val="center"/>
        <w:rPr>
          <w:rFonts w:ascii="Times New Roman" w:hAnsi="Times New Roman" w:cs="Times New Roman"/>
          <w:b/>
          <w:bCs/>
          <w:sz w:val="24"/>
          <w:szCs w:val="24"/>
          <w:lang w:val="uk-UA"/>
        </w:rPr>
      </w:pPr>
      <w:r w:rsidRPr="009D4191">
        <w:rPr>
          <w:rFonts w:ascii="Times New Roman" w:hAnsi="Times New Roman" w:cs="Times New Roman"/>
          <w:b/>
          <w:bCs/>
          <w:sz w:val="24"/>
          <w:szCs w:val="24"/>
          <w:lang w:val="uk-UA"/>
        </w:rPr>
        <w:t>ВИРІШИЛА:</w:t>
      </w:r>
    </w:p>
    <w:p w:rsidR="009D4191" w:rsidRPr="009D4191" w:rsidRDefault="009D4191" w:rsidP="009D4191">
      <w:pPr>
        <w:spacing w:after="0" w:line="240" w:lineRule="auto"/>
        <w:ind w:firstLine="567"/>
        <w:jc w:val="both"/>
        <w:rPr>
          <w:rFonts w:ascii="Times New Roman" w:hAnsi="Times New Roman" w:cs="Times New Roman"/>
          <w:sz w:val="24"/>
          <w:szCs w:val="24"/>
          <w:lang w:val="uk-UA"/>
        </w:rPr>
      </w:pPr>
    </w:p>
    <w:p w:rsidR="009D4191" w:rsidRPr="009D4191" w:rsidRDefault="009D4191" w:rsidP="009D4191">
      <w:pPr>
        <w:tabs>
          <w:tab w:val="left" w:pos="851"/>
        </w:tabs>
        <w:spacing w:after="0" w:line="240" w:lineRule="auto"/>
        <w:ind w:firstLine="567"/>
        <w:jc w:val="both"/>
        <w:rPr>
          <w:rFonts w:ascii="Times New Roman" w:hAnsi="Times New Roman" w:cs="Times New Roman"/>
          <w:sz w:val="24"/>
          <w:szCs w:val="24"/>
          <w:lang w:val="uk-UA"/>
        </w:rPr>
      </w:pPr>
      <w:r w:rsidRPr="009D4191">
        <w:rPr>
          <w:rFonts w:ascii="Times New Roman" w:hAnsi="Times New Roman" w:cs="Times New Roman"/>
          <w:sz w:val="24"/>
          <w:szCs w:val="24"/>
          <w:lang w:val="uk-UA"/>
        </w:rPr>
        <w:t>1. Надати дозвіл комунальному підприємству Дунаєвецької міської ради «Благоустрій Дунаєвеччини»  на укладення, з найвигіднішими умовами, кредитного договору</w:t>
      </w:r>
      <w:r w:rsidR="0092063C">
        <w:rPr>
          <w:rFonts w:ascii="Times New Roman" w:hAnsi="Times New Roman" w:cs="Times New Roman"/>
          <w:sz w:val="24"/>
          <w:szCs w:val="24"/>
          <w:lang w:val="uk-UA"/>
        </w:rPr>
        <w:t xml:space="preserve"> </w:t>
      </w:r>
      <w:r w:rsidR="00582BC4">
        <w:rPr>
          <w:rFonts w:ascii="Times New Roman" w:hAnsi="Times New Roman" w:cs="Times New Roman"/>
          <w:sz w:val="24"/>
          <w:szCs w:val="24"/>
          <w:lang w:val="uk-UA"/>
        </w:rPr>
        <w:t xml:space="preserve">в сумі до 1000000 грн </w:t>
      </w:r>
      <w:r w:rsidRPr="009D4191">
        <w:rPr>
          <w:rFonts w:ascii="Times New Roman" w:hAnsi="Times New Roman" w:cs="Times New Roman"/>
          <w:sz w:val="24"/>
          <w:szCs w:val="24"/>
          <w:lang w:val="uk-UA"/>
        </w:rPr>
        <w:t>для реалізації виробничих потреб підприємства.</w:t>
      </w:r>
      <w:bookmarkStart w:id="0" w:name="_GoBack"/>
      <w:bookmarkEnd w:id="0"/>
    </w:p>
    <w:p w:rsidR="009D4191" w:rsidRPr="009D4191" w:rsidRDefault="009D4191" w:rsidP="009D4191">
      <w:pPr>
        <w:spacing w:after="0" w:line="240" w:lineRule="auto"/>
        <w:ind w:firstLine="567"/>
        <w:jc w:val="both"/>
        <w:rPr>
          <w:rFonts w:ascii="Times New Roman" w:hAnsi="Times New Roman" w:cs="Times New Roman"/>
          <w:sz w:val="24"/>
          <w:szCs w:val="24"/>
          <w:lang w:val="uk-UA"/>
        </w:rPr>
      </w:pPr>
      <w:r w:rsidRPr="009D4191">
        <w:rPr>
          <w:rFonts w:ascii="Times New Roman" w:hAnsi="Times New Roman" w:cs="Times New Roman"/>
          <w:sz w:val="24"/>
          <w:szCs w:val="24"/>
          <w:lang w:val="uk-UA"/>
        </w:rPr>
        <w:t>2. Комунальному підприємству Дунаєвецької міської ради «Благоустрій Дунаєвеччини»  забезпечити розробку істотних умов Договору згідно фінансового стану підприємства.</w:t>
      </w:r>
    </w:p>
    <w:p w:rsidR="009D4191" w:rsidRPr="009D4191" w:rsidRDefault="009D4191" w:rsidP="009D4191">
      <w:pPr>
        <w:spacing w:after="0" w:line="240" w:lineRule="auto"/>
        <w:ind w:firstLine="567"/>
        <w:jc w:val="both"/>
        <w:rPr>
          <w:rFonts w:ascii="Times New Roman" w:hAnsi="Times New Roman" w:cs="Times New Roman"/>
          <w:sz w:val="24"/>
          <w:szCs w:val="24"/>
          <w:lang w:val="uk-UA"/>
        </w:rPr>
      </w:pPr>
      <w:r w:rsidRPr="009D4191">
        <w:rPr>
          <w:rFonts w:ascii="Times New Roman" w:hAnsi="Times New Roman" w:cs="Times New Roman"/>
          <w:sz w:val="24"/>
          <w:szCs w:val="24"/>
          <w:lang w:val="uk-UA"/>
        </w:rPr>
        <w:t>3. Надати повноваження директору комунальному підприємству Дунаєвецької міської ради «Благоустрій Дунаєвеччини» Ороховському В.В.  на підписання кредитних договорів, додаткових угод до них та інших документів, необхідних для виконання цього рішення.</w:t>
      </w:r>
    </w:p>
    <w:p w:rsidR="009D4191" w:rsidRPr="009D4191" w:rsidRDefault="009D4191" w:rsidP="009D4191">
      <w:pPr>
        <w:spacing w:after="0" w:line="240" w:lineRule="auto"/>
        <w:ind w:firstLine="567"/>
        <w:jc w:val="both"/>
        <w:rPr>
          <w:rFonts w:ascii="Times New Roman" w:hAnsi="Times New Roman" w:cs="Times New Roman"/>
          <w:sz w:val="24"/>
          <w:szCs w:val="24"/>
          <w:lang w:val="uk-UA"/>
        </w:rPr>
      </w:pPr>
      <w:r w:rsidRPr="009D4191">
        <w:rPr>
          <w:rFonts w:ascii="Times New Roman" w:hAnsi="Times New Roman" w:cs="Times New Roman"/>
          <w:sz w:val="24"/>
          <w:szCs w:val="24"/>
          <w:lang w:val="uk-UA"/>
        </w:rPr>
        <w:t>4. Комунальному підприємству Дунаєвецької міської ради «Благоустрій Дунаєвеччини» погашення та обслуговування кредиту здійснювати за рахунок господарської діяльності.</w:t>
      </w:r>
    </w:p>
    <w:p w:rsidR="009D4191" w:rsidRPr="009D4191" w:rsidRDefault="009D4191" w:rsidP="009D4191">
      <w:pPr>
        <w:tabs>
          <w:tab w:val="left" w:pos="0"/>
        </w:tabs>
        <w:spacing w:after="0" w:line="240" w:lineRule="auto"/>
        <w:ind w:firstLine="567"/>
        <w:jc w:val="both"/>
        <w:rPr>
          <w:rFonts w:ascii="Times New Roman" w:hAnsi="Times New Roman" w:cs="Times New Roman"/>
          <w:sz w:val="24"/>
          <w:szCs w:val="24"/>
          <w:lang w:val="uk-UA" w:eastAsia="ru-RU"/>
        </w:rPr>
      </w:pPr>
      <w:r w:rsidRPr="009D4191">
        <w:rPr>
          <w:rFonts w:ascii="Times New Roman" w:hAnsi="Times New Roman" w:cs="Times New Roman"/>
          <w:sz w:val="24"/>
          <w:szCs w:val="24"/>
          <w:lang w:val="uk-UA"/>
        </w:rPr>
        <w:t>5.</w:t>
      </w:r>
      <w:r w:rsidRPr="009D4191">
        <w:rPr>
          <w:rFonts w:ascii="Times New Roman" w:hAnsi="Times New Roman" w:cs="Times New Roman"/>
          <w:sz w:val="24"/>
          <w:szCs w:val="24"/>
          <w:lang w:val="uk-UA" w:eastAsia="ru-RU"/>
        </w:rPr>
        <w:t xml:space="preserve"> Контроль за виконанням даного рішення покласти на</w:t>
      </w:r>
      <w:r w:rsidR="0092063C">
        <w:rPr>
          <w:rFonts w:ascii="Times New Roman" w:hAnsi="Times New Roman" w:cs="Times New Roman"/>
          <w:sz w:val="24"/>
          <w:szCs w:val="24"/>
          <w:lang w:val="uk-UA" w:eastAsia="ru-RU"/>
        </w:rPr>
        <w:t xml:space="preserve"> </w:t>
      </w:r>
      <w:r w:rsidR="0092063C" w:rsidRPr="002B27F0">
        <w:rPr>
          <w:rFonts w:ascii="Times New Roman" w:hAnsi="Times New Roman" w:cs="Times New Roman"/>
          <w:sz w:val="24"/>
          <w:szCs w:val="24"/>
          <w:lang w:val="uk-UA"/>
        </w:rPr>
        <w:t>заступника міського голови з питань діяльності виконавчих органів ради С.Яценка</w:t>
      </w:r>
      <w:r w:rsidR="0092063C">
        <w:rPr>
          <w:rFonts w:ascii="Times New Roman" w:hAnsi="Times New Roman" w:cs="Times New Roman"/>
          <w:sz w:val="24"/>
          <w:szCs w:val="24"/>
          <w:lang w:val="uk-UA"/>
        </w:rPr>
        <w:t xml:space="preserve"> та </w:t>
      </w:r>
      <w:r w:rsidRPr="009D4191">
        <w:rPr>
          <w:rFonts w:ascii="Times New Roman" w:hAnsi="Times New Roman" w:cs="Times New Roman"/>
          <w:sz w:val="24"/>
          <w:szCs w:val="24"/>
          <w:lang w:val="uk-UA" w:eastAsia="ru-RU"/>
        </w:rPr>
        <w:t>постійну комісію міської ради з питань 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 (голова комісії В.Чекман).</w:t>
      </w:r>
    </w:p>
    <w:p w:rsidR="009D4191" w:rsidRPr="009D4191" w:rsidRDefault="009D4191" w:rsidP="009D4191">
      <w:pPr>
        <w:pStyle w:val="a8"/>
        <w:tabs>
          <w:tab w:val="clear" w:pos="4153"/>
          <w:tab w:val="clear" w:pos="8306"/>
          <w:tab w:val="left" w:pos="7088"/>
        </w:tabs>
        <w:rPr>
          <w:rFonts w:ascii="Times New Roman" w:hAnsi="Times New Roman"/>
          <w:sz w:val="24"/>
          <w:szCs w:val="24"/>
        </w:rPr>
      </w:pPr>
    </w:p>
    <w:p w:rsidR="009D4191" w:rsidRPr="009D4191" w:rsidRDefault="009D4191" w:rsidP="009D4191">
      <w:pPr>
        <w:pStyle w:val="a8"/>
        <w:tabs>
          <w:tab w:val="clear" w:pos="4153"/>
          <w:tab w:val="clear" w:pos="8306"/>
          <w:tab w:val="left" w:pos="7088"/>
        </w:tabs>
        <w:rPr>
          <w:rFonts w:ascii="Times New Roman" w:hAnsi="Times New Roman"/>
          <w:sz w:val="24"/>
          <w:szCs w:val="24"/>
        </w:rPr>
      </w:pPr>
    </w:p>
    <w:p w:rsidR="009D4191" w:rsidRPr="009D4191" w:rsidRDefault="009D4191" w:rsidP="009D4191">
      <w:pPr>
        <w:pStyle w:val="a8"/>
        <w:tabs>
          <w:tab w:val="clear" w:pos="4153"/>
          <w:tab w:val="clear" w:pos="8306"/>
          <w:tab w:val="left" w:pos="7088"/>
        </w:tabs>
        <w:rPr>
          <w:rFonts w:ascii="Times New Roman" w:hAnsi="Times New Roman"/>
          <w:sz w:val="24"/>
          <w:szCs w:val="24"/>
        </w:rPr>
      </w:pPr>
    </w:p>
    <w:p w:rsidR="009D4191" w:rsidRPr="009D4191" w:rsidRDefault="009D4191" w:rsidP="009D4191">
      <w:pPr>
        <w:pStyle w:val="a8"/>
        <w:tabs>
          <w:tab w:val="clear" w:pos="4153"/>
          <w:tab w:val="clear" w:pos="8306"/>
          <w:tab w:val="left" w:pos="7088"/>
        </w:tabs>
        <w:rPr>
          <w:rFonts w:ascii="Times New Roman" w:hAnsi="Times New Roman"/>
          <w:sz w:val="24"/>
          <w:szCs w:val="24"/>
        </w:rPr>
      </w:pPr>
      <w:r w:rsidRPr="009D4191">
        <w:rPr>
          <w:rFonts w:ascii="Times New Roman" w:hAnsi="Times New Roman"/>
          <w:sz w:val="24"/>
          <w:szCs w:val="24"/>
        </w:rPr>
        <w:t>Міський голова                                                                                           Веліна ЗАЯЦЬ</w:t>
      </w:r>
    </w:p>
    <w:p w:rsidR="006A5A33" w:rsidRDefault="006A5A33">
      <w:pPr>
        <w:spacing w:after="160" w:line="259" w:lineRule="auto"/>
        <w:rPr>
          <w:rFonts w:ascii="Times New Roman" w:eastAsia="Times New Roman" w:hAnsi="Times New Roman" w:cs="Times New Roman"/>
          <w:sz w:val="24"/>
          <w:szCs w:val="24"/>
          <w:lang w:val="uk-UA" w:eastAsia="ru-RU"/>
        </w:rPr>
      </w:pPr>
    </w:p>
    <w:sectPr w:rsidR="006A5A33" w:rsidSect="00AD4920">
      <w:pgSz w:w="11906" w:h="16838"/>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ntiqua">
    <w:altName w:val="Arial"/>
    <w:panose1 w:val="00000000000000000000"/>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onv_Rubik-Regular">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30E2D1A"/>
    <w:lvl w:ilvl="0">
      <w:numFmt w:val="bullet"/>
      <w:lvlText w:val="*"/>
      <w:lvlJc w:val="left"/>
    </w:lvl>
  </w:abstractNum>
  <w:abstractNum w:abstractNumId="1">
    <w:nsid w:val="08FE1D5C"/>
    <w:multiLevelType w:val="multilevel"/>
    <w:tmpl w:val="77B00328"/>
    <w:lvl w:ilvl="0">
      <w:start w:val="1"/>
      <w:numFmt w:val="decimal"/>
      <w:lvlText w:val="%1."/>
      <w:lvlJc w:val="left"/>
      <w:pPr>
        <w:tabs>
          <w:tab w:val="num" w:pos="360"/>
        </w:tabs>
        <w:ind w:left="360" w:hanging="360"/>
      </w:pPr>
      <w:rPr>
        <w:rFonts w:ascii="Times New Roman" w:eastAsia="Times New Roman" w:hAnsi="Times New Roman" w:cs="Times New Roman"/>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
    <w:nsid w:val="0D674F6C"/>
    <w:multiLevelType w:val="multilevel"/>
    <w:tmpl w:val="474A621E"/>
    <w:lvl w:ilvl="0">
      <w:start w:val="3"/>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3">
    <w:nsid w:val="0DE4123F"/>
    <w:multiLevelType w:val="multilevel"/>
    <w:tmpl w:val="78001456"/>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
    <w:nsid w:val="151F0ACB"/>
    <w:multiLevelType w:val="hybridMultilevel"/>
    <w:tmpl w:val="DB667B8A"/>
    <w:lvl w:ilvl="0" w:tplc="9496D51E">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85D5476"/>
    <w:multiLevelType w:val="hybridMultilevel"/>
    <w:tmpl w:val="EE720986"/>
    <w:lvl w:ilvl="0" w:tplc="8D7C5034">
      <w:start w:val="18"/>
      <w:numFmt w:val="decimal"/>
      <w:lvlText w:val="%1."/>
      <w:lvlJc w:val="left"/>
      <w:pPr>
        <w:tabs>
          <w:tab w:val="num" w:pos="360"/>
        </w:tabs>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B7E6AF0"/>
    <w:multiLevelType w:val="multilevel"/>
    <w:tmpl w:val="1F94C398"/>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Times New Roman" w:eastAsiaTheme="minorHAnsi"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BCA3982"/>
    <w:multiLevelType w:val="hybridMultilevel"/>
    <w:tmpl w:val="9ABA7926"/>
    <w:lvl w:ilvl="0" w:tplc="F98C14C2">
      <w:start w:val="1"/>
      <w:numFmt w:val="decimal"/>
      <w:lvlText w:val="%1."/>
      <w:lvlJc w:val="left"/>
      <w:pPr>
        <w:ind w:left="786"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C506035"/>
    <w:multiLevelType w:val="hybridMultilevel"/>
    <w:tmpl w:val="FC9CA212"/>
    <w:lvl w:ilvl="0" w:tplc="0419000F">
      <w:start w:val="1"/>
      <w:numFmt w:val="decimal"/>
      <w:lvlText w:val="%1."/>
      <w:lvlJc w:val="left"/>
      <w:pPr>
        <w:ind w:left="360" w:hanging="360"/>
      </w:pPr>
    </w:lvl>
    <w:lvl w:ilvl="1" w:tplc="04190019">
      <w:start w:val="1"/>
      <w:numFmt w:val="lowerLetter"/>
      <w:lvlText w:val="%2."/>
      <w:lvlJc w:val="left"/>
      <w:pPr>
        <w:ind w:left="1205" w:hanging="360"/>
      </w:pPr>
    </w:lvl>
    <w:lvl w:ilvl="2" w:tplc="0419001B">
      <w:start w:val="1"/>
      <w:numFmt w:val="lowerRoman"/>
      <w:lvlText w:val="%3."/>
      <w:lvlJc w:val="right"/>
      <w:pPr>
        <w:ind w:left="1925" w:hanging="180"/>
      </w:pPr>
    </w:lvl>
    <w:lvl w:ilvl="3" w:tplc="0419000F">
      <w:start w:val="1"/>
      <w:numFmt w:val="decimal"/>
      <w:lvlText w:val="%4."/>
      <w:lvlJc w:val="left"/>
      <w:pPr>
        <w:ind w:left="2645" w:hanging="360"/>
      </w:pPr>
    </w:lvl>
    <w:lvl w:ilvl="4" w:tplc="04190019">
      <w:start w:val="1"/>
      <w:numFmt w:val="lowerLetter"/>
      <w:lvlText w:val="%5."/>
      <w:lvlJc w:val="left"/>
      <w:pPr>
        <w:ind w:left="3365" w:hanging="360"/>
      </w:pPr>
    </w:lvl>
    <w:lvl w:ilvl="5" w:tplc="0419001B">
      <w:start w:val="1"/>
      <w:numFmt w:val="lowerRoman"/>
      <w:lvlText w:val="%6."/>
      <w:lvlJc w:val="right"/>
      <w:pPr>
        <w:ind w:left="4085" w:hanging="180"/>
      </w:pPr>
    </w:lvl>
    <w:lvl w:ilvl="6" w:tplc="0419000F">
      <w:start w:val="1"/>
      <w:numFmt w:val="decimal"/>
      <w:lvlText w:val="%7."/>
      <w:lvlJc w:val="left"/>
      <w:pPr>
        <w:ind w:left="4805" w:hanging="360"/>
      </w:pPr>
    </w:lvl>
    <w:lvl w:ilvl="7" w:tplc="04190019">
      <w:start w:val="1"/>
      <w:numFmt w:val="lowerLetter"/>
      <w:lvlText w:val="%8."/>
      <w:lvlJc w:val="left"/>
      <w:pPr>
        <w:ind w:left="5525" w:hanging="360"/>
      </w:pPr>
    </w:lvl>
    <w:lvl w:ilvl="8" w:tplc="0419001B">
      <w:start w:val="1"/>
      <w:numFmt w:val="lowerRoman"/>
      <w:lvlText w:val="%9."/>
      <w:lvlJc w:val="right"/>
      <w:pPr>
        <w:ind w:left="6245" w:hanging="180"/>
      </w:pPr>
    </w:lvl>
  </w:abstractNum>
  <w:abstractNum w:abstractNumId="9">
    <w:nsid w:val="1D5F0E76"/>
    <w:multiLevelType w:val="hybridMultilevel"/>
    <w:tmpl w:val="3B4656E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214E6E46"/>
    <w:multiLevelType w:val="hybridMultilevel"/>
    <w:tmpl w:val="74A8CB6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24626CEB"/>
    <w:multiLevelType w:val="hybridMultilevel"/>
    <w:tmpl w:val="B18602C8"/>
    <w:lvl w:ilvl="0" w:tplc="851AAE0C">
      <w:start w:val="1"/>
      <w:numFmt w:val="decimal"/>
      <w:lvlText w:val="%1."/>
      <w:lvlJc w:val="left"/>
      <w:pPr>
        <w:ind w:left="1087" w:hanging="945"/>
      </w:pPr>
      <w:rPr>
        <w:rFonts w:hint="default"/>
      </w:rPr>
    </w:lvl>
    <w:lvl w:ilvl="1" w:tplc="04220019" w:tentative="1">
      <w:start w:val="1"/>
      <w:numFmt w:val="lowerLetter"/>
      <w:lvlText w:val="%2."/>
      <w:lvlJc w:val="left"/>
      <w:pPr>
        <w:ind w:left="1222" w:hanging="360"/>
      </w:pPr>
    </w:lvl>
    <w:lvl w:ilvl="2" w:tplc="0422001B" w:tentative="1">
      <w:start w:val="1"/>
      <w:numFmt w:val="lowerRoman"/>
      <w:lvlText w:val="%3."/>
      <w:lvlJc w:val="right"/>
      <w:pPr>
        <w:ind w:left="1942" w:hanging="180"/>
      </w:pPr>
    </w:lvl>
    <w:lvl w:ilvl="3" w:tplc="0422000F" w:tentative="1">
      <w:start w:val="1"/>
      <w:numFmt w:val="decimal"/>
      <w:lvlText w:val="%4."/>
      <w:lvlJc w:val="left"/>
      <w:pPr>
        <w:ind w:left="2662" w:hanging="360"/>
      </w:pPr>
    </w:lvl>
    <w:lvl w:ilvl="4" w:tplc="04220019" w:tentative="1">
      <w:start w:val="1"/>
      <w:numFmt w:val="lowerLetter"/>
      <w:lvlText w:val="%5."/>
      <w:lvlJc w:val="left"/>
      <w:pPr>
        <w:ind w:left="3382" w:hanging="360"/>
      </w:pPr>
    </w:lvl>
    <w:lvl w:ilvl="5" w:tplc="0422001B" w:tentative="1">
      <w:start w:val="1"/>
      <w:numFmt w:val="lowerRoman"/>
      <w:lvlText w:val="%6."/>
      <w:lvlJc w:val="right"/>
      <w:pPr>
        <w:ind w:left="4102" w:hanging="180"/>
      </w:pPr>
    </w:lvl>
    <w:lvl w:ilvl="6" w:tplc="0422000F" w:tentative="1">
      <w:start w:val="1"/>
      <w:numFmt w:val="decimal"/>
      <w:lvlText w:val="%7."/>
      <w:lvlJc w:val="left"/>
      <w:pPr>
        <w:ind w:left="4822" w:hanging="360"/>
      </w:pPr>
    </w:lvl>
    <w:lvl w:ilvl="7" w:tplc="04220019" w:tentative="1">
      <w:start w:val="1"/>
      <w:numFmt w:val="lowerLetter"/>
      <w:lvlText w:val="%8."/>
      <w:lvlJc w:val="left"/>
      <w:pPr>
        <w:ind w:left="5542" w:hanging="360"/>
      </w:pPr>
    </w:lvl>
    <w:lvl w:ilvl="8" w:tplc="0422001B" w:tentative="1">
      <w:start w:val="1"/>
      <w:numFmt w:val="lowerRoman"/>
      <w:lvlText w:val="%9."/>
      <w:lvlJc w:val="right"/>
      <w:pPr>
        <w:ind w:left="6262" w:hanging="180"/>
      </w:pPr>
    </w:lvl>
  </w:abstractNum>
  <w:abstractNum w:abstractNumId="12">
    <w:nsid w:val="3D4677D3"/>
    <w:multiLevelType w:val="multilevel"/>
    <w:tmpl w:val="74A08C98"/>
    <w:lvl w:ilvl="0">
      <w:start w:val="4"/>
      <w:numFmt w:val="decimal"/>
      <w:lvlText w:val="%1."/>
      <w:lvlJc w:val="left"/>
      <w:pPr>
        <w:tabs>
          <w:tab w:val="num" w:pos="495"/>
        </w:tabs>
        <w:ind w:left="495" w:hanging="495"/>
      </w:pPr>
      <w:rPr>
        <w:rFonts w:hint="default"/>
      </w:rPr>
    </w:lvl>
    <w:lvl w:ilvl="1">
      <w:start w:val="1"/>
      <w:numFmt w:val="decimal"/>
      <w:lvlText w:val="%1.%2."/>
      <w:lvlJc w:val="left"/>
      <w:pPr>
        <w:tabs>
          <w:tab w:val="num" w:pos="1429"/>
        </w:tabs>
        <w:ind w:left="1429" w:hanging="720"/>
      </w:pPr>
      <w:rPr>
        <w:rFonts w:hint="default"/>
      </w:rPr>
    </w:lvl>
    <w:lvl w:ilvl="2">
      <w:start w:val="2"/>
      <w:numFmt w:val="decimal"/>
      <w:lvlText w:val="%1.%2.%3."/>
      <w:lvlJc w:val="left"/>
      <w:pPr>
        <w:tabs>
          <w:tab w:val="num" w:pos="2138"/>
        </w:tabs>
        <w:ind w:left="2138" w:hanging="720"/>
      </w:pPr>
      <w:rPr>
        <w:rFonts w:hint="default"/>
      </w:rPr>
    </w:lvl>
    <w:lvl w:ilvl="3">
      <w:start w:val="1"/>
      <w:numFmt w:val="decimal"/>
      <w:lvlText w:val="%1.%2.%3.%4."/>
      <w:lvlJc w:val="left"/>
      <w:pPr>
        <w:tabs>
          <w:tab w:val="num" w:pos="3207"/>
        </w:tabs>
        <w:ind w:left="3207" w:hanging="108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472"/>
        </w:tabs>
        <w:ind w:left="7472" w:hanging="1800"/>
      </w:pPr>
      <w:rPr>
        <w:rFonts w:hint="default"/>
      </w:rPr>
    </w:lvl>
  </w:abstractNum>
  <w:abstractNum w:abstractNumId="13">
    <w:nsid w:val="3EF87132"/>
    <w:multiLevelType w:val="hybridMultilevel"/>
    <w:tmpl w:val="977C19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5EE0F3C"/>
    <w:multiLevelType w:val="multilevel"/>
    <w:tmpl w:val="B1EC3A56"/>
    <w:lvl w:ilvl="0">
      <w:start w:val="1"/>
      <w:numFmt w:val="decimal"/>
      <w:lvlText w:val="%1."/>
      <w:lvlJc w:val="left"/>
      <w:pPr>
        <w:ind w:left="1765" w:hanging="1056"/>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15">
    <w:nsid w:val="497B3CCB"/>
    <w:multiLevelType w:val="hybridMultilevel"/>
    <w:tmpl w:val="EA36B7EE"/>
    <w:lvl w:ilvl="0" w:tplc="EC3AFF66">
      <w:start w:val="16"/>
      <w:numFmt w:val="decimal"/>
      <w:lvlText w:val="%1."/>
      <w:lvlJc w:val="left"/>
      <w:pPr>
        <w:tabs>
          <w:tab w:val="num" w:pos="360"/>
        </w:tabs>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A724950"/>
    <w:multiLevelType w:val="hybridMultilevel"/>
    <w:tmpl w:val="4E1CE97E"/>
    <w:lvl w:ilvl="0" w:tplc="4DDC8878">
      <w:start w:val="1"/>
      <w:numFmt w:val="decimal"/>
      <w:pStyle w:val="a"/>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37859EF"/>
    <w:multiLevelType w:val="multilevel"/>
    <w:tmpl w:val="41D023D8"/>
    <w:lvl w:ilvl="0">
      <w:start w:val="1"/>
      <w:numFmt w:val="decimal"/>
      <w:lvlText w:val="%1."/>
      <w:lvlJc w:val="left"/>
      <w:pPr>
        <w:ind w:left="720" w:hanging="360"/>
      </w:pPr>
      <w:rPr>
        <w:rFonts w:hint="default"/>
      </w:rPr>
    </w:lvl>
    <w:lvl w:ilvl="1">
      <w:start w:val="2"/>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
    <w:nsid w:val="587C5AFC"/>
    <w:multiLevelType w:val="hybridMultilevel"/>
    <w:tmpl w:val="3B9A043C"/>
    <w:lvl w:ilvl="0" w:tplc="A14ED28E">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5B162CDF"/>
    <w:multiLevelType w:val="hybridMultilevel"/>
    <w:tmpl w:val="793E9FAE"/>
    <w:lvl w:ilvl="0" w:tplc="4D122E38">
      <w:start w:val="1"/>
      <w:numFmt w:val="decimal"/>
      <w:lvlText w:val="%1."/>
      <w:lvlJc w:val="left"/>
      <w:pPr>
        <w:ind w:left="1452" w:hanging="885"/>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nsid w:val="5BF624C1"/>
    <w:multiLevelType w:val="singleLevel"/>
    <w:tmpl w:val="0419000F"/>
    <w:lvl w:ilvl="0">
      <w:start w:val="1"/>
      <w:numFmt w:val="decimal"/>
      <w:lvlText w:val="%1."/>
      <w:lvlJc w:val="left"/>
      <w:pPr>
        <w:tabs>
          <w:tab w:val="num" w:pos="360"/>
        </w:tabs>
        <w:ind w:left="360" w:hanging="360"/>
      </w:pPr>
    </w:lvl>
  </w:abstractNum>
  <w:abstractNum w:abstractNumId="21">
    <w:nsid w:val="6264569A"/>
    <w:multiLevelType w:val="multilevel"/>
    <w:tmpl w:val="14207532"/>
    <w:lvl w:ilvl="0">
      <w:start w:val="2"/>
      <w:numFmt w:val="decimal"/>
      <w:lvlText w:val="%1."/>
      <w:lvlJc w:val="left"/>
      <w:pPr>
        <w:tabs>
          <w:tab w:val="num" w:pos="495"/>
        </w:tabs>
        <w:ind w:left="495" w:hanging="495"/>
      </w:pPr>
      <w:rPr>
        <w:rFonts w:hint="default"/>
      </w:rPr>
    </w:lvl>
    <w:lvl w:ilvl="1">
      <w:start w:val="1"/>
      <w:numFmt w:val="decimal"/>
      <w:lvlText w:val="%1.%2."/>
      <w:lvlJc w:val="left"/>
      <w:pPr>
        <w:tabs>
          <w:tab w:val="num" w:pos="1429"/>
        </w:tabs>
        <w:ind w:left="1429" w:hanging="720"/>
      </w:pPr>
      <w:rPr>
        <w:rFonts w:hint="default"/>
      </w:rPr>
    </w:lvl>
    <w:lvl w:ilvl="2">
      <w:start w:val="2"/>
      <w:numFmt w:val="decimal"/>
      <w:lvlText w:val="%1.%2.%3."/>
      <w:lvlJc w:val="left"/>
      <w:pPr>
        <w:tabs>
          <w:tab w:val="num" w:pos="2138"/>
        </w:tabs>
        <w:ind w:left="2138" w:hanging="720"/>
      </w:pPr>
      <w:rPr>
        <w:rFonts w:hint="default"/>
      </w:rPr>
    </w:lvl>
    <w:lvl w:ilvl="3">
      <w:start w:val="1"/>
      <w:numFmt w:val="decimal"/>
      <w:lvlText w:val="%1.%2.%3.%4."/>
      <w:lvlJc w:val="left"/>
      <w:pPr>
        <w:tabs>
          <w:tab w:val="num" w:pos="3207"/>
        </w:tabs>
        <w:ind w:left="3207" w:hanging="108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472"/>
        </w:tabs>
        <w:ind w:left="7472" w:hanging="1800"/>
      </w:pPr>
      <w:rPr>
        <w:rFonts w:hint="default"/>
      </w:rPr>
    </w:lvl>
  </w:abstractNum>
  <w:abstractNum w:abstractNumId="22">
    <w:nsid w:val="6C096242"/>
    <w:multiLevelType w:val="multilevel"/>
    <w:tmpl w:val="94C4944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76794653"/>
    <w:multiLevelType w:val="hybridMultilevel"/>
    <w:tmpl w:val="21E821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6804FF1"/>
    <w:multiLevelType w:val="hybridMultilevel"/>
    <w:tmpl w:val="6BDAEE0C"/>
    <w:lvl w:ilvl="0" w:tplc="7A1E65B0">
      <w:start w:val="1"/>
      <w:numFmt w:val="bullet"/>
      <w:lvlText w:val="-"/>
      <w:lvlJc w:val="left"/>
      <w:pPr>
        <w:ind w:left="2734" w:hanging="360"/>
      </w:pPr>
      <w:rPr>
        <w:rFonts w:ascii="Times New Roman" w:eastAsia="Times New Roman" w:hAnsi="Times New Roman" w:cs="Times New Roman" w:hint="default"/>
      </w:rPr>
    </w:lvl>
    <w:lvl w:ilvl="1" w:tplc="04190003" w:tentative="1">
      <w:start w:val="1"/>
      <w:numFmt w:val="bullet"/>
      <w:lvlText w:val="o"/>
      <w:lvlJc w:val="left"/>
      <w:pPr>
        <w:ind w:left="3454" w:hanging="360"/>
      </w:pPr>
      <w:rPr>
        <w:rFonts w:ascii="Courier New" w:hAnsi="Courier New" w:cs="Courier New" w:hint="default"/>
      </w:rPr>
    </w:lvl>
    <w:lvl w:ilvl="2" w:tplc="04190005" w:tentative="1">
      <w:start w:val="1"/>
      <w:numFmt w:val="bullet"/>
      <w:lvlText w:val=""/>
      <w:lvlJc w:val="left"/>
      <w:pPr>
        <w:ind w:left="4174" w:hanging="360"/>
      </w:pPr>
      <w:rPr>
        <w:rFonts w:ascii="Wingdings" w:hAnsi="Wingdings" w:hint="default"/>
      </w:rPr>
    </w:lvl>
    <w:lvl w:ilvl="3" w:tplc="04190001" w:tentative="1">
      <w:start w:val="1"/>
      <w:numFmt w:val="bullet"/>
      <w:lvlText w:val=""/>
      <w:lvlJc w:val="left"/>
      <w:pPr>
        <w:ind w:left="4894" w:hanging="360"/>
      </w:pPr>
      <w:rPr>
        <w:rFonts w:ascii="Symbol" w:hAnsi="Symbol" w:hint="default"/>
      </w:rPr>
    </w:lvl>
    <w:lvl w:ilvl="4" w:tplc="04190003" w:tentative="1">
      <w:start w:val="1"/>
      <w:numFmt w:val="bullet"/>
      <w:lvlText w:val="o"/>
      <w:lvlJc w:val="left"/>
      <w:pPr>
        <w:ind w:left="5614" w:hanging="360"/>
      </w:pPr>
      <w:rPr>
        <w:rFonts w:ascii="Courier New" w:hAnsi="Courier New" w:cs="Courier New" w:hint="default"/>
      </w:rPr>
    </w:lvl>
    <w:lvl w:ilvl="5" w:tplc="04190005" w:tentative="1">
      <w:start w:val="1"/>
      <w:numFmt w:val="bullet"/>
      <w:lvlText w:val=""/>
      <w:lvlJc w:val="left"/>
      <w:pPr>
        <w:ind w:left="6334" w:hanging="360"/>
      </w:pPr>
      <w:rPr>
        <w:rFonts w:ascii="Wingdings" w:hAnsi="Wingdings" w:hint="default"/>
      </w:rPr>
    </w:lvl>
    <w:lvl w:ilvl="6" w:tplc="04190001" w:tentative="1">
      <w:start w:val="1"/>
      <w:numFmt w:val="bullet"/>
      <w:lvlText w:val=""/>
      <w:lvlJc w:val="left"/>
      <w:pPr>
        <w:ind w:left="7054" w:hanging="360"/>
      </w:pPr>
      <w:rPr>
        <w:rFonts w:ascii="Symbol" w:hAnsi="Symbol" w:hint="default"/>
      </w:rPr>
    </w:lvl>
    <w:lvl w:ilvl="7" w:tplc="04190003" w:tentative="1">
      <w:start w:val="1"/>
      <w:numFmt w:val="bullet"/>
      <w:lvlText w:val="o"/>
      <w:lvlJc w:val="left"/>
      <w:pPr>
        <w:ind w:left="7774" w:hanging="360"/>
      </w:pPr>
      <w:rPr>
        <w:rFonts w:ascii="Courier New" w:hAnsi="Courier New" w:cs="Courier New" w:hint="default"/>
      </w:rPr>
    </w:lvl>
    <w:lvl w:ilvl="8" w:tplc="04190005" w:tentative="1">
      <w:start w:val="1"/>
      <w:numFmt w:val="bullet"/>
      <w:lvlText w:val=""/>
      <w:lvlJc w:val="left"/>
      <w:pPr>
        <w:ind w:left="8494" w:hanging="360"/>
      </w:pPr>
      <w:rPr>
        <w:rFonts w:ascii="Wingdings" w:hAnsi="Wingdings" w:hint="default"/>
      </w:rPr>
    </w:lvl>
  </w:abstractNum>
  <w:abstractNum w:abstractNumId="25">
    <w:nsid w:val="7A3F055F"/>
    <w:multiLevelType w:val="hybridMultilevel"/>
    <w:tmpl w:val="6CD0D2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C6E6EA4"/>
    <w:multiLevelType w:val="hybridMultilevel"/>
    <w:tmpl w:val="8C96C47A"/>
    <w:lvl w:ilvl="0" w:tplc="F1584EFE">
      <w:start w:val="12"/>
      <w:numFmt w:val="decimal"/>
      <w:lvlText w:val="%1."/>
      <w:lvlJc w:val="left"/>
      <w:pPr>
        <w:tabs>
          <w:tab w:val="num" w:pos="360"/>
        </w:tabs>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D9473FF"/>
    <w:multiLevelType w:val="hybridMultilevel"/>
    <w:tmpl w:val="8A0455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FEF359A"/>
    <w:multiLevelType w:val="multilevel"/>
    <w:tmpl w:val="380A29BA"/>
    <w:lvl w:ilvl="0">
      <w:start w:val="1"/>
      <w:numFmt w:val="decimal"/>
      <w:lvlText w:val="%1."/>
      <w:lvlJc w:val="left"/>
      <w:pPr>
        <w:tabs>
          <w:tab w:val="num" w:pos="928"/>
        </w:tabs>
        <w:ind w:left="928"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
  </w:num>
  <w:num w:numId="2">
    <w:abstractNumId w:val="3"/>
  </w:num>
  <w:num w:numId="3">
    <w:abstractNumId w:val="2"/>
  </w:num>
  <w:num w:numId="4">
    <w:abstractNumId w:val="6"/>
  </w:num>
  <w:num w:numId="5">
    <w:abstractNumId w:val="18"/>
  </w:num>
  <w:num w:numId="6">
    <w:abstractNumId w:val="7"/>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7"/>
  </w:num>
  <w:num w:numId="9">
    <w:abstractNumId w:val="21"/>
  </w:num>
  <w:num w:numId="10">
    <w:abstractNumId w:val="12"/>
  </w:num>
  <w:num w:numId="11">
    <w:abstractNumId w:val="22"/>
  </w:num>
  <w:num w:numId="12">
    <w:abstractNumId w:val="23"/>
  </w:num>
  <w:num w:numId="13">
    <w:abstractNumId w:val="25"/>
  </w:num>
  <w:num w:numId="14">
    <w:abstractNumId w:val="24"/>
  </w:num>
  <w:num w:numId="15">
    <w:abstractNumId w:val="13"/>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num>
  <w:num w:numId="18">
    <w:abstractNumId w:val="0"/>
    <w:lvlOverride w:ilvl="0">
      <w:lvl w:ilvl="0">
        <w:start w:val="65535"/>
        <w:numFmt w:val="bullet"/>
        <w:lvlText w:val="-"/>
        <w:legacy w:legacy="1" w:legacySpace="0" w:legacyIndent="360"/>
        <w:lvlJc w:val="left"/>
        <w:rPr>
          <w:rFonts w:ascii="Times New Roman" w:hAnsi="Times New Roman" w:cs="Times New Roman" w:hint="default"/>
        </w:rPr>
      </w:lvl>
    </w:lvlOverride>
  </w:num>
  <w:num w:numId="19">
    <w:abstractNumId w:val="20"/>
  </w:num>
  <w:num w:numId="20">
    <w:abstractNumId w:val="26"/>
  </w:num>
  <w:num w:numId="21">
    <w:abstractNumId w:val="15"/>
  </w:num>
  <w:num w:numId="22">
    <w:abstractNumId w:val="5"/>
  </w:num>
  <w:num w:numId="23">
    <w:abstractNumId w:val="4"/>
  </w:num>
  <w:num w:numId="24">
    <w:abstractNumId w:val="19"/>
  </w:num>
  <w:num w:numId="25">
    <w:abstractNumId w:val="14"/>
  </w:num>
  <w:num w:numId="2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num>
  <w:num w:numId="28">
    <w:abstractNumId w:val="10"/>
  </w:num>
  <w:num w:numId="29">
    <w:abstractNumId w:val="27"/>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1E7C"/>
    <w:rsid w:val="00005B9B"/>
    <w:rsid w:val="0001043D"/>
    <w:rsid w:val="0002201D"/>
    <w:rsid w:val="00022930"/>
    <w:rsid w:val="0003250D"/>
    <w:rsid w:val="00050829"/>
    <w:rsid w:val="00062E55"/>
    <w:rsid w:val="000749FD"/>
    <w:rsid w:val="00077DA9"/>
    <w:rsid w:val="000871CC"/>
    <w:rsid w:val="0009352C"/>
    <w:rsid w:val="00095168"/>
    <w:rsid w:val="00097909"/>
    <w:rsid w:val="000A5BB0"/>
    <w:rsid w:val="000C1181"/>
    <w:rsid w:val="000D2669"/>
    <w:rsid w:val="000D7C21"/>
    <w:rsid w:val="000F37CE"/>
    <w:rsid w:val="00102DEC"/>
    <w:rsid w:val="0010577D"/>
    <w:rsid w:val="001156F4"/>
    <w:rsid w:val="00117C90"/>
    <w:rsid w:val="00146BD9"/>
    <w:rsid w:val="00147689"/>
    <w:rsid w:val="0015513E"/>
    <w:rsid w:val="00165BFD"/>
    <w:rsid w:val="00165DF2"/>
    <w:rsid w:val="00174CCA"/>
    <w:rsid w:val="001762C0"/>
    <w:rsid w:val="00184CD8"/>
    <w:rsid w:val="001A2187"/>
    <w:rsid w:val="001A5074"/>
    <w:rsid w:val="001B7C44"/>
    <w:rsid w:val="001C083F"/>
    <w:rsid w:val="001C25C6"/>
    <w:rsid w:val="001C36FF"/>
    <w:rsid w:val="001E4D57"/>
    <w:rsid w:val="001F3543"/>
    <w:rsid w:val="001F7E30"/>
    <w:rsid w:val="00201E7C"/>
    <w:rsid w:val="00204EDF"/>
    <w:rsid w:val="00214F67"/>
    <w:rsid w:val="00216B42"/>
    <w:rsid w:val="00222E5B"/>
    <w:rsid w:val="002372B9"/>
    <w:rsid w:val="00240E60"/>
    <w:rsid w:val="00251D21"/>
    <w:rsid w:val="0026051C"/>
    <w:rsid w:val="00262327"/>
    <w:rsid w:val="002902B1"/>
    <w:rsid w:val="00292764"/>
    <w:rsid w:val="0029310B"/>
    <w:rsid w:val="0029414E"/>
    <w:rsid w:val="002B27F0"/>
    <w:rsid w:val="002D3C62"/>
    <w:rsid w:val="002D3E05"/>
    <w:rsid w:val="002E7745"/>
    <w:rsid w:val="002E7B37"/>
    <w:rsid w:val="002F1892"/>
    <w:rsid w:val="002F355D"/>
    <w:rsid w:val="003248F4"/>
    <w:rsid w:val="0033032D"/>
    <w:rsid w:val="00343FAB"/>
    <w:rsid w:val="00355E9F"/>
    <w:rsid w:val="0036057E"/>
    <w:rsid w:val="00360827"/>
    <w:rsid w:val="00382F9A"/>
    <w:rsid w:val="0039020E"/>
    <w:rsid w:val="0039477E"/>
    <w:rsid w:val="003A0359"/>
    <w:rsid w:val="003A17EE"/>
    <w:rsid w:val="003A7106"/>
    <w:rsid w:val="003B253B"/>
    <w:rsid w:val="003C40D4"/>
    <w:rsid w:val="003C6CD7"/>
    <w:rsid w:val="003C7642"/>
    <w:rsid w:val="003C799A"/>
    <w:rsid w:val="003D19CA"/>
    <w:rsid w:val="003D1B9A"/>
    <w:rsid w:val="003E08F6"/>
    <w:rsid w:val="003F4A94"/>
    <w:rsid w:val="00420A8B"/>
    <w:rsid w:val="00457C01"/>
    <w:rsid w:val="00465FC1"/>
    <w:rsid w:val="00477308"/>
    <w:rsid w:val="0048329A"/>
    <w:rsid w:val="0048602D"/>
    <w:rsid w:val="004876F5"/>
    <w:rsid w:val="0049758F"/>
    <w:rsid w:val="004A1BB6"/>
    <w:rsid w:val="004A2993"/>
    <w:rsid w:val="004A2D6A"/>
    <w:rsid w:val="004A62E0"/>
    <w:rsid w:val="004B1D68"/>
    <w:rsid w:val="004B3CE7"/>
    <w:rsid w:val="004D4212"/>
    <w:rsid w:val="004D6840"/>
    <w:rsid w:val="004D6D5F"/>
    <w:rsid w:val="004D7489"/>
    <w:rsid w:val="004D75CF"/>
    <w:rsid w:val="004E0E76"/>
    <w:rsid w:val="004E31A1"/>
    <w:rsid w:val="004E52A2"/>
    <w:rsid w:val="004F274F"/>
    <w:rsid w:val="00500A42"/>
    <w:rsid w:val="005048F9"/>
    <w:rsid w:val="00506628"/>
    <w:rsid w:val="00507AB1"/>
    <w:rsid w:val="00521883"/>
    <w:rsid w:val="0052326D"/>
    <w:rsid w:val="005302AB"/>
    <w:rsid w:val="00550B40"/>
    <w:rsid w:val="00562BA3"/>
    <w:rsid w:val="00580F33"/>
    <w:rsid w:val="00582BC4"/>
    <w:rsid w:val="005834DB"/>
    <w:rsid w:val="005A544A"/>
    <w:rsid w:val="005B6567"/>
    <w:rsid w:val="005B65E4"/>
    <w:rsid w:val="005C3F56"/>
    <w:rsid w:val="005C54E1"/>
    <w:rsid w:val="005D5864"/>
    <w:rsid w:val="005F0A04"/>
    <w:rsid w:val="00611944"/>
    <w:rsid w:val="00632CD6"/>
    <w:rsid w:val="00651A4F"/>
    <w:rsid w:val="00653FD4"/>
    <w:rsid w:val="006576AB"/>
    <w:rsid w:val="0066217E"/>
    <w:rsid w:val="00684A73"/>
    <w:rsid w:val="00684DB0"/>
    <w:rsid w:val="006905A8"/>
    <w:rsid w:val="006911D8"/>
    <w:rsid w:val="006A5A33"/>
    <w:rsid w:val="006C4AE4"/>
    <w:rsid w:val="006D0E0B"/>
    <w:rsid w:val="006D30CF"/>
    <w:rsid w:val="006E32D2"/>
    <w:rsid w:val="006F50DE"/>
    <w:rsid w:val="006F58BE"/>
    <w:rsid w:val="00704E7A"/>
    <w:rsid w:val="00707247"/>
    <w:rsid w:val="00711847"/>
    <w:rsid w:val="00712554"/>
    <w:rsid w:val="0072099E"/>
    <w:rsid w:val="00727CF6"/>
    <w:rsid w:val="00732200"/>
    <w:rsid w:val="00736BF4"/>
    <w:rsid w:val="00741493"/>
    <w:rsid w:val="00744E71"/>
    <w:rsid w:val="00767804"/>
    <w:rsid w:val="007728B7"/>
    <w:rsid w:val="007873FA"/>
    <w:rsid w:val="0079437B"/>
    <w:rsid w:val="00797E7B"/>
    <w:rsid w:val="007A0FBF"/>
    <w:rsid w:val="007B35CA"/>
    <w:rsid w:val="007C7CDC"/>
    <w:rsid w:val="007E350E"/>
    <w:rsid w:val="007E37B8"/>
    <w:rsid w:val="007F5964"/>
    <w:rsid w:val="00800F3A"/>
    <w:rsid w:val="00802679"/>
    <w:rsid w:val="0081422C"/>
    <w:rsid w:val="008259B6"/>
    <w:rsid w:val="00825EE6"/>
    <w:rsid w:val="00830462"/>
    <w:rsid w:val="008311B0"/>
    <w:rsid w:val="00842B7C"/>
    <w:rsid w:val="00873195"/>
    <w:rsid w:val="00876AA2"/>
    <w:rsid w:val="00884CB2"/>
    <w:rsid w:val="00890E3E"/>
    <w:rsid w:val="008930FB"/>
    <w:rsid w:val="0089536C"/>
    <w:rsid w:val="008C21E8"/>
    <w:rsid w:val="008C7770"/>
    <w:rsid w:val="008C7BC7"/>
    <w:rsid w:val="008D1ABC"/>
    <w:rsid w:val="008D47A4"/>
    <w:rsid w:val="008D7F55"/>
    <w:rsid w:val="008E4257"/>
    <w:rsid w:val="008F777B"/>
    <w:rsid w:val="00902E95"/>
    <w:rsid w:val="0092063C"/>
    <w:rsid w:val="00920F63"/>
    <w:rsid w:val="00935515"/>
    <w:rsid w:val="00940662"/>
    <w:rsid w:val="00940D00"/>
    <w:rsid w:val="00964E8F"/>
    <w:rsid w:val="00967B82"/>
    <w:rsid w:val="00982AF6"/>
    <w:rsid w:val="00984FA7"/>
    <w:rsid w:val="009872C2"/>
    <w:rsid w:val="00992E15"/>
    <w:rsid w:val="009972FE"/>
    <w:rsid w:val="009A02F8"/>
    <w:rsid w:val="009B7D20"/>
    <w:rsid w:val="009D4191"/>
    <w:rsid w:val="009D7C65"/>
    <w:rsid w:val="009E2771"/>
    <w:rsid w:val="009F64B0"/>
    <w:rsid w:val="009F7660"/>
    <w:rsid w:val="00A128E2"/>
    <w:rsid w:val="00A23171"/>
    <w:rsid w:val="00A23908"/>
    <w:rsid w:val="00A27E78"/>
    <w:rsid w:val="00A43AE1"/>
    <w:rsid w:val="00A45EFA"/>
    <w:rsid w:val="00A476B2"/>
    <w:rsid w:val="00A56DB0"/>
    <w:rsid w:val="00A60CF6"/>
    <w:rsid w:val="00A639FF"/>
    <w:rsid w:val="00A64273"/>
    <w:rsid w:val="00A643BC"/>
    <w:rsid w:val="00A65383"/>
    <w:rsid w:val="00A6658E"/>
    <w:rsid w:val="00A7687D"/>
    <w:rsid w:val="00A831D7"/>
    <w:rsid w:val="00AB141E"/>
    <w:rsid w:val="00AB1C00"/>
    <w:rsid w:val="00AB73BC"/>
    <w:rsid w:val="00AC11B8"/>
    <w:rsid w:val="00AC5FE2"/>
    <w:rsid w:val="00AC7B10"/>
    <w:rsid w:val="00AD4090"/>
    <w:rsid w:val="00AD4920"/>
    <w:rsid w:val="00AE3C6E"/>
    <w:rsid w:val="00AF1E83"/>
    <w:rsid w:val="00AF6BE8"/>
    <w:rsid w:val="00B030C9"/>
    <w:rsid w:val="00B27016"/>
    <w:rsid w:val="00B310FD"/>
    <w:rsid w:val="00B42C61"/>
    <w:rsid w:val="00B466C6"/>
    <w:rsid w:val="00B51332"/>
    <w:rsid w:val="00B5235E"/>
    <w:rsid w:val="00B67227"/>
    <w:rsid w:val="00B82AB7"/>
    <w:rsid w:val="00B8512D"/>
    <w:rsid w:val="00B91080"/>
    <w:rsid w:val="00BA1CA6"/>
    <w:rsid w:val="00BA3233"/>
    <w:rsid w:val="00BA5245"/>
    <w:rsid w:val="00BB5572"/>
    <w:rsid w:val="00BB67C8"/>
    <w:rsid w:val="00BD4934"/>
    <w:rsid w:val="00BE4AFE"/>
    <w:rsid w:val="00BF358D"/>
    <w:rsid w:val="00BF3747"/>
    <w:rsid w:val="00C01B1A"/>
    <w:rsid w:val="00C03077"/>
    <w:rsid w:val="00C03F89"/>
    <w:rsid w:val="00C06143"/>
    <w:rsid w:val="00C276B1"/>
    <w:rsid w:val="00C43FD2"/>
    <w:rsid w:val="00C45A16"/>
    <w:rsid w:val="00C65ABF"/>
    <w:rsid w:val="00C67342"/>
    <w:rsid w:val="00C840EC"/>
    <w:rsid w:val="00C8597B"/>
    <w:rsid w:val="00C86524"/>
    <w:rsid w:val="00C91DB9"/>
    <w:rsid w:val="00CA010B"/>
    <w:rsid w:val="00CB227C"/>
    <w:rsid w:val="00CC2C08"/>
    <w:rsid w:val="00CD27B3"/>
    <w:rsid w:val="00CD2DD5"/>
    <w:rsid w:val="00CD35A9"/>
    <w:rsid w:val="00CE62CD"/>
    <w:rsid w:val="00CF73B5"/>
    <w:rsid w:val="00D11D4F"/>
    <w:rsid w:val="00D12FE6"/>
    <w:rsid w:val="00D222FB"/>
    <w:rsid w:val="00D25DE1"/>
    <w:rsid w:val="00D37C26"/>
    <w:rsid w:val="00D54823"/>
    <w:rsid w:val="00D55810"/>
    <w:rsid w:val="00D71DCD"/>
    <w:rsid w:val="00D72D44"/>
    <w:rsid w:val="00D742B9"/>
    <w:rsid w:val="00D77DB1"/>
    <w:rsid w:val="00D977B4"/>
    <w:rsid w:val="00DA38FD"/>
    <w:rsid w:val="00DB35CC"/>
    <w:rsid w:val="00DB789E"/>
    <w:rsid w:val="00DE06B6"/>
    <w:rsid w:val="00DF4969"/>
    <w:rsid w:val="00DF532E"/>
    <w:rsid w:val="00DF6ABC"/>
    <w:rsid w:val="00DF7659"/>
    <w:rsid w:val="00E21F2D"/>
    <w:rsid w:val="00E24B3C"/>
    <w:rsid w:val="00E25088"/>
    <w:rsid w:val="00E32ED3"/>
    <w:rsid w:val="00E37D4A"/>
    <w:rsid w:val="00E60E65"/>
    <w:rsid w:val="00E66E62"/>
    <w:rsid w:val="00E93F06"/>
    <w:rsid w:val="00EA6485"/>
    <w:rsid w:val="00EC0E01"/>
    <w:rsid w:val="00EC3367"/>
    <w:rsid w:val="00EC639D"/>
    <w:rsid w:val="00EE5BC4"/>
    <w:rsid w:val="00EE6530"/>
    <w:rsid w:val="00EF00FC"/>
    <w:rsid w:val="00EF0B40"/>
    <w:rsid w:val="00EF691C"/>
    <w:rsid w:val="00F11E50"/>
    <w:rsid w:val="00F33B62"/>
    <w:rsid w:val="00F343D7"/>
    <w:rsid w:val="00F4631F"/>
    <w:rsid w:val="00F537D5"/>
    <w:rsid w:val="00F5737A"/>
    <w:rsid w:val="00F6756F"/>
    <w:rsid w:val="00F7027D"/>
    <w:rsid w:val="00F7254E"/>
    <w:rsid w:val="00F725B7"/>
    <w:rsid w:val="00F75A1F"/>
    <w:rsid w:val="00F8205A"/>
    <w:rsid w:val="00F85216"/>
    <w:rsid w:val="00FC0226"/>
    <w:rsid w:val="00FF4BA5"/>
    <w:rsid w:val="00FF53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lock Text"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F37CE"/>
    <w:pPr>
      <w:spacing w:after="200" w:line="276" w:lineRule="auto"/>
    </w:pPr>
    <w:rPr>
      <w:lang w:eastAsia="en-US"/>
    </w:rPr>
  </w:style>
  <w:style w:type="paragraph" w:styleId="1">
    <w:name w:val="heading 1"/>
    <w:basedOn w:val="a0"/>
    <w:next w:val="a0"/>
    <w:link w:val="10"/>
    <w:qFormat/>
    <w:rsid w:val="00117C90"/>
    <w:pPr>
      <w:keepNext/>
      <w:keepLines/>
      <w:spacing w:before="480" w:after="0"/>
      <w:outlineLvl w:val="0"/>
    </w:pPr>
    <w:rPr>
      <w:rFonts w:asciiTheme="majorHAnsi" w:eastAsiaTheme="majorEastAsia" w:hAnsiTheme="majorHAnsi" w:cstheme="majorBidi"/>
      <w:b/>
      <w:bCs/>
      <w:color w:val="2E74B5" w:themeColor="accent1" w:themeShade="BF"/>
      <w:sz w:val="28"/>
      <w:szCs w:val="28"/>
      <w:lang w:val="uk-UA" w:eastAsia="ru-RU"/>
    </w:rPr>
  </w:style>
  <w:style w:type="paragraph" w:styleId="2">
    <w:name w:val="heading 2"/>
    <w:basedOn w:val="a0"/>
    <w:next w:val="a0"/>
    <w:link w:val="20"/>
    <w:unhideWhenUsed/>
    <w:qFormat/>
    <w:rsid w:val="007C7CDC"/>
    <w:pPr>
      <w:keepNext/>
      <w:spacing w:before="240" w:after="60" w:line="240" w:lineRule="auto"/>
      <w:outlineLvl w:val="1"/>
    </w:pPr>
    <w:rPr>
      <w:rFonts w:ascii="Cambria" w:eastAsia="Times New Roman" w:hAnsi="Cambria" w:cs="Times New Roman"/>
      <w:b/>
      <w:bCs/>
      <w:i/>
      <w:iCs/>
      <w:sz w:val="28"/>
      <w:szCs w:val="28"/>
      <w:lang w:val="x-none" w:eastAsia="x-none"/>
    </w:rPr>
  </w:style>
  <w:style w:type="paragraph" w:styleId="3">
    <w:name w:val="heading 3"/>
    <w:basedOn w:val="a0"/>
    <w:next w:val="a0"/>
    <w:link w:val="30"/>
    <w:qFormat/>
    <w:rsid w:val="000F37CE"/>
    <w:pPr>
      <w:keepNext/>
      <w:spacing w:after="0" w:line="240" w:lineRule="auto"/>
      <w:jc w:val="center"/>
      <w:outlineLvl w:val="2"/>
    </w:pPr>
    <w:rPr>
      <w:rFonts w:ascii="Calibri" w:eastAsia="Times New Roman" w:hAnsi="Calibri" w:cs="Times New Roman"/>
      <w:w w:val="150"/>
      <w:sz w:val="28"/>
      <w:szCs w:val="28"/>
      <w:u w:val="single"/>
      <w:lang w:val="uk-UA" w:eastAsia="ru-RU"/>
    </w:rPr>
  </w:style>
  <w:style w:type="paragraph" w:styleId="4">
    <w:name w:val="heading 4"/>
    <w:basedOn w:val="a0"/>
    <w:next w:val="a0"/>
    <w:link w:val="40"/>
    <w:qFormat/>
    <w:rsid w:val="00117C90"/>
    <w:pPr>
      <w:keepNext/>
      <w:spacing w:before="240" w:after="60"/>
      <w:outlineLvl w:val="3"/>
    </w:pPr>
    <w:rPr>
      <w:rFonts w:ascii="Calibri" w:eastAsia="Calibri" w:hAnsi="Calibri" w:cs="Times New Roman"/>
      <w:b/>
      <w:bCs/>
      <w:sz w:val="28"/>
      <w:szCs w:val="28"/>
      <w:lang w:eastAsia="ru-RU"/>
    </w:rPr>
  </w:style>
  <w:style w:type="paragraph" w:styleId="8">
    <w:name w:val="heading 8"/>
    <w:basedOn w:val="a0"/>
    <w:next w:val="a0"/>
    <w:link w:val="80"/>
    <w:uiPriority w:val="9"/>
    <w:semiHidden/>
    <w:unhideWhenUsed/>
    <w:qFormat/>
    <w:rsid w:val="007C7CDC"/>
    <w:pPr>
      <w:spacing w:before="240" w:after="60" w:line="240" w:lineRule="auto"/>
      <w:outlineLvl w:val="7"/>
    </w:pPr>
    <w:rPr>
      <w:rFonts w:ascii="Calibri" w:eastAsia="Times New Roman" w:hAnsi="Calibri" w:cs="Times New Roman"/>
      <w:i/>
      <w:iCs/>
      <w:sz w:val="24"/>
      <w:szCs w:val="24"/>
      <w:lang w:val="x-none" w:eastAsia="x-none"/>
    </w:rPr>
  </w:style>
  <w:style w:type="paragraph" w:styleId="9">
    <w:name w:val="heading 9"/>
    <w:basedOn w:val="a0"/>
    <w:next w:val="a0"/>
    <w:link w:val="90"/>
    <w:uiPriority w:val="9"/>
    <w:semiHidden/>
    <w:unhideWhenUsed/>
    <w:qFormat/>
    <w:rsid w:val="007C7CDC"/>
    <w:pPr>
      <w:spacing w:before="240" w:after="60" w:line="240" w:lineRule="auto"/>
      <w:outlineLvl w:val="8"/>
    </w:pPr>
    <w:rPr>
      <w:rFonts w:ascii="Calibri Light" w:eastAsia="Times New Roman" w:hAnsi="Calibri Light" w:cs="Times New Roman"/>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30">
    <w:name w:val="Заголовок 3 Знак"/>
    <w:basedOn w:val="a1"/>
    <w:link w:val="3"/>
    <w:rsid w:val="000F37CE"/>
    <w:rPr>
      <w:rFonts w:ascii="Calibri" w:eastAsia="Times New Roman" w:hAnsi="Calibri" w:cs="Times New Roman"/>
      <w:w w:val="150"/>
      <w:sz w:val="28"/>
      <w:szCs w:val="28"/>
      <w:u w:val="single"/>
      <w:lang w:val="uk-UA"/>
    </w:rPr>
  </w:style>
  <w:style w:type="paragraph" w:styleId="a4">
    <w:name w:val="List Paragraph"/>
    <w:basedOn w:val="a0"/>
    <w:link w:val="a5"/>
    <w:uiPriority w:val="34"/>
    <w:qFormat/>
    <w:rsid w:val="000F37CE"/>
    <w:pPr>
      <w:ind w:left="720"/>
      <w:contextualSpacing/>
    </w:pPr>
  </w:style>
  <w:style w:type="paragraph" w:styleId="a6">
    <w:name w:val="Balloon Text"/>
    <w:basedOn w:val="a0"/>
    <w:link w:val="a7"/>
    <w:semiHidden/>
    <w:unhideWhenUsed/>
    <w:rsid w:val="008C21E8"/>
    <w:pPr>
      <w:spacing w:after="0" w:line="240" w:lineRule="auto"/>
    </w:pPr>
    <w:rPr>
      <w:rFonts w:ascii="Tahoma" w:hAnsi="Tahoma" w:cs="Tahoma"/>
      <w:sz w:val="16"/>
      <w:szCs w:val="16"/>
    </w:rPr>
  </w:style>
  <w:style w:type="character" w:customStyle="1" w:styleId="a7">
    <w:name w:val="Текст выноски Знак"/>
    <w:basedOn w:val="a1"/>
    <w:link w:val="a6"/>
    <w:semiHidden/>
    <w:rsid w:val="008C21E8"/>
    <w:rPr>
      <w:rFonts w:ascii="Tahoma" w:hAnsi="Tahoma" w:cs="Tahoma"/>
      <w:sz w:val="16"/>
      <w:szCs w:val="16"/>
      <w:lang w:eastAsia="en-US"/>
    </w:rPr>
  </w:style>
  <w:style w:type="paragraph" w:styleId="a8">
    <w:name w:val="header"/>
    <w:aliases w:val="Знак,Знак5"/>
    <w:basedOn w:val="a0"/>
    <w:link w:val="a9"/>
    <w:uiPriority w:val="99"/>
    <w:rsid w:val="00AD4920"/>
    <w:pPr>
      <w:tabs>
        <w:tab w:val="center" w:pos="4153"/>
        <w:tab w:val="right" w:pos="8306"/>
      </w:tabs>
      <w:spacing w:after="0" w:line="240" w:lineRule="auto"/>
    </w:pPr>
    <w:rPr>
      <w:rFonts w:ascii="Calibri" w:eastAsia="Times New Roman" w:hAnsi="Calibri" w:cs="Times New Roman"/>
      <w:sz w:val="20"/>
      <w:szCs w:val="20"/>
      <w:lang w:val="uk-UA" w:eastAsia="ru-RU"/>
    </w:rPr>
  </w:style>
  <w:style w:type="character" w:customStyle="1" w:styleId="a9">
    <w:name w:val="Верхний колонтитул Знак"/>
    <w:aliases w:val="Знак Знак,Знак5 Знак"/>
    <w:basedOn w:val="a1"/>
    <w:link w:val="a8"/>
    <w:uiPriority w:val="99"/>
    <w:rsid w:val="00AD4920"/>
    <w:rPr>
      <w:rFonts w:ascii="Calibri" w:eastAsia="Times New Roman" w:hAnsi="Calibri" w:cs="Times New Roman"/>
      <w:sz w:val="20"/>
      <w:szCs w:val="20"/>
      <w:lang w:val="uk-UA"/>
    </w:rPr>
  </w:style>
  <w:style w:type="character" w:customStyle="1" w:styleId="a5">
    <w:name w:val="Абзац списка Знак"/>
    <w:link w:val="a4"/>
    <w:uiPriority w:val="34"/>
    <w:rsid w:val="00AD4920"/>
    <w:rPr>
      <w:lang w:eastAsia="en-US"/>
    </w:rPr>
  </w:style>
  <w:style w:type="character" w:customStyle="1" w:styleId="21">
    <w:name w:val="Основной текст (2)_"/>
    <w:link w:val="22"/>
    <w:locked/>
    <w:rsid w:val="00AD4920"/>
    <w:rPr>
      <w:sz w:val="26"/>
      <w:szCs w:val="26"/>
      <w:shd w:val="clear" w:color="auto" w:fill="FFFFFF"/>
    </w:rPr>
  </w:style>
  <w:style w:type="paragraph" w:customStyle="1" w:styleId="22">
    <w:name w:val="Основной текст (2)"/>
    <w:basedOn w:val="a0"/>
    <w:link w:val="21"/>
    <w:rsid w:val="00AD4920"/>
    <w:pPr>
      <w:widowControl w:val="0"/>
      <w:shd w:val="clear" w:color="auto" w:fill="FFFFFF"/>
      <w:spacing w:before="360" w:after="240" w:line="298" w:lineRule="exact"/>
      <w:jc w:val="both"/>
    </w:pPr>
    <w:rPr>
      <w:sz w:val="26"/>
      <w:szCs w:val="26"/>
      <w:lang w:eastAsia="ru-RU"/>
    </w:rPr>
  </w:style>
  <w:style w:type="paragraph" w:styleId="23">
    <w:name w:val="Body Text Indent 2"/>
    <w:basedOn w:val="a0"/>
    <w:link w:val="24"/>
    <w:uiPriority w:val="99"/>
    <w:semiHidden/>
    <w:unhideWhenUsed/>
    <w:rsid w:val="00AD4920"/>
    <w:pPr>
      <w:spacing w:after="120" w:line="480" w:lineRule="auto"/>
      <w:ind w:left="283"/>
    </w:pPr>
  </w:style>
  <w:style w:type="character" w:customStyle="1" w:styleId="24">
    <w:name w:val="Основной текст с отступом 2 Знак"/>
    <w:basedOn w:val="a1"/>
    <w:link w:val="23"/>
    <w:uiPriority w:val="99"/>
    <w:semiHidden/>
    <w:rsid w:val="00AD4920"/>
    <w:rPr>
      <w:lang w:eastAsia="en-US"/>
    </w:rPr>
  </w:style>
  <w:style w:type="paragraph" w:customStyle="1" w:styleId="11">
    <w:name w:val="Без интервала1"/>
    <w:rsid w:val="0033032D"/>
    <w:pPr>
      <w:spacing w:after="0" w:line="240" w:lineRule="auto"/>
    </w:pPr>
    <w:rPr>
      <w:rFonts w:ascii="Calibri" w:eastAsia="Calibri" w:hAnsi="Calibri" w:cs="Times New Roman"/>
    </w:rPr>
  </w:style>
  <w:style w:type="paragraph" w:styleId="aa">
    <w:name w:val="Body Text"/>
    <w:basedOn w:val="a0"/>
    <w:link w:val="ab"/>
    <w:unhideWhenUsed/>
    <w:rsid w:val="005D5864"/>
    <w:pPr>
      <w:spacing w:after="120"/>
    </w:pPr>
    <w:rPr>
      <w:rFonts w:ascii="Calibri" w:eastAsia="Times New Roman" w:hAnsi="Calibri" w:cs="Calibri"/>
      <w:lang w:eastAsia="ru-RU"/>
    </w:rPr>
  </w:style>
  <w:style w:type="character" w:customStyle="1" w:styleId="ab">
    <w:name w:val="Основной текст Знак"/>
    <w:basedOn w:val="a1"/>
    <w:link w:val="aa"/>
    <w:rsid w:val="005D5864"/>
    <w:rPr>
      <w:rFonts w:ascii="Calibri" w:eastAsia="Times New Roman" w:hAnsi="Calibri" w:cs="Calibri"/>
    </w:rPr>
  </w:style>
  <w:style w:type="character" w:customStyle="1" w:styleId="rvts23">
    <w:name w:val="rvts23"/>
    <w:basedOn w:val="a1"/>
    <w:rsid w:val="005D5864"/>
  </w:style>
  <w:style w:type="paragraph" w:styleId="ac">
    <w:name w:val="Normal (Web)"/>
    <w:aliases w:val="Обычный (Web)"/>
    <w:basedOn w:val="a0"/>
    <w:link w:val="ad"/>
    <w:uiPriority w:val="99"/>
    <w:unhideWhenUsed/>
    <w:rsid w:val="002D3E0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Body Text Indent"/>
    <w:basedOn w:val="a0"/>
    <w:link w:val="af"/>
    <w:unhideWhenUsed/>
    <w:rsid w:val="005048F9"/>
    <w:pPr>
      <w:spacing w:after="120"/>
      <w:ind w:left="283"/>
    </w:pPr>
  </w:style>
  <w:style w:type="character" w:customStyle="1" w:styleId="af">
    <w:name w:val="Основной текст с отступом Знак"/>
    <w:basedOn w:val="a1"/>
    <w:link w:val="ae"/>
    <w:rsid w:val="005048F9"/>
    <w:rPr>
      <w:lang w:eastAsia="en-US"/>
    </w:rPr>
  </w:style>
  <w:style w:type="paragraph" w:customStyle="1" w:styleId="docdata">
    <w:name w:val="docdata"/>
    <w:aliases w:val="docy,v5,14378,baiaagaaboqcaaadayoaaaw5lwaaaaaaaaaaaaaaaaaaaaaaaaaaaaaaaaaaaaaaaaaaaaaaaaaaaaaaaaaaaaaaaaaaaaaaaaaaaaaaaaaaaaaaaaaaaaaaaaaaaaaaaaaaaaaaaaaaaaaaaaaaaaaaaaaaaaaaaaaaaaaaaaaaaaaaaaaaaaaaaaaaaaaaaaaaaaaaaaaaaaaaaaaaaaaaaaaaaaaaaaaaaaa"/>
    <w:basedOn w:val="a0"/>
    <w:rsid w:val="007F59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No Spacing"/>
    <w:uiPriority w:val="1"/>
    <w:qFormat/>
    <w:rsid w:val="002902B1"/>
    <w:pPr>
      <w:spacing w:after="0" w:line="240" w:lineRule="auto"/>
    </w:pPr>
    <w:rPr>
      <w:rFonts w:ascii="Calibri" w:eastAsia="Calibri" w:hAnsi="Calibri" w:cs="Times New Roman"/>
      <w:lang w:eastAsia="en-US"/>
    </w:rPr>
  </w:style>
  <w:style w:type="table" w:styleId="af1">
    <w:name w:val="Table Grid"/>
    <w:basedOn w:val="a2"/>
    <w:uiPriority w:val="59"/>
    <w:rsid w:val="002902B1"/>
    <w:pPr>
      <w:spacing w:after="0" w:line="240" w:lineRule="auto"/>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2">
    <w:name w:val="Document Map"/>
    <w:basedOn w:val="a0"/>
    <w:link w:val="af3"/>
    <w:uiPriority w:val="99"/>
    <w:semiHidden/>
    <w:unhideWhenUsed/>
    <w:rsid w:val="002902B1"/>
    <w:rPr>
      <w:rFonts w:ascii="Tahoma" w:eastAsia="Calibri" w:hAnsi="Tahoma" w:cs="Times New Roman"/>
      <w:sz w:val="16"/>
      <w:szCs w:val="16"/>
      <w:lang w:val="x-none"/>
    </w:rPr>
  </w:style>
  <w:style w:type="character" w:customStyle="1" w:styleId="af3">
    <w:name w:val="Схема документа Знак"/>
    <w:basedOn w:val="a1"/>
    <w:link w:val="af2"/>
    <w:uiPriority w:val="99"/>
    <w:semiHidden/>
    <w:rsid w:val="002902B1"/>
    <w:rPr>
      <w:rFonts w:ascii="Tahoma" w:eastAsia="Calibri" w:hAnsi="Tahoma" w:cs="Times New Roman"/>
      <w:sz w:val="16"/>
      <w:szCs w:val="16"/>
      <w:lang w:val="x-none" w:eastAsia="en-US"/>
    </w:rPr>
  </w:style>
  <w:style w:type="paragraph" w:styleId="af4">
    <w:name w:val="footer"/>
    <w:basedOn w:val="a0"/>
    <w:link w:val="af5"/>
    <w:uiPriority w:val="99"/>
    <w:unhideWhenUsed/>
    <w:rsid w:val="002902B1"/>
    <w:pPr>
      <w:tabs>
        <w:tab w:val="center" w:pos="4677"/>
        <w:tab w:val="right" w:pos="9355"/>
      </w:tabs>
    </w:pPr>
    <w:rPr>
      <w:rFonts w:ascii="Times New Roman" w:eastAsia="Calibri" w:hAnsi="Times New Roman" w:cs="Times New Roman"/>
      <w:sz w:val="28"/>
    </w:rPr>
  </w:style>
  <w:style w:type="character" w:customStyle="1" w:styleId="af5">
    <w:name w:val="Нижний колонтитул Знак"/>
    <w:basedOn w:val="a1"/>
    <w:link w:val="af4"/>
    <w:uiPriority w:val="99"/>
    <w:rsid w:val="002902B1"/>
    <w:rPr>
      <w:rFonts w:ascii="Times New Roman" w:eastAsia="Calibri" w:hAnsi="Times New Roman" w:cs="Times New Roman"/>
      <w:sz w:val="28"/>
      <w:lang w:eastAsia="en-US"/>
    </w:rPr>
  </w:style>
  <w:style w:type="character" w:styleId="af6">
    <w:name w:val="annotation reference"/>
    <w:uiPriority w:val="99"/>
    <w:semiHidden/>
    <w:unhideWhenUsed/>
    <w:rsid w:val="002902B1"/>
    <w:rPr>
      <w:sz w:val="16"/>
      <w:szCs w:val="16"/>
    </w:rPr>
  </w:style>
  <w:style w:type="paragraph" w:styleId="af7">
    <w:name w:val="annotation text"/>
    <w:basedOn w:val="a0"/>
    <w:link w:val="af8"/>
    <w:uiPriority w:val="99"/>
    <w:semiHidden/>
    <w:unhideWhenUsed/>
    <w:rsid w:val="002902B1"/>
    <w:rPr>
      <w:rFonts w:ascii="Times New Roman" w:eastAsia="Calibri" w:hAnsi="Times New Roman" w:cs="Times New Roman"/>
      <w:sz w:val="20"/>
      <w:szCs w:val="20"/>
    </w:rPr>
  </w:style>
  <w:style w:type="character" w:customStyle="1" w:styleId="af8">
    <w:name w:val="Текст примечания Знак"/>
    <w:basedOn w:val="a1"/>
    <w:link w:val="af7"/>
    <w:uiPriority w:val="99"/>
    <w:semiHidden/>
    <w:rsid w:val="002902B1"/>
    <w:rPr>
      <w:rFonts w:ascii="Times New Roman" w:eastAsia="Calibri" w:hAnsi="Times New Roman" w:cs="Times New Roman"/>
      <w:sz w:val="20"/>
      <w:szCs w:val="20"/>
      <w:lang w:eastAsia="en-US"/>
    </w:rPr>
  </w:style>
  <w:style w:type="paragraph" w:styleId="af9">
    <w:name w:val="annotation subject"/>
    <w:basedOn w:val="af7"/>
    <w:next w:val="af7"/>
    <w:link w:val="afa"/>
    <w:uiPriority w:val="99"/>
    <w:semiHidden/>
    <w:unhideWhenUsed/>
    <w:rsid w:val="002902B1"/>
    <w:rPr>
      <w:b/>
      <w:bCs/>
    </w:rPr>
  </w:style>
  <w:style w:type="character" w:customStyle="1" w:styleId="afa">
    <w:name w:val="Тема примечания Знак"/>
    <w:basedOn w:val="af8"/>
    <w:link w:val="af9"/>
    <w:uiPriority w:val="99"/>
    <w:semiHidden/>
    <w:rsid w:val="002902B1"/>
    <w:rPr>
      <w:rFonts w:ascii="Times New Roman" w:eastAsia="Calibri" w:hAnsi="Times New Roman" w:cs="Times New Roman"/>
      <w:b/>
      <w:bCs/>
      <w:sz w:val="20"/>
      <w:szCs w:val="20"/>
      <w:lang w:eastAsia="en-US"/>
    </w:rPr>
  </w:style>
  <w:style w:type="paragraph" w:customStyle="1" w:styleId="110">
    <w:name w:val="Абзац списка11"/>
    <w:basedOn w:val="a0"/>
    <w:rsid w:val="0052326D"/>
    <w:pPr>
      <w:ind w:left="720"/>
    </w:pPr>
    <w:rPr>
      <w:rFonts w:ascii="Calibri" w:eastAsia="Calibri" w:hAnsi="Calibri" w:cs="Calibri"/>
      <w:lang w:eastAsia="ru-RU"/>
    </w:rPr>
  </w:style>
  <w:style w:type="character" w:customStyle="1" w:styleId="10">
    <w:name w:val="Заголовок 1 Знак"/>
    <w:basedOn w:val="a1"/>
    <w:link w:val="1"/>
    <w:rsid w:val="00117C90"/>
    <w:rPr>
      <w:rFonts w:asciiTheme="majorHAnsi" w:eastAsiaTheme="majorEastAsia" w:hAnsiTheme="majorHAnsi" w:cstheme="majorBidi"/>
      <w:b/>
      <w:bCs/>
      <w:color w:val="2E74B5" w:themeColor="accent1" w:themeShade="BF"/>
      <w:sz w:val="28"/>
      <w:szCs w:val="28"/>
      <w:lang w:val="uk-UA"/>
    </w:rPr>
  </w:style>
  <w:style w:type="character" w:customStyle="1" w:styleId="40">
    <w:name w:val="Заголовок 4 Знак"/>
    <w:basedOn w:val="a1"/>
    <w:link w:val="4"/>
    <w:rsid w:val="00117C90"/>
    <w:rPr>
      <w:rFonts w:ascii="Calibri" w:eastAsia="Calibri" w:hAnsi="Calibri" w:cs="Times New Roman"/>
      <w:b/>
      <w:bCs/>
      <w:sz w:val="28"/>
      <w:szCs w:val="28"/>
    </w:rPr>
  </w:style>
  <w:style w:type="character" w:styleId="afb">
    <w:name w:val="Strong"/>
    <w:basedOn w:val="a1"/>
    <w:uiPriority w:val="22"/>
    <w:qFormat/>
    <w:rsid w:val="00117C90"/>
    <w:rPr>
      <w:b/>
      <w:bCs/>
    </w:rPr>
  </w:style>
  <w:style w:type="paragraph" w:customStyle="1" w:styleId="41">
    <w:name w:val="Абзац списка4"/>
    <w:basedOn w:val="a0"/>
    <w:rsid w:val="00117C90"/>
    <w:pPr>
      <w:ind w:left="720"/>
    </w:pPr>
    <w:rPr>
      <w:rFonts w:ascii="Calibri" w:eastAsia="Times New Roman" w:hAnsi="Calibri" w:cs="Calibri"/>
      <w:lang w:eastAsia="ru-RU"/>
    </w:rPr>
  </w:style>
  <w:style w:type="paragraph" w:customStyle="1" w:styleId="12">
    <w:name w:val="Обычный1"/>
    <w:rsid w:val="00117C90"/>
    <w:pPr>
      <w:spacing w:after="0" w:line="240" w:lineRule="auto"/>
    </w:pPr>
    <w:rPr>
      <w:rFonts w:ascii="Times New Roman" w:eastAsia="Calibri" w:hAnsi="Times New Roman" w:cs="Times New Roman"/>
      <w:sz w:val="20"/>
      <w:szCs w:val="20"/>
      <w:lang w:val="uk-UA"/>
    </w:rPr>
  </w:style>
  <w:style w:type="paragraph" w:styleId="afc">
    <w:name w:val="Title"/>
    <w:basedOn w:val="a0"/>
    <w:link w:val="afd"/>
    <w:qFormat/>
    <w:rsid w:val="00117C90"/>
    <w:pPr>
      <w:jc w:val="center"/>
    </w:pPr>
    <w:rPr>
      <w:rFonts w:ascii="Calibri" w:eastAsia="Calibri" w:hAnsi="Calibri" w:cs="Times New Roman"/>
      <w:sz w:val="28"/>
      <w:lang w:val="uk-UA" w:eastAsia="ru-RU"/>
    </w:rPr>
  </w:style>
  <w:style w:type="character" w:customStyle="1" w:styleId="afd">
    <w:name w:val="Название Знак"/>
    <w:basedOn w:val="a1"/>
    <w:link w:val="afc"/>
    <w:rsid w:val="00117C90"/>
    <w:rPr>
      <w:rFonts w:ascii="Calibri" w:eastAsia="Calibri" w:hAnsi="Calibri" w:cs="Times New Roman"/>
      <w:sz w:val="28"/>
      <w:lang w:val="uk-UA"/>
    </w:rPr>
  </w:style>
  <w:style w:type="character" w:customStyle="1" w:styleId="3932">
    <w:name w:val="3932"/>
    <w:aliases w:val="baiaagaaboqcaaadkg0aaawgdqaaaaaaaaaaaaaaaaaaaaaaaaaaaaaaaaaaaaaaaaaaaaaaaaaaaaaaaaaaaaaaaaaaaaaaaaaaaaaaaaaaaaaaaaaaaaaaaaaaaaaaaaaaaaaaaaaaaaaaaaaaaaaaaaaaaaaaaaaaaaaaaaaaaaaaaaaaaaaaaaaaaaaaaaaaaaaaaaaaaaaaaaaaaaaaaaaaaaaaaaaaaaaa"/>
    <w:basedOn w:val="a1"/>
    <w:rsid w:val="00117C90"/>
  </w:style>
  <w:style w:type="character" w:customStyle="1" w:styleId="2102">
    <w:name w:val="2102"/>
    <w:aliases w:val="baiaagaaboqcaaadbayaaav6bgaaaaaaaaaaaaaaaaaaaaaaaaaaaaaaaaaaaaaaaaaaaaaaaaaaaaaaaaaaaaaaaaaaaaaaaaaaaaaaaaaaaaaaaaaaaaaaaaaaaaaaaaaaaaaaaaaaaaaaaaaaaaaaaaaaaaaaaaaaaaaaaaaaaaaaaaaaaaaaaaaaaaaaaaaaaaaaaaaaaaaaaaaaaaaaaaaaaaaaaaaaaaaa"/>
    <w:basedOn w:val="a1"/>
    <w:rsid w:val="00117C90"/>
  </w:style>
  <w:style w:type="character" w:customStyle="1" w:styleId="2064">
    <w:name w:val="2064"/>
    <w:aliases w:val="baiaagaaboqcaaadrgyaaavubgaaaaaaaaaaaaaaaaaaaaaaaaaaaaaaaaaaaaaaaaaaaaaaaaaaaaaaaaaaaaaaaaaaaaaaaaaaaaaaaaaaaaaaaaaaaaaaaaaaaaaaaaaaaaaaaaaaaaaaaaaaaaaaaaaaaaaaaaaaaaaaaaaaaaaaaaaaaaaaaaaaaaaaaaaaaaaaaaaaaaaaaaaaaaaaaaaaaaaaaaaaaaaa"/>
    <w:basedOn w:val="a1"/>
    <w:rsid w:val="00117C90"/>
  </w:style>
  <w:style w:type="paragraph" w:styleId="HTML">
    <w:name w:val="HTML Preformatted"/>
    <w:basedOn w:val="a0"/>
    <w:link w:val="HTML0"/>
    <w:uiPriority w:val="99"/>
    <w:rsid w:val="00117C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18"/>
      <w:szCs w:val="18"/>
      <w:lang w:eastAsia="ru-RU"/>
    </w:rPr>
  </w:style>
  <w:style w:type="character" w:customStyle="1" w:styleId="HTML0">
    <w:name w:val="Стандартный HTML Знак"/>
    <w:basedOn w:val="a1"/>
    <w:link w:val="HTML"/>
    <w:uiPriority w:val="99"/>
    <w:rsid w:val="00117C90"/>
    <w:rPr>
      <w:rFonts w:ascii="Courier New" w:eastAsia="Times New Roman" w:hAnsi="Courier New" w:cs="Courier New"/>
      <w:color w:val="000000"/>
      <w:sz w:val="18"/>
      <w:szCs w:val="18"/>
    </w:rPr>
  </w:style>
  <w:style w:type="character" w:customStyle="1" w:styleId="HeaderChar">
    <w:name w:val="Header Char"/>
    <w:aliases w:val="Знак Char"/>
    <w:basedOn w:val="a1"/>
    <w:locked/>
    <w:rsid w:val="00117C90"/>
    <w:rPr>
      <w:rFonts w:ascii="Verdana" w:hAnsi="Verdana" w:cs="Verdana"/>
      <w:lang w:val="en-US" w:eastAsia="en-US" w:bidi="ar-SA"/>
    </w:rPr>
  </w:style>
  <w:style w:type="character" w:customStyle="1" w:styleId="120">
    <w:name w:val="Заголовок №1 (2)_"/>
    <w:basedOn w:val="a1"/>
    <w:link w:val="121"/>
    <w:locked/>
    <w:rsid w:val="00117C90"/>
    <w:rPr>
      <w:b/>
      <w:bCs/>
      <w:spacing w:val="60"/>
      <w:shd w:val="clear" w:color="auto" w:fill="FFFFFF"/>
    </w:rPr>
  </w:style>
  <w:style w:type="paragraph" w:customStyle="1" w:styleId="121">
    <w:name w:val="Заголовок №1 (2)"/>
    <w:basedOn w:val="a0"/>
    <w:link w:val="120"/>
    <w:rsid w:val="00117C90"/>
    <w:pPr>
      <w:widowControl w:val="0"/>
      <w:shd w:val="clear" w:color="auto" w:fill="FFFFFF"/>
      <w:spacing w:before="240" w:after="300" w:line="240" w:lineRule="atLeast"/>
      <w:jc w:val="center"/>
      <w:outlineLvl w:val="0"/>
    </w:pPr>
    <w:rPr>
      <w:b/>
      <w:bCs/>
      <w:spacing w:val="60"/>
      <w:shd w:val="clear" w:color="auto" w:fill="FFFFFF"/>
      <w:lang w:eastAsia="ru-RU"/>
    </w:rPr>
  </w:style>
  <w:style w:type="character" w:customStyle="1" w:styleId="122">
    <w:name w:val="Заголовок №1 (2) + Не полужирный"/>
    <w:aliases w:val="Интервал 0 pt,Заголовок №2 + 11,5 pt,Основной текст (2) + 11,Полужирный,Основной текст + 14,Курсив,Основной текст (2) + 10"/>
    <w:basedOn w:val="120"/>
    <w:rsid w:val="00117C90"/>
    <w:rPr>
      <w:b/>
      <w:bCs/>
      <w:color w:val="000000"/>
      <w:spacing w:val="0"/>
      <w:w w:val="100"/>
      <w:position w:val="0"/>
      <w:sz w:val="24"/>
      <w:szCs w:val="24"/>
      <w:shd w:val="clear" w:color="auto" w:fill="FFFFFF"/>
      <w:lang w:val="uk-UA" w:eastAsia="uk-UA"/>
    </w:rPr>
  </w:style>
  <w:style w:type="character" w:customStyle="1" w:styleId="FooterChar">
    <w:name w:val="Footer Char"/>
    <w:basedOn w:val="a1"/>
    <w:locked/>
    <w:rsid w:val="00117C90"/>
    <w:rPr>
      <w:rFonts w:ascii="Times New Roman" w:hAnsi="Times New Roman" w:cs="Times New Roman"/>
      <w:sz w:val="20"/>
      <w:szCs w:val="20"/>
    </w:rPr>
  </w:style>
  <w:style w:type="paragraph" w:customStyle="1" w:styleId="13">
    <w:name w:val="Абзац списка1"/>
    <w:basedOn w:val="a0"/>
    <w:rsid w:val="00117C90"/>
    <w:pPr>
      <w:ind w:left="720"/>
    </w:pPr>
    <w:rPr>
      <w:rFonts w:ascii="Calibri" w:eastAsia="Calibri" w:hAnsi="Calibri" w:cs="Calibri"/>
      <w:lang w:eastAsia="ru-RU"/>
    </w:rPr>
  </w:style>
  <w:style w:type="paragraph" w:customStyle="1" w:styleId="25">
    <w:name w:val="Абзац списка2"/>
    <w:basedOn w:val="a0"/>
    <w:rsid w:val="00117C90"/>
    <w:pPr>
      <w:ind w:left="720"/>
    </w:pPr>
    <w:rPr>
      <w:rFonts w:ascii="Calibri" w:eastAsia="Calibri" w:hAnsi="Calibri" w:cs="Calibri"/>
      <w:lang w:eastAsia="ru-RU"/>
    </w:rPr>
  </w:style>
  <w:style w:type="paragraph" w:styleId="31">
    <w:name w:val="Body Text 3"/>
    <w:basedOn w:val="a0"/>
    <w:link w:val="32"/>
    <w:rsid w:val="00117C90"/>
    <w:pPr>
      <w:spacing w:after="120"/>
    </w:pPr>
    <w:rPr>
      <w:rFonts w:ascii="Calibri" w:eastAsia="Calibri" w:hAnsi="Calibri" w:cs="Times New Roman"/>
      <w:sz w:val="16"/>
      <w:szCs w:val="16"/>
      <w:lang w:eastAsia="ru-RU"/>
    </w:rPr>
  </w:style>
  <w:style w:type="character" w:customStyle="1" w:styleId="32">
    <w:name w:val="Основной текст 3 Знак"/>
    <w:basedOn w:val="a1"/>
    <w:link w:val="31"/>
    <w:rsid w:val="00117C90"/>
    <w:rPr>
      <w:rFonts w:ascii="Calibri" w:eastAsia="Calibri" w:hAnsi="Calibri" w:cs="Times New Roman"/>
      <w:sz w:val="16"/>
      <w:szCs w:val="16"/>
    </w:rPr>
  </w:style>
  <w:style w:type="paragraph" w:customStyle="1" w:styleId="afe">
    <w:name w:val="Нормальний текст"/>
    <w:basedOn w:val="a0"/>
    <w:uiPriority w:val="99"/>
    <w:rsid w:val="00117C90"/>
    <w:pPr>
      <w:spacing w:before="120"/>
      <w:ind w:firstLine="567"/>
    </w:pPr>
    <w:rPr>
      <w:rFonts w:ascii="Antiqua" w:eastAsia="Calibri" w:hAnsi="Antiqua" w:cs="Times New Roman"/>
      <w:sz w:val="26"/>
      <w:szCs w:val="20"/>
      <w:lang w:val="uk-UA" w:eastAsia="ru-RU"/>
    </w:rPr>
  </w:style>
  <w:style w:type="paragraph" w:customStyle="1" w:styleId="33">
    <w:name w:val="Без интервала3"/>
    <w:rsid w:val="00117C90"/>
    <w:pPr>
      <w:spacing w:after="0" w:line="240" w:lineRule="auto"/>
    </w:pPr>
    <w:rPr>
      <w:rFonts w:ascii="Calibri" w:eastAsia="Calibri" w:hAnsi="Calibri" w:cs="Times New Roman"/>
    </w:rPr>
  </w:style>
  <w:style w:type="paragraph" w:customStyle="1" w:styleId="210">
    <w:name w:val="Абзац списка21"/>
    <w:basedOn w:val="a0"/>
    <w:rsid w:val="00117C90"/>
    <w:pPr>
      <w:ind w:left="720"/>
    </w:pPr>
    <w:rPr>
      <w:rFonts w:ascii="Calibri" w:eastAsia="Times New Roman" w:hAnsi="Calibri" w:cs="Calibri"/>
      <w:lang w:eastAsia="ru-RU"/>
    </w:rPr>
  </w:style>
  <w:style w:type="paragraph" w:customStyle="1" w:styleId="130">
    <w:name w:val="Абзац списка13"/>
    <w:basedOn w:val="a0"/>
    <w:rsid w:val="00117C90"/>
    <w:pPr>
      <w:ind w:left="720"/>
    </w:pPr>
    <w:rPr>
      <w:rFonts w:ascii="Calibri" w:eastAsia="Calibri" w:hAnsi="Calibri" w:cs="Calibri"/>
      <w:lang w:val="uk-UA" w:eastAsia="ru-RU"/>
    </w:rPr>
  </w:style>
  <w:style w:type="paragraph" w:customStyle="1" w:styleId="123">
    <w:name w:val="Абзац списка12"/>
    <w:basedOn w:val="a0"/>
    <w:rsid w:val="00117C90"/>
    <w:pPr>
      <w:ind w:left="720"/>
    </w:pPr>
    <w:rPr>
      <w:rFonts w:ascii="Calibri" w:eastAsia="Calibri" w:hAnsi="Calibri" w:cs="Calibri"/>
      <w:lang w:val="uk-UA" w:eastAsia="ru-RU"/>
    </w:rPr>
  </w:style>
  <w:style w:type="character" w:customStyle="1" w:styleId="6014">
    <w:name w:val="6014"/>
    <w:aliases w:val="baiaagaaboqcaaadfrmaaawlewaaaaaaaaaaaaaaaaaaaaaaaaaaaaaaaaaaaaaaaaaaaaaaaaaaaaaaaaaaaaaaaaaaaaaaaaaaaaaaaaaaaaaaaaaaaaaaaaaaaaaaaaaaaaaaaaaaaaaaaaaaaaaaaaaaaaaaaaaaaaaaaaaaaaaaaaaaaaaaaaaaaaaaaaaaaaaaaaaaaaaaaaaaaaaaaaaaaaaaaaaaaaaa"/>
    <w:basedOn w:val="a1"/>
    <w:rsid w:val="00117C90"/>
  </w:style>
  <w:style w:type="paragraph" w:customStyle="1" w:styleId="34">
    <w:name w:val="Абзац списка3"/>
    <w:basedOn w:val="a0"/>
    <w:rsid w:val="00117C90"/>
    <w:pPr>
      <w:ind w:left="720"/>
    </w:pPr>
    <w:rPr>
      <w:rFonts w:ascii="Calibri" w:eastAsia="Calibri" w:hAnsi="Calibri" w:cs="Calibri"/>
      <w:lang w:eastAsia="ru-RU"/>
    </w:rPr>
  </w:style>
  <w:style w:type="character" w:customStyle="1" w:styleId="81">
    <w:name w:val="Знак Знак8"/>
    <w:rsid w:val="00117C90"/>
    <w:rPr>
      <w:rFonts w:ascii="Calibri" w:eastAsia="Calibri" w:hAnsi="Calibri"/>
      <w:w w:val="150"/>
      <w:sz w:val="28"/>
      <w:szCs w:val="28"/>
      <w:u w:val="single"/>
      <w:lang w:val="uk-UA" w:eastAsia="ru-RU" w:bidi="ar-SA"/>
    </w:rPr>
  </w:style>
  <w:style w:type="character" w:customStyle="1" w:styleId="apple-converted-space">
    <w:name w:val="apple-converted-space"/>
    <w:basedOn w:val="a1"/>
    <w:rsid w:val="00117C90"/>
  </w:style>
  <w:style w:type="character" w:customStyle="1" w:styleId="HeaderChar1">
    <w:name w:val="Header Char1"/>
    <w:aliases w:val="Знак Char1"/>
    <w:locked/>
    <w:rsid w:val="00117C90"/>
    <w:rPr>
      <w:rFonts w:ascii="Times New Roman" w:eastAsia="Times New Roman" w:hAnsi="Times New Roman" w:cs="Arial"/>
      <w:sz w:val="28"/>
      <w:szCs w:val="28"/>
      <w:lang w:val="x-none" w:eastAsia="ru-RU"/>
    </w:rPr>
  </w:style>
  <w:style w:type="character" w:customStyle="1" w:styleId="20">
    <w:name w:val="Заголовок 2 Знак"/>
    <w:basedOn w:val="a1"/>
    <w:link w:val="2"/>
    <w:rsid w:val="007C7CDC"/>
    <w:rPr>
      <w:rFonts w:ascii="Cambria" w:eastAsia="Times New Roman" w:hAnsi="Cambria" w:cs="Times New Roman"/>
      <w:b/>
      <w:bCs/>
      <w:i/>
      <w:iCs/>
      <w:sz w:val="28"/>
      <w:szCs w:val="28"/>
      <w:lang w:val="x-none" w:eastAsia="x-none"/>
    </w:rPr>
  </w:style>
  <w:style w:type="character" w:customStyle="1" w:styleId="80">
    <w:name w:val="Заголовок 8 Знак"/>
    <w:basedOn w:val="a1"/>
    <w:link w:val="8"/>
    <w:uiPriority w:val="9"/>
    <w:semiHidden/>
    <w:rsid w:val="007C7CDC"/>
    <w:rPr>
      <w:rFonts w:ascii="Calibri" w:eastAsia="Times New Roman" w:hAnsi="Calibri" w:cs="Times New Roman"/>
      <w:i/>
      <w:iCs/>
      <w:sz w:val="24"/>
      <w:szCs w:val="24"/>
      <w:lang w:val="x-none" w:eastAsia="x-none"/>
    </w:rPr>
  </w:style>
  <w:style w:type="character" w:customStyle="1" w:styleId="90">
    <w:name w:val="Заголовок 9 Знак"/>
    <w:basedOn w:val="a1"/>
    <w:link w:val="9"/>
    <w:uiPriority w:val="9"/>
    <w:semiHidden/>
    <w:rsid w:val="007C7CDC"/>
    <w:rPr>
      <w:rFonts w:ascii="Calibri Light" w:eastAsia="Times New Roman" w:hAnsi="Calibri Light" w:cs="Times New Roman"/>
      <w:lang w:val="x-none" w:eastAsia="x-none"/>
    </w:rPr>
  </w:style>
  <w:style w:type="paragraph" w:styleId="aff">
    <w:name w:val="Block Text"/>
    <w:basedOn w:val="a0"/>
    <w:semiHidden/>
    <w:rsid w:val="007C7CDC"/>
    <w:pPr>
      <w:spacing w:after="0" w:line="240" w:lineRule="auto"/>
      <w:ind w:left="284" w:right="5952"/>
    </w:pPr>
    <w:rPr>
      <w:rFonts w:ascii="Times New Roman" w:eastAsia="Times New Roman" w:hAnsi="Times New Roman" w:cs="Times New Roman"/>
      <w:b/>
      <w:sz w:val="24"/>
      <w:szCs w:val="20"/>
      <w:lang w:val="uk-UA" w:eastAsia="ru-RU"/>
    </w:rPr>
  </w:style>
  <w:style w:type="paragraph" w:styleId="26">
    <w:name w:val="Body Text 2"/>
    <w:basedOn w:val="a0"/>
    <w:link w:val="27"/>
    <w:uiPriority w:val="99"/>
    <w:unhideWhenUsed/>
    <w:rsid w:val="007C7CDC"/>
    <w:pPr>
      <w:spacing w:after="120" w:line="480" w:lineRule="auto"/>
    </w:pPr>
    <w:rPr>
      <w:rFonts w:ascii="Times New Roman" w:eastAsia="Times New Roman" w:hAnsi="Times New Roman" w:cs="Times New Roman"/>
      <w:sz w:val="24"/>
      <w:szCs w:val="24"/>
      <w:lang w:val="x-none" w:eastAsia="x-none"/>
    </w:rPr>
  </w:style>
  <w:style w:type="character" w:customStyle="1" w:styleId="27">
    <w:name w:val="Основной текст 2 Знак"/>
    <w:basedOn w:val="a1"/>
    <w:link w:val="26"/>
    <w:uiPriority w:val="99"/>
    <w:rsid w:val="007C7CDC"/>
    <w:rPr>
      <w:rFonts w:ascii="Times New Roman" w:eastAsia="Times New Roman" w:hAnsi="Times New Roman" w:cs="Times New Roman"/>
      <w:sz w:val="24"/>
      <w:szCs w:val="24"/>
      <w:lang w:val="x-none" w:eastAsia="x-none"/>
    </w:rPr>
  </w:style>
  <w:style w:type="paragraph" w:customStyle="1" w:styleId="aff0">
    <w:name w:val="Знак"/>
    <w:basedOn w:val="a0"/>
    <w:rsid w:val="00F537D5"/>
    <w:rPr>
      <w:rFonts w:ascii="Verdana" w:eastAsia="Calibri" w:hAnsi="Verdana" w:cs="Verdana"/>
      <w:sz w:val="20"/>
      <w:szCs w:val="20"/>
      <w:lang w:val="en-US"/>
    </w:rPr>
  </w:style>
  <w:style w:type="paragraph" w:customStyle="1" w:styleId="5">
    <w:name w:val="Абзац списка5"/>
    <w:basedOn w:val="a0"/>
    <w:rsid w:val="00F537D5"/>
    <w:pPr>
      <w:ind w:left="720"/>
    </w:pPr>
    <w:rPr>
      <w:rFonts w:ascii="Calibri" w:eastAsia="Calibri" w:hAnsi="Calibri" w:cs="Calibri"/>
      <w:lang w:eastAsia="ru-RU"/>
    </w:rPr>
  </w:style>
  <w:style w:type="character" w:customStyle="1" w:styleId="82">
    <w:name w:val="Знак Знак8"/>
    <w:rsid w:val="00F537D5"/>
    <w:rPr>
      <w:rFonts w:ascii="Calibri" w:eastAsia="Calibri" w:hAnsi="Calibri"/>
      <w:w w:val="150"/>
      <w:sz w:val="28"/>
      <w:szCs w:val="28"/>
      <w:u w:val="single"/>
      <w:lang w:val="uk-UA" w:eastAsia="ru-RU" w:bidi="ar-SA"/>
    </w:rPr>
  </w:style>
  <w:style w:type="paragraph" w:styleId="a">
    <w:name w:val="List Bullet"/>
    <w:basedOn w:val="a0"/>
    <w:autoRedefine/>
    <w:rsid w:val="004E31A1"/>
    <w:pPr>
      <w:numPr>
        <w:numId w:val="27"/>
      </w:numPr>
      <w:spacing w:after="0" w:line="240" w:lineRule="auto"/>
      <w:contextualSpacing/>
      <w:jc w:val="both"/>
    </w:pPr>
    <w:rPr>
      <w:rFonts w:ascii="Times New Roman" w:eastAsia="Calibri" w:hAnsi="Times New Roman" w:cs="Times New Roman"/>
      <w:color w:val="FF0000"/>
      <w:sz w:val="24"/>
      <w:szCs w:val="24"/>
      <w:lang w:val="uk-UA"/>
    </w:rPr>
  </w:style>
  <w:style w:type="character" w:styleId="aff1">
    <w:name w:val="Hyperlink"/>
    <w:basedOn w:val="a1"/>
    <w:uiPriority w:val="99"/>
    <w:semiHidden/>
    <w:unhideWhenUsed/>
    <w:rsid w:val="004E31A1"/>
    <w:rPr>
      <w:color w:val="0000FF"/>
      <w:u w:val="single"/>
    </w:rPr>
  </w:style>
  <w:style w:type="character" w:styleId="aff2">
    <w:name w:val="Emphasis"/>
    <w:basedOn w:val="a1"/>
    <w:uiPriority w:val="20"/>
    <w:qFormat/>
    <w:rsid w:val="004E31A1"/>
    <w:rPr>
      <w:i/>
      <w:iCs/>
    </w:rPr>
  </w:style>
  <w:style w:type="paragraph" w:customStyle="1" w:styleId="14">
    <w:name w:val="1"/>
    <w:basedOn w:val="ac"/>
    <w:link w:val="15"/>
    <w:qFormat/>
    <w:rsid w:val="004E31A1"/>
    <w:pPr>
      <w:spacing w:before="0" w:beforeAutospacing="0" w:after="150" w:afterAutospacing="0"/>
      <w:jc w:val="center"/>
    </w:pPr>
  </w:style>
  <w:style w:type="character" w:customStyle="1" w:styleId="ad">
    <w:name w:val="Обычный (веб) Знак"/>
    <w:aliases w:val="Обычный (Web) Знак"/>
    <w:basedOn w:val="a1"/>
    <w:link w:val="ac"/>
    <w:uiPriority w:val="99"/>
    <w:rsid w:val="004E31A1"/>
    <w:rPr>
      <w:rFonts w:ascii="Times New Roman" w:eastAsia="Times New Roman" w:hAnsi="Times New Roman" w:cs="Times New Roman"/>
      <w:sz w:val="24"/>
      <w:szCs w:val="24"/>
    </w:rPr>
  </w:style>
  <w:style w:type="character" w:customStyle="1" w:styleId="15">
    <w:name w:val="1 Знак"/>
    <w:basedOn w:val="ad"/>
    <w:link w:val="14"/>
    <w:rsid w:val="004E31A1"/>
    <w:rPr>
      <w:rFonts w:ascii="Times New Roman" w:eastAsia="Times New Roman" w:hAnsi="Times New Roman" w:cs="Times New Roman"/>
      <w:sz w:val="24"/>
      <w:szCs w:val="24"/>
    </w:rPr>
  </w:style>
  <w:style w:type="paragraph" w:customStyle="1" w:styleId="NoSpacing1">
    <w:name w:val="No Spacing1"/>
    <w:rsid w:val="004E31A1"/>
    <w:pPr>
      <w:spacing w:after="0" w:line="240" w:lineRule="auto"/>
    </w:pPr>
    <w:rPr>
      <w:rFonts w:ascii="Calibri" w:eastAsia="Calibri" w:hAnsi="Calibri" w:cs="Times New Roman"/>
      <w:szCs w:val="20"/>
      <w:lang w:eastAsia="en-US"/>
    </w:rPr>
  </w:style>
  <w:style w:type="paragraph" w:customStyle="1" w:styleId="TableParagraph">
    <w:name w:val="Table Paragraph"/>
    <w:basedOn w:val="a0"/>
    <w:uiPriority w:val="1"/>
    <w:qFormat/>
    <w:rsid w:val="004E31A1"/>
    <w:pPr>
      <w:widowControl w:val="0"/>
      <w:autoSpaceDE w:val="0"/>
      <w:autoSpaceDN w:val="0"/>
      <w:spacing w:after="0" w:line="240" w:lineRule="auto"/>
    </w:pPr>
    <w:rPr>
      <w:rFonts w:ascii="Calibri" w:eastAsia="Calibri" w:hAnsi="Calibri" w:cs="Times New Roman"/>
      <w:lang w:val="en-US"/>
    </w:rPr>
  </w:style>
  <w:style w:type="paragraph" w:customStyle="1" w:styleId="ShapkaDocumentu">
    <w:name w:val="Shapka Documentu"/>
    <w:basedOn w:val="a0"/>
    <w:uiPriority w:val="99"/>
    <w:rsid w:val="004E31A1"/>
    <w:pPr>
      <w:keepNext/>
      <w:keepLines/>
      <w:spacing w:after="240" w:line="240" w:lineRule="auto"/>
      <w:ind w:left="3969"/>
      <w:jc w:val="center"/>
    </w:pPr>
    <w:rPr>
      <w:rFonts w:ascii="Calibri" w:eastAsia="Times New Roman" w:hAnsi="Calibri" w:cs="Times New Roman"/>
      <w:lang w:val="en-US" w:bidi="en-US"/>
    </w:rPr>
  </w:style>
  <w:style w:type="character" w:customStyle="1" w:styleId="1921">
    <w:name w:val="1921"/>
    <w:aliases w:val="baiaagaaboqcaaadhgmaaawuawaaaaaaaaaaaaaaaaaaaaaaaaaaaaaaaaaaaaaaaaaaaaaaaaaaaaaaaaaaaaaaaaaaaaaaaaaaaaaaaaaaaaaaaaaaaaaaaaaaaaaaaaaaaaaaaaaaaaaaaaaaaaaaaaaaaaaaaaaaaaaaaaaaaaaaaaaaaaaaaaaaaaaaaaaaaaaaaaaaaaaaaaaaaaaaaaaaaaaaaaaaaaaa"/>
    <w:basedOn w:val="a1"/>
    <w:rsid w:val="004E31A1"/>
  </w:style>
  <w:style w:type="paragraph" w:customStyle="1" w:styleId="aff3">
    <w:name w:val="Знак Знак Знак Знак Знак Знак Знак Знак Знак"/>
    <w:basedOn w:val="a0"/>
    <w:rsid w:val="004E31A1"/>
    <w:pPr>
      <w:spacing w:after="0" w:line="240" w:lineRule="auto"/>
    </w:pPr>
    <w:rPr>
      <w:rFonts w:ascii="Verdana" w:eastAsia="Times New Roman" w:hAnsi="Verdana" w:cs="Verdana"/>
      <w:sz w:val="20"/>
      <w:szCs w:val="20"/>
      <w:lang w:val="en-US"/>
    </w:rPr>
  </w:style>
  <w:style w:type="paragraph" w:customStyle="1" w:styleId="aff4">
    <w:name w:val="Знак"/>
    <w:basedOn w:val="a0"/>
    <w:rsid w:val="002B27F0"/>
    <w:pPr>
      <w:spacing w:after="0" w:line="240" w:lineRule="auto"/>
    </w:pPr>
    <w:rPr>
      <w:rFonts w:ascii="Verdana" w:eastAsia="Calibri" w:hAnsi="Verdana" w:cs="Verdana"/>
      <w:sz w:val="20"/>
      <w:szCs w:val="20"/>
      <w:lang w:val="en-US"/>
    </w:rPr>
  </w:style>
  <w:style w:type="numbering" w:customStyle="1" w:styleId="16">
    <w:name w:val="Нет списка1"/>
    <w:next w:val="a3"/>
    <w:uiPriority w:val="99"/>
    <w:semiHidden/>
    <w:unhideWhenUsed/>
    <w:rsid w:val="000A5BB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Block Text"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F37CE"/>
    <w:pPr>
      <w:spacing w:after="200" w:line="276" w:lineRule="auto"/>
    </w:pPr>
    <w:rPr>
      <w:lang w:eastAsia="en-US"/>
    </w:rPr>
  </w:style>
  <w:style w:type="paragraph" w:styleId="1">
    <w:name w:val="heading 1"/>
    <w:basedOn w:val="a0"/>
    <w:next w:val="a0"/>
    <w:link w:val="10"/>
    <w:qFormat/>
    <w:rsid w:val="00117C90"/>
    <w:pPr>
      <w:keepNext/>
      <w:keepLines/>
      <w:spacing w:before="480" w:after="0"/>
      <w:outlineLvl w:val="0"/>
    </w:pPr>
    <w:rPr>
      <w:rFonts w:asciiTheme="majorHAnsi" w:eastAsiaTheme="majorEastAsia" w:hAnsiTheme="majorHAnsi" w:cstheme="majorBidi"/>
      <w:b/>
      <w:bCs/>
      <w:color w:val="2E74B5" w:themeColor="accent1" w:themeShade="BF"/>
      <w:sz w:val="28"/>
      <w:szCs w:val="28"/>
      <w:lang w:val="uk-UA" w:eastAsia="ru-RU"/>
    </w:rPr>
  </w:style>
  <w:style w:type="paragraph" w:styleId="2">
    <w:name w:val="heading 2"/>
    <w:basedOn w:val="a0"/>
    <w:next w:val="a0"/>
    <w:link w:val="20"/>
    <w:unhideWhenUsed/>
    <w:qFormat/>
    <w:rsid w:val="007C7CDC"/>
    <w:pPr>
      <w:keepNext/>
      <w:spacing w:before="240" w:after="60" w:line="240" w:lineRule="auto"/>
      <w:outlineLvl w:val="1"/>
    </w:pPr>
    <w:rPr>
      <w:rFonts w:ascii="Cambria" w:eastAsia="Times New Roman" w:hAnsi="Cambria" w:cs="Times New Roman"/>
      <w:b/>
      <w:bCs/>
      <w:i/>
      <w:iCs/>
      <w:sz w:val="28"/>
      <w:szCs w:val="28"/>
      <w:lang w:val="x-none" w:eastAsia="x-none"/>
    </w:rPr>
  </w:style>
  <w:style w:type="paragraph" w:styleId="3">
    <w:name w:val="heading 3"/>
    <w:basedOn w:val="a0"/>
    <w:next w:val="a0"/>
    <w:link w:val="30"/>
    <w:qFormat/>
    <w:rsid w:val="000F37CE"/>
    <w:pPr>
      <w:keepNext/>
      <w:spacing w:after="0" w:line="240" w:lineRule="auto"/>
      <w:jc w:val="center"/>
      <w:outlineLvl w:val="2"/>
    </w:pPr>
    <w:rPr>
      <w:rFonts w:ascii="Calibri" w:eastAsia="Times New Roman" w:hAnsi="Calibri" w:cs="Times New Roman"/>
      <w:w w:val="150"/>
      <w:sz w:val="28"/>
      <w:szCs w:val="28"/>
      <w:u w:val="single"/>
      <w:lang w:val="uk-UA" w:eastAsia="ru-RU"/>
    </w:rPr>
  </w:style>
  <w:style w:type="paragraph" w:styleId="4">
    <w:name w:val="heading 4"/>
    <w:basedOn w:val="a0"/>
    <w:next w:val="a0"/>
    <w:link w:val="40"/>
    <w:qFormat/>
    <w:rsid w:val="00117C90"/>
    <w:pPr>
      <w:keepNext/>
      <w:spacing w:before="240" w:after="60"/>
      <w:outlineLvl w:val="3"/>
    </w:pPr>
    <w:rPr>
      <w:rFonts w:ascii="Calibri" w:eastAsia="Calibri" w:hAnsi="Calibri" w:cs="Times New Roman"/>
      <w:b/>
      <w:bCs/>
      <w:sz w:val="28"/>
      <w:szCs w:val="28"/>
      <w:lang w:eastAsia="ru-RU"/>
    </w:rPr>
  </w:style>
  <w:style w:type="paragraph" w:styleId="8">
    <w:name w:val="heading 8"/>
    <w:basedOn w:val="a0"/>
    <w:next w:val="a0"/>
    <w:link w:val="80"/>
    <w:uiPriority w:val="9"/>
    <w:semiHidden/>
    <w:unhideWhenUsed/>
    <w:qFormat/>
    <w:rsid w:val="007C7CDC"/>
    <w:pPr>
      <w:spacing w:before="240" w:after="60" w:line="240" w:lineRule="auto"/>
      <w:outlineLvl w:val="7"/>
    </w:pPr>
    <w:rPr>
      <w:rFonts w:ascii="Calibri" w:eastAsia="Times New Roman" w:hAnsi="Calibri" w:cs="Times New Roman"/>
      <w:i/>
      <w:iCs/>
      <w:sz w:val="24"/>
      <w:szCs w:val="24"/>
      <w:lang w:val="x-none" w:eastAsia="x-none"/>
    </w:rPr>
  </w:style>
  <w:style w:type="paragraph" w:styleId="9">
    <w:name w:val="heading 9"/>
    <w:basedOn w:val="a0"/>
    <w:next w:val="a0"/>
    <w:link w:val="90"/>
    <w:uiPriority w:val="9"/>
    <w:semiHidden/>
    <w:unhideWhenUsed/>
    <w:qFormat/>
    <w:rsid w:val="007C7CDC"/>
    <w:pPr>
      <w:spacing w:before="240" w:after="60" w:line="240" w:lineRule="auto"/>
      <w:outlineLvl w:val="8"/>
    </w:pPr>
    <w:rPr>
      <w:rFonts w:ascii="Calibri Light" w:eastAsia="Times New Roman" w:hAnsi="Calibri Light" w:cs="Times New Roman"/>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30">
    <w:name w:val="Заголовок 3 Знак"/>
    <w:basedOn w:val="a1"/>
    <w:link w:val="3"/>
    <w:rsid w:val="000F37CE"/>
    <w:rPr>
      <w:rFonts w:ascii="Calibri" w:eastAsia="Times New Roman" w:hAnsi="Calibri" w:cs="Times New Roman"/>
      <w:w w:val="150"/>
      <w:sz w:val="28"/>
      <w:szCs w:val="28"/>
      <w:u w:val="single"/>
      <w:lang w:val="uk-UA"/>
    </w:rPr>
  </w:style>
  <w:style w:type="paragraph" w:styleId="a4">
    <w:name w:val="List Paragraph"/>
    <w:basedOn w:val="a0"/>
    <w:link w:val="a5"/>
    <w:uiPriority w:val="34"/>
    <w:qFormat/>
    <w:rsid w:val="000F37CE"/>
    <w:pPr>
      <w:ind w:left="720"/>
      <w:contextualSpacing/>
    </w:pPr>
  </w:style>
  <w:style w:type="paragraph" w:styleId="a6">
    <w:name w:val="Balloon Text"/>
    <w:basedOn w:val="a0"/>
    <w:link w:val="a7"/>
    <w:semiHidden/>
    <w:unhideWhenUsed/>
    <w:rsid w:val="008C21E8"/>
    <w:pPr>
      <w:spacing w:after="0" w:line="240" w:lineRule="auto"/>
    </w:pPr>
    <w:rPr>
      <w:rFonts w:ascii="Tahoma" w:hAnsi="Tahoma" w:cs="Tahoma"/>
      <w:sz w:val="16"/>
      <w:szCs w:val="16"/>
    </w:rPr>
  </w:style>
  <w:style w:type="character" w:customStyle="1" w:styleId="a7">
    <w:name w:val="Текст выноски Знак"/>
    <w:basedOn w:val="a1"/>
    <w:link w:val="a6"/>
    <w:semiHidden/>
    <w:rsid w:val="008C21E8"/>
    <w:rPr>
      <w:rFonts w:ascii="Tahoma" w:hAnsi="Tahoma" w:cs="Tahoma"/>
      <w:sz w:val="16"/>
      <w:szCs w:val="16"/>
      <w:lang w:eastAsia="en-US"/>
    </w:rPr>
  </w:style>
  <w:style w:type="paragraph" w:styleId="a8">
    <w:name w:val="header"/>
    <w:aliases w:val="Знак,Знак5"/>
    <w:basedOn w:val="a0"/>
    <w:link w:val="a9"/>
    <w:uiPriority w:val="99"/>
    <w:rsid w:val="00AD4920"/>
    <w:pPr>
      <w:tabs>
        <w:tab w:val="center" w:pos="4153"/>
        <w:tab w:val="right" w:pos="8306"/>
      </w:tabs>
      <w:spacing w:after="0" w:line="240" w:lineRule="auto"/>
    </w:pPr>
    <w:rPr>
      <w:rFonts w:ascii="Calibri" w:eastAsia="Times New Roman" w:hAnsi="Calibri" w:cs="Times New Roman"/>
      <w:sz w:val="20"/>
      <w:szCs w:val="20"/>
      <w:lang w:val="uk-UA" w:eastAsia="ru-RU"/>
    </w:rPr>
  </w:style>
  <w:style w:type="character" w:customStyle="1" w:styleId="a9">
    <w:name w:val="Верхний колонтитул Знак"/>
    <w:aliases w:val="Знак Знак,Знак5 Знак"/>
    <w:basedOn w:val="a1"/>
    <w:link w:val="a8"/>
    <w:uiPriority w:val="99"/>
    <w:rsid w:val="00AD4920"/>
    <w:rPr>
      <w:rFonts w:ascii="Calibri" w:eastAsia="Times New Roman" w:hAnsi="Calibri" w:cs="Times New Roman"/>
      <w:sz w:val="20"/>
      <w:szCs w:val="20"/>
      <w:lang w:val="uk-UA"/>
    </w:rPr>
  </w:style>
  <w:style w:type="character" w:customStyle="1" w:styleId="a5">
    <w:name w:val="Абзац списка Знак"/>
    <w:link w:val="a4"/>
    <w:uiPriority w:val="34"/>
    <w:rsid w:val="00AD4920"/>
    <w:rPr>
      <w:lang w:eastAsia="en-US"/>
    </w:rPr>
  </w:style>
  <w:style w:type="character" w:customStyle="1" w:styleId="21">
    <w:name w:val="Основной текст (2)_"/>
    <w:link w:val="22"/>
    <w:locked/>
    <w:rsid w:val="00AD4920"/>
    <w:rPr>
      <w:sz w:val="26"/>
      <w:szCs w:val="26"/>
      <w:shd w:val="clear" w:color="auto" w:fill="FFFFFF"/>
    </w:rPr>
  </w:style>
  <w:style w:type="paragraph" w:customStyle="1" w:styleId="22">
    <w:name w:val="Основной текст (2)"/>
    <w:basedOn w:val="a0"/>
    <w:link w:val="21"/>
    <w:rsid w:val="00AD4920"/>
    <w:pPr>
      <w:widowControl w:val="0"/>
      <w:shd w:val="clear" w:color="auto" w:fill="FFFFFF"/>
      <w:spacing w:before="360" w:after="240" w:line="298" w:lineRule="exact"/>
      <w:jc w:val="both"/>
    </w:pPr>
    <w:rPr>
      <w:sz w:val="26"/>
      <w:szCs w:val="26"/>
      <w:lang w:eastAsia="ru-RU"/>
    </w:rPr>
  </w:style>
  <w:style w:type="paragraph" w:styleId="23">
    <w:name w:val="Body Text Indent 2"/>
    <w:basedOn w:val="a0"/>
    <w:link w:val="24"/>
    <w:uiPriority w:val="99"/>
    <w:semiHidden/>
    <w:unhideWhenUsed/>
    <w:rsid w:val="00AD4920"/>
    <w:pPr>
      <w:spacing w:after="120" w:line="480" w:lineRule="auto"/>
      <w:ind w:left="283"/>
    </w:pPr>
  </w:style>
  <w:style w:type="character" w:customStyle="1" w:styleId="24">
    <w:name w:val="Основной текст с отступом 2 Знак"/>
    <w:basedOn w:val="a1"/>
    <w:link w:val="23"/>
    <w:uiPriority w:val="99"/>
    <w:semiHidden/>
    <w:rsid w:val="00AD4920"/>
    <w:rPr>
      <w:lang w:eastAsia="en-US"/>
    </w:rPr>
  </w:style>
  <w:style w:type="paragraph" w:customStyle="1" w:styleId="11">
    <w:name w:val="Без интервала1"/>
    <w:rsid w:val="0033032D"/>
    <w:pPr>
      <w:spacing w:after="0" w:line="240" w:lineRule="auto"/>
    </w:pPr>
    <w:rPr>
      <w:rFonts w:ascii="Calibri" w:eastAsia="Calibri" w:hAnsi="Calibri" w:cs="Times New Roman"/>
    </w:rPr>
  </w:style>
  <w:style w:type="paragraph" w:styleId="aa">
    <w:name w:val="Body Text"/>
    <w:basedOn w:val="a0"/>
    <w:link w:val="ab"/>
    <w:unhideWhenUsed/>
    <w:rsid w:val="005D5864"/>
    <w:pPr>
      <w:spacing w:after="120"/>
    </w:pPr>
    <w:rPr>
      <w:rFonts w:ascii="Calibri" w:eastAsia="Times New Roman" w:hAnsi="Calibri" w:cs="Calibri"/>
      <w:lang w:eastAsia="ru-RU"/>
    </w:rPr>
  </w:style>
  <w:style w:type="character" w:customStyle="1" w:styleId="ab">
    <w:name w:val="Основной текст Знак"/>
    <w:basedOn w:val="a1"/>
    <w:link w:val="aa"/>
    <w:rsid w:val="005D5864"/>
    <w:rPr>
      <w:rFonts w:ascii="Calibri" w:eastAsia="Times New Roman" w:hAnsi="Calibri" w:cs="Calibri"/>
    </w:rPr>
  </w:style>
  <w:style w:type="character" w:customStyle="1" w:styleId="rvts23">
    <w:name w:val="rvts23"/>
    <w:basedOn w:val="a1"/>
    <w:rsid w:val="005D5864"/>
  </w:style>
  <w:style w:type="paragraph" w:styleId="ac">
    <w:name w:val="Normal (Web)"/>
    <w:aliases w:val="Обычный (Web)"/>
    <w:basedOn w:val="a0"/>
    <w:link w:val="ad"/>
    <w:uiPriority w:val="99"/>
    <w:unhideWhenUsed/>
    <w:rsid w:val="002D3E0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Body Text Indent"/>
    <w:basedOn w:val="a0"/>
    <w:link w:val="af"/>
    <w:unhideWhenUsed/>
    <w:rsid w:val="005048F9"/>
    <w:pPr>
      <w:spacing w:after="120"/>
      <w:ind w:left="283"/>
    </w:pPr>
  </w:style>
  <w:style w:type="character" w:customStyle="1" w:styleId="af">
    <w:name w:val="Основной текст с отступом Знак"/>
    <w:basedOn w:val="a1"/>
    <w:link w:val="ae"/>
    <w:rsid w:val="005048F9"/>
    <w:rPr>
      <w:lang w:eastAsia="en-US"/>
    </w:rPr>
  </w:style>
  <w:style w:type="paragraph" w:customStyle="1" w:styleId="docdata">
    <w:name w:val="docdata"/>
    <w:aliases w:val="docy,v5,14378,baiaagaaboqcaaadayoaaaw5lwaaaaaaaaaaaaaaaaaaaaaaaaaaaaaaaaaaaaaaaaaaaaaaaaaaaaaaaaaaaaaaaaaaaaaaaaaaaaaaaaaaaaaaaaaaaaaaaaaaaaaaaaaaaaaaaaaaaaaaaaaaaaaaaaaaaaaaaaaaaaaaaaaaaaaaaaaaaaaaaaaaaaaaaaaaaaaaaaaaaaaaaaaaaaaaaaaaaaaaaaaaaaa"/>
    <w:basedOn w:val="a0"/>
    <w:rsid w:val="007F59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No Spacing"/>
    <w:uiPriority w:val="1"/>
    <w:qFormat/>
    <w:rsid w:val="002902B1"/>
    <w:pPr>
      <w:spacing w:after="0" w:line="240" w:lineRule="auto"/>
    </w:pPr>
    <w:rPr>
      <w:rFonts w:ascii="Calibri" w:eastAsia="Calibri" w:hAnsi="Calibri" w:cs="Times New Roman"/>
      <w:lang w:eastAsia="en-US"/>
    </w:rPr>
  </w:style>
  <w:style w:type="table" w:styleId="af1">
    <w:name w:val="Table Grid"/>
    <w:basedOn w:val="a2"/>
    <w:uiPriority w:val="59"/>
    <w:rsid w:val="002902B1"/>
    <w:pPr>
      <w:spacing w:after="0" w:line="240" w:lineRule="auto"/>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2">
    <w:name w:val="Document Map"/>
    <w:basedOn w:val="a0"/>
    <w:link w:val="af3"/>
    <w:uiPriority w:val="99"/>
    <w:semiHidden/>
    <w:unhideWhenUsed/>
    <w:rsid w:val="002902B1"/>
    <w:rPr>
      <w:rFonts w:ascii="Tahoma" w:eastAsia="Calibri" w:hAnsi="Tahoma" w:cs="Times New Roman"/>
      <w:sz w:val="16"/>
      <w:szCs w:val="16"/>
      <w:lang w:val="x-none"/>
    </w:rPr>
  </w:style>
  <w:style w:type="character" w:customStyle="1" w:styleId="af3">
    <w:name w:val="Схема документа Знак"/>
    <w:basedOn w:val="a1"/>
    <w:link w:val="af2"/>
    <w:uiPriority w:val="99"/>
    <w:semiHidden/>
    <w:rsid w:val="002902B1"/>
    <w:rPr>
      <w:rFonts w:ascii="Tahoma" w:eastAsia="Calibri" w:hAnsi="Tahoma" w:cs="Times New Roman"/>
      <w:sz w:val="16"/>
      <w:szCs w:val="16"/>
      <w:lang w:val="x-none" w:eastAsia="en-US"/>
    </w:rPr>
  </w:style>
  <w:style w:type="paragraph" w:styleId="af4">
    <w:name w:val="footer"/>
    <w:basedOn w:val="a0"/>
    <w:link w:val="af5"/>
    <w:uiPriority w:val="99"/>
    <w:unhideWhenUsed/>
    <w:rsid w:val="002902B1"/>
    <w:pPr>
      <w:tabs>
        <w:tab w:val="center" w:pos="4677"/>
        <w:tab w:val="right" w:pos="9355"/>
      </w:tabs>
    </w:pPr>
    <w:rPr>
      <w:rFonts w:ascii="Times New Roman" w:eastAsia="Calibri" w:hAnsi="Times New Roman" w:cs="Times New Roman"/>
      <w:sz w:val="28"/>
    </w:rPr>
  </w:style>
  <w:style w:type="character" w:customStyle="1" w:styleId="af5">
    <w:name w:val="Нижний колонтитул Знак"/>
    <w:basedOn w:val="a1"/>
    <w:link w:val="af4"/>
    <w:uiPriority w:val="99"/>
    <w:rsid w:val="002902B1"/>
    <w:rPr>
      <w:rFonts w:ascii="Times New Roman" w:eastAsia="Calibri" w:hAnsi="Times New Roman" w:cs="Times New Roman"/>
      <w:sz w:val="28"/>
      <w:lang w:eastAsia="en-US"/>
    </w:rPr>
  </w:style>
  <w:style w:type="character" w:styleId="af6">
    <w:name w:val="annotation reference"/>
    <w:uiPriority w:val="99"/>
    <w:semiHidden/>
    <w:unhideWhenUsed/>
    <w:rsid w:val="002902B1"/>
    <w:rPr>
      <w:sz w:val="16"/>
      <w:szCs w:val="16"/>
    </w:rPr>
  </w:style>
  <w:style w:type="paragraph" w:styleId="af7">
    <w:name w:val="annotation text"/>
    <w:basedOn w:val="a0"/>
    <w:link w:val="af8"/>
    <w:uiPriority w:val="99"/>
    <w:semiHidden/>
    <w:unhideWhenUsed/>
    <w:rsid w:val="002902B1"/>
    <w:rPr>
      <w:rFonts w:ascii="Times New Roman" w:eastAsia="Calibri" w:hAnsi="Times New Roman" w:cs="Times New Roman"/>
      <w:sz w:val="20"/>
      <w:szCs w:val="20"/>
    </w:rPr>
  </w:style>
  <w:style w:type="character" w:customStyle="1" w:styleId="af8">
    <w:name w:val="Текст примечания Знак"/>
    <w:basedOn w:val="a1"/>
    <w:link w:val="af7"/>
    <w:uiPriority w:val="99"/>
    <w:semiHidden/>
    <w:rsid w:val="002902B1"/>
    <w:rPr>
      <w:rFonts w:ascii="Times New Roman" w:eastAsia="Calibri" w:hAnsi="Times New Roman" w:cs="Times New Roman"/>
      <w:sz w:val="20"/>
      <w:szCs w:val="20"/>
      <w:lang w:eastAsia="en-US"/>
    </w:rPr>
  </w:style>
  <w:style w:type="paragraph" w:styleId="af9">
    <w:name w:val="annotation subject"/>
    <w:basedOn w:val="af7"/>
    <w:next w:val="af7"/>
    <w:link w:val="afa"/>
    <w:uiPriority w:val="99"/>
    <w:semiHidden/>
    <w:unhideWhenUsed/>
    <w:rsid w:val="002902B1"/>
    <w:rPr>
      <w:b/>
      <w:bCs/>
    </w:rPr>
  </w:style>
  <w:style w:type="character" w:customStyle="1" w:styleId="afa">
    <w:name w:val="Тема примечания Знак"/>
    <w:basedOn w:val="af8"/>
    <w:link w:val="af9"/>
    <w:uiPriority w:val="99"/>
    <w:semiHidden/>
    <w:rsid w:val="002902B1"/>
    <w:rPr>
      <w:rFonts w:ascii="Times New Roman" w:eastAsia="Calibri" w:hAnsi="Times New Roman" w:cs="Times New Roman"/>
      <w:b/>
      <w:bCs/>
      <w:sz w:val="20"/>
      <w:szCs w:val="20"/>
      <w:lang w:eastAsia="en-US"/>
    </w:rPr>
  </w:style>
  <w:style w:type="paragraph" w:customStyle="1" w:styleId="110">
    <w:name w:val="Абзац списка11"/>
    <w:basedOn w:val="a0"/>
    <w:rsid w:val="0052326D"/>
    <w:pPr>
      <w:ind w:left="720"/>
    </w:pPr>
    <w:rPr>
      <w:rFonts w:ascii="Calibri" w:eastAsia="Calibri" w:hAnsi="Calibri" w:cs="Calibri"/>
      <w:lang w:eastAsia="ru-RU"/>
    </w:rPr>
  </w:style>
  <w:style w:type="character" w:customStyle="1" w:styleId="10">
    <w:name w:val="Заголовок 1 Знак"/>
    <w:basedOn w:val="a1"/>
    <w:link w:val="1"/>
    <w:rsid w:val="00117C90"/>
    <w:rPr>
      <w:rFonts w:asciiTheme="majorHAnsi" w:eastAsiaTheme="majorEastAsia" w:hAnsiTheme="majorHAnsi" w:cstheme="majorBidi"/>
      <w:b/>
      <w:bCs/>
      <w:color w:val="2E74B5" w:themeColor="accent1" w:themeShade="BF"/>
      <w:sz w:val="28"/>
      <w:szCs w:val="28"/>
      <w:lang w:val="uk-UA"/>
    </w:rPr>
  </w:style>
  <w:style w:type="character" w:customStyle="1" w:styleId="40">
    <w:name w:val="Заголовок 4 Знак"/>
    <w:basedOn w:val="a1"/>
    <w:link w:val="4"/>
    <w:rsid w:val="00117C90"/>
    <w:rPr>
      <w:rFonts w:ascii="Calibri" w:eastAsia="Calibri" w:hAnsi="Calibri" w:cs="Times New Roman"/>
      <w:b/>
      <w:bCs/>
      <w:sz w:val="28"/>
      <w:szCs w:val="28"/>
    </w:rPr>
  </w:style>
  <w:style w:type="character" w:styleId="afb">
    <w:name w:val="Strong"/>
    <w:basedOn w:val="a1"/>
    <w:uiPriority w:val="22"/>
    <w:qFormat/>
    <w:rsid w:val="00117C90"/>
    <w:rPr>
      <w:b/>
      <w:bCs/>
    </w:rPr>
  </w:style>
  <w:style w:type="paragraph" w:customStyle="1" w:styleId="41">
    <w:name w:val="Абзац списка4"/>
    <w:basedOn w:val="a0"/>
    <w:rsid w:val="00117C90"/>
    <w:pPr>
      <w:ind w:left="720"/>
    </w:pPr>
    <w:rPr>
      <w:rFonts w:ascii="Calibri" w:eastAsia="Times New Roman" w:hAnsi="Calibri" w:cs="Calibri"/>
      <w:lang w:eastAsia="ru-RU"/>
    </w:rPr>
  </w:style>
  <w:style w:type="paragraph" w:customStyle="1" w:styleId="12">
    <w:name w:val="Обычный1"/>
    <w:rsid w:val="00117C90"/>
    <w:pPr>
      <w:spacing w:after="0" w:line="240" w:lineRule="auto"/>
    </w:pPr>
    <w:rPr>
      <w:rFonts w:ascii="Times New Roman" w:eastAsia="Calibri" w:hAnsi="Times New Roman" w:cs="Times New Roman"/>
      <w:sz w:val="20"/>
      <w:szCs w:val="20"/>
      <w:lang w:val="uk-UA"/>
    </w:rPr>
  </w:style>
  <w:style w:type="paragraph" w:styleId="afc">
    <w:name w:val="Title"/>
    <w:basedOn w:val="a0"/>
    <w:link w:val="afd"/>
    <w:qFormat/>
    <w:rsid w:val="00117C90"/>
    <w:pPr>
      <w:jc w:val="center"/>
    </w:pPr>
    <w:rPr>
      <w:rFonts w:ascii="Calibri" w:eastAsia="Calibri" w:hAnsi="Calibri" w:cs="Times New Roman"/>
      <w:sz w:val="28"/>
      <w:lang w:val="uk-UA" w:eastAsia="ru-RU"/>
    </w:rPr>
  </w:style>
  <w:style w:type="character" w:customStyle="1" w:styleId="afd">
    <w:name w:val="Название Знак"/>
    <w:basedOn w:val="a1"/>
    <w:link w:val="afc"/>
    <w:rsid w:val="00117C90"/>
    <w:rPr>
      <w:rFonts w:ascii="Calibri" w:eastAsia="Calibri" w:hAnsi="Calibri" w:cs="Times New Roman"/>
      <w:sz w:val="28"/>
      <w:lang w:val="uk-UA"/>
    </w:rPr>
  </w:style>
  <w:style w:type="character" w:customStyle="1" w:styleId="3932">
    <w:name w:val="3932"/>
    <w:aliases w:val="baiaagaaboqcaaadkg0aaawgdqaaaaaaaaaaaaaaaaaaaaaaaaaaaaaaaaaaaaaaaaaaaaaaaaaaaaaaaaaaaaaaaaaaaaaaaaaaaaaaaaaaaaaaaaaaaaaaaaaaaaaaaaaaaaaaaaaaaaaaaaaaaaaaaaaaaaaaaaaaaaaaaaaaaaaaaaaaaaaaaaaaaaaaaaaaaaaaaaaaaaaaaaaaaaaaaaaaaaaaaaaaaaaa"/>
    <w:basedOn w:val="a1"/>
    <w:rsid w:val="00117C90"/>
  </w:style>
  <w:style w:type="character" w:customStyle="1" w:styleId="2102">
    <w:name w:val="2102"/>
    <w:aliases w:val="baiaagaaboqcaaadbayaaav6bgaaaaaaaaaaaaaaaaaaaaaaaaaaaaaaaaaaaaaaaaaaaaaaaaaaaaaaaaaaaaaaaaaaaaaaaaaaaaaaaaaaaaaaaaaaaaaaaaaaaaaaaaaaaaaaaaaaaaaaaaaaaaaaaaaaaaaaaaaaaaaaaaaaaaaaaaaaaaaaaaaaaaaaaaaaaaaaaaaaaaaaaaaaaaaaaaaaaaaaaaaaaaaa"/>
    <w:basedOn w:val="a1"/>
    <w:rsid w:val="00117C90"/>
  </w:style>
  <w:style w:type="character" w:customStyle="1" w:styleId="2064">
    <w:name w:val="2064"/>
    <w:aliases w:val="baiaagaaboqcaaadrgyaaavubgaaaaaaaaaaaaaaaaaaaaaaaaaaaaaaaaaaaaaaaaaaaaaaaaaaaaaaaaaaaaaaaaaaaaaaaaaaaaaaaaaaaaaaaaaaaaaaaaaaaaaaaaaaaaaaaaaaaaaaaaaaaaaaaaaaaaaaaaaaaaaaaaaaaaaaaaaaaaaaaaaaaaaaaaaaaaaaaaaaaaaaaaaaaaaaaaaaaaaaaaaaaaaa"/>
    <w:basedOn w:val="a1"/>
    <w:rsid w:val="00117C90"/>
  </w:style>
  <w:style w:type="paragraph" w:styleId="HTML">
    <w:name w:val="HTML Preformatted"/>
    <w:basedOn w:val="a0"/>
    <w:link w:val="HTML0"/>
    <w:uiPriority w:val="99"/>
    <w:rsid w:val="00117C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18"/>
      <w:szCs w:val="18"/>
      <w:lang w:eastAsia="ru-RU"/>
    </w:rPr>
  </w:style>
  <w:style w:type="character" w:customStyle="1" w:styleId="HTML0">
    <w:name w:val="Стандартный HTML Знак"/>
    <w:basedOn w:val="a1"/>
    <w:link w:val="HTML"/>
    <w:uiPriority w:val="99"/>
    <w:rsid w:val="00117C90"/>
    <w:rPr>
      <w:rFonts w:ascii="Courier New" w:eastAsia="Times New Roman" w:hAnsi="Courier New" w:cs="Courier New"/>
      <w:color w:val="000000"/>
      <w:sz w:val="18"/>
      <w:szCs w:val="18"/>
    </w:rPr>
  </w:style>
  <w:style w:type="character" w:customStyle="1" w:styleId="HeaderChar">
    <w:name w:val="Header Char"/>
    <w:aliases w:val="Знак Char"/>
    <w:basedOn w:val="a1"/>
    <w:locked/>
    <w:rsid w:val="00117C90"/>
    <w:rPr>
      <w:rFonts w:ascii="Verdana" w:hAnsi="Verdana" w:cs="Verdana"/>
      <w:lang w:val="en-US" w:eastAsia="en-US" w:bidi="ar-SA"/>
    </w:rPr>
  </w:style>
  <w:style w:type="character" w:customStyle="1" w:styleId="120">
    <w:name w:val="Заголовок №1 (2)_"/>
    <w:basedOn w:val="a1"/>
    <w:link w:val="121"/>
    <w:locked/>
    <w:rsid w:val="00117C90"/>
    <w:rPr>
      <w:b/>
      <w:bCs/>
      <w:spacing w:val="60"/>
      <w:shd w:val="clear" w:color="auto" w:fill="FFFFFF"/>
    </w:rPr>
  </w:style>
  <w:style w:type="paragraph" w:customStyle="1" w:styleId="121">
    <w:name w:val="Заголовок №1 (2)"/>
    <w:basedOn w:val="a0"/>
    <w:link w:val="120"/>
    <w:rsid w:val="00117C90"/>
    <w:pPr>
      <w:widowControl w:val="0"/>
      <w:shd w:val="clear" w:color="auto" w:fill="FFFFFF"/>
      <w:spacing w:before="240" w:after="300" w:line="240" w:lineRule="atLeast"/>
      <w:jc w:val="center"/>
      <w:outlineLvl w:val="0"/>
    </w:pPr>
    <w:rPr>
      <w:b/>
      <w:bCs/>
      <w:spacing w:val="60"/>
      <w:shd w:val="clear" w:color="auto" w:fill="FFFFFF"/>
      <w:lang w:eastAsia="ru-RU"/>
    </w:rPr>
  </w:style>
  <w:style w:type="character" w:customStyle="1" w:styleId="122">
    <w:name w:val="Заголовок №1 (2) + Не полужирный"/>
    <w:aliases w:val="Интервал 0 pt,Заголовок №2 + 11,5 pt,Основной текст (2) + 11,Полужирный,Основной текст + 14,Курсив,Основной текст (2) + 10"/>
    <w:basedOn w:val="120"/>
    <w:rsid w:val="00117C90"/>
    <w:rPr>
      <w:b/>
      <w:bCs/>
      <w:color w:val="000000"/>
      <w:spacing w:val="0"/>
      <w:w w:val="100"/>
      <w:position w:val="0"/>
      <w:sz w:val="24"/>
      <w:szCs w:val="24"/>
      <w:shd w:val="clear" w:color="auto" w:fill="FFFFFF"/>
      <w:lang w:val="uk-UA" w:eastAsia="uk-UA"/>
    </w:rPr>
  </w:style>
  <w:style w:type="character" w:customStyle="1" w:styleId="FooterChar">
    <w:name w:val="Footer Char"/>
    <w:basedOn w:val="a1"/>
    <w:locked/>
    <w:rsid w:val="00117C90"/>
    <w:rPr>
      <w:rFonts w:ascii="Times New Roman" w:hAnsi="Times New Roman" w:cs="Times New Roman"/>
      <w:sz w:val="20"/>
      <w:szCs w:val="20"/>
    </w:rPr>
  </w:style>
  <w:style w:type="paragraph" w:customStyle="1" w:styleId="13">
    <w:name w:val="Абзац списка1"/>
    <w:basedOn w:val="a0"/>
    <w:rsid w:val="00117C90"/>
    <w:pPr>
      <w:ind w:left="720"/>
    </w:pPr>
    <w:rPr>
      <w:rFonts w:ascii="Calibri" w:eastAsia="Calibri" w:hAnsi="Calibri" w:cs="Calibri"/>
      <w:lang w:eastAsia="ru-RU"/>
    </w:rPr>
  </w:style>
  <w:style w:type="paragraph" w:customStyle="1" w:styleId="25">
    <w:name w:val="Абзац списка2"/>
    <w:basedOn w:val="a0"/>
    <w:rsid w:val="00117C90"/>
    <w:pPr>
      <w:ind w:left="720"/>
    </w:pPr>
    <w:rPr>
      <w:rFonts w:ascii="Calibri" w:eastAsia="Calibri" w:hAnsi="Calibri" w:cs="Calibri"/>
      <w:lang w:eastAsia="ru-RU"/>
    </w:rPr>
  </w:style>
  <w:style w:type="paragraph" w:styleId="31">
    <w:name w:val="Body Text 3"/>
    <w:basedOn w:val="a0"/>
    <w:link w:val="32"/>
    <w:rsid w:val="00117C90"/>
    <w:pPr>
      <w:spacing w:after="120"/>
    </w:pPr>
    <w:rPr>
      <w:rFonts w:ascii="Calibri" w:eastAsia="Calibri" w:hAnsi="Calibri" w:cs="Times New Roman"/>
      <w:sz w:val="16"/>
      <w:szCs w:val="16"/>
      <w:lang w:eastAsia="ru-RU"/>
    </w:rPr>
  </w:style>
  <w:style w:type="character" w:customStyle="1" w:styleId="32">
    <w:name w:val="Основной текст 3 Знак"/>
    <w:basedOn w:val="a1"/>
    <w:link w:val="31"/>
    <w:rsid w:val="00117C90"/>
    <w:rPr>
      <w:rFonts w:ascii="Calibri" w:eastAsia="Calibri" w:hAnsi="Calibri" w:cs="Times New Roman"/>
      <w:sz w:val="16"/>
      <w:szCs w:val="16"/>
    </w:rPr>
  </w:style>
  <w:style w:type="paragraph" w:customStyle="1" w:styleId="afe">
    <w:name w:val="Нормальний текст"/>
    <w:basedOn w:val="a0"/>
    <w:uiPriority w:val="99"/>
    <w:rsid w:val="00117C90"/>
    <w:pPr>
      <w:spacing w:before="120"/>
      <w:ind w:firstLine="567"/>
    </w:pPr>
    <w:rPr>
      <w:rFonts w:ascii="Antiqua" w:eastAsia="Calibri" w:hAnsi="Antiqua" w:cs="Times New Roman"/>
      <w:sz w:val="26"/>
      <w:szCs w:val="20"/>
      <w:lang w:val="uk-UA" w:eastAsia="ru-RU"/>
    </w:rPr>
  </w:style>
  <w:style w:type="paragraph" w:customStyle="1" w:styleId="33">
    <w:name w:val="Без интервала3"/>
    <w:rsid w:val="00117C90"/>
    <w:pPr>
      <w:spacing w:after="0" w:line="240" w:lineRule="auto"/>
    </w:pPr>
    <w:rPr>
      <w:rFonts w:ascii="Calibri" w:eastAsia="Calibri" w:hAnsi="Calibri" w:cs="Times New Roman"/>
    </w:rPr>
  </w:style>
  <w:style w:type="paragraph" w:customStyle="1" w:styleId="210">
    <w:name w:val="Абзац списка21"/>
    <w:basedOn w:val="a0"/>
    <w:rsid w:val="00117C90"/>
    <w:pPr>
      <w:ind w:left="720"/>
    </w:pPr>
    <w:rPr>
      <w:rFonts w:ascii="Calibri" w:eastAsia="Times New Roman" w:hAnsi="Calibri" w:cs="Calibri"/>
      <w:lang w:eastAsia="ru-RU"/>
    </w:rPr>
  </w:style>
  <w:style w:type="paragraph" w:customStyle="1" w:styleId="130">
    <w:name w:val="Абзац списка13"/>
    <w:basedOn w:val="a0"/>
    <w:rsid w:val="00117C90"/>
    <w:pPr>
      <w:ind w:left="720"/>
    </w:pPr>
    <w:rPr>
      <w:rFonts w:ascii="Calibri" w:eastAsia="Calibri" w:hAnsi="Calibri" w:cs="Calibri"/>
      <w:lang w:val="uk-UA" w:eastAsia="ru-RU"/>
    </w:rPr>
  </w:style>
  <w:style w:type="paragraph" w:customStyle="1" w:styleId="123">
    <w:name w:val="Абзац списка12"/>
    <w:basedOn w:val="a0"/>
    <w:rsid w:val="00117C90"/>
    <w:pPr>
      <w:ind w:left="720"/>
    </w:pPr>
    <w:rPr>
      <w:rFonts w:ascii="Calibri" w:eastAsia="Calibri" w:hAnsi="Calibri" w:cs="Calibri"/>
      <w:lang w:val="uk-UA" w:eastAsia="ru-RU"/>
    </w:rPr>
  </w:style>
  <w:style w:type="character" w:customStyle="1" w:styleId="6014">
    <w:name w:val="6014"/>
    <w:aliases w:val="baiaagaaboqcaaadfrmaaawlewaaaaaaaaaaaaaaaaaaaaaaaaaaaaaaaaaaaaaaaaaaaaaaaaaaaaaaaaaaaaaaaaaaaaaaaaaaaaaaaaaaaaaaaaaaaaaaaaaaaaaaaaaaaaaaaaaaaaaaaaaaaaaaaaaaaaaaaaaaaaaaaaaaaaaaaaaaaaaaaaaaaaaaaaaaaaaaaaaaaaaaaaaaaaaaaaaaaaaaaaaaaaaa"/>
    <w:basedOn w:val="a1"/>
    <w:rsid w:val="00117C90"/>
  </w:style>
  <w:style w:type="paragraph" w:customStyle="1" w:styleId="34">
    <w:name w:val="Абзац списка3"/>
    <w:basedOn w:val="a0"/>
    <w:rsid w:val="00117C90"/>
    <w:pPr>
      <w:ind w:left="720"/>
    </w:pPr>
    <w:rPr>
      <w:rFonts w:ascii="Calibri" w:eastAsia="Calibri" w:hAnsi="Calibri" w:cs="Calibri"/>
      <w:lang w:eastAsia="ru-RU"/>
    </w:rPr>
  </w:style>
  <w:style w:type="character" w:customStyle="1" w:styleId="81">
    <w:name w:val="Знак Знак8"/>
    <w:rsid w:val="00117C90"/>
    <w:rPr>
      <w:rFonts w:ascii="Calibri" w:eastAsia="Calibri" w:hAnsi="Calibri"/>
      <w:w w:val="150"/>
      <w:sz w:val="28"/>
      <w:szCs w:val="28"/>
      <w:u w:val="single"/>
      <w:lang w:val="uk-UA" w:eastAsia="ru-RU" w:bidi="ar-SA"/>
    </w:rPr>
  </w:style>
  <w:style w:type="character" w:customStyle="1" w:styleId="apple-converted-space">
    <w:name w:val="apple-converted-space"/>
    <w:basedOn w:val="a1"/>
    <w:rsid w:val="00117C90"/>
  </w:style>
  <w:style w:type="character" w:customStyle="1" w:styleId="HeaderChar1">
    <w:name w:val="Header Char1"/>
    <w:aliases w:val="Знак Char1"/>
    <w:locked/>
    <w:rsid w:val="00117C90"/>
    <w:rPr>
      <w:rFonts w:ascii="Times New Roman" w:eastAsia="Times New Roman" w:hAnsi="Times New Roman" w:cs="Arial"/>
      <w:sz w:val="28"/>
      <w:szCs w:val="28"/>
      <w:lang w:val="x-none" w:eastAsia="ru-RU"/>
    </w:rPr>
  </w:style>
  <w:style w:type="character" w:customStyle="1" w:styleId="20">
    <w:name w:val="Заголовок 2 Знак"/>
    <w:basedOn w:val="a1"/>
    <w:link w:val="2"/>
    <w:rsid w:val="007C7CDC"/>
    <w:rPr>
      <w:rFonts w:ascii="Cambria" w:eastAsia="Times New Roman" w:hAnsi="Cambria" w:cs="Times New Roman"/>
      <w:b/>
      <w:bCs/>
      <w:i/>
      <w:iCs/>
      <w:sz w:val="28"/>
      <w:szCs w:val="28"/>
      <w:lang w:val="x-none" w:eastAsia="x-none"/>
    </w:rPr>
  </w:style>
  <w:style w:type="character" w:customStyle="1" w:styleId="80">
    <w:name w:val="Заголовок 8 Знак"/>
    <w:basedOn w:val="a1"/>
    <w:link w:val="8"/>
    <w:uiPriority w:val="9"/>
    <w:semiHidden/>
    <w:rsid w:val="007C7CDC"/>
    <w:rPr>
      <w:rFonts w:ascii="Calibri" w:eastAsia="Times New Roman" w:hAnsi="Calibri" w:cs="Times New Roman"/>
      <w:i/>
      <w:iCs/>
      <w:sz w:val="24"/>
      <w:szCs w:val="24"/>
      <w:lang w:val="x-none" w:eastAsia="x-none"/>
    </w:rPr>
  </w:style>
  <w:style w:type="character" w:customStyle="1" w:styleId="90">
    <w:name w:val="Заголовок 9 Знак"/>
    <w:basedOn w:val="a1"/>
    <w:link w:val="9"/>
    <w:uiPriority w:val="9"/>
    <w:semiHidden/>
    <w:rsid w:val="007C7CDC"/>
    <w:rPr>
      <w:rFonts w:ascii="Calibri Light" w:eastAsia="Times New Roman" w:hAnsi="Calibri Light" w:cs="Times New Roman"/>
      <w:lang w:val="x-none" w:eastAsia="x-none"/>
    </w:rPr>
  </w:style>
  <w:style w:type="paragraph" w:styleId="aff">
    <w:name w:val="Block Text"/>
    <w:basedOn w:val="a0"/>
    <w:semiHidden/>
    <w:rsid w:val="007C7CDC"/>
    <w:pPr>
      <w:spacing w:after="0" w:line="240" w:lineRule="auto"/>
      <w:ind w:left="284" w:right="5952"/>
    </w:pPr>
    <w:rPr>
      <w:rFonts w:ascii="Times New Roman" w:eastAsia="Times New Roman" w:hAnsi="Times New Roman" w:cs="Times New Roman"/>
      <w:b/>
      <w:sz w:val="24"/>
      <w:szCs w:val="20"/>
      <w:lang w:val="uk-UA" w:eastAsia="ru-RU"/>
    </w:rPr>
  </w:style>
  <w:style w:type="paragraph" w:styleId="26">
    <w:name w:val="Body Text 2"/>
    <w:basedOn w:val="a0"/>
    <w:link w:val="27"/>
    <w:uiPriority w:val="99"/>
    <w:unhideWhenUsed/>
    <w:rsid w:val="007C7CDC"/>
    <w:pPr>
      <w:spacing w:after="120" w:line="480" w:lineRule="auto"/>
    </w:pPr>
    <w:rPr>
      <w:rFonts w:ascii="Times New Roman" w:eastAsia="Times New Roman" w:hAnsi="Times New Roman" w:cs="Times New Roman"/>
      <w:sz w:val="24"/>
      <w:szCs w:val="24"/>
      <w:lang w:val="x-none" w:eastAsia="x-none"/>
    </w:rPr>
  </w:style>
  <w:style w:type="character" w:customStyle="1" w:styleId="27">
    <w:name w:val="Основной текст 2 Знак"/>
    <w:basedOn w:val="a1"/>
    <w:link w:val="26"/>
    <w:uiPriority w:val="99"/>
    <w:rsid w:val="007C7CDC"/>
    <w:rPr>
      <w:rFonts w:ascii="Times New Roman" w:eastAsia="Times New Roman" w:hAnsi="Times New Roman" w:cs="Times New Roman"/>
      <w:sz w:val="24"/>
      <w:szCs w:val="24"/>
      <w:lang w:val="x-none" w:eastAsia="x-none"/>
    </w:rPr>
  </w:style>
  <w:style w:type="paragraph" w:customStyle="1" w:styleId="aff0">
    <w:name w:val="Знак"/>
    <w:basedOn w:val="a0"/>
    <w:rsid w:val="00F537D5"/>
    <w:rPr>
      <w:rFonts w:ascii="Verdana" w:eastAsia="Calibri" w:hAnsi="Verdana" w:cs="Verdana"/>
      <w:sz w:val="20"/>
      <w:szCs w:val="20"/>
      <w:lang w:val="en-US"/>
    </w:rPr>
  </w:style>
  <w:style w:type="paragraph" w:customStyle="1" w:styleId="5">
    <w:name w:val="Абзац списка5"/>
    <w:basedOn w:val="a0"/>
    <w:rsid w:val="00F537D5"/>
    <w:pPr>
      <w:ind w:left="720"/>
    </w:pPr>
    <w:rPr>
      <w:rFonts w:ascii="Calibri" w:eastAsia="Calibri" w:hAnsi="Calibri" w:cs="Calibri"/>
      <w:lang w:eastAsia="ru-RU"/>
    </w:rPr>
  </w:style>
  <w:style w:type="character" w:customStyle="1" w:styleId="82">
    <w:name w:val="Знак Знак8"/>
    <w:rsid w:val="00F537D5"/>
    <w:rPr>
      <w:rFonts w:ascii="Calibri" w:eastAsia="Calibri" w:hAnsi="Calibri"/>
      <w:w w:val="150"/>
      <w:sz w:val="28"/>
      <w:szCs w:val="28"/>
      <w:u w:val="single"/>
      <w:lang w:val="uk-UA" w:eastAsia="ru-RU" w:bidi="ar-SA"/>
    </w:rPr>
  </w:style>
  <w:style w:type="paragraph" w:styleId="a">
    <w:name w:val="List Bullet"/>
    <w:basedOn w:val="a0"/>
    <w:autoRedefine/>
    <w:rsid w:val="004E31A1"/>
    <w:pPr>
      <w:numPr>
        <w:numId w:val="27"/>
      </w:numPr>
      <w:spacing w:after="0" w:line="240" w:lineRule="auto"/>
      <w:contextualSpacing/>
      <w:jc w:val="both"/>
    </w:pPr>
    <w:rPr>
      <w:rFonts w:ascii="Times New Roman" w:eastAsia="Calibri" w:hAnsi="Times New Roman" w:cs="Times New Roman"/>
      <w:color w:val="FF0000"/>
      <w:sz w:val="24"/>
      <w:szCs w:val="24"/>
      <w:lang w:val="uk-UA"/>
    </w:rPr>
  </w:style>
  <w:style w:type="character" w:styleId="aff1">
    <w:name w:val="Hyperlink"/>
    <w:basedOn w:val="a1"/>
    <w:uiPriority w:val="99"/>
    <w:semiHidden/>
    <w:unhideWhenUsed/>
    <w:rsid w:val="004E31A1"/>
    <w:rPr>
      <w:color w:val="0000FF"/>
      <w:u w:val="single"/>
    </w:rPr>
  </w:style>
  <w:style w:type="character" w:styleId="aff2">
    <w:name w:val="Emphasis"/>
    <w:basedOn w:val="a1"/>
    <w:uiPriority w:val="20"/>
    <w:qFormat/>
    <w:rsid w:val="004E31A1"/>
    <w:rPr>
      <w:i/>
      <w:iCs/>
    </w:rPr>
  </w:style>
  <w:style w:type="paragraph" w:customStyle="1" w:styleId="14">
    <w:name w:val="1"/>
    <w:basedOn w:val="ac"/>
    <w:link w:val="15"/>
    <w:qFormat/>
    <w:rsid w:val="004E31A1"/>
    <w:pPr>
      <w:spacing w:before="0" w:beforeAutospacing="0" w:after="150" w:afterAutospacing="0"/>
      <w:jc w:val="center"/>
    </w:pPr>
  </w:style>
  <w:style w:type="character" w:customStyle="1" w:styleId="ad">
    <w:name w:val="Обычный (веб) Знак"/>
    <w:aliases w:val="Обычный (Web) Знак"/>
    <w:basedOn w:val="a1"/>
    <w:link w:val="ac"/>
    <w:uiPriority w:val="99"/>
    <w:rsid w:val="004E31A1"/>
    <w:rPr>
      <w:rFonts w:ascii="Times New Roman" w:eastAsia="Times New Roman" w:hAnsi="Times New Roman" w:cs="Times New Roman"/>
      <w:sz w:val="24"/>
      <w:szCs w:val="24"/>
    </w:rPr>
  </w:style>
  <w:style w:type="character" w:customStyle="1" w:styleId="15">
    <w:name w:val="1 Знак"/>
    <w:basedOn w:val="ad"/>
    <w:link w:val="14"/>
    <w:rsid w:val="004E31A1"/>
    <w:rPr>
      <w:rFonts w:ascii="Times New Roman" w:eastAsia="Times New Roman" w:hAnsi="Times New Roman" w:cs="Times New Roman"/>
      <w:sz w:val="24"/>
      <w:szCs w:val="24"/>
    </w:rPr>
  </w:style>
  <w:style w:type="paragraph" w:customStyle="1" w:styleId="NoSpacing1">
    <w:name w:val="No Spacing1"/>
    <w:rsid w:val="004E31A1"/>
    <w:pPr>
      <w:spacing w:after="0" w:line="240" w:lineRule="auto"/>
    </w:pPr>
    <w:rPr>
      <w:rFonts w:ascii="Calibri" w:eastAsia="Calibri" w:hAnsi="Calibri" w:cs="Times New Roman"/>
      <w:szCs w:val="20"/>
      <w:lang w:eastAsia="en-US"/>
    </w:rPr>
  </w:style>
  <w:style w:type="paragraph" w:customStyle="1" w:styleId="TableParagraph">
    <w:name w:val="Table Paragraph"/>
    <w:basedOn w:val="a0"/>
    <w:uiPriority w:val="1"/>
    <w:qFormat/>
    <w:rsid w:val="004E31A1"/>
    <w:pPr>
      <w:widowControl w:val="0"/>
      <w:autoSpaceDE w:val="0"/>
      <w:autoSpaceDN w:val="0"/>
      <w:spacing w:after="0" w:line="240" w:lineRule="auto"/>
    </w:pPr>
    <w:rPr>
      <w:rFonts w:ascii="Calibri" w:eastAsia="Calibri" w:hAnsi="Calibri" w:cs="Times New Roman"/>
      <w:lang w:val="en-US"/>
    </w:rPr>
  </w:style>
  <w:style w:type="paragraph" w:customStyle="1" w:styleId="ShapkaDocumentu">
    <w:name w:val="Shapka Documentu"/>
    <w:basedOn w:val="a0"/>
    <w:uiPriority w:val="99"/>
    <w:rsid w:val="004E31A1"/>
    <w:pPr>
      <w:keepNext/>
      <w:keepLines/>
      <w:spacing w:after="240" w:line="240" w:lineRule="auto"/>
      <w:ind w:left="3969"/>
      <w:jc w:val="center"/>
    </w:pPr>
    <w:rPr>
      <w:rFonts w:ascii="Calibri" w:eastAsia="Times New Roman" w:hAnsi="Calibri" w:cs="Times New Roman"/>
      <w:lang w:val="en-US" w:bidi="en-US"/>
    </w:rPr>
  </w:style>
  <w:style w:type="character" w:customStyle="1" w:styleId="1921">
    <w:name w:val="1921"/>
    <w:aliases w:val="baiaagaaboqcaaadhgmaaawuawaaaaaaaaaaaaaaaaaaaaaaaaaaaaaaaaaaaaaaaaaaaaaaaaaaaaaaaaaaaaaaaaaaaaaaaaaaaaaaaaaaaaaaaaaaaaaaaaaaaaaaaaaaaaaaaaaaaaaaaaaaaaaaaaaaaaaaaaaaaaaaaaaaaaaaaaaaaaaaaaaaaaaaaaaaaaaaaaaaaaaaaaaaaaaaaaaaaaaaaaaaaaaa"/>
    <w:basedOn w:val="a1"/>
    <w:rsid w:val="004E31A1"/>
  </w:style>
  <w:style w:type="paragraph" w:customStyle="1" w:styleId="aff3">
    <w:name w:val="Знак Знак Знак Знак Знак Знак Знак Знак Знак"/>
    <w:basedOn w:val="a0"/>
    <w:rsid w:val="004E31A1"/>
    <w:pPr>
      <w:spacing w:after="0" w:line="240" w:lineRule="auto"/>
    </w:pPr>
    <w:rPr>
      <w:rFonts w:ascii="Verdana" w:eastAsia="Times New Roman" w:hAnsi="Verdana" w:cs="Verdana"/>
      <w:sz w:val="20"/>
      <w:szCs w:val="20"/>
      <w:lang w:val="en-US"/>
    </w:rPr>
  </w:style>
  <w:style w:type="paragraph" w:customStyle="1" w:styleId="aff4">
    <w:name w:val="Знак"/>
    <w:basedOn w:val="a0"/>
    <w:rsid w:val="002B27F0"/>
    <w:pPr>
      <w:spacing w:after="0" w:line="240" w:lineRule="auto"/>
    </w:pPr>
    <w:rPr>
      <w:rFonts w:ascii="Verdana" w:eastAsia="Calibri" w:hAnsi="Verdana" w:cs="Verdana"/>
      <w:sz w:val="20"/>
      <w:szCs w:val="20"/>
      <w:lang w:val="en-US"/>
    </w:rPr>
  </w:style>
  <w:style w:type="numbering" w:customStyle="1" w:styleId="16">
    <w:name w:val="Нет списка1"/>
    <w:next w:val="a3"/>
    <w:uiPriority w:val="99"/>
    <w:semiHidden/>
    <w:unhideWhenUsed/>
    <w:rsid w:val="000A5B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naprv.gov.ua/services/d/cessation_business_individual_entrepreneur" TargetMode="External"/><Relationship Id="rId18" Type="http://schemas.openxmlformats.org/officeDocument/2006/relationships/hyperlink" Target="https://www.cnaprv.gov.ua/services/d/termination_as_result_of_reorganization" TargetMode="External"/><Relationship Id="rId26" Type="http://schemas.openxmlformats.org/officeDocument/2006/relationships/hyperlink" Target="https://www.cnaprv.gov.ua/services/d/regis_decision_separation_leg_entity" TargetMode="External"/><Relationship Id="rId39" Type="http://schemas.openxmlformats.org/officeDocument/2006/relationships/hyperlink" Target="https://www.cnaprv.gov.ua/services/d/termination_as_result_of_reorganization" TargetMode="External"/><Relationship Id="rId21" Type="http://schemas.openxmlformats.org/officeDocument/2006/relationships/hyperlink" Target="https://www.cnaprv.gov.ua/services/d/reg_changes_information_about_legal" TargetMode="External"/><Relationship Id="rId34" Type="http://schemas.openxmlformats.org/officeDocument/2006/relationships/hyperlink" Target="https://www.cnaprv.gov.ua/services/d/cessation_business_individual_entrepreneur" TargetMode="External"/><Relationship Id="rId42" Type="http://schemas.openxmlformats.org/officeDocument/2006/relationships/hyperlink" Target="https://www.cnaprv.gov.ua/services/d/reg_changes_information_about_legal" TargetMode="External"/><Relationship Id="rId47" Type="http://schemas.openxmlformats.org/officeDocument/2006/relationships/hyperlink" Target="https://www.cnaprv.gov.ua/services/d/regis_decision_separation_leg_entity" TargetMode="External"/><Relationship Id="rId50" Type="http://schemas.openxmlformats.org/officeDocument/2006/relationships/image" Target="media/image3.png"/><Relationship Id="rId55" Type="http://schemas.openxmlformats.org/officeDocument/2006/relationships/image" Target="media/image8.png"/><Relationship Id="rId7" Type="http://schemas.openxmlformats.org/officeDocument/2006/relationships/image" Target="media/image1.wmf"/><Relationship Id="rId2" Type="http://schemas.openxmlformats.org/officeDocument/2006/relationships/numbering" Target="numbering.xml"/><Relationship Id="rId16" Type="http://schemas.openxmlformats.org/officeDocument/2006/relationships/hyperlink" Target="https://www.cnaprv.gov.ua/services/d/reg_decision_terminate_legal_entity" TargetMode="External"/><Relationship Id="rId29" Type="http://schemas.openxmlformats.org/officeDocument/2006/relationships/hyperlink" Target="https://www.cnaprv.gov.ua/services/d/regist_individual_entrepreneurs" TargetMode="External"/><Relationship Id="rId11" Type="http://schemas.openxmlformats.org/officeDocument/2006/relationships/hyperlink" Target="https://www.cnaprv.gov.ua/services/d/reg_change_details_legal_person" TargetMode="External"/><Relationship Id="rId24" Type="http://schemas.openxmlformats.org/officeDocument/2006/relationships/hyperlink" Target="https://www.cnaprv.gov.ua/services/d/registration_change_termination_commission" TargetMode="External"/><Relationship Id="rId32" Type="http://schemas.openxmlformats.org/officeDocument/2006/relationships/hyperlink" Target="https://www.cnaprv.gov.ua/services/d/reg_change_details_legal_person" TargetMode="External"/><Relationship Id="rId37" Type="http://schemas.openxmlformats.org/officeDocument/2006/relationships/hyperlink" Target="https://www.cnaprv.gov.ua/services/d/reg_decision_terminate_legal_entity" TargetMode="External"/><Relationship Id="rId40" Type="http://schemas.openxmlformats.org/officeDocument/2006/relationships/hyperlink" Target="https://www.cnaprv.gov.ua/services/d/cancellation_decision_terminate" TargetMode="External"/><Relationship Id="rId45" Type="http://schemas.openxmlformats.org/officeDocument/2006/relationships/hyperlink" Target="https://www.cnaprv.gov.ua/services/d/registration_change_termination_commission" TargetMode="External"/><Relationship Id="rId53" Type="http://schemas.openxmlformats.org/officeDocument/2006/relationships/image" Target="media/image6.png"/><Relationship Id="rId58" Type="http://schemas.openxmlformats.org/officeDocument/2006/relationships/theme" Target="theme/theme1.xml"/><Relationship Id="rId5" Type="http://schemas.openxmlformats.org/officeDocument/2006/relationships/settings" Target="settings.xml"/><Relationship Id="rId19" Type="http://schemas.openxmlformats.org/officeDocument/2006/relationships/hyperlink" Target="https://www.cnaprv.gov.ua/services/d/cancellation_decision_terminate" TargetMode="External"/><Relationship Id="rId4" Type="http://schemas.microsoft.com/office/2007/relationships/stylesWithEffects" Target="stylesWithEffects.xml"/><Relationship Id="rId9" Type="http://schemas.openxmlformats.org/officeDocument/2006/relationships/hyperlink" Target="https://www.cnaprv.gov.ua/services/d/change_information_about_individ_entrepreneur" TargetMode="External"/><Relationship Id="rId14" Type="http://schemas.openxmlformats.org/officeDocument/2006/relationships/hyperlink" Target="https://www.cnaprv.gov.ua/services/d/extract_from_register" TargetMode="External"/><Relationship Id="rId22" Type="http://schemas.openxmlformats.org/officeDocument/2006/relationships/hyperlink" Target="https://www.cnaprv.gov.ua/services/d/registration_termination_separate_division" TargetMode="External"/><Relationship Id="rId27" Type="http://schemas.openxmlformats.org/officeDocument/2006/relationships/hyperlink" Target="https://www.cnaprv.gov.ua/services/d/st_reg_legal_entity_public_authority" TargetMode="External"/><Relationship Id="rId30" Type="http://schemas.openxmlformats.org/officeDocument/2006/relationships/hyperlink" Target="https://www.cnaprv.gov.ua/services/d/change_information_about_individ_entrepreneur" TargetMode="External"/><Relationship Id="rId35" Type="http://schemas.openxmlformats.org/officeDocument/2006/relationships/hyperlink" Target="https://www.cnaprv.gov.ua/services/d/extract_from_register" TargetMode="External"/><Relationship Id="rId43" Type="http://schemas.openxmlformats.org/officeDocument/2006/relationships/hyperlink" Target="https://www.cnaprv.gov.ua/services/d/registration_termination_separate_division" TargetMode="External"/><Relationship Id="rId48" Type="http://schemas.openxmlformats.org/officeDocument/2006/relationships/hyperlink" Target="https://www.cnaprv.gov.ua/services/d/st_reg_legal_entity_public_authority" TargetMode="External"/><Relationship Id="rId56" Type="http://schemas.openxmlformats.org/officeDocument/2006/relationships/image" Target="media/image9.png"/><Relationship Id="rId8" Type="http://schemas.openxmlformats.org/officeDocument/2006/relationships/hyperlink" Target="https://www.cnaprv.gov.ua/services/d/regist_individual_entrepreneurs" TargetMode="External"/><Relationship Id="rId51" Type="http://schemas.openxmlformats.org/officeDocument/2006/relationships/image" Target="media/image4.png"/><Relationship Id="rId3" Type="http://schemas.openxmlformats.org/officeDocument/2006/relationships/styles" Target="styles.xml"/><Relationship Id="rId12" Type="http://schemas.openxmlformats.org/officeDocument/2006/relationships/hyperlink" Target="https://www.cnaprv.gov.ua/services/d/individual_entrepreneur" TargetMode="External"/><Relationship Id="rId17" Type="http://schemas.openxmlformats.org/officeDocument/2006/relationships/hyperlink" Target="https://www.cnaprv.gov.ua/services/d/registration_leg_due_to_liquidation" TargetMode="External"/><Relationship Id="rId25" Type="http://schemas.openxmlformats.org/officeDocument/2006/relationships/hyperlink" Target="https://www.cnaprv.gov.ua/services/d/own_founding_document_or_model_statute" TargetMode="External"/><Relationship Id="rId33" Type="http://schemas.openxmlformats.org/officeDocument/2006/relationships/hyperlink" Target="https://www.cnaprv.gov.ua/services/d/individual_entrepreneur" TargetMode="External"/><Relationship Id="rId38" Type="http://schemas.openxmlformats.org/officeDocument/2006/relationships/hyperlink" Target="https://www.cnaprv.gov.ua/services/d/registration_leg_due_to_liquidation" TargetMode="External"/><Relationship Id="rId46" Type="http://schemas.openxmlformats.org/officeDocument/2006/relationships/hyperlink" Target="https://www.cnaprv.gov.ua/services/d/own_founding_document_or_model_statute" TargetMode="External"/><Relationship Id="rId20" Type="http://schemas.openxmlformats.org/officeDocument/2006/relationships/hyperlink" Target="https://www.cnaprv.gov.ua/services/d/reg_establ_legal_entity_separate_division" TargetMode="External"/><Relationship Id="rId41" Type="http://schemas.openxmlformats.org/officeDocument/2006/relationships/hyperlink" Target="https://www.cnaprv.gov.ua/services/d/reg_establ_legal_entity_separate_division" TargetMode="External"/><Relationship Id="rId54"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cnaprv.gov.ua/services/d/reg_include_details_legal_person" TargetMode="External"/><Relationship Id="rId23" Type="http://schemas.openxmlformats.org/officeDocument/2006/relationships/hyperlink" Target="https://www.cnaprv.gov.ua/services/d/correcting_errors_in_register" TargetMode="External"/><Relationship Id="rId28" Type="http://schemas.openxmlformats.org/officeDocument/2006/relationships/hyperlink" Target="https://www.cnaprv.gov.ua/services/e/canceling_recording_real_estate" TargetMode="External"/><Relationship Id="rId36" Type="http://schemas.openxmlformats.org/officeDocument/2006/relationships/hyperlink" Target="https://www.cnaprv.gov.ua/services/d/reg_include_details_legal_person" TargetMode="External"/><Relationship Id="rId49" Type="http://schemas.openxmlformats.org/officeDocument/2006/relationships/image" Target="media/image2.png"/><Relationship Id="rId57" Type="http://schemas.openxmlformats.org/officeDocument/2006/relationships/fontTable" Target="fontTable.xml"/><Relationship Id="rId10" Type="http://schemas.openxmlformats.org/officeDocument/2006/relationships/hyperlink" Target="https://www.cnaprv.gov.ua/services/d/registration_legal_entity" TargetMode="External"/><Relationship Id="rId31" Type="http://schemas.openxmlformats.org/officeDocument/2006/relationships/hyperlink" Target="https://www.cnaprv.gov.ua/services/d/registration_legal_entity" TargetMode="External"/><Relationship Id="rId44" Type="http://schemas.openxmlformats.org/officeDocument/2006/relationships/hyperlink" Target="https://www.cnaprv.gov.ua/services/d/correcting_errors_in_register" TargetMode="External"/><Relationship Id="rId52"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50A7E2-8644-4E48-AF96-2311B96AB4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1460</TotalTime>
  <Pages>213</Pages>
  <Words>59283</Words>
  <Characters>337918</Characters>
  <Application>Microsoft Office Word</Application>
  <DocSecurity>0</DocSecurity>
  <Lines>2815</Lines>
  <Paragraphs>792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396409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User-PC</dc:creator>
  <cp:lastModifiedBy>User</cp:lastModifiedBy>
  <cp:revision>290</cp:revision>
  <cp:lastPrinted>2021-01-27T09:58:00Z</cp:lastPrinted>
  <dcterms:created xsi:type="dcterms:W3CDTF">2021-01-06T12:13:00Z</dcterms:created>
  <dcterms:modified xsi:type="dcterms:W3CDTF">2021-02-03T07:28:00Z</dcterms:modified>
</cp:coreProperties>
</file>