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E987E" w14:textId="77777777" w:rsidR="00A02CB6" w:rsidRPr="00A02CB6" w:rsidRDefault="00A02CB6" w:rsidP="00A02CB6">
      <w:pPr>
        <w:spacing w:after="0" w:line="240" w:lineRule="auto"/>
        <w:ind w:left="6379"/>
        <w:jc w:val="both"/>
        <w:rPr>
          <w:rFonts w:ascii="Times New Roman" w:eastAsia="Times New Roman" w:hAnsi="Times New Roman" w:cs="Times New Roman"/>
          <w:color w:val="000000"/>
          <w:sz w:val="28"/>
          <w:szCs w:val="28"/>
          <w:lang w:val="uk-UA" w:eastAsia="ru-RU"/>
        </w:rPr>
      </w:pPr>
      <w:r w:rsidRPr="00A02CB6">
        <w:rPr>
          <w:rFonts w:ascii="Times New Roman" w:eastAsia="Times New Roman" w:hAnsi="Times New Roman" w:cs="Times New Roman"/>
          <w:color w:val="000000"/>
          <w:sz w:val="28"/>
          <w:szCs w:val="28"/>
          <w:lang w:val="uk-UA" w:eastAsia="ru-RU"/>
        </w:rPr>
        <w:t>Додаток  1</w:t>
      </w:r>
    </w:p>
    <w:p w14:paraId="78FCDEDB" w14:textId="77777777" w:rsidR="00A02CB6" w:rsidRPr="00A02CB6" w:rsidRDefault="00A02CB6" w:rsidP="00A02CB6">
      <w:pPr>
        <w:spacing w:after="0" w:line="240" w:lineRule="auto"/>
        <w:ind w:left="6379"/>
        <w:jc w:val="both"/>
        <w:rPr>
          <w:rFonts w:ascii="Times New Roman" w:eastAsia="Times New Roman" w:hAnsi="Times New Roman" w:cs="Times New Roman"/>
          <w:color w:val="000000"/>
          <w:sz w:val="28"/>
          <w:szCs w:val="28"/>
          <w:lang w:val="uk-UA" w:eastAsia="ru-RU"/>
        </w:rPr>
      </w:pPr>
      <w:r w:rsidRPr="00A02CB6">
        <w:rPr>
          <w:rFonts w:ascii="Times New Roman" w:eastAsia="Times New Roman" w:hAnsi="Times New Roman" w:cs="Times New Roman"/>
          <w:color w:val="000000"/>
          <w:sz w:val="28"/>
          <w:szCs w:val="28"/>
          <w:lang w:val="uk-UA" w:eastAsia="ru-RU"/>
        </w:rPr>
        <w:t>ЗАТВЕРДЖЕНО:</w:t>
      </w:r>
    </w:p>
    <w:p w14:paraId="17FE6388" w14:textId="77777777" w:rsidR="00A02CB6" w:rsidRPr="00A02CB6" w:rsidRDefault="00A02CB6" w:rsidP="00A02CB6">
      <w:pPr>
        <w:spacing w:after="0" w:line="240" w:lineRule="auto"/>
        <w:ind w:left="6379"/>
        <w:jc w:val="both"/>
        <w:rPr>
          <w:rFonts w:ascii="Times New Roman" w:eastAsia="Times New Roman" w:hAnsi="Times New Roman" w:cs="Times New Roman"/>
          <w:color w:val="000000"/>
          <w:sz w:val="28"/>
          <w:szCs w:val="28"/>
          <w:lang w:val="uk-UA" w:eastAsia="ru-RU"/>
        </w:rPr>
      </w:pPr>
      <w:r w:rsidRPr="00A02CB6">
        <w:rPr>
          <w:rFonts w:ascii="Times New Roman" w:eastAsia="Times New Roman" w:hAnsi="Times New Roman" w:cs="Times New Roman"/>
          <w:color w:val="000000"/>
          <w:sz w:val="28"/>
          <w:szCs w:val="28"/>
          <w:lang w:val="uk-UA" w:eastAsia="ru-RU"/>
        </w:rPr>
        <w:t>рішення  виконавчого комітету</w:t>
      </w:r>
    </w:p>
    <w:p w14:paraId="153D2882" w14:textId="3A0CF4CD" w:rsidR="00A02CB6" w:rsidRPr="00A02CB6" w:rsidRDefault="00A02CB6" w:rsidP="00A02CB6">
      <w:pPr>
        <w:spacing w:after="0" w:line="240" w:lineRule="auto"/>
        <w:ind w:left="6379"/>
        <w:jc w:val="both"/>
        <w:rPr>
          <w:rFonts w:ascii="Times New Roman" w:eastAsia="Times New Roman" w:hAnsi="Times New Roman" w:cs="Times New Roman"/>
          <w:color w:val="000000"/>
          <w:sz w:val="28"/>
          <w:szCs w:val="28"/>
          <w:lang w:val="uk-UA" w:eastAsia="ru-RU"/>
        </w:rPr>
      </w:pPr>
      <w:r w:rsidRPr="00A02CB6">
        <w:rPr>
          <w:rFonts w:ascii="Times New Roman" w:eastAsia="Times New Roman" w:hAnsi="Times New Roman" w:cs="Times New Roman"/>
          <w:color w:val="000000"/>
          <w:sz w:val="28"/>
          <w:szCs w:val="28"/>
          <w:lang w:val="uk-UA" w:eastAsia="ru-RU"/>
        </w:rPr>
        <w:t>від 00.0</w:t>
      </w:r>
      <w:r>
        <w:rPr>
          <w:rFonts w:ascii="Times New Roman" w:eastAsia="Times New Roman" w:hAnsi="Times New Roman" w:cs="Times New Roman"/>
          <w:color w:val="000000"/>
          <w:sz w:val="28"/>
          <w:szCs w:val="28"/>
          <w:lang w:val="uk-UA" w:eastAsia="ru-RU"/>
        </w:rPr>
        <w:t>0</w:t>
      </w:r>
      <w:r w:rsidRPr="00A02CB6">
        <w:rPr>
          <w:rFonts w:ascii="Times New Roman" w:eastAsia="Times New Roman" w:hAnsi="Times New Roman" w:cs="Times New Roman"/>
          <w:color w:val="000000"/>
          <w:sz w:val="28"/>
          <w:szCs w:val="28"/>
          <w:lang w:val="uk-UA" w:eastAsia="ru-RU"/>
        </w:rPr>
        <w:t>.202</w:t>
      </w:r>
      <w:r>
        <w:rPr>
          <w:rFonts w:ascii="Times New Roman" w:eastAsia="Times New Roman" w:hAnsi="Times New Roman" w:cs="Times New Roman"/>
          <w:color w:val="000000"/>
          <w:sz w:val="28"/>
          <w:szCs w:val="28"/>
          <w:lang w:val="uk-UA" w:eastAsia="ru-RU"/>
        </w:rPr>
        <w:t>4</w:t>
      </w:r>
      <w:r w:rsidRPr="00A02CB6">
        <w:rPr>
          <w:rFonts w:ascii="Times New Roman" w:eastAsia="Times New Roman" w:hAnsi="Times New Roman" w:cs="Times New Roman"/>
          <w:color w:val="000000"/>
          <w:sz w:val="28"/>
          <w:szCs w:val="28"/>
          <w:lang w:val="uk-UA" w:eastAsia="ru-RU"/>
        </w:rPr>
        <w:t xml:space="preserve"> р.  №00</w:t>
      </w:r>
    </w:p>
    <w:p w14:paraId="663DB1BA" w14:textId="77777777" w:rsidR="006649F0" w:rsidRDefault="006649F0" w:rsidP="006649F0">
      <w:pPr>
        <w:spacing w:after="0" w:line="240" w:lineRule="auto"/>
        <w:rPr>
          <w:rFonts w:ascii="Times New Roman" w:eastAsia="Times New Roman" w:hAnsi="Times New Roman" w:cs="Times New Roman"/>
          <w:color w:val="000000"/>
          <w:sz w:val="28"/>
          <w:szCs w:val="28"/>
          <w:lang w:eastAsia="ru-RU"/>
        </w:rPr>
      </w:pPr>
    </w:p>
    <w:p w14:paraId="67D820B5" w14:textId="77777777" w:rsidR="006649F0" w:rsidRDefault="00421E54" w:rsidP="006649F0">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ТАРИФИ НА ПЛАТНІ ПОСЛУГИ</w:t>
      </w:r>
    </w:p>
    <w:p w14:paraId="696BAE6C" w14:textId="77777777" w:rsidR="00421E54" w:rsidRPr="00421E54" w:rsidRDefault="00D007B7" w:rsidP="006649F0">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w:t>
      </w:r>
      <w:r w:rsidR="00421E54">
        <w:rPr>
          <w:rFonts w:ascii="Times New Roman" w:eastAsia="Times New Roman" w:hAnsi="Times New Roman" w:cs="Times New Roman"/>
          <w:color w:val="000000"/>
          <w:sz w:val="28"/>
          <w:szCs w:val="28"/>
          <w:lang w:val="uk-UA" w:eastAsia="ru-RU"/>
        </w:rPr>
        <w:t>о КНП ДМР «Дунаєвецька багатопрофільна лікарня» що надаються пацієнтам, які звертаються за отриманням медичної допомоги у порядку, який не відповідає порядку, встановленому Законом України «Про державні фінансові гарантії  медичного обслуговування населення» без направлення лікаря та/або пацієнтам, які звертаються за отриманням медично</w:t>
      </w:r>
      <w:r w:rsidR="00CC7442">
        <w:rPr>
          <w:rFonts w:ascii="Times New Roman" w:eastAsia="Times New Roman" w:hAnsi="Times New Roman" w:cs="Times New Roman"/>
          <w:color w:val="000000"/>
          <w:sz w:val="28"/>
          <w:szCs w:val="28"/>
          <w:lang w:val="uk-UA" w:eastAsia="ru-RU"/>
        </w:rPr>
        <w:t>ї допомоги, яка не передбачена Програмою медичних гарантій</w:t>
      </w:r>
    </w:p>
    <w:p w14:paraId="630F49F0" w14:textId="77777777" w:rsidR="007E1520" w:rsidRPr="00421E54" w:rsidRDefault="007E1520" w:rsidP="006649F0">
      <w:pPr>
        <w:spacing w:after="0" w:line="240" w:lineRule="auto"/>
        <w:jc w:val="center"/>
        <w:rPr>
          <w:rFonts w:ascii="Times New Roman" w:eastAsia="Times New Roman" w:hAnsi="Times New Roman" w:cs="Times New Roman"/>
          <w:color w:val="000000"/>
          <w:sz w:val="28"/>
          <w:szCs w:val="28"/>
          <w:lang w:val="uk-UA" w:eastAsia="ru-RU"/>
        </w:rPr>
      </w:pPr>
    </w:p>
    <w:tbl>
      <w:tblPr>
        <w:tblStyle w:val="a3"/>
        <w:tblW w:w="9571" w:type="dxa"/>
        <w:tblLayout w:type="fixed"/>
        <w:tblLook w:val="04A0" w:firstRow="1" w:lastRow="0" w:firstColumn="1" w:lastColumn="0" w:noHBand="0" w:noVBand="1"/>
      </w:tblPr>
      <w:tblGrid>
        <w:gridCol w:w="675"/>
        <w:gridCol w:w="6577"/>
        <w:gridCol w:w="1220"/>
        <w:gridCol w:w="1099"/>
      </w:tblGrid>
      <w:tr w:rsidR="007E1520" w14:paraId="6DA2BC5F" w14:textId="77777777" w:rsidTr="0044628F">
        <w:tc>
          <w:tcPr>
            <w:tcW w:w="675" w:type="dxa"/>
          </w:tcPr>
          <w:p w14:paraId="5C945AD2" w14:textId="77777777" w:rsidR="007E1520" w:rsidRPr="00CC7442" w:rsidRDefault="007E1520" w:rsidP="007E1520">
            <w:pPr>
              <w:jc w:val="center"/>
              <w:rPr>
                <w:rFonts w:ascii="Times New Roman" w:eastAsia="Times New Roman" w:hAnsi="Times New Roman" w:cs="Times New Roman"/>
                <w:b/>
                <w:sz w:val="24"/>
                <w:szCs w:val="24"/>
                <w:lang w:eastAsia="ru-RU"/>
              </w:rPr>
            </w:pPr>
            <w:r w:rsidRPr="00CC7442">
              <w:rPr>
                <w:rFonts w:ascii="Times New Roman" w:eastAsia="Times New Roman" w:hAnsi="Times New Roman" w:cs="Times New Roman"/>
                <w:b/>
                <w:sz w:val="24"/>
                <w:szCs w:val="24"/>
                <w:lang w:eastAsia="ru-RU"/>
              </w:rPr>
              <w:t>І.</w:t>
            </w:r>
          </w:p>
        </w:tc>
        <w:tc>
          <w:tcPr>
            <w:tcW w:w="8896" w:type="dxa"/>
            <w:gridSpan w:val="3"/>
          </w:tcPr>
          <w:p w14:paraId="426D13F0" w14:textId="77777777" w:rsidR="007E1520" w:rsidRPr="00CC7442" w:rsidRDefault="007E1520" w:rsidP="00CC7442">
            <w:pPr>
              <w:rPr>
                <w:rFonts w:ascii="Times New Roman" w:eastAsia="Times New Roman" w:hAnsi="Times New Roman" w:cs="Times New Roman"/>
                <w:b/>
                <w:bCs/>
                <w:sz w:val="24"/>
                <w:szCs w:val="24"/>
                <w:lang w:eastAsia="ru-RU"/>
              </w:rPr>
            </w:pPr>
            <w:r w:rsidRPr="00CC7442">
              <w:rPr>
                <w:rFonts w:ascii="Times New Roman" w:eastAsia="Times New Roman" w:hAnsi="Times New Roman" w:cs="Times New Roman"/>
                <w:b/>
                <w:bCs/>
                <w:sz w:val="24"/>
                <w:szCs w:val="24"/>
                <w:lang w:eastAsia="ru-RU"/>
              </w:rPr>
              <w:t>Медичні огляди: для отримання виїзної візи (крім службових відряджень державних службовців та при виїзді на лікування за наявності відповідних медичних документів); попередні профілактичні медичні огляди при прийнятті на роботу та для отримання посвідчення водія транспортних засобів (крім випадків, коли медичні огляди проводяться за направленнями органів державної служби зайнятості), медичні огляди для отримання дозволу на право отримання та носіння зброї громадянами, а також відповідні періодичні профілактичні медичні огляди</w:t>
            </w:r>
          </w:p>
        </w:tc>
      </w:tr>
      <w:tr w:rsidR="000A727C" w14:paraId="1F185FCD" w14:textId="77777777" w:rsidTr="0044628F">
        <w:tc>
          <w:tcPr>
            <w:tcW w:w="675" w:type="dxa"/>
          </w:tcPr>
          <w:p w14:paraId="17216EB7" w14:textId="77777777" w:rsidR="007E1520" w:rsidRPr="00CC7442" w:rsidRDefault="000A727C" w:rsidP="000A727C">
            <w:pPr>
              <w:jc w:val="center"/>
              <w:rPr>
                <w:rFonts w:ascii="Times New Roman" w:hAnsi="Times New Roman" w:cs="Times New Roman"/>
                <w:sz w:val="24"/>
                <w:szCs w:val="24"/>
                <w:lang w:val="uk-UA"/>
              </w:rPr>
            </w:pPr>
            <w:r w:rsidRPr="00CC7442">
              <w:rPr>
                <w:rFonts w:ascii="Times New Roman" w:hAnsi="Times New Roman" w:cs="Times New Roman"/>
                <w:sz w:val="24"/>
                <w:szCs w:val="24"/>
                <w:lang w:val="uk-UA"/>
              </w:rPr>
              <w:t>1</w:t>
            </w:r>
            <w:r w:rsidR="007E1520" w:rsidRPr="00CC7442">
              <w:rPr>
                <w:rFonts w:ascii="Times New Roman" w:hAnsi="Times New Roman" w:cs="Times New Roman"/>
                <w:sz w:val="24"/>
                <w:szCs w:val="24"/>
                <w:lang w:val="uk-UA"/>
              </w:rPr>
              <w:t>.</w:t>
            </w:r>
          </w:p>
        </w:tc>
        <w:tc>
          <w:tcPr>
            <w:tcW w:w="6577" w:type="dxa"/>
          </w:tcPr>
          <w:p w14:paraId="78A13306" w14:textId="77777777" w:rsidR="007E1520" w:rsidRPr="00C5320F" w:rsidRDefault="007E1520" w:rsidP="007E1520">
            <w:pPr>
              <w:rPr>
                <w:rFonts w:ascii="Times New Roman" w:hAnsi="Times New Roman" w:cs="Times New Roman"/>
                <w:sz w:val="24"/>
                <w:szCs w:val="24"/>
                <w:lang w:val="uk-UA"/>
              </w:rPr>
            </w:pPr>
            <w:r w:rsidRPr="00C5320F">
              <w:rPr>
                <w:rFonts w:ascii="Times New Roman" w:eastAsia="Times New Roman" w:hAnsi="Times New Roman" w:cs="Times New Roman"/>
                <w:sz w:val="24"/>
                <w:szCs w:val="24"/>
                <w:lang w:val="uk-UA" w:eastAsia="ru-RU"/>
              </w:rPr>
              <w:t>Попередні (періодичні) медичні огляди кандидатів у водії (водіїв), позачергові медичні огляди водіїв транспортних засобів:</w:t>
            </w:r>
          </w:p>
        </w:tc>
        <w:tc>
          <w:tcPr>
            <w:tcW w:w="1220" w:type="dxa"/>
          </w:tcPr>
          <w:p w14:paraId="5B2F777F" w14:textId="77777777" w:rsidR="007E1520" w:rsidRPr="00CC7442" w:rsidRDefault="000A727C" w:rsidP="000A727C">
            <w:pPr>
              <w:jc w:val="center"/>
              <w:rPr>
                <w:rFonts w:ascii="Times New Roman" w:hAnsi="Times New Roman" w:cs="Times New Roman"/>
                <w:sz w:val="24"/>
                <w:szCs w:val="24"/>
                <w:lang w:val="uk-UA"/>
              </w:rPr>
            </w:pPr>
            <w:r w:rsidRPr="00CC7442">
              <w:rPr>
                <w:rFonts w:ascii="Times New Roman" w:hAnsi="Times New Roman" w:cs="Times New Roman"/>
                <w:sz w:val="24"/>
                <w:szCs w:val="24"/>
                <w:lang w:val="uk-UA"/>
              </w:rPr>
              <w:t>Для чоловіків (грн.)</w:t>
            </w:r>
          </w:p>
        </w:tc>
        <w:tc>
          <w:tcPr>
            <w:tcW w:w="1099" w:type="dxa"/>
          </w:tcPr>
          <w:p w14:paraId="470828F7" w14:textId="77777777" w:rsidR="007E1520" w:rsidRPr="00CC7442" w:rsidRDefault="000A727C" w:rsidP="000A727C">
            <w:pPr>
              <w:jc w:val="center"/>
              <w:rPr>
                <w:rFonts w:ascii="Times New Roman" w:hAnsi="Times New Roman" w:cs="Times New Roman"/>
                <w:sz w:val="24"/>
                <w:szCs w:val="24"/>
                <w:lang w:val="uk-UA"/>
              </w:rPr>
            </w:pPr>
            <w:r w:rsidRPr="00CC7442">
              <w:rPr>
                <w:rFonts w:ascii="Times New Roman" w:hAnsi="Times New Roman" w:cs="Times New Roman"/>
                <w:sz w:val="24"/>
                <w:szCs w:val="24"/>
                <w:lang w:val="uk-UA"/>
              </w:rPr>
              <w:t>Для жінок (грн.)</w:t>
            </w:r>
          </w:p>
        </w:tc>
      </w:tr>
      <w:tr w:rsidR="000A727C" w14:paraId="6603155F" w14:textId="77777777" w:rsidTr="0044628F">
        <w:tc>
          <w:tcPr>
            <w:tcW w:w="675" w:type="dxa"/>
          </w:tcPr>
          <w:p w14:paraId="05200DAC" w14:textId="77777777" w:rsidR="000A727C" w:rsidRPr="00CC7442" w:rsidRDefault="000A727C" w:rsidP="007E1520">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1)</w:t>
            </w:r>
          </w:p>
        </w:tc>
        <w:tc>
          <w:tcPr>
            <w:tcW w:w="6577" w:type="dxa"/>
          </w:tcPr>
          <w:p w14:paraId="39B93CED" w14:textId="77777777" w:rsidR="000A727C" w:rsidRPr="00CC7442" w:rsidRDefault="00CC7442" w:rsidP="007E1520">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Проведення медичного огляду лікарем-терапевтом</w:t>
            </w:r>
          </w:p>
        </w:tc>
        <w:tc>
          <w:tcPr>
            <w:tcW w:w="1220" w:type="dxa"/>
          </w:tcPr>
          <w:p w14:paraId="126327D7" w14:textId="6ABB5FD2" w:rsidR="000A727C" w:rsidRPr="00410C0D" w:rsidRDefault="00410C0D" w:rsidP="007E1520">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20,16</w:t>
            </w:r>
          </w:p>
        </w:tc>
        <w:tc>
          <w:tcPr>
            <w:tcW w:w="1099" w:type="dxa"/>
          </w:tcPr>
          <w:p w14:paraId="00FC317C" w14:textId="5716044E" w:rsidR="000A727C" w:rsidRPr="00410C0D" w:rsidRDefault="00410C0D" w:rsidP="009674A0">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20,16</w:t>
            </w:r>
          </w:p>
        </w:tc>
      </w:tr>
      <w:tr w:rsidR="000A727C" w14:paraId="20E8B346" w14:textId="77777777" w:rsidTr="0044628F">
        <w:tc>
          <w:tcPr>
            <w:tcW w:w="675" w:type="dxa"/>
          </w:tcPr>
          <w:p w14:paraId="1F57C79D" w14:textId="77777777" w:rsidR="000A727C" w:rsidRPr="00CC7442" w:rsidRDefault="000A727C" w:rsidP="007E1520">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2)</w:t>
            </w:r>
          </w:p>
        </w:tc>
        <w:tc>
          <w:tcPr>
            <w:tcW w:w="6577" w:type="dxa"/>
          </w:tcPr>
          <w:p w14:paraId="059198C5" w14:textId="77777777" w:rsidR="000A727C" w:rsidRPr="00CC7442" w:rsidRDefault="00CC7442" w:rsidP="007E1520">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Проведення медичного огляду лікарем</w:t>
            </w:r>
            <w:r w:rsidR="000A727C" w:rsidRPr="00CC7442">
              <w:rPr>
                <w:rFonts w:ascii="Times New Roman" w:eastAsia="Times New Roman" w:hAnsi="Times New Roman" w:cs="Times New Roman"/>
                <w:sz w:val="24"/>
                <w:szCs w:val="24"/>
                <w:lang w:eastAsia="ru-RU"/>
              </w:rPr>
              <w:t>-невропатологом</w:t>
            </w:r>
          </w:p>
        </w:tc>
        <w:tc>
          <w:tcPr>
            <w:tcW w:w="1220" w:type="dxa"/>
          </w:tcPr>
          <w:p w14:paraId="3D9E8307" w14:textId="0FBE814D" w:rsidR="000A727C" w:rsidRPr="00410C0D" w:rsidRDefault="00410C0D" w:rsidP="007E1520">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19,44</w:t>
            </w:r>
          </w:p>
        </w:tc>
        <w:tc>
          <w:tcPr>
            <w:tcW w:w="1099" w:type="dxa"/>
          </w:tcPr>
          <w:p w14:paraId="051565A2" w14:textId="513FDC75" w:rsidR="000A727C" w:rsidRPr="00410C0D" w:rsidRDefault="00410C0D" w:rsidP="009674A0">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19,44</w:t>
            </w:r>
          </w:p>
        </w:tc>
      </w:tr>
      <w:tr w:rsidR="000A727C" w14:paraId="7403F5DA" w14:textId="77777777" w:rsidTr="0044628F">
        <w:tc>
          <w:tcPr>
            <w:tcW w:w="675" w:type="dxa"/>
          </w:tcPr>
          <w:p w14:paraId="1A32397B" w14:textId="77777777" w:rsidR="000A727C" w:rsidRPr="00CC7442" w:rsidRDefault="000A727C" w:rsidP="007E1520">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3)</w:t>
            </w:r>
          </w:p>
        </w:tc>
        <w:tc>
          <w:tcPr>
            <w:tcW w:w="6577" w:type="dxa"/>
          </w:tcPr>
          <w:p w14:paraId="13D3EE3E" w14:textId="77777777" w:rsidR="000A727C" w:rsidRPr="00CC7442" w:rsidRDefault="00CC7442" w:rsidP="007E1520">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Проведення медичного огляду лікарем-отоларингологом</w:t>
            </w:r>
          </w:p>
        </w:tc>
        <w:tc>
          <w:tcPr>
            <w:tcW w:w="1220" w:type="dxa"/>
          </w:tcPr>
          <w:p w14:paraId="446769BC" w14:textId="2CE40A0A" w:rsidR="000A727C" w:rsidRPr="00410C0D" w:rsidRDefault="00410C0D" w:rsidP="007E1520">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18,20</w:t>
            </w:r>
          </w:p>
        </w:tc>
        <w:tc>
          <w:tcPr>
            <w:tcW w:w="1099" w:type="dxa"/>
          </w:tcPr>
          <w:p w14:paraId="4E502764" w14:textId="7E99D474" w:rsidR="000A727C" w:rsidRPr="00410C0D" w:rsidRDefault="00410C0D" w:rsidP="009674A0">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18,20</w:t>
            </w:r>
          </w:p>
        </w:tc>
      </w:tr>
      <w:tr w:rsidR="000A727C" w14:paraId="3B217725" w14:textId="77777777" w:rsidTr="0044628F">
        <w:tc>
          <w:tcPr>
            <w:tcW w:w="675" w:type="dxa"/>
          </w:tcPr>
          <w:p w14:paraId="56FB93D2" w14:textId="77777777" w:rsidR="000A727C" w:rsidRPr="00CC7442" w:rsidRDefault="000A727C" w:rsidP="007E1520">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4)</w:t>
            </w:r>
          </w:p>
        </w:tc>
        <w:tc>
          <w:tcPr>
            <w:tcW w:w="6577" w:type="dxa"/>
          </w:tcPr>
          <w:p w14:paraId="0C62C139" w14:textId="77777777" w:rsidR="000A727C" w:rsidRPr="00CC7442" w:rsidRDefault="00CC7442" w:rsidP="007E1520">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Проведення медичного огляду лікарем-офтальмологом</w:t>
            </w:r>
          </w:p>
        </w:tc>
        <w:tc>
          <w:tcPr>
            <w:tcW w:w="1220" w:type="dxa"/>
          </w:tcPr>
          <w:p w14:paraId="439B6AB1" w14:textId="13537D8D" w:rsidR="000A727C" w:rsidRPr="00410C0D" w:rsidRDefault="00410C0D" w:rsidP="007E1520">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11,38</w:t>
            </w:r>
          </w:p>
        </w:tc>
        <w:tc>
          <w:tcPr>
            <w:tcW w:w="1099" w:type="dxa"/>
          </w:tcPr>
          <w:p w14:paraId="3C58F0FA" w14:textId="741DC9EC" w:rsidR="000A727C" w:rsidRPr="00410C0D" w:rsidRDefault="00410C0D" w:rsidP="009674A0">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11,38</w:t>
            </w:r>
          </w:p>
        </w:tc>
      </w:tr>
      <w:tr w:rsidR="000A727C" w14:paraId="26FEFC58" w14:textId="77777777" w:rsidTr="0044628F">
        <w:tc>
          <w:tcPr>
            <w:tcW w:w="675" w:type="dxa"/>
          </w:tcPr>
          <w:p w14:paraId="0DE4957E" w14:textId="77777777" w:rsidR="000A727C" w:rsidRPr="00CC7442" w:rsidRDefault="000A727C" w:rsidP="007E1520">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5)</w:t>
            </w:r>
          </w:p>
        </w:tc>
        <w:tc>
          <w:tcPr>
            <w:tcW w:w="6577" w:type="dxa"/>
          </w:tcPr>
          <w:p w14:paraId="1547CE74" w14:textId="77777777" w:rsidR="000A727C" w:rsidRPr="00CC7442" w:rsidRDefault="00CC7442" w:rsidP="007E1520">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Проведення медичного огляду лікарем-хірургом</w:t>
            </w:r>
          </w:p>
        </w:tc>
        <w:tc>
          <w:tcPr>
            <w:tcW w:w="1220" w:type="dxa"/>
          </w:tcPr>
          <w:p w14:paraId="7EC7FD25" w14:textId="086A4272" w:rsidR="000A727C" w:rsidRPr="00410C0D" w:rsidRDefault="00410C0D" w:rsidP="007E1520">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12,13</w:t>
            </w:r>
          </w:p>
        </w:tc>
        <w:tc>
          <w:tcPr>
            <w:tcW w:w="1099" w:type="dxa"/>
          </w:tcPr>
          <w:p w14:paraId="59477FCF" w14:textId="6127EECC" w:rsidR="000A727C" w:rsidRPr="00410C0D" w:rsidRDefault="00410C0D" w:rsidP="009674A0">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12,13</w:t>
            </w:r>
          </w:p>
        </w:tc>
      </w:tr>
      <w:tr w:rsidR="000A727C" w14:paraId="2B605373" w14:textId="77777777" w:rsidTr="0044628F">
        <w:tc>
          <w:tcPr>
            <w:tcW w:w="675" w:type="dxa"/>
          </w:tcPr>
          <w:p w14:paraId="1F239523" w14:textId="77777777" w:rsidR="000A727C" w:rsidRPr="00CC7442" w:rsidRDefault="000A727C" w:rsidP="007E1520">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6)</w:t>
            </w:r>
          </w:p>
        </w:tc>
        <w:tc>
          <w:tcPr>
            <w:tcW w:w="6577" w:type="dxa"/>
          </w:tcPr>
          <w:p w14:paraId="331D1909" w14:textId="77777777" w:rsidR="000A727C" w:rsidRPr="00CC7442" w:rsidRDefault="00CC7442" w:rsidP="007E1520">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Проведення медичного огляду лікарем-нарколого</w:t>
            </w:r>
            <w:r w:rsidR="000A727C" w:rsidRPr="00CC7442">
              <w:rPr>
                <w:rFonts w:ascii="Times New Roman" w:eastAsia="Times New Roman" w:hAnsi="Times New Roman" w:cs="Times New Roman"/>
                <w:sz w:val="24"/>
                <w:szCs w:val="24"/>
                <w:lang w:eastAsia="ru-RU"/>
              </w:rPr>
              <w:t>м</w:t>
            </w:r>
          </w:p>
        </w:tc>
        <w:tc>
          <w:tcPr>
            <w:tcW w:w="1220" w:type="dxa"/>
          </w:tcPr>
          <w:p w14:paraId="7E564662" w14:textId="063D455C" w:rsidR="000A727C" w:rsidRPr="00410C0D" w:rsidRDefault="00410C0D" w:rsidP="007E1520">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27,72</w:t>
            </w:r>
          </w:p>
        </w:tc>
        <w:tc>
          <w:tcPr>
            <w:tcW w:w="1099" w:type="dxa"/>
          </w:tcPr>
          <w:p w14:paraId="4ED70ED1" w14:textId="456BCD66" w:rsidR="000A727C" w:rsidRPr="00410C0D" w:rsidRDefault="00410C0D" w:rsidP="009674A0">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27,72</w:t>
            </w:r>
          </w:p>
        </w:tc>
      </w:tr>
      <w:tr w:rsidR="000A727C" w14:paraId="6B428C61" w14:textId="77777777" w:rsidTr="0044628F">
        <w:tc>
          <w:tcPr>
            <w:tcW w:w="675" w:type="dxa"/>
          </w:tcPr>
          <w:p w14:paraId="296E2F5B" w14:textId="77777777" w:rsidR="000A727C" w:rsidRPr="00CC7442" w:rsidRDefault="000A727C" w:rsidP="007E1520">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7)</w:t>
            </w:r>
          </w:p>
        </w:tc>
        <w:tc>
          <w:tcPr>
            <w:tcW w:w="6577" w:type="dxa"/>
          </w:tcPr>
          <w:p w14:paraId="031B81F7" w14:textId="77777777" w:rsidR="000A727C" w:rsidRPr="00CC7442" w:rsidRDefault="00CC7442" w:rsidP="007E1520">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Проведення медичного огляду лікарем-психіатром</w:t>
            </w:r>
          </w:p>
        </w:tc>
        <w:tc>
          <w:tcPr>
            <w:tcW w:w="1220" w:type="dxa"/>
          </w:tcPr>
          <w:p w14:paraId="51559448" w14:textId="08F6D9CC" w:rsidR="000A727C" w:rsidRPr="00410C0D" w:rsidRDefault="00410C0D" w:rsidP="007E1520">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25,92</w:t>
            </w:r>
          </w:p>
        </w:tc>
        <w:tc>
          <w:tcPr>
            <w:tcW w:w="1099" w:type="dxa"/>
          </w:tcPr>
          <w:p w14:paraId="5B2666CC" w14:textId="755BBCC2" w:rsidR="000A727C" w:rsidRPr="00410C0D" w:rsidRDefault="00410C0D" w:rsidP="009674A0">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25,92</w:t>
            </w:r>
          </w:p>
        </w:tc>
      </w:tr>
      <w:tr w:rsidR="00410C0D" w14:paraId="50E24FBE" w14:textId="77777777" w:rsidTr="0044628F">
        <w:tc>
          <w:tcPr>
            <w:tcW w:w="675" w:type="dxa"/>
          </w:tcPr>
          <w:p w14:paraId="46BAFA66" w14:textId="77777777" w:rsidR="00410C0D" w:rsidRPr="00CC7442" w:rsidRDefault="00410C0D" w:rsidP="00410C0D">
            <w:pPr>
              <w:jc w:val="center"/>
              <w:rPr>
                <w:rFonts w:ascii="Times New Roman" w:eastAsia="Times New Roman" w:hAnsi="Times New Roman" w:cs="Times New Roman"/>
                <w:sz w:val="24"/>
                <w:szCs w:val="24"/>
                <w:lang w:eastAsia="ru-RU"/>
              </w:rPr>
            </w:pPr>
          </w:p>
        </w:tc>
        <w:tc>
          <w:tcPr>
            <w:tcW w:w="6577" w:type="dxa"/>
          </w:tcPr>
          <w:p w14:paraId="0E24FC2A" w14:textId="3E02FE51" w:rsidR="00410C0D" w:rsidRPr="00410C0D" w:rsidRDefault="00410C0D" w:rsidP="00410C0D">
            <w:pPr>
              <w:rPr>
                <w:rFonts w:ascii="Times New Roman" w:eastAsia="Times New Roman" w:hAnsi="Times New Roman" w:cs="Times New Roman"/>
                <w:sz w:val="24"/>
                <w:szCs w:val="24"/>
                <w:lang w:val="uk-UA" w:eastAsia="ru-RU"/>
              </w:rPr>
            </w:pPr>
            <w:r w:rsidRPr="00CC7442">
              <w:rPr>
                <w:rFonts w:ascii="Times New Roman" w:eastAsia="Times New Roman" w:hAnsi="Times New Roman" w:cs="Times New Roman"/>
                <w:sz w:val="24"/>
                <w:szCs w:val="24"/>
                <w:lang w:eastAsia="ru-RU"/>
              </w:rPr>
              <w:t>Проведення медичного огляду лікарем-</w:t>
            </w:r>
            <w:r>
              <w:rPr>
                <w:rFonts w:ascii="Times New Roman" w:eastAsia="Times New Roman" w:hAnsi="Times New Roman" w:cs="Times New Roman"/>
                <w:sz w:val="24"/>
                <w:szCs w:val="24"/>
                <w:lang w:val="uk-UA" w:eastAsia="ru-RU"/>
              </w:rPr>
              <w:t>дерматовенерологом</w:t>
            </w:r>
          </w:p>
        </w:tc>
        <w:tc>
          <w:tcPr>
            <w:tcW w:w="1220" w:type="dxa"/>
          </w:tcPr>
          <w:p w14:paraId="3BEA9A52" w14:textId="57F8C742" w:rsidR="00410C0D" w:rsidRPr="00B5042F" w:rsidRDefault="00B5042F"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12,96</w:t>
            </w:r>
          </w:p>
        </w:tc>
        <w:tc>
          <w:tcPr>
            <w:tcW w:w="1099" w:type="dxa"/>
          </w:tcPr>
          <w:p w14:paraId="322F0512" w14:textId="70FFC9A1" w:rsidR="00410C0D" w:rsidRPr="00B5042F" w:rsidRDefault="00B5042F"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12,96</w:t>
            </w:r>
          </w:p>
        </w:tc>
      </w:tr>
      <w:tr w:rsidR="00410C0D" w14:paraId="122A03FF" w14:textId="77777777" w:rsidTr="0044628F">
        <w:tc>
          <w:tcPr>
            <w:tcW w:w="675" w:type="dxa"/>
          </w:tcPr>
          <w:p w14:paraId="73105122" w14:textId="77777777" w:rsidR="00410C0D" w:rsidRPr="00CC7442" w:rsidRDefault="00410C0D" w:rsidP="00410C0D">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8)</w:t>
            </w:r>
          </w:p>
        </w:tc>
        <w:tc>
          <w:tcPr>
            <w:tcW w:w="6577" w:type="dxa"/>
          </w:tcPr>
          <w:p w14:paraId="540574C5" w14:textId="77777777" w:rsidR="00410C0D" w:rsidRPr="00CC7442" w:rsidRDefault="00410C0D" w:rsidP="00410C0D">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 xml:space="preserve">Визначення групи крові </w:t>
            </w:r>
          </w:p>
        </w:tc>
        <w:tc>
          <w:tcPr>
            <w:tcW w:w="1220" w:type="dxa"/>
          </w:tcPr>
          <w:p w14:paraId="705D874D" w14:textId="08F37513" w:rsidR="00410C0D" w:rsidRPr="00B5042F" w:rsidRDefault="00B5042F"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43</w:t>
            </w:r>
            <w:r w:rsidR="00155D1F">
              <w:rPr>
                <w:rFonts w:ascii="Times New Roman" w:eastAsia="Times New Roman" w:hAnsi="Times New Roman" w:cs="Times New Roman"/>
                <w:b/>
                <w:bCs/>
                <w:sz w:val="24"/>
                <w:szCs w:val="24"/>
                <w:lang w:val="uk-UA" w:eastAsia="ru-RU"/>
              </w:rPr>
              <w:t>,00</w:t>
            </w:r>
          </w:p>
        </w:tc>
        <w:tc>
          <w:tcPr>
            <w:tcW w:w="1099" w:type="dxa"/>
          </w:tcPr>
          <w:p w14:paraId="4F1C77BA" w14:textId="4F14EB1F" w:rsidR="00410C0D" w:rsidRPr="00B5042F" w:rsidRDefault="00B5042F"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43</w:t>
            </w:r>
            <w:r w:rsidR="00155D1F">
              <w:rPr>
                <w:rFonts w:ascii="Times New Roman" w:eastAsia="Times New Roman" w:hAnsi="Times New Roman" w:cs="Times New Roman"/>
                <w:b/>
                <w:bCs/>
                <w:sz w:val="24"/>
                <w:szCs w:val="24"/>
                <w:lang w:val="uk-UA" w:eastAsia="ru-RU"/>
              </w:rPr>
              <w:t>,00</w:t>
            </w:r>
          </w:p>
        </w:tc>
      </w:tr>
      <w:tr w:rsidR="00410C0D" w14:paraId="076B1CA5" w14:textId="77777777" w:rsidTr="0044628F">
        <w:tc>
          <w:tcPr>
            <w:tcW w:w="675" w:type="dxa"/>
          </w:tcPr>
          <w:p w14:paraId="70E816EA" w14:textId="77777777" w:rsidR="00410C0D" w:rsidRPr="00CC7442" w:rsidRDefault="00410C0D" w:rsidP="00410C0D">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9)</w:t>
            </w:r>
          </w:p>
        </w:tc>
        <w:tc>
          <w:tcPr>
            <w:tcW w:w="6577" w:type="dxa"/>
          </w:tcPr>
          <w:p w14:paraId="12C40194" w14:textId="77777777" w:rsidR="00410C0D" w:rsidRPr="00CC7442" w:rsidRDefault="00410C0D" w:rsidP="00410C0D">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Визначення резус-фактору</w:t>
            </w:r>
          </w:p>
        </w:tc>
        <w:tc>
          <w:tcPr>
            <w:tcW w:w="1220" w:type="dxa"/>
          </w:tcPr>
          <w:p w14:paraId="047D33E8" w14:textId="4DF0843A" w:rsidR="00410C0D" w:rsidRPr="00B5042F" w:rsidRDefault="00B5042F"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45</w:t>
            </w:r>
            <w:r w:rsidR="00155D1F">
              <w:rPr>
                <w:rFonts w:ascii="Times New Roman" w:eastAsia="Times New Roman" w:hAnsi="Times New Roman" w:cs="Times New Roman"/>
                <w:b/>
                <w:bCs/>
                <w:sz w:val="24"/>
                <w:szCs w:val="24"/>
                <w:lang w:val="uk-UA" w:eastAsia="ru-RU"/>
              </w:rPr>
              <w:t>,00</w:t>
            </w:r>
          </w:p>
        </w:tc>
        <w:tc>
          <w:tcPr>
            <w:tcW w:w="1099" w:type="dxa"/>
          </w:tcPr>
          <w:p w14:paraId="523CF40B" w14:textId="13C0B7E8" w:rsidR="00410C0D" w:rsidRPr="00B5042F" w:rsidRDefault="00B5042F"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45</w:t>
            </w:r>
            <w:r w:rsidR="00155D1F">
              <w:rPr>
                <w:rFonts w:ascii="Times New Roman" w:eastAsia="Times New Roman" w:hAnsi="Times New Roman" w:cs="Times New Roman"/>
                <w:b/>
                <w:bCs/>
                <w:sz w:val="24"/>
                <w:szCs w:val="24"/>
                <w:lang w:val="uk-UA" w:eastAsia="ru-RU"/>
              </w:rPr>
              <w:t>,00</w:t>
            </w:r>
          </w:p>
        </w:tc>
      </w:tr>
      <w:tr w:rsidR="00410C0D" w14:paraId="74F8331A" w14:textId="77777777" w:rsidTr="0044628F">
        <w:tc>
          <w:tcPr>
            <w:tcW w:w="675" w:type="dxa"/>
          </w:tcPr>
          <w:p w14:paraId="3336A6D5" w14:textId="77777777" w:rsidR="00410C0D" w:rsidRPr="00CC7442" w:rsidRDefault="00410C0D" w:rsidP="00410C0D">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10)</w:t>
            </w:r>
          </w:p>
        </w:tc>
        <w:tc>
          <w:tcPr>
            <w:tcW w:w="6577" w:type="dxa"/>
          </w:tcPr>
          <w:p w14:paraId="52AAF865" w14:textId="77777777" w:rsidR="00410C0D" w:rsidRPr="00CC7442" w:rsidRDefault="00410C0D" w:rsidP="00410C0D">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Визначення глюкози в сироватці крові периферичній крові та спинномозковій рідині (аналіз крові на цукор )</w:t>
            </w:r>
          </w:p>
        </w:tc>
        <w:tc>
          <w:tcPr>
            <w:tcW w:w="1220" w:type="dxa"/>
          </w:tcPr>
          <w:p w14:paraId="04080B51" w14:textId="7D934ACC" w:rsidR="00410C0D" w:rsidRPr="00B5042F" w:rsidRDefault="00B5042F"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36,84</w:t>
            </w:r>
          </w:p>
        </w:tc>
        <w:tc>
          <w:tcPr>
            <w:tcW w:w="1099" w:type="dxa"/>
          </w:tcPr>
          <w:p w14:paraId="43A6E6FC" w14:textId="23C04B9E" w:rsidR="00410C0D" w:rsidRPr="00B5042F" w:rsidRDefault="00B5042F"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36,84</w:t>
            </w:r>
          </w:p>
        </w:tc>
      </w:tr>
      <w:tr w:rsidR="00410C0D" w14:paraId="19FA791E" w14:textId="77777777" w:rsidTr="0044628F">
        <w:tc>
          <w:tcPr>
            <w:tcW w:w="675" w:type="dxa"/>
          </w:tcPr>
          <w:p w14:paraId="70CD5950" w14:textId="77777777" w:rsidR="00410C0D" w:rsidRPr="00CC7442" w:rsidRDefault="00410C0D" w:rsidP="00410C0D">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11)</w:t>
            </w:r>
          </w:p>
        </w:tc>
        <w:tc>
          <w:tcPr>
            <w:tcW w:w="6577" w:type="dxa"/>
          </w:tcPr>
          <w:p w14:paraId="10E84F6C" w14:textId="77777777" w:rsidR="00410C0D" w:rsidRPr="00CC7442" w:rsidRDefault="00410C0D" w:rsidP="00410C0D">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Загальний аналіз крові 6 параметрів +тромбоцити</w:t>
            </w:r>
          </w:p>
        </w:tc>
        <w:tc>
          <w:tcPr>
            <w:tcW w:w="1220" w:type="dxa"/>
          </w:tcPr>
          <w:p w14:paraId="3B3B915D" w14:textId="41A10B17" w:rsidR="00410C0D" w:rsidRPr="00B5042F" w:rsidRDefault="00B5042F"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49,97</w:t>
            </w:r>
          </w:p>
        </w:tc>
        <w:tc>
          <w:tcPr>
            <w:tcW w:w="1099" w:type="dxa"/>
          </w:tcPr>
          <w:p w14:paraId="77448049" w14:textId="23110FCE" w:rsidR="00410C0D" w:rsidRPr="00B5042F" w:rsidRDefault="00B5042F"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49,97</w:t>
            </w:r>
          </w:p>
        </w:tc>
      </w:tr>
      <w:tr w:rsidR="00410C0D" w14:paraId="1F1A492B" w14:textId="77777777" w:rsidTr="0044628F">
        <w:tc>
          <w:tcPr>
            <w:tcW w:w="675" w:type="dxa"/>
          </w:tcPr>
          <w:p w14:paraId="39052C78" w14:textId="77777777" w:rsidR="00410C0D" w:rsidRPr="00CC7442" w:rsidRDefault="00410C0D" w:rsidP="00410C0D">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12)</w:t>
            </w:r>
          </w:p>
        </w:tc>
        <w:tc>
          <w:tcPr>
            <w:tcW w:w="6577" w:type="dxa"/>
            <w:vAlign w:val="center"/>
          </w:tcPr>
          <w:p w14:paraId="1687D6C1" w14:textId="77777777" w:rsidR="00410C0D" w:rsidRPr="00CC7442" w:rsidRDefault="00410C0D" w:rsidP="00410C0D">
            <w:pP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 xml:space="preserve">Проведення  електрокардіографічного дослідження </w:t>
            </w:r>
          </w:p>
        </w:tc>
        <w:tc>
          <w:tcPr>
            <w:tcW w:w="1220" w:type="dxa"/>
          </w:tcPr>
          <w:p w14:paraId="744677D0" w14:textId="1758DBCF" w:rsidR="00410C0D" w:rsidRPr="00B5042F" w:rsidRDefault="00B5042F"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45</w:t>
            </w:r>
            <w:r w:rsidR="00155D1F">
              <w:rPr>
                <w:rFonts w:ascii="Times New Roman" w:eastAsia="Times New Roman" w:hAnsi="Times New Roman" w:cs="Times New Roman"/>
                <w:b/>
                <w:bCs/>
                <w:sz w:val="24"/>
                <w:szCs w:val="24"/>
                <w:lang w:val="uk-UA" w:eastAsia="ru-RU"/>
              </w:rPr>
              <w:t>,00</w:t>
            </w:r>
          </w:p>
        </w:tc>
        <w:tc>
          <w:tcPr>
            <w:tcW w:w="1099" w:type="dxa"/>
          </w:tcPr>
          <w:p w14:paraId="4E6F4E43" w14:textId="10EAFAB8" w:rsidR="00410C0D" w:rsidRPr="00B5042F" w:rsidRDefault="00B5042F"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45</w:t>
            </w:r>
            <w:r w:rsidR="00155D1F">
              <w:rPr>
                <w:rFonts w:ascii="Times New Roman" w:eastAsia="Times New Roman" w:hAnsi="Times New Roman" w:cs="Times New Roman"/>
                <w:b/>
                <w:bCs/>
                <w:sz w:val="24"/>
                <w:szCs w:val="24"/>
                <w:lang w:val="uk-UA" w:eastAsia="ru-RU"/>
              </w:rPr>
              <w:t>,00</w:t>
            </w:r>
          </w:p>
        </w:tc>
      </w:tr>
      <w:tr w:rsidR="00410C0D" w14:paraId="3485DEE1" w14:textId="77777777" w:rsidTr="0044628F">
        <w:tc>
          <w:tcPr>
            <w:tcW w:w="675" w:type="dxa"/>
          </w:tcPr>
          <w:p w14:paraId="4E75AE84" w14:textId="77777777" w:rsidR="00410C0D" w:rsidRPr="00CC7442" w:rsidRDefault="00410C0D" w:rsidP="00410C0D">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13)</w:t>
            </w:r>
          </w:p>
        </w:tc>
        <w:tc>
          <w:tcPr>
            <w:tcW w:w="6577" w:type="dxa"/>
          </w:tcPr>
          <w:p w14:paraId="13B4EB20" w14:textId="77777777" w:rsidR="00410C0D" w:rsidRPr="00CC7442" w:rsidRDefault="00410C0D" w:rsidP="00410C0D">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 xml:space="preserve">Загальний аналіз сечі </w:t>
            </w:r>
          </w:p>
        </w:tc>
        <w:tc>
          <w:tcPr>
            <w:tcW w:w="1220" w:type="dxa"/>
          </w:tcPr>
          <w:p w14:paraId="1EACF70E" w14:textId="76AE8B82" w:rsidR="00410C0D" w:rsidRPr="00B5042F" w:rsidRDefault="00B5042F"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43,98</w:t>
            </w:r>
          </w:p>
        </w:tc>
        <w:tc>
          <w:tcPr>
            <w:tcW w:w="1099" w:type="dxa"/>
          </w:tcPr>
          <w:p w14:paraId="6C8E920D" w14:textId="5BCA2815" w:rsidR="00410C0D" w:rsidRPr="00B5042F" w:rsidRDefault="00B5042F"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43,98</w:t>
            </w:r>
          </w:p>
        </w:tc>
      </w:tr>
      <w:tr w:rsidR="00410C0D" w14:paraId="1E4E09AC" w14:textId="77777777" w:rsidTr="0044628F">
        <w:tc>
          <w:tcPr>
            <w:tcW w:w="675" w:type="dxa"/>
          </w:tcPr>
          <w:p w14:paraId="0EC435C8" w14:textId="77777777" w:rsidR="00410C0D" w:rsidRPr="00CC7442" w:rsidRDefault="00410C0D" w:rsidP="00410C0D">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14)</w:t>
            </w:r>
          </w:p>
        </w:tc>
        <w:tc>
          <w:tcPr>
            <w:tcW w:w="6577" w:type="dxa"/>
          </w:tcPr>
          <w:p w14:paraId="184FFD8B" w14:textId="77777777" w:rsidR="00410C0D" w:rsidRPr="00CC7442" w:rsidRDefault="00410C0D" w:rsidP="00410C0D">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Проведення попереднього (періодичного) медичного огляду кандидатів у водії (водіїв), позачергового медичного огляду водіїв транспортних засобів головою комісії</w:t>
            </w:r>
          </w:p>
        </w:tc>
        <w:tc>
          <w:tcPr>
            <w:tcW w:w="1220" w:type="dxa"/>
          </w:tcPr>
          <w:p w14:paraId="4FBE86B3" w14:textId="776CE41F" w:rsidR="00410C0D" w:rsidRPr="00B5042F" w:rsidRDefault="00846455"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24,00</w:t>
            </w:r>
          </w:p>
        </w:tc>
        <w:tc>
          <w:tcPr>
            <w:tcW w:w="1099" w:type="dxa"/>
          </w:tcPr>
          <w:p w14:paraId="5B426C9F" w14:textId="06A4C917" w:rsidR="00410C0D" w:rsidRPr="00B5042F" w:rsidRDefault="00846455"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24,00</w:t>
            </w:r>
          </w:p>
        </w:tc>
      </w:tr>
      <w:tr w:rsidR="00410C0D" w14:paraId="0EAE2C89" w14:textId="77777777" w:rsidTr="0044628F">
        <w:tc>
          <w:tcPr>
            <w:tcW w:w="675" w:type="dxa"/>
          </w:tcPr>
          <w:p w14:paraId="32D5D344" w14:textId="77777777" w:rsidR="00410C0D" w:rsidRPr="00CC7442" w:rsidRDefault="00410C0D" w:rsidP="00410C0D">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15)</w:t>
            </w:r>
          </w:p>
        </w:tc>
        <w:tc>
          <w:tcPr>
            <w:tcW w:w="6577" w:type="dxa"/>
          </w:tcPr>
          <w:p w14:paraId="5016B1FE" w14:textId="77777777" w:rsidR="00410C0D" w:rsidRPr="00CC7442" w:rsidRDefault="00000000" w:rsidP="00410C0D">
            <w:pPr>
              <w:rPr>
                <w:rFonts w:ascii="Times New Roman" w:eastAsia="Times New Roman" w:hAnsi="Times New Roman" w:cs="Times New Roman"/>
                <w:sz w:val="24"/>
                <w:szCs w:val="24"/>
                <w:lang w:eastAsia="ru-RU"/>
              </w:rPr>
            </w:pPr>
            <w:hyperlink r:id="rId5" w:anchor="w1_2" w:history="1">
              <w:r w:rsidR="00410C0D" w:rsidRPr="00CC7442">
                <w:rPr>
                  <w:rFonts w:ascii="Times New Roman" w:eastAsia="Times New Roman" w:hAnsi="Times New Roman" w:cs="Times New Roman"/>
                  <w:sz w:val="24"/>
                  <w:szCs w:val="24"/>
                  <w:lang w:eastAsia="ru-RU"/>
                </w:rPr>
                <w:t>Визначення активності гамма-глутамінтрансферази в сироватці крові (додаткове обстеження)</w:t>
              </w:r>
            </w:hyperlink>
          </w:p>
        </w:tc>
        <w:tc>
          <w:tcPr>
            <w:tcW w:w="1220" w:type="dxa"/>
          </w:tcPr>
          <w:p w14:paraId="11B73265" w14:textId="09B7BCD8" w:rsidR="00410C0D" w:rsidRPr="00B5042F" w:rsidRDefault="00B5042F"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48,38</w:t>
            </w:r>
          </w:p>
        </w:tc>
        <w:tc>
          <w:tcPr>
            <w:tcW w:w="1099" w:type="dxa"/>
          </w:tcPr>
          <w:p w14:paraId="3C150D5B" w14:textId="4299AD09" w:rsidR="00410C0D" w:rsidRPr="00B5042F" w:rsidRDefault="00B5042F"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48,38</w:t>
            </w:r>
          </w:p>
        </w:tc>
      </w:tr>
      <w:tr w:rsidR="00410C0D" w14:paraId="51FECFBF" w14:textId="77777777" w:rsidTr="0044628F">
        <w:trPr>
          <w:trHeight w:val="698"/>
        </w:trPr>
        <w:tc>
          <w:tcPr>
            <w:tcW w:w="675" w:type="dxa"/>
          </w:tcPr>
          <w:p w14:paraId="4AEF3A64" w14:textId="77777777" w:rsidR="00410C0D" w:rsidRPr="00CC7442" w:rsidRDefault="00410C0D" w:rsidP="00410C0D">
            <w:pPr>
              <w:jc w:val="center"/>
              <w:rPr>
                <w:rFonts w:ascii="Times New Roman" w:eastAsia="Times New Roman" w:hAnsi="Times New Roman" w:cs="Times New Roman"/>
                <w:b/>
                <w:sz w:val="24"/>
                <w:szCs w:val="24"/>
                <w:lang w:eastAsia="ru-RU"/>
              </w:rPr>
            </w:pPr>
            <w:r w:rsidRPr="00CC7442">
              <w:rPr>
                <w:rFonts w:ascii="Times New Roman" w:eastAsia="Times New Roman" w:hAnsi="Times New Roman" w:cs="Times New Roman"/>
                <w:b/>
                <w:sz w:val="24"/>
                <w:szCs w:val="24"/>
                <w:lang w:val="en-US" w:eastAsia="ru-RU"/>
              </w:rPr>
              <w:t>2</w:t>
            </w:r>
            <w:r w:rsidRPr="00CC7442">
              <w:rPr>
                <w:rFonts w:ascii="Times New Roman" w:eastAsia="Times New Roman" w:hAnsi="Times New Roman" w:cs="Times New Roman"/>
                <w:b/>
                <w:sz w:val="24"/>
                <w:szCs w:val="24"/>
                <w:lang w:eastAsia="ru-RU"/>
              </w:rPr>
              <w:t>.</w:t>
            </w:r>
          </w:p>
        </w:tc>
        <w:tc>
          <w:tcPr>
            <w:tcW w:w="8896" w:type="dxa"/>
            <w:gridSpan w:val="3"/>
          </w:tcPr>
          <w:p w14:paraId="569FF820" w14:textId="77777777" w:rsidR="00410C0D" w:rsidRPr="00CC7442" w:rsidRDefault="00410C0D" w:rsidP="00410C0D">
            <w:pPr>
              <w:rPr>
                <w:sz w:val="24"/>
                <w:szCs w:val="24"/>
              </w:rPr>
            </w:pPr>
            <w:r w:rsidRPr="00CC7442">
              <w:rPr>
                <w:rFonts w:ascii="Times New Roman" w:eastAsia="Times New Roman" w:hAnsi="Times New Roman" w:cs="Times New Roman"/>
                <w:b/>
                <w:bCs/>
                <w:sz w:val="24"/>
                <w:szCs w:val="24"/>
                <w:lang w:eastAsia="ru-RU"/>
              </w:rPr>
              <w:t>Щозмінні передрейсові та післярейсові медичні огляди водіїв транспортних засобів:</w:t>
            </w:r>
          </w:p>
        </w:tc>
      </w:tr>
      <w:tr w:rsidR="00410C0D" w14:paraId="58AE8558" w14:textId="77777777" w:rsidTr="0044628F">
        <w:tc>
          <w:tcPr>
            <w:tcW w:w="675" w:type="dxa"/>
          </w:tcPr>
          <w:p w14:paraId="3774B059" w14:textId="77777777" w:rsidR="00410C0D" w:rsidRPr="00CC7442" w:rsidRDefault="00410C0D" w:rsidP="00410C0D">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1)</w:t>
            </w:r>
          </w:p>
        </w:tc>
        <w:tc>
          <w:tcPr>
            <w:tcW w:w="6577" w:type="dxa"/>
          </w:tcPr>
          <w:p w14:paraId="129E17A2" w14:textId="77777777" w:rsidR="00410C0D" w:rsidRPr="00CC7442" w:rsidRDefault="00410C0D" w:rsidP="00410C0D">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Проведення медичного огляду лікарем</w:t>
            </w:r>
          </w:p>
        </w:tc>
        <w:tc>
          <w:tcPr>
            <w:tcW w:w="1220" w:type="dxa"/>
          </w:tcPr>
          <w:p w14:paraId="55FD5866" w14:textId="11A8398E" w:rsidR="00410C0D" w:rsidRPr="00FB684E" w:rsidRDefault="00FB684E"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20</w:t>
            </w:r>
            <w:r w:rsidR="00155D1F">
              <w:rPr>
                <w:rFonts w:ascii="Times New Roman" w:eastAsia="Times New Roman" w:hAnsi="Times New Roman" w:cs="Times New Roman"/>
                <w:b/>
                <w:bCs/>
                <w:sz w:val="24"/>
                <w:szCs w:val="24"/>
                <w:lang w:val="uk-UA" w:eastAsia="ru-RU"/>
              </w:rPr>
              <w:t>,00</w:t>
            </w:r>
          </w:p>
        </w:tc>
        <w:tc>
          <w:tcPr>
            <w:tcW w:w="1099" w:type="dxa"/>
          </w:tcPr>
          <w:p w14:paraId="733523E2" w14:textId="53D75E2E" w:rsidR="00410C0D" w:rsidRPr="00FB684E" w:rsidRDefault="00FB684E"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20</w:t>
            </w:r>
            <w:r w:rsidR="00155D1F">
              <w:rPr>
                <w:rFonts w:ascii="Times New Roman" w:eastAsia="Times New Roman" w:hAnsi="Times New Roman" w:cs="Times New Roman"/>
                <w:b/>
                <w:bCs/>
                <w:sz w:val="24"/>
                <w:szCs w:val="24"/>
                <w:lang w:val="uk-UA" w:eastAsia="ru-RU"/>
              </w:rPr>
              <w:t>,00</w:t>
            </w:r>
          </w:p>
        </w:tc>
      </w:tr>
      <w:tr w:rsidR="00410C0D" w14:paraId="45D179E2" w14:textId="77777777" w:rsidTr="0044628F">
        <w:tc>
          <w:tcPr>
            <w:tcW w:w="675" w:type="dxa"/>
          </w:tcPr>
          <w:p w14:paraId="3A3E5EB4" w14:textId="77777777" w:rsidR="00410C0D" w:rsidRPr="00CC7442" w:rsidRDefault="00410C0D" w:rsidP="00410C0D">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2)</w:t>
            </w:r>
          </w:p>
        </w:tc>
        <w:tc>
          <w:tcPr>
            <w:tcW w:w="6577" w:type="dxa"/>
          </w:tcPr>
          <w:p w14:paraId="05C40226" w14:textId="77777777" w:rsidR="00410C0D" w:rsidRPr="00CC7442" w:rsidRDefault="00410C0D" w:rsidP="00410C0D">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Проба на алкоголь</w:t>
            </w:r>
          </w:p>
        </w:tc>
        <w:tc>
          <w:tcPr>
            <w:tcW w:w="1220" w:type="dxa"/>
          </w:tcPr>
          <w:p w14:paraId="4B932EB7" w14:textId="2D37579F" w:rsidR="00410C0D" w:rsidRPr="00846455" w:rsidRDefault="00846455"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29,00</w:t>
            </w:r>
          </w:p>
        </w:tc>
        <w:tc>
          <w:tcPr>
            <w:tcW w:w="1099" w:type="dxa"/>
          </w:tcPr>
          <w:p w14:paraId="6874042F" w14:textId="078C0055" w:rsidR="00410C0D" w:rsidRPr="00846455" w:rsidRDefault="00846455"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29,00</w:t>
            </w:r>
          </w:p>
        </w:tc>
      </w:tr>
      <w:tr w:rsidR="00410C0D" w14:paraId="06461C7A" w14:textId="77777777" w:rsidTr="0044628F">
        <w:trPr>
          <w:trHeight w:val="319"/>
        </w:trPr>
        <w:tc>
          <w:tcPr>
            <w:tcW w:w="675" w:type="dxa"/>
          </w:tcPr>
          <w:p w14:paraId="103DA1C8" w14:textId="77777777" w:rsidR="00410C0D" w:rsidRPr="00CC7442" w:rsidRDefault="00410C0D" w:rsidP="00410C0D">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lastRenderedPageBreak/>
              <w:t>3)</w:t>
            </w:r>
          </w:p>
        </w:tc>
        <w:tc>
          <w:tcPr>
            <w:tcW w:w="6577" w:type="dxa"/>
          </w:tcPr>
          <w:p w14:paraId="27741E7E" w14:textId="77777777" w:rsidR="00410C0D" w:rsidRPr="00CC7442" w:rsidRDefault="00410C0D" w:rsidP="00410C0D">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Визначення гостроти та полів зору</w:t>
            </w:r>
          </w:p>
        </w:tc>
        <w:tc>
          <w:tcPr>
            <w:tcW w:w="1220" w:type="dxa"/>
          </w:tcPr>
          <w:p w14:paraId="2CC2A164" w14:textId="223D167C" w:rsidR="00410C0D" w:rsidRPr="00846455" w:rsidRDefault="00846455"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35,00</w:t>
            </w:r>
          </w:p>
        </w:tc>
        <w:tc>
          <w:tcPr>
            <w:tcW w:w="1099" w:type="dxa"/>
          </w:tcPr>
          <w:p w14:paraId="41B63618" w14:textId="673C940F" w:rsidR="00410C0D" w:rsidRPr="00846455" w:rsidRDefault="00846455"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35,00</w:t>
            </w:r>
          </w:p>
        </w:tc>
      </w:tr>
      <w:tr w:rsidR="00410C0D" w14:paraId="18BE16A3" w14:textId="77777777" w:rsidTr="0044628F">
        <w:trPr>
          <w:trHeight w:val="693"/>
        </w:trPr>
        <w:tc>
          <w:tcPr>
            <w:tcW w:w="675" w:type="dxa"/>
          </w:tcPr>
          <w:p w14:paraId="4ABF1B0F" w14:textId="77777777" w:rsidR="00410C0D" w:rsidRPr="00CC7442" w:rsidRDefault="00410C0D" w:rsidP="00410C0D">
            <w:pPr>
              <w:jc w:val="center"/>
              <w:rPr>
                <w:rFonts w:ascii="Times New Roman" w:eastAsia="Times New Roman" w:hAnsi="Times New Roman" w:cs="Times New Roman"/>
                <w:b/>
                <w:sz w:val="24"/>
                <w:szCs w:val="24"/>
                <w:lang w:eastAsia="ru-RU"/>
              </w:rPr>
            </w:pPr>
            <w:r w:rsidRPr="00CC7442">
              <w:rPr>
                <w:rFonts w:ascii="Times New Roman" w:eastAsia="Times New Roman" w:hAnsi="Times New Roman" w:cs="Times New Roman"/>
                <w:b/>
                <w:sz w:val="24"/>
                <w:szCs w:val="24"/>
                <w:lang w:val="en-US" w:eastAsia="ru-RU"/>
              </w:rPr>
              <w:t>3</w:t>
            </w:r>
            <w:r w:rsidRPr="00CC7442">
              <w:rPr>
                <w:rFonts w:ascii="Times New Roman" w:eastAsia="Times New Roman" w:hAnsi="Times New Roman" w:cs="Times New Roman"/>
                <w:b/>
                <w:sz w:val="24"/>
                <w:szCs w:val="24"/>
                <w:lang w:eastAsia="ru-RU"/>
              </w:rPr>
              <w:t>.</w:t>
            </w:r>
          </w:p>
        </w:tc>
        <w:tc>
          <w:tcPr>
            <w:tcW w:w="8896" w:type="dxa"/>
            <w:gridSpan w:val="3"/>
            <w:vAlign w:val="bottom"/>
          </w:tcPr>
          <w:p w14:paraId="207DE4C5" w14:textId="77777777" w:rsidR="00410C0D" w:rsidRPr="00CC7442" w:rsidRDefault="00410C0D" w:rsidP="00410C0D">
            <w:pPr>
              <w:rPr>
                <w:sz w:val="24"/>
                <w:szCs w:val="24"/>
              </w:rPr>
            </w:pPr>
            <w:r w:rsidRPr="00CC7442">
              <w:rPr>
                <w:rFonts w:ascii="Times New Roman" w:eastAsia="Times New Roman" w:hAnsi="Times New Roman" w:cs="Times New Roman"/>
                <w:b/>
                <w:bCs/>
                <w:sz w:val="24"/>
                <w:szCs w:val="24"/>
                <w:lang w:eastAsia="ru-RU"/>
              </w:rPr>
              <w:t>Медичні огляди для отримання дозволу на право отримання та носіння зброї громадянами:</w:t>
            </w:r>
          </w:p>
        </w:tc>
      </w:tr>
      <w:tr w:rsidR="00846455" w14:paraId="327D9037" w14:textId="77777777" w:rsidTr="0044628F">
        <w:tc>
          <w:tcPr>
            <w:tcW w:w="675" w:type="dxa"/>
          </w:tcPr>
          <w:p w14:paraId="4F77201D" w14:textId="77777777" w:rsidR="00846455" w:rsidRPr="00CC7442" w:rsidRDefault="00846455" w:rsidP="00846455">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1)</w:t>
            </w:r>
          </w:p>
        </w:tc>
        <w:tc>
          <w:tcPr>
            <w:tcW w:w="6577" w:type="dxa"/>
          </w:tcPr>
          <w:p w14:paraId="2817DB84" w14:textId="77777777" w:rsidR="00846455" w:rsidRPr="00CC7442" w:rsidRDefault="00846455" w:rsidP="00846455">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Проведення медичного огляду лікарем-терапевтом</w:t>
            </w:r>
          </w:p>
        </w:tc>
        <w:tc>
          <w:tcPr>
            <w:tcW w:w="1220" w:type="dxa"/>
          </w:tcPr>
          <w:p w14:paraId="364D2EC5" w14:textId="0CB995BC" w:rsidR="00846455" w:rsidRPr="00CC7442" w:rsidRDefault="00846455" w:rsidP="00846455">
            <w:pPr>
              <w:jc w:val="center"/>
              <w:rPr>
                <w:rFonts w:ascii="Times New Roman" w:eastAsia="Times New Roman" w:hAnsi="Times New Roman" w:cs="Times New Roman"/>
                <w:b/>
                <w:bCs/>
                <w:sz w:val="24"/>
                <w:szCs w:val="24"/>
                <w:lang w:eastAsia="ru-RU"/>
              </w:rPr>
            </w:pPr>
            <w:r w:rsidRPr="00E4336E">
              <w:rPr>
                <w:rFonts w:ascii="Times New Roman" w:eastAsia="Times New Roman" w:hAnsi="Times New Roman" w:cs="Times New Roman"/>
                <w:b/>
                <w:bCs/>
                <w:sz w:val="24"/>
                <w:szCs w:val="24"/>
                <w:lang w:val="uk-UA" w:eastAsia="ru-RU"/>
              </w:rPr>
              <w:t>20,16</w:t>
            </w:r>
          </w:p>
        </w:tc>
        <w:tc>
          <w:tcPr>
            <w:tcW w:w="1099" w:type="dxa"/>
          </w:tcPr>
          <w:p w14:paraId="4A0810E9" w14:textId="46B1F72F" w:rsidR="00846455" w:rsidRPr="00CC7442" w:rsidRDefault="00846455" w:rsidP="00846455">
            <w:pPr>
              <w:jc w:val="center"/>
              <w:rPr>
                <w:rFonts w:ascii="Times New Roman" w:eastAsia="Times New Roman" w:hAnsi="Times New Roman" w:cs="Times New Roman"/>
                <w:b/>
                <w:bCs/>
                <w:sz w:val="24"/>
                <w:szCs w:val="24"/>
                <w:lang w:eastAsia="ru-RU"/>
              </w:rPr>
            </w:pPr>
            <w:r w:rsidRPr="00E4336E">
              <w:rPr>
                <w:rFonts w:ascii="Times New Roman" w:eastAsia="Times New Roman" w:hAnsi="Times New Roman" w:cs="Times New Roman"/>
                <w:b/>
                <w:bCs/>
                <w:sz w:val="24"/>
                <w:szCs w:val="24"/>
                <w:lang w:val="uk-UA" w:eastAsia="ru-RU"/>
              </w:rPr>
              <w:t>20,16</w:t>
            </w:r>
          </w:p>
        </w:tc>
      </w:tr>
      <w:tr w:rsidR="00846455" w14:paraId="1E2C9623" w14:textId="77777777" w:rsidTr="0044628F">
        <w:tc>
          <w:tcPr>
            <w:tcW w:w="675" w:type="dxa"/>
          </w:tcPr>
          <w:p w14:paraId="16125218" w14:textId="77777777" w:rsidR="00846455" w:rsidRPr="00CC7442" w:rsidRDefault="00846455" w:rsidP="00846455">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2)</w:t>
            </w:r>
          </w:p>
        </w:tc>
        <w:tc>
          <w:tcPr>
            <w:tcW w:w="6577" w:type="dxa"/>
          </w:tcPr>
          <w:p w14:paraId="57E41A77" w14:textId="77777777" w:rsidR="00846455" w:rsidRPr="00CC7442" w:rsidRDefault="00846455" w:rsidP="00846455">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Проведення медичного огляду лікарем-невропатологом</w:t>
            </w:r>
          </w:p>
        </w:tc>
        <w:tc>
          <w:tcPr>
            <w:tcW w:w="1220" w:type="dxa"/>
          </w:tcPr>
          <w:p w14:paraId="64D82676" w14:textId="6939CC75" w:rsidR="00846455" w:rsidRPr="00CC7442" w:rsidRDefault="00846455" w:rsidP="00846455">
            <w:pPr>
              <w:jc w:val="center"/>
              <w:rPr>
                <w:rFonts w:ascii="Times New Roman" w:eastAsia="Times New Roman" w:hAnsi="Times New Roman" w:cs="Times New Roman"/>
                <w:b/>
                <w:bCs/>
                <w:sz w:val="24"/>
                <w:szCs w:val="24"/>
                <w:lang w:eastAsia="ru-RU"/>
              </w:rPr>
            </w:pPr>
            <w:r w:rsidRPr="002A4462">
              <w:rPr>
                <w:rFonts w:ascii="Times New Roman" w:eastAsia="Times New Roman" w:hAnsi="Times New Roman" w:cs="Times New Roman"/>
                <w:b/>
                <w:bCs/>
                <w:sz w:val="24"/>
                <w:szCs w:val="24"/>
                <w:lang w:val="uk-UA" w:eastAsia="ru-RU"/>
              </w:rPr>
              <w:t>19,44</w:t>
            </w:r>
          </w:p>
        </w:tc>
        <w:tc>
          <w:tcPr>
            <w:tcW w:w="1099" w:type="dxa"/>
          </w:tcPr>
          <w:p w14:paraId="534877E6" w14:textId="6965A2E8" w:rsidR="00846455" w:rsidRPr="00CC7442" w:rsidRDefault="00846455" w:rsidP="00846455">
            <w:pPr>
              <w:jc w:val="center"/>
              <w:rPr>
                <w:rFonts w:ascii="Times New Roman" w:eastAsia="Times New Roman" w:hAnsi="Times New Roman" w:cs="Times New Roman"/>
                <w:b/>
                <w:bCs/>
                <w:sz w:val="24"/>
                <w:szCs w:val="24"/>
                <w:lang w:eastAsia="ru-RU"/>
              </w:rPr>
            </w:pPr>
            <w:r w:rsidRPr="002A4462">
              <w:rPr>
                <w:rFonts w:ascii="Times New Roman" w:eastAsia="Times New Roman" w:hAnsi="Times New Roman" w:cs="Times New Roman"/>
                <w:b/>
                <w:bCs/>
                <w:sz w:val="24"/>
                <w:szCs w:val="24"/>
                <w:lang w:val="uk-UA" w:eastAsia="ru-RU"/>
              </w:rPr>
              <w:t>19,44</w:t>
            </w:r>
          </w:p>
        </w:tc>
      </w:tr>
      <w:tr w:rsidR="00846455" w14:paraId="59481458" w14:textId="77777777" w:rsidTr="0044628F">
        <w:tc>
          <w:tcPr>
            <w:tcW w:w="675" w:type="dxa"/>
          </w:tcPr>
          <w:p w14:paraId="2F887F8D" w14:textId="77777777" w:rsidR="00846455" w:rsidRPr="00CC7442" w:rsidRDefault="00846455" w:rsidP="00846455">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3)</w:t>
            </w:r>
          </w:p>
        </w:tc>
        <w:tc>
          <w:tcPr>
            <w:tcW w:w="6577" w:type="dxa"/>
          </w:tcPr>
          <w:p w14:paraId="22921EF7" w14:textId="77777777" w:rsidR="00846455" w:rsidRPr="00CC7442" w:rsidRDefault="00846455" w:rsidP="00846455">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 xml:space="preserve">Проведення медичного огляду лікарем-отоларингологом </w:t>
            </w:r>
          </w:p>
        </w:tc>
        <w:tc>
          <w:tcPr>
            <w:tcW w:w="1220" w:type="dxa"/>
          </w:tcPr>
          <w:p w14:paraId="5ABA9BEE" w14:textId="2A40B170" w:rsidR="00846455" w:rsidRPr="00CC7442" w:rsidRDefault="00846455" w:rsidP="00846455">
            <w:pPr>
              <w:jc w:val="center"/>
              <w:rPr>
                <w:rFonts w:ascii="Times New Roman" w:eastAsia="Times New Roman" w:hAnsi="Times New Roman" w:cs="Times New Roman"/>
                <w:b/>
                <w:bCs/>
                <w:sz w:val="24"/>
                <w:szCs w:val="24"/>
                <w:lang w:eastAsia="ru-RU"/>
              </w:rPr>
            </w:pPr>
            <w:r w:rsidRPr="00F531C2">
              <w:rPr>
                <w:rFonts w:ascii="Times New Roman" w:eastAsia="Times New Roman" w:hAnsi="Times New Roman" w:cs="Times New Roman"/>
                <w:b/>
                <w:bCs/>
                <w:sz w:val="24"/>
                <w:szCs w:val="24"/>
                <w:lang w:val="uk-UA" w:eastAsia="ru-RU"/>
              </w:rPr>
              <w:t>18,20</w:t>
            </w:r>
          </w:p>
        </w:tc>
        <w:tc>
          <w:tcPr>
            <w:tcW w:w="1099" w:type="dxa"/>
          </w:tcPr>
          <w:p w14:paraId="43FCEE20" w14:textId="0EE3CDD0" w:rsidR="00846455" w:rsidRPr="00CC7442" w:rsidRDefault="00846455" w:rsidP="00846455">
            <w:pPr>
              <w:jc w:val="center"/>
              <w:rPr>
                <w:rFonts w:ascii="Times New Roman" w:eastAsia="Times New Roman" w:hAnsi="Times New Roman" w:cs="Times New Roman"/>
                <w:b/>
                <w:bCs/>
                <w:sz w:val="24"/>
                <w:szCs w:val="24"/>
                <w:lang w:eastAsia="ru-RU"/>
              </w:rPr>
            </w:pPr>
            <w:r w:rsidRPr="00F531C2">
              <w:rPr>
                <w:rFonts w:ascii="Times New Roman" w:eastAsia="Times New Roman" w:hAnsi="Times New Roman" w:cs="Times New Roman"/>
                <w:b/>
                <w:bCs/>
                <w:sz w:val="24"/>
                <w:szCs w:val="24"/>
                <w:lang w:val="uk-UA" w:eastAsia="ru-RU"/>
              </w:rPr>
              <w:t>18,20</w:t>
            </w:r>
          </w:p>
        </w:tc>
      </w:tr>
      <w:tr w:rsidR="00846455" w14:paraId="7D37F20F" w14:textId="77777777" w:rsidTr="0044628F">
        <w:tc>
          <w:tcPr>
            <w:tcW w:w="675" w:type="dxa"/>
          </w:tcPr>
          <w:p w14:paraId="3D416230" w14:textId="77777777" w:rsidR="00846455" w:rsidRPr="00CC7442" w:rsidRDefault="00846455" w:rsidP="00846455">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4)</w:t>
            </w:r>
          </w:p>
        </w:tc>
        <w:tc>
          <w:tcPr>
            <w:tcW w:w="6577" w:type="dxa"/>
          </w:tcPr>
          <w:p w14:paraId="1060ACB3" w14:textId="77777777" w:rsidR="00846455" w:rsidRPr="00CC7442" w:rsidRDefault="00846455" w:rsidP="00846455">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 xml:space="preserve">Проведення медичного огляду лікарем-офтальмологом </w:t>
            </w:r>
          </w:p>
        </w:tc>
        <w:tc>
          <w:tcPr>
            <w:tcW w:w="1220" w:type="dxa"/>
          </w:tcPr>
          <w:p w14:paraId="67CDF9A9" w14:textId="564C0E21" w:rsidR="00846455" w:rsidRPr="00CC7442" w:rsidRDefault="00846455" w:rsidP="00846455">
            <w:pPr>
              <w:jc w:val="center"/>
              <w:rPr>
                <w:rFonts w:ascii="Times New Roman" w:eastAsia="Times New Roman" w:hAnsi="Times New Roman" w:cs="Times New Roman"/>
                <w:b/>
                <w:bCs/>
                <w:sz w:val="24"/>
                <w:szCs w:val="24"/>
                <w:lang w:eastAsia="ru-RU"/>
              </w:rPr>
            </w:pPr>
            <w:r w:rsidRPr="005B5A7E">
              <w:rPr>
                <w:rFonts w:ascii="Times New Roman" w:eastAsia="Times New Roman" w:hAnsi="Times New Roman" w:cs="Times New Roman"/>
                <w:b/>
                <w:bCs/>
                <w:sz w:val="24"/>
                <w:szCs w:val="24"/>
                <w:lang w:val="uk-UA" w:eastAsia="ru-RU"/>
              </w:rPr>
              <w:t>11,38</w:t>
            </w:r>
          </w:p>
        </w:tc>
        <w:tc>
          <w:tcPr>
            <w:tcW w:w="1099" w:type="dxa"/>
          </w:tcPr>
          <w:p w14:paraId="63EFAFCB" w14:textId="3EC6F53C" w:rsidR="00846455" w:rsidRPr="00CC7442" w:rsidRDefault="00846455" w:rsidP="00846455">
            <w:pPr>
              <w:jc w:val="center"/>
              <w:rPr>
                <w:rFonts w:ascii="Times New Roman" w:eastAsia="Times New Roman" w:hAnsi="Times New Roman" w:cs="Times New Roman"/>
                <w:b/>
                <w:bCs/>
                <w:sz w:val="24"/>
                <w:szCs w:val="24"/>
                <w:lang w:eastAsia="ru-RU"/>
              </w:rPr>
            </w:pPr>
            <w:r w:rsidRPr="005B5A7E">
              <w:rPr>
                <w:rFonts w:ascii="Times New Roman" w:eastAsia="Times New Roman" w:hAnsi="Times New Roman" w:cs="Times New Roman"/>
                <w:b/>
                <w:bCs/>
                <w:sz w:val="24"/>
                <w:szCs w:val="24"/>
                <w:lang w:val="uk-UA" w:eastAsia="ru-RU"/>
              </w:rPr>
              <w:t>11,38</w:t>
            </w:r>
          </w:p>
        </w:tc>
      </w:tr>
      <w:tr w:rsidR="00410C0D" w14:paraId="477B1C78" w14:textId="77777777" w:rsidTr="0044628F">
        <w:tc>
          <w:tcPr>
            <w:tcW w:w="675" w:type="dxa"/>
          </w:tcPr>
          <w:p w14:paraId="664E1831" w14:textId="77777777" w:rsidR="00410C0D" w:rsidRPr="00CC7442" w:rsidRDefault="00410C0D" w:rsidP="00410C0D">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5)</w:t>
            </w:r>
          </w:p>
        </w:tc>
        <w:tc>
          <w:tcPr>
            <w:tcW w:w="6577" w:type="dxa"/>
          </w:tcPr>
          <w:p w14:paraId="5D02FB9F" w14:textId="77777777" w:rsidR="00410C0D" w:rsidRPr="00CC7442" w:rsidRDefault="00410C0D" w:rsidP="00410C0D">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Електрокардіографія</w:t>
            </w:r>
          </w:p>
        </w:tc>
        <w:tc>
          <w:tcPr>
            <w:tcW w:w="1220" w:type="dxa"/>
          </w:tcPr>
          <w:p w14:paraId="567BEB36" w14:textId="0785D9B2" w:rsidR="00410C0D" w:rsidRPr="00846455" w:rsidRDefault="00846455"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45,00</w:t>
            </w:r>
          </w:p>
        </w:tc>
        <w:tc>
          <w:tcPr>
            <w:tcW w:w="1099" w:type="dxa"/>
          </w:tcPr>
          <w:p w14:paraId="6AFB5865" w14:textId="6F686935" w:rsidR="00410C0D" w:rsidRPr="00CC7442" w:rsidRDefault="00846455" w:rsidP="00410C0D">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45,00</w:t>
            </w:r>
          </w:p>
        </w:tc>
      </w:tr>
      <w:tr w:rsidR="00410C0D" w14:paraId="4F2063EA" w14:textId="77777777" w:rsidTr="0044628F">
        <w:tc>
          <w:tcPr>
            <w:tcW w:w="675" w:type="dxa"/>
          </w:tcPr>
          <w:p w14:paraId="58FFF225" w14:textId="77777777" w:rsidR="00410C0D" w:rsidRPr="00CC7442" w:rsidRDefault="00410C0D" w:rsidP="00410C0D">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6)</w:t>
            </w:r>
          </w:p>
        </w:tc>
        <w:tc>
          <w:tcPr>
            <w:tcW w:w="6577" w:type="dxa"/>
          </w:tcPr>
          <w:p w14:paraId="6DF96B60" w14:textId="77777777" w:rsidR="00410C0D" w:rsidRPr="00CC7442" w:rsidRDefault="00410C0D" w:rsidP="00410C0D">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Загальний аналіз крові 6 параметрів +тромбоцити</w:t>
            </w:r>
          </w:p>
        </w:tc>
        <w:tc>
          <w:tcPr>
            <w:tcW w:w="1220" w:type="dxa"/>
          </w:tcPr>
          <w:p w14:paraId="14993E55" w14:textId="5B225A04" w:rsidR="00410C0D" w:rsidRPr="00CC7442" w:rsidRDefault="00846455" w:rsidP="00410C0D">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49,97</w:t>
            </w:r>
          </w:p>
        </w:tc>
        <w:tc>
          <w:tcPr>
            <w:tcW w:w="1099" w:type="dxa"/>
          </w:tcPr>
          <w:p w14:paraId="55F9117A" w14:textId="4FE422E5" w:rsidR="00410C0D" w:rsidRPr="00CC7442" w:rsidRDefault="00846455" w:rsidP="00410C0D">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49,97</w:t>
            </w:r>
          </w:p>
        </w:tc>
      </w:tr>
      <w:tr w:rsidR="00410C0D" w14:paraId="65EE9EEA" w14:textId="77777777" w:rsidTr="0044628F">
        <w:tc>
          <w:tcPr>
            <w:tcW w:w="675" w:type="dxa"/>
          </w:tcPr>
          <w:p w14:paraId="28A5E5BF" w14:textId="77777777" w:rsidR="00410C0D" w:rsidRPr="00CC7442" w:rsidRDefault="00410C0D" w:rsidP="00410C0D">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7)</w:t>
            </w:r>
          </w:p>
        </w:tc>
        <w:tc>
          <w:tcPr>
            <w:tcW w:w="6577" w:type="dxa"/>
          </w:tcPr>
          <w:p w14:paraId="7F6B8CC6" w14:textId="77777777" w:rsidR="00410C0D" w:rsidRPr="00CC7442" w:rsidRDefault="00410C0D" w:rsidP="00410C0D">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 xml:space="preserve">Загальний аналіз сечі </w:t>
            </w:r>
          </w:p>
        </w:tc>
        <w:tc>
          <w:tcPr>
            <w:tcW w:w="1220" w:type="dxa"/>
          </w:tcPr>
          <w:p w14:paraId="5C049791" w14:textId="7A0B87A6" w:rsidR="00410C0D" w:rsidRPr="00CC7442" w:rsidRDefault="00846455" w:rsidP="00410C0D">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43,98</w:t>
            </w:r>
          </w:p>
        </w:tc>
        <w:tc>
          <w:tcPr>
            <w:tcW w:w="1099" w:type="dxa"/>
          </w:tcPr>
          <w:p w14:paraId="37377775" w14:textId="275FE1FE" w:rsidR="00410C0D" w:rsidRPr="00CC7442" w:rsidRDefault="00846455" w:rsidP="00410C0D">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43,98</w:t>
            </w:r>
          </w:p>
        </w:tc>
      </w:tr>
      <w:tr w:rsidR="00410C0D" w14:paraId="3103BC83" w14:textId="77777777" w:rsidTr="0044628F">
        <w:tc>
          <w:tcPr>
            <w:tcW w:w="675" w:type="dxa"/>
          </w:tcPr>
          <w:p w14:paraId="0E5367EE" w14:textId="77777777" w:rsidR="00410C0D" w:rsidRPr="00CC7442" w:rsidRDefault="00410C0D" w:rsidP="00410C0D">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8)</w:t>
            </w:r>
          </w:p>
        </w:tc>
        <w:tc>
          <w:tcPr>
            <w:tcW w:w="6577" w:type="dxa"/>
          </w:tcPr>
          <w:p w14:paraId="30C6BEAC" w14:textId="77777777" w:rsidR="00410C0D" w:rsidRPr="00CC7442" w:rsidRDefault="00410C0D" w:rsidP="00410C0D">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Визначення глюкози в сироватці крові периферичній крові та спинномозковій рідині (аналіз крові на цукор )</w:t>
            </w:r>
          </w:p>
        </w:tc>
        <w:tc>
          <w:tcPr>
            <w:tcW w:w="1220" w:type="dxa"/>
          </w:tcPr>
          <w:p w14:paraId="538DA293" w14:textId="72B04E8C" w:rsidR="00410C0D" w:rsidRPr="00CC7442" w:rsidRDefault="00846455" w:rsidP="00410C0D">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36,84</w:t>
            </w:r>
          </w:p>
        </w:tc>
        <w:tc>
          <w:tcPr>
            <w:tcW w:w="1099" w:type="dxa"/>
          </w:tcPr>
          <w:p w14:paraId="7BA2D64A" w14:textId="70C24931" w:rsidR="00410C0D" w:rsidRPr="00CC7442" w:rsidRDefault="00846455" w:rsidP="00410C0D">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36,84</w:t>
            </w:r>
          </w:p>
        </w:tc>
      </w:tr>
      <w:tr w:rsidR="00410C0D" w14:paraId="19805436" w14:textId="77777777" w:rsidTr="0044628F">
        <w:tc>
          <w:tcPr>
            <w:tcW w:w="675" w:type="dxa"/>
          </w:tcPr>
          <w:p w14:paraId="7763A928" w14:textId="77777777" w:rsidR="00410C0D" w:rsidRPr="00CC7442" w:rsidRDefault="00410C0D" w:rsidP="00410C0D">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9)</w:t>
            </w:r>
          </w:p>
        </w:tc>
        <w:tc>
          <w:tcPr>
            <w:tcW w:w="6577" w:type="dxa"/>
          </w:tcPr>
          <w:p w14:paraId="455D4CE1" w14:textId="77777777" w:rsidR="00410C0D" w:rsidRPr="00CC7442" w:rsidRDefault="00410C0D" w:rsidP="00410C0D">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Визначення гостроти та полів зору</w:t>
            </w:r>
          </w:p>
        </w:tc>
        <w:tc>
          <w:tcPr>
            <w:tcW w:w="1220" w:type="dxa"/>
          </w:tcPr>
          <w:p w14:paraId="275B3C91" w14:textId="6BC01F46" w:rsidR="00410C0D" w:rsidRPr="00CC7442" w:rsidRDefault="00846455" w:rsidP="00410C0D">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35,00</w:t>
            </w:r>
          </w:p>
        </w:tc>
        <w:tc>
          <w:tcPr>
            <w:tcW w:w="1099" w:type="dxa"/>
          </w:tcPr>
          <w:p w14:paraId="722F3E92" w14:textId="447CA150" w:rsidR="00410C0D" w:rsidRPr="00CC7442" w:rsidRDefault="00846455" w:rsidP="00410C0D">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35,00</w:t>
            </w:r>
          </w:p>
        </w:tc>
      </w:tr>
      <w:tr w:rsidR="00410C0D" w14:paraId="605E6668" w14:textId="77777777" w:rsidTr="0044628F">
        <w:trPr>
          <w:trHeight w:val="962"/>
        </w:trPr>
        <w:tc>
          <w:tcPr>
            <w:tcW w:w="675" w:type="dxa"/>
          </w:tcPr>
          <w:p w14:paraId="6B2B681E" w14:textId="77777777" w:rsidR="00410C0D" w:rsidRPr="00CC7442" w:rsidRDefault="00410C0D" w:rsidP="00410C0D">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10)</w:t>
            </w:r>
          </w:p>
        </w:tc>
        <w:tc>
          <w:tcPr>
            <w:tcW w:w="6577" w:type="dxa"/>
          </w:tcPr>
          <w:p w14:paraId="7B463231" w14:textId="77777777" w:rsidR="00410C0D" w:rsidRPr="00CC7442" w:rsidRDefault="00410C0D" w:rsidP="00410C0D">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Проведення заключного медичного огляду головою комісії при видачі дозволу для отримання довідки на право отримання та носіння зброї</w:t>
            </w:r>
          </w:p>
        </w:tc>
        <w:tc>
          <w:tcPr>
            <w:tcW w:w="1220" w:type="dxa"/>
          </w:tcPr>
          <w:p w14:paraId="4F008633" w14:textId="019940C3" w:rsidR="00410C0D" w:rsidRPr="00CC7442" w:rsidRDefault="00846455" w:rsidP="00410C0D">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24,00</w:t>
            </w:r>
          </w:p>
        </w:tc>
        <w:tc>
          <w:tcPr>
            <w:tcW w:w="1099" w:type="dxa"/>
          </w:tcPr>
          <w:p w14:paraId="62292ADE" w14:textId="6F56190E" w:rsidR="00410C0D" w:rsidRPr="00CC7442" w:rsidRDefault="00846455" w:rsidP="00410C0D">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24,00</w:t>
            </w:r>
          </w:p>
        </w:tc>
      </w:tr>
      <w:tr w:rsidR="00410C0D" w14:paraId="5AFA860F" w14:textId="77777777" w:rsidTr="0044628F">
        <w:trPr>
          <w:trHeight w:val="693"/>
        </w:trPr>
        <w:tc>
          <w:tcPr>
            <w:tcW w:w="675" w:type="dxa"/>
          </w:tcPr>
          <w:p w14:paraId="208B82DE" w14:textId="77777777" w:rsidR="00410C0D" w:rsidRPr="00CC7442" w:rsidRDefault="00410C0D" w:rsidP="00410C0D">
            <w:pPr>
              <w:jc w:val="center"/>
              <w:rPr>
                <w:rFonts w:ascii="Times New Roman" w:eastAsia="Times New Roman" w:hAnsi="Times New Roman" w:cs="Times New Roman"/>
                <w:b/>
                <w:sz w:val="24"/>
                <w:szCs w:val="24"/>
                <w:lang w:eastAsia="ru-RU"/>
              </w:rPr>
            </w:pPr>
            <w:r w:rsidRPr="00CC7442">
              <w:rPr>
                <w:rFonts w:ascii="Times New Roman" w:eastAsia="Times New Roman" w:hAnsi="Times New Roman" w:cs="Times New Roman"/>
                <w:b/>
                <w:sz w:val="24"/>
                <w:szCs w:val="24"/>
                <w:lang w:val="en-US" w:eastAsia="ru-RU"/>
              </w:rPr>
              <w:t>4</w:t>
            </w:r>
            <w:r w:rsidRPr="00CC7442">
              <w:rPr>
                <w:rFonts w:ascii="Times New Roman" w:eastAsia="Times New Roman" w:hAnsi="Times New Roman" w:cs="Times New Roman"/>
                <w:b/>
                <w:sz w:val="24"/>
                <w:szCs w:val="24"/>
                <w:lang w:eastAsia="ru-RU"/>
              </w:rPr>
              <w:t>.</w:t>
            </w:r>
          </w:p>
        </w:tc>
        <w:tc>
          <w:tcPr>
            <w:tcW w:w="8896" w:type="dxa"/>
            <w:gridSpan w:val="3"/>
          </w:tcPr>
          <w:p w14:paraId="23284562" w14:textId="77777777" w:rsidR="00410C0D" w:rsidRPr="00CC7442" w:rsidRDefault="00410C0D" w:rsidP="00410C0D">
            <w:pPr>
              <w:rPr>
                <w:sz w:val="24"/>
                <w:szCs w:val="24"/>
              </w:rPr>
            </w:pPr>
            <w:r w:rsidRPr="00CC7442">
              <w:rPr>
                <w:rFonts w:ascii="Times New Roman" w:eastAsia="Times New Roman" w:hAnsi="Times New Roman" w:cs="Times New Roman"/>
                <w:b/>
                <w:bCs/>
                <w:sz w:val="24"/>
                <w:szCs w:val="24"/>
                <w:lang w:eastAsia="ru-RU"/>
              </w:rPr>
              <w:t>Попередні та періодичні медичні огляди працівників певних категорій:</w:t>
            </w:r>
          </w:p>
        </w:tc>
      </w:tr>
      <w:tr w:rsidR="00846455" w14:paraId="5DEED524" w14:textId="77777777" w:rsidTr="0044628F">
        <w:tc>
          <w:tcPr>
            <w:tcW w:w="675" w:type="dxa"/>
          </w:tcPr>
          <w:p w14:paraId="57F5D5E6" w14:textId="77777777" w:rsidR="00846455" w:rsidRPr="00CC7442" w:rsidRDefault="00846455" w:rsidP="00846455">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1)</w:t>
            </w:r>
          </w:p>
        </w:tc>
        <w:tc>
          <w:tcPr>
            <w:tcW w:w="6577" w:type="dxa"/>
          </w:tcPr>
          <w:p w14:paraId="0D1BBA57" w14:textId="77777777" w:rsidR="00846455" w:rsidRPr="00CC7442" w:rsidRDefault="00846455" w:rsidP="00846455">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Проведення медичного огляду лікарем-терапевтом</w:t>
            </w:r>
          </w:p>
        </w:tc>
        <w:tc>
          <w:tcPr>
            <w:tcW w:w="1220" w:type="dxa"/>
          </w:tcPr>
          <w:p w14:paraId="7BC850A7" w14:textId="203901BA" w:rsidR="00846455" w:rsidRPr="00CC7442" w:rsidRDefault="00846455" w:rsidP="00846455">
            <w:pPr>
              <w:jc w:val="center"/>
              <w:rPr>
                <w:rFonts w:ascii="Times New Roman" w:eastAsia="Times New Roman" w:hAnsi="Times New Roman" w:cs="Times New Roman"/>
                <w:b/>
                <w:bCs/>
                <w:sz w:val="24"/>
                <w:szCs w:val="24"/>
                <w:lang w:eastAsia="ru-RU"/>
              </w:rPr>
            </w:pPr>
            <w:r w:rsidRPr="00E1305C">
              <w:rPr>
                <w:rFonts w:ascii="Times New Roman" w:eastAsia="Times New Roman" w:hAnsi="Times New Roman" w:cs="Times New Roman"/>
                <w:b/>
                <w:bCs/>
                <w:sz w:val="24"/>
                <w:szCs w:val="24"/>
                <w:lang w:val="uk-UA" w:eastAsia="ru-RU"/>
              </w:rPr>
              <w:t>20,16</w:t>
            </w:r>
          </w:p>
        </w:tc>
        <w:tc>
          <w:tcPr>
            <w:tcW w:w="1099" w:type="dxa"/>
          </w:tcPr>
          <w:p w14:paraId="4ECB0796" w14:textId="460405DA" w:rsidR="00846455" w:rsidRPr="00CC7442" w:rsidRDefault="00846455" w:rsidP="00846455">
            <w:pPr>
              <w:jc w:val="center"/>
              <w:rPr>
                <w:rFonts w:ascii="Times New Roman" w:eastAsia="Times New Roman" w:hAnsi="Times New Roman" w:cs="Times New Roman"/>
                <w:b/>
                <w:bCs/>
                <w:sz w:val="24"/>
                <w:szCs w:val="24"/>
                <w:lang w:eastAsia="ru-RU"/>
              </w:rPr>
            </w:pPr>
            <w:r w:rsidRPr="00E1305C">
              <w:rPr>
                <w:rFonts w:ascii="Times New Roman" w:eastAsia="Times New Roman" w:hAnsi="Times New Roman" w:cs="Times New Roman"/>
                <w:b/>
                <w:bCs/>
                <w:sz w:val="24"/>
                <w:szCs w:val="24"/>
                <w:lang w:val="uk-UA" w:eastAsia="ru-RU"/>
              </w:rPr>
              <w:t>20,16</w:t>
            </w:r>
          </w:p>
        </w:tc>
      </w:tr>
      <w:tr w:rsidR="00410C0D" w14:paraId="29F5976C" w14:textId="77777777" w:rsidTr="0044628F">
        <w:tc>
          <w:tcPr>
            <w:tcW w:w="675" w:type="dxa"/>
          </w:tcPr>
          <w:p w14:paraId="2E73A324" w14:textId="77777777" w:rsidR="00410C0D" w:rsidRPr="00CC7442" w:rsidRDefault="00410C0D" w:rsidP="00410C0D">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2)</w:t>
            </w:r>
          </w:p>
        </w:tc>
        <w:tc>
          <w:tcPr>
            <w:tcW w:w="6577" w:type="dxa"/>
          </w:tcPr>
          <w:p w14:paraId="2546667C" w14:textId="77777777" w:rsidR="00410C0D" w:rsidRPr="00CC7442" w:rsidRDefault="00410C0D" w:rsidP="00410C0D">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Проведення медичного огляду лікарем-невропатологом</w:t>
            </w:r>
          </w:p>
        </w:tc>
        <w:tc>
          <w:tcPr>
            <w:tcW w:w="1220" w:type="dxa"/>
          </w:tcPr>
          <w:p w14:paraId="18D664B0" w14:textId="716D76D6" w:rsidR="00410C0D" w:rsidRPr="00CC7442" w:rsidRDefault="00846455" w:rsidP="00410C0D">
            <w:pPr>
              <w:jc w:val="center"/>
              <w:rPr>
                <w:rFonts w:ascii="Times New Roman" w:eastAsia="Times New Roman" w:hAnsi="Times New Roman" w:cs="Times New Roman"/>
                <w:b/>
                <w:bCs/>
                <w:sz w:val="24"/>
                <w:szCs w:val="24"/>
                <w:lang w:eastAsia="ru-RU"/>
              </w:rPr>
            </w:pPr>
            <w:r w:rsidRPr="002A4462">
              <w:rPr>
                <w:rFonts w:ascii="Times New Roman" w:eastAsia="Times New Roman" w:hAnsi="Times New Roman" w:cs="Times New Roman"/>
                <w:b/>
                <w:bCs/>
                <w:sz w:val="24"/>
                <w:szCs w:val="24"/>
                <w:lang w:val="uk-UA" w:eastAsia="ru-RU"/>
              </w:rPr>
              <w:t>19,44</w:t>
            </w:r>
          </w:p>
        </w:tc>
        <w:tc>
          <w:tcPr>
            <w:tcW w:w="1099" w:type="dxa"/>
          </w:tcPr>
          <w:p w14:paraId="73E16BE8" w14:textId="0F74ECE0" w:rsidR="00410C0D" w:rsidRPr="00CC7442" w:rsidRDefault="00846455" w:rsidP="00410C0D">
            <w:pPr>
              <w:jc w:val="center"/>
              <w:rPr>
                <w:rFonts w:ascii="Times New Roman" w:eastAsia="Times New Roman" w:hAnsi="Times New Roman" w:cs="Times New Roman"/>
                <w:b/>
                <w:bCs/>
                <w:sz w:val="24"/>
                <w:szCs w:val="24"/>
                <w:lang w:eastAsia="ru-RU"/>
              </w:rPr>
            </w:pPr>
            <w:r w:rsidRPr="002A4462">
              <w:rPr>
                <w:rFonts w:ascii="Times New Roman" w:eastAsia="Times New Roman" w:hAnsi="Times New Roman" w:cs="Times New Roman"/>
                <w:b/>
                <w:bCs/>
                <w:sz w:val="24"/>
                <w:szCs w:val="24"/>
                <w:lang w:val="uk-UA" w:eastAsia="ru-RU"/>
              </w:rPr>
              <w:t>19,44</w:t>
            </w:r>
          </w:p>
        </w:tc>
      </w:tr>
      <w:tr w:rsidR="00410C0D" w14:paraId="390CF99A" w14:textId="77777777" w:rsidTr="0044628F">
        <w:tc>
          <w:tcPr>
            <w:tcW w:w="675" w:type="dxa"/>
          </w:tcPr>
          <w:p w14:paraId="4DBED2B1" w14:textId="77777777" w:rsidR="00410C0D" w:rsidRPr="00CC7442" w:rsidRDefault="00410C0D" w:rsidP="00410C0D">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3)</w:t>
            </w:r>
          </w:p>
        </w:tc>
        <w:tc>
          <w:tcPr>
            <w:tcW w:w="6577" w:type="dxa"/>
          </w:tcPr>
          <w:p w14:paraId="2CA59C94" w14:textId="77777777" w:rsidR="00410C0D" w:rsidRPr="00CC7442" w:rsidRDefault="00410C0D" w:rsidP="00410C0D">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 xml:space="preserve">Проведення медичного огляду лікарем-отоларингологом </w:t>
            </w:r>
          </w:p>
        </w:tc>
        <w:tc>
          <w:tcPr>
            <w:tcW w:w="1220" w:type="dxa"/>
          </w:tcPr>
          <w:p w14:paraId="6874B028" w14:textId="70B4F6CB" w:rsidR="00410C0D" w:rsidRPr="00CC7442" w:rsidRDefault="00846455" w:rsidP="00410C0D">
            <w:pPr>
              <w:jc w:val="center"/>
              <w:rPr>
                <w:rFonts w:ascii="Times New Roman" w:eastAsia="Times New Roman" w:hAnsi="Times New Roman" w:cs="Times New Roman"/>
                <w:b/>
                <w:bCs/>
                <w:sz w:val="24"/>
                <w:szCs w:val="24"/>
                <w:lang w:eastAsia="ru-RU"/>
              </w:rPr>
            </w:pPr>
            <w:r w:rsidRPr="00F531C2">
              <w:rPr>
                <w:rFonts w:ascii="Times New Roman" w:eastAsia="Times New Roman" w:hAnsi="Times New Roman" w:cs="Times New Roman"/>
                <w:b/>
                <w:bCs/>
                <w:sz w:val="24"/>
                <w:szCs w:val="24"/>
                <w:lang w:val="uk-UA" w:eastAsia="ru-RU"/>
              </w:rPr>
              <w:t>18,20</w:t>
            </w:r>
          </w:p>
        </w:tc>
        <w:tc>
          <w:tcPr>
            <w:tcW w:w="1099" w:type="dxa"/>
          </w:tcPr>
          <w:p w14:paraId="5F96D8EE" w14:textId="696CB38B" w:rsidR="00410C0D" w:rsidRPr="00CC7442" w:rsidRDefault="00846455" w:rsidP="00410C0D">
            <w:pPr>
              <w:jc w:val="center"/>
              <w:rPr>
                <w:rFonts w:ascii="Times New Roman" w:eastAsia="Times New Roman" w:hAnsi="Times New Roman" w:cs="Times New Roman"/>
                <w:b/>
                <w:bCs/>
                <w:sz w:val="24"/>
                <w:szCs w:val="24"/>
                <w:lang w:eastAsia="ru-RU"/>
              </w:rPr>
            </w:pPr>
            <w:r w:rsidRPr="00F531C2">
              <w:rPr>
                <w:rFonts w:ascii="Times New Roman" w:eastAsia="Times New Roman" w:hAnsi="Times New Roman" w:cs="Times New Roman"/>
                <w:b/>
                <w:bCs/>
                <w:sz w:val="24"/>
                <w:szCs w:val="24"/>
                <w:lang w:val="uk-UA" w:eastAsia="ru-RU"/>
              </w:rPr>
              <w:t>18,20</w:t>
            </w:r>
          </w:p>
        </w:tc>
      </w:tr>
      <w:tr w:rsidR="00846455" w14:paraId="129EABA9" w14:textId="77777777" w:rsidTr="0044628F">
        <w:tc>
          <w:tcPr>
            <w:tcW w:w="675" w:type="dxa"/>
          </w:tcPr>
          <w:p w14:paraId="41D06C4D" w14:textId="77777777" w:rsidR="00846455" w:rsidRPr="00CC7442" w:rsidRDefault="00846455" w:rsidP="00846455">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4)</w:t>
            </w:r>
          </w:p>
        </w:tc>
        <w:tc>
          <w:tcPr>
            <w:tcW w:w="6577" w:type="dxa"/>
          </w:tcPr>
          <w:p w14:paraId="73D79A44" w14:textId="77777777" w:rsidR="00846455" w:rsidRPr="00CC7442" w:rsidRDefault="00846455" w:rsidP="00846455">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 xml:space="preserve">Проведення медичного огляду лікарем-офтальмологом </w:t>
            </w:r>
          </w:p>
        </w:tc>
        <w:tc>
          <w:tcPr>
            <w:tcW w:w="1220" w:type="dxa"/>
          </w:tcPr>
          <w:p w14:paraId="314609CE" w14:textId="08C0A044" w:rsidR="00846455" w:rsidRPr="00CC7442" w:rsidRDefault="00846455" w:rsidP="00846455">
            <w:pPr>
              <w:jc w:val="center"/>
              <w:rPr>
                <w:rFonts w:ascii="Times New Roman" w:eastAsia="Times New Roman" w:hAnsi="Times New Roman" w:cs="Times New Roman"/>
                <w:b/>
                <w:bCs/>
                <w:sz w:val="24"/>
                <w:szCs w:val="24"/>
                <w:lang w:eastAsia="ru-RU"/>
              </w:rPr>
            </w:pPr>
            <w:r w:rsidRPr="008A4B5F">
              <w:rPr>
                <w:rFonts w:ascii="Times New Roman" w:eastAsia="Times New Roman" w:hAnsi="Times New Roman" w:cs="Times New Roman"/>
                <w:b/>
                <w:bCs/>
                <w:sz w:val="24"/>
                <w:szCs w:val="24"/>
                <w:lang w:val="uk-UA" w:eastAsia="ru-RU"/>
              </w:rPr>
              <w:t>11,38</w:t>
            </w:r>
          </w:p>
        </w:tc>
        <w:tc>
          <w:tcPr>
            <w:tcW w:w="1099" w:type="dxa"/>
          </w:tcPr>
          <w:p w14:paraId="66F2FB46" w14:textId="60D0FE2F" w:rsidR="00846455" w:rsidRPr="00CC7442" w:rsidRDefault="00846455" w:rsidP="00846455">
            <w:pPr>
              <w:jc w:val="center"/>
              <w:rPr>
                <w:rFonts w:ascii="Times New Roman" w:eastAsia="Times New Roman" w:hAnsi="Times New Roman" w:cs="Times New Roman"/>
                <w:b/>
                <w:bCs/>
                <w:sz w:val="24"/>
                <w:szCs w:val="24"/>
                <w:lang w:eastAsia="ru-RU"/>
              </w:rPr>
            </w:pPr>
            <w:r w:rsidRPr="008A4B5F">
              <w:rPr>
                <w:rFonts w:ascii="Times New Roman" w:eastAsia="Times New Roman" w:hAnsi="Times New Roman" w:cs="Times New Roman"/>
                <w:b/>
                <w:bCs/>
                <w:sz w:val="24"/>
                <w:szCs w:val="24"/>
                <w:lang w:val="uk-UA" w:eastAsia="ru-RU"/>
              </w:rPr>
              <w:t>11,38</w:t>
            </w:r>
          </w:p>
        </w:tc>
      </w:tr>
      <w:tr w:rsidR="00410C0D" w14:paraId="6BF63911" w14:textId="77777777" w:rsidTr="0044628F">
        <w:tc>
          <w:tcPr>
            <w:tcW w:w="675" w:type="dxa"/>
          </w:tcPr>
          <w:p w14:paraId="6C2C3634" w14:textId="77777777" w:rsidR="00410C0D" w:rsidRPr="00CC7442" w:rsidRDefault="00410C0D" w:rsidP="00410C0D">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5)</w:t>
            </w:r>
          </w:p>
        </w:tc>
        <w:tc>
          <w:tcPr>
            <w:tcW w:w="6577" w:type="dxa"/>
          </w:tcPr>
          <w:p w14:paraId="7728517D" w14:textId="77777777" w:rsidR="00410C0D" w:rsidRPr="00CC7442" w:rsidRDefault="00410C0D" w:rsidP="00410C0D">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 xml:space="preserve">Проведення медичного огляду лікарем-хірургом </w:t>
            </w:r>
          </w:p>
        </w:tc>
        <w:tc>
          <w:tcPr>
            <w:tcW w:w="1220" w:type="dxa"/>
          </w:tcPr>
          <w:p w14:paraId="60CB1820" w14:textId="633DB313" w:rsidR="00410C0D" w:rsidRPr="00846455" w:rsidRDefault="00846455"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12,13</w:t>
            </w:r>
          </w:p>
        </w:tc>
        <w:tc>
          <w:tcPr>
            <w:tcW w:w="1099" w:type="dxa"/>
          </w:tcPr>
          <w:p w14:paraId="6A697D3B" w14:textId="1699DB37" w:rsidR="00410C0D" w:rsidRPr="00846455" w:rsidRDefault="00846455"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12,13</w:t>
            </w:r>
          </w:p>
        </w:tc>
      </w:tr>
      <w:tr w:rsidR="00410C0D" w14:paraId="6C8B6AA2" w14:textId="77777777" w:rsidTr="0044628F">
        <w:tc>
          <w:tcPr>
            <w:tcW w:w="675" w:type="dxa"/>
          </w:tcPr>
          <w:p w14:paraId="5FF82BF2" w14:textId="77777777" w:rsidR="00410C0D" w:rsidRPr="00CC7442" w:rsidRDefault="00410C0D" w:rsidP="00410C0D">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6)</w:t>
            </w:r>
          </w:p>
        </w:tc>
        <w:tc>
          <w:tcPr>
            <w:tcW w:w="6577" w:type="dxa"/>
          </w:tcPr>
          <w:p w14:paraId="4EBADCF9" w14:textId="77777777" w:rsidR="00410C0D" w:rsidRPr="00CC7442" w:rsidRDefault="00410C0D" w:rsidP="00410C0D">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Проведення медичного огляду лікарем-акушером-гінекологом</w:t>
            </w:r>
          </w:p>
        </w:tc>
        <w:tc>
          <w:tcPr>
            <w:tcW w:w="1220" w:type="dxa"/>
          </w:tcPr>
          <w:p w14:paraId="71BC122C" w14:textId="77777777" w:rsidR="00410C0D" w:rsidRPr="00CC7442" w:rsidRDefault="00410C0D" w:rsidP="00410C0D">
            <w:pPr>
              <w:jc w:val="center"/>
              <w:rPr>
                <w:rFonts w:ascii="Times New Roman" w:eastAsia="Times New Roman" w:hAnsi="Times New Roman" w:cs="Times New Roman"/>
                <w:b/>
                <w:bCs/>
                <w:sz w:val="24"/>
                <w:szCs w:val="24"/>
                <w:lang w:val="uk-UA" w:eastAsia="ru-RU"/>
              </w:rPr>
            </w:pPr>
          </w:p>
        </w:tc>
        <w:tc>
          <w:tcPr>
            <w:tcW w:w="1099" w:type="dxa"/>
          </w:tcPr>
          <w:p w14:paraId="57121A65" w14:textId="32B641F5" w:rsidR="00410C0D" w:rsidRPr="00846455" w:rsidRDefault="00846455"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18,66</w:t>
            </w:r>
          </w:p>
        </w:tc>
      </w:tr>
      <w:tr w:rsidR="00410C0D" w14:paraId="39E0322F" w14:textId="77777777" w:rsidTr="0044628F">
        <w:trPr>
          <w:trHeight w:val="433"/>
        </w:trPr>
        <w:tc>
          <w:tcPr>
            <w:tcW w:w="675" w:type="dxa"/>
          </w:tcPr>
          <w:p w14:paraId="3B86AFCE" w14:textId="77777777" w:rsidR="00410C0D" w:rsidRPr="00CC7442" w:rsidRDefault="00410C0D" w:rsidP="00410C0D">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7)</w:t>
            </w:r>
          </w:p>
        </w:tc>
        <w:tc>
          <w:tcPr>
            <w:tcW w:w="6577" w:type="dxa"/>
          </w:tcPr>
          <w:p w14:paraId="39133B7E" w14:textId="77777777" w:rsidR="00410C0D" w:rsidRPr="00CC7442" w:rsidRDefault="00410C0D" w:rsidP="00410C0D">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Проведення медичного огляду лікарем-стоматологом</w:t>
            </w:r>
          </w:p>
        </w:tc>
        <w:tc>
          <w:tcPr>
            <w:tcW w:w="1220" w:type="dxa"/>
          </w:tcPr>
          <w:p w14:paraId="31DE1974" w14:textId="47C999A3" w:rsidR="00410C0D" w:rsidRPr="009A25C3" w:rsidRDefault="009A25C3"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20,16</w:t>
            </w:r>
          </w:p>
        </w:tc>
        <w:tc>
          <w:tcPr>
            <w:tcW w:w="1099" w:type="dxa"/>
          </w:tcPr>
          <w:p w14:paraId="30835853" w14:textId="6B44773A" w:rsidR="00410C0D" w:rsidRPr="009A25C3" w:rsidRDefault="009A25C3"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20,16</w:t>
            </w:r>
          </w:p>
        </w:tc>
      </w:tr>
      <w:tr w:rsidR="00410C0D" w14:paraId="4ECA6FE5" w14:textId="77777777" w:rsidTr="0044628F">
        <w:tc>
          <w:tcPr>
            <w:tcW w:w="675" w:type="dxa"/>
          </w:tcPr>
          <w:p w14:paraId="68F1FA3B" w14:textId="77777777" w:rsidR="00410C0D" w:rsidRPr="00CC7442" w:rsidRDefault="00410C0D" w:rsidP="00410C0D">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8)</w:t>
            </w:r>
          </w:p>
        </w:tc>
        <w:tc>
          <w:tcPr>
            <w:tcW w:w="6577" w:type="dxa"/>
          </w:tcPr>
          <w:p w14:paraId="26199C60" w14:textId="77777777" w:rsidR="00410C0D" w:rsidRPr="00CC7442" w:rsidRDefault="00410C0D" w:rsidP="00410C0D">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Проведення медичного огляду лікарем-дерматовенерологом</w:t>
            </w:r>
          </w:p>
        </w:tc>
        <w:tc>
          <w:tcPr>
            <w:tcW w:w="1220" w:type="dxa"/>
          </w:tcPr>
          <w:p w14:paraId="3F90DAC7" w14:textId="3243D874" w:rsidR="00410C0D" w:rsidRPr="009A25C3" w:rsidRDefault="009A25C3"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12,96</w:t>
            </w:r>
          </w:p>
        </w:tc>
        <w:tc>
          <w:tcPr>
            <w:tcW w:w="1099" w:type="dxa"/>
          </w:tcPr>
          <w:p w14:paraId="3325DE35" w14:textId="5800C0EF" w:rsidR="00410C0D" w:rsidRPr="009A25C3" w:rsidRDefault="009A25C3"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12,96</w:t>
            </w:r>
          </w:p>
        </w:tc>
      </w:tr>
      <w:tr w:rsidR="00410C0D" w14:paraId="69C019B8" w14:textId="77777777" w:rsidTr="0044628F">
        <w:tc>
          <w:tcPr>
            <w:tcW w:w="675" w:type="dxa"/>
          </w:tcPr>
          <w:p w14:paraId="47337976" w14:textId="77777777" w:rsidR="00410C0D" w:rsidRPr="00CC7442" w:rsidRDefault="00410C0D" w:rsidP="00410C0D">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9)</w:t>
            </w:r>
          </w:p>
        </w:tc>
        <w:tc>
          <w:tcPr>
            <w:tcW w:w="6577" w:type="dxa"/>
          </w:tcPr>
          <w:p w14:paraId="1CC77278" w14:textId="77777777" w:rsidR="00410C0D" w:rsidRPr="00CC7442" w:rsidRDefault="00410C0D" w:rsidP="00410C0D">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Проведення медичного огляду лікарем-ендокринологом</w:t>
            </w:r>
          </w:p>
        </w:tc>
        <w:tc>
          <w:tcPr>
            <w:tcW w:w="1220" w:type="dxa"/>
          </w:tcPr>
          <w:p w14:paraId="2A7F2DD4" w14:textId="587AE828" w:rsidR="00410C0D" w:rsidRPr="00DE56A0" w:rsidRDefault="00DE56A0"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18,48</w:t>
            </w:r>
          </w:p>
        </w:tc>
        <w:tc>
          <w:tcPr>
            <w:tcW w:w="1099" w:type="dxa"/>
          </w:tcPr>
          <w:p w14:paraId="6C0DD563" w14:textId="57BFDD61" w:rsidR="00410C0D" w:rsidRPr="00DE56A0" w:rsidRDefault="00DE56A0"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18,48</w:t>
            </w:r>
          </w:p>
        </w:tc>
      </w:tr>
      <w:tr w:rsidR="00E23246" w14:paraId="4458722A" w14:textId="77777777" w:rsidTr="0044628F">
        <w:tc>
          <w:tcPr>
            <w:tcW w:w="675" w:type="dxa"/>
          </w:tcPr>
          <w:p w14:paraId="25FA4E73" w14:textId="5D9A8F0F" w:rsidR="00E23246" w:rsidRPr="00CC7442" w:rsidRDefault="00E23246" w:rsidP="004831BA">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1</w:t>
            </w:r>
            <w:r w:rsidR="004831BA">
              <w:rPr>
                <w:rFonts w:ascii="Times New Roman" w:eastAsia="Times New Roman" w:hAnsi="Times New Roman" w:cs="Times New Roman"/>
                <w:sz w:val="24"/>
                <w:szCs w:val="24"/>
                <w:lang w:val="uk-UA" w:eastAsia="ru-RU"/>
              </w:rPr>
              <w:t>0</w:t>
            </w:r>
            <w:r w:rsidRPr="00CC7442">
              <w:rPr>
                <w:rFonts w:ascii="Times New Roman" w:eastAsia="Times New Roman" w:hAnsi="Times New Roman" w:cs="Times New Roman"/>
                <w:sz w:val="24"/>
                <w:szCs w:val="24"/>
                <w:lang w:eastAsia="ru-RU"/>
              </w:rPr>
              <w:t>)</w:t>
            </w:r>
          </w:p>
        </w:tc>
        <w:tc>
          <w:tcPr>
            <w:tcW w:w="6577" w:type="dxa"/>
          </w:tcPr>
          <w:p w14:paraId="0EA052AB" w14:textId="77777777" w:rsidR="00E23246" w:rsidRPr="00CC7442" w:rsidRDefault="00E23246" w:rsidP="00E23246">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Електрокардіографія</w:t>
            </w:r>
          </w:p>
        </w:tc>
        <w:tc>
          <w:tcPr>
            <w:tcW w:w="1220" w:type="dxa"/>
          </w:tcPr>
          <w:p w14:paraId="37902923" w14:textId="5DB91252" w:rsidR="00E23246" w:rsidRPr="00CC7442" w:rsidRDefault="00E23246" w:rsidP="00E23246">
            <w:pPr>
              <w:jc w:val="center"/>
              <w:rPr>
                <w:rFonts w:ascii="Times New Roman" w:eastAsia="Times New Roman" w:hAnsi="Times New Roman" w:cs="Times New Roman"/>
                <w:b/>
                <w:bCs/>
                <w:sz w:val="24"/>
                <w:szCs w:val="24"/>
                <w:lang w:eastAsia="ru-RU"/>
              </w:rPr>
            </w:pPr>
            <w:r w:rsidRPr="009554C1">
              <w:rPr>
                <w:rFonts w:ascii="Times New Roman" w:eastAsia="Times New Roman" w:hAnsi="Times New Roman" w:cs="Times New Roman"/>
                <w:b/>
                <w:bCs/>
                <w:sz w:val="24"/>
                <w:szCs w:val="24"/>
                <w:lang w:val="uk-UA" w:eastAsia="ru-RU"/>
              </w:rPr>
              <w:t>45,00</w:t>
            </w:r>
          </w:p>
        </w:tc>
        <w:tc>
          <w:tcPr>
            <w:tcW w:w="1099" w:type="dxa"/>
          </w:tcPr>
          <w:p w14:paraId="3086F457" w14:textId="2000B2A7" w:rsidR="00E23246" w:rsidRPr="00CC7442" w:rsidRDefault="00E23246" w:rsidP="00E23246">
            <w:pPr>
              <w:jc w:val="center"/>
              <w:rPr>
                <w:rFonts w:ascii="Times New Roman" w:eastAsia="Times New Roman" w:hAnsi="Times New Roman" w:cs="Times New Roman"/>
                <w:b/>
                <w:bCs/>
                <w:sz w:val="24"/>
                <w:szCs w:val="24"/>
                <w:lang w:eastAsia="ru-RU"/>
              </w:rPr>
            </w:pPr>
            <w:r w:rsidRPr="009554C1">
              <w:rPr>
                <w:rFonts w:ascii="Times New Roman" w:eastAsia="Times New Roman" w:hAnsi="Times New Roman" w:cs="Times New Roman"/>
                <w:b/>
                <w:bCs/>
                <w:sz w:val="24"/>
                <w:szCs w:val="24"/>
                <w:lang w:val="uk-UA" w:eastAsia="ru-RU"/>
              </w:rPr>
              <w:t>45,00</w:t>
            </w:r>
          </w:p>
        </w:tc>
      </w:tr>
      <w:tr w:rsidR="00E23246" w14:paraId="56D2D81D" w14:textId="77777777" w:rsidTr="0044628F">
        <w:tc>
          <w:tcPr>
            <w:tcW w:w="675" w:type="dxa"/>
          </w:tcPr>
          <w:p w14:paraId="102096D1" w14:textId="7A004FFD" w:rsidR="00E23246" w:rsidRPr="00CC7442" w:rsidRDefault="00E23246" w:rsidP="004831BA">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1</w:t>
            </w:r>
            <w:r w:rsidR="004831BA">
              <w:rPr>
                <w:rFonts w:ascii="Times New Roman" w:eastAsia="Times New Roman" w:hAnsi="Times New Roman" w:cs="Times New Roman"/>
                <w:sz w:val="24"/>
                <w:szCs w:val="24"/>
                <w:lang w:val="uk-UA" w:eastAsia="ru-RU"/>
              </w:rPr>
              <w:t>1</w:t>
            </w:r>
            <w:r w:rsidRPr="00CC7442">
              <w:rPr>
                <w:rFonts w:ascii="Times New Roman" w:eastAsia="Times New Roman" w:hAnsi="Times New Roman" w:cs="Times New Roman"/>
                <w:sz w:val="24"/>
                <w:szCs w:val="24"/>
                <w:lang w:eastAsia="ru-RU"/>
              </w:rPr>
              <w:t>)</w:t>
            </w:r>
          </w:p>
        </w:tc>
        <w:tc>
          <w:tcPr>
            <w:tcW w:w="6577" w:type="dxa"/>
          </w:tcPr>
          <w:p w14:paraId="4D46966F" w14:textId="77777777" w:rsidR="00E23246" w:rsidRPr="00CC7442" w:rsidRDefault="00E23246" w:rsidP="00E23246">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Загальний аналіз крові 6 параметрів +тромбоцити</w:t>
            </w:r>
          </w:p>
        </w:tc>
        <w:tc>
          <w:tcPr>
            <w:tcW w:w="1220" w:type="dxa"/>
          </w:tcPr>
          <w:p w14:paraId="2805F73E" w14:textId="04AE3CA0" w:rsidR="00E23246" w:rsidRPr="00CC7442" w:rsidRDefault="00E23246" w:rsidP="00E23246">
            <w:pPr>
              <w:jc w:val="center"/>
              <w:rPr>
                <w:rFonts w:ascii="Times New Roman" w:eastAsia="Times New Roman" w:hAnsi="Times New Roman" w:cs="Times New Roman"/>
                <w:b/>
                <w:bCs/>
                <w:sz w:val="24"/>
                <w:szCs w:val="24"/>
                <w:lang w:eastAsia="ru-RU"/>
              </w:rPr>
            </w:pPr>
            <w:r w:rsidRPr="00913C28">
              <w:rPr>
                <w:rFonts w:ascii="Times New Roman" w:eastAsia="Times New Roman" w:hAnsi="Times New Roman" w:cs="Times New Roman"/>
                <w:b/>
                <w:bCs/>
                <w:sz w:val="24"/>
                <w:szCs w:val="24"/>
                <w:lang w:val="uk-UA" w:eastAsia="ru-RU"/>
              </w:rPr>
              <w:t>49,97</w:t>
            </w:r>
          </w:p>
        </w:tc>
        <w:tc>
          <w:tcPr>
            <w:tcW w:w="1099" w:type="dxa"/>
          </w:tcPr>
          <w:p w14:paraId="07EAD3FA" w14:textId="2B587B40" w:rsidR="00E23246" w:rsidRPr="00CC7442" w:rsidRDefault="00E23246" w:rsidP="00E23246">
            <w:pPr>
              <w:jc w:val="center"/>
              <w:rPr>
                <w:rFonts w:ascii="Times New Roman" w:eastAsia="Times New Roman" w:hAnsi="Times New Roman" w:cs="Times New Roman"/>
                <w:b/>
                <w:bCs/>
                <w:sz w:val="24"/>
                <w:szCs w:val="24"/>
                <w:lang w:eastAsia="ru-RU"/>
              </w:rPr>
            </w:pPr>
            <w:r w:rsidRPr="00913C28">
              <w:rPr>
                <w:rFonts w:ascii="Times New Roman" w:eastAsia="Times New Roman" w:hAnsi="Times New Roman" w:cs="Times New Roman"/>
                <w:b/>
                <w:bCs/>
                <w:sz w:val="24"/>
                <w:szCs w:val="24"/>
                <w:lang w:val="uk-UA" w:eastAsia="ru-RU"/>
              </w:rPr>
              <w:t>49,97</w:t>
            </w:r>
          </w:p>
        </w:tc>
      </w:tr>
      <w:tr w:rsidR="00E23246" w:rsidRPr="00A24DD4" w14:paraId="5A4030CB" w14:textId="77777777" w:rsidTr="0044628F">
        <w:tc>
          <w:tcPr>
            <w:tcW w:w="675" w:type="dxa"/>
          </w:tcPr>
          <w:p w14:paraId="71B9B683" w14:textId="5C0730C1" w:rsidR="00E23246" w:rsidRPr="00CC7442" w:rsidRDefault="00E23246" w:rsidP="004831BA">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1</w:t>
            </w:r>
            <w:r w:rsidR="004831BA">
              <w:rPr>
                <w:rFonts w:ascii="Times New Roman" w:eastAsia="Times New Roman" w:hAnsi="Times New Roman" w:cs="Times New Roman"/>
                <w:sz w:val="24"/>
                <w:szCs w:val="24"/>
                <w:lang w:val="uk-UA" w:eastAsia="ru-RU"/>
              </w:rPr>
              <w:t>2</w:t>
            </w:r>
            <w:r w:rsidRPr="00CC7442">
              <w:rPr>
                <w:rFonts w:ascii="Times New Roman" w:eastAsia="Times New Roman" w:hAnsi="Times New Roman" w:cs="Times New Roman"/>
                <w:sz w:val="24"/>
                <w:szCs w:val="24"/>
                <w:lang w:eastAsia="ru-RU"/>
              </w:rPr>
              <w:t>)</w:t>
            </w:r>
          </w:p>
        </w:tc>
        <w:tc>
          <w:tcPr>
            <w:tcW w:w="6577" w:type="dxa"/>
          </w:tcPr>
          <w:p w14:paraId="7C9BA198" w14:textId="77777777" w:rsidR="00E23246" w:rsidRPr="00CC7442" w:rsidRDefault="00E23246" w:rsidP="00E23246">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Визначення глюкози в сироватці крові периферичній крові та спинномозковій рідині (аналіз крові на цукор )</w:t>
            </w:r>
          </w:p>
        </w:tc>
        <w:tc>
          <w:tcPr>
            <w:tcW w:w="1220" w:type="dxa"/>
          </w:tcPr>
          <w:p w14:paraId="79933488" w14:textId="58DBE369" w:rsidR="00E23246" w:rsidRPr="00CC7442" w:rsidRDefault="00E23246" w:rsidP="00E23246">
            <w:pPr>
              <w:jc w:val="center"/>
              <w:rPr>
                <w:rFonts w:ascii="Times New Roman" w:eastAsia="Times New Roman" w:hAnsi="Times New Roman" w:cs="Times New Roman"/>
                <w:b/>
                <w:bCs/>
                <w:sz w:val="24"/>
                <w:szCs w:val="24"/>
                <w:lang w:eastAsia="ru-RU"/>
              </w:rPr>
            </w:pPr>
            <w:r w:rsidRPr="00EC7566">
              <w:rPr>
                <w:rFonts w:ascii="Times New Roman" w:eastAsia="Times New Roman" w:hAnsi="Times New Roman" w:cs="Times New Roman"/>
                <w:b/>
                <w:bCs/>
                <w:sz w:val="24"/>
                <w:szCs w:val="24"/>
                <w:lang w:val="uk-UA" w:eastAsia="ru-RU"/>
              </w:rPr>
              <w:t>36,84</w:t>
            </w:r>
          </w:p>
        </w:tc>
        <w:tc>
          <w:tcPr>
            <w:tcW w:w="1099" w:type="dxa"/>
          </w:tcPr>
          <w:p w14:paraId="1F535067" w14:textId="06B00FD6" w:rsidR="00E23246" w:rsidRPr="00CC7442" w:rsidRDefault="00E23246" w:rsidP="00E23246">
            <w:pPr>
              <w:jc w:val="center"/>
              <w:rPr>
                <w:rFonts w:ascii="Times New Roman" w:eastAsia="Times New Roman" w:hAnsi="Times New Roman" w:cs="Times New Roman"/>
                <w:b/>
                <w:bCs/>
                <w:sz w:val="24"/>
                <w:szCs w:val="24"/>
                <w:lang w:eastAsia="ru-RU"/>
              </w:rPr>
            </w:pPr>
            <w:r w:rsidRPr="00EC7566">
              <w:rPr>
                <w:rFonts w:ascii="Times New Roman" w:eastAsia="Times New Roman" w:hAnsi="Times New Roman" w:cs="Times New Roman"/>
                <w:b/>
                <w:bCs/>
                <w:sz w:val="24"/>
                <w:szCs w:val="24"/>
                <w:lang w:val="uk-UA" w:eastAsia="ru-RU"/>
              </w:rPr>
              <w:t>36,84</w:t>
            </w:r>
          </w:p>
        </w:tc>
      </w:tr>
      <w:tr w:rsidR="00E23246" w14:paraId="4FEB3764" w14:textId="77777777" w:rsidTr="0044628F">
        <w:tc>
          <w:tcPr>
            <w:tcW w:w="675" w:type="dxa"/>
          </w:tcPr>
          <w:p w14:paraId="6B9CD07B" w14:textId="10D273B9" w:rsidR="00E23246" w:rsidRPr="00CC7442" w:rsidRDefault="00E23246" w:rsidP="004831BA">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1</w:t>
            </w:r>
            <w:r w:rsidR="004831BA">
              <w:rPr>
                <w:rFonts w:ascii="Times New Roman" w:eastAsia="Times New Roman" w:hAnsi="Times New Roman" w:cs="Times New Roman"/>
                <w:sz w:val="24"/>
                <w:szCs w:val="24"/>
                <w:lang w:val="uk-UA" w:eastAsia="ru-RU"/>
              </w:rPr>
              <w:t>3</w:t>
            </w:r>
            <w:r w:rsidRPr="00CC7442">
              <w:rPr>
                <w:rFonts w:ascii="Times New Roman" w:eastAsia="Times New Roman" w:hAnsi="Times New Roman" w:cs="Times New Roman"/>
                <w:sz w:val="24"/>
                <w:szCs w:val="24"/>
                <w:lang w:eastAsia="ru-RU"/>
              </w:rPr>
              <w:t>)</w:t>
            </w:r>
          </w:p>
        </w:tc>
        <w:tc>
          <w:tcPr>
            <w:tcW w:w="6577" w:type="dxa"/>
          </w:tcPr>
          <w:p w14:paraId="79F6FEBC" w14:textId="77777777" w:rsidR="00E23246" w:rsidRPr="00CC7442" w:rsidRDefault="00E23246" w:rsidP="00E23246">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 xml:space="preserve">Загальний аналіз сечі </w:t>
            </w:r>
          </w:p>
        </w:tc>
        <w:tc>
          <w:tcPr>
            <w:tcW w:w="1220" w:type="dxa"/>
          </w:tcPr>
          <w:p w14:paraId="13975C79" w14:textId="18118A33" w:rsidR="00E23246" w:rsidRPr="00CC7442" w:rsidRDefault="00E23246" w:rsidP="00E23246">
            <w:pPr>
              <w:jc w:val="center"/>
              <w:rPr>
                <w:rFonts w:ascii="Times New Roman" w:eastAsia="Times New Roman" w:hAnsi="Times New Roman" w:cs="Times New Roman"/>
                <w:b/>
                <w:bCs/>
                <w:sz w:val="24"/>
                <w:szCs w:val="24"/>
                <w:lang w:eastAsia="ru-RU"/>
              </w:rPr>
            </w:pPr>
            <w:r w:rsidRPr="005A26B2">
              <w:rPr>
                <w:rFonts w:ascii="Times New Roman" w:eastAsia="Times New Roman" w:hAnsi="Times New Roman" w:cs="Times New Roman"/>
                <w:b/>
                <w:bCs/>
                <w:sz w:val="24"/>
                <w:szCs w:val="24"/>
                <w:lang w:val="uk-UA" w:eastAsia="ru-RU"/>
              </w:rPr>
              <w:t>43,98</w:t>
            </w:r>
          </w:p>
        </w:tc>
        <w:tc>
          <w:tcPr>
            <w:tcW w:w="1099" w:type="dxa"/>
          </w:tcPr>
          <w:p w14:paraId="30C35045" w14:textId="73EF7E32" w:rsidR="00E23246" w:rsidRPr="00CC7442" w:rsidRDefault="00E23246" w:rsidP="00E23246">
            <w:pPr>
              <w:jc w:val="center"/>
              <w:rPr>
                <w:rFonts w:ascii="Times New Roman" w:eastAsia="Times New Roman" w:hAnsi="Times New Roman" w:cs="Times New Roman"/>
                <w:b/>
                <w:bCs/>
                <w:sz w:val="24"/>
                <w:szCs w:val="24"/>
                <w:lang w:eastAsia="ru-RU"/>
              </w:rPr>
            </w:pPr>
            <w:r w:rsidRPr="005A26B2">
              <w:rPr>
                <w:rFonts w:ascii="Times New Roman" w:eastAsia="Times New Roman" w:hAnsi="Times New Roman" w:cs="Times New Roman"/>
                <w:b/>
                <w:bCs/>
                <w:sz w:val="24"/>
                <w:szCs w:val="24"/>
                <w:lang w:val="uk-UA" w:eastAsia="ru-RU"/>
              </w:rPr>
              <w:t>43,98</w:t>
            </w:r>
          </w:p>
        </w:tc>
      </w:tr>
      <w:tr w:rsidR="00410C0D" w14:paraId="38C63AAB" w14:textId="77777777" w:rsidTr="0044628F">
        <w:tc>
          <w:tcPr>
            <w:tcW w:w="675" w:type="dxa"/>
          </w:tcPr>
          <w:p w14:paraId="0DB8C662" w14:textId="5CA233FB" w:rsidR="00410C0D" w:rsidRPr="00CC7442" w:rsidRDefault="00410C0D" w:rsidP="004831BA">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1</w:t>
            </w:r>
            <w:r w:rsidR="004831BA">
              <w:rPr>
                <w:rFonts w:ascii="Times New Roman" w:eastAsia="Times New Roman" w:hAnsi="Times New Roman" w:cs="Times New Roman"/>
                <w:sz w:val="24"/>
                <w:szCs w:val="24"/>
                <w:lang w:val="uk-UA" w:eastAsia="ru-RU"/>
              </w:rPr>
              <w:t>4</w:t>
            </w:r>
            <w:r w:rsidRPr="00CC7442">
              <w:rPr>
                <w:rFonts w:ascii="Times New Roman" w:eastAsia="Times New Roman" w:hAnsi="Times New Roman" w:cs="Times New Roman"/>
                <w:sz w:val="24"/>
                <w:szCs w:val="24"/>
                <w:lang w:eastAsia="ru-RU"/>
              </w:rPr>
              <w:t>)</w:t>
            </w:r>
          </w:p>
        </w:tc>
        <w:tc>
          <w:tcPr>
            <w:tcW w:w="6577" w:type="dxa"/>
          </w:tcPr>
          <w:p w14:paraId="049F42EB" w14:textId="77777777" w:rsidR="00410C0D" w:rsidRPr="00CC7442" w:rsidRDefault="00410C0D" w:rsidP="00410C0D">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Визначення білірубіну у сироватці крові</w:t>
            </w:r>
          </w:p>
        </w:tc>
        <w:tc>
          <w:tcPr>
            <w:tcW w:w="1220" w:type="dxa"/>
          </w:tcPr>
          <w:p w14:paraId="6CD6F661" w14:textId="1A4DE719" w:rsidR="00410C0D" w:rsidRPr="00E23246" w:rsidRDefault="00E23246"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41,96</w:t>
            </w:r>
          </w:p>
        </w:tc>
        <w:tc>
          <w:tcPr>
            <w:tcW w:w="1099" w:type="dxa"/>
          </w:tcPr>
          <w:p w14:paraId="0DB6CC3F" w14:textId="26388C30" w:rsidR="00410C0D" w:rsidRPr="00E23246" w:rsidRDefault="00E23246"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41,96</w:t>
            </w:r>
          </w:p>
        </w:tc>
      </w:tr>
      <w:tr w:rsidR="00410C0D" w14:paraId="6203FA36" w14:textId="77777777" w:rsidTr="0044628F">
        <w:tc>
          <w:tcPr>
            <w:tcW w:w="675" w:type="dxa"/>
          </w:tcPr>
          <w:p w14:paraId="27C58B4A" w14:textId="30FCF60D" w:rsidR="00410C0D" w:rsidRPr="00CC7442" w:rsidRDefault="004831BA" w:rsidP="004831B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410C0D" w:rsidRPr="00CC7442">
              <w:rPr>
                <w:rFonts w:ascii="Times New Roman" w:eastAsia="Times New Roman" w:hAnsi="Times New Roman" w:cs="Times New Roman"/>
                <w:sz w:val="24"/>
                <w:szCs w:val="24"/>
                <w:lang w:eastAsia="ru-RU"/>
              </w:rPr>
              <w:t>)</w:t>
            </w:r>
          </w:p>
        </w:tc>
        <w:tc>
          <w:tcPr>
            <w:tcW w:w="6577" w:type="dxa"/>
            <w:vAlign w:val="bottom"/>
          </w:tcPr>
          <w:p w14:paraId="607D4F34" w14:textId="77777777" w:rsidR="00410C0D" w:rsidRPr="00CC7442" w:rsidRDefault="00410C0D" w:rsidP="00410C0D">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Визначення активності аланінамінотрансферази (алат) у сироватці крові</w:t>
            </w:r>
          </w:p>
        </w:tc>
        <w:tc>
          <w:tcPr>
            <w:tcW w:w="1220" w:type="dxa"/>
          </w:tcPr>
          <w:p w14:paraId="42545602" w14:textId="4D98A899" w:rsidR="00410C0D" w:rsidRPr="00E23246" w:rsidRDefault="00E23246"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51,08</w:t>
            </w:r>
          </w:p>
        </w:tc>
        <w:tc>
          <w:tcPr>
            <w:tcW w:w="1099" w:type="dxa"/>
          </w:tcPr>
          <w:p w14:paraId="38745595" w14:textId="168B0196" w:rsidR="00410C0D" w:rsidRPr="00E23246" w:rsidRDefault="00E23246"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51,08</w:t>
            </w:r>
          </w:p>
        </w:tc>
      </w:tr>
      <w:tr w:rsidR="00410C0D" w14:paraId="64086B62" w14:textId="77777777" w:rsidTr="0044628F">
        <w:tc>
          <w:tcPr>
            <w:tcW w:w="675" w:type="dxa"/>
          </w:tcPr>
          <w:p w14:paraId="4DA2D597" w14:textId="645EC3F9" w:rsidR="00410C0D" w:rsidRPr="00CC7442" w:rsidRDefault="00410C0D" w:rsidP="004831BA">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1</w:t>
            </w:r>
            <w:r w:rsidR="004831BA">
              <w:rPr>
                <w:rFonts w:ascii="Times New Roman" w:eastAsia="Times New Roman" w:hAnsi="Times New Roman" w:cs="Times New Roman"/>
                <w:sz w:val="24"/>
                <w:szCs w:val="24"/>
                <w:lang w:val="uk-UA" w:eastAsia="ru-RU"/>
              </w:rPr>
              <w:t>6</w:t>
            </w:r>
            <w:r w:rsidRPr="00CC7442">
              <w:rPr>
                <w:rFonts w:ascii="Times New Roman" w:eastAsia="Times New Roman" w:hAnsi="Times New Roman" w:cs="Times New Roman"/>
                <w:sz w:val="24"/>
                <w:szCs w:val="24"/>
                <w:lang w:eastAsia="ru-RU"/>
              </w:rPr>
              <w:t>)</w:t>
            </w:r>
          </w:p>
        </w:tc>
        <w:tc>
          <w:tcPr>
            <w:tcW w:w="6577" w:type="dxa"/>
            <w:vAlign w:val="bottom"/>
          </w:tcPr>
          <w:p w14:paraId="7AE8D1E0" w14:textId="77777777" w:rsidR="00410C0D" w:rsidRPr="00CC7442" w:rsidRDefault="00410C0D" w:rsidP="00410C0D">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Визначення активності аспартатамінотрансферази (aсаt) у сироватці крові</w:t>
            </w:r>
          </w:p>
        </w:tc>
        <w:tc>
          <w:tcPr>
            <w:tcW w:w="1220" w:type="dxa"/>
          </w:tcPr>
          <w:p w14:paraId="50C87E47" w14:textId="21B62AE4" w:rsidR="00410C0D" w:rsidRPr="00E23246" w:rsidRDefault="00E23246"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51,08</w:t>
            </w:r>
          </w:p>
        </w:tc>
        <w:tc>
          <w:tcPr>
            <w:tcW w:w="1099" w:type="dxa"/>
          </w:tcPr>
          <w:p w14:paraId="36A14608" w14:textId="10ED62E0" w:rsidR="00410C0D" w:rsidRPr="00E23246" w:rsidRDefault="00E23246"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51,08</w:t>
            </w:r>
          </w:p>
        </w:tc>
      </w:tr>
      <w:tr w:rsidR="00410C0D" w14:paraId="26484803" w14:textId="77777777" w:rsidTr="0044628F">
        <w:tc>
          <w:tcPr>
            <w:tcW w:w="675" w:type="dxa"/>
          </w:tcPr>
          <w:p w14:paraId="320C7D92" w14:textId="33B72692" w:rsidR="00410C0D" w:rsidRPr="00CC7442" w:rsidRDefault="00410C0D" w:rsidP="004831BA">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1</w:t>
            </w:r>
            <w:r w:rsidR="004831BA">
              <w:rPr>
                <w:rFonts w:ascii="Times New Roman" w:eastAsia="Times New Roman" w:hAnsi="Times New Roman" w:cs="Times New Roman"/>
                <w:sz w:val="24"/>
                <w:szCs w:val="24"/>
                <w:lang w:val="uk-UA" w:eastAsia="ru-RU"/>
              </w:rPr>
              <w:t>7</w:t>
            </w:r>
            <w:r w:rsidRPr="00CC7442">
              <w:rPr>
                <w:rFonts w:ascii="Times New Roman" w:eastAsia="Times New Roman" w:hAnsi="Times New Roman" w:cs="Times New Roman"/>
                <w:sz w:val="24"/>
                <w:szCs w:val="24"/>
                <w:lang w:eastAsia="ru-RU"/>
              </w:rPr>
              <w:t>)</w:t>
            </w:r>
          </w:p>
        </w:tc>
        <w:tc>
          <w:tcPr>
            <w:tcW w:w="6577" w:type="dxa"/>
          </w:tcPr>
          <w:p w14:paraId="243A2441" w14:textId="77777777" w:rsidR="00410C0D" w:rsidRPr="00CC7442" w:rsidRDefault="00410C0D" w:rsidP="00410C0D">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Цитологічне дослідження біорідини (аспірату, пунктату)</w:t>
            </w:r>
          </w:p>
        </w:tc>
        <w:tc>
          <w:tcPr>
            <w:tcW w:w="1220" w:type="dxa"/>
          </w:tcPr>
          <w:p w14:paraId="658D9FC3" w14:textId="4FB83F7F" w:rsidR="00410C0D" w:rsidRPr="00E23246" w:rsidRDefault="00E23246"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41,96</w:t>
            </w:r>
          </w:p>
        </w:tc>
        <w:tc>
          <w:tcPr>
            <w:tcW w:w="1099" w:type="dxa"/>
          </w:tcPr>
          <w:p w14:paraId="0536E6FE" w14:textId="35DE8431" w:rsidR="00410C0D" w:rsidRPr="00E23246" w:rsidRDefault="00E23246"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41,96</w:t>
            </w:r>
          </w:p>
        </w:tc>
      </w:tr>
      <w:tr w:rsidR="00410C0D" w14:paraId="76EAA9EA" w14:textId="77777777" w:rsidTr="0044628F">
        <w:tc>
          <w:tcPr>
            <w:tcW w:w="675" w:type="dxa"/>
          </w:tcPr>
          <w:p w14:paraId="3DFF553C" w14:textId="5BEE0CA6" w:rsidR="00410C0D" w:rsidRPr="00CC7442" w:rsidRDefault="00410C0D" w:rsidP="004831BA">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1</w:t>
            </w:r>
            <w:r w:rsidR="004831BA">
              <w:rPr>
                <w:rFonts w:ascii="Times New Roman" w:eastAsia="Times New Roman" w:hAnsi="Times New Roman" w:cs="Times New Roman"/>
                <w:sz w:val="24"/>
                <w:szCs w:val="24"/>
                <w:lang w:val="uk-UA" w:eastAsia="ru-RU"/>
              </w:rPr>
              <w:t>8</w:t>
            </w:r>
            <w:r w:rsidRPr="00CC7442">
              <w:rPr>
                <w:rFonts w:ascii="Times New Roman" w:eastAsia="Times New Roman" w:hAnsi="Times New Roman" w:cs="Times New Roman"/>
                <w:sz w:val="24"/>
                <w:szCs w:val="24"/>
                <w:lang w:eastAsia="ru-RU"/>
              </w:rPr>
              <w:t>)</w:t>
            </w:r>
          </w:p>
        </w:tc>
        <w:tc>
          <w:tcPr>
            <w:tcW w:w="6577" w:type="dxa"/>
          </w:tcPr>
          <w:p w14:paraId="0775B6D7" w14:textId="77777777" w:rsidR="00410C0D" w:rsidRPr="00CC7442" w:rsidRDefault="00410C0D" w:rsidP="00410C0D">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Цитологічне дослідження зішкрібу з шийки матки та цервікального каналу (мікроскопія)</w:t>
            </w:r>
          </w:p>
        </w:tc>
        <w:tc>
          <w:tcPr>
            <w:tcW w:w="1220" w:type="dxa"/>
          </w:tcPr>
          <w:p w14:paraId="49F419FD" w14:textId="2AF7F929" w:rsidR="00410C0D" w:rsidRPr="00E23246" w:rsidRDefault="00E23246"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63,17</w:t>
            </w:r>
          </w:p>
        </w:tc>
        <w:tc>
          <w:tcPr>
            <w:tcW w:w="1099" w:type="dxa"/>
          </w:tcPr>
          <w:p w14:paraId="3495EE7B" w14:textId="4E7CA2CB" w:rsidR="00410C0D" w:rsidRPr="00E23246" w:rsidRDefault="00E23246"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63,17</w:t>
            </w:r>
          </w:p>
        </w:tc>
      </w:tr>
      <w:tr w:rsidR="00410C0D" w14:paraId="1B1F2FFE" w14:textId="77777777" w:rsidTr="0044628F">
        <w:tc>
          <w:tcPr>
            <w:tcW w:w="675" w:type="dxa"/>
          </w:tcPr>
          <w:p w14:paraId="23856FEB" w14:textId="09437B17" w:rsidR="00410C0D" w:rsidRPr="00CC7442" w:rsidRDefault="004831BA" w:rsidP="00410C0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19</w:t>
            </w:r>
            <w:r w:rsidR="00410C0D" w:rsidRPr="00CC7442">
              <w:rPr>
                <w:rFonts w:ascii="Times New Roman" w:eastAsia="Times New Roman" w:hAnsi="Times New Roman" w:cs="Times New Roman"/>
                <w:sz w:val="24"/>
                <w:szCs w:val="24"/>
                <w:lang w:eastAsia="ru-RU"/>
              </w:rPr>
              <w:t>)</w:t>
            </w:r>
          </w:p>
        </w:tc>
        <w:tc>
          <w:tcPr>
            <w:tcW w:w="6577" w:type="dxa"/>
          </w:tcPr>
          <w:p w14:paraId="5123523A" w14:textId="77777777" w:rsidR="00410C0D" w:rsidRPr="00CC7442" w:rsidRDefault="00410C0D" w:rsidP="00410C0D">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Профілактичне дослідження на носійство стафілококу + антибіотикограма</w:t>
            </w:r>
          </w:p>
        </w:tc>
        <w:tc>
          <w:tcPr>
            <w:tcW w:w="1220" w:type="dxa"/>
          </w:tcPr>
          <w:p w14:paraId="53165C54" w14:textId="365BAF97" w:rsidR="00410C0D" w:rsidRPr="00E23246" w:rsidRDefault="00E23246"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80,00</w:t>
            </w:r>
          </w:p>
        </w:tc>
        <w:tc>
          <w:tcPr>
            <w:tcW w:w="1099" w:type="dxa"/>
          </w:tcPr>
          <w:p w14:paraId="1BE0D384" w14:textId="20C8541E" w:rsidR="00410C0D" w:rsidRPr="00E23246" w:rsidRDefault="00E23246"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80,00</w:t>
            </w:r>
          </w:p>
        </w:tc>
      </w:tr>
      <w:tr w:rsidR="00410C0D" w14:paraId="5B8BCAC7" w14:textId="77777777" w:rsidTr="0044628F">
        <w:tc>
          <w:tcPr>
            <w:tcW w:w="675" w:type="dxa"/>
          </w:tcPr>
          <w:p w14:paraId="1680F03A" w14:textId="2FE5DCFD" w:rsidR="00410C0D" w:rsidRPr="00CC7442" w:rsidRDefault="00410C0D" w:rsidP="004831BA">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2</w:t>
            </w:r>
            <w:r w:rsidR="004831BA">
              <w:rPr>
                <w:rFonts w:ascii="Times New Roman" w:eastAsia="Times New Roman" w:hAnsi="Times New Roman" w:cs="Times New Roman"/>
                <w:sz w:val="24"/>
                <w:szCs w:val="24"/>
                <w:lang w:val="uk-UA" w:eastAsia="ru-RU"/>
              </w:rPr>
              <w:t>0</w:t>
            </w:r>
            <w:r w:rsidRPr="00CC7442">
              <w:rPr>
                <w:rFonts w:ascii="Times New Roman" w:eastAsia="Times New Roman" w:hAnsi="Times New Roman" w:cs="Times New Roman"/>
                <w:sz w:val="24"/>
                <w:szCs w:val="24"/>
                <w:lang w:eastAsia="ru-RU"/>
              </w:rPr>
              <w:t>)</w:t>
            </w:r>
          </w:p>
        </w:tc>
        <w:tc>
          <w:tcPr>
            <w:tcW w:w="6577" w:type="dxa"/>
          </w:tcPr>
          <w:p w14:paraId="6B8CA973" w14:textId="77777777" w:rsidR="00410C0D" w:rsidRPr="00CC7442" w:rsidRDefault="00410C0D" w:rsidP="00410C0D">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Профілактичне дослідження на патогенну киш</w:t>
            </w:r>
            <w:r w:rsidRPr="00CC7442">
              <w:rPr>
                <w:rFonts w:ascii="Times New Roman" w:eastAsia="Times New Roman" w:hAnsi="Times New Roman" w:cs="Times New Roman"/>
                <w:sz w:val="24"/>
                <w:szCs w:val="24"/>
                <w:lang w:eastAsia="ru-RU"/>
              </w:rPr>
              <w:softHyphen/>
              <w:t>кову флору + антибіотикограма</w:t>
            </w:r>
          </w:p>
        </w:tc>
        <w:tc>
          <w:tcPr>
            <w:tcW w:w="1220" w:type="dxa"/>
          </w:tcPr>
          <w:p w14:paraId="0E4D8C74" w14:textId="7C1D54EB" w:rsidR="00410C0D" w:rsidRPr="00E23246" w:rsidRDefault="00E23246"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80,00</w:t>
            </w:r>
          </w:p>
        </w:tc>
        <w:tc>
          <w:tcPr>
            <w:tcW w:w="1099" w:type="dxa"/>
          </w:tcPr>
          <w:p w14:paraId="5011F25D" w14:textId="391CAE7C" w:rsidR="00410C0D" w:rsidRPr="00E23246" w:rsidRDefault="00E23246"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80,00</w:t>
            </w:r>
          </w:p>
        </w:tc>
      </w:tr>
      <w:tr w:rsidR="00410C0D" w14:paraId="4FC98238" w14:textId="77777777" w:rsidTr="0044628F">
        <w:tc>
          <w:tcPr>
            <w:tcW w:w="675" w:type="dxa"/>
          </w:tcPr>
          <w:p w14:paraId="1CEF0AD6" w14:textId="73D1DFB4" w:rsidR="00410C0D" w:rsidRPr="00CC7442" w:rsidRDefault="00410C0D" w:rsidP="004831BA">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2</w:t>
            </w:r>
            <w:r w:rsidR="004831BA">
              <w:rPr>
                <w:rFonts w:ascii="Times New Roman" w:eastAsia="Times New Roman" w:hAnsi="Times New Roman" w:cs="Times New Roman"/>
                <w:sz w:val="24"/>
                <w:szCs w:val="24"/>
                <w:lang w:val="uk-UA" w:eastAsia="ru-RU"/>
              </w:rPr>
              <w:t>1</w:t>
            </w:r>
            <w:r w:rsidRPr="00CC7442">
              <w:rPr>
                <w:rFonts w:ascii="Times New Roman" w:eastAsia="Times New Roman" w:hAnsi="Times New Roman" w:cs="Times New Roman"/>
                <w:sz w:val="24"/>
                <w:szCs w:val="24"/>
                <w:lang w:eastAsia="ru-RU"/>
              </w:rPr>
              <w:t>)</w:t>
            </w:r>
          </w:p>
        </w:tc>
        <w:tc>
          <w:tcPr>
            <w:tcW w:w="6577" w:type="dxa"/>
          </w:tcPr>
          <w:p w14:paraId="197F85B7" w14:textId="77777777" w:rsidR="00410C0D" w:rsidRPr="00CC7442" w:rsidRDefault="00410C0D" w:rsidP="00410C0D">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Дослідження калу на яйця гельмінтів</w:t>
            </w:r>
          </w:p>
        </w:tc>
        <w:tc>
          <w:tcPr>
            <w:tcW w:w="1220" w:type="dxa"/>
          </w:tcPr>
          <w:p w14:paraId="4C398C61" w14:textId="6CEB4667" w:rsidR="00410C0D" w:rsidRPr="00E23246" w:rsidRDefault="00E23246"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49,00</w:t>
            </w:r>
          </w:p>
        </w:tc>
        <w:tc>
          <w:tcPr>
            <w:tcW w:w="1099" w:type="dxa"/>
          </w:tcPr>
          <w:p w14:paraId="56CB4957" w14:textId="6105D3FA" w:rsidR="00410C0D" w:rsidRPr="00E23246" w:rsidRDefault="00E23246"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49,00</w:t>
            </w:r>
          </w:p>
        </w:tc>
      </w:tr>
      <w:tr w:rsidR="00410C0D" w14:paraId="5E246B81" w14:textId="77777777" w:rsidTr="0044628F">
        <w:tc>
          <w:tcPr>
            <w:tcW w:w="675" w:type="dxa"/>
          </w:tcPr>
          <w:p w14:paraId="0095829A" w14:textId="25B496E3" w:rsidR="00410C0D" w:rsidRPr="00CC7442" w:rsidRDefault="00410C0D" w:rsidP="004831BA">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2</w:t>
            </w:r>
            <w:r w:rsidR="004831BA">
              <w:rPr>
                <w:rFonts w:ascii="Times New Roman" w:eastAsia="Times New Roman" w:hAnsi="Times New Roman" w:cs="Times New Roman"/>
                <w:sz w:val="24"/>
                <w:szCs w:val="24"/>
                <w:lang w:val="uk-UA" w:eastAsia="ru-RU"/>
              </w:rPr>
              <w:t>2</w:t>
            </w:r>
            <w:r w:rsidRPr="00CC7442">
              <w:rPr>
                <w:rFonts w:ascii="Times New Roman" w:eastAsia="Times New Roman" w:hAnsi="Times New Roman" w:cs="Times New Roman"/>
                <w:sz w:val="24"/>
                <w:szCs w:val="24"/>
                <w:lang w:eastAsia="ru-RU"/>
              </w:rPr>
              <w:t>)</w:t>
            </w:r>
          </w:p>
        </w:tc>
        <w:tc>
          <w:tcPr>
            <w:tcW w:w="6577" w:type="dxa"/>
          </w:tcPr>
          <w:p w14:paraId="02C002C6" w14:textId="77777777" w:rsidR="00410C0D" w:rsidRPr="00CC7442" w:rsidRDefault="00410C0D" w:rsidP="00410C0D">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Цифрова флюорографія</w:t>
            </w:r>
          </w:p>
        </w:tc>
        <w:tc>
          <w:tcPr>
            <w:tcW w:w="1220" w:type="dxa"/>
          </w:tcPr>
          <w:p w14:paraId="1B371B95" w14:textId="14700E22" w:rsidR="00410C0D" w:rsidRPr="00006EF9" w:rsidRDefault="00006EF9"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45,00</w:t>
            </w:r>
          </w:p>
        </w:tc>
        <w:tc>
          <w:tcPr>
            <w:tcW w:w="1099" w:type="dxa"/>
          </w:tcPr>
          <w:p w14:paraId="2C29E434" w14:textId="5655430C" w:rsidR="00410C0D" w:rsidRPr="00006EF9" w:rsidRDefault="00006EF9"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45,00</w:t>
            </w:r>
          </w:p>
        </w:tc>
      </w:tr>
      <w:tr w:rsidR="00410C0D" w14:paraId="2BBBC530" w14:textId="77777777" w:rsidTr="0044628F">
        <w:tc>
          <w:tcPr>
            <w:tcW w:w="675" w:type="dxa"/>
          </w:tcPr>
          <w:p w14:paraId="363D166F" w14:textId="45816631" w:rsidR="00410C0D" w:rsidRPr="00CC7442" w:rsidRDefault="00410C0D" w:rsidP="004831BA">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lastRenderedPageBreak/>
              <w:t>2</w:t>
            </w:r>
            <w:r w:rsidR="004831BA">
              <w:rPr>
                <w:rFonts w:ascii="Times New Roman" w:eastAsia="Times New Roman" w:hAnsi="Times New Roman" w:cs="Times New Roman"/>
                <w:sz w:val="24"/>
                <w:szCs w:val="24"/>
                <w:lang w:val="uk-UA" w:eastAsia="ru-RU"/>
              </w:rPr>
              <w:t>3</w:t>
            </w:r>
            <w:r w:rsidRPr="00CC7442">
              <w:rPr>
                <w:rFonts w:ascii="Times New Roman" w:eastAsia="Times New Roman" w:hAnsi="Times New Roman" w:cs="Times New Roman"/>
                <w:sz w:val="24"/>
                <w:szCs w:val="24"/>
                <w:lang w:eastAsia="ru-RU"/>
              </w:rPr>
              <w:t>)</w:t>
            </w:r>
          </w:p>
        </w:tc>
        <w:tc>
          <w:tcPr>
            <w:tcW w:w="6577" w:type="dxa"/>
          </w:tcPr>
          <w:p w14:paraId="609264F5" w14:textId="77777777" w:rsidR="00410C0D" w:rsidRPr="00CC7442" w:rsidRDefault="00410C0D" w:rsidP="00410C0D">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Проведення заключного медичного огляду головою комісії при попередніх та періодичних медичних оглядів працівників певних категорій</w:t>
            </w:r>
          </w:p>
        </w:tc>
        <w:tc>
          <w:tcPr>
            <w:tcW w:w="1220" w:type="dxa"/>
          </w:tcPr>
          <w:p w14:paraId="6B37F387" w14:textId="3917597B" w:rsidR="00410C0D" w:rsidRPr="00006EF9" w:rsidRDefault="00006EF9"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24,00</w:t>
            </w:r>
          </w:p>
        </w:tc>
        <w:tc>
          <w:tcPr>
            <w:tcW w:w="1099" w:type="dxa"/>
          </w:tcPr>
          <w:p w14:paraId="5C866ACB" w14:textId="7F5B132A" w:rsidR="00410C0D" w:rsidRPr="00006EF9" w:rsidRDefault="00006EF9" w:rsidP="00410C0D">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24,00</w:t>
            </w:r>
          </w:p>
        </w:tc>
      </w:tr>
      <w:tr w:rsidR="00410C0D" w14:paraId="03DD4B0C" w14:textId="77777777" w:rsidTr="0044628F">
        <w:tc>
          <w:tcPr>
            <w:tcW w:w="675" w:type="dxa"/>
          </w:tcPr>
          <w:p w14:paraId="5D889B4D" w14:textId="77777777" w:rsidR="00410C0D" w:rsidRPr="00CC7442" w:rsidRDefault="00410C0D" w:rsidP="00410C0D">
            <w:pPr>
              <w:jc w:val="center"/>
              <w:rPr>
                <w:rFonts w:ascii="Times New Roman" w:eastAsia="Times New Roman" w:hAnsi="Times New Roman" w:cs="Times New Roman"/>
                <w:b/>
                <w:bCs/>
                <w:color w:val="000000"/>
                <w:sz w:val="24"/>
                <w:szCs w:val="24"/>
                <w:lang w:val="en-US" w:eastAsia="ru-RU"/>
              </w:rPr>
            </w:pPr>
            <w:r w:rsidRPr="00CC7442">
              <w:rPr>
                <w:rFonts w:ascii="Times New Roman" w:eastAsia="Times New Roman" w:hAnsi="Times New Roman" w:cs="Times New Roman"/>
                <w:b/>
                <w:bCs/>
                <w:color w:val="000000"/>
                <w:sz w:val="24"/>
                <w:szCs w:val="24"/>
                <w:lang w:val="en-US" w:eastAsia="ru-RU"/>
              </w:rPr>
              <w:t>II</w:t>
            </w:r>
          </w:p>
        </w:tc>
        <w:tc>
          <w:tcPr>
            <w:tcW w:w="8896" w:type="dxa"/>
            <w:gridSpan w:val="3"/>
          </w:tcPr>
          <w:p w14:paraId="5CBAC325" w14:textId="77777777" w:rsidR="00410C0D" w:rsidRPr="00CC7442" w:rsidRDefault="00410C0D" w:rsidP="00410C0D">
            <w:pPr>
              <w:jc w:val="center"/>
              <w:rPr>
                <w:rFonts w:ascii="Times New Roman" w:eastAsia="Times New Roman" w:hAnsi="Times New Roman" w:cs="Times New Roman"/>
                <w:b/>
                <w:bCs/>
                <w:sz w:val="24"/>
                <w:szCs w:val="24"/>
                <w:lang w:eastAsia="ru-RU"/>
              </w:rPr>
            </w:pPr>
            <w:r w:rsidRPr="00CC7442">
              <w:rPr>
                <w:rFonts w:ascii="Times New Roman" w:eastAsia="Times New Roman" w:hAnsi="Times New Roman" w:cs="Times New Roman"/>
                <w:b/>
                <w:bCs/>
                <w:color w:val="000000"/>
                <w:sz w:val="24"/>
                <w:szCs w:val="24"/>
                <w:lang w:eastAsia="ru-RU"/>
              </w:rPr>
              <w:t>Корекція зору за допомогою окулярів та контактних лінз:</w:t>
            </w:r>
          </w:p>
        </w:tc>
      </w:tr>
      <w:tr w:rsidR="00410C0D" w14:paraId="61160019" w14:textId="77777777" w:rsidTr="0044628F">
        <w:tc>
          <w:tcPr>
            <w:tcW w:w="675" w:type="dxa"/>
          </w:tcPr>
          <w:p w14:paraId="5B94AE59" w14:textId="77777777" w:rsidR="00410C0D" w:rsidRPr="00CC7442" w:rsidRDefault="00410C0D" w:rsidP="00410C0D">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1)</w:t>
            </w:r>
          </w:p>
        </w:tc>
        <w:tc>
          <w:tcPr>
            <w:tcW w:w="6577" w:type="dxa"/>
          </w:tcPr>
          <w:p w14:paraId="71F185DD" w14:textId="41769F2A" w:rsidR="00410C0D" w:rsidRPr="00CC7442" w:rsidRDefault="00410C0D" w:rsidP="00410C0D">
            <w:pP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Консультативний прийом лікарем-офтальмологом по корекції зору</w:t>
            </w:r>
          </w:p>
        </w:tc>
        <w:tc>
          <w:tcPr>
            <w:tcW w:w="1220" w:type="dxa"/>
          </w:tcPr>
          <w:p w14:paraId="59A960F3" w14:textId="2CA35113" w:rsidR="00410C0D" w:rsidRPr="00006EF9" w:rsidRDefault="00006EF9" w:rsidP="00410C0D">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120,00</w:t>
            </w:r>
          </w:p>
        </w:tc>
        <w:tc>
          <w:tcPr>
            <w:tcW w:w="1099" w:type="dxa"/>
          </w:tcPr>
          <w:p w14:paraId="51F9393F" w14:textId="5FE921D3" w:rsidR="00410C0D" w:rsidRPr="00006EF9" w:rsidRDefault="00006EF9" w:rsidP="00410C0D">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120,00</w:t>
            </w:r>
          </w:p>
        </w:tc>
      </w:tr>
      <w:tr w:rsidR="00410C0D" w14:paraId="5AF19ABB" w14:textId="77777777" w:rsidTr="0044628F">
        <w:tc>
          <w:tcPr>
            <w:tcW w:w="675" w:type="dxa"/>
          </w:tcPr>
          <w:p w14:paraId="240EB399" w14:textId="77777777" w:rsidR="00410C0D" w:rsidRPr="00CC7442" w:rsidRDefault="00410C0D" w:rsidP="00410C0D">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2)</w:t>
            </w:r>
          </w:p>
        </w:tc>
        <w:tc>
          <w:tcPr>
            <w:tcW w:w="6577" w:type="dxa"/>
          </w:tcPr>
          <w:p w14:paraId="630CB95D" w14:textId="77777777" w:rsidR="00410C0D" w:rsidRPr="00CC7442" w:rsidRDefault="00410C0D" w:rsidP="00410C0D">
            <w:pP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Консультативний прийом лікарем-офтальмологом по складній корекції зору</w:t>
            </w:r>
          </w:p>
        </w:tc>
        <w:tc>
          <w:tcPr>
            <w:tcW w:w="1220" w:type="dxa"/>
          </w:tcPr>
          <w:p w14:paraId="7A301B3E" w14:textId="2164D2EE" w:rsidR="00410C0D" w:rsidRPr="00006EF9" w:rsidRDefault="00006EF9" w:rsidP="00410C0D">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127,00</w:t>
            </w:r>
          </w:p>
        </w:tc>
        <w:tc>
          <w:tcPr>
            <w:tcW w:w="1099" w:type="dxa"/>
          </w:tcPr>
          <w:p w14:paraId="22922065" w14:textId="6500DDF4" w:rsidR="00410C0D" w:rsidRPr="00006EF9" w:rsidRDefault="00006EF9" w:rsidP="00410C0D">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127,00</w:t>
            </w:r>
          </w:p>
        </w:tc>
      </w:tr>
      <w:tr w:rsidR="00410C0D" w14:paraId="2449F19B" w14:textId="77777777" w:rsidTr="0044628F">
        <w:tc>
          <w:tcPr>
            <w:tcW w:w="675" w:type="dxa"/>
          </w:tcPr>
          <w:p w14:paraId="01C9E230" w14:textId="77777777" w:rsidR="00410C0D" w:rsidRPr="00CC7442" w:rsidRDefault="00410C0D" w:rsidP="00410C0D">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3)</w:t>
            </w:r>
          </w:p>
        </w:tc>
        <w:tc>
          <w:tcPr>
            <w:tcW w:w="6577" w:type="dxa"/>
          </w:tcPr>
          <w:p w14:paraId="38F6EE48" w14:textId="77777777" w:rsidR="00410C0D" w:rsidRPr="00CC7442" w:rsidRDefault="00410C0D" w:rsidP="00410C0D">
            <w:pP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Процедура по проведенню периметрії, тонометрії</w:t>
            </w:r>
          </w:p>
        </w:tc>
        <w:tc>
          <w:tcPr>
            <w:tcW w:w="1220" w:type="dxa"/>
          </w:tcPr>
          <w:p w14:paraId="74200564" w14:textId="4BAEFFBD" w:rsidR="00410C0D" w:rsidRPr="00006EF9" w:rsidRDefault="00006EF9" w:rsidP="00410C0D">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100,00</w:t>
            </w:r>
          </w:p>
        </w:tc>
        <w:tc>
          <w:tcPr>
            <w:tcW w:w="1099" w:type="dxa"/>
          </w:tcPr>
          <w:p w14:paraId="0B7BB7E1" w14:textId="20264EE4" w:rsidR="00410C0D" w:rsidRPr="00006EF9" w:rsidRDefault="00006EF9" w:rsidP="00410C0D">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100,00</w:t>
            </w:r>
          </w:p>
        </w:tc>
      </w:tr>
      <w:tr w:rsidR="00410C0D" w14:paraId="27F033B4" w14:textId="77777777" w:rsidTr="0044628F">
        <w:trPr>
          <w:trHeight w:val="421"/>
        </w:trPr>
        <w:tc>
          <w:tcPr>
            <w:tcW w:w="675" w:type="dxa"/>
          </w:tcPr>
          <w:p w14:paraId="43C689FF" w14:textId="77777777" w:rsidR="00410C0D" w:rsidRPr="00CC7442" w:rsidRDefault="00410C0D" w:rsidP="00410C0D">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4)</w:t>
            </w:r>
          </w:p>
        </w:tc>
        <w:tc>
          <w:tcPr>
            <w:tcW w:w="6577" w:type="dxa"/>
          </w:tcPr>
          <w:p w14:paraId="32A8C870" w14:textId="77777777" w:rsidR="00410C0D" w:rsidRPr="00CC7442" w:rsidRDefault="00410C0D" w:rsidP="00410C0D">
            <w:pP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Процедура підбору окулярів</w:t>
            </w:r>
          </w:p>
        </w:tc>
        <w:tc>
          <w:tcPr>
            <w:tcW w:w="1220" w:type="dxa"/>
          </w:tcPr>
          <w:p w14:paraId="101E5180" w14:textId="028076BB" w:rsidR="00410C0D" w:rsidRPr="00006EF9" w:rsidRDefault="00006EF9" w:rsidP="00410C0D">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145,00</w:t>
            </w:r>
          </w:p>
        </w:tc>
        <w:tc>
          <w:tcPr>
            <w:tcW w:w="1099" w:type="dxa"/>
          </w:tcPr>
          <w:p w14:paraId="762942AF" w14:textId="4F292BA3" w:rsidR="00410C0D" w:rsidRPr="00006EF9" w:rsidRDefault="00006EF9" w:rsidP="00410C0D">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145,00</w:t>
            </w:r>
          </w:p>
        </w:tc>
      </w:tr>
      <w:tr w:rsidR="00410C0D" w14:paraId="20973A11" w14:textId="77777777" w:rsidTr="0044628F">
        <w:trPr>
          <w:trHeight w:val="645"/>
        </w:trPr>
        <w:tc>
          <w:tcPr>
            <w:tcW w:w="675" w:type="dxa"/>
          </w:tcPr>
          <w:p w14:paraId="44FC4B3E" w14:textId="77777777" w:rsidR="00410C0D" w:rsidRPr="00CC7442" w:rsidRDefault="00410C0D" w:rsidP="00410C0D">
            <w:pPr>
              <w:jc w:val="center"/>
              <w:rPr>
                <w:rFonts w:ascii="Times New Roman" w:eastAsia="Times New Roman" w:hAnsi="Times New Roman" w:cs="Times New Roman"/>
                <w:b/>
                <w:bCs/>
                <w:sz w:val="24"/>
                <w:szCs w:val="24"/>
                <w:lang w:val="en-US" w:eastAsia="ru-RU"/>
              </w:rPr>
            </w:pPr>
            <w:r w:rsidRPr="00CC7442">
              <w:rPr>
                <w:rFonts w:ascii="Times New Roman" w:eastAsia="Times New Roman" w:hAnsi="Times New Roman" w:cs="Times New Roman"/>
                <w:b/>
                <w:bCs/>
                <w:sz w:val="24"/>
                <w:szCs w:val="24"/>
                <w:lang w:val="en-US" w:eastAsia="ru-RU"/>
              </w:rPr>
              <w:t>III.</w:t>
            </w:r>
          </w:p>
        </w:tc>
        <w:tc>
          <w:tcPr>
            <w:tcW w:w="8896" w:type="dxa"/>
            <w:gridSpan w:val="3"/>
          </w:tcPr>
          <w:p w14:paraId="1DDF74F9" w14:textId="77777777" w:rsidR="00410C0D" w:rsidRPr="00CC7442" w:rsidRDefault="00410C0D" w:rsidP="00410C0D">
            <w:pPr>
              <w:rPr>
                <w:sz w:val="24"/>
                <w:szCs w:val="24"/>
              </w:rPr>
            </w:pPr>
            <w:r w:rsidRPr="00CC7442">
              <w:rPr>
                <w:rFonts w:ascii="Times New Roman" w:eastAsia="Times New Roman" w:hAnsi="Times New Roman" w:cs="Times New Roman"/>
                <w:b/>
                <w:bCs/>
                <w:sz w:val="24"/>
                <w:szCs w:val="24"/>
                <w:lang w:eastAsia="ru-RU"/>
              </w:rPr>
              <w:t>Лабораторні, діагностичні та консультативні послуги за зверненням громадян, що надаються без направлення лікаря:</w:t>
            </w:r>
          </w:p>
        </w:tc>
      </w:tr>
      <w:tr w:rsidR="00410C0D" w14:paraId="4EBCB0A0" w14:textId="77777777" w:rsidTr="0044628F">
        <w:tc>
          <w:tcPr>
            <w:tcW w:w="675" w:type="dxa"/>
          </w:tcPr>
          <w:p w14:paraId="649B6E33" w14:textId="77777777" w:rsidR="00410C0D" w:rsidRPr="00CC7442" w:rsidRDefault="00410C0D" w:rsidP="00410C0D">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1)</w:t>
            </w:r>
          </w:p>
        </w:tc>
        <w:tc>
          <w:tcPr>
            <w:tcW w:w="6577" w:type="dxa"/>
          </w:tcPr>
          <w:p w14:paraId="39DF7411" w14:textId="77777777" w:rsidR="00410C0D" w:rsidRPr="00CC7442" w:rsidRDefault="00410C0D" w:rsidP="00410C0D">
            <w:pP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Визначення альбуміну в сироватці крові</w:t>
            </w:r>
          </w:p>
        </w:tc>
        <w:tc>
          <w:tcPr>
            <w:tcW w:w="1220" w:type="dxa"/>
          </w:tcPr>
          <w:p w14:paraId="4C748C56" w14:textId="72801EF6" w:rsidR="00410C0D" w:rsidRPr="00006EF9" w:rsidRDefault="00006EF9" w:rsidP="00410C0D">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70,00</w:t>
            </w:r>
          </w:p>
        </w:tc>
        <w:tc>
          <w:tcPr>
            <w:tcW w:w="1099" w:type="dxa"/>
          </w:tcPr>
          <w:p w14:paraId="2E38A91E" w14:textId="7418F5D5" w:rsidR="00410C0D" w:rsidRPr="00006EF9" w:rsidRDefault="00006EF9" w:rsidP="00410C0D">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70,00</w:t>
            </w:r>
          </w:p>
        </w:tc>
      </w:tr>
      <w:tr w:rsidR="00006EF9" w14:paraId="52FCAC59" w14:textId="77777777" w:rsidTr="0044628F">
        <w:tc>
          <w:tcPr>
            <w:tcW w:w="675" w:type="dxa"/>
          </w:tcPr>
          <w:p w14:paraId="37D0C3F7" w14:textId="77777777" w:rsidR="00006EF9" w:rsidRPr="00CC7442" w:rsidRDefault="00006EF9" w:rsidP="00006EF9">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2)</w:t>
            </w:r>
          </w:p>
        </w:tc>
        <w:tc>
          <w:tcPr>
            <w:tcW w:w="6577" w:type="dxa"/>
          </w:tcPr>
          <w:p w14:paraId="5EFAAC67" w14:textId="77777777" w:rsidR="00006EF9" w:rsidRPr="00CC7442" w:rsidRDefault="00006EF9" w:rsidP="00006EF9">
            <w:pP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Визначення аланінамінотрансферази (алат)</w:t>
            </w:r>
            <w:r w:rsidRPr="00CC7442">
              <w:rPr>
                <w:rFonts w:ascii="Times New Roman" w:eastAsia="Times New Roman" w:hAnsi="Times New Roman" w:cs="Times New Roman"/>
                <w:b/>
                <w:bCs/>
                <w:color w:val="000000"/>
                <w:sz w:val="24"/>
                <w:szCs w:val="24"/>
                <w:lang w:eastAsia="ru-RU"/>
              </w:rPr>
              <w:t xml:space="preserve"> </w:t>
            </w:r>
            <w:r w:rsidRPr="00CC7442">
              <w:rPr>
                <w:rFonts w:ascii="Times New Roman" w:eastAsia="Times New Roman" w:hAnsi="Times New Roman" w:cs="Times New Roman"/>
                <w:color w:val="000000"/>
                <w:sz w:val="24"/>
                <w:szCs w:val="24"/>
                <w:lang w:eastAsia="ru-RU"/>
              </w:rPr>
              <w:t>у сироватці крові</w:t>
            </w:r>
          </w:p>
        </w:tc>
        <w:tc>
          <w:tcPr>
            <w:tcW w:w="1220" w:type="dxa"/>
          </w:tcPr>
          <w:p w14:paraId="51B4C4CF" w14:textId="42C79311" w:rsidR="00006EF9" w:rsidRPr="00006EF9" w:rsidRDefault="00006EF9" w:rsidP="00006EF9">
            <w:pPr>
              <w:jc w:val="center"/>
              <w:rPr>
                <w:rFonts w:ascii="Times New Roman" w:eastAsia="Times New Roman" w:hAnsi="Times New Roman" w:cs="Times New Roman"/>
                <w:b/>
                <w:bCs/>
                <w:color w:val="000000"/>
                <w:sz w:val="24"/>
                <w:szCs w:val="24"/>
                <w:lang w:val="uk-UA" w:eastAsia="ru-RU"/>
              </w:rPr>
            </w:pPr>
            <w:r w:rsidRPr="00B26192">
              <w:rPr>
                <w:rFonts w:ascii="Times New Roman" w:eastAsia="Times New Roman" w:hAnsi="Times New Roman" w:cs="Times New Roman"/>
                <w:b/>
                <w:bCs/>
                <w:color w:val="000000"/>
                <w:sz w:val="24"/>
                <w:szCs w:val="24"/>
                <w:lang w:val="uk-UA" w:eastAsia="ru-RU"/>
              </w:rPr>
              <w:t>77,00</w:t>
            </w:r>
          </w:p>
        </w:tc>
        <w:tc>
          <w:tcPr>
            <w:tcW w:w="1099" w:type="dxa"/>
          </w:tcPr>
          <w:p w14:paraId="1EEF076D" w14:textId="2C536081" w:rsidR="00006EF9" w:rsidRPr="00CC7442" w:rsidRDefault="00006EF9" w:rsidP="00006EF9">
            <w:pPr>
              <w:jc w:val="center"/>
              <w:rPr>
                <w:rFonts w:ascii="Times New Roman" w:eastAsia="Times New Roman" w:hAnsi="Times New Roman" w:cs="Times New Roman"/>
                <w:b/>
                <w:bCs/>
                <w:color w:val="000000"/>
                <w:sz w:val="24"/>
                <w:szCs w:val="24"/>
                <w:lang w:eastAsia="ru-RU"/>
              </w:rPr>
            </w:pPr>
            <w:r w:rsidRPr="00B26192">
              <w:rPr>
                <w:rFonts w:ascii="Times New Roman" w:eastAsia="Times New Roman" w:hAnsi="Times New Roman" w:cs="Times New Roman"/>
                <w:b/>
                <w:bCs/>
                <w:color w:val="000000"/>
                <w:sz w:val="24"/>
                <w:szCs w:val="24"/>
                <w:lang w:val="uk-UA" w:eastAsia="ru-RU"/>
              </w:rPr>
              <w:t>77,00</w:t>
            </w:r>
          </w:p>
        </w:tc>
      </w:tr>
      <w:tr w:rsidR="00006EF9" w14:paraId="4745AC48" w14:textId="77777777" w:rsidTr="0044628F">
        <w:tc>
          <w:tcPr>
            <w:tcW w:w="675" w:type="dxa"/>
          </w:tcPr>
          <w:p w14:paraId="426CC4AC" w14:textId="77777777" w:rsidR="00006EF9" w:rsidRPr="00CC7442" w:rsidRDefault="00006EF9" w:rsidP="00006EF9">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3)</w:t>
            </w:r>
          </w:p>
        </w:tc>
        <w:tc>
          <w:tcPr>
            <w:tcW w:w="6577" w:type="dxa"/>
          </w:tcPr>
          <w:p w14:paraId="61C1DB5D" w14:textId="77777777" w:rsidR="00006EF9" w:rsidRPr="00CC7442" w:rsidRDefault="00006EF9" w:rsidP="00006EF9">
            <w:pP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Визначення аспартатамінотрансферази (aсаt) у сироватці крові</w:t>
            </w:r>
          </w:p>
        </w:tc>
        <w:tc>
          <w:tcPr>
            <w:tcW w:w="1220" w:type="dxa"/>
          </w:tcPr>
          <w:p w14:paraId="650979AA" w14:textId="7D61CF1C" w:rsidR="00006EF9" w:rsidRPr="00CC7442" w:rsidRDefault="00006EF9" w:rsidP="00006EF9">
            <w:pPr>
              <w:jc w:val="center"/>
              <w:rPr>
                <w:rFonts w:ascii="Times New Roman" w:eastAsia="Times New Roman" w:hAnsi="Times New Roman" w:cs="Times New Roman"/>
                <w:b/>
                <w:bCs/>
                <w:color w:val="000000"/>
                <w:sz w:val="24"/>
                <w:szCs w:val="24"/>
                <w:lang w:eastAsia="ru-RU"/>
              </w:rPr>
            </w:pPr>
            <w:r w:rsidRPr="00B26192">
              <w:rPr>
                <w:rFonts w:ascii="Times New Roman" w:eastAsia="Times New Roman" w:hAnsi="Times New Roman" w:cs="Times New Roman"/>
                <w:b/>
                <w:bCs/>
                <w:color w:val="000000"/>
                <w:sz w:val="24"/>
                <w:szCs w:val="24"/>
                <w:lang w:val="uk-UA" w:eastAsia="ru-RU"/>
              </w:rPr>
              <w:t>77,00</w:t>
            </w:r>
          </w:p>
        </w:tc>
        <w:tc>
          <w:tcPr>
            <w:tcW w:w="1099" w:type="dxa"/>
          </w:tcPr>
          <w:p w14:paraId="378D6AC4" w14:textId="15AA0E1B" w:rsidR="00006EF9" w:rsidRPr="00CC7442" w:rsidRDefault="00006EF9" w:rsidP="00006EF9">
            <w:pPr>
              <w:jc w:val="center"/>
              <w:rPr>
                <w:rFonts w:ascii="Times New Roman" w:eastAsia="Times New Roman" w:hAnsi="Times New Roman" w:cs="Times New Roman"/>
                <w:b/>
                <w:bCs/>
                <w:color w:val="000000"/>
                <w:sz w:val="24"/>
                <w:szCs w:val="24"/>
                <w:lang w:eastAsia="ru-RU"/>
              </w:rPr>
            </w:pPr>
            <w:r w:rsidRPr="00B26192">
              <w:rPr>
                <w:rFonts w:ascii="Times New Roman" w:eastAsia="Times New Roman" w:hAnsi="Times New Roman" w:cs="Times New Roman"/>
                <w:b/>
                <w:bCs/>
                <w:color w:val="000000"/>
                <w:sz w:val="24"/>
                <w:szCs w:val="24"/>
                <w:lang w:val="uk-UA" w:eastAsia="ru-RU"/>
              </w:rPr>
              <w:t>77,00</w:t>
            </w:r>
          </w:p>
        </w:tc>
      </w:tr>
      <w:tr w:rsidR="00410C0D" w14:paraId="440EB59F" w14:textId="77777777" w:rsidTr="0044628F">
        <w:tc>
          <w:tcPr>
            <w:tcW w:w="675" w:type="dxa"/>
          </w:tcPr>
          <w:p w14:paraId="56EF2025" w14:textId="77777777" w:rsidR="00410C0D" w:rsidRPr="00CC7442" w:rsidRDefault="00410C0D" w:rsidP="00410C0D">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4)</w:t>
            </w:r>
          </w:p>
        </w:tc>
        <w:tc>
          <w:tcPr>
            <w:tcW w:w="6577" w:type="dxa"/>
          </w:tcPr>
          <w:p w14:paraId="2EB10B0D" w14:textId="77777777" w:rsidR="00410C0D" w:rsidRPr="00CC7442" w:rsidRDefault="00410C0D" w:rsidP="00410C0D">
            <w:pP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Визначення білірубіну та його фракцій у сироватці крові</w:t>
            </w:r>
          </w:p>
        </w:tc>
        <w:tc>
          <w:tcPr>
            <w:tcW w:w="1220" w:type="dxa"/>
          </w:tcPr>
          <w:p w14:paraId="5901C2DE" w14:textId="3DBDAA65" w:rsidR="00410C0D" w:rsidRPr="00006EF9" w:rsidRDefault="00006EF9" w:rsidP="00410C0D">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66,00</w:t>
            </w:r>
          </w:p>
        </w:tc>
        <w:tc>
          <w:tcPr>
            <w:tcW w:w="1099" w:type="dxa"/>
          </w:tcPr>
          <w:p w14:paraId="339DB3FD" w14:textId="58A0467C" w:rsidR="00410C0D" w:rsidRPr="00006EF9" w:rsidRDefault="00006EF9" w:rsidP="00410C0D">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66,00</w:t>
            </w:r>
          </w:p>
        </w:tc>
      </w:tr>
      <w:tr w:rsidR="00410C0D" w14:paraId="09CCF524" w14:textId="77777777" w:rsidTr="0044628F">
        <w:tc>
          <w:tcPr>
            <w:tcW w:w="675" w:type="dxa"/>
          </w:tcPr>
          <w:p w14:paraId="035A5DE5" w14:textId="77777777" w:rsidR="00410C0D" w:rsidRPr="00CC7442" w:rsidRDefault="00410C0D" w:rsidP="00410C0D">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5)</w:t>
            </w:r>
          </w:p>
        </w:tc>
        <w:tc>
          <w:tcPr>
            <w:tcW w:w="6577" w:type="dxa"/>
          </w:tcPr>
          <w:p w14:paraId="3CD0D875" w14:textId="77777777" w:rsidR="00410C0D" w:rsidRPr="00CC7442" w:rsidRDefault="00410C0D" w:rsidP="00410C0D">
            <w:pP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Визначення глюкози в сироватці та периферичній крові, спинномозковій рідині</w:t>
            </w:r>
          </w:p>
        </w:tc>
        <w:tc>
          <w:tcPr>
            <w:tcW w:w="1220" w:type="dxa"/>
          </w:tcPr>
          <w:p w14:paraId="330CD82C" w14:textId="7DCC32D7" w:rsidR="00410C0D" w:rsidRPr="00006EF9" w:rsidRDefault="00006EF9" w:rsidP="00410C0D">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55,00</w:t>
            </w:r>
          </w:p>
        </w:tc>
        <w:tc>
          <w:tcPr>
            <w:tcW w:w="1099" w:type="dxa"/>
          </w:tcPr>
          <w:p w14:paraId="0ECDD765" w14:textId="71D610A9" w:rsidR="00410C0D" w:rsidRPr="00006EF9" w:rsidRDefault="00006EF9" w:rsidP="00410C0D">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55,00</w:t>
            </w:r>
          </w:p>
        </w:tc>
      </w:tr>
      <w:tr w:rsidR="00410C0D" w14:paraId="449B87BA" w14:textId="77777777" w:rsidTr="0044628F">
        <w:tc>
          <w:tcPr>
            <w:tcW w:w="675" w:type="dxa"/>
          </w:tcPr>
          <w:p w14:paraId="16E52971" w14:textId="77777777" w:rsidR="00410C0D" w:rsidRPr="00CC7442" w:rsidRDefault="00410C0D" w:rsidP="00410C0D">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6)</w:t>
            </w:r>
          </w:p>
        </w:tc>
        <w:tc>
          <w:tcPr>
            <w:tcW w:w="6577" w:type="dxa"/>
          </w:tcPr>
          <w:p w14:paraId="707392D7" w14:textId="77777777" w:rsidR="00410C0D" w:rsidRPr="00CC7442" w:rsidRDefault="00410C0D" w:rsidP="00410C0D">
            <w:pP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Визначення глікованого гемоглобіну</w:t>
            </w:r>
          </w:p>
        </w:tc>
        <w:tc>
          <w:tcPr>
            <w:tcW w:w="1220" w:type="dxa"/>
          </w:tcPr>
          <w:p w14:paraId="1CD52430" w14:textId="0EDB7E4D" w:rsidR="00410C0D" w:rsidRPr="00006EF9" w:rsidRDefault="00006EF9" w:rsidP="00410C0D">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107,00</w:t>
            </w:r>
          </w:p>
        </w:tc>
        <w:tc>
          <w:tcPr>
            <w:tcW w:w="1099" w:type="dxa"/>
          </w:tcPr>
          <w:p w14:paraId="37DA1670" w14:textId="22E7FD68" w:rsidR="00410C0D" w:rsidRPr="00006EF9" w:rsidRDefault="00006EF9" w:rsidP="00410C0D">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107,00</w:t>
            </w:r>
          </w:p>
        </w:tc>
      </w:tr>
      <w:tr w:rsidR="00410C0D" w14:paraId="71DF13D2" w14:textId="77777777" w:rsidTr="0044628F">
        <w:tc>
          <w:tcPr>
            <w:tcW w:w="675" w:type="dxa"/>
          </w:tcPr>
          <w:p w14:paraId="1DB2B786" w14:textId="77777777" w:rsidR="00410C0D" w:rsidRPr="00CC7442" w:rsidRDefault="00410C0D" w:rsidP="00410C0D">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7)</w:t>
            </w:r>
          </w:p>
        </w:tc>
        <w:tc>
          <w:tcPr>
            <w:tcW w:w="6577" w:type="dxa"/>
          </w:tcPr>
          <w:p w14:paraId="6C37580F" w14:textId="77777777" w:rsidR="00410C0D" w:rsidRPr="00CC7442" w:rsidRDefault="00410C0D" w:rsidP="00410C0D">
            <w:pP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Визначення гамма-глутамілтрансферази (ГГТ) у сиро</w:t>
            </w:r>
            <w:r w:rsidRPr="00CC7442">
              <w:rPr>
                <w:rFonts w:ascii="Times New Roman" w:eastAsia="Times New Roman" w:hAnsi="Times New Roman" w:cs="Times New Roman"/>
                <w:color w:val="000000"/>
                <w:sz w:val="24"/>
                <w:szCs w:val="24"/>
                <w:lang w:eastAsia="ru-RU"/>
              </w:rPr>
              <w:softHyphen/>
              <w:t>ватці крові</w:t>
            </w:r>
          </w:p>
        </w:tc>
        <w:tc>
          <w:tcPr>
            <w:tcW w:w="1220" w:type="dxa"/>
          </w:tcPr>
          <w:p w14:paraId="223A2320" w14:textId="6DE69231" w:rsidR="00410C0D" w:rsidRPr="00006EF9" w:rsidRDefault="00006EF9" w:rsidP="00410C0D">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71,00</w:t>
            </w:r>
          </w:p>
        </w:tc>
        <w:tc>
          <w:tcPr>
            <w:tcW w:w="1099" w:type="dxa"/>
          </w:tcPr>
          <w:p w14:paraId="2B6236DA" w14:textId="566D4C49" w:rsidR="00410C0D" w:rsidRPr="00006EF9" w:rsidRDefault="00006EF9" w:rsidP="00410C0D">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71,00</w:t>
            </w:r>
          </w:p>
        </w:tc>
      </w:tr>
      <w:tr w:rsidR="00410C0D" w14:paraId="59FD4288" w14:textId="77777777" w:rsidTr="0044628F">
        <w:tc>
          <w:tcPr>
            <w:tcW w:w="675" w:type="dxa"/>
          </w:tcPr>
          <w:p w14:paraId="16085C33" w14:textId="77777777" w:rsidR="00410C0D" w:rsidRPr="00CC7442" w:rsidRDefault="00410C0D" w:rsidP="00410C0D">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8)</w:t>
            </w:r>
          </w:p>
        </w:tc>
        <w:tc>
          <w:tcPr>
            <w:tcW w:w="6577" w:type="dxa"/>
          </w:tcPr>
          <w:p w14:paraId="59C5BC36" w14:textId="77777777" w:rsidR="00410C0D" w:rsidRPr="00CC7442" w:rsidRDefault="00410C0D" w:rsidP="00410C0D">
            <w:pP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Визначення загального білка в сироватці крові</w:t>
            </w:r>
          </w:p>
        </w:tc>
        <w:tc>
          <w:tcPr>
            <w:tcW w:w="1220" w:type="dxa"/>
          </w:tcPr>
          <w:p w14:paraId="11D2397D" w14:textId="24335D75" w:rsidR="00410C0D" w:rsidRPr="00006EF9" w:rsidRDefault="00006EF9" w:rsidP="00410C0D">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72,00</w:t>
            </w:r>
          </w:p>
        </w:tc>
        <w:tc>
          <w:tcPr>
            <w:tcW w:w="1099" w:type="dxa"/>
          </w:tcPr>
          <w:p w14:paraId="48F42A08" w14:textId="1D4585A1" w:rsidR="00410C0D" w:rsidRPr="00006EF9" w:rsidRDefault="00006EF9" w:rsidP="00410C0D">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72,0</w:t>
            </w:r>
          </w:p>
        </w:tc>
      </w:tr>
      <w:tr w:rsidR="00C97ABA" w14:paraId="1E678615" w14:textId="77777777" w:rsidTr="0044628F">
        <w:tc>
          <w:tcPr>
            <w:tcW w:w="675" w:type="dxa"/>
          </w:tcPr>
          <w:p w14:paraId="63EE3C23" w14:textId="77777777" w:rsidR="00C97ABA" w:rsidRPr="00CC7442" w:rsidRDefault="00C97ABA" w:rsidP="00C97ABA">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9)</w:t>
            </w:r>
          </w:p>
        </w:tc>
        <w:tc>
          <w:tcPr>
            <w:tcW w:w="6577" w:type="dxa"/>
          </w:tcPr>
          <w:p w14:paraId="4585F7A9" w14:textId="77777777" w:rsidR="00C97ABA" w:rsidRPr="00CC7442" w:rsidRDefault="00C97ABA" w:rsidP="00C97ABA">
            <w:pP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Визначення креатиніну в сироватці крові</w:t>
            </w:r>
          </w:p>
        </w:tc>
        <w:tc>
          <w:tcPr>
            <w:tcW w:w="1220" w:type="dxa"/>
          </w:tcPr>
          <w:p w14:paraId="3F7AEC48" w14:textId="7140C5A9" w:rsidR="00C97ABA" w:rsidRPr="00C97ABA" w:rsidRDefault="00C97ABA" w:rsidP="00C97ABA">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70,00</w:t>
            </w:r>
          </w:p>
        </w:tc>
        <w:tc>
          <w:tcPr>
            <w:tcW w:w="1099" w:type="dxa"/>
          </w:tcPr>
          <w:p w14:paraId="69C7507C" w14:textId="36A8611F" w:rsidR="00C97ABA" w:rsidRPr="00CC7442" w:rsidRDefault="00C97ABA" w:rsidP="00C97ABA">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uk-UA" w:eastAsia="ru-RU"/>
              </w:rPr>
              <w:t>70,00</w:t>
            </w:r>
          </w:p>
        </w:tc>
      </w:tr>
      <w:tr w:rsidR="00C97ABA" w14:paraId="0BFE382E" w14:textId="77777777" w:rsidTr="0044628F">
        <w:tc>
          <w:tcPr>
            <w:tcW w:w="675" w:type="dxa"/>
          </w:tcPr>
          <w:p w14:paraId="048F8FBA" w14:textId="77777777" w:rsidR="00C97ABA" w:rsidRPr="00CC7442" w:rsidRDefault="00C97ABA" w:rsidP="00C97ABA">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10)</w:t>
            </w:r>
          </w:p>
        </w:tc>
        <w:tc>
          <w:tcPr>
            <w:tcW w:w="6577" w:type="dxa"/>
          </w:tcPr>
          <w:p w14:paraId="1289799C" w14:textId="77777777" w:rsidR="00C97ABA" w:rsidRPr="00CC7442" w:rsidRDefault="00C97ABA" w:rsidP="00C97ABA">
            <w:pP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Визначення лужної фосфатази (ЛФ) у сироватці крові</w:t>
            </w:r>
          </w:p>
        </w:tc>
        <w:tc>
          <w:tcPr>
            <w:tcW w:w="1220" w:type="dxa"/>
          </w:tcPr>
          <w:p w14:paraId="3F0B2180" w14:textId="131D54AD" w:rsidR="00C97ABA" w:rsidRPr="00C97ABA" w:rsidRDefault="00C97ABA" w:rsidP="00C97ABA">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79,00</w:t>
            </w:r>
          </w:p>
        </w:tc>
        <w:tc>
          <w:tcPr>
            <w:tcW w:w="1099" w:type="dxa"/>
          </w:tcPr>
          <w:p w14:paraId="2910FE73" w14:textId="74A2AA31" w:rsidR="00C97ABA" w:rsidRPr="00CC7442" w:rsidRDefault="00C97ABA" w:rsidP="00C97ABA">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uk-UA" w:eastAsia="ru-RU"/>
              </w:rPr>
              <w:t>79,00</w:t>
            </w:r>
          </w:p>
        </w:tc>
      </w:tr>
      <w:tr w:rsidR="00C97ABA" w14:paraId="61912F88" w14:textId="77777777" w:rsidTr="0044628F">
        <w:tc>
          <w:tcPr>
            <w:tcW w:w="675" w:type="dxa"/>
          </w:tcPr>
          <w:p w14:paraId="32BDEB3E" w14:textId="77777777" w:rsidR="00C97ABA" w:rsidRPr="00CC7442" w:rsidRDefault="00C97ABA" w:rsidP="00C97ABA">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1</w:t>
            </w:r>
            <w:r w:rsidRPr="00CC7442">
              <w:rPr>
                <w:rFonts w:ascii="Times New Roman" w:eastAsia="Times New Roman" w:hAnsi="Times New Roman" w:cs="Times New Roman"/>
                <w:color w:val="000000"/>
                <w:sz w:val="24"/>
                <w:szCs w:val="24"/>
                <w:lang w:val="en-US" w:eastAsia="ru-RU"/>
              </w:rPr>
              <w:t>1</w:t>
            </w:r>
            <w:r w:rsidRPr="00CC7442">
              <w:rPr>
                <w:rFonts w:ascii="Times New Roman" w:eastAsia="Times New Roman" w:hAnsi="Times New Roman" w:cs="Times New Roman"/>
                <w:color w:val="000000"/>
                <w:sz w:val="24"/>
                <w:szCs w:val="24"/>
                <w:lang w:eastAsia="ru-RU"/>
              </w:rPr>
              <w:t>)</w:t>
            </w:r>
          </w:p>
        </w:tc>
        <w:tc>
          <w:tcPr>
            <w:tcW w:w="6577" w:type="dxa"/>
          </w:tcPr>
          <w:p w14:paraId="3AF67BA5" w14:textId="77777777" w:rsidR="00C97ABA" w:rsidRPr="00CC7442" w:rsidRDefault="00C97ABA" w:rsidP="00C97ABA">
            <w:pP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Визначення сечовини в сироватці крові</w:t>
            </w:r>
          </w:p>
        </w:tc>
        <w:tc>
          <w:tcPr>
            <w:tcW w:w="1220" w:type="dxa"/>
          </w:tcPr>
          <w:p w14:paraId="1CF245C8" w14:textId="2433C4A8" w:rsidR="00C97ABA" w:rsidRPr="00C97ABA" w:rsidRDefault="00C97ABA" w:rsidP="00C97ABA">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89,00</w:t>
            </w:r>
          </w:p>
        </w:tc>
        <w:tc>
          <w:tcPr>
            <w:tcW w:w="1099" w:type="dxa"/>
          </w:tcPr>
          <w:p w14:paraId="156BBF28" w14:textId="1F680207" w:rsidR="00C97ABA" w:rsidRPr="00CC7442" w:rsidRDefault="00C97ABA" w:rsidP="00C97ABA">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uk-UA" w:eastAsia="ru-RU"/>
              </w:rPr>
              <w:t>89,00</w:t>
            </w:r>
          </w:p>
        </w:tc>
      </w:tr>
      <w:tr w:rsidR="00C97ABA" w14:paraId="22DE64BD" w14:textId="77777777" w:rsidTr="0044628F">
        <w:tc>
          <w:tcPr>
            <w:tcW w:w="675" w:type="dxa"/>
          </w:tcPr>
          <w:p w14:paraId="19D9519F" w14:textId="77777777" w:rsidR="00C97ABA" w:rsidRPr="00CC7442" w:rsidRDefault="00C97ABA" w:rsidP="00C97ABA">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1</w:t>
            </w:r>
            <w:r w:rsidRPr="00CC7442">
              <w:rPr>
                <w:rFonts w:ascii="Times New Roman" w:eastAsia="Times New Roman" w:hAnsi="Times New Roman" w:cs="Times New Roman"/>
                <w:color w:val="000000"/>
                <w:sz w:val="24"/>
                <w:szCs w:val="24"/>
                <w:lang w:val="en-US" w:eastAsia="ru-RU"/>
              </w:rPr>
              <w:t>2</w:t>
            </w:r>
            <w:r w:rsidRPr="00CC7442">
              <w:rPr>
                <w:rFonts w:ascii="Times New Roman" w:eastAsia="Times New Roman" w:hAnsi="Times New Roman" w:cs="Times New Roman"/>
                <w:color w:val="000000"/>
                <w:sz w:val="24"/>
                <w:szCs w:val="24"/>
                <w:lang w:eastAsia="ru-RU"/>
              </w:rPr>
              <w:t>)</w:t>
            </w:r>
          </w:p>
        </w:tc>
        <w:tc>
          <w:tcPr>
            <w:tcW w:w="6577" w:type="dxa"/>
          </w:tcPr>
          <w:p w14:paraId="411CF2BD" w14:textId="77777777" w:rsidR="00C97ABA" w:rsidRPr="00CC7442" w:rsidRDefault="00C97ABA" w:rsidP="00C97ABA">
            <w:pP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Визначення сечової кислоти в сироватці крові</w:t>
            </w:r>
          </w:p>
        </w:tc>
        <w:tc>
          <w:tcPr>
            <w:tcW w:w="1220" w:type="dxa"/>
          </w:tcPr>
          <w:p w14:paraId="0E991C6C" w14:textId="2D583D14" w:rsidR="00C97ABA" w:rsidRPr="00C97ABA" w:rsidRDefault="00C97ABA" w:rsidP="00C97ABA">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54,00</w:t>
            </w:r>
          </w:p>
        </w:tc>
        <w:tc>
          <w:tcPr>
            <w:tcW w:w="1099" w:type="dxa"/>
          </w:tcPr>
          <w:p w14:paraId="22E413F5" w14:textId="7422937E" w:rsidR="00C97ABA" w:rsidRPr="00CC7442" w:rsidRDefault="00C97ABA" w:rsidP="00C97ABA">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uk-UA" w:eastAsia="ru-RU"/>
              </w:rPr>
              <w:t>54,00</w:t>
            </w:r>
          </w:p>
        </w:tc>
      </w:tr>
      <w:tr w:rsidR="00C97ABA" w14:paraId="3446E2D5" w14:textId="77777777" w:rsidTr="0044628F">
        <w:tc>
          <w:tcPr>
            <w:tcW w:w="675" w:type="dxa"/>
          </w:tcPr>
          <w:p w14:paraId="48CB6C1E" w14:textId="77777777" w:rsidR="00C97ABA" w:rsidRPr="00CC7442" w:rsidRDefault="00C97ABA" w:rsidP="00C97ABA">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1</w:t>
            </w:r>
            <w:r w:rsidRPr="00CC7442">
              <w:rPr>
                <w:rFonts w:ascii="Times New Roman" w:eastAsia="Times New Roman" w:hAnsi="Times New Roman" w:cs="Times New Roman"/>
                <w:color w:val="000000"/>
                <w:sz w:val="24"/>
                <w:szCs w:val="24"/>
                <w:lang w:val="en-US" w:eastAsia="ru-RU"/>
              </w:rPr>
              <w:t>3</w:t>
            </w:r>
            <w:r w:rsidRPr="00CC7442">
              <w:rPr>
                <w:rFonts w:ascii="Times New Roman" w:eastAsia="Times New Roman" w:hAnsi="Times New Roman" w:cs="Times New Roman"/>
                <w:color w:val="000000"/>
                <w:sz w:val="24"/>
                <w:szCs w:val="24"/>
                <w:lang w:eastAsia="ru-RU"/>
              </w:rPr>
              <w:t>)</w:t>
            </w:r>
          </w:p>
        </w:tc>
        <w:tc>
          <w:tcPr>
            <w:tcW w:w="6577" w:type="dxa"/>
          </w:tcPr>
          <w:p w14:paraId="3EFFA359" w14:textId="77777777" w:rsidR="00C97ABA" w:rsidRPr="00CC7442" w:rsidRDefault="00C97ABA" w:rsidP="00C97ABA">
            <w:pP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Визначення тригліцеридів у сироватці крові</w:t>
            </w:r>
          </w:p>
        </w:tc>
        <w:tc>
          <w:tcPr>
            <w:tcW w:w="1220" w:type="dxa"/>
          </w:tcPr>
          <w:p w14:paraId="702A6F1C" w14:textId="1F0A3867" w:rsidR="00C97ABA" w:rsidRPr="00C97ABA" w:rsidRDefault="00C97ABA" w:rsidP="00C97ABA">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70,00</w:t>
            </w:r>
          </w:p>
        </w:tc>
        <w:tc>
          <w:tcPr>
            <w:tcW w:w="1099" w:type="dxa"/>
          </w:tcPr>
          <w:p w14:paraId="26F586F3" w14:textId="6D813784" w:rsidR="00C97ABA" w:rsidRPr="00CC7442" w:rsidRDefault="00C97ABA" w:rsidP="00C97ABA">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uk-UA" w:eastAsia="ru-RU"/>
              </w:rPr>
              <w:t>70,00</w:t>
            </w:r>
          </w:p>
        </w:tc>
      </w:tr>
      <w:tr w:rsidR="00C97ABA" w14:paraId="59BED1DD" w14:textId="77777777" w:rsidTr="0044628F">
        <w:tc>
          <w:tcPr>
            <w:tcW w:w="675" w:type="dxa"/>
          </w:tcPr>
          <w:p w14:paraId="1E78D4F5" w14:textId="77777777" w:rsidR="00C97ABA" w:rsidRPr="00CC7442" w:rsidRDefault="00C97ABA" w:rsidP="00C97ABA">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1</w:t>
            </w:r>
            <w:r w:rsidRPr="00CC7442">
              <w:rPr>
                <w:rFonts w:ascii="Times New Roman" w:eastAsia="Times New Roman" w:hAnsi="Times New Roman" w:cs="Times New Roman"/>
                <w:color w:val="000000"/>
                <w:sz w:val="24"/>
                <w:szCs w:val="24"/>
                <w:lang w:val="en-US" w:eastAsia="ru-RU"/>
              </w:rPr>
              <w:t>4</w:t>
            </w:r>
            <w:r w:rsidRPr="00CC7442">
              <w:rPr>
                <w:rFonts w:ascii="Times New Roman" w:eastAsia="Times New Roman" w:hAnsi="Times New Roman" w:cs="Times New Roman"/>
                <w:color w:val="000000"/>
                <w:sz w:val="24"/>
                <w:szCs w:val="24"/>
                <w:lang w:eastAsia="ru-RU"/>
              </w:rPr>
              <w:t>)</w:t>
            </w:r>
          </w:p>
        </w:tc>
        <w:tc>
          <w:tcPr>
            <w:tcW w:w="6577" w:type="dxa"/>
          </w:tcPr>
          <w:p w14:paraId="1C8E6ABC" w14:textId="77777777" w:rsidR="00C97ABA" w:rsidRPr="00CC7442" w:rsidRDefault="00C97ABA" w:rsidP="00C97ABA">
            <w:pP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Визначення холестерину загального в сироватці крові</w:t>
            </w:r>
          </w:p>
        </w:tc>
        <w:tc>
          <w:tcPr>
            <w:tcW w:w="1220" w:type="dxa"/>
          </w:tcPr>
          <w:p w14:paraId="1EA17CD3" w14:textId="32C32DEA" w:rsidR="00C97ABA" w:rsidRPr="00C97ABA" w:rsidRDefault="00C97ABA" w:rsidP="00C97ABA">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82,00</w:t>
            </w:r>
          </w:p>
        </w:tc>
        <w:tc>
          <w:tcPr>
            <w:tcW w:w="1099" w:type="dxa"/>
          </w:tcPr>
          <w:p w14:paraId="343E6BEA" w14:textId="113BAEC7" w:rsidR="00C97ABA" w:rsidRPr="00CC7442" w:rsidRDefault="00C97ABA" w:rsidP="00C97ABA">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uk-UA" w:eastAsia="ru-RU"/>
              </w:rPr>
              <w:t>82,00</w:t>
            </w:r>
          </w:p>
        </w:tc>
      </w:tr>
      <w:tr w:rsidR="00C97ABA" w14:paraId="1C7425E4" w14:textId="77777777" w:rsidTr="0044628F">
        <w:tc>
          <w:tcPr>
            <w:tcW w:w="675" w:type="dxa"/>
          </w:tcPr>
          <w:p w14:paraId="0885EDAB" w14:textId="77777777" w:rsidR="00C97ABA" w:rsidRPr="00CC7442" w:rsidRDefault="00C97ABA" w:rsidP="00C97ABA">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1</w:t>
            </w:r>
            <w:r w:rsidRPr="00CC7442">
              <w:rPr>
                <w:rFonts w:ascii="Times New Roman" w:eastAsia="Times New Roman" w:hAnsi="Times New Roman" w:cs="Times New Roman"/>
                <w:color w:val="000000"/>
                <w:sz w:val="24"/>
                <w:szCs w:val="24"/>
                <w:lang w:val="en-US" w:eastAsia="ru-RU"/>
              </w:rPr>
              <w:t>5</w:t>
            </w:r>
            <w:r w:rsidRPr="00CC7442">
              <w:rPr>
                <w:rFonts w:ascii="Times New Roman" w:eastAsia="Times New Roman" w:hAnsi="Times New Roman" w:cs="Times New Roman"/>
                <w:color w:val="000000"/>
                <w:sz w:val="24"/>
                <w:szCs w:val="24"/>
                <w:lang w:eastAsia="ru-RU"/>
              </w:rPr>
              <w:t>)</w:t>
            </w:r>
          </w:p>
        </w:tc>
        <w:tc>
          <w:tcPr>
            <w:tcW w:w="6577" w:type="dxa"/>
          </w:tcPr>
          <w:p w14:paraId="14FB7F8F" w14:textId="77777777" w:rsidR="00C97ABA" w:rsidRPr="00CC7442" w:rsidRDefault="00C97ABA" w:rsidP="00C97ABA">
            <w:pP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Визначення альфа-амілази в сечі (діастаза)</w:t>
            </w:r>
          </w:p>
        </w:tc>
        <w:tc>
          <w:tcPr>
            <w:tcW w:w="1220" w:type="dxa"/>
          </w:tcPr>
          <w:p w14:paraId="0F593A8A" w14:textId="741E5390" w:rsidR="00C97ABA" w:rsidRPr="00C97ABA" w:rsidRDefault="00C97ABA" w:rsidP="00C97ABA">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102,00</w:t>
            </w:r>
          </w:p>
        </w:tc>
        <w:tc>
          <w:tcPr>
            <w:tcW w:w="1099" w:type="dxa"/>
          </w:tcPr>
          <w:p w14:paraId="6D276C57" w14:textId="39ACCA75" w:rsidR="00C97ABA" w:rsidRPr="00CC7442" w:rsidRDefault="00C97ABA" w:rsidP="00C97ABA">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uk-UA" w:eastAsia="ru-RU"/>
              </w:rPr>
              <w:t>102,00</w:t>
            </w:r>
          </w:p>
        </w:tc>
      </w:tr>
      <w:tr w:rsidR="00C97ABA" w14:paraId="266C1ADE" w14:textId="77777777" w:rsidTr="0044628F">
        <w:tc>
          <w:tcPr>
            <w:tcW w:w="675" w:type="dxa"/>
          </w:tcPr>
          <w:p w14:paraId="2EDE5F0A" w14:textId="77777777" w:rsidR="00C97ABA" w:rsidRPr="00CC7442" w:rsidRDefault="00C97ABA" w:rsidP="00C97ABA">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1</w:t>
            </w:r>
            <w:r w:rsidRPr="00CC7442">
              <w:rPr>
                <w:rFonts w:ascii="Times New Roman" w:eastAsia="Times New Roman" w:hAnsi="Times New Roman" w:cs="Times New Roman"/>
                <w:color w:val="000000"/>
                <w:sz w:val="24"/>
                <w:szCs w:val="24"/>
                <w:lang w:val="en-US" w:eastAsia="ru-RU"/>
              </w:rPr>
              <w:t>6</w:t>
            </w:r>
            <w:r w:rsidRPr="00CC7442">
              <w:rPr>
                <w:rFonts w:ascii="Times New Roman" w:eastAsia="Times New Roman" w:hAnsi="Times New Roman" w:cs="Times New Roman"/>
                <w:color w:val="000000"/>
                <w:sz w:val="24"/>
                <w:szCs w:val="24"/>
                <w:lang w:eastAsia="ru-RU"/>
              </w:rPr>
              <w:t>)</w:t>
            </w:r>
          </w:p>
        </w:tc>
        <w:tc>
          <w:tcPr>
            <w:tcW w:w="6577" w:type="dxa"/>
          </w:tcPr>
          <w:p w14:paraId="23F0D9DA" w14:textId="77777777" w:rsidR="00C97ABA" w:rsidRPr="00CC7442" w:rsidRDefault="00C97ABA" w:rsidP="00C97ABA">
            <w:pP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Визначення кальцію (Са) в сироватці крові та спинномозковій рідині</w:t>
            </w:r>
          </w:p>
        </w:tc>
        <w:tc>
          <w:tcPr>
            <w:tcW w:w="1220" w:type="dxa"/>
          </w:tcPr>
          <w:p w14:paraId="69E24427" w14:textId="28C1D499" w:rsidR="00C97ABA" w:rsidRPr="00C97ABA" w:rsidRDefault="00C97ABA" w:rsidP="00C97ABA">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77,00</w:t>
            </w:r>
          </w:p>
        </w:tc>
        <w:tc>
          <w:tcPr>
            <w:tcW w:w="1099" w:type="dxa"/>
          </w:tcPr>
          <w:p w14:paraId="285D82B5" w14:textId="34DFACE4" w:rsidR="00C97ABA" w:rsidRPr="00CC7442" w:rsidRDefault="00C97ABA" w:rsidP="00C97ABA">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uk-UA" w:eastAsia="ru-RU"/>
              </w:rPr>
              <w:t>77,00</w:t>
            </w:r>
          </w:p>
        </w:tc>
      </w:tr>
      <w:tr w:rsidR="00C97ABA" w14:paraId="3AE91999" w14:textId="77777777" w:rsidTr="0044628F">
        <w:tc>
          <w:tcPr>
            <w:tcW w:w="675" w:type="dxa"/>
          </w:tcPr>
          <w:p w14:paraId="1C4F8A92" w14:textId="77777777" w:rsidR="00C97ABA" w:rsidRPr="00CC7442" w:rsidRDefault="00C97ABA" w:rsidP="00C97ABA">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val="en-US" w:eastAsia="ru-RU"/>
              </w:rPr>
              <w:t>17</w:t>
            </w:r>
            <w:r w:rsidRPr="00CC7442">
              <w:rPr>
                <w:rFonts w:ascii="Times New Roman" w:eastAsia="Times New Roman" w:hAnsi="Times New Roman" w:cs="Times New Roman"/>
                <w:color w:val="000000"/>
                <w:sz w:val="24"/>
                <w:szCs w:val="24"/>
                <w:lang w:eastAsia="ru-RU"/>
              </w:rPr>
              <w:t>)</w:t>
            </w:r>
          </w:p>
        </w:tc>
        <w:tc>
          <w:tcPr>
            <w:tcW w:w="6577" w:type="dxa"/>
          </w:tcPr>
          <w:p w14:paraId="3283C74D" w14:textId="77777777" w:rsidR="00C97ABA" w:rsidRPr="00CC7442" w:rsidRDefault="00C97ABA" w:rsidP="00C97ABA">
            <w:pP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Визначення калію (К) у сироватці крові</w:t>
            </w:r>
          </w:p>
        </w:tc>
        <w:tc>
          <w:tcPr>
            <w:tcW w:w="1220" w:type="dxa"/>
          </w:tcPr>
          <w:p w14:paraId="04819AA9" w14:textId="1F357BA5" w:rsidR="00C97ABA" w:rsidRPr="00C97ABA" w:rsidRDefault="00C97ABA" w:rsidP="00C97ABA">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83,00</w:t>
            </w:r>
          </w:p>
        </w:tc>
        <w:tc>
          <w:tcPr>
            <w:tcW w:w="1099" w:type="dxa"/>
          </w:tcPr>
          <w:p w14:paraId="7B16F605" w14:textId="03F87E20" w:rsidR="00C97ABA" w:rsidRPr="00CC7442" w:rsidRDefault="00C97ABA" w:rsidP="00C97ABA">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uk-UA" w:eastAsia="ru-RU"/>
              </w:rPr>
              <w:t>83,00</w:t>
            </w:r>
          </w:p>
        </w:tc>
      </w:tr>
      <w:tr w:rsidR="00C97ABA" w14:paraId="160D0028" w14:textId="77777777" w:rsidTr="0044628F">
        <w:tc>
          <w:tcPr>
            <w:tcW w:w="675" w:type="dxa"/>
          </w:tcPr>
          <w:p w14:paraId="1B87DF1F" w14:textId="77777777" w:rsidR="00C97ABA" w:rsidRPr="00CC7442" w:rsidRDefault="00C97ABA" w:rsidP="00C97ABA">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val="en-US" w:eastAsia="ru-RU"/>
              </w:rPr>
              <w:t>18</w:t>
            </w:r>
            <w:r w:rsidRPr="00CC7442">
              <w:rPr>
                <w:rFonts w:ascii="Times New Roman" w:eastAsia="Times New Roman" w:hAnsi="Times New Roman" w:cs="Times New Roman"/>
                <w:color w:val="000000"/>
                <w:sz w:val="24"/>
                <w:szCs w:val="24"/>
                <w:lang w:eastAsia="ru-RU"/>
              </w:rPr>
              <w:t>)</w:t>
            </w:r>
          </w:p>
        </w:tc>
        <w:tc>
          <w:tcPr>
            <w:tcW w:w="6577" w:type="dxa"/>
          </w:tcPr>
          <w:p w14:paraId="46876840" w14:textId="77777777" w:rsidR="00C97ABA" w:rsidRPr="00CC7442" w:rsidRDefault="00C97ABA" w:rsidP="00C97ABA">
            <w:pP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Визначення натрію (Na) в сироватці крові</w:t>
            </w:r>
          </w:p>
        </w:tc>
        <w:tc>
          <w:tcPr>
            <w:tcW w:w="1220" w:type="dxa"/>
          </w:tcPr>
          <w:p w14:paraId="53B73DBC" w14:textId="3D5973A0" w:rsidR="00C97ABA" w:rsidRPr="00C97ABA" w:rsidRDefault="00C97ABA" w:rsidP="00C97ABA">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80,00</w:t>
            </w:r>
          </w:p>
        </w:tc>
        <w:tc>
          <w:tcPr>
            <w:tcW w:w="1099" w:type="dxa"/>
          </w:tcPr>
          <w:p w14:paraId="37C83103" w14:textId="6F0B3630" w:rsidR="00C97ABA" w:rsidRPr="00CC7442" w:rsidRDefault="00C97ABA" w:rsidP="00C97ABA">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uk-UA" w:eastAsia="ru-RU"/>
              </w:rPr>
              <w:t>80,00</w:t>
            </w:r>
          </w:p>
        </w:tc>
      </w:tr>
      <w:tr w:rsidR="00585130" w14:paraId="2AE1D687" w14:textId="77777777" w:rsidTr="0044628F">
        <w:tc>
          <w:tcPr>
            <w:tcW w:w="675" w:type="dxa"/>
          </w:tcPr>
          <w:p w14:paraId="0BCBBDA0" w14:textId="77777777" w:rsidR="00585130" w:rsidRPr="00CC7442" w:rsidRDefault="00585130" w:rsidP="00585130">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val="en-US" w:eastAsia="ru-RU"/>
              </w:rPr>
              <w:t>19</w:t>
            </w:r>
            <w:r w:rsidRPr="00CC7442">
              <w:rPr>
                <w:rFonts w:ascii="Times New Roman" w:eastAsia="Times New Roman" w:hAnsi="Times New Roman" w:cs="Times New Roman"/>
                <w:color w:val="000000"/>
                <w:sz w:val="24"/>
                <w:szCs w:val="24"/>
                <w:lang w:eastAsia="ru-RU"/>
              </w:rPr>
              <w:t>)</w:t>
            </w:r>
          </w:p>
        </w:tc>
        <w:tc>
          <w:tcPr>
            <w:tcW w:w="6577" w:type="dxa"/>
          </w:tcPr>
          <w:p w14:paraId="2236545B" w14:textId="77777777" w:rsidR="00585130" w:rsidRPr="00CC7442" w:rsidRDefault="00585130" w:rsidP="00585130">
            <w:pP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Визначення хлоридів (СІ) у сироватці крові</w:t>
            </w:r>
          </w:p>
        </w:tc>
        <w:tc>
          <w:tcPr>
            <w:tcW w:w="1220" w:type="dxa"/>
          </w:tcPr>
          <w:p w14:paraId="194EE780" w14:textId="3F0453F9" w:rsidR="00585130" w:rsidRPr="00C97ABA" w:rsidRDefault="00585130" w:rsidP="00585130">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63,00</w:t>
            </w:r>
          </w:p>
        </w:tc>
        <w:tc>
          <w:tcPr>
            <w:tcW w:w="1099" w:type="dxa"/>
          </w:tcPr>
          <w:p w14:paraId="0313D512" w14:textId="16CAC34A" w:rsidR="00585130" w:rsidRPr="00CC7442" w:rsidRDefault="00585130" w:rsidP="00585130">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uk-UA" w:eastAsia="ru-RU"/>
              </w:rPr>
              <w:t>63,00</w:t>
            </w:r>
          </w:p>
        </w:tc>
      </w:tr>
      <w:tr w:rsidR="00585130" w14:paraId="267A2B69" w14:textId="77777777" w:rsidTr="0044628F">
        <w:tc>
          <w:tcPr>
            <w:tcW w:w="675" w:type="dxa"/>
          </w:tcPr>
          <w:p w14:paraId="34EFBB5C" w14:textId="77777777" w:rsidR="00585130" w:rsidRPr="00CC7442" w:rsidRDefault="00585130" w:rsidP="00585130">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2</w:t>
            </w:r>
            <w:r w:rsidRPr="00CC7442">
              <w:rPr>
                <w:rFonts w:ascii="Times New Roman" w:eastAsia="Times New Roman" w:hAnsi="Times New Roman" w:cs="Times New Roman"/>
                <w:color w:val="000000"/>
                <w:sz w:val="24"/>
                <w:szCs w:val="24"/>
                <w:lang w:val="en-US" w:eastAsia="ru-RU"/>
              </w:rPr>
              <w:t>0</w:t>
            </w:r>
            <w:r w:rsidRPr="00CC7442">
              <w:rPr>
                <w:rFonts w:ascii="Times New Roman" w:eastAsia="Times New Roman" w:hAnsi="Times New Roman" w:cs="Times New Roman"/>
                <w:color w:val="000000"/>
                <w:sz w:val="24"/>
                <w:szCs w:val="24"/>
                <w:lang w:eastAsia="ru-RU"/>
              </w:rPr>
              <w:t>)</w:t>
            </w:r>
          </w:p>
        </w:tc>
        <w:tc>
          <w:tcPr>
            <w:tcW w:w="6577" w:type="dxa"/>
          </w:tcPr>
          <w:p w14:paraId="6BF37962" w14:textId="77777777" w:rsidR="00585130" w:rsidRPr="00CC7442" w:rsidRDefault="00585130" w:rsidP="00585130">
            <w:pP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Визначення бета-ліпопротеїдів низької щільності</w:t>
            </w:r>
          </w:p>
        </w:tc>
        <w:tc>
          <w:tcPr>
            <w:tcW w:w="1220" w:type="dxa"/>
          </w:tcPr>
          <w:p w14:paraId="768490F2" w14:textId="202348FC" w:rsidR="00585130" w:rsidRPr="00C97ABA" w:rsidRDefault="00585130" w:rsidP="00585130">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48,00</w:t>
            </w:r>
          </w:p>
        </w:tc>
        <w:tc>
          <w:tcPr>
            <w:tcW w:w="1099" w:type="dxa"/>
          </w:tcPr>
          <w:p w14:paraId="56B986EE" w14:textId="7BB2A04E" w:rsidR="00585130" w:rsidRPr="00CC7442" w:rsidRDefault="00585130" w:rsidP="00585130">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uk-UA" w:eastAsia="ru-RU"/>
              </w:rPr>
              <w:t>48,00</w:t>
            </w:r>
          </w:p>
        </w:tc>
      </w:tr>
      <w:tr w:rsidR="00585130" w14:paraId="720306F8" w14:textId="77777777" w:rsidTr="0044628F">
        <w:tc>
          <w:tcPr>
            <w:tcW w:w="675" w:type="dxa"/>
          </w:tcPr>
          <w:p w14:paraId="37E0118B" w14:textId="77777777" w:rsidR="00585130" w:rsidRPr="00CC7442" w:rsidRDefault="00585130" w:rsidP="00585130">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2</w:t>
            </w:r>
            <w:r w:rsidRPr="00CC7442">
              <w:rPr>
                <w:rFonts w:ascii="Times New Roman" w:eastAsia="Times New Roman" w:hAnsi="Times New Roman" w:cs="Times New Roman"/>
                <w:color w:val="000000"/>
                <w:sz w:val="24"/>
                <w:szCs w:val="24"/>
                <w:lang w:val="en-US" w:eastAsia="ru-RU"/>
              </w:rPr>
              <w:t>1</w:t>
            </w:r>
            <w:r w:rsidRPr="00CC7442">
              <w:rPr>
                <w:rFonts w:ascii="Times New Roman" w:eastAsia="Times New Roman" w:hAnsi="Times New Roman" w:cs="Times New Roman"/>
                <w:color w:val="000000"/>
                <w:sz w:val="24"/>
                <w:szCs w:val="24"/>
                <w:lang w:eastAsia="ru-RU"/>
              </w:rPr>
              <w:t>)</w:t>
            </w:r>
          </w:p>
        </w:tc>
        <w:tc>
          <w:tcPr>
            <w:tcW w:w="6577" w:type="dxa"/>
          </w:tcPr>
          <w:p w14:paraId="2A0DD664" w14:textId="77777777" w:rsidR="00585130" w:rsidRPr="00CC7442" w:rsidRDefault="00585130" w:rsidP="00585130">
            <w:pP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Визначення тимолової проби</w:t>
            </w:r>
          </w:p>
        </w:tc>
        <w:tc>
          <w:tcPr>
            <w:tcW w:w="1220" w:type="dxa"/>
          </w:tcPr>
          <w:p w14:paraId="6FE68C72" w14:textId="1E1C49D1" w:rsidR="00585130" w:rsidRPr="00C97ABA" w:rsidRDefault="00585130" w:rsidP="00585130">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30,00</w:t>
            </w:r>
          </w:p>
        </w:tc>
        <w:tc>
          <w:tcPr>
            <w:tcW w:w="1099" w:type="dxa"/>
          </w:tcPr>
          <w:p w14:paraId="7AA6F49C" w14:textId="0EBCD9E8" w:rsidR="00585130" w:rsidRPr="00CC7442" w:rsidRDefault="00585130" w:rsidP="00585130">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uk-UA" w:eastAsia="ru-RU"/>
              </w:rPr>
              <w:t>30,00</w:t>
            </w:r>
          </w:p>
        </w:tc>
      </w:tr>
      <w:tr w:rsidR="00585130" w14:paraId="355EDB39" w14:textId="77777777" w:rsidTr="0044628F">
        <w:tc>
          <w:tcPr>
            <w:tcW w:w="675" w:type="dxa"/>
          </w:tcPr>
          <w:p w14:paraId="792F537F" w14:textId="77777777" w:rsidR="00585130" w:rsidRPr="00CC7442" w:rsidRDefault="00585130" w:rsidP="00585130">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2</w:t>
            </w:r>
            <w:r w:rsidRPr="00CC7442">
              <w:rPr>
                <w:rFonts w:ascii="Times New Roman" w:eastAsia="Times New Roman" w:hAnsi="Times New Roman" w:cs="Times New Roman"/>
                <w:color w:val="000000"/>
                <w:sz w:val="24"/>
                <w:szCs w:val="24"/>
                <w:lang w:val="en-US" w:eastAsia="ru-RU"/>
              </w:rPr>
              <w:t>2</w:t>
            </w:r>
            <w:r w:rsidRPr="00CC7442">
              <w:rPr>
                <w:rFonts w:ascii="Times New Roman" w:eastAsia="Times New Roman" w:hAnsi="Times New Roman" w:cs="Times New Roman"/>
                <w:color w:val="000000"/>
                <w:sz w:val="24"/>
                <w:szCs w:val="24"/>
                <w:lang w:eastAsia="ru-RU"/>
              </w:rPr>
              <w:t>)</w:t>
            </w:r>
          </w:p>
        </w:tc>
        <w:tc>
          <w:tcPr>
            <w:tcW w:w="6577" w:type="dxa"/>
          </w:tcPr>
          <w:p w14:paraId="27A335A3" w14:textId="77777777" w:rsidR="00585130" w:rsidRPr="00CC7442" w:rsidRDefault="00585130" w:rsidP="00585130">
            <w:pP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Визначення протромбінового часу (ПЧ) у плазмі крові</w:t>
            </w:r>
          </w:p>
        </w:tc>
        <w:tc>
          <w:tcPr>
            <w:tcW w:w="1220" w:type="dxa"/>
          </w:tcPr>
          <w:p w14:paraId="3B4D637D" w14:textId="6030E5BB" w:rsidR="00585130" w:rsidRPr="00C97ABA" w:rsidRDefault="00585130" w:rsidP="00585130">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82,00</w:t>
            </w:r>
          </w:p>
        </w:tc>
        <w:tc>
          <w:tcPr>
            <w:tcW w:w="1099" w:type="dxa"/>
          </w:tcPr>
          <w:p w14:paraId="22EE91DF" w14:textId="7E005FA3" w:rsidR="00585130" w:rsidRPr="00CC7442" w:rsidRDefault="00585130" w:rsidP="00585130">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uk-UA" w:eastAsia="ru-RU"/>
              </w:rPr>
              <w:t>82,00</w:t>
            </w:r>
          </w:p>
        </w:tc>
      </w:tr>
      <w:tr w:rsidR="00585130" w14:paraId="536CC5D2" w14:textId="77777777" w:rsidTr="0044628F">
        <w:tc>
          <w:tcPr>
            <w:tcW w:w="675" w:type="dxa"/>
          </w:tcPr>
          <w:p w14:paraId="130CF0ED" w14:textId="77777777" w:rsidR="00585130" w:rsidRPr="00CC7442" w:rsidRDefault="00585130" w:rsidP="00585130">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val="en-US" w:eastAsia="ru-RU"/>
              </w:rPr>
              <w:t>23</w:t>
            </w:r>
            <w:r w:rsidRPr="00CC7442">
              <w:rPr>
                <w:rFonts w:ascii="Times New Roman" w:eastAsia="Times New Roman" w:hAnsi="Times New Roman" w:cs="Times New Roman"/>
                <w:color w:val="000000"/>
                <w:sz w:val="24"/>
                <w:szCs w:val="24"/>
                <w:lang w:eastAsia="ru-RU"/>
              </w:rPr>
              <w:t>)</w:t>
            </w:r>
          </w:p>
        </w:tc>
        <w:tc>
          <w:tcPr>
            <w:tcW w:w="6577" w:type="dxa"/>
          </w:tcPr>
          <w:p w14:paraId="7283780E" w14:textId="77777777" w:rsidR="00585130" w:rsidRPr="00CC7442" w:rsidRDefault="00585130" w:rsidP="00585130">
            <w:pP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Визначення тромбінового часу (ТЧ) у плазмі крові</w:t>
            </w:r>
          </w:p>
        </w:tc>
        <w:tc>
          <w:tcPr>
            <w:tcW w:w="1220" w:type="dxa"/>
          </w:tcPr>
          <w:p w14:paraId="38A1A7A0" w14:textId="1F1B7496" w:rsidR="00585130" w:rsidRPr="00C97ABA" w:rsidRDefault="00585130" w:rsidP="00585130">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100,00</w:t>
            </w:r>
          </w:p>
        </w:tc>
        <w:tc>
          <w:tcPr>
            <w:tcW w:w="1099" w:type="dxa"/>
          </w:tcPr>
          <w:p w14:paraId="2CA86664" w14:textId="6F61DF8E" w:rsidR="00585130" w:rsidRPr="00CC7442" w:rsidRDefault="00585130" w:rsidP="00585130">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uk-UA" w:eastAsia="ru-RU"/>
              </w:rPr>
              <w:t>100,00</w:t>
            </w:r>
          </w:p>
        </w:tc>
      </w:tr>
      <w:tr w:rsidR="00585130" w14:paraId="072CEBB5" w14:textId="77777777" w:rsidTr="0044628F">
        <w:tc>
          <w:tcPr>
            <w:tcW w:w="675" w:type="dxa"/>
          </w:tcPr>
          <w:p w14:paraId="0EEDEBAC" w14:textId="77777777" w:rsidR="00585130" w:rsidRPr="00CC7442" w:rsidRDefault="00585130" w:rsidP="00585130">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val="en-US" w:eastAsia="ru-RU"/>
              </w:rPr>
              <w:t>24</w:t>
            </w:r>
            <w:r w:rsidRPr="00CC7442">
              <w:rPr>
                <w:rFonts w:ascii="Times New Roman" w:eastAsia="Times New Roman" w:hAnsi="Times New Roman" w:cs="Times New Roman"/>
                <w:color w:val="000000"/>
                <w:sz w:val="24"/>
                <w:szCs w:val="24"/>
                <w:lang w:eastAsia="ru-RU"/>
              </w:rPr>
              <w:t>)</w:t>
            </w:r>
          </w:p>
        </w:tc>
        <w:tc>
          <w:tcPr>
            <w:tcW w:w="6577" w:type="dxa"/>
          </w:tcPr>
          <w:p w14:paraId="5876EBEA" w14:textId="77777777" w:rsidR="00585130" w:rsidRPr="00CC7442" w:rsidRDefault="00585130" w:rsidP="00585130">
            <w:pP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Визначення активованого часткового тромбопластинового часу (АЧТЧ)</w:t>
            </w:r>
            <w:r w:rsidRPr="00CC7442">
              <w:rPr>
                <w:rFonts w:ascii="Times New Roman" w:eastAsia="Times New Roman" w:hAnsi="Times New Roman" w:cs="Times New Roman"/>
                <w:b/>
                <w:bCs/>
                <w:color w:val="000000"/>
                <w:sz w:val="24"/>
                <w:szCs w:val="24"/>
                <w:lang w:eastAsia="ru-RU"/>
              </w:rPr>
              <w:t xml:space="preserve"> </w:t>
            </w:r>
            <w:r w:rsidRPr="00CC7442">
              <w:rPr>
                <w:rFonts w:ascii="Times New Roman" w:eastAsia="Times New Roman" w:hAnsi="Times New Roman" w:cs="Times New Roman"/>
                <w:color w:val="000000"/>
                <w:sz w:val="24"/>
                <w:szCs w:val="24"/>
                <w:lang w:eastAsia="ru-RU"/>
              </w:rPr>
              <w:t>у плазмі крові</w:t>
            </w:r>
          </w:p>
        </w:tc>
        <w:tc>
          <w:tcPr>
            <w:tcW w:w="1220" w:type="dxa"/>
          </w:tcPr>
          <w:p w14:paraId="65456651" w14:textId="1024E271" w:rsidR="00585130" w:rsidRPr="00C97ABA" w:rsidRDefault="00585130" w:rsidP="00585130">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86,00</w:t>
            </w:r>
          </w:p>
        </w:tc>
        <w:tc>
          <w:tcPr>
            <w:tcW w:w="1099" w:type="dxa"/>
          </w:tcPr>
          <w:p w14:paraId="32732A5C" w14:textId="18CA47CB" w:rsidR="00585130" w:rsidRPr="00CC7442" w:rsidRDefault="00585130" w:rsidP="00585130">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uk-UA" w:eastAsia="ru-RU"/>
              </w:rPr>
              <w:t>86,00</w:t>
            </w:r>
          </w:p>
        </w:tc>
      </w:tr>
      <w:tr w:rsidR="00585130" w14:paraId="232DE1FD" w14:textId="77777777" w:rsidTr="0044628F">
        <w:tc>
          <w:tcPr>
            <w:tcW w:w="675" w:type="dxa"/>
          </w:tcPr>
          <w:p w14:paraId="615B41E3" w14:textId="77777777" w:rsidR="00585130" w:rsidRPr="00CC7442" w:rsidRDefault="00585130" w:rsidP="00585130">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val="en-US" w:eastAsia="ru-RU"/>
              </w:rPr>
              <w:t>25</w:t>
            </w:r>
            <w:r w:rsidRPr="00CC7442">
              <w:rPr>
                <w:rFonts w:ascii="Times New Roman" w:eastAsia="Times New Roman" w:hAnsi="Times New Roman" w:cs="Times New Roman"/>
                <w:color w:val="000000"/>
                <w:sz w:val="24"/>
                <w:szCs w:val="24"/>
                <w:lang w:eastAsia="ru-RU"/>
              </w:rPr>
              <w:t>)</w:t>
            </w:r>
          </w:p>
        </w:tc>
        <w:tc>
          <w:tcPr>
            <w:tcW w:w="6577" w:type="dxa"/>
          </w:tcPr>
          <w:p w14:paraId="04FB9815" w14:textId="77777777" w:rsidR="00585130" w:rsidRPr="00CC7442" w:rsidRDefault="00585130" w:rsidP="00585130">
            <w:pP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Визначення фібриногену в плазмі крові</w:t>
            </w:r>
          </w:p>
        </w:tc>
        <w:tc>
          <w:tcPr>
            <w:tcW w:w="1220" w:type="dxa"/>
          </w:tcPr>
          <w:p w14:paraId="4305FF59" w14:textId="72A5BB69" w:rsidR="00585130" w:rsidRPr="00C97ABA" w:rsidRDefault="00585130" w:rsidP="00585130">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93,00</w:t>
            </w:r>
          </w:p>
        </w:tc>
        <w:tc>
          <w:tcPr>
            <w:tcW w:w="1099" w:type="dxa"/>
          </w:tcPr>
          <w:p w14:paraId="5821C921" w14:textId="2330FE4E" w:rsidR="00585130" w:rsidRPr="00CC7442" w:rsidRDefault="00585130" w:rsidP="00585130">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uk-UA" w:eastAsia="ru-RU"/>
              </w:rPr>
              <w:t>93,00</w:t>
            </w:r>
          </w:p>
        </w:tc>
      </w:tr>
      <w:tr w:rsidR="00585130" w14:paraId="1BB3D2D9" w14:textId="77777777" w:rsidTr="0044628F">
        <w:tc>
          <w:tcPr>
            <w:tcW w:w="675" w:type="dxa"/>
          </w:tcPr>
          <w:p w14:paraId="32436913" w14:textId="77777777" w:rsidR="00585130" w:rsidRPr="00CC7442" w:rsidRDefault="00585130" w:rsidP="00585130">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val="en-US" w:eastAsia="ru-RU"/>
              </w:rPr>
              <w:t>26</w:t>
            </w:r>
            <w:r w:rsidRPr="00CC7442">
              <w:rPr>
                <w:rFonts w:ascii="Times New Roman" w:eastAsia="Times New Roman" w:hAnsi="Times New Roman" w:cs="Times New Roman"/>
                <w:color w:val="000000"/>
                <w:sz w:val="24"/>
                <w:szCs w:val="24"/>
                <w:lang w:eastAsia="ru-RU"/>
              </w:rPr>
              <w:t>)</w:t>
            </w:r>
          </w:p>
        </w:tc>
        <w:tc>
          <w:tcPr>
            <w:tcW w:w="6577" w:type="dxa"/>
          </w:tcPr>
          <w:p w14:paraId="5F22C04A" w14:textId="77777777" w:rsidR="00585130" w:rsidRPr="00CC7442" w:rsidRDefault="00585130" w:rsidP="00585130">
            <w:pP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Визначення розчинних фібрин-мономерних комплексів (РФМК)</w:t>
            </w:r>
            <w:r w:rsidRPr="00CC7442">
              <w:rPr>
                <w:rFonts w:ascii="Times New Roman" w:eastAsia="Times New Roman" w:hAnsi="Times New Roman" w:cs="Times New Roman"/>
                <w:b/>
                <w:bCs/>
                <w:color w:val="000000"/>
                <w:sz w:val="24"/>
                <w:szCs w:val="24"/>
                <w:lang w:eastAsia="ru-RU"/>
              </w:rPr>
              <w:t xml:space="preserve"> </w:t>
            </w:r>
            <w:r w:rsidRPr="00CC7442">
              <w:rPr>
                <w:rFonts w:ascii="Times New Roman" w:eastAsia="Times New Roman" w:hAnsi="Times New Roman" w:cs="Times New Roman"/>
                <w:color w:val="000000"/>
                <w:sz w:val="24"/>
                <w:szCs w:val="24"/>
                <w:lang w:eastAsia="ru-RU"/>
              </w:rPr>
              <w:t>у плазмі крові</w:t>
            </w:r>
          </w:p>
        </w:tc>
        <w:tc>
          <w:tcPr>
            <w:tcW w:w="1220" w:type="dxa"/>
          </w:tcPr>
          <w:p w14:paraId="5337AE2C" w14:textId="10582845" w:rsidR="00585130" w:rsidRPr="00585130" w:rsidRDefault="00585130" w:rsidP="00585130">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83,00</w:t>
            </w:r>
          </w:p>
        </w:tc>
        <w:tc>
          <w:tcPr>
            <w:tcW w:w="1099" w:type="dxa"/>
          </w:tcPr>
          <w:p w14:paraId="1A21BF47" w14:textId="2998BBB9" w:rsidR="00585130" w:rsidRPr="00CC7442" w:rsidRDefault="00585130" w:rsidP="00585130">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uk-UA" w:eastAsia="ru-RU"/>
              </w:rPr>
              <w:t>83,00</w:t>
            </w:r>
          </w:p>
        </w:tc>
      </w:tr>
      <w:tr w:rsidR="00585130" w14:paraId="6275CC32" w14:textId="77777777" w:rsidTr="0044628F">
        <w:tc>
          <w:tcPr>
            <w:tcW w:w="675" w:type="dxa"/>
          </w:tcPr>
          <w:p w14:paraId="5CAC9051" w14:textId="77777777" w:rsidR="00585130" w:rsidRPr="00CC7442" w:rsidRDefault="00585130" w:rsidP="00585130">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val="en-US" w:eastAsia="ru-RU"/>
              </w:rPr>
              <w:t>27</w:t>
            </w:r>
            <w:r w:rsidRPr="00CC7442">
              <w:rPr>
                <w:rFonts w:ascii="Times New Roman" w:eastAsia="Times New Roman" w:hAnsi="Times New Roman" w:cs="Times New Roman"/>
                <w:color w:val="000000"/>
                <w:sz w:val="24"/>
                <w:szCs w:val="24"/>
                <w:lang w:eastAsia="ru-RU"/>
              </w:rPr>
              <w:t>)</w:t>
            </w:r>
          </w:p>
        </w:tc>
        <w:tc>
          <w:tcPr>
            <w:tcW w:w="6577" w:type="dxa"/>
          </w:tcPr>
          <w:p w14:paraId="63296A2F" w14:textId="77777777" w:rsidR="00585130" w:rsidRPr="00CC7442" w:rsidRDefault="00585130" w:rsidP="00585130">
            <w:pP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Визначення С-реактивного білка в сироватці крові</w:t>
            </w:r>
          </w:p>
        </w:tc>
        <w:tc>
          <w:tcPr>
            <w:tcW w:w="1220" w:type="dxa"/>
          </w:tcPr>
          <w:p w14:paraId="46DB8975" w14:textId="3792E02B" w:rsidR="00585130" w:rsidRPr="00585130" w:rsidRDefault="00585130" w:rsidP="00585130">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77,00</w:t>
            </w:r>
          </w:p>
        </w:tc>
        <w:tc>
          <w:tcPr>
            <w:tcW w:w="1099" w:type="dxa"/>
          </w:tcPr>
          <w:p w14:paraId="6F35150F" w14:textId="63666353" w:rsidR="00585130" w:rsidRPr="00CC7442" w:rsidRDefault="00585130" w:rsidP="00585130">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uk-UA" w:eastAsia="ru-RU"/>
              </w:rPr>
              <w:t>77,00</w:t>
            </w:r>
          </w:p>
        </w:tc>
      </w:tr>
      <w:tr w:rsidR="00585130" w14:paraId="0630C8C4" w14:textId="77777777" w:rsidTr="0044628F">
        <w:tc>
          <w:tcPr>
            <w:tcW w:w="675" w:type="dxa"/>
          </w:tcPr>
          <w:p w14:paraId="5C277BCB" w14:textId="77777777" w:rsidR="00585130" w:rsidRPr="00CC7442" w:rsidRDefault="00585130" w:rsidP="00585130">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val="en-US" w:eastAsia="ru-RU"/>
              </w:rPr>
              <w:t>28</w:t>
            </w:r>
            <w:r w:rsidRPr="00CC7442">
              <w:rPr>
                <w:rFonts w:ascii="Times New Roman" w:eastAsia="Times New Roman" w:hAnsi="Times New Roman" w:cs="Times New Roman"/>
                <w:color w:val="000000"/>
                <w:sz w:val="24"/>
                <w:szCs w:val="24"/>
                <w:lang w:eastAsia="ru-RU"/>
              </w:rPr>
              <w:t>)</w:t>
            </w:r>
          </w:p>
        </w:tc>
        <w:tc>
          <w:tcPr>
            <w:tcW w:w="6577" w:type="dxa"/>
          </w:tcPr>
          <w:p w14:paraId="71C50E95" w14:textId="77777777" w:rsidR="00585130" w:rsidRPr="00CC7442" w:rsidRDefault="00585130" w:rsidP="00585130">
            <w:pP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Загальний аналіз крові (6 параметрів +тромбоцити)</w:t>
            </w:r>
          </w:p>
        </w:tc>
        <w:tc>
          <w:tcPr>
            <w:tcW w:w="1220" w:type="dxa"/>
          </w:tcPr>
          <w:p w14:paraId="2FCD634A" w14:textId="5457B259" w:rsidR="00585130" w:rsidRPr="00585130" w:rsidRDefault="00585130" w:rsidP="00585130">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78,00</w:t>
            </w:r>
          </w:p>
        </w:tc>
        <w:tc>
          <w:tcPr>
            <w:tcW w:w="1099" w:type="dxa"/>
          </w:tcPr>
          <w:p w14:paraId="7566DCC8" w14:textId="69FD4D0D" w:rsidR="00585130" w:rsidRPr="00CC7442" w:rsidRDefault="00585130" w:rsidP="00585130">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uk-UA" w:eastAsia="ru-RU"/>
              </w:rPr>
              <w:t>78,00</w:t>
            </w:r>
          </w:p>
        </w:tc>
      </w:tr>
      <w:tr w:rsidR="00585130" w14:paraId="5C6D62C3" w14:textId="77777777" w:rsidTr="0044628F">
        <w:tc>
          <w:tcPr>
            <w:tcW w:w="675" w:type="dxa"/>
          </w:tcPr>
          <w:p w14:paraId="1892AE18" w14:textId="77777777" w:rsidR="00585130" w:rsidRPr="00CC7442" w:rsidRDefault="00585130" w:rsidP="00585130">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val="en-US" w:eastAsia="ru-RU"/>
              </w:rPr>
              <w:t>29</w:t>
            </w:r>
            <w:r w:rsidRPr="00CC7442">
              <w:rPr>
                <w:rFonts w:ascii="Times New Roman" w:eastAsia="Times New Roman" w:hAnsi="Times New Roman" w:cs="Times New Roman"/>
                <w:color w:val="000000"/>
                <w:sz w:val="24"/>
                <w:szCs w:val="24"/>
                <w:lang w:eastAsia="ru-RU"/>
              </w:rPr>
              <w:t>)</w:t>
            </w:r>
          </w:p>
        </w:tc>
        <w:tc>
          <w:tcPr>
            <w:tcW w:w="6577" w:type="dxa"/>
          </w:tcPr>
          <w:p w14:paraId="4E2D8C9C" w14:textId="77777777" w:rsidR="00585130" w:rsidRPr="00CC7442" w:rsidRDefault="00585130" w:rsidP="00585130">
            <w:pP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Копрограма</w:t>
            </w:r>
          </w:p>
        </w:tc>
        <w:tc>
          <w:tcPr>
            <w:tcW w:w="1220" w:type="dxa"/>
          </w:tcPr>
          <w:p w14:paraId="447817DC" w14:textId="1AA74282" w:rsidR="00585130" w:rsidRPr="00585130" w:rsidRDefault="00585130" w:rsidP="00585130">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71,00</w:t>
            </w:r>
          </w:p>
        </w:tc>
        <w:tc>
          <w:tcPr>
            <w:tcW w:w="1099" w:type="dxa"/>
          </w:tcPr>
          <w:p w14:paraId="4E382EEF" w14:textId="3581ED20" w:rsidR="00585130" w:rsidRPr="00CC7442" w:rsidRDefault="00585130" w:rsidP="00585130">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uk-UA" w:eastAsia="ru-RU"/>
              </w:rPr>
              <w:t>71,00</w:t>
            </w:r>
          </w:p>
        </w:tc>
      </w:tr>
      <w:tr w:rsidR="007F5E5E" w14:paraId="789D05A8" w14:textId="77777777" w:rsidTr="0044628F">
        <w:tc>
          <w:tcPr>
            <w:tcW w:w="675" w:type="dxa"/>
          </w:tcPr>
          <w:p w14:paraId="6B72A7CE" w14:textId="77777777" w:rsidR="007F5E5E" w:rsidRPr="00CC7442" w:rsidRDefault="007F5E5E" w:rsidP="007F5E5E">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3</w:t>
            </w:r>
            <w:r w:rsidRPr="00CC7442">
              <w:rPr>
                <w:rFonts w:ascii="Times New Roman" w:eastAsia="Times New Roman" w:hAnsi="Times New Roman" w:cs="Times New Roman"/>
                <w:color w:val="000000"/>
                <w:sz w:val="24"/>
                <w:szCs w:val="24"/>
                <w:lang w:val="en-US" w:eastAsia="ru-RU"/>
              </w:rPr>
              <w:t>0</w:t>
            </w:r>
            <w:r w:rsidRPr="00CC7442">
              <w:rPr>
                <w:rFonts w:ascii="Times New Roman" w:eastAsia="Times New Roman" w:hAnsi="Times New Roman" w:cs="Times New Roman"/>
                <w:color w:val="000000"/>
                <w:sz w:val="24"/>
                <w:szCs w:val="24"/>
                <w:lang w:eastAsia="ru-RU"/>
              </w:rPr>
              <w:t>)</w:t>
            </w:r>
          </w:p>
        </w:tc>
        <w:tc>
          <w:tcPr>
            <w:tcW w:w="6577" w:type="dxa"/>
          </w:tcPr>
          <w:p w14:paraId="289C894A" w14:textId="77777777" w:rsidR="007F5E5E" w:rsidRPr="00CC7442" w:rsidRDefault="007F5E5E" w:rsidP="007F5E5E">
            <w:pP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 xml:space="preserve">Мікрореакція </w:t>
            </w:r>
          </w:p>
        </w:tc>
        <w:tc>
          <w:tcPr>
            <w:tcW w:w="1220" w:type="dxa"/>
          </w:tcPr>
          <w:p w14:paraId="184BB4AD" w14:textId="32D033CB" w:rsidR="007F5E5E" w:rsidRPr="007F5E5E" w:rsidRDefault="007F5E5E" w:rsidP="007F5E5E">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46,00</w:t>
            </w:r>
          </w:p>
        </w:tc>
        <w:tc>
          <w:tcPr>
            <w:tcW w:w="1099" w:type="dxa"/>
          </w:tcPr>
          <w:p w14:paraId="2B5F0DB1" w14:textId="24038318" w:rsidR="007F5E5E" w:rsidRPr="00CC7442" w:rsidRDefault="007F5E5E" w:rsidP="007F5E5E">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uk-UA" w:eastAsia="ru-RU"/>
              </w:rPr>
              <w:t>46,00</w:t>
            </w:r>
          </w:p>
        </w:tc>
      </w:tr>
      <w:tr w:rsidR="007F5E5E" w14:paraId="1E7D17E2" w14:textId="77777777" w:rsidTr="0044628F">
        <w:tc>
          <w:tcPr>
            <w:tcW w:w="675" w:type="dxa"/>
          </w:tcPr>
          <w:p w14:paraId="3AEEED60" w14:textId="77777777" w:rsidR="007F5E5E" w:rsidRPr="00CC7442" w:rsidRDefault="007F5E5E" w:rsidP="007F5E5E">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3</w:t>
            </w:r>
            <w:r w:rsidRPr="00CC7442">
              <w:rPr>
                <w:rFonts w:ascii="Times New Roman" w:eastAsia="Times New Roman" w:hAnsi="Times New Roman" w:cs="Times New Roman"/>
                <w:color w:val="000000"/>
                <w:sz w:val="24"/>
                <w:szCs w:val="24"/>
                <w:lang w:val="en-US" w:eastAsia="ru-RU"/>
              </w:rPr>
              <w:t>1</w:t>
            </w:r>
            <w:r w:rsidRPr="00CC7442">
              <w:rPr>
                <w:rFonts w:ascii="Times New Roman" w:eastAsia="Times New Roman" w:hAnsi="Times New Roman" w:cs="Times New Roman"/>
                <w:color w:val="000000"/>
                <w:sz w:val="24"/>
                <w:szCs w:val="24"/>
                <w:lang w:eastAsia="ru-RU"/>
              </w:rPr>
              <w:t>)</w:t>
            </w:r>
          </w:p>
        </w:tc>
        <w:tc>
          <w:tcPr>
            <w:tcW w:w="6577" w:type="dxa"/>
          </w:tcPr>
          <w:p w14:paraId="7B1552B7" w14:textId="77777777" w:rsidR="007F5E5E" w:rsidRPr="00CC7442" w:rsidRDefault="007F5E5E" w:rsidP="007F5E5E">
            <w:pP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Загальний аналіз сечі</w:t>
            </w:r>
          </w:p>
        </w:tc>
        <w:tc>
          <w:tcPr>
            <w:tcW w:w="1220" w:type="dxa"/>
          </w:tcPr>
          <w:p w14:paraId="7C132452" w14:textId="6567D2DF" w:rsidR="007F5E5E" w:rsidRPr="007F5E5E" w:rsidRDefault="007F5E5E" w:rsidP="007F5E5E">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61,00</w:t>
            </w:r>
          </w:p>
        </w:tc>
        <w:tc>
          <w:tcPr>
            <w:tcW w:w="1099" w:type="dxa"/>
          </w:tcPr>
          <w:p w14:paraId="05656916" w14:textId="35C8E61E" w:rsidR="007F5E5E" w:rsidRPr="00CC7442" w:rsidRDefault="007F5E5E" w:rsidP="007F5E5E">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uk-UA" w:eastAsia="ru-RU"/>
              </w:rPr>
              <w:t>61,00</w:t>
            </w:r>
          </w:p>
        </w:tc>
      </w:tr>
      <w:tr w:rsidR="007F5E5E" w14:paraId="3C72EFD1" w14:textId="77777777" w:rsidTr="0044628F">
        <w:tc>
          <w:tcPr>
            <w:tcW w:w="675" w:type="dxa"/>
          </w:tcPr>
          <w:p w14:paraId="4009F6FE" w14:textId="77777777" w:rsidR="007F5E5E" w:rsidRPr="00CC7442" w:rsidRDefault="007F5E5E" w:rsidP="007F5E5E">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3</w:t>
            </w:r>
            <w:r w:rsidRPr="00CC7442">
              <w:rPr>
                <w:rFonts w:ascii="Times New Roman" w:eastAsia="Times New Roman" w:hAnsi="Times New Roman" w:cs="Times New Roman"/>
                <w:color w:val="000000"/>
                <w:sz w:val="24"/>
                <w:szCs w:val="24"/>
                <w:lang w:val="en-US" w:eastAsia="ru-RU"/>
              </w:rPr>
              <w:t>2</w:t>
            </w:r>
            <w:r w:rsidRPr="00CC7442">
              <w:rPr>
                <w:rFonts w:ascii="Times New Roman" w:eastAsia="Times New Roman" w:hAnsi="Times New Roman" w:cs="Times New Roman"/>
                <w:color w:val="000000"/>
                <w:sz w:val="24"/>
                <w:szCs w:val="24"/>
                <w:lang w:eastAsia="ru-RU"/>
              </w:rPr>
              <w:t>)</w:t>
            </w:r>
          </w:p>
        </w:tc>
        <w:tc>
          <w:tcPr>
            <w:tcW w:w="6577" w:type="dxa"/>
          </w:tcPr>
          <w:p w14:paraId="59554976" w14:textId="77777777" w:rsidR="007F5E5E" w:rsidRPr="00CC7442" w:rsidRDefault="007F5E5E" w:rsidP="007F5E5E">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Аналіз калу на яйця гельмінтів</w:t>
            </w:r>
          </w:p>
        </w:tc>
        <w:tc>
          <w:tcPr>
            <w:tcW w:w="1220" w:type="dxa"/>
          </w:tcPr>
          <w:p w14:paraId="37F00FE1" w14:textId="63F8A4EB" w:rsidR="007F5E5E" w:rsidRPr="007F5E5E" w:rsidRDefault="007F5E5E" w:rsidP="007F5E5E">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74,00</w:t>
            </w:r>
          </w:p>
        </w:tc>
        <w:tc>
          <w:tcPr>
            <w:tcW w:w="1099" w:type="dxa"/>
          </w:tcPr>
          <w:p w14:paraId="0F9E06AE" w14:textId="7730E1CA" w:rsidR="007F5E5E" w:rsidRPr="00CC7442" w:rsidRDefault="007F5E5E" w:rsidP="007F5E5E">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74,00</w:t>
            </w:r>
          </w:p>
        </w:tc>
      </w:tr>
      <w:tr w:rsidR="007F5E5E" w14:paraId="5D22BF06" w14:textId="77777777" w:rsidTr="0044628F">
        <w:tc>
          <w:tcPr>
            <w:tcW w:w="675" w:type="dxa"/>
          </w:tcPr>
          <w:p w14:paraId="2066FE05" w14:textId="77777777" w:rsidR="007F5E5E" w:rsidRPr="00CC7442" w:rsidRDefault="007F5E5E" w:rsidP="007F5E5E">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lastRenderedPageBreak/>
              <w:t>3</w:t>
            </w:r>
            <w:r w:rsidRPr="00CC7442">
              <w:rPr>
                <w:rFonts w:ascii="Times New Roman" w:eastAsia="Times New Roman" w:hAnsi="Times New Roman" w:cs="Times New Roman"/>
                <w:color w:val="000000"/>
                <w:sz w:val="24"/>
                <w:szCs w:val="24"/>
                <w:lang w:val="en-US" w:eastAsia="ru-RU"/>
              </w:rPr>
              <w:t>3</w:t>
            </w:r>
            <w:r w:rsidRPr="00CC7442">
              <w:rPr>
                <w:rFonts w:ascii="Times New Roman" w:eastAsia="Times New Roman" w:hAnsi="Times New Roman" w:cs="Times New Roman"/>
                <w:color w:val="000000"/>
                <w:sz w:val="24"/>
                <w:szCs w:val="24"/>
                <w:lang w:eastAsia="ru-RU"/>
              </w:rPr>
              <w:t>)</w:t>
            </w:r>
          </w:p>
        </w:tc>
        <w:tc>
          <w:tcPr>
            <w:tcW w:w="6577" w:type="dxa"/>
          </w:tcPr>
          <w:p w14:paraId="2A2BB82B" w14:textId="77777777" w:rsidR="007F5E5E" w:rsidRPr="00CC7442" w:rsidRDefault="007F5E5E" w:rsidP="007F5E5E">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Дослідження калу на приховану кров</w:t>
            </w:r>
          </w:p>
        </w:tc>
        <w:tc>
          <w:tcPr>
            <w:tcW w:w="1220" w:type="dxa"/>
          </w:tcPr>
          <w:p w14:paraId="6A4525DB" w14:textId="3677D713" w:rsidR="007F5E5E" w:rsidRPr="007F5E5E" w:rsidRDefault="007F5E5E" w:rsidP="007F5E5E">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36,00</w:t>
            </w:r>
          </w:p>
        </w:tc>
        <w:tc>
          <w:tcPr>
            <w:tcW w:w="1099" w:type="dxa"/>
          </w:tcPr>
          <w:p w14:paraId="79CA3366" w14:textId="2952FADF" w:rsidR="007F5E5E" w:rsidRPr="00CC7442" w:rsidRDefault="007F5E5E" w:rsidP="007F5E5E">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36,00</w:t>
            </w:r>
          </w:p>
        </w:tc>
      </w:tr>
      <w:tr w:rsidR="007F5E5E" w14:paraId="7123F4FE" w14:textId="77777777" w:rsidTr="0044628F">
        <w:tc>
          <w:tcPr>
            <w:tcW w:w="675" w:type="dxa"/>
          </w:tcPr>
          <w:p w14:paraId="19072379" w14:textId="77777777" w:rsidR="007F5E5E" w:rsidRPr="00CC7442" w:rsidRDefault="007F5E5E" w:rsidP="007F5E5E">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val="en-US" w:eastAsia="ru-RU"/>
              </w:rPr>
              <w:t>34</w:t>
            </w:r>
            <w:r w:rsidRPr="00CC7442">
              <w:rPr>
                <w:rFonts w:ascii="Times New Roman" w:eastAsia="Times New Roman" w:hAnsi="Times New Roman" w:cs="Times New Roman"/>
                <w:color w:val="000000"/>
                <w:sz w:val="24"/>
                <w:szCs w:val="24"/>
                <w:lang w:eastAsia="ru-RU"/>
              </w:rPr>
              <w:t>)</w:t>
            </w:r>
          </w:p>
        </w:tc>
        <w:tc>
          <w:tcPr>
            <w:tcW w:w="6577" w:type="dxa"/>
          </w:tcPr>
          <w:p w14:paraId="41E887B6" w14:textId="77777777" w:rsidR="007F5E5E" w:rsidRPr="00CC7442" w:rsidRDefault="007F5E5E" w:rsidP="007F5E5E">
            <w:pP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Дослідження виділень зі статевих органів на мікро</w:t>
            </w:r>
            <w:r w:rsidRPr="00CC7442">
              <w:rPr>
                <w:rFonts w:ascii="Times New Roman" w:eastAsia="Times New Roman" w:hAnsi="Times New Roman" w:cs="Times New Roman"/>
                <w:color w:val="000000"/>
                <w:sz w:val="24"/>
                <w:szCs w:val="24"/>
                <w:lang w:eastAsia="ru-RU"/>
              </w:rPr>
              <w:softHyphen/>
              <w:t>флору (мікроскопія)</w:t>
            </w:r>
          </w:p>
        </w:tc>
        <w:tc>
          <w:tcPr>
            <w:tcW w:w="1220" w:type="dxa"/>
          </w:tcPr>
          <w:p w14:paraId="10AB3826" w14:textId="7D4D8AF5" w:rsidR="007F5E5E" w:rsidRPr="007F5E5E" w:rsidRDefault="007F5E5E" w:rsidP="007F5E5E">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92,00</w:t>
            </w:r>
          </w:p>
        </w:tc>
        <w:tc>
          <w:tcPr>
            <w:tcW w:w="1099" w:type="dxa"/>
          </w:tcPr>
          <w:p w14:paraId="1395B3EB" w14:textId="6F6EF37B" w:rsidR="007F5E5E" w:rsidRPr="00CC7442" w:rsidRDefault="007F5E5E" w:rsidP="007F5E5E">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uk-UA" w:eastAsia="ru-RU"/>
              </w:rPr>
              <w:t>92,00</w:t>
            </w:r>
          </w:p>
        </w:tc>
      </w:tr>
      <w:tr w:rsidR="007F5E5E" w14:paraId="5C88F0B6" w14:textId="77777777" w:rsidTr="0044628F">
        <w:tc>
          <w:tcPr>
            <w:tcW w:w="675" w:type="dxa"/>
          </w:tcPr>
          <w:p w14:paraId="0B7A9E13" w14:textId="77777777" w:rsidR="007F5E5E" w:rsidRPr="00CC7442" w:rsidRDefault="007F5E5E" w:rsidP="007F5E5E">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val="en-US" w:eastAsia="ru-RU"/>
              </w:rPr>
              <w:t>35</w:t>
            </w:r>
            <w:r w:rsidRPr="00CC7442">
              <w:rPr>
                <w:rFonts w:ascii="Times New Roman" w:eastAsia="Times New Roman" w:hAnsi="Times New Roman" w:cs="Times New Roman"/>
                <w:color w:val="000000"/>
                <w:sz w:val="24"/>
                <w:szCs w:val="24"/>
                <w:lang w:eastAsia="ru-RU"/>
              </w:rPr>
              <w:t>)</w:t>
            </w:r>
          </w:p>
        </w:tc>
        <w:tc>
          <w:tcPr>
            <w:tcW w:w="6577" w:type="dxa"/>
          </w:tcPr>
          <w:p w14:paraId="7A0F04A8" w14:textId="77777777" w:rsidR="007F5E5E" w:rsidRPr="00CC7442" w:rsidRDefault="007F5E5E" w:rsidP="007F5E5E">
            <w:pP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Цитологічне дослідження біорідини (аспірату, пунктату)</w:t>
            </w:r>
          </w:p>
        </w:tc>
        <w:tc>
          <w:tcPr>
            <w:tcW w:w="1220" w:type="dxa"/>
          </w:tcPr>
          <w:p w14:paraId="2D32A55B" w14:textId="32D90A26" w:rsidR="007F5E5E" w:rsidRPr="007F5E5E" w:rsidRDefault="007F5E5E" w:rsidP="007F5E5E">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82,00</w:t>
            </w:r>
          </w:p>
        </w:tc>
        <w:tc>
          <w:tcPr>
            <w:tcW w:w="1099" w:type="dxa"/>
          </w:tcPr>
          <w:p w14:paraId="0AFE6582" w14:textId="0E7FB7EA" w:rsidR="007F5E5E" w:rsidRPr="00CC7442" w:rsidRDefault="007F5E5E" w:rsidP="007F5E5E">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uk-UA" w:eastAsia="ru-RU"/>
              </w:rPr>
              <w:t>82,00</w:t>
            </w:r>
          </w:p>
        </w:tc>
      </w:tr>
      <w:tr w:rsidR="00320D7B" w14:paraId="7F609267" w14:textId="77777777" w:rsidTr="0044628F">
        <w:tc>
          <w:tcPr>
            <w:tcW w:w="675" w:type="dxa"/>
          </w:tcPr>
          <w:p w14:paraId="0C8750B5" w14:textId="77777777" w:rsidR="00320D7B" w:rsidRPr="00CC7442" w:rsidRDefault="00320D7B" w:rsidP="00320D7B">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val="en-US" w:eastAsia="ru-RU"/>
              </w:rPr>
              <w:t>36</w:t>
            </w:r>
            <w:r w:rsidRPr="00CC7442">
              <w:rPr>
                <w:rFonts w:ascii="Times New Roman" w:eastAsia="Times New Roman" w:hAnsi="Times New Roman" w:cs="Times New Roman"/>
                <w:color w:val="000000"/>
                <w:sz w:val="24"/>
                <w:szCs w:val="24"/>
                <w:lang w:eastAsia="ru-RU"/>
              </w:rPr>
              <w:t>)</w:t>
            </w:r>
          </w:p>
        </w:tc>
        <w:tc>
          <w:tcPr>
            <w:tcW w:w="6577" w:type="dxa"/>
          </w:tcPr>
          <w:p w14:paraId="3E2FFA62" w14:textId="77777777" w:rsidR="00320D7B" w:rsidRPr="00CC7442" w:rsidRDefault="00320D7B" w:rsidP="00320D7B">
            <w:pP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 xml:space="preserve">Аналіз на визначення групи крові </w:t>
            </w:r>
          </w:p>
        </w:tc>
        <w:tc>
          <w:tcPr>
            <w:tcW w:w="1220" w:type="dxa"/>
          </w:tcPr>
          <w:p w14:paraId="51A55825" w14:textId="36955A0F" w:rsidR="00320D7B" w:rsidRPr="007F5E5E" w:rsidRDefault="00320D7B" w:rsidP="00320D7B">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43,00</w:t>
            </w:r>
          </w:p>
        </w:tc>
        <w:tc>
          <w:tcPr>
            <w:tcW w:w="1099" w:type="dxa"/>
          </w:tcPr>
          <w:p w14:paraId="4F33556A" w14:textId="7BA49230" w:rsidR="00320D7B" w:rsidRPr="00CC7442" w:rsidRDefault="00320D7B" w:rsidP="00320D7B">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uk-UA" w:eastAsia="ru-RU"/>
              </w:rPr>
              <w:t>43,00</w:t>
            </w:r>
          </w:p>
        </w:tc>
      </w:tr>
      <w:tr w:rsidR="00320D7B" w14:paraId="7E8C93CC" w14:textId="77777777" w:rsidTr="0044628F">
        <w:tc>
          <w:tcPr>
            <w:tcW w:w="675" w:type="dxa"/>
          </w:tcPr>
          <w:p w14:paraId="36DD83E3" w14:textId="77777777" w:rsidR="00320D7B" w:rsidRPr="00CC7442" w:rsidRDefault="00320D7B" w:rsidP="00320D7B">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val="en-US" w:eastAsia="ru-RU"/>
              </w:rPr>
              <w:t>37</w:t>
            </w:r>
            <w:r w:rsidRPr="00CC7442">
              <w:rPr>
                <w:rFonts w:ascii="Times New Roman" w:eastAsia="Times New Roman" w:hAnsi="Times New Roman" w:cs="Times New Roman"/>
                <w:color w:val="000000"/>
                <w:sz w:val="24"/>
                <w:szCs w:val="24"/>
                <w:lang w:eastAsia="ru-RU"/>
              </w:rPr>
              <w:t>)</w:t>
            </w:r>
          </w:p>
        </w:tc>
        <w:tc>
          <w:tcPr>
            <w:tcW w:w="6577" w:type="dxa"/>
          </w:tcPr>
          <w:p w14:paraId="6B1968B7" w14:textId="77777777" w:rsidR="00320D7B" w:rsidRPr="00CC7442" w:rsidRDefault="00320D7B" w:rsidP="00320D7B">
            <w:pP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Аналіз на визначення резус-фактора</w:t>
            </w:r>
          </w:p>
        </w:tc>
        <w:tc>
          <w:tcPr>
            <w:tcW w:w="1220" w:type="dxa"/>
          </w:tcPr>
          <w:p w14:paraId="48D318BC" w14:textId="0B967BFF" w:rsidR="00320D7B" w:rsidRPr="007F5E5E" w:rsidRDefault="00320D7B" w:rsidP="00320D7B">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45,00</w:t>
            </w:r>
          </w:p>
        </w:tc>
        <w:tc>
          <w:tcPr>
            <w:tcW w:w="1099" w:type="dxa"/>
          </w:tcPr>
          <w:p w14:paraId="6568BFA2" w14:textId="73894407" w:rsidR="00320D7B" w:rsidRPr="00CC7442" w:rsidRDefault="00320D7B" w:rsidP="00320D7B">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uk-UA" w:eastAsia="ru-RU"/>
              </w:rPr>
              <w:t>45,00</w:t>
            </w:r>
          </w:p>
        </w:tc>
      </w:tr>
      <w:tr w:rsidR="00320D7B" w14:paraId="68EAC6D8" w14:textId="77777777" w:rsidTr="0044628F">
        <w:tc>
          <w:tcPr>
            <w:tcW w:w="675" w:type="dxa"/>
          </w:tcPr>
          <w:p w14:paraId="720EF32A" w14:textId="77777777" w:rsidR="00320D7B" w:rsidRPr="00CC7442" w:rsidRDefault="00320D7B" w:rsidP="00320D7B">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val="en-US" w:eastAsia="ru-RU"/>
              </w:rPr>
              <w:t>38</w:t>
            </w:r>
            <w:r w:rsidRPr="00CC7442">
              <w:rPr>
                <w:rFonts w:ascii="Times New Roman" w:eastAsia="Times New Roman" w:hAnsi="Times New Roman" w:cs="Times New Roman"/>
                <w:color w:val="000000"/>
                <w:sz w:val="24"/>
                <w:szCs w:val="24"/>
                <w:lang w:eastAsia="ru-RU"/>
              </w:rPr>
              <w:t>)</w:t>
            </w:r>
          </w:p>
        </w:tc>
        <w:tc>
          <w:tcPr>
            <w:tcW w:w="6577" w:type="dxa"/>
          </w:tcPr>
          <w:p w14:paraId="42938E6A" w14:textId="77777777" w:rsidR="00320D7B" w:rsidRPr="00CC7442" w:rsidRDefault="00320D7B" w:rsidP="00320D7B">
            <w:pP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Визначення групи крові + резус фактор</w:t>
            </w:r>
          </w:p>
        </w:tc>
        <w:tc>
          <w:tcPr>
            <w:tcW w:w="1220" w:type="dxa"/>
          </w:tcPr>
          <w:p w14:paraId="31CB5199" w14:textId="337A3E75" w:rsidR="00320D7B" w:rsidRPr="007F5E5E" w:rsidRDefault="00320D7B" w:rsidP="00320D7B">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80,00</w:t>
            </w:r>
          </w:p>
        </w:tc>
        <w:tc>
          <w:tcPr>
            <w:tcW w:w="1099" w:type="dxa"/>
          </w:tcPr>
          <w:p w14:paraId="6006334C" w14:textId="7403C5D6" w:rsidR="00320D7B" w:rsidRPr="00CC7442" w:rsidRDefault="00320D7B" w:rsidP="00320D7B">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uk-UA" w:eastAsia="ru-RU"/>
              </w:rPr>
              <w:t>80,00</w:t>
            </w:r>
          </w:p>
        </w:tc>
      </w:tr>
      <w:tr w:rsidR="00320D7B" w14:paraId="2CEAA47A" w14:textId="77777777" w:rsidTr="0044628F">
        <w:tc>
          <w:tcPr>
            <w:tcW w:w="675" w:type="dxa"/>
          </w:tcPr>
          <w:p w14:paraId="11DB3D50" w14:textId="77777777" w:rsidR="00320D7B" w:rsidRPr="00CC7442" w:rsidRDefault="00320D7B" w:rsidP="00320D7B">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val="en-US" w:eastAsia="ru-RU"/>
              </w:rPr>
              <w:t>39</w:t>
            </w:r>
            <w:r w:rsidRPr="00CC7442">
              <w:rPr>
                <w:rFonts w:ascii="Times New Roman" w:eastAsia="Times New Roman" w:hAnsi="Times New Roman" w:cs="Times New Roman"/>
                <w:color w:val="000000"/>
                <w:sz w:val="24"/>
                <w:szCs w:val="24"/>
                <w:lang w:eastAsia="ru-RU"/>
              </w:rPr>
              <w:t>)</w:t>
            </w:r>
          </w:p>
        </w:tc>
        <w:tc>
          <w:tcPr>
            <w:tcW w:w="6577" w:type="dxa"/>
          </w:tcPr>
          <w:p w14:paraId="22CBEEAC" w14:textId="77777777" w:rsidR="00320D7B" w:rsidRPr="00CC7442" w:rsidRDefault="00320D7B" w:rsidP="00320D7B">
            <w:pP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Визначення коуалограми крові</w:t>
            </w:r>
          </w:p>
        </w:tc>
        <w:tc>
          <w:tcPr>
            <w:tcW w:w="1220" w:type="dxa"/>
          </w:tcPr>
          <w:p w14:paraId="048FF057" w14:textId="04C1A046" w:rsidR="00320D7B" w:rsidRPr="007F5E5E" w:rsidRDefault="00320D7B" w:rsidP="00320D7B">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56,00</w:t>
            </w:r>
          </w:p>
        </w:tc>
        <w:tc>
          <w:tcPr>
            <w:tcW w:w="1099" w:type="dxa"/>
          </w:tcPr>
          <w:p w14:paraId="2103E165" w14:textId="4FC9A857" w:rsidR="00320D7B" w:rsidRPr="00CC7442" w:rsidRDefault="00320D7B" w:rsidP="00320D7B">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uk-UA" w:eastAsia="ru-RU"/>
              </w:rPr>
              <w:t>56,00</w:t>
            </w:r>
          </w:p>
        </w:tc>
      </w:tr>
      <w:tr w:rsidR="00320D7B" w14:paraId="7D1D0711" w14:textId="77777777" w:rsidTr="0044628F">
        <w:tc>
          <w:tcPr>
            <w:tcW w:w="675" w:type="dxa"/>
          </w:tcPr>
          <w:p w14:paraId="40B4AC6B" w14:textId="77777777" w:rsidR="00320D7B" w:rsidRPr="00CC7442" w:rsidRDefault="00320D7B" w:rsidP="00320D7B">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4</w:t>
            </w:r>
            <w:r w:rsidRPr="00CC7442">
              <w:rPr>
                <w:rFonts w:ascii="Times New Roman" w:eastAsia="Times New Roman" w:hAnsi="Times New Roman" w:cs="Times New Roman"/>
                <w:color w:val="000000"/>
                <w:sz w:val="24"/>
                <w:szCs w:val="24"/>
                <w:lang w:val="en-US" w:eastAsia="ru-RU"/>
              </w:rPr>
              <w:t>0</w:t>
            </w:r>
            <w:r w:rsidRPr="00CC7442">
              <w:rPr>
                <w:rFonts w:ascii="Times New Roman" w:eastAsia="Times New Roman" w:hAnsi="Times New Roman" w:cs="Times New Roman"/>
                <w:color w:val="000000"/>
                <w:sz w:val="24"/>
                <w:szCs w:val="24"/>
                <w:lang w:eastAsia="ru-RU"/>
              </w:rPr>
              <w:t>)</w:t>
            </w:r>
          </w:p>
        </w:tc>
        <w:tc>
          <w:tcPr>
            <w:tcW w:w="6577" w:type="dxa"/>
            <w:vAlign w:val="bottom"/>
          </w:tcPr>
          <w:p w14:paraId="6E476560" w14:textId="77777777" w:rsidR="00320D7B" w:rsidRPr="00CC7442" w:rsidRDefault="00320D7B" w:rsidP="00320D7B">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Дослідження сироватки крові на SARS-cov-2 igm</w:t>
            </w:r>
          </w:p>
        </w:tc>
        <w:tc>
          <w:tcPr>
            <w:tcW w:w="1220" w:type="dxa"/>
          </w:tcPr>
          <w:p w14:paraId="44091247" w14:textId="042FBFA3" w:rsidR="00320D7B" w:rsidRPr="00F22D1F" w:rsidRDefault="00320D7B" w:rsidP="00320D7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170,00</w:t>
            </w:r>
          </w:p>
        </w:tc>
        <w:tc>
          <w:tcPr>
            <w:tcW w:w="1099" w:type="dxa"/>
          </w:tcPr>
          <w:p w14:paraId="2B0F181E" w14:textId="064BE65A" w:rsidR="00320D7B" w:rsidRPr="00CC7442" w:rsidRDefault="00320D7B" w:rsidP="00320D7B">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170,00</w:t>
            </w:r>
          </w:p>
        </w:tc>
      </w:tr>
      <w:tr w:rsidR="00320D7B" w14:paraId="6EC9D952" w14:textId="77777777" w:rsidTr="0044628F">
        <w:trPr>
          <w:trHeight w:val="315"/>
        </w:trPr>
        <w:tc>
          <w:tcPr>
            <w:tcW w:w="675" w:type="dxa"/>
          </w:tcPr>
          <w:p w14:paraId="5DA52503" w14:textId="77777777" w:rsidR="00320D7B" w:rsidRPr="00CC7442" w:rsidRDefault="00320D7B" w:rsidP="00320D7B">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41)</w:t>
            </w:r>
          </w:p>
        </w:tc>
        <w:tc>
          <w:tcPr>
            <w:tcW w:w="6577" w:type="dxa"/>
            <w:vAlign w:val="bottom"/>
          </w:tcPr>
          <w:p w14:paraId="2389DE73" w14:textId="77777777" w:rsidR="00320D7B" w:rsidRPr="00CC7442" w:rsidRDefault="00320D7B" w:rsidP="00320D7B">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Дослідження сироватки крові на SARS-cov-2 igg</w:t>
            </w:r>
          </w:p>
        </w:tc>
        <w:tc>
          <w:tcPr>
            <w:tcW w:w="1220" w:type="dxa"/>
          </w:tcPr>
          <w:p w14:paraId="7B27AD01" w14:textId="7B4DE4A4" w:rsidR="00320D7B" w:rsidRPr="00F22D1F" w:rsidRDefault="00320D7B" w:rsidP="00320D7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170,00</w:t>
            </w:r>
          </w:p>
        </w:tc>
        <w:tc>
          <w:tcPr>
            <w:tcW w:w="1099" w:type="dxa"/>
          </w:tcPr>
          <w:p w14:paraId="3C24E74A" w14:textId="28D0CEE2" w:rsidR="00320D7B" w:rsidRPr="00CC7442" w:rsidRDefault="00320D7B" w:rsidP="00320D7B">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170,00</w:t>
            </w:r>
          </w:p>
        </w:tc>
      </w:tr>
      <w:tr w:rsidR="00320D7B" w14:paraId="129DA066" w14:textId="77777777" w:rsidTr="0044628F">
        <w:trPr>
          <w:trHeight w:val="255"/>
        </w:trPr>
        <w:tc>
          <w:tcPr>
            <w:tcW w:w="675" w:type="dxa"/>
          </w:tcPr>
          <w:p w14:paraId="2F430E29" w14:textId="354D650A" w:rsidR="00320D7B" w:rsidRPr="00F22D1F" w:rsidRDefault="00320D7B" w:rsidP="00320D7B">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6577" w:type="dxa"/>
            <w:vAlign w:val="bottom"/>
          </w:tcPr>
          <w:p w14:paraId="3A8307D9" w14:textId="0E584234" w:rsidR="00320D7B" w:rsidRPr="00F22D1F" w:rsidRDefault="00320D7B" w:rsidP="00320D7B">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Визначення гепатиту В(швидкісний тест)</w:t>
            </w:r>
          </w:p>
        </w:tc>
        <w:tc>
          <w:tcPr>
            <w:tcW w:w="1220" w:type="dxa"/>
          </w:tcPr>
          <w:p w14:paraId="4FD0D836" w14:textId="0727B375" w:rsidR="00320D7B" w:rsidRDefault="00320D7B" w:rsidP="00320D7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135,00</w:t>
            </w:r>
          </w:p>
        </w:tc>
        <w:tc>
          <w:tcPr>
            <w:tcW w:w="1099" w:type="dxa"/>
          </w:tcPr>
          <w:p w14:paraId="1A037B4B" w14:textId="6D9D72D0" w:rsidR="00320D7B" w:rsidRPr="00CC7442" w:rsidRDefault="00320D7B" w:rsidP="00320D7B">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135,00</w:t>
            </w:r>
          </w:p>
        </w:tc>
      </w:tr>
      <w:tr w:rsidR="00320D7B" w14:paraId="6341941B" w14:textId="77777777" w:rsidTr="0044628F">
        <w:trPr>
          <w:trHeight w:val="285"/>
        </w:trPr>
        <w:tc>
          <w:tcPr>
            <w:tcW w:w="675" w:type="dxa"/>
          </w:tcPr>
          <w:p w14:paraId="2981C32B" w14:textId="7F8EDFAC" w:rsidR="00320D7B" w:rsidRPr="00F22D1F" w:rsidRDefault="00320D7B" w:rsidP="00320D7B">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43)</w:t>
            </w:r>
          </w:p>
        </w:tc>
        <w:tc>
          <w:tcPr>
            <w:tcW w:w="6577" w:type="dxa"/>
            <w:vAlign w:val="bottom"/>
          </w:tcPr>
          <w:p w14:paraId="72291B30" w14:textId="2685442E" w:rsidR="00320D7B" w:rsidRPr="00CC7442" w:rsidRDefault="00320D7B" w:rsidP="00320D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Визначення гепатиту С(швидкісний тест)</w:t>
            </w:r>
          </w:p>
        </w:tc>
        <w:tc>
          <w:tcPr>
            <w:tcW w:w="1220" w:type="dxa"/>
          </w:tcPr>
          <w:p w14:paraId="2E050716" w14:textId="74CA720D" w:rsidR="00320D7B" w:rsidRPr="00F22D1F" w:rsidRDefault="00320D7B" w:rsidP="00320D7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135,00</w:t>
            </w:r>
          </w:p>
        </w:tc>
        <w:tc>
          <w:tcPr>
            <w:tcW w:w="1099" w:type="dxa"/>
          </w:tcPr>
          <w:p w14:paraId="11ED9A35" w14:textId="4C4A970A" w:rsidR="00320D7B" w:rsidRPr="00CC7442" w:rsidRDefault="00320D7B" w:rsidP="00320D7B">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135,00</w:t>
            </w:r>
          </w:p>
        </w:tc>
      </w:tr>
      <w:tr w:rsidR="00320D7B" w14:paraId="356CD521" w14:textId="77777777" w:rsidTr="0044628F">
        <w:trPr>
          <w:trHeight w:val="285"/>
        </w:trPr>
        <w:tc>
          <w:tcPr>
            <w:tcW w:w="675" w:type="dxa"/>
          </w:tcPr>
          <w:p w14:paraId="73E4AE66" w14:textId="17436285" w:rsidR="00320D7B" w:rsidRPr="00F22D1F" w:rsidRDefault="00320D7B" w:rsidP="00320D7B">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44)</w:t>
            </w:r>
          </w:p>
        </w:tc>
        <w:tc>
          <w:tcPr>
            <w:tcW w:w="6577" w:type="dxa"/>
            <w:vAlign w:val="bottom"/>
          </w:tcPr>
          <w:p w14:paraId="27036B1A" w14:textId="7382C8A2" w:rsidR="00320D7B" w:rsidRPr="00F22D1F" w:rsidRDefault="00320D7B" w:rsidP="00320D7B">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Визначення тропоніну</w:t>
            </w:r>
          </w:p>
        </w:tc>
        <w:tc>
          <w:tcPr>
            <w:tcW w:w="1220" w:type="dxa"/>
          </w:tcPr>
          <w:p w14:paraId="49309B96" w14:textId="2CC1ACC3" w:rsidR="00320D7B" w:rsidRDefault="00320D7B" w:rsidP="00320D7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275,00</w:t>
            </w:r>
          </w:p>
        </w:tc>
        <w:tc>
          <w:tcPr>
            <w:tcW w:w="1099" w:type="dxa"/>
          </w:tcPr>
          <w:p w14:paraId="68CDACD8" w14:textId="64912FAD" w:rsidR="00320D7B" w:rsidRPr="00CC7442" w:rsidRDefault="00320D7B" w:rsidP="00320D7B">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275,00</w:t>
            </w:r>
          </w:p>
        </w:tc>
      </w:tr>
      <w:tr w:rsidR="00320D7B" w14:paraId="3AFBDF39" w14:textId="77777777" w:rsidTr="0044628F">
        <w:trPr>
          <w:trHeight w:val="270"/>
        </w:trPr>
        <w:tc>
          <w:tcPr>
            <w:tcW w:w="675" w:type="dxa"/>
          </w:tcPr>
          <w:p w14:paraId="23115F2A" w14:textId="1E7EF57D" w:rsidR="00320D7B" w:rsidRPr="00F22D1F" w:rsidRDefault="00320D7B" w:rsidP="00320D7B">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45)</w:t>
            </w:r>
          </w:p>
        </w:tc>
        <w:tc>
          <w:tcPr>
            <w:tcW w:w="6577" w:type="dxa"/>
            <w:vAlign w:val="bottom"/>
          </w:tcPr>
          <w:p w14:paraId="6C7C979C" w14:textId="37B5C662" w:rsidR="00320D7B" w:rsidRPr="00F22D1F" w:rsidRDefault="00320D7B" w:rsidP="00320D7B">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Визначення простато-специфічного антигену(ПСА)</w:t>
            </w:r>
          </w:p>
        </w:tc>
        <w:tc>
          <w:tcPr>
            <w:tcW w:w="1220" w:type="dxa"/>
          </w:tcPr>
          <w:p w14:paraId="02D13536" w14:textId="17161099" w:rsidR="00320D7B" w:rsidRDefault="00320D7B" w:rsidP="00320D7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265,00</w:t>
            </w:r>
          </w:p>
        </w:tc>
        <w:tc>
          <w:tcPr>
            <w:tcW w:w="1099" w:type="dxa"/>
          </w:tcPr>
          <w:p w14:paraId="2EF2FDB5" w14:textId="30DEDFE8" w:rsidR="00320D7B" w:rsidRPr="00CC7442" w:rsidRDefault="00320D7B" w:rsidP="00320D7B">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265,00</w:t>
            </w:r>
          </w:p>
        </w:tc>
      </w:tr>
      <w:tr w:rsidR="00320D7B" w14:paraId="75079BBC" w14:textId="77777777" w:rsidTr="0044628F">
        <w:trPr>
          <w:trHeight w:val="270"/>
        </w:trPr>
        <w:tc>
          <w:tcPr>
            <w:tcW w:w="675" w:type="dxa"/>
          </w:tcPr>
          <w:p w14:paraId="3573491B" w14:textId="0DBD760E" w:rsidR="00320D7B" w:rsidRPr="00F22D1F" w:rsidRDefault="00320D7B" w:rsidP="00320D7B">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46)</w:t>
            </w:r>
          </w:p>
        </w:tc>
        <w:tc>
          <w:tcPr>
            <w:tcW w:w="6577" w:type="dxa"/>
            <w:vAlign w:val="bottom"/>
          </w:tcPr>
          <w:p w14:paraId="22C86E9F" w14:textId="42A16FF7" w:rsidR="00320D7B" w:rsidRPr="005F4167" w:rsidRDefault="00320D7B" w:rsidP="00320D7B">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Визначення Д-димеру</w:t>
            </w:r>
          </w:p>
        </w:tc>
        <w:tc>
          <w:tcPr>
            <w:tcW w:w="1220" w:type="dxa"/>
          </w:tcPr>
          <w:p w14:paraId="7E488D1E" w14:textId="5912AA37" w:rsidR="00320D7B" w:rsidRDefault="00320D7B" w:rsidP="00320D7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285,00</w:t>
            </w:r>
          </w:p>
        </w:tc>
        <w:tc>
          <w:tcPr>
            <w:tcW w:w="1099" w:type="dxa"/>
          </w:tcPr>
          <w:p w14:paraId="405AC36A" w14:textId="71409BDF" w:rsidR="00320D7B" w:rsidRPr="00CC7442" w:rsidRDefault="00320D7B" w:rsidP="00320D7B">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285,00</w:t>
            </w:r>
          </w:p>
        </w:tc>
      </w:tr>
      <w:tr w:rsidR="00320D7B" w14:paraId="4129EE3A" w14:textId="77777777" w:rsidTr="0044628F">
        <w:trPr>
          <w:trHeight w:val="345"/>
        </w:trPr>
        <w:tc>
          <w:tcPr>
            <w:tcW w:w="675" w:type="dxa"/>
          </w:tcPr>
          <w:p w14:paraId="3868A054" w14:textId="4C167796" w:rsidR="00320D7B" w:rsidRPr="00F22D1F" w:rsidRDefault="00320D7B" w:rsidP="00320D7B">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47)</w:t>
            </w:r>
          </w:p>
        </w:tc>
        <w:tc>
          <w:tcPr>
            <w:tcW w:w="6577" w:type="dxa"/>
            <w:vAlign w:val="bottom"/>
          </w:tcPr>
          <w:p w14:paraId="20DB7BFA" w14:textId="2ACF25AB" w:rsidR="00320D7B" w:rsidRPr="005F4167" w:rsidRDefault="00320D7B" w:rsidP="00320D7B">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Визначення прокальцитоніну</w:t>
            </w:r>
          </w:p>
        </w:tc>
        <w:tc>
          <w:tcPr>
            <w:tcW w:w="1220" w:type="dxa"/>
          </w:tcPr>
          <w:p w14:paraId="1F2FE7E9" w14:textId="3E95D511" w:rsidR="00320D7B" w:rsidRDefault="00320D7B" w:rsidP="00320D7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420,00</w:t>
            </w:r>
          </w:p>
        </w:tc>
        <w:tc>
          <w:tcPr>
            <w:tcW w:w="1099" w:type="dxa"/>
          </w:tcPr>
          <w:p w14:paraId="0BE09111" w14:textId="56A8BCFC" w:rsidR="00320D7B" w:rsidRPr="00CC7442" w:rsidRDefault="00320D7B" w:rsidP="00320D7B">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420,00</w:t>
            </w:r>
          </w:p>
        </w:tc>
      </w:tr>
      <w:tr w:rsidR="00320D7B" w14:paraId="71ACCCE3" w14:textId="77777777" w:rsidTr="0044628F">
        <w:trPr>
          <w:trHeight w:val="300"/>
        </w:trPr>
        <w:tc>
          <w:tcPr>
            <w:tcW w:w="675" w:type="dxa"/>
          </w:tcPr>
          <w:p w14:paraId="2D93F8DC" w14:textId="1FCE98C6" w:rsidR="00320D7B" w:rsidRPr="00F22D1F" w:rsidRDefault="00320D7B" w:rsidP="00320D7B">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48)</w:t>
            </w:r>
          </w:p>
        </w:tc>
        <w:tc>
          <w:tcPr>
            <w:tcW w:w="6577" w:type="dxa"/>
            <w:vAlign w:val="bottom"/>
          </w:tcPr>
          <w:p w14:paraId="20BEE112" w14:textId="1F2E3DBC" w:rsidR="00320D7B" w:rsidRPr="001B25FF" w:rsidRDefault="00320D7B" w:rsidP="00320D7B">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Визначення феритину</w:t>
            </w:r>
          </w:p>
        </w:tc>
        <w:tc>
          <w:tcPr>
            <w:tcW w:w="1220" w:type="dxa"/>
          </w:tcPr>
          <w:p w14:paraId="55CD3E83" w14:textId="5CA57B9C" w:rsidR="00320D7B" w:rsidRDefault="00320D7B" w:rsidP="00320D7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300,00</w:t>
            </w:r>
          </w:p>
        </w:tc>
        <w:tc>
          <w:tcPr>
            <w:tcW w:w="1099" w:type="dxa"/>
          </w:tcPr>
          <w:p w14:paraId="3DE412AA" w14:textId="2266FCDF" w:rsidR="00320D7B" w:rsidRPr="00CC7442" w:rsidRDefault="00320D7B" w:rsidP="00320D7B">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300,00</w:t>
            </w:r>
          </w:p>
        </w:tc>
      </w:tr>
      <w:tr w:rsidR="00320D7B" w14:paraId="30B35F45" w14:textId="77777777" w:rsidTr="0044628F">
        <w:trPr>
          <w:trHeight w:val="300"/>
        </w:trPr>
        <w:tc>
          <w:tcPr>
            <w:tcW w:w="675" w:type="dxa"/>
          </w:tcPr>
          <w:p w14:paraId="765D3F74" w14:textId="3209DE44" w:rsidR="00320D7B" w:rsidRPr="00F22D1F" w:rsidRDefault="00320D7B" w:rsidP="00320D7B">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49)</w:t>
            </w:r>
          </w:p>
        </w:tc>
        <w:tc>
          <w:tcPr>
            <w:tcW w:w="6577" w:type="dxa"/>
            <w:vAlign w:val="bottom"/>
          </w:tcPr>
          <w:p w14:paraId="7258450A" w14:textId="4503E43C" w:rsidR="00320D7B" w:rsidRPr="001B25FF" w:rsidRDefault="00320D7B" w:rsidP="00320D7B">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 xml:space="preserve">Виявлення антигену </w:t>
            </w:r>
            <w:r>
              <w:rPr>
                <w:rFonts w:ascii="Times New Roman" w:eastAsia="Times New Roman" w:hAnsi="Times New Roman" w:cs="Times New Roman"/>
                <w:sz w:val="24"/>
                <w:szCs w:val="24"/>
                <w:lang w:val="en-US" w:eastAsia="ru-RU"/>
              </w:rPr>
              <w:t>H.Pyroli</w:t>
            </w:r>
          </w:p>
        </w:tc>
        <w:tc>
          <w:tcPr>
            <w:tcW w:w="1220" w:type="dxa"/>
          </w:tcPr>
          <w:p w14:paraId="3F5D933C" w14:textId="5332ACF0" w:rsidR="00320D7B" w:rsidRPr="001B25FF" w:rsidRDefault="00320D7B" w:rsidP="00320D7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en-US" w:eastAsia="ru-RU"/>
              </w:rPr>
              <w:t>250,00</w:t>
            </w:r>
          </w:p>
        </w:tc>
        <w:tc>
          <w:tcPr>
            <w:tcW w:w="1099" w:type="dxa"/>
          </w:tcPr>
          <w:p w14:paraId="03E62F5B" w14:textId="63FFAB03" w:rsidR="00320D7B" w:rsidRPr="00CC7442" w:rsidRDefault="00320D7B" w:rsidP="00320D7B">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250,00</w:t>
            </w:r>
          </w:p>
        </w:tc>
      </w:tr>
      <w:tr w:rsidR="00320D7B" w14:paraId="3311743D" w14:textId="77777777" w:rsidTr="0044628F">
        <w:trPr>
          <w:trHeight w:val="467"/>
        </w:trPr>
        <w:tc>
          <w:tcPr>
            <w:tcW w:w="675" w:type="dxa"/>
          </w:tcPr>
          <w:p w14:paraId="7A5C5686" w14:textId="4BAF6DE1" w:rsidR="00320D7B" w:rsidRPr="00320D7B" w:rsidRDefault="00320D7B" w:rsidP="00320D7B">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50)</w:t>
            </w:r>
          </w:p>
        </w:tc>
        <w:tc>
          <w:tcPr>
            <w:tcW w:w="6577" w:type="dxa"/>
            <w:vAlign w:val="bottom"/>
          </w:tcPr>
          <w:p w14:paraId="43703B5B" w14:textId="028726E7" w:rsidR="00320D7B" w:rsidRPr="00320D7B" w:rsidRDefault="00320D7B" w:rsidP="00320D7B">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Виявлення антигену кальпротектину</w:t>
            </w:r>
          </w:p>
        </w:tc>
        <w:tc>
          <w:tcPr>
            <w:tcW w:w="1220" w:type="dxa"/>
          </w:tcPr>
          <w:p w14:paraId="43A1E275" w14:textId="1BD3F605" w:rsidR="00320D7B" w:rsidRDefault="00320D7B" w:rsidP="00320D7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400,00</w:t>
            </w:r>
          </w:p>
        </w:tc>
        <w:tc>
          <w:tcPr>
            <w:tcW w:w="1099" w:type="dxa"/>
          </w:tcPr>
          <w:p w14:paraId="34797886" w14:textId="62506E2D" w:rsidR="00320D7B" w:rsidRPr="00CC7442" w:rsidRDefault="00320D7B" w:rsidP="00320D7B">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400,00</w:t>
            </w:r>
          </w:p>
        </w:tc>
      </w:tr>
      <w:tr w:rsidR="00320D7B" w14:paraId="0FBDC778" w14:textId="77777777" w:rsidTr="0044628F">
        <w:trPr>
          <w:trHeight w:val="234"/>
        </w:trPr>
        <w:tc>
          <w:tcPr>
            <w:tcW w:w="675" w:type="dxa"/>
          </w:tcPr>
          <w:p w14:paraId="50A31E04" w14:textId="77777777" w:rsidR="00320D7B" w:rsidRPr="00CC7442" w:rsidRDefault="00320D7B" w:rsidP="00320D7B">
            <w:pPr>
              <w:jc w:val="center"/>
              <w:rPr>
                <w:rFonts w:ascii="Times New Roman" w:eastAsia="Times New Roman" w:hAnsi="Times New Roman" w:cs="Times New Roman"/>
                <w:b/>
                <w:color w:val="000000"/>
                <w:sz w:val="24"/>
                <w:szCs w:val="24"/>
                <w:lang w:val="en-US" w:eastAsia="ru-RU"/>
              </w:rPr>
            </w:pPr>
            <w:r w:rsidRPr="00CC7442">
              <w:rPr>
                <w:rFonts w:ascii="Times New Roman" w:eastAsia="Times New Roman" w:hAnsi="Times New Roman" w:cs="Times New Roman"/>
                <w:b/>
                <w:color w:val="000000"/>
                <w:sz w:val="24"/>
                <w:szCs w:val="24"/>
                <w:lang w:val="en-US" w:eastAsia="ru-RU"/>
              </w:rPr>
              <w:t>IV</w:t>
            </w:r>
          </w:p>
        </w:tc>
        <w:tc>
          <w:tcPr>
            <w:tcW w:w="8896" w:type="dxa"/>
            <w:gridSpan w:val="3"/>
            <w:vAlign w:val="bottom"/>
          </w:tcPr>
          <w:p w14:paraId="1CC369C7" w14:textId="630722C8" w:rsidR="00320D7B" w:rsidRPr="00586840" w:rsidRDefault="00586840" w:rsidP="00344800">
            <w:pP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Бактер</w:t>
            </w:r>
            <w:r w:rsidR="00344800">
              <w:rPr>
                <w:rFonts w:ascii="Times New Roman" w:eastAsia="Times New Roman" w:hAnsi="Times New Roman" w:cs="Times New Roman"/>
                <w:b/>
                <w:bCs/>
                <w:sz w:val="24"/>
                <w:szCs w:val="24"/>
                <w:lang w:val="uk-UA" w:eastAsia="ru-RU"/>
              </w:rPr>
              <w:t>іо</w:t>
            </w:r>
            <w:r>
              <w:rPr>
                <w:rFonts w:ascii="Times New Roman" w:eastAsia="Times New Roman" w:hAnsi="Times New Roman" w:cs="Times New Roman"/>
                <w:b/>
                <w:bCs/>
                <w:sz w:val="24"/>
                <w:szCs w:val="24"/>
                <w:lang w:val="uk-UA" w:eastAsia="ru-RU"/>
              </w:rPr>
              <w:t xml:space="preserve">логічні дослідження </w:t>
            </w:r>
          </w:p>
        </w:tc>
      </w:tr>
      <w:tr w:rsidR="00D35384" w14:paraId="2142B26C" w14:textId="77777777" w:rsidTr="0044628F">
        <w:tc>
          <w:tcPr>
            <w:tcW w:w="675" w:type="dxa"/>
          </w:tcPr>
          <w:p w14:paraId="7E9A07B4" w14:textId="77777777" w:rsidR="00D35384" w:rsidRPr="00CC7442" w:rsidRDefault="00D35384" w:rsidP="00D35384">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1)</w:t>
            </w:r>
          </w:p>
        </w:tc>
        <w:tc>
          <w:tcPr>
            <w:tcW w:w="6577" w:type="dxa"/>
          </w:tcPr>
          <w:p w14:paraId="76267EAC" w14:textId="77777777" w:rsidR="00D35384" w:rsidRPr="006413EE" w:rsidRDefault="00D35384" w:rsidP="00D35384">
            <w:pPr>
              <w:rPr>
                <w:rFonts w:ascii="Times New Roman" w:eastAsia="Times New Roman" w:hAnsi="Times New Roman" w:cs="Times New Roman"/>
                <w:sz w:val="24"/>
                <w:szCs w:val="24"/>
                <w:lang w:val="uk-UA" w:eastAsia="ru-RU"/>
              </w:rPr>
            </w:pPr>
            <w:r w:rsidRPr="006413EE">
              <w:rPr>
                <w:rFonts w:ascii="Times New Roman" w:eastAsia="Times New Roman" w:hAnsi="Times New Roman" w:cs="Times New Roman"/>
                <w:sz w:val="24"/>
                <w:szCs w:val="24"/>
                <w:lang w:val="uk-UA" w:eastAsia="ru-RU"/>
              </w:rPr>
              <w:t>Дослідження з профілактичною ціллю на стафілокок + антибіотикограма</w:t>
            </w:r>
          </w:p>
        </w:tc>
        <w:tc>
          <w:tcPr>
            <w:tcW w:w="1220" w:type="dxa"/>
          </w:tcPr>
          <w:p w14:paraId="3DD6771C" w14:textId="7DF0981C" w:rsidR="00D35384" w:rsidRPr="006413EE" w:rsidRDefault="00D35384" w:rsidP="00D35384">
            <w:pPr>
              <w:jc w:val="center"/>
              <w:rPr>
                <w:rFonts w:ascii="Times New Roman" w:eastAsia="Times New Roman" w:hAnsi="Times New Roman" w:cs="Times New Roman"/>
                <w:b/>
                <w:bCs/>
                <w:sz w:val="24"/>
                <w:szCs w:val="24"/>
                <w:lang w:val="uk-UA" w:eastAsia="ru-RU"/>
              </w:rPr>
            </w:pPr>
            <w:r w:rsidRPr="006413EE">
              <w:rPr>
                <w:rFonts w:ascii="Times New Roman" w:eastAsia="Times New Roman" w:hAnsi="Times New Roman" w:cs="Times New Roman"/>
                <w:b/>
                <w:bCs/>
                <w:sz w:val="24"/>
                <w:szCs w:val="24"/>
                <w:lang w:val="uk-UA" w:eastAsia="ru-RU"/>
              </w:rPr>
              <w:t>137,00</w:t>
            </w:r>
          </w:p>
        </w:tc>
        <w:tc>
          <w:tcPr>
            <w:tcW w:w="1099" w:type="dxa"/>
          </w:tcPr>
          <w:p w14:paraId="67A432EE" w14:textId="09B59FF0" w:rsidR="00D35384" w:rsidRPr="00D35384" w:rsidRDefault="00D35384" w:rsidP="00D3538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uk-UA" w:eastAsia="ru-RU"/>
              </w:rPr>
              <w:t>137,00</w:t>
            </w:r>
          </w:p>
        </w:tc>
      </w:tr>
      <w:tr w:rsidR="00D35384" w14:paraId="33691E04" w14:textId="77777777" w:rsidTr="0044628F">
        <w:tc>
          <w:tcPr>
            <w:tcW w:w="675" w:type="dxa"/>
          </w:tcPr>
          <w:p w14:paraId="16C3AA89" w14:textId="77777777" w:rsidR="00D35384" w:rsidRPr="00CC7442" w:rsidRDefault="00D35384" w:rsidP="00D35384">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2)</w:t>
            </w:r>
          </w:p>
        </w:tc>
        <w:tc>
          <w:tcPr>
            <w:tcW w:w="6577" w:type="dxa"/>
          </w:tcPr>
          <w:p w14:paraId="6B720051" w14:textId="77777777" w:rsidR="00D35384" w:rsidRPr="006413EE" w:rsidRDefault="00D35384" w:rsidP="00D35384">
            <w:pPr>
              <w:rPr>
                <w:rFonts w:ascii="Times New Roman" w:eastAsia="Times New Roman" w:hAnsi="Times New Roman" w:cs="Times New Roman"/>
                <w:sz w:val="24"/>
                <w:szCs w:val="24"/>
                <w:lang w:val="uk-UA" w:eastAsia="ru-RU"/>
              </w:rPr>
            </w:pPr>
            <w:r w:rsidRPr="006413EE">
              <w:rPr>
                <w:rFonts w:ascii="Times New Roman" w:eastAsia="Times New Roman" w:hAnsi="Times New Roman" w:cs="Times New Roman"/>
                <w:sz w:val="24"/>
                <w:szCs w:val="24"/>
                <w:lang w:val="uk-UA" w:eastAsia="ru-RU"/>
              </w:rPr>
              <w:t>Дослідження на стрептокок + антибіотикограма</w:t>
            </w:r>
          </w:p>
        </w:tc>
        <w:tc>
          <w:tcPr>
            <w:tcW w:w="1220" w:type="dxa"/>
          </w:tcPr>
          <w:p w14:paraId="0F830642" w14:textId="55F0EA20" w:rsidR="00D35384" w:rsidRPr="006413EE" w:rsidRDefault="00D35384" w:rsidP="00D35384">
            <w:pPr>
              <w:jc w:val="center"/>
              <w:rPr>
                <w:rFonts w:ascii="Times New Roman" w:eastAsia="Times New Roman" w:hAnsi="Times New Roman" w:cs="Times New Roman"/>
                <w:b/>
                <w:bCs/>
                <w:sz w:val="24"/>
                <w:szCs w:val="24"/>
                <w:lang w:val="uk-UA" w:eastAsia="ru-RU"/>
              </w:rPr>
            </w:pPr>
            <w:r w:rsidRPr="006413EE">
              <w:rPr>
                <w:rFonts w:ascii="Times New Roman" w:eastAsia="Times New Roman" w:hAnsi="Times New Roman" w:cs="Times New Roman"/>
                <w:b/>
                <w:bCs/>
                <w:sz w:val="24"/>
                <w:szCs w:val="24"/>
                <w:lang w:val="uk-UA" w:eastAsia="ru-RU"/>
              </w:rPr>
              <w:t>266,00</w:t>
            </w:r>
          </w:p>
        </w:tc>
        <w:tc>
          <w:tcPr>
            <w:tcW w:w="1099" w:type="dxa"/>
          </w:tcPr>
          <w:p w14:paraId="3093DBEF" w14:textId="17C56400" w:rsidR="00D35384" w:rsidRPr="00CC7442" w:rsidRDefault="00D35384" w:rsidP="00D35384">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266,00</w:t>
            </w:r>
          </w:p>
        </w:tc>
      </w:tr>
      <w:tr w:rsidR="00D35384" w14:paraId="3C44BEE9" w14:textId="77777777" w:rsidTr="0044628F">
        <w:tc>
          <w:tcPr>
            <w:tcW w:w="675" w:type="dxa"/>
          </w:tcPr>
          <w:p w14:paraId="62B15026" w14:textId="77777777" w:rsidR="00D35384" w:rsidRPr="00CC7442" w:rsidRDefault="00D35384" w:rsidP="00D35384">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3)</w:t>
            </w:r>
          </w:p>
        </w:tc>
        <w:tc>
          <w:tcPr>
            <w:tcW w:w="6577" w:type="dxa"/>
          </w:tcPr>
          <w:p w14:paraId="475CB3B2" w14:textId="77777777" w:rsidR="00D35384" w:rsidRPr="006413EE" w:rsidRDefault="00D35384" w:rsidP="00D35384">
            <w:pPr>
              <w:rPr>
                <w:rFonts w:ascii="Times New Roman" w:eastAsia="Times New Roman" w:hAnsi="Times New Roman" w:cs="Times New Roman"/>
                <w:sz w:val="24"/>
                <w:szCs w:val="24"/>
                <w:lang w:val="uk-UA" w:eastAsia="ru-RU"/>
              </w:rPr>
            </w:pPr>
            <w:r w:rsidRPr="006413EE">
              <w:rPr>
                <w:rFonts w:ascii="Times New Roman" w:eastAsia="Times New Roman" w:hAnsi="Times New Roman" w:cs="Times New Roman"/>
                <w:sz w:val="24"/>
                <w:szCs w:val="24"/>
                <w:lang w:val="uk-UA" w:eastAsia="ru-RU"/>
              </w:rPr>
              <w:t>Дослідження на гриби + антибіотикограма</w:t>
            </w:r>
          </w:p>
        </w:tc>
        <w:tc>
          <w:tcPr>
            <w:tcW w:w="1220" w:type="dxa"/>
          </w:tcPr>
          <w:p w14:paraId="4A669119" w14:textId="6C477C30" w:rsidR="00D35384" w:rsidRPr="006413EE" w:rsidRDefault="00D35384" w:rsidP="00D35384">
            <w:pPr>
              <w:jc w:val="center"/>
              <w:rPr>
                <w:rFonts w:ascii="Times New Roman" w:eastAsia="Times New Roman" w:hAnsi="Times New Roman" w:cs="Times New Roman"/>
                <w:b/>
                <w:bCs/>
                <w:sz w:val="24"/>
                <w:szCs w:val="24"/>
                <w:lang w:val="uk-UA" w:eastAsia="ru-RU"/>
              </w:rPr>
            </w:pPr>
            <w:r w:rsidRPr="006413EE">
              <w:rPr>
                <w:rFonts w:ascii="Times New Roman" w:eastAsia="Times New Roman" w:hAnsi="Times New Roman" w:cs="Times New Roman"/>
                <w:b/>
                <w:bCs/>
                <w:sz w:val="24"/>
                <w:szCs w:val="24"/>
                <w:lang w:val="uk-UA" w:eastAsia="ru-RU"/>
              </w:rPr>
              <w:t>148,00</w:t>
            </w:r>
          </w:p>
        </w:tc>
        <w:tc>
          <w:tcPr>
            <w:tcW w:w="1099" w:type="dxa"/>
          </w:tcPr>
          <w:p w14:paraId="5BD95953" w14:textId="0A9A151E" w:rsidR="00D35384" w:rsidRPr="00CC7442" w:rsidRDefault="00D35384" w:rsidP="00D35384">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148,00</w:t>
            </w:r>
          </w:p>
        </w:tc>
      </w:tr>
      <w:tr w:rsidR="00D35384" w14:paraId="1675044D" w14:textId="77777777" w:rsidTr="0044628F">
        <w:tc>
          <w:tcPr>
            <w:tcW w:w="675" w:type="dxa"/>
          </w:tcPr>
          <w:p w14:paraId="345CD0DA" w14:textId="77777777" w:rsidR="00D35384" w:rsidRPr="00CC7442" w:rsidRDefault="00D35384" w:rsidP="00D35384">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4)</w:t>
            </w:r>
          </w:p>
        </w:tc>
        <w:tc>
          <w:tcPr>
            <w:tcW w:w="6577" w:type="dxa"/>
          </w:tcPr>
          <w:p w14:paraId="67C51DB9" w14:textId="77777777" w:rsidR="00D35384" w:rsidRPr="006413EE" w:rsidRDefault="00D35384" w:rsidP="00D35384">
            <w:pPr>
              <w:rPr>
                <w:rFonts w:ascii="Times New Roman" w:eastAsia="Times New Roman" w:hAnsi="Times New Roman" w:cs="Times New Roman"/>
                <w:sz w:val="24"/>
                <w:szCs w:val="24"/>
                <w:lang w:val="uk-UA" w:eastAsia="ru-RU"/>
              </w:rPr>
            </w:pPr>
            <w:r w:rsidRPr="006413EE">
              <w:rPr>
                <w:rFonts w:ascii="Times New Roman" w:eastAsia="Times New Roman" w:hAnsi="Times New Roman" w:cs="Times New Roman"/>
                <w:sz w:val="24"/>
                <w:szCs w:val="24"/>
                <w:lang w:val="uk-UA" w:eastAsia="ru-RU"/>
              </w:rPr>
              <w:t>Дослідження виділень з ЛОР органів</w:t>
            </w:r>
          </w:p>
        </w:tc>
        <w:tc>
          <w:tcPr>
            <w:tcW w:w="1220" w:type="dxa"/>
          </w:tcPr>
          <w:p w14:paraId="10123CF1" w14:textId="26CC9744" w:rsidR="00D35384" w:rsidRPr="006413EE" w:rsidRDefault="00D35384" w:rsidP="00D35384">
            <w:pPr>
              <w:jc w:val="center"/>
              <w:rPr>
                <w:rFonts w:ascii="Times New Roman" w:eastAsia="Times New Roman" w:hAnsi="Times New Roman" w:cs="Times New Roman"/>
                <w:b/>
                <w:bCs/>
                <w:sz w:val="24"/>
                <w:szCs w:val="24"/>
                <w:lang w:val="uk-UA" w:eastAsia="ru-RU"/>
              </w:rPr>
            </w:pPr>
            <w:r w:rsidRPr="006413EE">
              <w:rPr>
                <w:rFonts w:ascii="Times New Roman" w:eastAsia="Times New Roman" w:hAnsi="Times New Roman" w:cs="Times New Roman"/>
                <w:b/>
                <w:bCs/>
                <w:sz w:val="24"/>
                <w:szCs w:val="24"/>
                <w:lang w:val="uk-UA" w:eastAsia="ru-RU"/>
              </w:rPr>
              <w:t>291,00</w:t>
            </w:r>
          </w:p>
        </w:tc>
        <w:tc>
          <w:tcPr>
            <w:tcW w:w="1099" w:type="dxa"/>
          </w:tcPr>
          <w:p w14:paraId="26B8B142" w14:textId="5428CD74" w:rsidR="00D35384" w:rsidRPr="00CC7442" w:rsidRDefault="00D35384" w:rsidP="00D35384">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291,00</w:t>
            </w:r>
          </w:p>
        </w:tc>
      </w:tr>
      <w:tr w:rsidR="00D35384" w14:paraId="6BF5B7A1" w14:textId="77777777" w:rsidTr="0044628F">
        <w:tc>
          <w:tcPr>
            <w:tcW w:w="675" w:type="dxa"/>
          </w:tcPr>
          <w:p w14:paraId="2232B0DA" w14:textId="77777777" w:rsidR="00D35384" w:rsidRPr="00CC7442" w:rsidRDefault="00D35384" w:rsidP="00D35384">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5)</w:t>
            </w:r>
          </w:p>
        </w:tc>
        <w:tc>
          <w:tcPr>
            <w:tcW w:w="6577" w:type="dxa"/>
          </w:tcPr>
          <w:p w14:paraId="0DB75B7D" w14:textId="77777777" w:rsidR="00D35384" w:rsidRPr="006413EE" w:rsidRDefault="00D35384" w:rsidP="00D35384">
            <w:pPr>
              <w:rPr>
                <w:rFonts w:ascii="Times New Roman" w:eastAsia="Times New Roman" w:hAnsi="Times New Roman" w:cs="Times New Roman"/>
                <w:sz w:val="24"/>
                <w:szCs w:val="24"/>
                <w:lang w:val="uk-UA" w:eastAsia="ru-RU"/>
              </w:rPr>
            </w:pPr>
            <w:r w:rsidRPr="006413EE">
              <w:rPr>
                <w:rFonts w:ascii="Times New Roman" w:eastAsia="Times New Roman" w:hAnsi="Times New Roman" w:cs="Times New Roman"/>
                <w:sz w:val="24"/>
                <w:szCs w:val="24"/>
                <w:lang w:val="uk-UA" w:eastAsia="ru-RU"/>
              </w:rPr>
              <w:t>Дослідження виділень з очей + антибіотикограма</w:t>
            </w:r>
          </w:p>
        </w:tc>
        <w:tc>
          <w:tcPr>
            <w:tcW w:w="1220" w:type="dxa"/>
          </w:tcPr>
          <w:p w14:paraId="4E3D780A" w14:textId="530FFC90" w:rsidR="00D35384" w:rsidRPr="006413EE" w:rsidRDefault="00D35384" w:rsidP="00D35384">
            <w:pPr>
              <w:jc w:val="center"/>
              <w:rPr>
                <w:rFonts w:ascii="Times New Roman" w:eastAsia="Times New Roman" w:hAnsi="Times New Roman" w:cs="Times New Roman"/>
                <w:b/>
                <w:bCs/>
                <w:sz w:val="24"/>
                <w:szCs w:val="24"/>
                <w:lang w:val="uk-UA" w:eastAsia="ru-RU"/>
              </w:rPr>
            </w:pPr>
            <w:r w:rsidRPr="006413EE">
              <w:rPr>
                <w:rFonts w:ascii="Times New Roman" w:eastAsia="Times New Roman" w:hAnsi="Times New Roman" w:cs="Times New Roman"/>
                <w:b/>
                <w:bCs/>
                <w:sz w:val="24"/>
                <w:szCs w:val="24"/>
                <w:lang w:val="uk-UA" w:eastAsia="ru-RU"/>
              </w:rPr>
              <w:t>284,00</w:t>
            </w:r>
          </w:p>
        </w:tc>
        <w:tc>
          <w:tcPr>
            <w:tcW w:w="1099" w:type="dxa"/>
          </w:tcPr>
          <w:p w14:paraId="2733093A" w14:textId="3C5EC5C4" w:rsidR="00D35384" w:rsidRPr="00CC7442" w:rsidRDefault="00D35384" w:rsidP="00D35384">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284,00</w:t>
            </w:r>
          </w:p>
        </w:tc>
      </w:tr>
      <w:tr w:rsidR="00D35384" w14:paraId="33267E6E" w14:textId="77777777" w:rsidTr="0044628F">
        <w:tc>
          <w:tcPr>
            <w:tcW w:w="675" w:type="dxa"/>
          </w:tcPr>
          <w:p w14:paraId="4C929938" w14:textId="77777777" w:rsidR="00D35384" w:rsidRPr="00CC7442" w:rsidRDefault="00D35384" w:rsidP="00D35384">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6)</w:t>
            </w:r>
          </w:p>
        </w:tc>
        <w:tc>
          <w:tcPr>
            <w:tcW w:w="6577" w:type="dxa"/>
          </w:tcPr>
          <w:p w14:paraId="2F0CCB64" w14:textId="77777777" w:rsidR="00D35384" w:rsidRPr="006413EE" w:rsidRDefault="00D35384" w:rsidP="00D35384">
            <w:pPr>
              <w:rPr>
                <w:rFonts w:ascii="Times New Roman" w:eastAsia="Times New Roman" w:hAnsi="Times New Roman" w:cs="Times New Roman"/>
                <w:sz w:val="24"/>
                <w:szCs w:val="24"/>
                <w:lang w:val="uk-UA" w:eastAsia="ru-RU"/>
              </w:rPr>
            </w:pPr>
            <w:r w:rsidRPr="006413EE">
              <w:rPr>
                <w:rFonts w:ascii="Times New Roman" w:eastAsia="Times New Roman" w:hAnsi="Times New Roman" w:cs="Times New Roman"/>
                <w:sz w:val="24"/>
                <w:szCs w:val="24"/>
                <w:lang w:val="uk-UA" w:eastAsia="ru-RU"/>
              </w:rPr>
              <w:t>Дослідження виділень із статевих органів + антибіотикограма</w:t>
            </w:r>
          </w:p>
        </w:tc>
        <w:tc>
          <w:tcPr>
            <w:tcW w:w="1220" w:type="dxa"/>
          </w:tcPr>
          <w:p w14:paraId="18E39133" w14:textId="5DD73FDD" w:rsidR="00D35384" w:rsidRPr="006413EE" w:rsidRDefault="00D35384" w:rsidP="00D35384">
            <w:pPr>
              <w:jc w:val="center"/>
              <w:rPr>
                <w:rFonts w:ascii="Times New Roman" w:eastAsia="Times New Roman" w:hAnsi="Times New Roman" w:cs="Times New Roman"/>
                <w:b/>
                <w:bCs/>
                <w:sz w:val="24"/>
                <w:szCs w:val="24"/>
                <w:lang w:val="uk-UA" w:eastAsia="ru-RU"/>
              </w:rPr>
            </w:pPr>
            <w:r w:rsidRPr="006413EE">
              <w:rPr>
                <w:rFonts w:ascii="Times New Roman" w:eastAsia="Times New Roman" w:hAnsi="Times New Roman" w:cs="Times New Roman"/>
                <w:b/>
                <w:bCs/>
                <w:sz w:val="24"/>
                <w:szCs w:val="24"/>
                <w:lang w:val="uk-UA" w:eastAsia="ru-RU"/>
              </w:rPr>
              <w:t>340,00</w:t>
            </w:r>
          </w:p>
        </w:tc>
        <w:tc>
          <w:tcPr>
            <w:tcW w:w="1099" w:type="dxa"/>
          </w:tcPr>
          <w:p w14:paraId="6D460B25" w14:textId="1AD5B5E4" w:rsidR="00D35384" w:rsidRPr="00CC7442" w:rsidRDefault="00D35384" w:rsidP="00D35384">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340,00</w:t>
            </w:r>
          </w:p>
        </w:tc>
      </w:tr>
      <w:tr w:rsidR="00D35384" w14:paraId="0DE4E203" w14:textId="77777777" w:rsidTr="0044628F">
        <w:tc>
          <w:tcPr>
            <w:tcW w:w="675" w:type="dxa"/>
          </w:tcPr>
          <w:p w14:paraId="66CD22B1" w14:textId="77777777" w:rsidR="00D35384" w:rsidRPr="00CC7442" w:rsidRDefault="00D35384" w:rsidP="00D35384">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7)</w:t>
            </w:r>
          </w:p>
        </w:tc>
        <w:tc>
          <w:tcPr>
            <w:tcW w:w="6577" w:type="dxa"/>
          </w:tcPr>
          <w:p w14:paraId="66B8CD3F" w14:textId="77777777" w:rsidR="00D35384" w:rsidRPr="006413EE" w:rsidRDefault="00D35384" w:rsidP="00D35384">
            <w:pPr>
              <w:rPr>
                <w:rFonts w:ascii="Times New Roman" w:eastAsia="Times New Roman" w:hAnsi="Times New Roman" w:cs="Times New Roman"/>
                <w:sz w:val="24"/>
                <w:szCs w:val="24"/>
                <w:lang w:val="uk-UA" w:eastAsia="ru-RU"/>
              </w:rPr>
            </w:pPr>
            <w:r w:rsidRPr="006413EE">
              <w:rPr>
                <w:rFonts w:ascii="Times New Roman" w:eastAsia="Times New Roman" w:hAnsi="Times New Roman" w:cs="Times New Roman"/>
                <w:sz w:val="24"/>
                <w:szCs w:val="24"/>
                <w:lang w:val="uk-UA" w:eastAsia="ru-RU"/>
              </w:rPr>
              <w:t>Дослідження виділень із дихальних шляхів + антибіотикограма</w:t>
            </w:r>
          </w:p>
        </w:tc>
        <w:tc>
          <w:tcPr>
            <w:tcW w:w="1220" w:type="dxa"/>
          </w:tcPr>
          <w:p w14:paraId="5AA6C7C5" w14:textId="7C8DE7DC" w:rsidR="00D35384" w:rsidRPr="006413EE" w:rsidRDefault="00D35384" w:rsidP="00D35384">
            <w:pPr>
              <w:jc w:val="center"/>
              <w:rPr>
                <w:rFonts w:ascii="Times New Roman" w:eastAsia="Times New Roman" w:hAnsi="Times New Roman" w:cs="Times New Roman"/>
                <w:b/>
                <w:bCs/>
                <w:sz w:val="24"/>
                <w:szCs w:val="24"/>
                <w:lang w:val="uk-UA" w:eastAsia="ru-RU"/>
              </w:rPr>
            </w:pPr>
            <w:r w:rsidRPr="006413EE">
              <w:rPr>
                <w:rFonts w:ascii="Times New Roman" w:eastAsia="Times New Roman" w:hAnsi="Times New Roman" w:cs="Times New Roman"/>
                <w:b/>
                <w:bCs/>
                <w:sz w:val="24"/>
                <w:szCs w:val="24"/>
                <w:lang w:val="uk-UA" w:eastAsia="ru-RU"/>
              </w:rPr>
              <w:t>312,00</w:t>
            </w:r>
          </w:p>
        </w:tc>
        <w:tc>
          <w:tcPr>
            <w:tcW w:w="1099" w:type="dxa"/>
          </w:tcPr>
          <w:p w14:paraId="4B4AC142" w14:textId="13AF9C76" w:rsidR="00D35384" w:rsidRPr="00CC7442" w:rsidRDefault="00D35384" w:rsidP="00D35384">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312,00</w:t>
            </w:r>
          </w:p>
        </w:tc>
      </w:tr>
      <w:tr w:rsidR="00D35384" w14:paraId="3C531B83" w14:textId="77777777" w:rsidTr="0044628F">
        <w:tc>
          <w:tcPr>
            <w:tcW w:w="675" w:type="dxa"/>
          </w:tcPr>
          <w:p w14:paraId="20BF492F" w14:textId="77777777" w:rsidR="00D35384" w:rsidRPr="00CC7442" w:rsidRDefault="00D35384" w:rsidP="00D35384">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8)</w:t>
            </w:r>
          </w:p>
        </w:tc>
        <w:tc>
          <w:tcPr>
            <w:tcW w:w="6577" w:type="dxa"/>
          </w:tcPr>
          <w:p w14:paraId="65675D79" w14:textId="77777777" w:rsidR="00D35384" w:rsidRPr="006413EE" w:rsidRDefault="00D35384" w:rsidP="00D35384">
            <w:pPr>
              <w:rPr>
                <w:rFonts w:ascii="Times New Roman" w:eastAsia="Times New Roman" w:hAnsi="Times New Roman" w:cs="Times New Roman"/>
                <w:sz w:val="24"/>
                <w:szCs w:val="24"/>
                <w:lang w:val="uk-UA" w:eastAsia="ru-RU"/>
              </w:rPr>
            </w:pPr>
            <w:r w:rsidRPr="006413EE">
              <w:rPr>
                <w:rFonts w:ascii="Times New Roman" w:eastAsia="Times New Roman" w:hAnsi="Times New Roman" w:cs="Times New Roman"/>
                <w:sz w:val="24"/>
                <w:szCs w:val="24"/>
                <w:lang w:val="uk-UA" w:eastAsia="ru-RU"/>
              </w:rPr>
              <w:t>Дослідження виділень із рани + антибіотикограма</w:t>
            </w:r>
          </w:p>
        </w:tc>
        <w:tc>
          <w:tcPr>
            <w:tcW w:w="1220" w:type="dxa"/>
          </w:tcPr>
          <w:p w14:paraId="4979DD26" w14:textId="03AA43AD" w:rsidR="00D35384" w:rsidRPr="006413EE" w:rsidRDefault="00D35384" w:rsidP="00D35384">
            <w:pPr>
              <w:jc w:val="center"/>
              <w:rPr>
                <w:rFonts w:ascii="Times New Roman" w:eastAsia="Times New Roman" w:hAnsi="Times New Roman" w:cs="Times New Roman"/>
                <w:b/>
                <w:bCs/>
                <w:sz w:val="24"/>
                <w:szCs w:val="24"/>
                <w:lang w:val="uk-UA" w:eastAsia="ru-RU"/>
              </w:rPr>
            </w:pPr>
            <w:r w:rsidRPr="006413EE">
              <w:rPr>
                <w:rFonts w:ascii="Times New Roman" w:eastAsia="Times New Roman" w:hAnsi="Times New Roman" w:cs="Times New Roman"/>
                <w:b/>
                <w:bCs/>
                <w:sz w:val="24"/>
                <w:szCs w:val="24"/>
                <w:lang w:val="uk-UA" w:eastAsia="ru-RU"/>
              </w:rPr>
              <w:t>328,00</w:t>
            </w:r>
          </w:p>
        </w:tc>
        <w:tc>
          <w:tcPr>
            <w:tcW w:w="1099" w:type="dxa"/>
          </w:tcPr>
          <w:p w14:paraId="6325CDC0" w14:textId="531209EC" w:rsidR="00D35384" w:rsidRPr="00CC7442" w:rsidRDefault="00D35384" w:rsidP="00D35384">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328,00</w:t>
            </w:r>
          </w:p>
        </w:tc>
      </w:tr>
      <w:tr w:rsidR="00D35384" w14:paraId="518ECE26" w14:textId="77777777" w:rsidTr="0044628F">
        <w:tc>
          <w:tcPr>
            <w:tcW w:w="675" w:type="dxa"/>
          </w:tcPr>
          <w:p w14:paraId="5B53457B" w14:textId="77777777" w:rsidR="00D35384" w:rsidRPr="00CC7442" w:rsidRDefault="00D35384" w:rsidP="00D35384">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9)</w:t>
            </w:r>
          </w:p>
        </w:tc>
        <w:tc>
          <w:tcPr>
            <w:tcW w:w="6577" w:type="dxa"/>
          </w:tcPr>
          <w:p w14:paraId="249D782C" w14:textId="77777777" w:rsidR="00D35384" w:rsidRPr="006413EE" w:rsidRDefault="00D35384" w:rsidP="00D35384">
            <w:pPr>
              <w:rPr>
                <w:rFonts w:ascii="Times New Roman" w:eastAsia="Times New Roman" w:hAnsi="Times New Roman" w:cs="Times New Roman"/>
                <w:sz w:val="24"/>
                <w:szCs w:val="24"/>
                <w:lang w:val="uk-UA" w:eastAsia="ru-RU"/>
              </w:rPr>
            </w:pPr>
            <w:r w:rsidRPr="006413EE">
              <w:rPr>
                <w:rFonts w:ascii="Times New Roman" w:eastAsia="Times New Roman" w:hAnsi="Times New Roman" w:cs="Times New Roman"/>
                <w:sz w:val="24"/>
                <w:szCs w:val="24"/>
                <w:lang w:val="uk-UA" w:eastAsia="ru-RU"/>
              </w:rPr>
              <w:t>Профілактичне дослідження на носійство стафілококу + антибіотикограма</w:t>
            </w:r>
          </w:p>
        </w:tc>
        <w:tc>
          <w:tcPr>
            <w:tcW w:w="1220" w:type="dxa"/>
          </w:tcPr>
          <w:p w14:paraId="4817E675" w14:textId="6B809CD2" w:rsidR="00D35384" w:rsidRPr="006413EE" w:rsidRDefault="00D35384" w:rsidP="00D35384">
            <w:pPr>
              <w:jc w:val="center"/>
              <w:rPr>
                <w:rFonts w:ascii="Times New Roman" w:eastAsia="Times New Roman" w:hAnsi="Times New Roman" w:cs="Times New Roman"/>
                <w:b/>
                <w:bCs/>
                <w:sz w:val="24"/>
                <w:szCs w:val="24"/>
                <w:lang w:val="uk-UA" w:eastAsia="ru-RU"/>
              </w:rPr>
            </w:pPr>
            <w:r w:rsidRPr="006413EE">
              <w:rPr>
                <w:rFonts w:ascii="Times New Roman" w:eastAsia="Times New Roman" w:hAnsi="Times New Roman" w:cs="Times New Roman"/>
                <w:b/>
                <w:bCs/>
                <w:sz w:val="24"/>
                <w:szCs w:val="24"/>
                <w:lang w:val="uk-UA" w:eastAsia="ru-RU"/>
              </w:rPr>
              <w:t>201,00</w:t>
            </w:r>
          </w:p>
        </w:tc>
        <w:tc>
          <w:tcPr>
            <w:tcW w:w="1099" w:type="dxa"/>
          </w:tcPr>
          <w:p w14:paraId="57F0F25D" w14:textId="76137F45" w:rsidR="00D35384" w:rsidRPr="00CC7442" w:rsidRDefault="00D35384" w:rsidP="00D35384">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201,00</w:t>
            </w:r>
          </w:p>
        </w:tc>
      </w:tr>
      <w:tr w:rsidR="00D35384" w14:paraId="6CD0AEE6" w14:textId="77777777" w:rsidTr="0044628F">
        <w:tc>
          <w:tcPr>
            <w:tcW w:w="675" w:type="dxa"/>
          </w:tcPr>
          <w:p w14:paraId="6E876503" w14:textId="77777777" w:rsidR="00D35384" w:rsidRPr="00CC7442" w:rsidRDefault="00D35384" w:rsidP="00D35384">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10)</w:t>
            </w:r>
          </w:p>
        </w:tc>
        <w:tc>
          <w:tcPr>
            <w:tcW w:w="6577" w:type="dxa"/>
          </w:tcPr>
          <w:p w14:paraId="5B3B22CB" w14:textId="77777777" w:rsidR="00D35384" w:rsidRPr="006413EE" w:rsidRDefault="00D35384" w:rsidP="00D35384">
            <w:pPr>
              <w:rPr>
                <w:rFonts w:ascii="Times New Roman" w:eastAsia="Times New Roman" w:hAnsi="Times New Roman" w:cs="Times New Roman"/>
                <w:sz w:val="24"/>
                <w:szCs w:val="24"/>
                <w:lang w:val="uk-UA" w:eastAsia="ru-RU"/>
              </w:rPr>
            </w:pPr>
            <w:r w:rsidRPr="006413EE">
              <w:rPr>
                <w:rFonts w:ascii="Times New Roman" w:eastAsia="Times New Roman" w:hAnsi="Times New Roman" w:cs="Times New Roman"/>
                <w:sz w:val="24"/>
                <w:szCs w:val="24"/>
                <w:lang w:val="uk-UA" w:eastAsia="ru-RU"/>
              </w:rPr>
              <w:t>Профілактичне дослідження на патогенну кишкову флору + антибіотикограма</w:t>
            </w:r>
          </w:p>
        </w:tc>
        <w:tc>
          <w:tcPr>
            <w:tcW w:w="1220" w:type="dxa"/>
          </w:tcPr>
          <w:p w14:paraId="06B2A595" w14:textId="660D5228" w:rsidR="00D35384" w:rsidRPr="006413EE" w:rsidRDefault="00D35384" w:rsidP="00D35384">
            <w:pPr>
              <w:jc w:val="center"/>
              <w:rPr>
                <w:rFonts w:ascii="Times New Roman" w:eastAsia="Times New Roman" w:hAnsi="Times New Roman" w:cs="Times New Roman"/>
                <w:b/>
                <w:bCs/>
                <w:sz w:val="24"/>
                <w:szCs w:val="24"/>
                <w:lang w:val="uk-UA" w:eastAsia="ru-RU"/>
              </w:rPr>
            </w:pPr>
            <w:r w:rsidRPr="006413EE">
              <w:rPr>
                <w:rFonts w:ascii="Times New Roman" w:eastAsia="Times New Roman" w:hAnsi="Times New Roman" w:cs="Times New Roman"/>
                <w:b/>
                <w:bCs/>
                <w:sz w:val="24"/>
                <w:szCs w:val="24"/>
                <w:lang w:val="uk-UA" w:eastAsia="ru-RU"/>
              </w:rPr>
              <w:t>242,00</w:t>
            </w:r>
          </w:p>
        </w:tc>
        <w:tc>
          <w:tcPr>
            <w:tcW w:w="1099" w:type="dxa"/>
          </w:tcPr>
          <w:p w14:paraId="0E8704D2" w14:textId="6506606B" w:rsidR="00D35384" w:rsidRPr="00CC7442" w:rsidRDefault="00D35384" w:rsidP="00D35384">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242,00</w:t>
            </w:r>
          </w:p>
        </w:tc>
      </w:tr>
      <w:tr w:rsidR="00D35384" w14:paraId="4BBC98A2" w14:textId="77777777" w:rsidTr="0044628F">
        <w:tc>
          <w:tcPr>
            <w:tcW w:w="675" w:type="dxa"/>
          </w:tcPr>
          <w:p w14:paraId="1CD299C1" w14:textId="77777777" w:rsidR="00D35384" w:rsidRPr="00CC7442" w:rsidRDefault="00D35384" w:rsidP="00D35384">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1</w:t>
            </w:r>
            <w:r w:rsidRPr="00CC7442">
              <w:rPr>
                <w:rFonts w:ascii="Times New Roman" w:eastAsia="Times New Roman" w:hAnsi="Times New Roman" w:cs="Times New Roman"/>
                <w:color w:val="000000"/>
                <w:sz w:val="24"/>
                <w:szCs w:val="24"/>
                <w:lang w:val="en-US" w:eastAsia="ru-RU"/>
              </w:rPr>
              <w:t>1</w:t>
            </w:r>
            <w:r w:rsidRPr="00CC7442">
              <w:rPr>
                <w:rFonts w:ascii="Times New Roman" w:eastAsia="Times New Roman" w:hAnsi="Times New Roman" w:cs="Times New Roman"/>
                <w:color w:val="000000"/>
                <w:sz w:val="24"/>
                <w:szCs w:val="24"/>
                <w:lang w:eastAsia="ru-RU"/>
              </w:rPr>
              <w:t>)</w:t>
            </w:r>
          </w:p>
        </w:tc>
        <w:tc>
          <w:tcPr>
            <w:tcW w:w="6577" w:type="dxa"/>
            <w:vAlign w:val="bottom"/>
          </w:tcPr>
          <w:p w14:paraId="56613FAD" w14:textId="77777777" w:rsidR="00D35384" w:rsidRPr="006413EE" w:rsidRDefault="00D35384" w:rsidP="00D35384">
            <w:pPr>
              <w:rPr>
                <w:rFonts w:ascii="Times New Roman" w:eastAsia="Times New Roman" w:hAnsi="Times New Roman" w:cs="Times New Roman"/>
                <w:sz w:val="24"/>
                <w:szCs w:val="24"/>
                <w:lang w:val="uk-UA" w:eastAsia="ru-RU"/>
              </w:rPr>
            </w:pPr>
            <w:r w:rsidRPr="006413EE">
              <w:rPr>
                <w:rFonts w:ascii="Times New Roman" w:eastAsia="Times New Roman" w:hAnsi="Times New Roman" w:cs="Times New Roman"/>
                <w:sz w:val="24"/>
                <w:szCs w:val="24"/>
                <w:lang w:val="uk-UA" w:eastAsia="ru-RU"/>
              </w:rPr>
              <w:t>Дослідження крові на стерильність з позитивним результатом (10 днів)</w:t>
            </w:r>
          </w:p>
        </w:tc>
        <w:tc>
          <w:tcPr>
            <w:tcW w:w="1220" w:type="dxa"/>
          </w:tcPr>
          <w:p w14:paraId="6BD4C362" w14:textId="64FB67F5" w:rsidR="00D35384" w:rsidRPr="006413EE" w:rsidRDefault="00D35384" w:rsidP="00D35384">
            <w:pPr>
              <w:jc w:val="center"/>
              <w:rPr>
                <w:rFonts w:ascii="Times New Roman" w:eastAsia="Times New Roman" w:hAnsi="Times New Roman" w:cs="Times New Roman"/>
                <w:b/>
                <w:bCs/>
                <w:sz w:val="24"/>
                <w:szCs w:val="24"/>
                <w:lang w:val="uk-UA" w:eastAsia="ru-RU"/>
              </w:rPr>
            </w:pPr>
            <w:r w:rsidRPr="006413EE">
              <w:rPr>
                <w:rFonts w:ascii="Times New Roman" w:eastAsia="Times New Roman" w:hAnsi="Times New Roman" w:cs="Times New Roman"/>
                <w:b/>
                <w:bCs/>
                <w:sz w:val="24"/>
                <w:szCs w:val="24"/>
                <w:lang w:val="uk-UA" w:eastAsia="ru-RU"/>
              </w:rPr>
              <w:t>426,00</w:t>
            </w:r>
          </w:p>
        </w:tc>
        <w:tc>
          <w:tcPr>
            <w:tcW w:w="1099" w:type="dxa"/>
          </w:tcPr>
          <w:p w14:paraId="5C588A40" w14:textId="40ADC781" w:rsidR="00D35384" w:rsidRPr="00CC7442" w:rsidRDefault="00D35384" w:rsidP="00D35384">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426,00</w:t>
            </w:r>
          </w:p>
        </w:tc>
      </w:tr>
      <w:tr w:rsidR="00D35384" w14:paraId="35265C60" w14:textId="77777777" w:rsidTr="0044628F">
        <w:tc>
          <w:tcPr>
            <w:tcW w:w="675" w:type="dxa"/>
          </w:tcPr>
          <w:p w14:paraId="1D386176" w14:textId="77777777" w:rsidR="00D35384" w:rsidRPr="00CC7442" w:rsidRDefault="00D35384" w:rsidP="00D35384">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1</w:t>
            </w:r>
            <w:r w:rsidRPr="00CC7442">
              <w:rPr>
                <w:rFonts w:ascii="Times New Roman" w:eastAsia="Times New Roman" w:hAnsi="Times New Roman" w:cs="Times New Roman"/>
                <w:color w:val="000000"/>
                <w:sz w:val="24"/>
                <w:szCs w:val="24"/>
                <w:lang w:val="en-US" w:eastAsia="ru-RU"/>
              </w:rPr>
              <w:t>2</w:t>
            </w:r>
            <w:r w:rsidRPr="00CC7442">
              <w:rPr>
                <w:rFonts w:ascii="Times New Roman" w:eastAsia="Times New Roman" w:hAnsi="Times New Roman" w:cs="Times New Roman"/>
                <w:color w:val="000000"/>
                <w:sz w:val="24"/>
                <w:szCs w:val="24"/>
                <w:lang w:eastAsia="ru-RU"/>
              </w:rPr>
              <w:t>)</w:t>
            </w:r>
          </w:p>
        </w:tc>
        <w:tc>
          <w:tcPr>
            <w:tcW w:w="6577" w:type="dxa"/>
            <w:vAlign w:val="bottom"/>
          </w:tcPr>
          <w:p w14:paraId="16FFA0D8" w14:textId="77777777" w:rsidR="00D35384" w:rsidRPr="006413EE" w:rsidRDefault="00D35384" w:rsidP="00D35384">
            <w:pPr>
              <w:rPr>
                <w:rFonts w:ascii="Times New Roman" w:eastAsia="Times New Roman" w:hAnsi="Times New Roman" w:cs="Times New Roman"/>
                <w:sz w:val="24"/>
                <w:szCs w:val="24"/>
                <w:lang w:val="uk-UA" w:eastAsia="ru-RU"/>
              </w:rPr>
            </w:pPr>
            <w:r w:rsidRPr="006413EE">
              <w:rPr>
                <w:rFonts w:ascii="Times New Roman" w:eastAsia="Times New Roman" w:hAnsi="Times New Roman" w:cs="Times New Roman"/>
                <w:sz w:val="24"/>
                <w:szCs w:val="24"/>
                <w:lang w:val="uk-UA" w:eastAsia="ru-RU"/>
              </w:rPr>
              <w:t>Дослідження крові на стерильність з негативним результатом (10 днів)</w:t>
            </w:r>
          </w:p>
        </w:tc>
        <w:tc>
          <w:tcPr>
            <w:tcW w:w="1220" w:type="dxa"/>
          </w:tcPr>
          <w:p w14:paraId="67CA420D" w14:textId="6742924E" w:rsidR="00D35384" w:rsidRPr="006413EE" w:rsidRDefault="00D35384" w:rsidP="00D35384">
            <w:pPr>
              <w:jc w:val="center"/>
              <w:rPr>
                <w:rFonts w:ascii="Times New Roman" w:eastAsia="Times New Roman" w:hAnsi="Times New Roman" w:cs="Times New Roman"/>
                <w:b/>
                <w:bCs/>
                <w:sz w:val="24"/>
                <w:szCs w:val="24"/>
                <w:lang w:val="uk-UA" w:eastAsia="ru-RU"/>
              </w:rPr>
            </w:pPr>
            <w:r w:rsidRPr="006413EE">
              <w:rPr>
                <w:rFonts w:ascii="Times New Roman" w:eastAsia="Times New Roman" w:hAnsi="Times New Roman" w:cs="Times New Roman"/>
                <w:b/>
                <w:bCs/>
                <w:sz w:val="24"/>
                <w:szCs w:val="24"/>
                <w:lang w:val="uk-UA" w:eastAsia="ru-RU"/>
              </w:rPr>
              <w:t>401,00</w:t>
            </w:r>
          </w:p>
        </w:tc>
        <w:tc>
          <w:tcPr>
            <w:tcW w:w="1099" w:type="dxa"/>
          </w:tcPr>
          <w:p w14:paraId="5554E6C8" w14:textId="65CB8983" w:rsidR="00D35384" w:rsidRPr="00CC7442" w:rsidRDefault="00D35384" w:rsidP="00D35384">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401,00</w:t>
            </w:r>
          </w:p>
        </w:tc>
      </w:tr>
      <w:tr w:rsidR="00D35384" w14:paraId="081A2EBA" w14:textId="77777777" w:rsidTr="0044628F">
        <w:tc>
          <w:tcPr>
            <w:tcW w:w="675" w:type="dxa"/>
          </w:tcPr>
          <w:p w14:paraId="1BB2A0ED" w14:textId="77777777" w:rsidR="00D35384" w:rsidRPr="00CC7442" w:rsidRDefault="00D35384" w:rsidP="00D35384">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1</w:t>
            </w:r>
            <w:r w:rsidRPr="00CC7442">
              <w:rPr>
                <w:rFonts w:ascii="Times New Roman" w:eastAsia="Times New Roman" w:hAnsi="Times New Roman" w:cs="Times New Roman"/>
                <w:color w:val="000000"/>
                <w:sz w:val="24"/>
                <w:szCs w:val="24"/>
                <w:lang w:val="en-US" w:eastAsia="ru-RU"/>
              </w:rPr>
              <w:t>3</w:t>
            </w:r>
            <w:r w:rsidRPr="00CC7442">
              <w:rPr>
                <w:rFonts w:ascii="Times New Roman" w:eastAsia="Times New Roman" w:hAnsi="Times New Roman" w:cs="Times New Roman"/>
                <w:color w:val="000000"/>
                <w:sz w:val="24"/>
                <w:szCs w:val="24"/>
                <w:lang w:eastAsia="ru-RU"/>
              </w:rPr>
              <w:t>)</w:t>
            </w:r>
          </w:p>
        </w:tc>
        <w:tc>
          <w:tcPr>
            <w:tcW w:w="6577" w:type="dxa"/>
            <w:vAlign w:val="bottom"/>
          </w:tcPr>
          <w:p w14:paraId="2ED4539B" w14:textId="77777777" w:rsidR="00D35384" w:rsidRPr="006413EE" w:rsidRDefault="00D35384" w:rsidP="00D35384">
            <w:pPr>
              <w:rPr>
                <w:rFonts w:ascii="Times New Roman" w:eastAsia="Times New Roman" w:hAnsi="Times New Roman" w:cs="Times New Roman"/>
                <w:sz w:val="24"/>
                <w:szCs w:val="24"/>
                <w:lang w:val="uk-UA" w:eastAsia="ru-RU"/>
              </w:rPr>
            </w:pPr>
            <w:r w:rsidRPr="006413EE">
              <w:rPr>
                <w:rFonts w:ascii="Times New Roman" w:eastAsia="Times New Roman" w:hAnsi="Times New Roman" w:cs="Times New Roman"/>
                <w:sz w:val="24"/>
                <w:szCs w:val="24"/>
                <w:lang w:val="uk-UA" w:eastAsia="ru-RU"/>
              </w:rPr>
              <w:t>Дослідження крові на стерильність та гемокультуру з позитивним результатом (10 днів)</w:t>
            </w:r>
          </w:p>
        </w:tc>
        <w:tc>
          <w:tcPr>
            <w:tcW w:w="1220" w:type="dxa"/>
          </w:tcPr>
          <w:p w14:paraId="22981AEE" w14:textId="06A36938" w:rsidR="00D35384" w:rsidRPr="006413EE" w:rsidRDefault="00D35384" w:rsidP="00D35384">
            <w:pPr>
              <w:jc w:val="center"/>
              <w:rPr>
                <w:rFonts w:ascii="Times New Roman" w:eastAsia="Times New Roman" w:hAnsi="Times New Roman" w:cs="Times New Roman"/>
                <w:b/>
                <w:bCs/>
                <w:sz w:val="24"/>
                <w:szCs w:val="24"/>
                <w:lang w:val="uk-UA" w:eastAsia="ru-RU"/>
              </w:rPr>
            </w:pPr>
            <w:r w:rsidRPr="006413EE">
              <w:rPr>
                <w:rFonts w:ascii="Times New Roman" w:eastAsia="Times New Roman" w:hAnsi="Times New Roman" w:cs="Times New Roman"/>
                <w:b/>
                <w:bCs/>
                <w:sz w:val="24"/>
                <w:szCs w:val="24"/>
                <w:lang w:val="uk-UA" w:eastAsia="ru-RU"/>
              </w:rPr>
              <w:t>407,00</w:t>
            </w:r>
          </w:p>
        </w:tc>
        <w:tc>
          <w:tcPr>
            <w:tcW w:w="1099" w:type="dxa"/>
          </w:tcPr>
          <w:p w14:paraId="404DEA16" w14:textId="4C6744C6" w:rsidR="00D35384" w:rsidRPr="00CC7442" w:rsidRDefault="00D35384" w:rsidP="00D35384">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407,00</w:t>
            </w:r>
          </w:p>
        </w:tc>
      </w:tr>
      <w:tr w:rsidR="00D35384" w14:paraId="2D9FB67B" w14:textId="77777777" w:rsidTr="0044628F">
        <w:tc>
          <w:tcPr>
            <w:tcW w:w="675" w:type="dxa"/>
          </w:tcPr>
          <w:p w14:paraId="6F7F5C26" w14:textId="77777777" w:rsidR="00D35384" w:rsidRPr="00CC7442" w:rsidRDefault="00D35384" w:rsidP="00D35384">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14)</w:t>
            </w:r>
          </w:p>
        </w:tc>
        <w:tc>
          <w:tcPr>
            <w:tcW w:w="6577" w:type="dxa"/>
            <w:vAlign w:val="bottom"/>
          </w:tcPr>
          <w:p w14:paraId="03FF220F" w14:textId="77777777" w:rsidR="00D35384" w:rsidRPr="006413EE" w:rsidRDefault="00D35384" w:rsidP="00D35384">
            <w:pPr>
              <w:rPr>
                <w:rFonts w:ascii="Times New Roman" w:eastAsia="Times New Roman" w:hAnsi="Times New Roman" w:cs="Times New Roman"/>
                <w:sz w:val="24"/>
                <w:szCs w:val="24"/>
                <w:lang w:val="uk-UA" w:eastAsia="ru-RU"/>
              </w:rPr>
            </w:pPr>
            <w:r w:rsidRPr="006413EE">
              <w:rPr>
                <w:rFonts w:ascii="Times New Roman" w:eastAsia="Times New Roman" w:hAnsi="Times New Roman" w:cs="Times New Roman"/>
                <w:sz w:val="24"/>
                <w:szCs w:val="24"/>
                <w:lang w:val="uk-UA" w:eastAsia="ru-RU"/>
              </w:rPr>
              <w:t>Дослідження крові на стерильність та гемокультуру з негативним результатом (10 днів)</w:t>
            </w:r>
          </w:p>
        </w:tc>
        <w:tc>
          <w:tcPr>
            <w:tcW w:w="1220" w:type="dxa"/>
          </w:tcPr>
          <w:p w14:paraId="6DCA3D7D" w14:textId="5F9E4738" w:rsidR="00D35384" w:rsidRPr="006413EE" w:rsidRDefault="00D35384" w:rsidP="00D35384">
            <w:pPr>
              <w:jc w:val="center"/>
              <w:rPr>
                <w:rFonts w:ascii="Times New Roman" w:eastAsia="Times New Roman" w:hAnsi="Times New Roman" w:cs="Times New Roman"/>
                <w:b/>
                <w:bCs/>
                <w:sz w:val="24"/>
                <w:szCs w:val="24"/>
                <w:lang w:val="uk-UA" w:eastAsia="ru-RU"/>
              </w:rPr>
            </w:pPr>
            <w:r w:rsidRPr="006413EE">
              <w:rPr>
                <w:rFonts w:ascii="Times New Roman" w:eastAsia="Times New Roman" w:hAnsi="Times New Roman" w:cs="Times New Roman"/>
                <w:b/>
                <w:bCs/>
                <w:sz w:val="24"/>
                <w:szCs w:val="24"/>
                <w:lang w:val="uk-UA" w:eastAsia="ru-RU"/>
              </w:rPr>
              <w:t>201,00</w:t>
            </w:r>
          </w:p>
        </w:tc>
        <w:tc>
          <w:tcPr>
            <w:tcW w:w="1099" w:type="dxa"/>
          </w:tcPr>
          <w:p w14:paraId="02A5CC6A" w14:textId="30C64622" w:rsidR="00D35384" w:rsidRPr="00CC7442" w:rsidRDefault="00D35384" w:rsidP="00D35384">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201,00</w:t>
            </w:r>
          </w:p>
        </w:tc>
      </w:tr>
      <w:tr w:rsidR="00D35384" w14:paraId="42ACA7F0" w14:textId="77777777" w:rsidTr="0044628F">
        <w:tc>
          <w:tcPr>
            <w:tcW w:w="675" w:type="dxa"/>
          </w:tcPr>
          <w:p w14:paraId="63285A76" w14:textId="77777777" w:rsidR="00D35384" w:rsidRPr="00CC7442" w:rsidRDefault="00D35384" w:rsidP="00D35384">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1</w:t>
            </w:r>
            <w:r w:rsidRPr="00CC7442">
              <w:rPr>
                <w:rFonts w:ascii="Times New Roman" w:eastAsia="Times New Roman" w:hAnsi="Times New Roman" w:cs="Times New Roman"/>
                <w:color w:val="000000"/>
                <w:sz w:val="24"/>
                <w:szCs w:val="24"/>
                <w:lang w:val="en-US" w:eastAsia="ru-RU"/>
              </w:rPr>
              <w:t>5</w:t>
            </w:r>
            <w:r w:rsidRPr="00CC7442">
              <w:rPr>
                <w:rFonts w:ascii="Times New Roman" w:eastAsia="Times New Roman" w:hAnsi="Times New Roman" w:cs="Times New Roman"/>
                <w:color w:val="000000"/>
                <w:sz w:val="24"/>
                <w:szCs w:val="24"/>
                <w:lang w:eastAsia="ru-RU"/>
              </w:rPr>
              <w:t>)</w:t>
            </w:r>
          </w:p>
        </w:tc>
        <w:tc>
          <w:tcPr>
            <w:tcW w:w="6577" w:type="dxa"/>
            <w:vAlign w:val="bottom"/>
          </w:tcPr>
          <w:p w14:paraId="1E23402E" w14:textId="77777777" w:rsidR="00D35384" w:rsidRPr="006413EE" w:rsidRDefault="00D35384" w:rsidP="00D35384">
            <w:pPr>
              <w:rPr>
                <w:rFonts w:ascii="Times New Roman" w:eastAsia="Times New Roman" w:hAnsi="Times New Roman" w:cs="Times New Roman"/>
                <w:sz w:val="24"/>
                <w:szCs w:val="24"/>
                <w:lang w:val="uk-UA" w:eastAsia="ru-RU"/>
              </w:rPr>
            </w:pPr>
            <w:r w:rsidRPr="006413EE">
              <w:rPr>
                <w:rFonts w:ascii="Times New Roman" w:eastAsia="Times New Roman" w:hAnsi="Times New Roman" w:cs="Times New Roman"/>
                <w:sz w:val="24"/>
                <w:szCs w:val="24"/>
                <w:lang w:val="uk-UA" w:eastAsia="ru-RU"/>
              </w:rPr>
              <w:t>Дослідження сечі на мікрофлору та визначення чутливості до антибіотиків з позитивним результатом</w:t>
            </w:r>
          </w:p>
        </w:tc>
        <w:tc>
          <w:tcPr>
            <w:tcW w:w="1220" w:type="dxa"/>
          </w:tcPr>
          <w:p w14:paraId="4961D9FC" w14:textId="31761E2E" w:rsidR="00D35384" w:rsidRPr="006413EE" w:rsidRDefault="00D35384" w:rsidP="00D35384">
            <w:pPr>
              <w:jc w:val="center"/>
              <w:rPr>
                <w:rFonts w:ascii="Times New Roman" w:eastAsia="Times New Roman" w:hAnsi="Times New Roman" w:cs="Times New Roman"/>
                <w:b/>
                <w:bCs/>
                <w:sz w:val="24"/>
                <w:szCs w:val="24"/>
                <w:lang w:val="uk-UA" w:eastAsia="ru-RU"/>
              </w:rPr>
            </w:pPr>
            <w:r w:rsidRPr="006413EE">
              <w:rPr>
                <w:rFonts w:ascii="Times New Roman" w:eastAsia="Times New Roman" w:hAnsi="Times New Roman" w:cs="Times New Roman"/>
                <w:b/>
                <w:bCs/>
                <w:sz w:val="24"/>
                <w:szCs w:val="24"/>
                <w:lang w:val="uk-UA" w:eastAsia="ru-RU"/>
              </w:rPr>
              <w:t>309,00</w:t>
            </w:r>
          </w:p>
        </w:tc>
        <w:tc>
          <w:tcPr>
            <w:tcW w:w="1099" w:type="dxa"/>
          </w:tcPr>
          <w:p w14:paraId="49F47801" w14:textId="417D56E6" w:rsidR="00D35384" w:rsidRPr="00CC7442" w:rsidRDefault="00D35384" w:rsidP="00D35384">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309,00</w:t>
            </w:r>
          </w:p>
        </w:tc>
      </w:tr>
      <w:tr w:rsidR="00D35384" w14:paraId="506C5963" w14:textId="77777777" w:rsidTr="0044628F">
        <w:tc>
          <w:tcPr>
            <w:tcW w:w="675" w:type="dxa"/>
          </w:tcPr>
          <w:p w14:paraId="74B37967" w14:textId="77777777" w:rsidR="00D35384" w:rsidRPr="00CC7442" w:rsidRDefault="00D35384" w:rsidP="00D35384">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1</w:t>
            </w:r>
            <w:r w:rsidRPr="00CC7442">
              <w:rPr>
                <w:rFonts w:ascii="Times New Roman" w:eastAsia="Times New Roman" w:hAnsi="Times New Roman" w:cs="Times New Roman"/>
                <w:color w:val="000000"/>
                <w:sz w:val="24"/>
                <w:szCs w:val="24"/>
                <w:lang w:val="en-US" w:eastAsia="ru-RU"/>
              </w:rPr>
              <w:t>6</w:t>
            </w:r>
            <w:r w:rsidRPr="00CC7442">
              <w:rPr>
                <w:rFonts w:ascii="Times New Roman" w:eastAsia="Times New Roman" w:hAnsi="Times New Roman" w:cs="Times New Roman"/>
                <w:color w:val="000000"/>
                <w:sz w:val="24"/>
                <w:szCs w:val="24"/>
                <w:lang w:eastAsia="ru-RU"/>
              </w:rPr>
              <w:t>)</w:t>
            </w:r>
          </w:p>
        </w:tc>
        <w:tc>
          <w:tcPr>
            <w:tcW w:w="6577" w:type="dxa"/>
            <w:vAlign w:val="bottom"/>
          </w:tcPr>
          <w:p w14:paraId="24454EBE" w14:textId="77777777" w:rsidR="00D35384" w:rsidRPr="006413EE" w:rsidRDefault="00D35384" w:rsidP="00D35384">
            <w:pPr>
              <w:rPr>
                <w:rFonts w:ascii="Times New Roman" w:eastAsia="Times New Roman" w:hAnsi="Times New Roman" w:cs="Times New Roman"/>
                <w:sz w:val="24"/>
                <w:szCs w:val="24"/>
                <w:lang w:val="uk-UA" w:eastAsia="ru-RU"/>
              </w:rPr>
            </w:pPr>
            <w:r w:rsidRPr="006413EE">
              <w:rPr>
                <w:rFonts w:ascii="Times New Roman" w:eastAsia="Times New Roman" w:hAnsi="Times New Roman" w:cs="Times New Roman"/>
                <w:sz w:val="24"/>
                <w:szCs w:val="24"/>
                <w:lang w:val="uk-UA" w:eastAsia="ru-RU"/>
              </w:rPr>
              <w:t>Дослідження сечі на мікрофлору та визначення чутливості до антибіотиків з негативним результатом</w:t>
            </w:r>
          </w:p>
        </w:tc>
        <w:tc>
          <w:tcPr>
            <w:tcW w:w="1220" w:type="dxa"/>
          </w:tcPr>
          <w:p w14:paraId="11EA9F46" w14:textId="6A07822A" w:rsidR="00D35384" w:rsidRPr="006413EE" w:rsidRDefault="00D35384" w:rsidP="00D35384">
            <w:pPr>
              <w:jc w:val="center"/>
              <w:rPr>
                <w:rFonts w:ascii="Times New Roman" w:eastAsia="Times New Roman" w:hAnsi="Times New Roman" w:cs="Times New Roman"/>
                <w:b/>
                <w:bCs/>
                <w:sz w:val="24"/>
                <w:szCs w:val="24"/>
                <w:lang w:val="uk-UA" w:eastAsia="ru-RU"/>
              </w:rPr>
            </w:pPr>
            <w:r w:rsidRPr="006413EE">
              <w:rPr>
                <w:rFonts w:ascii="Times New Roman" w:eastAsia="Times New Roman" w:hAnsi="Times New Roman" w:cs="Times New Roman"/>
                <w:b/>
                <w:bCs/>
                <w:sz w:val="24"/>
                <w:szCs w:val="24"/>
                <w:lang w:val="uk-UA" w:eastAsia="ru-RU"/>
              </w:rPr>
              <w:t>151,00</w:t>
            </w:r>
          </w:p>
        </w:tc>
        <w:tc>
          <w:tcPr>
            <w:tcW w:w="1099" w:type="dxa"/>
          </w:tcPr>
          <w:p w14:paraId="70ED0882" w14:textId="007B9983" w:rsidR="00D35384" w:rsidRPr="00CC7442" w:rsidRDefault="00D35384" w:rsidP="00D35384">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151,00</w:t>
            </w:r>
          </w:p>
        </w:tc>
      </w:tr>
      <w:tr w:rsidR="00D35384" w14:paraId="0E969BC0" w14:textId="77777777" w:rsidTr="0044628F">
        <w:tc>
          <w:tcPr>
            <w:tcW w:w="675" w:type="dxa"/>
          </w:tcPr>
          <w:p w14:paraId="67AE1609" w14:textId="77777777" w:rsidR="00D35384" w:rsidRPr="00CC7442" w:rsidRDefault="00D35384" w:rsidP="00D35384">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val="en-US" w:eastAsia="ru-RU"/>
              </w:rPr>
              <w:t>17</w:t>
            </w:r>
            <w:r w:rsidRPr="00CC7442">
              <w:rPr>
                <w:rFonts w:ascii="Times New Roman" w:eastAsia="Times New Roman" w:hAnsi="Times New Roman" w:cs="Times New Roman"/>
                <w:sz w:val="24"/>
                <w:szCs w:val="24"/>
                <w:lang w:eastAsia="ru-RU"/>
              </w:rPr>
              <w:t>)</w:t>
            </w:r>
          </w:p>
        </w:tc>
        <w:tc>
          <w:tcPr>
            <w:tcW w:w="6577" w:type="dxa"/>
            <w:vAlign w:val="bottom"/>
          </w:tcPr>
          <w:p w14:paraId="1C9046C4" w14:textId="77777777" w:rsidR="00D35384" w:rsidRPr="006413EE" w:rsidRDefault="00D35384" w:rsidP="00D35384">
            <w:pPr>
              <w:rPr>
                <w:rFonts w:ascii="Times New Roman" w:eastAsia="Times New Roman" w:hAnsi="Times New Roman" w:cs="Times New Roman"/>
                <w:sz w:val="24"/>
                <w:szCs w:val="24"/>
                <w:lang w:val="uk-UA" w:eastAsia="ru-RU"/>
              </w:rPr>
            </w:pPr>
            <w:r w:rsidRPr="006413EE">
              <w:rPr>
                <w:rFonts w:ascii="Times New Roman" w:eastAsia="Times New Roman" w:hAnsi="Times New Roman" w:cs="Times New Roman"/>
                <w:sz w:val="24"/>
                <w:szCs w:val="24"/>
                <w:lang w:val="uk-UA" w:eastAsia="ru-RU"/>
              </w:rPr>
              <w:t>Дослідження виділень з рани, вмісту трахеї, дренажів, катетерів на мікрофлору та визначення чутливості до антибіотиків (з позитивним результатом)</w:t>
            </w:r>
          </w:p>
        </w:tc>
        <w:tc>
          <w:tcPr>
            <w:tcW w:w="1220" w:type="dxa"/>
          </w:tcPr>
          <w:p w14:paraId="65F78B77" w14:textId="5B7B7177" w:rsidR="00D35384" w:rsidRPr="006413EE" w:rsidRDefault="00D35384" w:rsidP="00D35384">
            <w:pPr>
              <w:jc w:val="center"/>
              <w:rPr>
                <w:rFonts w:ascii="Times New Roman" w:eastAsia="Times New Roman" w:hAnsi="Times New Roman" w:cs="Times New Roman"/>
                <w:b/>
                <w:bCs/>
                <w:sz w:val="24"/>
                <w:szCs w:val="24"/>
                <w:lang w:val="uk-UA" w:eastAsia="ru-RU"/>
              </w:rPr>
            </w:pPr>
            <w:r w:rsidRPr="006413EE">
              <w:rPr>
                <w:rFonts w:ascii="Times New Roman" w:eastAsia="Times New Roman" w:hAnsi="Times New Roman" w:cs="Times New Roman"/>
                <w:b/>
                <w:bCs/>
                <w:sz w:val="24"/>
                <w:szCs w:val="24"/>
                <w:lang w:val="uk-UA" w:eastAsia="ru-RU"/>
              </w:rPr>
              <w:t>317,00</w:t>
            </w:r>
          </w:p>
        </w:tc>
        <w:tc>
          <w:tcPr>
            <w:tcW w:w="1099" w:type="dxa"/>
          </w:tcPr>
          <w:p w14:paraId="64AE5242" w14:textId="20BCF5E8" w:rsidR="00D35384" w:rsidRPr="00CC7442" w:rsidRDefault="00D35384" w:rsidP="00D35384">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317,00</w:t>
            </w:r>
          </w:p>
        </w:tc>
      </w:tr>
      <w:tr w:rsidR="00D35384" w14:paraId="05CA725A" w14:textId="77777777" w:rsidTr="0044628F">
        <w:tc>
          <w:tcPr>
            <w:tcW w:w="675" w:type="dxa"/>
          </w:tcPr>
          <w:p w14:paraId="42E1CC32" w14:textId="77777777" w:rsidR="00D35384" w:rsidRPr="00CC7442" w:rsidRDefault="00D35384" w:rsidP="00D35384">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val="en-US" w:eastAsia="ru-RU"/>
              </w:rPr>
              <w:lastRenderedPageBreak/>
              <w:t>18</w:t>
            </w:r>
            <w:r w:rsidRPr="00CC7442">
              <w:rPr>
                <w:rFonts w:ascii="Times New Roman" w:eastAsia="Times New Roman" w:hAnsi="Times New Roman" w:cs="Times New Roman"/>
                <w:sz w:val="24"/>
                <w:szCs w:val="24"/>
                <w:lang w:eastAsia="ru-RU"/>
              </w:rPr>
              <w:t>)</w:t>
            </w:r>
          </w:p>
        </w:tc>
        <w:tc>
          <w:tcPr>
            <w:tcW w:w="6577" w:type="dxa"/>
            <w:vAlign w:val="bottom"/>
          </w:tcPr>
          <w:p w14:paraId="6B6383E3" w14:textId="77777777" w:rsidR="00D35384" w:rsidRPr="006413EE" w:rsidRDefault="00D35384" w:rsidP="00D35384">
            <w:pPr>
              <w:rPr>
                <w:rFonts w:ascii="Times New Roman" w:eastAsia="Times New Roman" w:hAnsi="Times New Roman" w:cs="Times New Roman"/>
                <w:sz w:val="24"/>
                <w:szCs w:val="24"/>
                <w:lang w:val="uk-UA" w:eastAsia="ru-RU"/>
              </w:rPr>
            </w:pPr>
            <w:r w:rsidRPr="006413EE">
              <w:rPr>
                <w:rFonts w:ascii="Times New Roman" w:eastAsia="Times New Roman" w:hAnsi="Times New Roman" w:cs="Times New Roman"/>
                <w:sz w:val="24"/>
                <w:szCs w:val="24"/>
                <w:lang w:val="uk-UA" w:eastAsia="ru-RU"/>
              </w:rPr>
              <w:t>Дослідження виділень з рани, вмісту трахеї, дренажів, катетерів на мікрофлору та визначення чутливості до антибіотиків (з негативним результатом)</w:t>
            </w:r>
          </w:p>
        </w:tc>
        <w:tc>
          <w:tcPr>
            <w:tcW w:w="1220" w:type="dxa"/>
          </w:tcPr>
          <w:p w14:paraId="63C7809E" w14:textId="4D393741" w:rsidR="00D35384" w:rsidRPr="006413EE" w:rsidRDefault="00D35384" w:rsidP="00D35384">
            <w:pPr>
              <w:jc w:val="center"/>
              <w:rPr>
                <w:rFonts w:ascii="Times New Roman" w:eastAsia="Times New Roman" w:hAnsi="Times New Roman" w:cs="Times New Roman"/>
                <w:b/>
                <w:bCs/>
                <w:sz w:val="24"/>
                <w:szCs w:val="24"/>
                <w:lang w:val="uk-UA" w:eastAsia="ru-RU"/>
              </w:rPr>
            </w:pPr>
            <w:r w:rsidRPr="006413EE">
              <w:rPr>
                <w:rFonts w:ascii="Times New Roman" w:eastAsia="Times New Roman" w:hAnsi="Times New Roman" w:cs="Times New Roman"/>
                <w:b/>
                <w:bCs/>
                <w:sz w:val="24"/>
                <w:szCs w:val="24"/>
                <w:lang w:val="uk-UA" w:eastAsia="ru-RU"/>
              </w:rPr>
              <w:t>179,00</w:t>
            </w:r>
          </w:p>
        </w:tc>
        <w:tc>
          <w:tcPr>
            <w:tcW w:w="1099" w:type="dxa"/>
          </w:tcPr>
          <w:p w14:paraId="779E0FA0" w14:textId="0C328B6B" w:rsidR="00D35384" w:rsidRPr="00CC7442" w:rsidRDefault="00D35384" w:rsidP="00D35384">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179,00</w:t>
            </w:r>
          </w:p>
        </w:tc>
      </w:tr>
      <w:tr w:rsidR="00D35384" w14:paraId="052A0D3E" w14:textId="77777777" w:rsidTr="0044628F">
        <w:tc>
          <w:tcPr>
            <w:tcW w:w="675" w:type="dxa"/>
          </w:tcPr>
          <w:p w14:paraId="429198AC" w14:textId="77777777" w:rsidR="00D35384" w:rsidRPr="00CC7442" w:rsidRDefault="00D35384" w:rsidP="00D35384">
            <w:pPr>
              <w:jc w:val="center"/>
              <w:rPr>
                <w:rFonts w:ascii="Times New Roman" w:eastAsia="Times New Roman" w:hAnsi="Times New Roman" w:cs="Times New Roman"/>
                <w:b/>
                <w:bCs/>
                <w:sz w:val="24"/>
                <w:szCs w:val="24"/>
                <w:lang w:val="en-US" w:eastAsia="ru-RU"/>
              </w:rPr>
            </w:pPr>
            <w:r w:rsidRPr="00CC7442">
              <w:rPr>
                <w:rFonts w:ascii="Times New Roman" w:eastAsia="Times New Roman" w:hAnsi="Times New Roman" w:cs="Times New Roman"/>
                <w:b/>
                <w:bCs/>
                <w:sz w:val="24"/>
                <w:szCs w:val="24"/>
                <w:lang w:eastAsia="ru-RU"/>
              </w:rPr>
              <w:t>V</w:t>
            </w:r>
          </w:p>
        </w:tc>
        <w:tc>
          <w:tcPr>
            <w:tcW w:w="6577" w:type="dxa"/>
            <w:vAlign w:val="bottom"/>
          </w:tcPr>
          <w:p w14:paraId="669ADE3E" w14:textId="2F6D62CA" w:rsidR="00D35384" w:rsidRPr="006413EE" w:rsidRDefault="00344800" w:rsidP="00D35384">
            <w:pP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Ультразвукові дослідження</w:t>
            </w:r>
          </w:p>
        </w:tc>
        <w:tc>
          <w:tcPr>
            <w:tcW w:w="1220" w:type="dxa"/>
          </w:tcPr>
          <w:p w14:paraId="5E4CCF9B" w14:textId="77777777" w:rsidR="00D35384" w:rsidRPr="006413EE" w:rsidRDefault="00D35384" w:rsidP="00D35384">
            <w:pPr>
              <w:jc w:val="center"/>
              <w:rPr>
                <w:rFonts w:ascii="Times New Roman" w:eastAsia="Times New Roman" w:hAnsi="Times New Roman" w:cs="Times New Roman"/>
                <w:b/>
                <w:bCs/>
                <w:sz w:val="24"/>
                <w:szCs w:val="24"/>
                <w:lang w:val="uk-UA" w:eastAsia="ru-RU"/>
              </w:rPr>
            </w:pPr>
          </w:p>
        </w:tc>
        <w:tc>
          <w:tcPr>
            <w:tcW w:w="1099" w:type="dxa"/>
          </w:tcPr>
          <w:p w14:paraId="43C55A67" w14:textId="77777777" w:rsidR="00D35384" w:rsidRPr="00CC7442" w:rsidRDefault="00D35384" w:rsidP="00D35384">
            <w:pPr>
              <w:jc w:val="center"/>
              <w:rPr>
                <w:rFonts w:ascii="Times New Roman" w:eastAsia="Times New Roman" w:hAnsi="Times New Roman" w:cs="Times New Roman"/>
                <w:b/>
                <w:bCs/>
                <w:sz w:val="24"/>
                <w:szCs w:val="24"/>
                <w:lang w:eastAsia="ru-RU"/>
              </w:rPr>
            </w:pPr>
          </w:p>
        </w:tc>
      </w:tr>
      <w:tr w:rsidR="00D35384" w14:paraId="6278C2A7" w14:textId="77777777" w:rsidTr="0044628F">
        <w:tc>
          <w:tcPr>
            <w:tcW w:w="675" w:type="dxa"/>
          </w:tcPr>
          <w:p w14:paraId="394AC59C" w14:textId="77777777" w:rsidR="00D35384" w:rsidRPr="00CC7442" w:rsidRDefault="00D35384" w:rsidP="00D35384">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1)</w:t>
            </w:r>
          </w:p>
        </w:tc>
        <w:tc>
          <w:tcPr>
            <w:tcW w:w="6577" w:type="dxa"/>
            <w:vAlign w:val="bottom"/>
          </w:tcPr>
          <w:p w14:paraId="048BD375" w14:textId="77777777" w:rsidR="00D35384" w:rsidRPr="006413EE" w:rsidRDefault="00D35384" w:rsidP="00D35384">
            <w:pPr>
              <w:rPr>
                <w:rFonts w:ascii="Times New Roman" w:eastAsia="Times New Roman" w:hAnsi="Times New Roman" w:cs="Times New Roman"/>
                <w:color w:val="000000"/>
                <w:sz w:val="24"/>
                <w:szCs w:val="24"/>
                <w:lang w:val="uk-UA" w:eastAsia="ru-RU"/>
              </w:rPr>
            </w:pPr>
            <w:r w:rsidRPr="006413EE">
              <w:rPr>
                <w:rFonts w:ascii="Times New Roman" w:eastAsia="Times New Roman" w:hAnsi="Times New Roman" w:cs="Times New Roman"/>
                <w:color w:val="000000"/>
                <w:sz w:val="24"/>
                <w:szCs w:val="24"/>
                <w:lang w:val="uk-UA" w:eastAsia="ru-RU"/>
              </w:rPr>
              <w:t>Ультразвукове дослідження молочних залоз (з двох сторін)</w:t>
            </w:r>
          </w:p>
        </w:tc>
        <w:tc>
          <w:tcPr>
            <w:tcW w:w="1220" w:type="dxa"/>
          </w:tcPr>
          <w:p w14:paraId="033BE48F" w14:textId="52920066" w:rsidR="00D35384" w:rsidRPr="006413EE" w:rsidRDefault="006413EE" w:rsidP="00D35384">
            <w:pPr>
              <w:jc w:val="center"/>
              <w:rPr>
                <w:rFonts w:ascii="Times New Roman" w:eastAsia="Times New Roman" w:hAnsi="Times New Roman" w:cs="Times New Roman"/>
                <w:b/>
                <w:bCs/>
                <w:sz w:val="24"/>
                <w:szCs w:val="24"/>
                <w:lang w:val="uk-UA" w:eastAsia="ru-RU"/>
              </w:rPr>
            </w:pPr>
            <w:r w:rsidRPr="006413EE">
              <w:rPr>
                <w:rFonts w:ascii="Times New Roman" w:eastAsia="Times New Roman" w:hAnsi="Times New Roman" w:cs="Times New Roman"/>
                <w:b/>
                <w:bCs/>
                <w:sz w:val="24"/>
                <w:szCs w:val="24"/>
                <w:lang w:val="uk-UA" w:eastAsia="ru-RU"/>
              </w:rPr>
              <w:t>300,00</w:t>
            </w:r>
          </w:p>
        </w:tc>
        <w:tc>
          <w:tcPr>
            <w:tcW w:w="1099" w:type="dxa"/>
          </w:tcPr>
          <w:p w14:paraId="2BBBE624" w14:textId="795ADAB8" w:rsidR="00D35384" w:rsidRPr="006413EE" w:rsidRDefault="006413EE" w:rsidP="00D35384">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300,00</w:t>
            </w:r>
          </w:p>
        </w:tc>
      </w:tr>
      <w:tr w:rsidR="00D35384" w14:paraId="6490B6A9" w14:textId="77777777" w:rsidTr="0044628F">
        <w:tc>
          <w:tcPr>
            <w:tcW w:w="675" w:type="dxa"/>
          </w:tcPr>
          <w:p w14:paraId="4DD06DC3" w14:textId="77777777" w:rsidR="00D35384" w:rsidRPr="00CC7442" w:rsidRDefault="00D35384" w:rsidP="00D35384">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2)</w:t>
            </w:r>
          </w:p>
        </w:tc>
        <w:tc>
          <w:tcPr>
            <w:tcW w:w="6577" w:type="dxa"/>
            <w:vAlign w:val="bottom"/>
          </w:tcPr>
          <w:p w14:paraId="500FBDA9" w14:textId="77777777" w:rsidR="00D35384" w:rsidRPr="006413EE" w:rsidRDefault="00D35384" w:rsidP="00D35384">
            <w:pPr>
              <w:rPr>
                <w:rFonts w:ascii="Times New Roman" w:eastAsia="Times New Roman" w:hAnsi="Times New Roman" w:cs="Times New Roman"/>
                <w:color w:val="000000"/>
                <w:sz w:val="24"/>
                <w:szCs w:val="24"/>
                <w:lang w:val="uk-UA" w:eastAsia="ru-RU"/>
              </w:rPr>
            </w:pPr>
            <w:r w:rsidRPr="006413EE">
              <w:rPr>
                <w:rFonts w:ascii="Times New Roman" w:eastAsia="Times New Roman" w:hAnsi="Times New Roman" w:cs="Times New Roman"/>
                <w:color w:val="000000"/>
                <w:sz w:val="24"/>
                <w:szCs w:val="24"/>
                <w:lang w:val="uk-UA" w:eastAsia="ru-RU"/>
              </w:rPr>
              <w:t>Ультразвукове дослідження щитовидної залози</w:t>
            </w:r>
          </w:p>
        </w:tc>
        <w:tc>
          <w:tcPr>
            <w:tcW w:w="1220" w:type="dxa"/>
          </w:tcPr>
          <w:p w14:paraId="06EBE4D9" w14:textId="6E13EB07" w:rsidR="00D35384" w:rsidRPr="006413EE" w:rsidRDefault="006413EE" w:rsidP="00D35384">
            <w:pPr>
              <w:jc w:val="center"/>
              <w:rPr>
                <w:rFonts w:ascii="Times New Roman" w:eastAsia="Times New Roman" w:hAnsi="Times New Roman" w:cs="Times New Roman"/>
                <w:b/>
                <w:bCs/>
                <w:sz w:val="24"/>
                <w:szCs w:val="24"/>
                <w:lang w:val="uk-UA" w:eastAsia="ru-RU"/>
              </w:rPr>
            </w:pPr>
            <w:r w:rsidRPr="006413EE">
              <w:rPr>
                <w:rFonts w:ascii="Times New Roman" w:eastAsia="Times New Roman" w:hAnsi="Times New Roman" w:cs="Times New Roman"/>
                <w:b/>
                <w:bCs/>
                <w:sz w:val="24"/>
                <w:szCs w:val="24"/>
                <w:lang w:val="uk-UA" w:eastAsia="ru-RU"/>
              </w:rPr>
              <w:t>200,00</w:t>
            </w:r>
          </w:p>
        </w:tc>
        <w:tc>
          <w:tcPr>
            <w:tcW w:w="1099" w:type="dxa"/>
          </w:tcPr>
          <w:p w14:paraId="22B71441" w14:textId="51BF84B5" w:rsidR="00D35384" w:rsidRPr="006413EE" w:rsidRDefault="006413EE" w:rsidP="00D35384">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200,00</w:t>
            </w:r>
          </w:p>
        </w:tc>
      </w:tr>
      <w:tr w:rsidR="00D35384" w14:paraId="1955FC56" w14:textId="77777777" w:rsidTr="0044628F">
        <w:tc>
          <w:tcPr>
            <w:tcW w:w="675" w:type="dxa"/>
          </w:tcPr>
          <w:p w14:paraId="1EBC6250" w14:textId="77777777" w:rsidR="00D35384" w:rsidRPr="00CC7442" w:rsidRDefault="00D35384" w:rsidP="00D35384">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3)</w:t>
            </w:r>
          </w:p>
        </w:tc>
        <w:tc>
          <w:tcPr>
            <w:tcW w:w="6577" w:type="dxa"/>
            <w:vAlign w:val="bottom"/>
          </w:tcPr>
          <w:p w14:paraId="3C1466A3" w14:textId="77777777" w:rsidR="00D35384" w:rsidRPr="006413EE" w:rsidRDefault="00D35384" w:rsidP="00D35384">
            <w:pPr>
              <w:rPr>
                <w:rFonts w:ascii="Times New Roman" w:eastAsia="Times New Roman" w:hAnsi="Times New Roman" w:cs="Times New Roman"/>
                <w:color w:val="000000"/>
                <w:sz w:val="24"/>
                <w:szCs w:val="24"/>
                <w:lang w:val="uk-UA" w:eastAsia="ru-RU"/>
              </w:rPr>
            </w:pPr>
            <w:r w:rsidRPr="006413EE">
              <w:rPr>
                <w:rFonts w:ascii="Times New Roman" w:eastAsia="Times New Roman" w:hAnsi="Times New Roman" w:cs="Times New Roman"/>
                <w:color w:val="000000"/>
                <w:sz w:val="24"/>
                <w:szCs w:val="24"/>
                <w:lang w:val="uk-UA" w:eastAsia="ru-RU"/>
              </w:rPr>
              <w:t>Ультразвукове дослідження слинних залоз</w:t>
            </w:r>
          </w:p>
        </w:tc>
        <w:tc>
          <w:tcPr>
            <w:tcW w:w="1220" w:type="dxa"/>
          </w:tcPr>
          <w:p w14:paraId="75B2514E" w14:textId="541F62D9" w:rsidR="00D35384" w:rsidRPr="006413EE" w:rsidRDefault="006413EE" w:rsidP="00D35384">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150,00</w:t>
            </w:r>
          </w:p>
        </w:tc>
        <w:tc>
          <w:tcPr>
            <w:tcW w:w="1099" w:type="dxa"/>
          </w:tcPr>
          <w:p w14:paraId="54E61239" w14:textId="6E26BB98" w:rsidR="00D35384" w:rsidRPr="006413EE" w:rsidRDefault="006413EE" w:rsidP="00D35384">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150,00</w:t>
            </w:r>
          </w:p>
        </w:tc>
      </w:tr>
      <w:tr w:rsidR="00D35384" w14:paraId="25C0B367" w14:textId="77777777" w:rsidTr="0044628F">
        <w:tc>
          <w:tcPr>
            <w:tcW w:w="675" w:type="dxa"/>
          </w:tcPr>
          <w:p w14:paraId="12BE2ABD" w14:textId="77777777" w:rsidR="00D35384" w:rsidRPr="00CC7442" w:rsidRDefault="00D35384" w:rsidP="00D35384">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4)</w:t>
            </w:r>
          </w:p>
        </w:tc>
        <w:tc>
          <w:tcPr>
            <w:tcW w:w="6577" w:type="dxa"/>
            <w:vAlign w:val="bottom"/>
          </w:tcPr>
          <w:p w14:paraId="247A50AE" w14:textId="77777777" w:rsidR="00D35384" w:rsidRPr="006413EE" w:rsidRDefault="00D35384" w:rsidP="00D35384">
            <w:pPr>
              <w:rPr>
                <w:rFonts w:ascii="Times New Roman" w:eastAsia="Times New Roman" w:hAnsi="Times New Roman" w:cs="Times New Roman"/>
                <w:color w:val="000000"/>
                <w:sz w:val="24"/>
                <w:szCs w:val="24"/>
                <w:lang w:val="uk-UA" w:eastAsia="ru-RU"/>
              </w:rPr>
            </w:pPr>
            <w:r w:rsidRPr="006413EE">
              <w:rPr>
                <w:rFonts w:ascii="Times New Roman" w:eastAsia="Times New Roman" w:hAnsi="Times New Roman" w:cs="Times New Roman"/>
                <w:color w:val="000000"/>
                <w:sz w:val="24"/>
                <w:szCs w:val="24"/>
                <w:lang w:val="uk-UA" w:eastAsia="ru-RU"/>
              </w:rPr>
              <w:t>Ультразвукове дослідження лімфатичних вузлів</w:t>
            </w:r>
          </w:p>
        </w:tc>
        <w:tc>
          <w:tcPr>
            <w:tcW w:w="1220" w:type="dxa"/>
          </w:tcPr>
          <w:p w14:paraId="0375E9A6" w14:textId="22B2DE3B" w:rsidR="00D35384" w:rsidRPr="006413EE" w:rsidRDefault="006413EE" w:rsidP="00D35384">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150,00</w:t>
            </w:r>
          </w:p>
        </w:tc>
        <w:tc>
          <w:tcPr>
            <w:tcW w:w="1099" w:type="dxa"/>
          </w:tcPr>
          <w:p w14:paraId="5D912EE3" w14:textId="71C67AE3" w:rsidR="00D35384" w:rsidRPr="006413EE" w:rsidRDefault="006413EE" w:rsidP="00D35384">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150,00</w:t>
            </w:r>
          </w:p>
        </w:tc>
      </w:tr>
      <w:tr w:rsidR="00D35384" w14:paraId="3658FF64" w14:textId="77777777" w:rsidTr="0044628F">
        <w:tc>
          <w:tcPr>
            <w:tcW w:w="675" w:type="dxa"/>
          </w:tcPr>
          <w:p w14:paraId="6CAF3056" w14:textId="77777777" w:rsidR="00D35384" w:rsidRPr="00CC7442" w:rsidRDefault="00D35384" w:rsidP="00D35384">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5)</w:t>
            </w:r>
          </w:p>
        </w:tc>
        <w:tc>
          <w:tcPr>
            <w:tcW w:w="6577" w:type="dxa"/>
            <w:vAlign w:val="bottom"/>
          </w:tcPr>
          <w:p w14:paraId="17DE3CBE" w14:textId="77777777" w:rsidR="00D35384" w:rsidRPr="006413EE" w:rsidRDefault="00D35384" w:rsidP="00D35384">
            <w:pPr>
              <w:rPr>
                <w:rFonts w:ascii="Times New Roman" w:eastAsia="Times New Roman" w:hAnsi="Times New Roman" w:cs="Times New Roman"/>
                <w:color w:val="000000"/>
                <w:sz w:val="24"/>
                <w:szCs w:val="24"/>
                <w:lang w:val="uk-UA" w:eastAsia="ru-RU"/>
              </w:rPr>
            </w:pPr>
            <w:r w:rsidRPr="006413EE">
              <w:rPr>
                <w:rFonts w:ascii="Times New Roman" w:eastAsia="Times New Roman" w:hAnsi="Times New Roman" w:cs="Times New Roman"/>
                <w:color w:val="000000"/>
                <w:sz w:val="24"/>
                <w:szCs w:val="24"/>
                <w:lang w:val="uk-UA" w:eastAsia="ru-RU"/>
              </w:rPr>
              <w:t>Ультразвукове дослідження м'яких тканин</w:t>
            </w:r>
          </w:p>
        </w:tc>
        <w:tc>
          <w:tcPr>
            <w:tcW w:w="1220" w:type="dxa"/>
          </w:tcPr>
          <w:p w14:paraId="43CD1546" w14:textId="392C22F6" w:rsidR="00D35384" w:rsidRPr="006413EE" w:rsidRDefault="006413EE" w:rsidP="00D35384">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150,00</w:t>
            </w:r>
          </w:p>
        </w:tc>
        <w:tc>
          <w:tcPr>
            <w:tcW w:w="1099" w:type="dxa"/>
          </w:tcPr>
          <w:p w14:paraId="2DB5E683" w14:textId="6CF13F11" w:rsidR="00D35384" w:rsidRPr="006413EE" w:rsidRDefault="006413EE" w:rsidP="00D35384">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150,00</w:t>
            </w:r>
          </w:p>
        </w:tc>
      </w:tr>
      <w:tr w:rsidR="00D35384" w14:paraId="01F37262" w14:textId="77777777" w:rsidTr="0044628F">
        <w:tc>
          <w:tcPr>
            <w:tcW w:w="675" w:type="dxa"/>
          </w:tcPr>
          <w:p w14:paraId="0F4A63F7" w14:textId="77777777" w:rsidR="00D35384" w:rsidRPr="00CC7442" w:rsidRDefault="00D35384" w:rsidP="00D35384">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6)</w:t>
            </w:r>
          </w:p>
        </w:tc>
        <w:tc>
          <w:tcPr>
            <w:tcW w:w="6577" w:type="dxa"/>
            <w:vAlign w:val="bottom"/>
          </w:tcPr>
          <w:p w14:paraId="33E9BCE5" w14:textId="77777777" w:rsidR="00D35384" w:rsidRPr="006413EE" w:rsidRDefault="00D35384" w:rsidP="00D35384">
            <w:pPr>
              <w:rPr>
                <w:rFonts w:ascii="Times New Roman" w:eastAsia="Times New Roman" w:hAnsi="Times New Roman" w:cs="Times New Roman"/>
                <w:color w:val="000000"/>
                <w:sz w:val="24"/>
                <w:szCs w:val="24"/>
                <w:lang w:val="uk-UA" w:eastAsia="ru-RU"/>
              </w:rPr>
            </w:pPr>
            <w:r w:rsidRPr="006413EE">
              <w:rPr>
                <w:rFonts w:ascii="Times New Roman" w:eastAsia="Times New Roman" w:hAnsi="Times New Roman" w:cs="Times New Roman"/>
                <w:color w:val="000000"/>
                <w:sz w:val="24"/>
                <w:szCs w:val="24"/>
                <w:lang w:val="uk-UA" w:eastAsia="ru-RU"/>
              </w:rPr>
              <w:t>Ультразвукове дослідження кісток та суглобів</w:t>
            </w:r>
          </w:p>
        </w:tc>
        <w:tc>
          <w:tcPr>
            <w:tcW w:w="1220" w:type="dxa"/>
          </w:tcPr>
          <w:p w14:paraId="29005F94" w14:textId="4E1C583A" w:rsidR="00D35384" w:rsidRPr="006413EE" w:rsidRDefault="006413EE" w:rsidP="00D35384">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250,00</w:t>
            </w:r>
          </w:p>
        </w:tc>
        <w:tc>
          <w:tcPr>
            <w:tcW w:w="1099" w:type="dxa"/>
          </w:tcPr>
          <w:p w14:paraId="0E5F880F" w14:textId="46936AA9" w:rsidR="00D35384" w:rsidRPr="006413EE" w:rsidRDefault="006413EE" w:rsidP="00D35384">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250,00</w:t>
            </w:r>
          </w:p>
        </w:tc>
      </w:tr>
      <w:tr w:rsidR="00D35384" w14:paraId="0E426275" w14:textId="77777777" w:rsidTr="0044628F">
        <w:tc>
          <w:tcPr>
            <w:tcW w:w="675" w:type="dxa"/>
          </w:tcPr>
          <w:p w14:paraId="7377BF4A" w14:textId="77777777" w:rsidR="00D35384" w:rsidRPr="00CC7442" w:rsidRDefault="00D35384" w:rsidP="00D35384">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7)</w:t>
            </w:r>
          </w:p>
        </w:tc>
        <w:tc>
          <w:tcPr>
            <w:tcW w:w="6577" w:type="dxa"/>
            <w:vAlign w:val="bottom"/>
          </w:tcPr>
          <w:p w14:paraId="53F261BC" w14:textId="77777777" w:rsidR="00D35384" w:rsidRPr="006413EE" w:rsidRDefault="00D35384" w:rsidP="00D35384">
            <w:pPr>
              <w:rPr>
                <w:rFonts w:ascii="Times New Roman" w:eastAsia="Times New Roman" w:hAnsi="Times New Roman" w:cs="Times New Roman"/>
                <w:color w:val="000000"/>
                <w:sz w:val="24"/>
                <w:szCs w:val="24"/>
                <w:lang w:val="uk-UA" w:eastAsia="ru-RU"/>
              </w:rPr>
            </w:pPr>
            <w:r w:rsidRPr="006413EE">
              <w:rPr>
                <w:rFonts w:ascii="Times New Roman" w:eastAsia="Times New Roman" w:hAnsi="Times New Roman" w:cs="Times New Roman"/>
                <w:color w:val="000000"/>
                <w:sz w:val="24"/>
                <w:szCs w:val="24"/>
                <w:lang w:val="uk-UA" w:eastAsia="ru-RU"/>
              </w:rPr>
              <w:t>Ультразвукове дослідження печінки, жовчного міхура, жовчних протоків, підшлункової залози та селезінки</w:t>
            </w:r>
          </w:p>
        </w:tc>
        <w:tc>
          <w:tcPr>
            <w:tcW w:w="1220" w:type="dxa"/>
          </w:tcPr>
          <w:p w14:paraId="149C50C7" w14:textId="7330259A" w:rsidR="00D35384" w:rsidRPr="006413EE" w:rsidRDefault="006F7822" w:rsidP="00D35384">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400,00</w:t>
            </w:r>
          </w:p>
        </w:tc>
        <w:tc>
          <w:tcPr>
            <w:tcW w:w="1099" w:type="dxa"/>
          </w:tcPr>
          <w:p w14:paraId="4BD38FD9" w14:textId="299D5E84" w:rsidR="00D35384" w:rsidRPr="006F7822" w:rsidRDefault="006F7822" w:rsidP="00D35384">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400,00</w:t>
            </w:r>
          </w:p>
        </w:tc>
      </w:tr>
      <w:tr w:rsidR="00D35384" w14:paraId="4D1E6C48" w14:textId="77777777" w:rsidTr="0044628F">
        <w:tc>
          <w:tcPr>
            <w:tcW w:w="675" w:type="dxa"/>
          </w:tcPr>
          <w:p w14:paraId="23C7E830" w14:textId="77777777" w:rsidR="00D35384" w:rsidRPr="00CC7442" w:rsidRDefault="00D35384" w:rsidP="00D35384">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8)</w:t>
            </w:r>
          </w:p>
        </w:tc>
        <w:tc>
          <w:tcPr>
            <w:tcW w:w="6577" w:type="dxa"/>
            <w:vAlign w:val="bottom"/>
          </w:tcPr>
          <w:p w14:paraId="4723506E" w14:textId="77777777" w:rsidR="00D35384" w:rsidRPr="006413EE" w:rsidRDefault="00D35384" w:rsidP="00D35384">
            <w:pPr>
              <w:rPr>
                <w:rFonts w:ascii="Times New Roman" w:eastAsia="Times New Roman" w:hAnsi="Times New Roman" w:cs="Times New Roman"/>
                <w:color w:val="000000"/>
                <w:sz w:val="24"/>
                <w:szCs w:val="24"/>
                <w:lang w:val="uk-UA" w:eastAsia="ru-RU"/>
              </w:rPr>
            </w:pPr>
            <w:r w:rsidRPr="006413EE">
              <w:rPr>
                <w:rFonts w:ascii="Times New Roman" w:eastAsia="Times New Roman" w:hAnsi="Times New Roman" w:cs="Times New Roman"/>
                <w:color w:val="000000"/>
                <w:sz w:val="24"/>
                <w:szCs w:val="24"/>
                <w:lang w:val="uk-UA" w:eastAsia="ru-RU"/>
              </w:rPr>
              <w:t>Ультразвукове дослідження печінки, жовчного міхура та жовчних протоків</w:t>
            </w:r>
          </w:p>
        </w:tc>
        <w:tc>
          <w:tcPr>
            <w:tcW w:w="1220" w:type="dxa"/>
          </w:tcPr>
          <w:p w14:paraId="30D16161" w14:textId="5BB48F76" w:rsidR="00D35384" w:rsidRPr="006413EE" w:rsidRDefault="006F7822" w:rsidP="00D35384">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150,00</w:t>
            </w:r>
          </w:p>
        </w:tc>
        <w:tc>
          <w:tcPr>
            <w:tcW w:w="1099" w:type="dxa"/>
          </w:tcPr>
          <w:p w14:paraId="6B91A2C6" w14:textId="79812B48" w:rsidR="00D35384" w:rsidRPr="006F7822" w:rsidRDefault="006F7822" w:rsidP="00D35384">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150,00</w:t>
            </w:r>
          </w:p>
        </w:tc>
      </w:tr>
      <w:tr w:rsidR="00D35384" w14:paraId="75AC9E7F" w14:textId="77777777" w:rsidTr="0044628F">
        <w:tc>
          <w:tcPr>
            <w:tcW w:w="675" w:type="dxa"/>
          </w:tcPr>
          <w:p w14:paraId="232CE4CB" w14:textId="77777777" w:rsidR="00D35384" w:rsidRPr="00CC7442" w:rsidRDefault="00D35384" w:rsidP="00D35384">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9)</w:t>
            </w:r>
          </w:p>
        </w:tc>
        <w:tc>
          <w:tcPr>
            <w:tcW w:w="6577" w:type="dxa"/>
            <w:vAlign w:val="bottom"/>
          </w:tcPr>
          <w:p w14:paraId="0C520309" w14:textId="77777777" w:rsidR="00D35384" w:rsidRPr="006413EE" w:rsidRDefault="00D35384" w:rsidP="00D35384">
            <w:pPr>
              <w:rPr>
                <w:rFonts w:ascii="Times New Roman" w:eastAsia="Times New Roman" w:hAnsi="Times New Roman" w:cs="Times New Roman"/>
                <w:color w:val="000000"/>
                <w:sz w:val="24"/>
                <w:szCs w:val="24"/>
                <w:lang w:val="uk-UA" w:eastAsia="ru-RU"/>
              </w:rPr>
            </w:pPr>
            <w:r w:rsidRPr="006413EE">
              <w:rPr>
                <w:rFonts w:ascii="Times New Roman" w:eastAsia="Times New Roman" w:hAnsi="Times New Roman" w:cs="Times New Roman"/>
                <w:color w:val="000000"/>
                <w:sz w:val="24"/>
                <w:szCs w:val="24"/>
                <w:lang w:val="uk-UA" w:eastAsia="ru-RU"/>
              </w:rPr>
              <w:t>Ультразвукове дослідження печінки</w:t>
            </w:r>
          </w:p>
        </w:tc>
        <w:tc>
          <w:tcPr>
            <w:tcW w:w="1220" w:type="dxa"/>
          </w:tcPr>
          <w:p w14:paraId="414B2817" w14:textId="4D525F17" w:rsidR="00D35384" w:rsidRPr="006413EE" w:rsidRDefault="006F7822" w:rsidP="00D35384">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100,00</w:t>
            </w:r>
          </w:p>
        </w:tc>
        <w:tc>
          <w:tcPr>
            <w:tcW w:w="1099" w:type="dxa"/>
          </w:tcPr>
          <w:p w14:paraId="7B4DE08E" w14:textId="63E82773" w:rsidR="00D35384" w:rsidRPr="006F7822" w:rsidRDefault="006F7822" w:rsidP="00D35384">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100,00</w:t>
            </w:r>
          </w:p>
        </w:tc>
      </w:tr>
      <w:tr w:rsidR="00D35384" w14:paraId="5562CC13" w14:textId="77777777" w:rsidTr="0044628F">
        <w:tc>
          <w:tcPr>
            <w:tcW w:w="675" w:type="dxa"/>
          </w:tcPr>
          <w:p w14:paraId="7A49522A" w14:textId="77777777" w:rsidR="00D35384" w:rsidRPr="00CC7442" w:rsidRDefault="00D35384" w:rsidP="00D35384">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10)</w:t>
            </w:r>
          </w:p>
        </w:tc>
        <w:tc>
          <w:tcPr>
            <w:tcW w:w="6577" w:type="dxa"/>
            <w:vAlign w:val="bottom"/>
          </w:tcPr>
          <w:p w14:paraId="69E201FA" w14:textId="77777777" w:rsidR="00D35384" w:rsidRPr="006413EE" w:rsidRDefault="00D35384" w:rsidP="00D35384">
            <w:pPr>
              <w:rPr>
                <w:rFonts w:ascii="Times New Roman" w:eastAsia="Times New Roman" w:hAnsi="Times New Roman" w:cs="Times New Roman"/>
                <w:color w:val="000000"/>
                <w:sz w:val="24"/>
                <w:szCs w:val="24"/>
                <w:lang w:val="uk-UA" w:eastAsia="ru-RU"/>
              </w:rPr>
            </w:pPr>
            <w:r w:rsidRPr="006413EE">
              <w:rPr>
                <w:rFonts w:ascii="Times New Roman" w:eastAsia="Times New Roman" w:hAnsi="Times New Roman" w:cs="Times New Roman"/>
                <w:color w:val="000000"/>
                <w:sz w:val="24"/>
                <w:szCs w:val="24"/>
                <w:lang w:val="uk-UA" w:eastAsia="ru-RU"/>
              </w:rPr>
              <w:t>Ультразвукове дослідження жовчного міхура та жовчних протоків</w:t>
            </w:r>
          </w:p>
        </w:tc>
        <w:tc>
          <w:tcPr>
            <w:tcW w:w="1220" w:type="dxa"/>
          </w:tcPr>
          <w:p w14:paraId="1E72C33E" w14:textId="1BC2662F" w:rsidR="00D35384" w:rsidRPr="006413EE" w:rsidRDefault="006F7822" w:rsidP="00D35384">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100,00</w:t>
            </w:r>
          </w:p>
        </w:tc>
        <w:tc>
          <w:tcPr>
            <w:tcW w:w="1099" w:type="dxa"/>
          </w:tcPr>
          <w:p w14:paraId="33B8D8D2" w14:textId="3A437C9B" w:rsidR="00D35384" w:rsidRPr="006F7822" w:rsidRDefault="006F7822" w:rsidP="00D35384">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100,00</w:t>
            </w:r>
          </w:p>
        </w:tc>
      </w:tr>
      <w:tr w:rsidR="00D35384" w14:paraId="1417DCDE" w14:textId="77777777" w:rsidTr="0044628F">
        <w:tc>
          <w:tcPr>
            <w:tcW w:w="675" w:type="dxa"/>
          </w:tcPr>
          <w:p w14:paraId="4A3BE24C" w14:textId="77777777" w:rsidR="00D35384" w:rsidRPr="00CC7442" w:rsidRDefault="00D35384" w:rsidP="00D35384">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1</w:t>
            </w:r>
            <w:r w:rsidRPr="00CC7442">
              <w:rPr>
                <w:rFonts w:ascii="Times New Roman" w:eastAsia="Times New Roman" w:hAnsi="Times New Roman" w:cs="Times New Roman"/>
                <w:color w:val="000000"/>
                <w:sz w:val="24"/>
                <w:szCs w:val="24"/>
                <w:lang w:val="en-US" w:eastAsia="ru-RU"/>
              </w:rPr>
              <w:t>1</w:t>
            </w:r>
            <w:r w:rsidRPr="00CC7442">
              <w:rPr>
                <w:rFonts w:ascii="Times New Roman" w:eastAsia="Times New Roman" w:hAnsi="Times New Roman" w:cs="Times New Roman"/>
                <w:color w:val="000000"/>
                <w:sz w:val="24"/>
                <w:szCs w:val="24"/>
                <w:lang w:eastAsia="ru-RU"/>
              </w:rPr>
              <w:t>)</w:t>
            </w:r>
          </w:p>
        </w:tc>
        <w:tc>
          <w:tcPr>
            <w:tcW w:w="6577" w:type="dxa"/>
            <w:vAlign w:val="bottom"/>
          </w:tcPr>
          <w:p w14:paraId="76655EF0" w14:textId="77777777" w:rsidR="00D35384" w:rsidRPr="006413EE" w:rsidRDefault="00D35384" w:rsidP="00D35384">
            <w:pPr>
              <w:rPr>
                <w:rFonts w:ascii="Times New Roman" w:eastAsia="Times New Roman" w:hAnsi="Times New Roman" w:cs="Times New Roman"/>
                <w:color w:val="000000"/>
                <w:sz w:val="24"/>
                <w:szCs w:val="24"/>
                <w:lang w:val="uk-UA" w:eastAsia="ru-RU"/>
              </w:rPr>
            </w:pPr>
            <w:r w:rsidRPr="006413EE">
              <w:rPr>
                <w:rFonts w:ascii="Times New Roman" w:eastAsia="Times New Roman" w:hAnsi="Times New Roman" w:cs="Times New Roman"/>
                <w:color w:val="000000"/>
                <w:sz w:val="24"/>
                <w:szCs w:val="24"/>
                <w:lang w:val="uk-UA" w:eastAsia="ru-RU"/>
              </w:rPr>
              <w:t>Ультразвукове дослідження підшлункової залози</w:t>
            </w:r>
          </w:p>
        </w:tc>
        <w:tc>
          <w:tcPr>
            <w:tcW w:w="1220" w:type="dxa"/>
          </w:tcPr>
          <w:p w14:paraId="29F81B85" w14:textId="429DB7FA" w:rsidR="00D35384" w:rsidRPr="006413EE" w:rsidRDefault="006F7822" w:rsidP="00D35384">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150,00</w:t>
            </w:r>
          </w:p>
        </w:tc>
        <w:tc>
          <w:tcPr>
            <w:tcW w:w="1099" w:type="dxa"/>
          </w:tcPr>
          <w:p w14:paraId="2E447A62" w14:textId="6C4C2D91" w:rsidR="00D35384" w:rsidRPr="006F7822" w:rsidRDefault="006F7822" w:rsidP="00D35384">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150,00</w:t>
            </w:r>
          </w:p>
        </w:tc>
      </w:tr>
      <w:tr w:rsidR="00D35384" w14:paraId="33FE0FD7" w14:textId="77777777" w:rsidTr="0044628F">
        <w:tc>
          <w:tcPr>
            <w:tcW w:w="675" w:type="dxa"/>
          </w:tcPr>
          <w:p w14:paraId="7280ED43" w14:textId="77777777" w:rsidR="00D35384" w:rsidRPr="00CC7442" w:rsidRDefault="00D35384" w:rsidP="00D35384">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1</w:t>
            </w:r>
            <w:r w:rsidRPr="00CC7442">
              <w:rPr>
                <w:rFonts w:ascii="Times New Roman" w:eastAsia="Times New Roman" w:hAnsi="Times New Roman" w:cs="Times New Roman"/>
                <w:color w:val="000000"/>
                <w:sz w:val="24"/>
                <w:szCs w:val="24"/>
                <w:lang w:val="en-US" w:eastAsia="ru-RU"/>
              </w:rPr>
              <w:t>2</w:t>
            </w:r>
            <w:r w:rsidRPr="00CC7442">
              <w:rPr>
                <w:rFonts w:ascii="Times New Roman" w:eastAsia="Times New Roman" w:hAnsi="Times New Roman" w:cs="Times New Roman"/>
                <w:color w:val="000000"/>
                <w:sz w:val="24"/>
                <w:szCs w:val="24"/>
                <w:lang w:eastAsia="ru-RU"/>
              </w:rPr>
              <w:t>)</w:t>
            </w:r>
          </w:p>
        </w:tc>
        <w:tc>
          <w:tcPr>
            <w:tcW w:w="6577" w:type="dxa"/>
            <w:vAlign w:val="bottom"/>
          </w:tcPr>
          <w:p w14:paraId="571B2185" w14:textId="77777777" w:rsidR="00D35384" w:rsidRPr="006413EE" w:rsidRDefault="00D35384" w:rsidP="00D35384">
            <w:pPr>
              <w:rPr>
                <w:rFonts w:ascii="Times New Roman" w:eastAsia="Times New Roman" w:hAnsi="Times New Roman" w:cs="Times New Roman"/>
                <w:color w:val="000000"/>
                <w:sz w:val="24"/>
                <w:szCs w:val="24"/>
                <w:lang w:val="uk-UA" w:eastAsia="ru-RU"/>
              </w:rPr>
            </w:pPr>
            <w:r w:rsidRPr="006413EE">
              <w:rPr>
                <w:rFonts w:ascii="Times New Roman" w:eastAsia="Times New Roman" w:hAnsi="Times New Roman" w:cs="Times New Roman"/>
                <w:color w:val="000000"/>
                <w:sz w:val="24"/>
                <w:szCs w:val="24"/>
                <w:lang w:val="uk-UA" w:eastAsia="ru-RU"/>
              </w:rPr>
              <w:t>Ультразвукове дослідження селезінки та судин портальної системи</w:t>
            </w:r>
          </w:p>
        </w:tc>
        <w:tc>
          <w:tcPr>
            <w:tcW w:w="1220" w:type="dxa"/>
          </w:tcPr>
          <w:p w14:paraId="46E1C0A9" w14:textId="6126DF8D" w:rsidR="00D35384" w:rsidRPr="006413EE" w:rsidRDefault="006F7822" w:rsidP="00D35384">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150,00</w:t>
            </w:r>
          </w:p>
        </w:tc>
        <w:tc>
          <w:tcPr>
            <w:tcW w:w="1099" w:type="dxa"/>
          </w:tcPr>
          <w:p w14:paraId="5DA8E8F6" w14:textId="399603D6" w:rsidR="00D35384" w:rsidRPr="006F7822" w:rsidRDefault="006F7822" w:rsidP="00D35384">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150,00</w:t>
            </w:r>
          </w:p>
        </w:tc>
      </w:tr>
      <w:tr w:rsidR="00D35384" w14:paraId="3AA02A60" w14:textId="77777777" w:rsidTr="0044628F">
        <w:tc>
          <w:tcPr>
            <w:tcW w:w="675" w:type="dxa"/>
          </w:tcPr>
          <w:p w14:paraId="34B28937" w14:textId="77777777" w:rsidR="00D35384" w:rsidRPr="00CC7442" w:rsidRDefault="00D35384" w:rsidP="00D35384">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1</w:t>
            </w:r>
            <w:r w:rsidRPr="00CC7442">
              <w:rPr>
                <w:rFonts w:ascii="Times New Roman" w:eastAsia="Times New Roman" w:hAnsi="Times New Roman" w:cs="Times New Roman"/>
                <w:color w:val="000000"/>
                <w:sz w:val="24"/>
                <w:szCs w:val="24"/>
                <w:lang w:val="en-US" w:eastAsia="ru-RU"/>
              </w:rPr>
              <w:t>3</w:t>
            </w:r>
            <w:r w:rsidRPr="00CC7442">
              <w:rPr>
                <w:rFonts w:ascii="Times New Roman" w:eastAsia="Times New Roman" w:hAnsi="Times New Roman" w:cs="Times New Roman"/>
                <w:color w:val="000000"/>
                <w:sz w:val="24"/>
                <w:szCs w:val="24"/>
                <w:lang w:eastAsia="ru-RU"/>
              </w:rPr>
              <w:t>)</w:t>
            </w:r>
          </w:p>
        </w:tc>
        <w:tc>
          <w:tcPr>
            <w:tcW w:w="6577" w:type="dxa"/>
            <w:vAlign w:val="bottom"/>
          </w:tcPr>
          <w:p w14:paraId="4046E237" w14:textId="77777777" w:rsidR="00D35384" w:rsidRPr="006413EE" w:rsidRDefault="00D35384" w:rsidP="00D35384">
            <w:pPr>
              <w:rPr>
                <w:rFonts w:ascii="Times New Roman" w:eastAsia="Times New Roman" w:hAnsi="Times New Roman" w:cs="Times New Roman"/>
                <w:color w:val="000000"/>
                <w:sz w:val="24"/>
                <w:szCs w:val="24"/>
                <w:lang w:val="uk-UA" w:eastAsia="ru-RU"/>
              </w:rPr>
            </w:pPr>
            <w:r w:rsidRPr="006413EE">
              <w:rPr>
                <w:rFonts w:ascii="Times New Roman" w:eastAsia="Times New Roman" w:hAnsi="Times New Roman" w:cs="Times New Roman"/>
                <w:color w:val="000000"/>
                <w:sz w:val="24"/>
                <w:szCs w:val="24"/>
                <w:lang w:val="uk-UA" w:eastAsia="ru-RU"/>
              </w:rPr>
              <w:t>Ультразвукове дослідження нирок, надниркових залоз, сечового міхура з визначенням залишкової сечі та передміхурової залози</w:t>
            </w:r>
          </w:p>
        </w:tc>
        <w:tc>
          <w:tcPr>
            <w:tcW w:w="1220" w:type="dxa"/>
          </w:tcPr>
          <w:p w14:paraId="7A612CA5" w14:textId="7304802E" w:rsidR="00D35384" w:rsidRPr="006413EE" w:rsidRDefault="006F7822" w:rsidP="00D35384">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400,00</w:t>
            </w:r>
          </w:p>
        </w:tc>
        <w:tc>
          <w:tcPr>
            <w:tcW w:w="1099" w:type="dxa"/>
          </w:tcPr>
          <w:p w14:paraId="7CFABFE2" w14:textId="7A0719AE" w:rsidR="00D35384" w:rsidRPr="006F7822" w:rsidRDefault="006F7822" w:rsidP="00D35384">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400,00</w:t>
            </w:r>
          </w:p>
        </w:tc>
      </w:tr>
      <w:tr w:rsidR="00D35384" w14:paraId="01169038" w14:textId="77777777" w:rsidTr="0044628F">
        <w:tc>
          <w:tcPr>
            <w:tcW w:w="675" w:type="dxa"/>
          </w:tcPr>
          <w:p w14:paraId="2D8686A8" w14:textId="77777777" w:rsidR="00D35384" w:rsidRPr="00CC7442" w:rsidRDefault="00D35384" w:rsidP="00D35384">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1</w:t>
            </w:r>
            <w:r w:rsidRPr="00CC7442">
              <w:rPr>
                <w:rFonts w:ascii="Times New Roman" w:eastAsia="Times New Roman" w:hAnsi="Times New Roman" w:cs="Times New Roman"/>
                <w:color w:val="000000"/>
                <w:sz w:val="24"/>
                <w:szCs w:val="24"/>
                <w:lang w:val="en-US" w:eastAsia="ru-RU"/>
              </w:rPr>
              <w:t>4</w:t>
            </w:r>
            <w:r w:rsidRPr="00CC7442">
              <w:rPr>
                <w:rFonts w:ascii="Times New Roman" w:eastAsia="Times New Roman" w:hAnsi="Times New Roman" w:cs="Times New Roman"/>
                <w:color w:val="000000"/>
                <w:sz w:val="24"/>
                <w:szCs w:val="24"/>
                <w:lang w:eastAsia="ru-RU"/>
              </w:rPr>
              <w:t>)</w:t>
            </w:r>
          </w:p>
        </w:tc>
        <w:tc>
          <w:tcPr>
            <w:tcW w:w="6577" w:type="dxa"/>
            <w:vAlign w:val="bottom"/>
          </w:tcPr>
          <w:p w14:paraId="1CE8B672" w14:textId="77777777" w:rsidR="00D35384" w:rsidRPr="006413EE" w:rsidRDefault="00D35384" w:rsidP="00D35384">
            <w:pPr>
              <w:rPr>
                <w:rFonts w:ascii="Times New Roman" w:eastAsia="Times New Roman" w:hAnsi="Times New Roman" w:cs="Times New Roman"/>
                <w:color w:val="000000"/>
                <w:sz w:val="24"/>
                <w:szCs w:val="24"/>
                <w:lang w:val="uk-UA" w:eastAsia="ru-RU"/>
              </w:rPr>
            </w:pPr>
            <w:r w:rsidRPr="006413EE">
              <w:rPr>
                <w:rFonts w:ascii="Times New Roman" w:eastAsia="Times New Roman" w:hAnsi="Times New Roman" w:cs="Times New Roman"/>
                <w:color w:val="000000"/>
                <w:sz w:val="24"/>
                <w:szCs w:val="24"/>
                <w:lang w:val="uk-UA" w:eastAsia="ru-RU"/>
              </w:rPr>
              <w:t>Ультразвукове дослідження нирок та надниркових залоз</w:t>
            </w:r>
          </w:p>
        </w:tc>
        <w:tc>
          <w:tcPr>
            <w:tcW w:w="1220" w:type="dxa"/>
          </w:tcPr>
          <w:p w14:paraId="26ABFDF8" w14:textId="323C96EB" w:rsidR="00D35384" w:rsidRPr="006413EE" w:rsidRDefault="006F7822" w:rsidP="00D35384">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150,00</w:t>
            </w:r>
          </w:p>
        </w:tc>
        <w:tc>
          <w:tcPr>
            <w:tcW w:w="1099" w:type="dxa"/>
          </w:tcPr>
          <w:p w14:paraId="2F3AE2AB" w14:textId="416232EE" w:rsidR="00D35384" w:rsidRPr="006F7822" w:rsidRDefault="006F7822" w:rsidP="00D35384">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150,00</w:t>
            </w:r>
          </w:p>
        </w:tc>
      </w:tr>
      <w:tr w:rsidR="00D35384" w14:paraId="3F3BCFB2" w14:textId="77777777" w:rsidTr="0044628F">
        <w:tc>
          <w:tcPr>
            <w:tcW w:w="675" w:type="dxa"/>
          </w:tcPr>
          <w:p w14:paraId="59A75C81" w14:textId="77777777" w:rsidR="00D35384" w:rsidRPr="00CC7442" w:rsidRDefault="00D35384" w:rsidP="00D35384">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1</w:t>
            </w:r>
            <w:r w:rsidRPr="00CC7442">
              <w:rPr>
                <w:rFonts w:ascii="Times New Roman" w:eastAsia="Times New Roman" w:hAnsi="Times New Roman" w:cs="Times New Roman"/>
                <w:color w:val="000000"/>
                <w:sz w:val="24"/>
                <w:szCs w:val="24"/>
                <w:lang w:val="en-US" w:eastAsia="ru-RU"/>
              </w:rPr>
              <w:t>5</w:t>
            </w:r>
            <w:r w:rsidRPr="00CC7442">
              <w:rPr>
                <w:rFonts w:ascii="Times New Roman" w:eastAsia="Times New Roman" w:hAnsi="Times New Roman" w:cs="Times New Roman"/>
                <w:color w:val="000000"/>
                <w:sz w:val="24"/>
                <w:szCs w:val="24"/>
                <w:lang w:eastAsia="ru-RU"/>
              </w:rPr>
              <w:t>)</w:t>
            </w:r>
          </w:p>
        </w:tc>
        <w:tc>
          <w:tcPr>
            <w:tcW w:w="6577" w:type="dxa"/>
          </w:tcPr>
          <w:p w14:paraId="0494A87F" w14:textId="77777777" w:rsidR="00D35384" w:rsidRPr="006413EE" w:rsidRDefault="00D35384" w:rsidP="00D35384">
            <w:pPr>
              <w:rPr>
                <w:rFonts w:ascii="Times New Roman" w:eastAsia="Times New Roman" w:hAnsi="Times New Roman" w:cs="Times New Roman"/>
                <w:color w:val="000000"/>
                <w:sz w:val="24"/>
                <w:szCs w:val="24"/>
                <w:lang w:val="uk-UA" w:eastAsia="ru-RU"/>
              </w:rPr>
            </w:pPr>
            <w:r w:rsidRPr="006413EE">
              <w:rPr>
                <w:rFonts w:ascii="Times New Roman" w:eastAsia="Times New Roman" w:hAnsi="Times New Roman" w:cs="Times New Roman"/>
                <w:color w:val="000000"/>
                <w:sz w:val="24"/>
                <w:szCs w:val="24"/>
                <w:lang w:val="uk-UA" w:eastAsia="ru-RU"/>
              </w:rPr>
              <w:t>Ультразвукове дослідження сечового міхура з визначенням залишкової сечі</w:t>
            </w:r>
          </w:p>
        </w:tc>
        <w:tc>
          <w:tcPr>
            <w:tcW w:w="1220" w:type="dxa"/>
          </w:tcPr>
          <w:p w14:paraId="5610B0BB" w14:textId="382F587A" w:rsidR="00D35384" w:rsidRPr="006413EE" w:rsidRDefault="006F7822" w:rsidP="00D35384">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100,00</w:t>
            </w:r>
          </w:p>
        </w:tc>
        <w:tc>
          <w:tcPr>
            <w:tcW w:w="1099" w:type="dxa"/>
          </w:tcPr>
          <w:p w14:paraId="5958D04C" w14:textId="14D5C8D9" w:rsidR="00D35384" w:rsidRPr="006F7822" w:rsidRDefault="006F7822" w:rsidP="00D35384">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100,00</w:t>
            </w:r>
          </w:p>
        </w:tc>
      </w:tr>
      <w:tr w:rsidR="00D35384" w14:paraId="1405DD8E" w14:textId="77777777" w:rsidTr="0044628F">
        <w:tc>
          <w:tcPr>
            <w:tcW w:w="675" w:type="dxa"/>
          </w:tcPr>
          <w:p w14:paraId="749BC291" w14:textId="77777777" w:rsidR="00D35384" w:rsidRPr="00CC7442" w:rsidRDefault="00D35384" w:rsidP="00D35384">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1</w:t>
            </w:r>
            <w:r w:rsidRPr="00CC7442">
              <w:rPr>
                <w:rFonts w:ascii="Times New Roman" w:eastAsia="Times New Roman" w:hAnsi="Times New Roman" w:cs="Times New Roman"/>
                <w:color w:val="000000"/>
                <w:sz w:val="24"/>
                <w:szCs w:val="24"/>
                <w:lang w:val="en-US" w:eastAsia="ru-RU"/>
              </w:rPr>
              <w:t>6</w:t>
            </w:r>
            <w:r w:rsidRPr="00CC7442">
              <w:rPr>
                <w:rFonts w:ascii="Times New Roman" w:eastAsia="Times New Roman" w:hAnsi="Times New Roman" w:cs="Times New Roman"/>
                <w:color w:val="000000"/>
                <w:sz w:val="24"/>
                <w:szCs w:val="24"/>
                <w:lang w:eastAsia="ru-RU"/>
              </w:rPr>
              <w:t>)</w:t>
            </w:r>
          </w:p>
        </w:tc>
        <w:tc>
          <w:tcPr>
            <w:tcW w:w="6577" w:type="dxa"/>
            <w:vAlign w:val="bottom"/>
          </w:tcPr>
          <w:p w14:paraId="16842BE4" w14:textId="77777777" w:rsidR="00D35384" w:rsidRPr="006413EE" w:rsidRDefault="00D35384" w:rsidP="00D35384">
            <w:pPr>
              <w:rPr>
                <w:rFonts w:ascii="Times New Roman" w:eastAsia="Times New Roman" w:hAnsi="Times New Roman" w:cs="Times New Roman"/>
                <w:color w:val="000000"/>
                <w:sz w:val="24"/>
                <w:szCs w:val="24"/>
                <w:lang w:val="uk-UA" w:eastAsia="ru-RU"/>
              </w:rPr>
            </w:pPr>
            <w:r w:rsidRPr="006413EE">
              <w:rPr>
                <w:rFonts w:ascii="Times New Roman" w:eastAsia="Times New Roman" w:hAnsi="Times New Roman" w:cs="Times New Roman"/>
                <w:color w:val="000000"/>
                <w:sz w:val="24"/>
                <w:szCs w:val="24"/>
                <w:lang w:val="uk-UA" w:eastAsia="ru-RU"/>
              </w:rPr>
              <w:t>Ультразвукове дослідження передміхурової залози</w:t>
            </w:r>
          </w:p>
        </w:tc>
        <w:tc>
          <w:tcPr>
            <w:tcW w:w="1220" w:type="dxa"/>
          </w:tcPr>
          <w:p w14:paraId="67947D01" w14:textId="478E103C" w:rsidR="00D35384" w:rsidRPr="006413EE" w:rsidRDefault="006F7822" w:rsidP="00D35384">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100,00</w:t>
            </w:r>
          </w:p>
        </w:tc>
        <w:tc>
          <w:tcPr>
            <w:tcW w:w="1099" w:type="dxa"/>
          </w:tcPr>
          <w:p w14:paraId="468C6B86" w14:textId="4BAAABB4" w:rsidR="00D35384" w:rsidRPr="006F7822" w:rsidRDefault="006F7822" w:rsidP="00D35384">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100,00</w:t>
            </w:r>
          </w:p>
        </w:tc>
      </w:tr>
      <w:tr w:rsidR="00D35384" w14:paraId="249092DB" w14:textId="77777777" w:rsidTr="0044628F">
        <w:tc>
          <w:tcPr>
            <w:tcW w:w="675" w:type="dxa"/>
          </w:tcPr>
          <w:p w14:paraId="40115D50" w14:textId="77777777" w:rsidR="00D35384" w:rsidRPr="00CC7442" w:rsidRDefault="00D35384" w:rsidP="00D35384">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val="en-US" w:eastAsia="ru-RU"/>
              </w:rPr>
              <w:t>17</w:t>
            </w:r>
            <w:r w:rsidRPr="00CC7442">
              <w:rPr>
                <w:rFonts w:ascii="Times New Roman" w:eastAsia="Times New Roman" w:hAnsi="Times New Roman" w:cs="Times New Roman"/>
                <w:color w:val="000000"/>
                <w:sz w:val="24"/>
                <w:szCs w:val="24"/>
                <w:lang w:eastAsia="ru-RU"/>
              </w:rPr>
              <w:t>)</w:t>
            </w:r>
          </w:p>
        </w:tc>
        <w:tc>
          <w:tcPr>
            <w:tcW w:w="6577" w:type="dxa"/>
            <w:vAlign w:val="bottom"/>
          </w:tcPr>
          <w:p w14:paraId="75359FE6" w14:textId="77777777" w:rsidR="00D35384" w:rsidRPr="006413EE" w:rsidRDefault="00D35384" w:rsidP="00D35384">
            <w:pPr>
              <w:rPr>
                <w:rFonts w:ascii="Times New Roman" w:eastAsia="Times New Roman" w:hAnsi="Times New Roman" w:cs="Times New Roman"/>
                <w:color w:val="000000"/>
                <w:sz w:val="24"/>
                <w:szCs w:val="24"/>
                <w:lang w:val="uk-UA" w:eastAsia="ru-RU"/>
              </w:rPr>
            </w:pPr>
            <w:r w:rsidRPr="006413EE">
              <w:rPr>
                <w:rFonts w:ascii="Times New Roman" w:eastAsia="Times New Roman" w:hAnsi="Times New Roman" w:cs="Times New Roman"/>
                <w:color w:val="000000"/>
                <w:sz w:val="24"/>
                <w:szCs w:val="24"/>
                <w:lang w:val="uk-UA" w:eastAsia="ru-RU"/>
              </w:rPr>
              <w:t>Ультразвукове дослідження яєчок</w:t>
            </w:r>
          </w:p>
        </w:tc>
        <w:tc>
          <w:tcPr>
            <w:tcW w:w="1220" w:type="dxa"/>
          </w:tcPr>
          <w:p w14:paraId="25443297" w14:textId="365EE3D0" w:rsidR="00D35384" w:rsidRPr="006413EE" w:rsidRDefault="006F7822" w:rsidP="00D35384">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100,00</w:t>
            </w:r>
          </w:p>
        </w:tc>
        <w:tc>
          <w:tcPr>
            <w:tcW w:w="1099" w:type="dxa"/>
          </w:tcPr>
          <w:p w14:paraId="4455A465" w14:textId="532BC833" w:rsidR="00D35384" w:rsidRPr="006F7822" w:rsidRDefault="006F7822" w:rsidP="00D35384">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100,00</w:t>
            </w:r>
          </w:p>
        </w:tc>
      </w:tr>
      <w:tr w:rsidR="00D35384" w14:paraId="6A27BD02" w14:textId="77777777" w:rsidTr="0044628F">
        <w:tc>
          <w:tcPr>
            <w:tcW w:w="675" w:type="dxa"/>
          </w:tcPr>
          <w:p w14:paraId="595E9F11" w14:textId="77777777" w:rsidR="00D35384" w:rsidRPr="00CC7442" w:rsidRDefault="00D35384" w:rsidP="00D35384">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val="en-US" w:eastAsia="ru-RU"/>
              </w:rPr>
              <w:t>18</w:t>
            </w:r>
            <w:r w:rsidRPr="00CC7442">
              <w:rPr>
                <w:rFonts w:ascii="Times New Roman" w:eastAsia="Times New Roman" w:hAnsi="Times New Roman" w:cs="Times New Roman"/>
                <w:color w:val="000000"/>
                <w:sz w:val="24"/>
                <w:szCs w:val="24"/>
                <w:lang w:eastAsia="ru-RU"/>
              </w:rPr>
              <w:t>)</w:t>
            </w:r>
          </w:p>
        </w:tc>
        <w:tc>
          <w:tcPr>
            <w:tcW w:w="6577" w:type="dxa"/>
            <w:vAlign w:val="bottom"/>
          </w:tcPr>
          <w:p w14:paraId="1E094245" w14:textId="77777777" w:rsidR="00D35384" w:rsidRPr="006413EE" w:rsidRDefault="00D35384" w:rsidP="00D35384">
            <w:pPr>
              <w:rPr>
                <w:rFonts w:ascii="Times New Roman" w:eastAsia="Times New Roman" w:hAnsi="Times New Roman" w:cs="Times New Roman"/>
                <w:color w:val="000000"/>
                <w:sz w:val="24"/>
                <w:szCs w:val="24"/>
                <w:lang w:val="uk-UA" w:eastAsia="ru-RU"/>
              </w:rPr>
            </w:pPr>
            <w:r w:rsidRPr="006413EE">
              <w:rPr>
                <w:rFonts w:ascii="Times New Roman" w:eastAsia="Times New Roman" w:hAnsi="Times New Roman" w:cs="Times New Roman"/>
                <w:color w:val="000000"/>
                <w:sz w:val="24"/>
                <w:szCs w:val="24"/>
                <w:lang w:val="uk-UA" w:eastAsia="ru-RU"/>
              </w:rPr>
              <w:t>Ультразвукове дослідження матки та яєчників</w:t>
            </w:r>
          </w:p>
        </w:tc>
        <w:tc>
          <w:tcPr>
            <w:tcW w:w="1220" w:type="dxa"/>
          </w:tcPr>
          <w:p w14:paraId="6440048A" w14:textId="6BB4F01F" w:rsidR="00D35384" w:rsidRPr="006413EE" w:rsidRDefault="006F7822" w:rsidP="00D35384">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350,00</w:t>
            </w:r>
          </w:p>
        </w:tc>
        <w:tc>
          <w:tcPr>
            <w:tcW w:w="1099" w:type="dxa"/>
          </w:tcPr>
          <w:p w14:paraId="06FB1A2C" w14:textId="24F1B01D" w:rsidR="00D35384" w:rsidRPr="006F7822" w:rsidRDefault="006F7822" w:rsidP="00D35384">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350,00</w:t>
            </w:r>
          </w:p>
        </w:tc>
      </w:tr>
      <w:tr w:rsidR="00D35384" w14:paraId="5D1771CF" w14:textId="77777777" w:rsidTr="0044628F">
        <w:tc>
          <w:tcPr>
            <w:tcW w:w="675" w:type="dxa"/>
          </w:tcPr>
          <w:p w14:paraId="118AEA51" w14:textId="77777777" w:rsidR="00D35384" w:rsidRPr="00CC7442" w:rsidRDefault="00D35384" w:rsidP="00D35384">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val="en-US" w:eastAsia="ru-RU"/>
              </w:rPr>
              <w:t>19</w:t>
            </w:r>
            <w:r w:rsidRPr="00CC7442">
              <w:rPr>
                <w:rFonts w:ascii="Times New Roman" w:eastAsia="Times New Roman" w:hAnsi="Times New Roman" w:cs="Times New Roman"/>
                <w:color w:val="000000"/>
                <w:sz w:val="24"/>
                <w:szCs w:val="24"/>
                <w:lang w:eastAsia="ru-RU"/>
              </w:rPr>
              <w:t>)</w:t>
            </w:r>
          </w:p>
        </w:tc>
        <w:tc>
          <w:tcPr>
            <w:tcW w:w="6577" w:type="dxa"/>
            <w:vAlign w:val="bottom"/>
          </w:tcPr>
          <w:p w14:paraId="194BF12E" w14:textId="77777777" w:rsidR="00D35384" w:rsidRPr="006413EE" w:rsidRDefault="00D35384" w:rsidP="00D35384">
            <w:pPr>
              <w:rPr>
                <w:rFonts w:ascii="Times New Roman" w:eastAsia="Times New Roman" w:hAnsi="Times New Roman" w:cs="Times New Roman"/>
                <w:color w:val="000000"/>
                <w:sz w:val="24"/>
                <w:szCs w:val="24"/>
                <w:lang w:val="uk-UA" w:eastAsia="ru-RU"/>
              </w:rPr>
            </w:pPr>
            <w:r w:rsidRPr="006413EE">
              <w:rPr>
                <w:rFonts w:ascii="Times New Roman" w:eastAsia="Times New Roman" w:hAnsi="Times New Roman" w:cs="Times New Roman"/>
                <w:color w:val="000000"/>
                <w:sz w:val="24"/>
                <w:szCs w:val="24"/>
                <w:lang w:val="uk-UA" w:eastAsia="ru-RU"/>
              </w:rPr>
              <w:t>Ультразвукове дослідження матки при вагітності та пренатальне обстеження стану плода</w:t>
            </w:r>
          </w:p>
        </w:tc>
        <w:tc>
          <w:tcPr>
            <w:tcW w:w="1220" w:type="dxa"/>
          </w:tcPr>
          <w:p w14:paraId="11703DB1" w14:textId="2D393CB9" w:rsidR="00D35384" w:rsidRPr="006413EE" w:rsidRDefault="006F7822" w:rsidP="00D35384">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450,00</w:t>
            </w:r>
          </w:p>
        </w:tc>
        <w:tc>
          <w:tcPr>
            <w:tcW w:w="1099" w:type="dxa"/>
          </w:tcPr>
          <w:p w14:paraId="19FB69D3" w14:textId="3B05366A" w:rsidR="00D35384" w:rsidRPr="006F7822" w:rsidRDefault="006F7822" w:rsidP="00D35384">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450,00</w:t>
            </w:r>
          </w:p>
        </w:tc>
      </w:tr>
      <w:tr w:rsidR="00D35384" w14:paraId="0CA2EC34" w14:textId="77777777" w:rsidTr="0044628F">
        <w:tc>
          <w:tcPr>
            <w:tcW w:w="675" w:type="dxa"/>
          </w:tcPr>
          <w:p w14:paraId="6775E7D7" w14:textId="77777777" w:rsidR="00D35384" w:rsidRPr="00CC7442" w:rsidRDefault="00D35384" w:rsidP="00D35384">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2</w:t>
            </w:r>
            <w:r w:rsidRPr="00CC7442">
              <w:rPr>
                <w:rFonts w:ascii="Times New Roman" w:eastAsia="Times New Roman" w:hAnsi="Times New Roman" w:cs="Times New Roman"/>
                <w:sz w:val="24"/>
                <w:szCs w:val="24"/>
                <w:lang w:val="en-US" w:eastAsia="ru-RU"/>
              </w:rPr>
              <w:t>0</w:t>
            </w:r>
            <w:r w:rsidRPr="00CC7442">
              <w:rPr>
                <w:rFonts w:ascii="Times New Roman" w:eastAsia="Times New Roman" w:hAnsi="Times New Roman" w:cs="Times New Roman"/>
                <w:sz w:val="24"/>
                <w:szCs w:val="24"/>
                <w:lang w:eastAsia="ru-RU"/>
              </w:rPr>
              <w:t>)</w:t>
            </w:r>
          </w:p>
        </w:tc>
        <w:tc>
          <w:tcPr>
            <w:tcW w:w="6577" w:type="dxa"/>
            <w:vAlign w:val="bottom"/>
          </w:tcPr>
          <w:p w14:paraId="314C148C" w14:textId="67AF4550" w:rsidR="00D35384" w:rsidRPr="006413EE" w:rsidRDefault="00BB2DBD" w:rsidP="00D35384">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Периферичні </w:t>
            </w:r>
            <w:r w:rsidR="00D35384" w:rsidRPr="006413EE">
              <w:rPr>
                <w:rFonts w:ascii="Times New Roman" w:eastAsia="Times New Roman" w:hAnsi="Times New Roman" w:cs="Times New Roman"/>
                <w:sz w:val="24"/>
                <w:szCs w:val="24"/>
                <w:lang w:val="uk-UA" w:eastAsia="ru-RU"/>
              </w:rPr>
              <w:t xml:space="preserve"> судин</w:t>
            </w:r>
            <w:r>
              <w:rPr>
                <w:rFonts w:ascii="Times New Roman" w:eastAsia="Times New Roman" w:hAnsi="Times New Roman" w:cs="Times New Roman"/>
                <w:sz w:val="24"/>
                <w:szCs w:val="24"/>
                <w:lang w:val="uk-UA" w:eastAsia="ru-RU"/>
              </w:rPr>
              <w:t>и</w:t>
            </w:r>
          </w:p>
        </w:tc>
        <w:tc>
          <w:tcPr>
            <w:tcW w:w="1220" w:type="dxa"/>
          </w:tcPr>
          <w:p w14:paraId="4EBD18D9" w14:textId="08E01A90" w:rsidR="00D35384" w:rsidRPr="006413EE" w:rsidRDefault="00BB2DBD" w:rsidP="00D35384">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200,00</w:t>
            </w:r>
          </w:p>
        </w:tc>
        <w:tc>
          <w:tcPr>
            <w:tcW w:w="1099" w:type="dxa"/>
          </w:tcPr>
          <w:p w14:paraId="476F1C71" w14:textId="109E00F1" w:rsidR="00D35384" w:rsidRPr="00BB2DBD" w:rsidRDefault="00BB2DBD" w:rsidP="00D35384">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200,00</w:t>
            </w:r>
          </w:p>
        </w:tc>
      </w:tr>
      <w:tr w:rsidR="00AB2DE2" w14:paraId="4F0564B0" w14:textId="77777777" w:rsidTr="0044628F">
        <w:tc>
          <w:tcPr>
            <w:tcW w:w="675" w:type="dxa"/>
          </w:tcPr>
          <w:p w14:paraId="0E4F0160" w14:textId="13961FDA" w:rsidR="00AB2DE2" w:rsidRPr="00CC7442" w:rsidRDefault="00AB2DE2" w:rsidP="00AB2DE2">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2</w:t>
            </w:r>
            <w:r w:rsidRPr="00CC7442">
              <w:rPr>
                <w:rFonts w:ascii="Times New Roman" w:eastAsia="Times New Roman" w:hAnsi="Times New Roman" w:cs="Times New Roman"/>
                <w:sz w:val="24"/>
                <w:szCs w:val="24"/>
                <w:lang w:val="en-US" w:eastAsia="ru-RU"/>
              </w:rPr>
              <w:t>1</w:t>
            </w:r>
            <w:r w:rsidRPr="00CC7442">
              <w:rPr>
                <w:rFonts w:ascii="Times New Roman" w:eastAsia="Times New Roman" w:hAnsi="Times New Roman" w:cs="Times New Roman"/>
                <w:sz w:val="24"/>
                <w:szCs w:val="24"/>
                <w:lang w:eastAsia="ru-RU"/>
              </w:rPr>
              <w:t>)</w:t>
            </w:r>
          </w:p>
        </w:tc>
        <w:tc>
          <w:tcPr>
            <w:tcW w:w="6577" w:type="dxa"/>
            <w:vAlign w:val="bottom"/>
          </w:tcPr>
          <w:p w14:paraId="07F47C59" w14:textId="30B428D6" w:rsidR="00AB2DE2" w:rsidRDefault="00AB2DE2" w:rsidP="00AB2DE2">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Доплерографія судин зі спектральним аналізом у постійному режимі</w:t>
            </w:r>
          </w:p>
        </w:tc>
        <w:tc>
          <w:tcPr>
            <w:tcW w:w="1220" w:type="dxa"/>
          </w:tcPr>
          <w:p w14:paraId="495305D9" w14:textId="20F370A8" w:rsidR="00AB2DE2" w:rsidRDefault="00AB2DE2"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450,00</w:t>
            </w:r>
          </w:p>
        </w:tc>
        <w:tc>
          <w:tcPr>
            <w:tcW w:w="1099" w:type="dxa"/>
          </w:tcPr>
          <w:p w14:paraId="1114336C" w14:textId="4F5FA688" w:rsidR="00AB2DE2" w:rsidRDefault="00AB2DE2"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450,00</w:t>
            </w:r>
          </w:p>
        </w:tc>
      </w:tr>
      <w:tr w:rsidR="00AB2DE2" w14:paraId="545F266B" w14:textId="77777777" w:rsidTr="0044628F">
        <w:tc>
          <w:tcPr>
            <w:tcW w:w="675" w:type="dxa"/>
          </w:tcPr>
          <w:p w14:paraId="07CEB288" w14:textId="0150A9EB" w:rsidR="00AB2DE2" w:rsidRPr="00CC7442" w:rsidRDefault="00AB2DE2" w:rsidP="00AB2DE2">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2</w:t>
            </w:r>
            <w:r w:rsidRPr="00CC7442">
              <w:rPr>
                <w:rFonts w:ascii="Times New Roman" w:eastAsia="Times New Roman" w:hAnsi="Times New Roman" w:cs="Times New Roman"/>
                <w:sz w:val="24"/>
                <w:szCs w:val="24"/>
                <w:lang w:val="en-US" w:eastAsia="ru-RU"/>
              </w:rPr>
              <w:t>2</w:t>
            </w:r>
            <w:r w:rsidRPr="00CC7442">
              <w:rPr>
                <w:rFonts w:ascii="Times New Roman" w:eastAsia="Times New Roman" w:hAnsi="Times New Roman" w:cs="Times New Roman"/>
                <w:sz w:val="24"/>
                <w:szCs w:val="24"/>
                <w:lang w:eastAsia="ru-RU"/>
              </w:rPr>
              <w:t>)</w:t>
            </w:r>
          </w:p>
        </w:tc>
        <w:tc>
          <w:tcPr>
            <w:tcW w:w="6577" w:type="dxa"/>
            <w:vAlign w:val="bottom"/>
          </w:tcPr>
          <w:p w14:paraId="1FA3BF09" w14:textId="68887EDC" w:rsidR="00AB2DE2" w:rsidRDefault="00AB2DE2" w:rsidP="00AB2DE2">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Доплерографія судин в імпульсному режимі</w:t>
            </w:r>
          </w:p>
        </w:tc>
        <w:tc>
          <w:tcPr>
            <w:tcW w:w="1220" w:type="dxa"/>
          </w:tcPr>
          <w:p w14:paraId="67E47583" w14:textId="757D5637" w:rsidR="00AB2DE2" w:rsidRDefault="00AB2DE2"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400,00</w:t>
            </w:r>
          </w:p>
        </w:tc>
        <w:tc>
          <w:tcPr>
            <w:tcW w:w="1099" w:type="dxa"/>
          </w:tcPr>
          <w:p w14:paraId="427D1A1A" w14:textId="512DCDD9" w:rsidR="00AB2DE2" w:rsidRDefault="00AB2DE2"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400,00</w:t>
            </w:r>
          </w:p>
        </w:tc>
      </w:tr>
      <w:tr w:rsidR="00AB2DE2" w14:paraId="31E386E2" w14:textId="77777777" w:rsidTr="0044628F">
        <w:tc>
          <w:tcPr>
            <w:tcW w:w="675" w:type="dxa"/>
          </w:tcPr>
          <w:p w14:paraId="6976DB6A" w14:textId="0E9346EF" w:rsidR="00AB2DE2" w:rsidRPr="00CC7442" w:rsidRDefault="00AB2DE2" w:rsidP="00AB2DE2">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2</w:t>
            </w:r>
            <w:r w:rsidRPr="00CC7442">
              <w:rPr>
                <w:rFonts w:ascii="Times New Roman" w:eastAsia="Times New Roman" w:hAnsi="Times New Roman" w:cs="Times New Roman"/>
                <w:sz w:val="24"/>
                <w:szCs w:val="24"/>
                <w:lang w:val="en-US" w:eastAsia="ru-RU"/>
              </w:rPr>
              <w:t>3</w:t>
            </w:r>
            <w:r w:rsidRPr="00CC7442">
              <w:rPr>
                <w:rFonts w:ascii="Times New Roman" w:eastAsia="Times New Roman" w:hAnsi="Times New Roman" w:cs="Times New Roman"/>
                <w:sz w:val="24"/>
                <w:szCs w:val="24"/>
                <w:lang w:eastAsia="ru-RU"/>
              </w:rPr>
              <w:t>)</w:t>
            </w:r>
          </w:p>
        </w:tc>
        <w:tc>
          <w:tcPr>
            <w:tcW w:w="6577" w:type="dxa"/>
            <w:vAlign w:val="bottom"/>
          </w:tcPr>
          <w:p w14:paraId="0FCC4F3F" w14:textId="5A00A38C" w:rsidR="00AB2DE2" w:rsidRDefault="00AB2DE2" w:rsidP="00AB2DE2">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Дослідження судин з  кольоровим доплерівським картуванням </w:t>
            </w:r>
          </w:p>
        </w:tc>
        <w:tc>
          <w:tcPr>
            <w:tcW w:w="1220" w:type="dxa"/>
          </w:tcPr>
          <w:p w14:paraId="2C08E048" w14:textId="25D9540A" w:rsidR="00AB2DE2" w:rsidRDefault="00AB2DE2"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450,00</w:t>
            </w:r>
          </w:p>
        </w:tc>
        <w:tc>
          <w:tcPr>
            <w:tcW w:w="1099" w:type="dxa"/>
          </w:tcPr>
          <w:p w14:paraId="6B90ED11" w14:textId="0805F5C3" w:rsidR="00AB2DE2" w:rsidRDefault="00AB2DE2"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450,00</w:t>
            </w:r>
          </w:p>
        </w:tc>
      </w:tr>
      <w:tr w:rsidR="00AB2DE2" w14:paraId="7D6D433E" w14:textId="77777777" w:rsidTr="0044628F">
        <w:tc>
          <w:tcPr>
            <w:tcW w:w="675" w:type="dxa"/>
          </w:tcPr>
          <w:p w14:paraId="6AD6D9AB" w14:textId="4314F8E5" w:rsidR="00AB2DE2" w:rsidRPr="00CC7442" w:rsidRDefault="00AB2DE2" w:rsidP="00AB2DE2">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2</w:t>
            </w:r>
            <w:r w:rsidRPr="00CC7442">
              <w:rPr>
                <w:rFonts w:ascii="Times New Roman" w:eastAsia="Times New Roman" w:hAnsi="Times New Roman" w:cs="Times New Roman"/>
                <w:sz w:val="24"/>
                <w:szCs w:val="24"/>
                <w:lang w:val="en-US" w:eastAsia="ru-RU"/>
              </w:rPr>
              <w:t>4</w:t>
            </w:r>
            <w:r w:rsidRPr="00CC7442">
              <w:rPr>
                <w:rFonts w:ascii="Times New Roman" w:eastAsia="Times New Roman" w:hAnsi="Times New Roman" w:cs="Times New Roman"/>
                <w:sz w:val="24"/>
                <w:szCs w:val="24"/>
                <w:lang w:eastAsia="ru-RU"/>
              </w:rPr>
              <w:t>)</w:t>
            </w:r>
          </w:p>
        </w:tc>
        <w:tc>
          <w:tcPr>
            <w:tcW w:w="6577" w:type="dxa"/>
            <w:vAlign w:val="bottom"/>
          </w:tcPr>
          <w:p w14:paraId="4F697386" w14:textId="7491116B" w:rsidR="00AB2DE2" w:rsidRDefault="00AB2DE2" w:rsidP="00AB2DE2">
            <w:pPr>
              <w:rPr>
                <w:rFonts w:ascii="Times New Roman" w:eastAsia="Times New Roman" w:hAnsi="Times New Roman" w:cs="Times New Roman"/>
                <w:sz w:val="24"/>
                <w:szCs w:val="24"/>
                <w:lang w:val="uk-UA" w:eastAsia="ru-RU"/>
              </w:rPr>
            </w:pPr>
            <w:r w:rsidRPr="006413EE">
              <w:rPr>
                <w:rFonts w:ascii="Times New Roman" w:eastAsia="Times New Roman" w:hAnsi="Times New Roman" w:cs="Times New Roman"/>
                <w:color w:val="000000"/>
                <w:sz w:val="24"/>
                <w:szCs w:val="24"/>
                <w:lang w:val="uk-UA" w:eastAsia="ru-RU"/>
              </w:rPr>
              <w:t>Ультразвукове дослідження</w:t>
            </w:r>
            <w:r>
              <w:rPr>
                <w:rFonts w:ascii="Times New Roman" w:eastAsia="Times New Roman" w:hAnsi="Times New Roman" w:cs="Times New Roman"/>
                <w:color w:val="000000"/>
                <w:sz w:val="24"/>
                <w:szCs w:val="24"/>
                <w:lang w:val="uk-UA" w:eastAsia="ru-RU"/>
              </w:rPr>
              <w:t xml:space="preserve"> органів грудної клітини </w:t>
            </w:r>
          </w:p>
        </w:tc>
        <w:tc>
          <w:tcPr>
            <w:tcW w:w="1220" w:type="dxa"/>
          </w:tcPr>
          <w:p w14:paraId="1B81C601" w14:textId="74EE28F5" w:rsidR="00AB2DE2" w:rsidRDefault="00AB2DE2"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600,00</w:t>
            </w:r>
          </w:p>
        </w:tc>
        <w:tc>
          <w:tcPr>
            <w:tcW w:w="1099" w:type="dxa"/>
          </w:tcPr>
          <w:p w14:paraId="5C95E489" w14:textId="3C2D8F51" w:rsidR="00AB2DE2" w:rsidRDefault="00AB2DE2"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600,00</w:t>
            </w:r>
          </w:p>
        </w:tc>
      </w:tr>
      <w:tr w:rsidR="00AB2DE2" w14:paraId="0FBB0859" w14:textId="77777777" w:rsidTr="0044628F">
        <w:tc>
          <w:tcPr>
            <w:tcW w:w="675" w:type="dxa"/>
          </w:tcPr>
          <w:p w14:paraId="1648D9B3" w14:textId="169D45C5" w:rsidR="00AB2DE2" w:rsidRPr="00CC7442" w:rsidRDefault="00AB2DE2" w:rsidP="00AB2DE2">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2</w:t>
            </w:r>
            <w:r w:rsidRPr="00CC7442">
              <w:rPr>
                <w:rFonts w:ascii="Times New Roman" w:eastAsia="Times New Roman" w:hAnsi="Times New Roman" w:cs="Times New Roman"/>
                <w:sz w:val="24"/>
                <w:szCs w:val="24"/>
                <w:lang w:val="en-US" w:eastAsia="ru-RU"/>
              </w:rPr>
              <w:t>5</w:t>
            </w:r>
            <w:r w:rsidRPr="00CC7442">
              <w:rPr>
                <w:rFonts w:ascii="Times New Roman" w:eastAsia="Times New Roman" w:hAnsi="Times New Roman" w:cs="Times New Roman"/>
                <w:sz w:val="24"/>
                <w:szCs w:val="24"/>
                <w:lang w:eastAsia="ru-RU"/>
              </w:rPr>
              <w:t>)</w:t>
            </w:r>
          </w:p>
        </w:tc>
        <w:tc>
          <w:tcPr>
            <w:tcW w:w="6577" w:type="dxa"/>
            <w:vAlign w:val="bottom"/>
          </w:tcPr>
          <w:p w14:paraId="03D4774E" w14:textId="643AA7DC" w:rsidR="00AB2DE2" w:rsidRPr="006413EE" w:rsidRDefault="00AB2DE2" w:rsidP="00AB2DE2">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Середостіння</w:t>
            </w:r>
          </w:p>
        </w:tc>
        <w:tc>
          <w:tcPr>
            <w:tcW w:w="1220" w:type="dxa"/>
          </w:tcPr>
          <w:p w14:paraId="08F1A58F" w14:textId="02EE9F58" w:rsidR="00AB2DE2" w:rsidRDefault="00AB2DE2"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200,00</w:t>
            </w:r>
          </w:p>
        </w:tc>
        <w:tc>
          <w:tcPr>
            <w:tcW w:w="1099" w:type="dxa"/>
          </w:tcPr>
          <w:p w14:paraId="39691799" w14:textId="3474C471" w:rsidR="00AB2DE2" w:rsidRDefault="00AB2DE2"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200,00</w:t>
            </w:r>
          </w:p>
        </w:tc>
      </w:tr>
      <w:tr w:rsidR="00AB2DE2" w14:paraId="760B2795" w14:textId="77777777" w:rsidTr="0044628F">
        <w:tc>
          <w:tcPr>
            <w:tcW w:w="675" w:type="dxa"/>
          </w:tcPr>
          <w:p w14:paraId="20789915" w14:textId="2A8A46D2" w:rsidR="00AB2DE2" w:rsidRPr="00CC7442" w:rsidRDefault="00AB2DE2" w:rsidP="00AB2DE2">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color w:val="000000"/>
                <w:sz w:val="24"/>
                <w:szCs w:val="24"/>
                <w:lang w:val="en-US" w:eastAsia="ru-RU"/>
              </w:rPr>
              <w:t>26</w:t>
            </w:r>
            <w:r w:rsidRPr="00CC7442">
              <w:rPr>
                <w:rFonts w:ascii="Times New Roman" w:eastAsia="Times New Roman" w:hAnsi="Times New Roman" w:cs="Times New Roman"/>
                <w:color w:val="000000"/>
                <w:sz w:val="24"/>
                <w:szCs w:val="24"/>
                <w:lang w:eastAsia="ru-RU"/>
              </w:rPr>
              <w:t>)</w:t>
            </w:r>
          </w:p>
        </w:tc>
        <w:tc>
          <w:tcPr>
            <w:tcW w:w="6577" w:type="dxa"/>
            <w:vAlign w:val="bottom"/>
          </w:tcPr>
          <w:p w14:paraId="4D95730D" w14:textId="1D2FFF8D" w:rsidR="00AB2DE2" w:rsidRDefault="00AB2DE2" w:rsidP="00AB2DE2">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Плевральна порожнина</w:t>
            </w:r>
          </w:p>
        </w:tc>
        <w:tc>
          <w:tcPr>
            <w:tcW w:w="1220" w:type="dxa"/>
          </w:tcPr>
          <w:p w14:paraId="796B8AF1" w14:textId="7059338E" w:rsidR="00AB2DE2" w:rsidRDefault="00AB2DE2"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200,00</w:t>
            </w:r>
          </w:p>
        </w:tc>
        <w:tc>
          <w:tcPr>
            <w:tcW w:w="1099" w:type="dxa"/>
          </w:tcPr>
          <w:p w14:paraId="2DBE3BDC" w14:textId="5607BBB5" w:rsidR="00AB2DE2" w:rsidRDefault="00AB2DE2"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200,00</w:t>
            </w:r>
          </w:p>
        </w:tc>
      </w:tr>
      <w:tr w:rsidR="00AB2DE2" w14:paraId="6445934C" w14:textId="77777777" w:rsidTr="0044628F">
        <w:tc>
          <w:tcPr>
            <w:tcW w:w="675" w:type="dxa"/>
          </w:tcPr>
          <w:p w14:paraId="2E846D24" w14:textId="15CBBF3B" w:rsidR="00AB2DE2" w:rsidRPr="00CC7442" w:rsidRDefault="00AB2DE2" w:rsidP="00AB2DE2">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color w:val="000000"/>
                <w:sz w:val="24"/>
                <w:szCs w:val="24"/>
                <w:lang w:val="en-US" w:eastAsia="ru-RU"/>
              </w:rPr>
              <w:t>27</w:t>
            </w:r>
            <w:r w:rsidRPr="00CC7442">
              <w:rPr>
                <w:rFonts w:ascii="Times New Roman" w:eastAsia="Times New Roman" w:hAnsi="Times New Roman" w:cs="Times New Roman"/>
                <w:color w:val="000000"/>
                <w:sz w:val="24"/>
                <w:szCs w:val="24"/>
                <w:lang w:eastAsia="ru-RU"/>
              </w:rPr>
              <w:t>)</w:t>
            </w:r>
          </w:p>
        </w:tc>
        <w:tc>
          <w:tcPr>
            <w:tcW w:w="6577" w:type="dxa"/>
            <w:vAlign w:val="bottom"/>
          </w:tcPr>
          <w:p w14:paraId="295BDAEA" w14:textId="482FFCA1" w:rsidR="00AB2DE2" w:rsidRDefault="00AB2DE2" w:rsidP="00AB2DE2">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Черезшкірна діагностична пункція поверхневих структур та м’яких тканин</w:t>
            </w:r>
          </w:p>
        </w:tc>
        <w:tc>
          <w:tcPr>
            <w:tcW w:w="1220" w:type="dxa"/>
          </w:tcPr>
          <w:p w14:paraId="43EA1EDF" w14:textId="7C985396" w:rsidR="00AB2DE2" w:rsidRDefault="00AB2DE2"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300,00</w:t>
            </w:r>
          </w:p>
        </w:tc>
        <w:tc>
          <w:tcPr>
            <w:tcW w:w="1099" w:type="dxa"/>
          </w:tcPr>
          <w:p w14:paraId="07AF1F04" w14:textId="73F1B0A5" w:rsidR="00AB2DE2" w:rsidRDefault="00AB2DE2"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300,00</w:t>
            </w:r>
          </w:p>
        </w:tc>
      </w:tr>
      <w:tr w:rsidR="00AB2DE2" w14:paraId="6D642973" w14:textId="77777777" w:rsidTr="0044628F">
        <w:tc>
          <w:tcPr>
            <w:tcW w:w="675" w:type="dxa"/>
          </w:tcPr>
          <w:p w14:paraId="5966930F" w14:textId="44740536" w:rsidR="00AB2DE2" w:rsidRPr="00CC7442" w:rsidRDefault="00AB2DE2" w:rsidP="00AB2DE2">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color w:val="000000"/>
                <w:sz w:val="24"/>
                <w:szCs w:val="24"/>
                <w:lang w:val="en-US" w:eastAsia="ru-RU"/>
              </w:rPr>
              <w:t>28</w:t>
            </w:r>
            <w:r w:rsidRPr="00CC7442">
              <w:rPr>
                <w:rFonts w:ascii="Times New Roman" w:eastAsia="Times New Roman" w:hAnsi="Times New Roman" w:cs="Times New Roman"/>
                <w:color w:val="000000"/>
                <w:sz w:val="24"/>
                <w:szCs w:val="24"/>
                <w:lang w:eastAsia="ru-RU"/>
              </w:rPr>
              <w:t>)</w:t>
            </w:r>
          </w:p>
        </w:tc>
        <w:tc>
          <w:tcPr>
            <w:tcW w:w="6577" w:type="dxa"/>
            <w:vAlign w:val="bottom"/>
          </w:tcPr>
          <w:p w14:paraId="4F2490B2" w14:textId="40377B2A" w:rsidR="00AB2DE2" w:rsidRDefault="00AB2DE2" w:rsidP="00AB2DE2">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Черезшкірна діагностична пункція поверхневих структур та м’яких тканин із експрес-цитологічним дослідженням</w:t>
            </w:r>
          </w:p>
        </w:tc>
        <w:tc>
          <w:tcPr>
            <w:tcW w:w="1220" w:type="dxa"/>
          </w:tcPr>
          <w:p w14:paraId="48CFEC3B" w14:textId="7A250F37" w:rsidR="00AB2DE2" w:rsidRDefault="00AB2DE2"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500,00</w:t>
            </w:r>
          </w:p>
        </w:tc>
        <w:tc>
          <w:tcPr>
            <w:tcW w:w="1099" w:type="dxa"/>
          </w:tcPr>
          <w:p w14:paraId="6BA67F07" w14:textId="09D640B1" w:rsidR="00AB2DE2" w:rsidRDefault="00AB2DE2"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500,00</w:t>
            </w:r>
          </w:p>
        </w:tc>
      </w:tr>
      <w:tr w:rsidR="00AB2DE2" w14:paraId="2F507271" w14:textId="77777777" w:rsidTr="0044628F">
        <w:tc>
          <w:tcPr>
            <w:tcW w:w="675" w:type="dxa"/>
          </w:tcPr>
          <w:p w14:paraId="47B9DD47" w14:textId="31F8CD19" w:rsidR="00AB2DE2" w:rsidRPr="00CC7442" w:rsidRDefault="00AB2DE2" w:rsidP="00AB2DE2">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color w:val="000000"/>
                <w:sz w:val="24"/>
                <w:szCs w:val="24"/>
                <w:lang w:val="en-US" w:eastAsia="ru-RU"/>
              </w:rPr>
              <w:t>29</w:t>
            </w:r>
            <w:r w:rsidRPr="00CC7442">
              <w:rPr>
                <w:rFonts w:ascii="Times New Roman" w:eastAsia="Times New Roman" w:hAnsi="Times New Roman" w:cs="Times New Roman"/>
                <w:color w:val="000000"/>
                <w:sz w:val="24"/>
                <w:szCs w:val="24"/>
                <w:lang w:eastAsia="ru-RU"/>
              </w:rPr>
              <w:t>)</w:t>
            </w:r>
          </w:p>
        </w:tc>
        <w:tc>
          <w:tcPr>
            <w:tcW w:w="6577" w:type="dxa"/>
            <w:vAlign w:val="bottom"/>
          </w:tcPr>
          <w:p w14:paraId="406AC8BB" w14:textId="08C14760" w:rsidR="00AB2DE2" w:rsidRDefault="00AB2DE2" w:rsidP="00AB2DE2">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Черезшкірна діагностична пункція внутрішніх органів</w:t>
            </w:r>
          </w:p>
        </w:tc>
        <w:tc>
          <w:tcPr>
            <w:tcW w:w="1220" w:type="dxa"/>
          </w:tcPr>
          <w:p w14:paraId="5BA382E7" w14:textId="64EF570F" w:rsidR="00AB2DE2" w:rsidRDefault="00AB2DE2"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450,00</w:t>
            </w:r>
          </w:p>
        </w:tc>
        <w:tc>
          <w:tcPr>
            <w:tcW w:w="1099" w:type="dxa"/>
          </w:tcPr>
          <w:p w14:paraId="2AE1B102" w14:textId="63B2F79A" w:rsidR="00AB2DE2" w:rsidRDefault="00AB2DE2"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450,00</w:t>
            </w:r>
          </w:p>
        </w:tc>
      </w:tr>
      <w:tr w:rsidR="00AB2DE2" w14:paraId="5AA148CE" w14:textId="77777777" w:rsidTr="0044628F">
        <w:tc>
          <w:tcPr>
            <w:tcW w:w="675" w:type="dxa"/>
          </w:tcPr>
          <w:p w14:paraId="685CEA15" w14:textId="30E101D0" w:rsidR="00AB2DE2" w:rsidRPr="00CC7442" w:rsidRDefault="00AB2DE2" w:rsidP="00AB2DE2">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color w:val="000000"/>
                <w:sz w:val="24"/>
                <w:szCs w:val="24"/>
                <w:lang w:val="en-US" w:eastAsia="ru-RU"/>
              </w:rPr>
              <w:t>30</w:t>
            </w:r>
            <w:r w:rsidRPr="00CC7442">
              <w:rPr>
                <w:rFonts w:ascii="Times New Roman" w:eastAsia="Times New Roman" w:hAnsi="Times New Roman" w:cs="Times New Roman"/>
                <w:color w:val="000000"/>
                <w:sz w:val="24"/>
                <w:szCs w:val="24"/>
                <w:lang w:eastAsia="ru-RU"/>
              </w:rPr>
              <w:t>)</w:t>
            </w:r>
          </w:p>
        </w:tc>
        <w:tc>
          <w:tcPr>
            <w:tcW w:w="6577" w:type="dxa"/>
            <w:vAlign w:val="bottom"/>
          </w:tcPr>
          <w:p w14:paraId="4F8D2715" w14:textId="4E9B7E8E" w:rsidR="00AB2DE2" w:rsidRDefault="00AB2DE2" w:rsidP="00AB2DE2">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Черезшкірна діагностична пункція внутрішніх органів  із експрес-цитологічним дослідженням</w:t>
            </w:r>
          </w:p>
        </w:tc>
        <w:tc>
          <w:tcPr>
            <w:tcW w:w="1220" w:type="dxa"/>
          </w:tcPr>
          <w:p w14:paraId="75212957" w14:textId="6A2FC8A8" w:rsidR="00AB2DE2" w:rsidRDefault="00AB2DE2"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600,00</w:t>
            </w:r>
          </w:p>
        </w:tc>
        <w:tc>
          <w:tcPr>
            <w:tcW w:w="1099" w:type="dxa"/>
          </w:tcPr>
          <w:p w14:paraId="143BF135" w14:textId="6F6075AC" w:rsidR="00AB2DE2" w:rsidRDefault="00AB2DE2"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600,00</w:t>
            </w:r>
          </w:p>
        </w:tc>
      </w:tr>
      <w:tr w:rsidR="00AB2DE2" w14:paraId="6DAE8234" w14:textId="77777777" w:rsidTr="0044628F">
        <w:tc>
          <w:tcPr>
            <w:tcW w:w="675" w:type="dxa"/>
          </w:tcPr>
          <w:p w14:paraId="66EBE0BA" w14:textId="430F5836" w:rsidR="00AB2DE2" w:rsidRPr="00CC7442" w:rsidRDefault="00AB2DE2" w:rsidP="00AB2DE2">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color w:val="000000"/>
                <w:sz w:val="24"/>
                <w:szCs w:val="24"/>
                <w:lang w:val="en-US" w:eastAsia="ru-RU"/>
              </w:rPr>
              <w:t>31</w:t>
            </w:r>
            <w:r w:rsidRPr="00CC7442">
              <w:rPr>
                <w:rFonts w:ascii="Times New Roman" w:eastAsia="Times New Roman" w:hAnsi="Times New Roman" w:cs="Times New Roman"/>
                <w:color w:val="000000"/>
                <w:sz w:val="24"/>
                <w:szCs w:val="24"/>
                <w:lang w:eastAsia="ru-RU"/>
              </w:rPr>
              <w:t>)</w:t>
            </w:r>
          </w:p>
        </w:tc>
        <w:tc>
          <w:tcPr>
            <w:tcW w:w="6577" w:type="dxa"/>
            <w:vAlign w:val="bottom"/>
          </w:tcPr>
          <w:p w14:paraId="02192866" w14:textId="5891ECFE" w:rsidR="00AB2DE2" w:rsidRDefault="00AB2DE2" w:rsidP="00AB2DE2">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Лікувально-діагносмтична пункція поверхневих структур та м’яких тканин </w:t>
            </w:r>
          </w:p>
        </w:tc>
        <w:tc>
          <w:tcPr>
            <w:tcW w:w="1220" w:type="dxa"/>
          </w:tcPr>
          <w:p w14:paraId="1A2F88F4" w14:textId="3305E3EC" w:rsidR="00AB2DE2" w:rsidRDefault="00AB2DE2"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500,00</w:t>
            </w:r>
          </w:p>
        </w:tc>
        <w:tc>
          <w:tcPr>
            <w:tcW w:w="1099" w:type="dxa"/>
          </w:tcPr>
          <w:p w14:paraId="2CA5BF74" w14:textId="587D43F4" w:rsidR="00AB2DE2" w:rsidRDefault="00AB2DE2"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500,00</w:t>
            </w:r>
          </w:p>
        </w:tc>
      </w:tr>
      <w:tr w:rsidR="00AB2DE2" w14:paraId="50240624" w14:textId="77777777" w:rsidTr="0044628F">
        <w:tc>
          <w:tcPr>
            <w:tcW w:w="675" w:type="dxa"/>
          </w:tcPr>
          <w:p w14:paraId="7668ADA9" w14:textId="3EB7ECAE" w:rsidR="00AB2DE2" w:rsidRPr="00CC7442" w:rsidRDefault="00AB2DE2" w:rsidP="00AB2DE2">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color w:val="000000"/>
                <w:sz w:val="24"/>
                <w:szCs w:val="24"/>
                <w:lang w:val="en-US" w:eastAsia="ru-RU"/>
              </w:rPr>
              <w:lastRenderedPageBreak/>
              <w:t>32</w:t>
            </w:r>
            <w:r w:rsidRPr="00CC7442">
              <w:rPr>
                <w:rFonts w:ascii="Times New Roman" w:eastAsia="Times New Roman" w:hAnsi="Times New Roman" w:cs="Times New Roman"/>
                <w:color w:val="000000"/>
                <w:sz w:val="24"/>
                <w:szCs w:val="24"/>
                <w:lang w:eastAsia="ru-RU"/>
              </w:rPr>
              <w:t>)</w:t>
            </w:r>
          </w:p>
        </w:tc>
        <w:tc>
          <w:tcPr>
            <w:tcW w:w="6577" w:type="dxa"/>
            <w:vAlign w:val="bottom"/>
          </w:tcPr>
          <w:p w14:paraId="28DB2A33" w14:textId="31F93386" w:rsidR="00AB2DE2" w:rsidRDefault="00AB2DE2" w:rsidP="00AB2DE2">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Лікувально-діагностичні пункції органів черевної або плевральної порожнин,зачеревного простору ,порожнини малого таза </w:t>
            </w:r>
          </w:p>
        </w:tc>
        <w:tc>
          <w:tcPr>
            <w:tcW w:w="1220" w:type="dxa"/>
          </w:tcPr>
          <w:p w14:paraId="7AEEBF77" w14:textId="01EF2A26" w:rsidR="00AB2DE2" w:rsidRDefault="00AB2DE2"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600,00</w:t>
            </w:r>
          </w:p>
        </w:tc>
        <w:tc>
          <w:tcPr>
            <w:tcW w:w="1099" w:type="dxa"/>
          </w:tcPr>
          <w:p w14:paraId="34342960" w14:textId="25C26FBC" w:rsidR="00AB2DE2" w:rsidRDefault="00AB2DE2"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600,00</w:t>
            </w:r>
          </w:p>
        </w:tc>
      </w:tr>
      <w:tr w:rsidR="00AB2DE2" w14:paraId="084EFD61" w14:textId="77777777" w:rsidTr="0044628F">
        <w:tc>
          <w:tcPr>
            <w:tcW w:w="675" w:type="dxa"/>
          </w:tcPr>
          <w:p w14:paraId="2B5E9C07" w14:textId="30FF999E" w:rsidR="00AB2DE2" w:rsidRPr="00CC7442" w:rsidRDefault="00AB2DE2" w:rsidP="00AB2DE2">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val="en-US" w:eastAsia="ru-RU"/>
              </w:rPr>
              <w:t>33</w:t>
            </w:r>
            <w:r w:rsidRPr="00CC7442">
              <w:rPr>
                <w:rFonts w:ascii="Times New Roman" w:eastAsia="Times New Roman" w:hAnsi="Times New Roman" w:cs="Times New Roman"/>
                <w:sz w:val="24"/>
                <w:szCs w:val="24"/>
                <w:lang w:eastAsia="ru-RU"/>
              </w:rPr>
              <w:t>)</w:t>
            </w:r>
          </w:p>
        </w:tc>
        <w:tc>
          <w:tcPr>
            <w:tcW w:w="6577" w:type="dxa"/>
            <w:vAlign w:val="bottom"/>
          </w:tcPr>
          <w:p w14:paraId="67948EA2" w14:textId="352CD54D" w:rsidR="00AB2DE2" w:rsidRDefault="00AB2DE2" w:rsidP="00AB2DE2">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Установлення зовнішніх дренажів у черевну порожнину ,зачеревний простір ,порожнину малого таза, жовчний міхур, порожнини кіст  та абсцесів внутрішніх органів  тощо</w:t>
            </w:r>
          </w:p>
        </w:tc>
        <w:tc>
          <w:tcPr>
            <w:tcW w:w="1220" w:type="dxa"/>
          </w:tcPr>
          <w:p w14:paraId="4930D1BD" w14:textId="2C0141A7" w:rsidR="00AB2DE2" w:rsidRDefault="00AB2DE2"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600,00</w:t>
            </w:r>
          </w:p>
        </w:tc>
        <w:tc>
          <w:tcPr>
            <w:tcW w:w="1099" w:type="dxa"/>
          </w:tcPr>
          <w:p w14:paraId="70EB2749" w14:textId="3DDC873D" w:rsidR="00AB2DE2" w:rsidRDefault="00AB2DE2"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600,00</w:t>
            </w:r>
          </w:p>
        </w:tc>
      </w:tr>
      <w:tr w:rsidR="00AB2DE2" w:rsidRPr="009838EF" w14:paraId="497134CA" w14:textId="77777777" w:rsidTr="0044628F">
        <w:tc>
          <w:tcPr>
            <w:tcW w:w="675" w:type="dxa"/>
          </w:tcPr>
          <w:p w14:paraId="5907B7A7" w14:textId="58B50409" w:rsidR="00AB2DE2" w:rsidRPr="009838EF" w:rsidRDefault="00AB2DE2" w:rsidP="00AB2DE2">
            <w:pPr>
              <w:jc w:val="center"/>
              <w:rPr>
                <w:rFonts w:ascii="Times New Roman" w:eastAsia="Times New Roman" w:hAnsi="Times New Roman" w:cs="Times New Roman"/>
                <w:sz w:val="24"/>
                <w:szCs w:val="24"/>
                <w:lang w:val="uk-UA" w:eastAsia="ru-RU"/>
              </w:rPr>
            </w:pPr>
            <w:r w:rsidRPr="00CC7442">
              <w:rPr>
                <w:rFonts w:ascii="Times New Roman" w:eastAsia="Times New Roman" w:hAnsi="Times New Roman" w:cs="Times New Roman"/>
                <w:sz w:val="24"/>
                <w:szCs w:val="24"/>
                <w:lang w:val="en-US" w:eastAsia="ru-RU"/>
              </w:rPr>
              <w:t>34</w:t>
            </w:r>
            <w:r w:rsidRPr="00CC7442">
              <w:rPr>
                <w:rFonts w:ascii="Times New Roman" w:eastAsia="Times New Roman" w:hAnsi="Times New Roman" w:cs="Times New Roman"/>
                <w:sz w:val="24"/>
                <w:szCs w:val="24"/>
                <w:lang w:eastAsia="ru-RU"/>
              </w:rPr>
              <w:t>)</w:t>
            </w:r>
          </w:p>
        </w:tc>
        <w:tc>
          <w:tcPr>
            <w:tcW w:w="6577" w:type="dxa"/>
            <w:vAlign w:val="bottom"/>
          </w:tcPr>
          <w:p w14:paraId="181D6D1E" w14:textId="69481F67" w:rsidR="00AB2DE2" w:rsidRDefault="00AB2DE2" w:rsidP="00AB2DE2">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Черезшкірне дренування жовчних протоків ,сечовивідної системи під контролем ехоскопії та рентгеноскопії</w:t>
            </w:r>
          </w:p>
        </w:tc>
        <w:tc>
          <w:tcPr>
            <w:tcW w:w="1220" w:type="dxa"/>
          </w:tcPr>
          <w:p w14:paraId="3BEFDD82" w14:textId="3ADA90DC" w:rsidR="00AB2DE2" w:rsidRDefault="00AB2DE2"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900,00</w:t>
            </w:r>
          </w:p>
        </w:tc>
        <w:tc>
          <w:tcPr>
            <w:tcW w:w="1099" w:type="dxa"/>
          </w:tcPr>
          <w:p w14:paraId="7C11943F" w14:textId="65711743" w:rsidR="00AB2DE2" w:rsidRDefault="00AB2DE2"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900,00</w:t>
            </w:r>
          </w:p>
        </w:tc>
      </w:tr>
      <w:tr w:rsidR="00AB2DE2" w14:paraId="44B1CB03" w14:textId="77777777" w:rsidTr="0044628F">
        <w:tc>
          <w:tcPr>
            <w:tcW w:w="675" w:type="dxa"/>
          </w:tcPr>
          <w:p w14:paraId="614C2F80" w14:textId="37A73AB1" w:rsidR="00AB2DE2" w:rsidRPr="00AB2DE2" w:rsidRDefault="00AB2DE2" w:rsidP="00AB2DE2">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35)</w:t>
            </w:r>
          </w:p>
        </w:tc>
        <w:tc>
          <w:tcPr>
            <w:tcW w:w="6577" w:type="dxa"/>
            <w:vAlign w:val="center"/>
          </w:tcPr>
          <w:p w14:paraId="42C72C93" w14:textId="77777777" w:rsidR="00AB2DE2" w:rsidRPr="006413EE" w:rsidRDefault="00AB2DE2" w:rsidP="00AB2DE2">
            <w:pPr>
              <w:rPr>
                <w:rFonts w:ascii="Times New Roman" w:eastAsia="Times New Roman" w:hAnsi="Times New Roman" w:cs="Times New Roman"/>
                <w:color w:val="000000"/>
                <w:sz w:val="24"/>
                <w:szCs w:val="24"/>
                <w:lang w:val="uk-UA" w:eastAsia="ru-RU"/>
              </w:rPr>
            </w:pPr>
            <w:r w:rsidRPr="006413EE">
              <w:rPr>
                <w:rFonts w:ascii="Times New Roman" w:eastAsia="Times New Roman" w:hAnsi="Times New Roman" w:cs="Times New Roman"/>
                <w:color w:val="000000"/>
                <w:sz w:val="24"/>
                <w:szCs w:val="24"/>
                <w:lang w:val="uk-UA" w:eastAsia="ru-RU"/>
              </w:rPr>
              <w:t>Скринінгове обстеження вагітних (в терміні вагітності 12 тижнів)</w:t>
            </w:r>
          </w:p>
        </w:tc>
        <w:tc>
          <w:tcPr>
            <w:tcW w:w="1220" w:type="dxa"/>
          </w:tcPr>
          <w:p w14:paraId="6E05CC88" w14:textId="24BC88C5" w:rsidR="00AB2DE2" w:rsidRPr="006413EE" w:rsidRDefault="00E55884"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330,00</w:t>
            </w:r>
          </w:p>
        </w:tc>
        <w:tc>
          <w:tcPr>
            <w:tcW w:w="1099" w:type="dxa"/>
          </w:tcPr>
          <w:p w14:paraId="6F846208" w14:textId="12D89720" w:rsidR="00AB2DE2" w:rsidRPr="00E55884" w:rsidRDefault="00E55884"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330,00</w:t>
            </w:r>
          </w:p>
        </w:tc>
      </w:tr>
      <w:tr w:rsidR="00AB2DE2" w14:paraId="059DC1B3" w14:textId="77777777" w:rsidTr="0044628F">
        <w:tc>
          <w:tcPr>
            <w:tcW w:w="675" w:type="dxa"/>
          </w:tcPr>
          <w:p w14:paraId="73C60089" w14:textId="5F7CB6FF" w:rsidR="00AB2DE2" w:rsidRPr="00AB2DE2" w:rsidRDefault="00AB2DE2" w:rsidP="00AB2DE2">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36)</w:t>
            </w:r>
          </w:p>
        </w:tc>
        <w:tc>
          <w:tcPr>
            <w:tcW w:w="6577" w:type="dxa"/>
            <w:vAlign w:val="center"/>
          </w:tcPr>
          <w:p w14:paraId="0E0F8ECB" w14:textId="77777777" w:rsidR="00AB2DE2" w:rsidRPr="006413EE" w:rsidRDefault="00AB2DE2" w:rsidP="00AB2DE2">
            <w:pPr>
              <w:rPr>
                <w:rFonts w:ascii="Times New Roman" w:eastAsia="Times New Roman" w:hAnsi="Times New Roman" w:cs="Times New Roman"/>
                <w:color w:val="000000"/>
                <w:sz w:val="24"/>
                <w:szCs w:val="24"/>
                <w:lang w:val="uk-UA" w:eastAsia="ru-RU"/>
              </w:rPr>
            </w:pPr>
            <w:r w:rsidRPr="006413EE">
              <w:rPr>
                <w:rFonts w:ascii="Times New Roman" w:eastAsia="Times New Roman" w:hAnsi="Times New Roman" w:cs="Times New Roman"/>
                <w:color w:val="000000"/>
                <w:sz w:val="24"/>
                <w:szCs w:val="24"/>
                <w:lang w:val="uk-UA" w:eastAsia="ru-RU"/>
              </w:rPr>
              <w:t>Скринінгове обстеження вагітних (в терміні вагітності 20 тижнів)</w:t>
            </w:r>
          </w:p>
        </w:tc>
        <w:tc>
          <w:tcPr>
            <w:tcW w:w="1220" w:type="dxa"/>
          </w:tcPr>
          <w:p w14:paraId="05E5C184" w14:textId="7BD08BAA" w:rsidR="00AB2DE2" w:rsidRPr="006413EE" w:rsidRDefault="00E55884"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300,00</w:t>
            </w:r>
          </w:p>
        </w:tc>
        <w:tc>
          <w:tcPr>
            <w:tcW w:w="1099" w:type="dxa"/>
          </w:tcPr>
          <w:p w14:paraId="5A3D882B" w14:textId="65BEBEF0" w:rsidR="00AB2DE2" w:rsidRPr="00E55884" w:rsidRDefault="00E55884"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300,00</w:t>
            </w:r>
          </w:p>
        </w:tc>
      </w:tr>
      <w:tr w:rsidR="00AB2DE2" w14:paraId="0C3F6979" w14:textId="77777777" w:rsidTr="0044628F">
        <w:tc>
          <w:tcPr>
            <w:tcW w:w="675" w:type="dxa"/>
          </w:tcPr>
          <w:p w14:paraId="101CAEF8" w14:textId="098C9EED" w:rsidR="00AB2DE2" w:rsidRPr="00AB2DE2" w:rsidRDefault="00AB2DE2" w:rsidP="00AB2DE2">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37)</w:t>
            </w:r>
          </w:p>
        </w:tc>
        <w:tc>
          <w:tcPr>
            <w:tcW w:w="6577" w:type="dxa"/>
            <w:vAlign w:val="center"/>
          </w:tcPr>
          <w:p w14:paraId="377129C0" w14:textId="77777777" w:rsidR="00AB2DE2" w:rsidRPr="006413EE" w:rsidRDefault="00AB2DE2" w:rsidP="00AB2DE2">
            <w:pPr>
              <w:rPr>
                <w:rFonts w:ascii="Times New Roman" w:eastAsia="Times New Roman" w:hAnsi="Times New Roman" w:cs="Times New Roman"/>
                <w:color w:val="000000"/>
                <w:sz w:val="24"/>
                <w:szCs w:val="24"/>
                <w:lang w:val="uk-UA" w:eastAsia="ru-RU"/>
              </w:rPr>
            </w:pPr>
            <w:r w:rsidRPr="006413EE">
              <w:rPr>
                <w:rFonts w:ascii="Times New Roman" w:eastAsia="Times New Roman" w:hAnsi="Times New Roman" w:cs="Times New Roman"/>
                <w:color w:val="000000"/>
                <w:sz w:val="24"/>
                <w:szCs w:val="24"/>
                <w:lang w:val="uk-UA" w:eastAsia="ru-RU"/>
              </w:rPr>
              <w:t>Ультразвукове обстеженн вагітних (в терміні вагітності 30 тижнів)</w:t>
            </w:r>
          </w:p>
        </w:tc>
        <w:tc>
          <w:tcPr>
            <w:tcW w:w="1220" w:type="dxa"/>
          </w:tcPr>
          <w:p w14:paraId="0B5B736F" w14:textId="0C363808" w:rsidR="00AB2DE2" w:rsidRPr="006413EE" w:rsidRDefault="00E55884"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250,00</w:t>
            </w:r>
          </w:p>
        </w:tc>
        <w:tc>
          <w:tcPr>
            <w:tcW w:w="1099" w:type="dxa"/>
          </w:tcPr>
          <w:p w14:paraId="4E682424" w14:textId="3EB46297" w:rsidR="00AB2DE2" w:rsidRPr="00E55884" w:rsidRDefault="00E55884"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250,00</w:t>
            </w:r>
          </w:p>
        </w:tc>
      </w:tr>
      <w:tr w:rsidR="00AB2DE2" w14:paraId="3863CB2F" w14:textId="77777777" w:rsidTr="0044628F">
        <w:tc>
          <w:tcPr>
            <w:tcW w:w="675" w:type="dxa"/>
          </w:tcPr>
          <w:p w14:paraId="77BE0C1D" w14:textId="5A5CAA93" w:rsidR="00AB2DE2" w:rsidRPr="00AB2DE2" w:rsidRDefault="00AB2DE2" w:rsidP="00AB2DE2">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38)</w:t>
            </w:r>
          </w:p>
        </w:tc>
        <w:tc>
          <w:tcPr>
            <w:tcW w:w="6577" w:type="dxa"/>
            <w:vAlign w:val="center"/>
          </w:tcPr>
          <w:p w14:paraId="50E3A779" w14:textId="77777777" w:rsidR="00AB2DE2" w:rsidRPr="006413EE" w:rsidRDefault="00AB2DE2" w:rsidP="00AB2DE2">
            <w:pPr>
              <w:rPr>
                <w:rFonts w:ascii="Times New Roman" w:eastAsia="Times New Roman" w:hAnsi="Times New Roman" w:cs="Times New Roman"/>
                <w:color w:val="000000"/>
                <w:sz w:val="24"/>
                <w:szCs w:val="24"/>
                <w:lang w:val="uk-UA" w:eastAsia="ru-RU"/>
              </w:rPr>
            </w:pPr>
            <w:r w:rsidRPr="006413EE">
              <w:rPr>
                <w:rFonts w:ascii="Times New Roman" w:eastAsia="Times New Roman" w:hAnsi="Times New Roman" w:cs="Times New Roman"/>
                <w:color w:val="000000"/>
                <w:sz w:val="24"/>
                <w:szCs w:val="24"/>
                <w:lang w:val="uk-UA" w:eastAsia="ru-RU"/>
              </w:rPr>
              <w:t>Ультразвукове обстеженн вагітних (в терміні вагітності 38 тижнів)</w:t>
            </w:r>
          </w:p>
        </w:tc>
        <w:tc>
          <w:tcPr>
            <w:tcW w:w="1220" w:type="dxa"/>
          </w:tcPr>
          <w:p w14:paraId="489CBF5F" w14:textId="1C080D8B" w:rsidR="00AB2DE2" w:rsidRPr="006413EE" w:rsidRDefault="00E55884"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250,00</w:t>
            </w:r>
          </w:p>
        </w:tc>
        <w:tc>
          <w:tcPr>
            <w:tcW w:w="1099" w:type="dxa"/>
          </w:tcPr>
          <w:p w14:paraId="4066875D" w14:textId="498AEE6A" w:rsidR="00AB2DE2" w:rsidRPr="00E55884" w:rsidRDefault="00E55884"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250,00</w:t>
            </w:r>
          </w:p>
        </w:tc>
      </w:tr>
      <w:tr w:rsidR="00AB2DE2" w14:paraId="64585EEB" w14:textId="77777777" w:rsidTr="0044628F">
        <w:tc>
          <w:tcPr>
            <w:tcW w:w="675" w:type="dxa"/>
          </w:tcPr>
          <w:p w14:paraId="6776A017" w14:textId="036E685E" w:rsidR="00AB2DE2" w:rsidRPr="00AB2DE2" w:rsidRDefault="00AB2DE2" w:rsidP="00AB2DE2">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39)</w:t>
            </w:r>
          </w:p>
        </w:tc>
        <w:tc>
          <w:tcPr>
            <w:tcW w:w="6577" w:type="dxa"/>
            <w:vAlign w:val="bottom"/>
          </w:tcPr>
          <w:p w14:paraId="4CE88046" w14:textId="77777777" w:rsidR="00AB2DE2" w:rsidRPr="006413EE" w:rsidRDefault="00AB2DE2" w:rsidP="00AB2DE2">
            <w:pPr>
              <w:rPr>
                <w:rFonts w:ascii="Times New Roman" w:eastAsia="Times New Roman" w:hAnsi="Times New Roman" w:cs="Times New Roman"/>
                <w:sz w:val="24"/>
                <w:szCs w:val="24"/>
                <w:lang w:val="uk-UA" w:eastAsia="ru-RU"/>
              </w:rPr>
            </w:pPr>
            <w:r w:rsidRPr="006413EE">
              <w:rPr>
                <w:rFonts w:ascii="Times New Roman" w:eastAsia="Times New Roman" w:hAnsi="Times New Roman" w:cs="Times New Roman"/>
                <w:sz w:val="24"/>
                <w:szCs w:val="24"/>
                <w:lang w:val="uk-UA" w:eastAsia="ru-RU"/>
              </w:rPr>
              <w:t>Ультразвукове дослідження серця плоду</w:t>
            </w:r>
          </w:p>
        </w:tc>
        <w:tc>
          <w:tcPr>
            <w:tcW w:w="1220" w:type="dxa"/>
          </w:tcPr>
          <w:p w14:paraId="0E8DE92E" w14:textId="546291D4" w:rsidR="00AB2DE2" w:rsidRPr="006413EE" w:rsidRDefault="00E55884"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160,00</w:t>
            </w:r>
          </w:p>
        </w:tc>
        <w:tc>
          <w:tcPr>
            <w:tcW w:w="1099" w:type="dxa"/>
          </w:tcPr>
          <w:p w14:paraId="753744D4" w14:textId="408D0B06" w:rsidR="00AB2DE2" w:rsidRPr="00E55884" w:rsidRDefault="00E55884"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160,00</w:t>
            </w:r>
          </w:p>
        </w:tc>
      </w:tr>
      <w:tr w:rsidR="00AB2DE2" w14:paraId="142391B1" w14:textId="77777777" w:rsidTr="0044628F">
        <w:tc>
          <w:tcPr>
            <w:tcW w:w="675" w:type="dxa"/>
          </w:tcPr>
          <w:p w14:paraId="2D3E3869" w14:textId="29BADDB9"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b/>
                <w:sz w:val="24"/>
                <w:szCs w:val="24"/>
                <w:lang w:eastAsia="ru-RU"/>
              </w:rPr>
              <w:t>VI</w:t>
            </w:r>
          </w:p>
        </w:tc>
        <w:tc>
          <w:tcPr>
            <w:tcW w:w="6577" w:type="dxa"/>
            <w:vAlign w:val="bottom"/>
          </w:tcPr>
          <w:p w14:paraId="4706E238" w14:textId="00D8D5AE" w:rsidR="00AB2DE2" w:rsidRPr="006413EE" w:rsidRDefault="00AB2DE2" w:rsidP="00AB2DE2">
            <w:pPr>
              <w:rPr>
                <w:rFonts w:ascii="Times New Roman" w:eastAsia="Times New Roman" w:hAnsi="Times New Roman" w:cs="Times New Roman"/>
                <w:color w:val="000000"/>
                <w:sz w:val="24"/>
                <w:szCs w:val="24"/>
                <w:lang w:val="uk-UA" w:eastAsia="ru-RU"/>
              </w:rPr>
            </w:pPr>
            <w:r w:rsidRPr="006413EE">
              <w:rPr>
                <w:rFonts w:ascii="Times New Roman" w:eastAsia="Times New Roman" w:hAnsi="Times New Roman" w:cs="Times New Roman"/>
                <w:b/>
                <w:bCs/>
                <w:sz w:val="24"/>
                <w:szCs w:val="24"/>
                <w:lang w:val="uk-UA" w:eastAsia="ru-RU"/>
              </w:rPr>
              <w:t>Ендоскопічні обстеження</w:t>
            </w:r>
          </w:p>
        </w:tc>
        <w:tc>
          <w:tcPr>
            <w:tcW w:w="1220" w:type="dxa"/>
          </w:tcPr>
          <w:p w14:paraId="6E216285" w14:textId="44A2EA3B" w:rsidR="00AB2DE2" w:rsidRPr="006413EE" w:rsidRDefault="00AB2DE2" w:rsidP="00AB2DE2">
            <w:pPr>
              <w:jc w:val="center"/>
              <w:rPr>
                <w:rFonts w:ascii="Times New Roman" w:eastAsia="Times New Roman" w:hAnsi="Times New Roman" w:cs="Times New Roman"/>
                <w:b/>
                <w:bCs/>
                <w:sz w:val="24"/>
                <w:szCs w:val="24"/>
                <w:lang w:val="uk-UA" w:eastAsia="ru-RU"/>
              </w:rPr>
            </w:pPr>
          </w:p>
        </w:tc>
        <w:tc>
          <w:tcPr>
            <w:tcW w:w="1099" w:type="dxa"/>
          </w:tcPr>
          <w:p w14:paraId="11CD82E7" w14:textId="190A8BD3" w:rsidR="00AB2DE2" w:rsidRPr="00CC7442" w:rsidRDefault="00AB2DE2" w:rsidP="00AB2DE2">
            <w:pPr>
              <w:jc w:val="center"/>
              <w:rPr>
                <w:rFonts w:ascii="Times New Roman" w:eastAsia="Times New Roman" w:hAnsi="Times New Roman" w:cs="Times New Roman"/>
                <w:b/>
                <w:bCs/>
                <w:sz w:val="24"/>
                <w:szCs w:val="24"/>
                <w:lang w:eastAsia="ru-RU"/>
              </w:rPr>
            </w:pPr>
          </w:p>
        </w:tc>
      </w:tr>
      <w:tr w:rsidR="00AB2DE2" w14:paraId="41D621A6" w14:textId="77777777" w:rsidTr="0044628F">
        <w:tc>
          <w:tcPr>
            <w:tcW w:w="675" w:type="dxa"/>
          </w:tcPr>
          <w:p w14:paraId="3398E880" w14:textId="198A3507"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1)</w:t>
            </w:r>
          </w:p>
        </w:tc>
        <w:tc>
          <w:tcPr>
            <w:tcW w:w="6577" w:type="dxa"/>
            <w:vAlign w:val="bottom"/>
          </w:tcPr>
          <w:p w14:paraId="0C1C4EFE" w14:textId="66210597" w:rsidR="00AB2DE2" w:rsidRPr="006413EE" w:rsidRDefault="00AB2DE2" w:rsidP="00AB2DE2">
            <w:pPr>
              <w:rPr>
                <w:rFonts w:ascii="Times New Roman" w:eastAsia="Times New Roman" w:hAnsi="Times New Roman" w:cs="Times New Roman"/>
                <w:color w:val="000000"/>
                <w:sz w:val="24"/>
                <w:szCs w:val="24"/>
                <w:lang w:val="uk-UA" w:eastAsia="ru-RU"/>
              </w:rPr>
            </w:pPr>
            <w:r w:rsidRPr="006413EE">
              <w:rPr>
                <w:rFonts w:ascii="Times New Roman" w:eastAsia="Times New Roman" w:hAnsi="Times New Roman" w:cs="Times New Roman"/>
                <w:color w:val="000000"/>
                <w:sz w:val="24"/>
                <w:szCs w:val="24"/>
                <w:lang w:val="uk-UA" w:eastAsia="ru-RU"/>
              </w:rPr>
              <w:t>Езофагогастродуоденоскопія</w:t>
            </w:r>
          </w:p>
        </w:tc>
        <w:tc>
          <w:tcPr>
            <w:tcW w:w="1220" w:type="dxa"/>
          </w:tcPr>
          <w:p w14:paraId="350F2D9B" w14:textId="7438A79C" w:rsidR="00AB2DE2" w:rsidRPr="006413EE" w:rsidRDefault="005905A5"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402,00</w:t>
            </w:r>
          </w:p>
        </w:tc>
        <w:tc>
          <w:tcPr>
            <w:tcW w:w="1099" w:type="dxa"/>
          </w:tcPr>
          <w:p w14:paraId="22556A27" w14:textId="03DA7178" w:rsidR="00AB2DE2" w:rsidRPr="005905A5" w:rsidRDefault="005905A5"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402,00</w:t>
            </w:r>
          </w:p>
        </w:tc>
      </w:tr>
      <w:tr w:rsidR="00AB2DE2" w14:paraId="305C6AA6" w14:textId="77777777" w:rsidTr="0044628F">
        <w:tc>
          <w:tcPr>
            <w:tcW w:w="675" w:type="dxa"/>
          </w:tcPr>
          <w:p w14:paraId="4ED5C215" w14:textId="1BE0521A"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2)</w:t>
            </w:r>
          </w:p>
        </w:tc>
        <w:tc>
          <w:tcPr>
            <w:tcW w:w="6577" w:type="dxa"/>
            <w:vAlign w:val="bottom"/>
          </w:tcPr>
          <w:p w14:paraId="7983853A" w14:textId="07BA8252" w:rsidR="00AB2DE2" w:rsidRPr="006413EE" w:rsidRDefault="00AB2DE2" w:rsidP="00AB2DE2">
            <w:pPr>
              <w:rPr>
                <w:rFonts w:ascii="Times New Roman" w:eastAsia="Times New Roman" w:hAnsi="Times New Roman" w:cs="Times New Roman"/>
                <w:color w:val="000000"/>
                <w:sz w:val="24"/>
                <w:szCs w:val="24"/>
                <w:lang w:val="uk-UA" w:eastAsia="ru-RU"/>
              </w:rPr>
            </w:pPr>
            <w:r w:rsidRPr="006413EE">
              <w:rPr>
                <w:rFonts w:ascii="Times New Roman" w:eastAsia="Times New Roman" w:hAnsi="Times New Roman" w:cs="Times New Roman"/>
                <w:color w:val="000000"/>
                <w:sz w:val="24"/>
                <w:szCs w:val="24"/>
                <w:lang w:val="uk-UA" w:eastAsia="ru-RU"/>
              </w:rPr>
              <w:t>Бронхоскопія</w:t>
            </w:r>
          </w:p>
        </w:tc>
        <w:tc>
          <w:tcPr>
            <w:tcW w:w="1220" w:type="dxa"/>
          </w:tcPr>
          <w:p w14:paraId="459B0DF6" w14:textId="0FBE3011" w:rsidR="00AB2DE2" w:rsidRPr="006413EE" w:rsidRDefault="005905A5"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652,00</w:t>
            </w:r>
          </w:p>
        </w:tc>
        <w:tc>
          <w:tcPr>
            <w:tcW w:w="1099" w:type="dxa"/>
          </w:tcPr>
          <w:p w14:paraId="68737500" w14:textId="2EBC7C99" w:rsidR="00AB2DE2" w:rsidRPr="005905A5" w:rsidRDefault="005905A5"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652,00</w:t>
            </w:r>
          </w:p>
        </w:tc>
      </w:tr>
      <w:tr w:rsidR="00AB2DE2" w14:paraId="76FD174E" w14:textId="77777777" w:rsidTr="0044628F">
        <w:tc>
          <w:tcPr>
            <w:tcW w:w="675" w:type="dxa"/>
          </w:tcPr>
          <w:p w14:paraId="6474407D" w14:textId="19263339"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3)</w:t>
            </w:r>
          </w:p>
        </w:tc>
        <w:tc>
          <w:tcPr>
            <w:tcW w:w="6577" w:type="dxa"/>
          </w:tcPr>
          <w:p w14:paraId="5ADAE19C" w14:textId="6987C45B" w:rsidR="00AB2DE2" w:rsidRPr="006413EE" w:rsidRDefault="00AB2DE2" w:rsidP="00AB2DE2">
            <w:pPr>
              <w:rPr>
                <w:rFonts w:ascii="Times New Roman" w:eastAsia="Times New Roman" w:hAnsi="Times New Roman" w:cs="Times New Roman"/>
                <w:color w:val="000000"/>
                <w:sz w:val="24"/>
                <w:szCs w:val="24"/>
                <w:lang w:val="uk-UA" w:eastAsia="ru-RU"/>
              </w:rPr>
            </w:pPr>
            <w:r w:rsidRPr="006413EE">
              <w:rPr>
                <w:rFonts w:ascii="Times New Roman" w:eastAsia="Times New Roman" w:hAnsi="Times New Roman" w:cs="Times New Roman"/>
                <w:color w:val="000000"/>
                <w:sz w:val="24"/>
                <w:szCs w:val="24"/>
                <w:lang w:val="uk-UA" w:eastAsia="ru-RU"/>
              </w:rPr>
              <w:t>Цистоскопія</w:t>
            </w:r>
          </w:p>
        </w:tc>
        <w:tc>
          <w:tcPr>
            <w:tcW w:w="1220" w:type="dxa"/>
          </w:tcPr>
          <w:p w14:paraId="1A0E1496" w14:textId="51EA8A63" w:rsidR="00AB2DE2" w:rsidRPr="006413EE" w:rsidRDefault="005905A5"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443,00</w:t>
            </w:r>
          </w:p>
        </w:tc>
        <w:tc>
          <w:tcPr>
            <w:tcW w:w="1099" w:type="dxa"/>
          </w:tcPr>
          <w:p w14:paraId="29387C16" w14:textId="673081AC" w:rsidR="00AB2DE2" w:rsidRPr="005905A5" w:rsidRDefault="005905A5"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443,00</w:t>
            </w:r>
          </w:p>
        </w:tc>
      </w:tr>
      <w:tr w:rsidR="00AB2DE2" w14:paraId="4CB8FE64" w14:textId="77777777" w:rsidTr="0044628F">
        <w:tc>
          <w:tcPr>
            <w:tcW w:w="675" w:type="dxa"/>
          </w:tcPr>
          <w:p w14:paraId="6673F7D5" w14:textId="1884CF2C"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4)</w:t>
            </w:r>
          </w:p>
        </w:tc>
        <w:tc>
          <w:tcPr>
            <w:tcW w:w="6577" w:type="dxa"/>
          </w:tcPr>
          <w:p w14:paraId="09F780D2" w14:textId="3A0C84FB" w:rsidR="00AB2DE2" w:rsidRPr="006413EE" w:rsidRDefault="00AB2DE2" w:rsidP="00AB2DE2">
            <w:pPr>
              <w:rPr>
                <w:rFonts w:ascii="Times New Roman" w:eastAsia="Times New Roman" w:hAnsi="Times New Roman" w:cs="Times New Roman"/>
                <w:color w:val="000000"/>
                <w:sz w:val="24"/>
                <w:szCs w:val="24"/>
                <w:lang w:val="uk-UA" w:eastAsia="ru-RU"/>
              </w:rPr>
            </w:pPr>
            <w:r w:rsidRPr="006413EE">
              <w:rPr>
                <w:rFonts w:ascii="Times New Roman" w:eastAsia="Times New Roman" w:hAnsi="Times New Roman" w:cs="Times New Roman"/>
                <w:color w:val="000000"/>
                <w:sz w:val="24"/>
                <w:szCs w:val="24"/>
                <w:lang w:val="uk-UA" w:eastAsia="ru-RU"/>
              </w:rPr>
              <w:t>Гістероскопія</w:t>
            </w:r>
          </w:p>
        </w:tc>
        <w:tc>
          <w:tcPr>
            <w:tcW w:w="1220" w:type="dxa"/>
          </w:tcPr>
          <w:p w14:paraId="7715B4FA" w14:textId="586145EC" w:rsidR="00AB2DE2" w:rsidRPr="006413EE" w:rsidRDefault="005905A5"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972,00</w:t>
            </w:r>
          </w:p>
        </w:tc>
        <w:tc>
          <w:tcPr>
            <w:tcW w:w="1099" w:type="dxa"/>
          </w:tcPr>
          <w:p w14:paraId="16CCDFF9" w14:textId="23BDEAD4" w:rsidR="00AB2DE2" w:rsidRPr="005905A5" w:rsidRDefault="005905A5"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972,00</w:t>
            </w:r>
          </w:p>
        </w:tc>
      </w:tr>
      <w:tr w:rsidR="00AB2DE2" w14:paraId="5BED82D2" w14:textId="77777777" w:rsidTr="0044628F">
        <w:tc>
          <w:tcPr>
            <w:tcW w:w="675" w:type="dxa"/>
          </w:tcPr>
          <w:p w14:paraId="70041F3D" w14:textId="0D565B4B"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5)</w:t>
            </w:r>
          </w:p>
        </w:tc>
        <w:tc>
          <w:tcPr>
            <w:tcW w:w="6577" w:type="dxa"/>
          </w:tcPr>
          <w:p w14:paraId="692F49FD" w14:textId="44F8F203" w:rsidR="00AB2DE2" w:rsidRPr="006413EE" w:rsidRDefault="00AB2DE2" w:rsidP="00AB2DE2">
            <w:pPr>
              <w:rPr>
                <w:rFonts w:ascii="Times New Roman" w:eastAsia="Times New Roman" w:hAnsi="Times New Roman" w:cs="Times New Roman"/>
                <w:color w:val="000000"/>
                <w:sz w:val="24"/>
                <w:szCs w:val="24"/>
                <w:lang w:val="uk-UA" w:eastAsia="ru-RU"/>
              </w:rPr>
            </w:pPr>
            <w:r w:rsidRPr="006413EE">
              <w:rPr>
                <w:rFonts w:ascii="Times New Roman" w:eastAsia="Times New Roman" w:hAnsi="Times New Roman" w:cs="Times New Roman"/>
                <w:color w:val="000000"/>
                <w:sz w:val="24"/>
                <w:szCs w:val="24"/>
                <w:lang w:val="uk-UA" w:eastAsia="ru-RU"/>
              </w:rPr>
              <w:t>Колоноскопічне обстеження</w:t>
            </w:r>
          </w:p>
        </w:tc>
        <w:tc>
          <w:tcPr>
            <w:tcW w:w="1220" w:type="dxa"/>
          </w:tcPr>
          <w:p w14:paraId="56365F3A" w14:textId="232C6A7E" w:rsidR="00AB2DE2" w:rsidRPr="006413EE" w:rsidRDefault="005905A5"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686,00</w:t>
            </w:r>
          </w:p>
        </w:tc>
        <w:tc>
          <w:tcPr>
            <w:tcW w:w="1099" w:type="dxa"/>
          </w:tcPr>
          <w:p w14:paraId="7EF0189F" w14:textId="293BDEB2" w:rsidR="00AB2DE2" w:rsidRPr="005905A5" w:rsidRDefault="005905A5"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686,00</w:t>
            </w:r>
          </w:p>
        </w:tc>
      </w:tr>
      <w:tr w:rsidR="00AB2DE2" w14:paraId="49D6E175" w14:textId="77777777" w:rsidTr="0044628F">
        <w:tc>
          <w:tcPr>
            <w:tcW w:w="675" w:type="dxa"/>
          </w:tcPr>
          <w:p w14:paraId="41C0A441" w14:textId="1D69258C"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6)</w:t>
            </w:r>
          </w:p>
        </w:tc>
        <w:tc>
          <w:tcPr>
            <w:tcW w:w="6577" w:type="dxa"/>
          </w:tcPr>
          <w:p w14:paraId="166A3605" w14:textId="65D23822" w:rsidR="00AB2DE2" w:rsidRPr="006413EE" w:rsidRDefault="00AB2DE2" w:rsidP="00AB2DE2">
            <w:pPr>
              <w:rPr>
                <w:rFonts w:ascii="Times New Roman" w:eastAsia="Times New Roman" w:hAnsi="Times New Roman" w:cs="Times New Roman"/>
                <w:color w:val="000000"/>
                <w:sz w:val="24"/>
                <w:szCs w:val="24"/>
                <w:lang w:val="uk-UA" w:eastAsia="ru-RU"/>
              </w:rPr>
            </w:pPr>
            <w:r w:rsidRPr="006413EE">
              <w:rPr>
                <w:rFonts w:ascii="Times New Roman" w:eastAsia="Times New Roman" w:hAnsi="Times New Roman" w:cs="Times New Roman"/>
                <w:color w:val="000000"/>
                <w:sz w:val="24"/>
                <w:szCs w:val="24"/>
                <w:lang w:val="uk-UA" w:eastAsia="ru-RU"/>
              </w:rPr>
              <w:t>Колоноскопічне обстеження з поліпектомією</w:t>
            </w:r>
          </w:p>
        </w:tc>
        <w:tc>
          <w:tcPr>
            <w:tcW w:w="1220" w:type="dxa"/>
          </w:tcPr>
          <w:p w14:paraId="03A72095" w14:textId="0F2DD33A" w:rsidR="00AB2DE2" w:rsidRPr="006413EE" w:rsidRDefault="005905A5"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1800,00</w:t>
            </w:r>
          </w:p>
        </w:tc>
        <w:tc>
          <w:tcPr>
            <w:tcW w:w="1099" w:type="dxa"/>
          </w:tcPr>
          <w:p w14:paraId="3D99A189" w14:textId="746689B5" w:rsidR="00AB2DE2" w:rsidRPr="005905A5" w:rsidRDefault="005905A5"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1800,00</w:t>
            </w:r>
          </w:p>
        </w:tc>
      </w:tr>
      <w:tr w:rsidR="00AB2DE2" w14:paraId="2DFE49B0" w14:textId="77777777" w:rsidTr="0044628F">
        <w:tc>
          <w:tcPr>
            <w:tcW w:w="675" w:type="dxa"/>
          </w:tcPr>
          <w:p w14:paraId="5394136E" w14:textId="4CC06D1B" w:rsidR="00AB2DE2" w:rsidRPr="00CC7442" w:rsidRDefault="00AB2DE2" w:rsidP="00AB2DE2">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b/>
                <w:bCs/>
                <w:sz w:val="24"/>
                <w:szCs w:val="24"/>
                <w:lang w:eastAsia="ru-RU"/>
              </w:rPr>
              <w:t>VII</w:t>
            </w:r>
          </w:p>
        </w:tc>
        <w:tc>
          <w:tcPr>
            <w:tcW w:w="6577" w:type="dxa"/>
          </w:tcPr>
          <w:p w14:paraId="72BA3933" w14:textId="0D268F36" w:rsidR="00AB2DE2" w:rsidRPr="006413EE" w:rsidRDefault="00AB2DE2" w:rsidP="00AB2DE2">
            <w:pPr>
              <w:rPr>
                <w:rFonts w:ascii="Times New Roman" w:eastAsia="Times New Roman" w:hAnsi="Times New Roman" w:cs="Times New Roman"/>
                <w:sz w:val="24"/>
                <w:szCs w:val="24"/>
                <w:lang w:val="uk-UA" w:eastAsia="ru-RU"/>
              </w:rPr>
            </w:pPr>
            <w:r w:rsidRPr="006413EE">
              <w:rPr>
                <w:rFonts w:ascii="Times New Roman" w:eastAsia="Times New Roman" w:hAnsi="Times New Roman" w:cs="Times New Roman"/>
                <w:b/>
                <w:bCs/>
                <w:color w:val="000000"/>
                <w:sz w:val="24"/>
                <w:szCs w:val="24"/>
                <w:lang w:val="uk-UA" w:eastAsia="ru-RU"/>
              </w:rPr>
              <w:t>Рентгенологічні дослідження</w:t>
            </w:r>
          </w:p>
        </w:tc>
        <w:tc>
          <w:tcPr>
            <w:tcW w:w="1220" w:type="dxa"/>
          </w:tcPr>
          <w:p w14:paraId="6D315C5A" w14:textId="757DEF00" w:rsidR="00AB2DE2" w:rsidRPr="006413EE" w:rsidRDefault="00AB2DE2" w:rsidP="00AB2DE2">
            <w:pPr>
              <w:jc w:val="center"/>
              <w:rPr>
                <w:rFonts w:ascii="Times New Roman" w:eastAsia="Times New Roman" w:hAnsi="Times New Roman" w:cs="Times New Roman"/>
                <w:b/>
                <w:bCs/>
                <w:sz w:val="24"/>
                <w:szCs w:val="24"/>
                <w:lang w:val="uk-UA" w:eastAsia="ru-RU"/>
              </w:rPr>
            </w:pPr>
          </w:p>
        </w:tc>
        <w:tc>
          <w:tcPr>
            <w:tcW w:w="1099" w:type="dxa"/>
          </w:tcPr>
          <w:p w14:paraId="19B0C83B" w14:textId="6694CCB3" w:rsidR="00AB2DE2" w:rsidRPr="00CC7442" w:rsidRDefault="00AB2DE2" w:rsidP="00AB2DE2">
            <w:pPr>
              <w:jc w:val="center"/>
              <w:rPr>
                <w:rFonts w:ascii="Times New Roman" w:eastAsia="Times New Roman" w:hAnsi="Times New Roman" w:cs="Times New Roman"/>
                <w:b/>
                <w:bCs/>
                <w:sz w:val="24"/>
                <w:szCs w:val="24"/>
                <w:lang w:eastAsia="ru-RU"/>
              </w:rPr>
            </w:pPr>
          </w:p>
        </w:tc>
      </w:tr>
      <w:tr w:rsidR="00AB2DE2" w14:paraId="5BE1A645" w14:textId="77777777" w:rsidTr="0044628F">
        <w:tc>
          <w:tcPr>
            <w:tcW w:w="675" w:type="dxa"/>
          </w:tcPr>
          <w:p w14:paraId="0F5DBF01" w14:textId="1B50BB66" w:rsidR="00AB2DE2" w:rsidRPr="00CC7442" w:rsidRDefault="00AB2DE2" w:rsidP="00AB2DE2">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color w:val="000000"/>
                <w:sz w:val="24"/>
                <w:szCs w:val="24"/>
                <w:lang w:eastAsia="ru-RU"/>
              </w:rPr>
              <w:t>1)</w:t>
            </w:r>
          </w:p>
        </w:tc>
        <w:tc>
          <w:tcPr>
            <w:tcW w:w="6577" w:type="dxa"/>
          </w:tcPr>
          <w:p w14:paraId="1A754994" w14:textId="0331F50D" w:rsidR="00AB2DE2" w:rsidRPr="006413EE" w:rsidRDefault="00AB2DE2" w:rsidP="00AB2DE2">
            <w:pPr>
              <w:rPr>
                <w:rFonts w:ascii="Times New Roman" w:eastAsia="Times New Roman" w:hAnsi="Times New Roman" w:cs="Times New Roman"/>
                <w:color w:val="000000"/>
                <w:sz w:val="24"/>
                <w:szCs w:val="24"/>
                <w:lang w:val="uk-UA" w:eastAsia="ru-RU"/>
              </w:rPr>
            </w:pPr>
            <w:r w:rsidRPr="006413EE">
              <w:rPr>
                <w:rFonts w:ascii="Times New Roman" w:eastAsia="Times New Roman" w:hAnsi="Times New Roman" w:cs="Times New Roman"/>
                <w:sz w:val="24"/>
                <w:szCs w:val="24"/>
                <w:lang w:val="uk-UA" w:eastAsia="ru-RU"/>
              </w:rPr>
              <w:t>Рентгенографія органів грудної клітки (оглядова) в одній проєкції</w:t>
            </w:r>
          </w:p>
        </w:tc>
        <w:tc>
          <w:tcPr>
            <w:tcW w:w="1220" w:type="dxa"/>
          </w:tcPr>
          <w:p w14:paraId="20947FCB" w14:textId="66C1F7A7" w:rsidR="00AB2DE2" w:rsidRPr="00BE6B2C" w:rsidRDefault="00E55884" w:rsidP="00AB2DE2">
            <w:pPr>
              <w:jc w:val="center"/>
              <w:rPr>
                <w:rFonts w:ascii="Times New Roman" w:eastAsia="Times New Roman" w:hAnsi="Times New Roman" w:cs="Times New Roman"/>
                <w:b/>
                <w:bCs/>
                <w:sz w:val="24"/>
                <w:szCs w:val="24"/>
                <w:lang w:val="uk-UA" w:eastAsia="ru-RU"/>
              </w:rPr>
            </w:pPr>
            <w:r w:rsidRPr="00BE6B2C">
              <w:rPr>
                <w:rFonts w:ascii="Times New Roman" w:eastAsia="Times New Roman" w:hAnsi="Times New Roman" w:cs="Times New Roman"/>
                <w:b/>
                <w:bCs/>
                <w:sz w:val="24"/>
                <w:szCs w:val="24"/>
                <w:lang w:val="uk-UA" w:eastAsia="ru-RU"/>
              </w:rPr>
              <w:t>185,00</w:t>
            </w:r>
          </w:p>
        </w:tc>
        <w:tc>
          <w:tcPr>
            <w:tcW w:w="1099" w:type="dxa"/>
          </w:tcPr>
          <w:p w14:paraId="7BF75E18" w14:textId="52C8C9AC" w:rsidR="00AB2DE2" w:rsidRPr="00BE6B2C" w:rsidRDefault="00E55884" w:rsidP="00AB2DE2">
            <w:pPr>
              <w:jc w:val="center"/>
              <w:rPr>
                <w:rFonts w:ascii="Times New Roman" w:eastAsia="Times New Roman" w:hAnsi="Times New Roman" w:cs="Times New Roman"/>
                <w:b/>
                <w:bCs/>
                <w:sz w:val="24"/>
                <w:szCs w:val="24"/>
                <w:lang w:val="uk-UA" w:eastAsia="ru-RU"/>
              </w:rPr>
            </w:pPr>
            <w:r w:rsidRPr="00BE6B2C">
              <w:rPr>
                <w:rFonts w:ascii="Times New Roman" w:eastAsia="Times New Roman" w:hAnsi="Times New Roman" w:cs="Times New Roman"/>
                <w:b/>
                <w:bCs/>
                <w:sz w:val="24"/>
                <w:szCs w:val="24"/>
                <w:lang w:val="uk-UA" w:eastAsia="ru-RU"/>
              </w:rPr>
              <w:t>185,00</w:t>
            </w:r>
          </w:p>
        </w:tc>
      </w:tr>
      <w:tr w:rsidR="00AB2DE2" w14:paraId="445C6BA9" w14:textId="77777777" w:rsidTr="0044628F">
        <w:tc>
          <w:tcPr>
            <w:tcW w:w="675" w:type="dxa"/>
          </w:tcPr>
          <w:p w14:paraId="7AB4801A" w14:textId="2E92A1A8" w:rsidR="00AB2DE2" w:rsidRPr="00CC7442" w:rsidRDefault="00AB2DE2" w:rsidP="00AB2DE2">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color w:val="000000"/>
                <w:sz w:val="24"/>
                <w:szCs w:val="24"/>
                <w:lang w:eastAsia="ru-RU"/>
              </w:rPr>
              <w:t>2)</w:t>
            </w:r>
          </w:p>
        </w:tc>
        <w:tc>
          <w:tcPr>
            <w:tcW w:w="6577" w:type="dxa"/>
            <w:vAlign w:val="bottom"/>
          </w:tcPr>
          <w:p w14:paraId="79A359E1" w14:textId="4A506AC5" w:rsidR="00AB2DE2" w:rsidRPr="006413EE" w:rsidRDefault="00AB2DE2" w:rsidP="00AB2DE2">
            <w:pPr>
              <w:rPr>
                <w:rFonts w:ascii="Times New Roman" w:eastAsia="Times New Roman" w:hAnsi="Times New Roman" w:cs="Times New Roman"/>
                <w:color w:val="000000"/>
                <w:sz w:val="24"/>
                <w:szCs w:val="24"/>
                <w:lang w:val="uk-UA" w:eastAsia="ru-RU"/>
              </w:rPr>
            </w:pPr>
            <w:r w:rsidRPr="006413EE">
              <w:rPr>
                <w:rFonts w:ascii="Times New Roman" w:eastAsia="Times New Roman" w:hAnsi="Times New Roman" w:cs="Times New Roman"/>
                <w:sz w:val="24"/>
                <w:szCs w:val="24"/>
                <w:lang w:val="uk-UA" w:eastAsia="ru-RU"/>
              </w:rPr>
              <w:t>Рентгеноскопія органів грудної клітки</w:t>
            </w:r>
          </w:p>
        </w:tc>
        <w:tc>
          <w:tcPr>
            <w:tcW w:w="1220" w:type="dxa"/>
          </w:tcPr>
          <w:p w14:paraId="0ABC176F" w14:textId="3EC66C4F" w:rsidR="00AB2DE2" w:rsidRPr="006413EE" w:rsidRDefault="00E55884" w:rsidP="00AB2DE2">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180,00</w:t>
            </w:r>
          </w:p>
        </w:tc>
        <w:tc>
          <w:tcPr>
            <w:tcW w:w="1099" w:type="dxa"/>
          </w:tcPr>
          <w:p w14:paraId="6CDBB931" w14:textId="3A1FF5C8" w:rsidR="00AB2DE2" w:rsidRPr="00E55884" w:rsidRDefault="00E55884" w:rsidP="00E55884">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180,00</w:t>
            </w:r>
          </w:p>
        </w:tc>
      </w:tr>
      <w:tr w:rsidR="00AB2DE2" w14:paraId="69C49C4D" w14:textId="77777777" w:rsidTr="0044628F">
        <w:tc>
          <w:tcPr>
            <w:tcW w:w="675" w:type="dxa"/>
          </w:tcPr>
          <w:p w14:paraId="289B0ABD" w14:textId="0A1CF604" w:rsidR="00AB2DE2" w:rsidRPr="00CC7442" w:rsidRDefault="00AB2DE2" w:rsidP="00AB2DE2">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color w:val="000000"/>
                <w:sz w:val="24"/>
                <w:szCs w:val="24"/>
                <w:lang w:eastAsia="ru-RU"/>
              </w:rPr>
              <w:t>3)</w:t>
            </w:r>
          </w:p>
        </w:tc>
        <w:tc>
          <w:tcPr>
            <w:tcW w:w="6577" w:type="dxa"/>
          </w:tcPr>
          <w:p w14:paraId="5EF7AE0E" w14:textId="1416A0E4" w:rsidR="00AB2DE2" w:rsidRPr="006413EE" w:rsidRDefault="00AB2DE2" w:rsidP="00AB2DE2">
            <w:pPr>
              <w:rPr>
                <w:rFonts w:ascii="Times New Roman" w:eastAsia="Times New Roman" w:hAnsi="Times New Roman" w:cs="Times New Roman"/>
                <w:color w:val="000000"/>
                <w:sz w:val="24"/>
                <w:szCs w:val="24"/>
                <w:lang w:val="uk-UA" w:eastAsia="ru-RU"/>
              </w:rPr>
            </w:pPr>
            <w:r w:rsidRPr="006413EE">
              <w:rPr>
                <w:rFonts w:ascii="Times New Roman" w:eastAsia="Times New Roman" w:hAnsi="Times New Roman" w:cs="Times New Roman"/>
                <w:sz w:val="24"/>
                <w:szCs w:val="24"/>
                <w:lang w:val="uk-UA" w:eastAsia="ru-RU"/>
              </w:rPr>
              <w:t>Рентгенографія органів грудної клітки (оглядова) у двох проєкціях</w:t>
            </w:r>
          </w:p>
        </w:tc>
        <w:tc>
          <w:tcPr>
            <w:tcW w:w="1220" w:type="dxa"/>
          </w:tcPr>
          <w:p w14:paraId="5EDD2E2B" w14:textId="1A86BC41" w:rsidR="00AB2DE2" w:rsidRPr="00BE6B2C" w:rsidRDefault="00E55884" w:rsidP="00AB2DE2">
            <w:pPr>
              <w:jc w:val="center"/>
              <w:rPr>
                <w:rFonts w:ascii="Times New Roman" w:eastAsia="Times New Roman" w:hAnsi="Times New Roman" w:cs="Times New Roman"/>
                <w:b/>
                <w:bCs/>
                <w:sz w:val="24"/>
                <w:szCs w:val="24"/>
                <w:lang w:val="uk-UA" w:eastAsia="ru-RU"/>
              </w:rPr>
            </w:pPr>
            <w:r w:rsidRPr="00BE6B2C">
              <w:rPr>
                <w:rFonts w:ascii="Times New Roman" w:eastAsia="Times New Roman" w:hAnsi="Times New Roman" w:cs="Times New Roman"/>
                <w:b/>
                <w:bCs/>
                <w:sz w:val="24"/>
                <w:szCs w:val="24"/>
                <w:lang w:val="uk-UA" w:eastAsia="ru-RU"/>
              </w:rPr>
              <w:t>287,00</w:t>
            </w:r>
          </w:p>
        </w:tc>
        <w:tc>
          <w:tcPr>
            <w:tcW w:w="1099" w:type="dxa"/>
          </w:tcPr>
          <w:p w14:paraId="664114B7" w14:textId="774E4637" w:rsidR="00AB2DE2" w:rsidRPr="00BE6B2C" w:rsidRDefault="00E55884" w:rsidP="00AB2DE2">
            <w:pPr>
              <w:jc w:val="center"/>
              <w:rPr>
                <w:rFonts w:ascii="Times New Roman" w:eastAsia="Times New Roman" w:hAnsi="Times New Roman" w:cs="Times New Roman"/>
                <w:b/>
                <w:bCs/>
                <w:sz w:val="24"/>
                <w:szCs w:val="24"/>
                <w:lang w:val="uk-UA" w:eastAsia="ru-RU"/>
              </w:rPr>
            </w:pPr>
            <w:r w:rsidRPr="00BE6B2C">
              <w:rPr>
                <w:rFonts w:ascii="Times New Roman" w:eastAsia="Times New Roman" w:hAnsi="Times New Roman" w:cs="Times New Roman"/>
                <w:b/>
                <w:bCs/>
                <w:sz w:val="24"/>
                <w:szCs w:val="24"/>
                <w:lang w:val="uk-UA" w:eastAsia="ru-RU"/>
              </w:rPr>
              <w:t>287,00</w:t>
            </w:r>
          </w:p>
        </w:tc>
      </w:tr>
      <w:tr w:rsidR="00AB2DE2" w14:paraId="537EF477" w14:textId="77777777" w:rsidTr="0044628F">
        <w:tc>
          <w:tcPr>
            <w:tcW w:w="675" w:type="dxa"/>
          </w:tcPr>
          <w:p w14:paraId="36AD1E6C" w14:textId="43270F76" w:rsidR="00AB2DE2" w:rsidRPr="00CC7442" w:rsidRDefault="00AB2DE2" w:rsidP="00AB2DE2">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color w:val="000000"/>
                <w:sz w:val="24"/>
                <w:szCs w:val="24"/>
                <w:lang w:eastAsia="ru-RU"/>
              </w:rPr>
              <w:t>4)</w:t>
            </w:r>
          </w:p>
        </w:tc>
        <w:tc>
          <w:tcPr>
            <w:tcW w:w="6577" w:type="dxa"/>
          </w:tcPr>
          <w:p w14:paraId="2A74F704" w14:textId="4C890A64" w:rsidR="00AB2DE2" w:rsidRPr="006413EE" w:rsidRDefault="00AB2DE2" w:rsidP="00AB2DE2">
            <w:pPr>
              <w:rPr>
                <w:rFonts w:ascii="Times New Roman" w:eastAsia="Times New Roman" w:hAnsi="Times New Roman" w:cs="Times New Roman"/>
                <w:color w:val="000000"/>
                <w:sz w:val="24"/>
                <w:szCs w:val="24"/>
                <w:lang w:val="uk-UA" w:eastAsia="ru-RU"/>
              </w:rPr>
            </w:pPr>
            <w:r w:rsidRPr="006413EE">
              <w:rPr>
                <w:rFonts w:ascii="Times New Roman" w:eastAsia="Times New Roman" w:hAnsi="Times New Roman" w:cs="Times New Roman"/>
                <w:sz w:val="24"/>
                <w:szCs w:val="24"/>
                <w:lang w:val="uk-UA" w:eastAsia="ru-RU"/>
              </w:rPr>
              <w:t>Рентгеноскопія органів черевної порожнини</w:t>
            </w:r>
          </w:p>
        </w:tc>
        <w:tc>
          <w:tcPr>
            <w:tcW w:w="1220" w:type="dxa"/>
          </w:tcPr>
          <w:p w14:paraId="64352FDD" w14:textId="5CC48F14" w:rsidR="00AB2DE2" w:rsidRPr="00BE6B2C" w:rsidRDefault="00E55884" w:rsidP="00AB2DE2">
            <w:pPr>
              <w:jc w:val="center"/>
              <w:rPr>
                <w:rFonts w:ascii="Times New Roman" w:eastAsia="Times New Roman" w:hAnsi="Times New Roman" w:cs="Times New Roman"/>
                <w:b/>
                <w:bCs/>
                <w:sz w:val="24"/>
                <w:szCs w:val="24"/>
                <w:lang w:val="uk-UA" w:eastAsia="ru-RU"/>
              </w:rPr>
            </w:pPr>
            <w:r w:rsidRPr="00BE6B2C">
              <w:rPr>
                <w:rFonts w:ascii="Times New Roman" w:eastAsia="Times New Roman" w:hAnsi="Times New Roman" w:cs="Times New Roman"/>
                <w:b/>
                <w:bCs/>
                <w:sz w:val="24"/>
                <w:szCs w:val="24"/>
                <w:lang w:val="uk-UA" w:eastAsia="ru-RU"/>
              </w:rPr>
              <w:t>281,00</w:t>
            </w:r>
          </w:p>
        </w:tc>
        <w:tc>
          <w:tcPr>
            <w:tcW w:w="1099" w:type="dxa"/>
          </w:tcPr>
          <w:p w14:paraId="677A2233" w14:textId="188B5DC4" w:rsidR="00AB2DE2" w:rsidRPr="00BE6B2C" w:rsidRDefault="00E55884" w:rsidP="00AB2DE2">
            <w:pPr>
              <w:jc w:val="center"/>
              <w:rPr>
                <w:rFonts w:ascii="Times New Roman" w:eastAsia="Times New Roman" w:hAnsi="Times New Roman" w:cs="Times New Roman"/>
                <w:b/>
                <w:bCs/>
                <w:sz w:val="24"/>
                <w:szCs w:val="24"/>
                <w:lang w:val="uk-UA" w:eastAsia="ru-RU"/>
              </w:rPr>
            </w:pPr>
            <w:r w:rsidRPr="00BE6B2C">
              <w:rPr>
                <w:rFonts w:ascii="Times New Roman" w:eastAsia="Times New Roman" w:hAnsi="Times New Roman" w:cs="Times New Roman"/>
                <w:b/>
                <w:bCs/>
                <w:sz w:val="24"/>
                <w:szCs w:val="24"/>
                <w:lang w:val="uk-UA" w:eastAsia="ru-RU"/>
              </w:rPr>
              <w:t>281,00</w:t>
            </w:r>
          </w:p>
        </w:tc>
      </w:tr>
      <w:tr w:rsidR="00AB2DE2" w14:paraId="4C5F4DF1" w14:textId="77777777" w:rsidTr="0044628F">
        <w:tc>
          <w:tcPr>
            <w:tcW w:w="675" w:type="dxa"/>
          </w:tcPr>
          <w:p w14:paraId="48754F53" w14:textId="40608714" w:rsidR="00AB2DE2" w:rsidRPr="00CC7442" w:rsidRDefault="00AB2DE2" w:rsidP="00AB2DE2">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color w:val="000000"/>
                <w:sz w:val="24"/>
                <w:szCs w:val="24"/>
                <w:lang w:eastAsia="ru-RU"/>
              </w:rPr>
              <w:t>5)</w:t>
            </w:r>
          </w:p>
        </w:tc>
        <w:tc>
          <w:tcPr>
            <w:tcW w:w="6577" w:type="dxa"/>
          </w:tcPr>
          <w:p w14:paraId="5770F1AD" w14:textId="522AE18E" w:rsidR="00AB2DE2" w:rsidRPr="006413EE" w:rsidRDefault="00AB2DE2" w:rsidP="00AB2DE2">
            <w:pPr>
              <w:rPr>
                <w:rFonts w:ascii="Times New Roman" w:eastAsia="Times New Roman" w:hAnsi="Times New Roman" w:cs="Times New Roman"/>
                <w:sz w:val="24"/>
                <w:szCs w:val="24"/>
                <w:lang w:val="uk-UA" w:eastAsia="ru-RU"/>
              </w:rPr>
            </w:pPr>
            <w:r w:rsidRPr="00CC7442">
              <w:rPr>
                <w:rFonts w:ascii="Times New Roman" w:eastAsia="Times New Roman" w:hAnsi="Times New Roman" w:cs="Times New Roman"/>
                <w:sz w:val="24"/>
                <w:szCs w:val="24"/>
                <w:lang w:eastAsia="ru-RU"/>
              </w:rPr>
              <w:t>Рентгенографія черевної порожнини (оглядова)</w:t>
            </w:r>
          </w:p>
        </w:tc>
        <w:tc>
          <w:tcPr>
            <w:tcW w:w="1220" w:type="dxa"/>
          </w:tcPr>
          <w:p w14:paraId="22F4617A" w14:textId="0BE5B19D" w:rsidR="00AB2DE2" w:rsidRPr="00BE6B2C" w:rsidRDefault="00E55884" w:rsidP="00AB2DE2">
            <w:pPr>
              <w:jc w:val="center"/>
              <w:rPr>
                <w:rFonts w:ascii="Times New Roman" w:eastAsia="Times New Roman" w:hAnsi="Times New Roman" w:cs="Times New Roman"/>
                <w:b/>
                <w:bCs/>
                <w:sz w:val="24"/>
                <w:szCs w:val="24"/>
                <w:lang w:val="uk-UA" w:eastAsia="ru-RU"/>
              </w:rPr>
            </w:pPr>
            <w:r w:rsidRPr="00BE6B2C">
              <w:rPr>
                <w:rFonts w:ascii="Times New Roman" w:eastAsia="Times New Roman" w:hAnsi="Times New Roman" w:cs="Times New Roman"/>
                <w:b/>
                <w:bCs/>
                <w:sz w:val="24"/>
                <w:szCs w:val="24"/>
                <w:lang w:val="uk-UA" w:eastAsia="ru-RU"/>
              </w:rPr>
              <w:t>177,00</w:t>
            </w:r>
          </w:p>
        </w:tc>
        <w:tc>
          <w:tcPr>
            <w:tcW w:w="1099" w:type="dxa"/>
          </w:tcPr>
          <w:p w14:paraId="144C40D1" w14:textId="7D7762AF" w:rsidR="00AB2DE2" w:rsidRPr="00BE6B2C" w:rsidRDefault="00E55884" w:rsidP="00AB2DE2">
            <w:pPr>
              <w:jc w:val="center"/>
              <w:rPr>
                <w:rFonts w:ascii="Times New Roman" w:eastAsia="Times New Roman" w:hAnsi="Times New Roman" w:cs="Times New Roman"/>
                <w:b/>
                <w:bCs/>
                <w:sz w:val="24"/>
                <w:szCs w:val="24"/>
                <w:lang w:val="uk-UA" w:eastAsia="ru-RU"/>
              </w:rPr>
            </w:pPr>
            <w:r w:rsidRPr="00BE6B2C">
              <w:rPr>
                <w:rFonts w:ascii="Times New Roman" w:eastAsia="Times New Roman" w:hAnsi="Times New Roman" w:cs="Times New Roman"/>
                <w:b/>
                <w:bCs/>
                <w:sz w:val="24"/>
                <w:szCs w:val="24"/>
                <w:lang w:val="uk-UA" w:eastAsia="ru-RU"/>
              </w:rPr>
              <w:t>177,00</w:t>
            </w:r>
          </w:p>
        </w:tc>
      </w:tr>
      <w:tr w:rsidR="00BF72A8" w14:paraId="3101A6B6" w14:textId="77777777" w:rsidTr="0044628F">
        <w:tc>
          <w:tcPr>
            <w:tcW w:w="675" w:type="dxa"/>
          </w:tcPr>
          <w:p w14:paraId="411BF361" w14:textId="1F593450" w:rsidR="00BF72A8" w:rsidRPr="00CC7442" w:rsidRDefault="00BF72A8"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6)</w:t>
            </w:r>
          </w:p>
        </w:tc>
        <w:tc>
          <w:tcPr>
            <w:tcW w:w="6577" w:type="dxa"/>
          </w:tcPr>
          <w:p w14:paraId="6854AD4C" w14:textId="64D50CE2" w:rsidR="00BF72A8" w:rsidRPr="00CC7442" w:rsidRDefault="00BF72A8" w:rsidP="00AB2DE2">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Рентгенографія шлунка за традиційною методикою</w:t>
            </w:r>
            <w:r>
              <w:rPr>
                <w:rFonts w:ascii="Times New Roman" w:eastAsia="Times New Roman" w:hAnsi="Times New Roman" w:cs="Times New Roman"/>
                <w:sz w:val="24"/>
                <w:szCs w:val="24"/>
                <w:lang w:eastAsia="ru-RU"/>
              </w:rPr>
              <w:t xml:space="preserve">                          </w:t>
            </w:r>
          </w:p>
        </w:tc>
        <w:tc>
          <w:tcPr>
            <w:tcW w:w="1220" w:type="dxa"/>
          </w:tcPr>
          <w:p w14:paraId="13892D61" w14:textId="11C9F957" w:rsidR="00BF72A8" w:rsidRPr="00BE6B2C" w:rsidRDefault="00BF72A8" w:rsidP="00AB2DE2">
            <w:pPr>
              <w:jc w:val="center"/>
              <w:rPr>
                <w:rFonts w:ascii="Times New Roman" w:eastAsia="Times New Roman" w:hAnsi="Times New Roman" w:cs="Times New Roman"/>
                <w:b/>
                <w:bCs/>
                <w:sz w:val="24"/>
                <w:szCs w:val="24"/>
                <w:lang w:val="uk-UA" w:eastAsia="ru-RU"/>
              </w:rPr>
            </w:pPr>
            <w:r w:rsidRPr="00BE6B2C">
              <w:rPr>
                <w:rFonts w:ascii="Times New Roman" w:eastAsia="Times New Roman" w:hAnsi="Times New Roman" w:cs="Times New Roman"/>
                <w:b/>
                <w:sz w:val="24"/>
                <w:szCs w:val="24"/>
                <w:lang w:val="uk-UA" w:eastAsia="ru-RU"/>
              </w:rPr>
              <w:t>277,00</w:t>
            </w:r>
          </w:p>
        </w:tc>
        <w:tc>
          <w:tcPr>
            <w:tcW w:w="1099" w:type="dxa"/>
          </w:tcPr>
          <w:p w14:paraId="109EA3E1" w14:textId="69FAAF7C" w:rsidR="00BF72A8" w:rsidRPr="00BE6B2C" w:rsidRDefault="00BF72A8" w:rsidP="00AB2DE2">
            <w:pPr>
              <w:jc w:val="center"/>
              <w:rPr>
                <w:rFonts w:ascii="Times New Roman" w:eastAsia="Times New Roman" w:hAnsi="Times New Roman" w:cs="Times New Roman"/>
                <w:b/>
                <w:bCs/>
                <w:sz w:val="24"/>
                <w:szCs w:val="24"/>
                <w:lang w:val="uk-UA" w:eastAsia="ru-RU"/>
              </w:rPr>
            </w:pPr>
            <w:r w:rsidRPr="00BE6B2C">
              <w:rPr>
                <w:rFonts w:ascii="Times New Roman" w:eastAsia="Times New Roman" w:hAnsi="Times New Roman" w:cs="Times New Roman"/>
                <w:b/>
                <w:sz w:val="24"/>
                <w:szCs w:val="24"/>
                <w:lang w:val="uk-UA" w:eastAsia="ru-RU"/>
              </w:rPr>
              <w:t>277,00</w:t>
            </w:r>
          </w:p>
        </w:tc>
      </w:tr>
      <w:tr w:rsidR="00AB2DE2" w14:paraId="1417EA23" w14:textId="77777777" w:rsidTr="0044628F">
        <w:tc>
          <w:tcPr>
            <w:tcW w:w="675" w:type="dxa"/>
          </w:tcPr>
          <w:p w14:paraId="4B0B30B9" w14:textId="65B795B2"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7)</w:t>
            </w:r>
          </w:p>
        </w:tc>
        <w:tc>
          <w:tcPr>
            <w:tcW w:w="6577" w:type="dxa"/>
          </w:tcPr>
          <w:p w14:paraId="07590E97" w14:textId="67B2CF77" w:rsidR="00AB2DE2" w:rsidRPr="006413EE" w:rsidRDefault="00AB2DE2" w:rsidP="00AB2DE2">
            <w:pPr>
              <w:rPr>
                <w:rFonts w:ascii="Times New Roman" w:eastAsia="Times New Roman" w:hAnsi="Times New Roman" w:cs="Times New Roman"/>
                <w:color w:val="000000"/>
                <w:sz w:val="24"/>
                <w:szCs w:val="24"/>
                <w:lang w:val="uk-UA" w:eastAsia="ru-RU"/>
              </w:rPr>
            </w:pPr>
            <w:r w:rsidRPr="00CC7442">
              <w:rPr>
                <w:rFonts w:ascii="Times New Roman" w:eastAsia="Times New Roman" w:hAnsi="Times New Roman" w:cs="Times New Roman"/>
                <w:sz w:val="24"/>
                <w:szCs w:val="24"/>
                <w:lang w:eastAsia="ru-RU"/>
              </w:rPr>
              <w:t xml:space="preserve">Рентгенографія шлунка </w:t>
            </w:r>
          </w:p>
        </w:tc>
        <w:tc>
          <w:tcPr>
            <w:tcW w:w="1220" w:type="dxa"/>
          </w:tcPr>
          <w:p w14:paraId="7E91611D" w14:textId="09000988" w:rsidR="00AB2DE2" w:rsidRPr="00BE6B2C" w:rsidRDefault="00E55884" w:rsidP="00AB2DE2">
            <w:pPr>
              <w:jc w:val="center"/>
              <w:rPr>
                <w:rFonts w:ascii="Times New Roman" w:eastAsia="Times New Roman" w:hAnsi="Times New Roman" w:cs="Times New Roman"/>
                <w:b/>
                <w:bCs/>
                <w:sz w:val="24"/>
                <w:szCs w:val="24"/>
                <w:lang w:val="uk-UA" w:eastAsia="ru-RU"/>
              </w:rPr>
            </w:pPr>
            <w:r w:rsidRPr="00BE6B2C">
              <w:rPr>
                <w:rFonts w:ascii="Times New Roman" w:eastAsia="Times New Roman" w:hAnsi="Times New Roman" w:cs="Times New Roman"/>
                <w:b/>
                <w:bCs/>
                <w:sz w:val="24"/>
                <w:szCs w:val="24"/>
                <w:lang w:val="uk-UA" w:eastAsia="ru-RU"/>
              </w:rPr>
              <w:t>250,00</w:t>
            </w:r>
          </w:p>
        </w:tc>
        <w:tc>
          <w:tcPr>
            <w:tcW w:w="1099" w:type="dxa"/>
          </w:tcPr>
          <w:p w14:paraId="2A478076" w14:textId="363BD9BB" w:rsidR="00AB2DE2" w:rsidRPr="00BE6B2C" w:rsidRDefault="00E55884" w:rsidP="00AB2DE2">
            <w:pPr>
              <w:jc w:val="center"/>
              <w:rPr>
                <w:rFonts w:ascii="Times New Roman" w:eastAsia="Times New Roman" w:hAnsi="Times New Roman" w:cs="Times New Roman"/>
                <w:b/>
                <w:bCs/>
                <w:sz w:val="24"/>
                <w:szCs w:val="24"/>
                <w:lang w:val="uk-UA" w:eastAsia="ru-RU"/>
              </w:rPr>
            </w:pPr>
            <w:r w:rsidRPr="00BE6B2C">
              <w:rPr>
                <w:rFonts w:ascii="Times New Roman" w:eastAsia="Times New Roman" w:hAnsi="Times New Roman" w:cs="Times New Roman"/>
                <w:b/>
                <w:bCs/>
                <w:sz w:val="24"/>
                <w:szCs w:val="24"/>
                <w:lang w:val="uk-UA" w:eastAsia="ru-RU"/>
              </w:rPr>
              <w:t>250,00</w:t>
            </w:r>
          </w:p>
        </w:tc>
      </w:tr>
      <w:tr w:rsidR="00AB2DE2" w14:paraId="0952B8A3" w14:textId="77777777" w:rsidTr="0044628F">
        <w:tc>
          <w:tcPr>
            <w:tcW w:w="675" w:type="dxa"/>
          </w:tcPr>
          <w:p w14:paraId="747E0E30" w14:textId="63F34C5D"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8)</w:t>
            </w:r>
          </w:p>
        </w:tc>
        <w:tc>
          <w:tcPr>
            <w:tcW w:w="6577" w:type="dxa"/>
          </w:tcPr>
          <w:p w14:paraId="22F34099" w14:textId="3BC9F1EF" w:rsidR="00AB2DE2" w:rsidRPr="006413EE" w:rsidRDefault="00AB2DE2" w:rsidP="00AB2DE2">
            <w:pPr>
              <w:rPr>
                <w:rFonts w:ascii="Times New Roman" w:eastAsia="Times New Roman" w:hAnsi="Times New Roman" w:cs="Times New Roman"/>
                <w:color w:val="000000"/>
                <w:sz w:val="24"/>
                <w:szCs w:val="24"/>
                <w:lang w:val="uk-UA" w:eastAsia="ru-RU"/>
              </w:rPr>
            </w:pPr>
            <w:r w:rsidRPr="00CC7442">
              <w:rPr>
                <w:rFonts w:ascii="Times New Roman" w:eastAsia="Times New Roman" w:hAnsi="Times New Roman" w:cs="Times New Roman"/>
                <w:sz w:val="24"/>
                <w:szCs w:val="24"/>
                <w:lang w:eastAsia="ru-RU"/>
              </w:rPr>
              <w:t>Рентгенографія стравоходу</w:t>
            </w:r>
          </w:p>
        </w:tc>
        <w:tc>
          <w:tcPr>
            <w:tcW w:w="1220" w:type="dxa"/>
          </w:tcPr>
          <w:p w14:paraId="6901FC7B" w14:textId="54D623D4" w:rsidR="00AB2DE2" w:rsidRPr="00BE6B2C" w:rsidRDefault="00E55884" w:rsidP="00AB2DE2">
            <w:pPr>
              <w:jc w:val="center"/>
              <w:rPr>
                <w:rFonts w:ascii="Times New Roman" w:eastAsia="Times New Roman" w:hAnsi="Times New Roman" w:cs="Times New Roman"/>
                <w:b/>
                <w:bCs/>
                <w:sz w:val="24"/>
                <w:szCs w:val="24"/>
                <w:lang w:val="uk-UA" w:eastAsia="ru-RU"/>
              </w:rPr>
            </w:pPr>
            <w:r w:rsidRPr="00BE6B2C">
              <w:rPr>
                <w:rFonts w:ascii="Times New Roman" w:eastAsia="Times New Roman" w:hAnsi="Times New Roman" w:cs="Times New Roman"/>
                <w:b/>
                <w:bCs/>
                <w:sz w:val="24"/>
                <w:szCs w:val="24"/>
                <w:lang w:val="uk-UA" w:eastAsia="ru-RU"/>
              </w:rPr>
              <w:t>225,00</w:t>
            </w:r>
          </w:p>
        </w:tc>
        <w:tc>
          <w:tcPr>
            <w:tcW w:w="1099" w:type="dxa"/>
          </w:tcPr>
          <w:p w14:paraId="0C3FDECB" w14:textId="528E2C38" w:rsidR="00AB2DE2" w:rsidRPr="00BE6B2C" w:rsidRDefault="00E55884" w:rsidP="00AB2DE2">
            <w:pPr>
              <w:jc w:val="center"/>
              <w:rPr>
                <w:rFonts w:ascii="Times New Roman" w:eastAsia="Times New Roman" w:hAnsi="Times New Roman" w:cs="Times New Roman"/>
                <w:b/>
                <w:bCs/>
                <w:sz w:val="24"/>
                <w:szCs w:val="24"/>
                <w:lang w:val="uk-UA" w:eastAsia="ru-RU"/>
              </w:rPr>
            </w:pPr>
            <w:r w:rsidRPr="00BE6B2C">
              <w:rPr>
                <w:rFonts w:ascii="Times New Roman" w:eastAsia="Times New Roman" w:hAnsi="Times New Roman" w:cs="Times New Roman"/>
                <w:b/>
                <w:bCs/>
                <w:sz w:val="24"/>
                <w:szCs w:val="24"/>
                <w:lang w:val="uk-UA" w:eastAsia="ru-RU"/>
              </w:rPr>
              <w:t>225,00</w:t>
            </w:r>
          </w:p>
        </w:tc>
      </w:tr>
      <w:tr w:rsidR="00AB2DE2" w14:paraId="4A747E7E" w14:textId="77777777" w:rsidTr="0044628F">
        <w:tc>
          <w:tcPr>
            <w:tcW w:w="675" w:type="dxa"/>
          </w:tcPr>
          <w:p w14:paraId="4582031B" w14:textId="0C5788C3"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9)</w:t>
            </w:r>
          </w:p>
        </w:tc>
        <w:tc>
          <w:tcPr>
            <w:tcW w:w="6577" w:type="dxa"/>
          </w:tcPr>
          <w:p w14:paraId="27BDFE00" w14:textId="7A0A7E44" w:rsidR="00AB2DE2" w:rsidRPr="006413EE" w:rsidRDefault="00AB2DE2" w:rsidP="00AB2DE2">
            <w:pPr>
              <w:rPr>
                <w:rFonts w:ascii="Times New Roman" w:eastAsia="Times New Roman" w:hAnsi="Times New Roman" w:cs="Times New Roman"/>
                <w:color w:val="000000"/>
                <w:sz w:val="24"/>
                <w:szCs w:val="24"/>
                <w:lang w:val="uk-UA" w:eastAsia="ru-RU"/>
              </w:rPr>
            </w:pPr>
            <w:r w:rsidRPr="00CC7442">
              <w:rPr>
                <w:rFonts w:ascii="Times New Roman" w:eastAsia="Times New Roman" w:hAnsi="Times New Roman" w:cs="Times New Roman"/>
                <w:sz w:val="24"/>
                <w:szCs w:val="24"/>
                <w:lang w:eastAsia="ru-RU"/>
              </w:rPr>
              <w:t>Дуоденографія беззондова</w:t>
            </w:r>
          </w:p>
        </w:tc>
        <w:tc>
          <w:tcPr>
            <w:tcW w:w="1220" w:type="dxa"/>
          </w:tcPr>
          <w:p w14:paraId="3EC5FBA6" w14:textId="06F2C448" w:rsidR="00AB2DE2" w:rsidRPr="00BE6B2C" w:rsidRDefault="00E55884" w:rsidP="00AB2DE2">
            <w:pPr>
              <w:jc w:val="center"/>
              <w:rPr>
                <w:rFonts w:ascii="Times New Roman" w:eastAsia="Times New Roman" w:hAnsi="Times New Roman" w:cs="Times New Roman"/>
                <w:b/>
                <w:bCs/>
                <w:sz w:val="24"/>
                <w:szCs w:val="24"/>
                <w:lang w:val="uk-UA" w:eastAsia="ru-RU"/>
              </w:rPr>
            </w:pPr>
            <w:r w:rsidRPr="00BE6B2C">
              <w:rPr>
                <w:rFonts w:ascii="Times New Roman" w:eastAsia="Times New Roman" w:hAnsi="Times New Roman" w:cs="Times New Roman"/>
                <w:b/>
                <w:bCs/>
                <w:sz w:val="24"/>
                <w:szCs w:val="24"/>
                <w:lang w:val="uk-UA" w:eastAsia="ru-RU"/>
              </w:rPr>
              <w:t>217,00</w:t>
            </w:r>
          </w:p>
        </w:tc>
        <w:tc>
          <w:tcPr>
            <w:tcW w:w="1099" w:type="dxa"/>
          </w:tcPr>
          <w:p w14:paraId="4C53EB3E" w14:textId="4565AB6F" w:rsidR="00AB2DE2" w:rsidRPr="00BE6B2C" w:rsidRDefault="00E55884" w:rsidP="00AB2DE2">
            <w:pPr>
              <w:jc w:val="center"/>
              <w:rPr>
                <w:rFonts w:ascii="Times New Roman" w:eastAsia="Times New Roman" w:hAnsi="Times New Roman" w:cs="Times New Roman"/>
                <w:b/>
                <w:bCs/>
                <w:sz w:val="24"/>
                <w:szCs w:val="24"/>
                <w:lang w:val="uk-UA" w:eastAsia="ru-RU"/>
              </w:rPr>
            </w:pPr>
            <w:r w:rsidRPr="00BE6B2C">
              <w:rPr>
                <w:rFonts w:ascii="Times New Roman" w:eastAsia="Times New Roman" w:hAnsi="Times New Roman" w:cs="Times New Roman"/>
                <w:b/>
                <w:bCs/>
                <w:sz w:val="24"/>
                <w:szCs w:val="24"/>
                <w:lang w:val="uk-UA" w:eastAsia="ru-RU"/>
              </w:rPr>
              <w:t>217,00</w:t>
            </w:r>
          </w:p>
        </w:tc>
      </w:tr>
      <w:tr w:rsidR="00AB2DE2" w14:paraId="5FF0E12F" w14:textId="77777777" w:rsidTr="0044628F">
        <w:tc>
          <w:tcPr>
            <w:tcW w:w="675" w:type="dxa"/>
          </w:tcPr>
          <w:p w14:paraId="722580DC" w14:textId="78A2A125"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10)</w:t>
            </w:r>
          </w:p>
        </w:tc>
        <w:tc>
          <w:tcPr>
            <w:tcW w:w="6577" w:type="dxa"/>
          </w:tcPr>
          <w:p w14:paraId="23CD7701" w14:textId="16205593" w:rsidR="00AB2DE2" w:rsidRPr="006413EE" w:rsidRDefault="00AB2DE2" w:rsidP="00AB2DE2">
            <w:pPr>
              <w:rPr>
                <w:rFonts w:ascii="Times New Roman" w:eastAsia="Times New Roman" w:hAnsi="Times New Roman" w:cs="Times New Roman"/>
                <w:color w:val="000000"/>
                <w:sz w:val="24"/>
                <w:szCs w:val="24"/>
                <w:lang w:val="uk-UA" w:eastAsia="ru-RU"/>
              </w:rPr>
            </w:pPr>
            <w:r w:rsidRPr="00CC7442">
              <w:rPr>
                <w:rFonts w:ascii="Times New Roman" w:eastAsia="Times New Roman" w:hAnsi="Times New Roman" w:cs="Times New Roman"/>
                <w:sz w:val="24"/>
                <w:szCs w:val="24"/>
                <w:lang w:eastAsia="ru-RU"/>
              </w:rPr>
              <w:t>Дуоденографія зондова</w:t>
            </w:r>
          </w:p>
        </w:tc>
        <w:tc>
          <w:tcPr>
            <w:tcW w:w="1220" w:type="dxa"/>
          </w:tcPr>
          <w:p w14:paraId="1C5B173D" w14:textId="23098BDE" w:rsidR="00AB2DE2" w:rsidRPr="00BE6B2C" w:rsidRDefault="00E55884" w:rsidP="00AB2DE2">
            <w:pPr>
              <w:jc w:val="center"/>
              <w:rPr>
                <w:rFonts w:ascii="Times New Roman" w:eastAsia="Times New Roman" w:hAnsi="Times New Roman" w:cs="Times New Roman"/>
                <w:b/>
                <w:bCs/>
                <w:sz w:val="24"/>
                <w:szCs w:val="24"/>
                <w:lang w:val="uk-UA" w:eastAsia="ru-RU"/>
              </w:rPr>
            </w:pPr>
            <w:r w:rsidRPr="00BE6B2C">
              <w:rPr>
                <w:rFonts w:ascii="Times New Roman" w:eastAsia="Times New Roman" w:hAnsi="Times New Roman" w:cs="Times New Roman"/>
                <w:b/>
                <w:bCs/>
                <w:sz w:val="24"/>
                <w:szCs w:val="24"/>
                <w:lang w:val="uk-UA" w:eastAsia="ru-RU"/>
              </w:rPr>
              <w:t>297,00</w:t>
            </w:r>
          </w:p>
        </w:tc>
        <w:tc>
          <w:tcPr>
            <w:tcW w:w="1099" w:type="dxa"/>
          </w:tcPr>
          <w:p w14:paraId="6D9749A3" w14:textId="1A49D780" w:rsidR="00AB2DE2" w:rsidRPr="00BE6B2C" w:rsidRDefault="00E55884" w:rsidP="00AB2DE2">
            <w:pPr>
              <w:jc w:val="center"/>
              <w:rPr>
                <w:rFonts w:ascii="Times New Roman" w:eastAsia="Times New Roman" w:hAnsi="Times New Roman" w:cs="Times New Roman"/>
                <w:b/>
                <w:bCs/>
                <w:sz w:val="24"/>
                <w:szCs w:val="24"/>
                <w:lang w:val="uk-UA" w:eastAsia="ru-RU"/>
              </w:rPr>
            </w:pPr>
            <w:r w:rsidRPr="00BE6B2C">
              <w:rPr>
                <w:rFonts w:ascii="Times New Roman" w:eastAsia="Times New Roman" w:hAnsi="Times New Roman" w:cs="Times New Roman"/>
                <w:b/>
                <w:bCs/>
                <w:sz w:val="24"/>
                <w:szCs w:val="24"/>
                <w:lang w:val="uk-UA" w:eastAsia="ru-RU"/>
              </w:rPr>
              <w:t>297,00</w:t>
            </w:r>
          </w:p>
        </w:tc>
      </w:tr>
      <w:tr w:rsidR="00AB2DE2" w14:paraId="0BF090D3" w14:textId="77777777" w:rsidTr="0044628F">
        <w:tc>
          <w:tcPr>
            <w:tcW w:w="675" w:type="dxa"/>
          </w:tcPr>
          <w:p w14:paraId="36FBA25D" w14:textId="495AA397"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1</w:t>
            </w:r>
            <w:r w:rsidRPr="00CC7442">
              <w:rPr>
                <w:rFonts w:ascii="Times New Roman" w:eastAsia="Times New Roman" w:hAnsi="Times New Roman" w:cs="Times New Roman"/>
                <w:color w:val="000000"/>
                <w:sz w:val="24"/>
                <w:szCs w:val="24"/>
                <w:lang w:val="en-US" w:eastAsia="ru-RU"/>
              </w:rPr>
              <w:t>1</w:t>
            </w:r>
            <w:r w:rsidRPr="00CC7442">
              <w:rPr>
                <w:rFonts w:ascii="Times New Roman" w:eastAsia="Times New Roman" w:hAnsi="Times New Roman" w:cs="Times New Roman"/>
                <w:color w:val="000000"/>
                <w:sz w:val="24"/>
                <w:szCs w:val="24"/>
                <w:lang w:eastAsia="ru-RU"/>
              </w:rPr>
              <w:t>)</w:t>
            </w:r>
          </w:p>
        </w:tc>
        <w:tc>
          <w:tcPr>
            <w:tcW w:w="6577" w:type="dxa"/>
          </w:tcPr>
          <w:p w14:paraId="6E909EE7" w14:textId="58E75F82" w:rsidR="00AB2DE2" w:rsidRPr="006413EE" w:rsidRDefault="00AB2DE2" w:rsidP="00AB2DE2">
            <w:pPr>
              <w:rPr>
                <w:rFonts w:ascii="Times New Roman" w:eastAsia="Times New Roman" w:hAnsi="Times New Roman" w:cs="Times New Roman"/>
                <w:color w:val="000000"/>
                <w:sz w:val="24"/>
                <w:szCs w:val="24"/>
                <w:lang w:val="uk-UA" w:eastAsia="ru-RU"/>
              </w:rPr>
            </w:pPr>
            <w:r w:rsidRPr="00CC7442">
              <w:rPr>
                <w:rFonts w:ascii="Times New Roman" w:eastAsia="Times New Roman" w:hAnsi="Times New Roman" w:cs="Times New Roman"/>
                <w:sz w:val="24"/>
                <w:szCs w:val="24"/>
                <w:lang w:eastAsia="ru-RU"/>
              </w:rPr>
              <w:t>Іригоскопія</w:t>
            </w:r>
          </w:p>
        </w:tc>
        <w:tc>
          <w:tcPr>
            <w:tcW w:w="1220" w:type="dxa"/>
          </w:tcPr>
          <w:p w14:paraId="3D2CEAF2" w14:textId="5F72F7BB" w:rsidR="00AB2DE2" w:rsidRPr="00BE6B2C" w:rsidRDefault="00E55884" w:rsidP="00AB2DE2">
            <w:pPr>
              <w:jc w:val="center"/>
              <w:rPr>
                <w:rFonts w:ascii="Times New Roman" w:eastAsia="Times New Roman" w:hAnsi="Times New Roman" w:cs="Times New Roman"/>
                <w:b/>
                <w:bCs/>
                <w:sz w:val="24"/>
                <w:szCs w:val="24"/>
                <w:lang w:val="uk-UA" w:eastAsia="ru-RU"/>
              </w:rPr>
            </w:pPr>
            <w:r w:rsidRPr="00BE6B2C">
              <w:rPr>
                <w:rFonts w:ascii="Times New Roman" w:eastAsia="Times New Roman" w:hAnsi="Times New Roman" w:cs="Times New Roman"/>
                <w:b/>
                <w:bCs/>
                <w:sz w:val="24"/>
                <w:szCs w:val="24"/>
                <w:lang w:val="uk-UA" w:eastAsia="ru-RU"/>
              </w:rPr>
              <w:t>540,00</w:t>
            </w:r>
          </w:p>
        </w:tc>
        <w:tc>
          <w:tcPr>
            <w:tcW w:w="1099" w:type="dxa"/>
          </w:tcPr>
          <w:p w14:paraId="7F3E1675" w14:textId="529D9D88" w:rsidR="00AB2DE2" w:rsidRPr="00BE6B2C" w:rsidRDefault="00E55884" w:rsidP="00AB2DE2">
            <w:pPr>
              <w:jc w:val="center"/>
              <w:rPr>
                <w:rFonts w:ascii="Times New Roman" w:eastAsia="Times New Roman" w:hAnsi="Times New Roman" w:cs="Times New Roman"/>
                <w:b/>
                <w:bCs/>
                <w:sz w:val="24"/>
                <w:szCs w:val="24"/>
                <w:lang w:val="uk-UA" w:eastAsia="ru-RU"/>
              </w:rPr>
            </w:pPr>
            <w:r w:rsidRPr="00BE6B2C">
              <w:rPr>
                <w:rFonts w:ascii="Times New Roman" w:eastAsia="Times New Roman" w:hAnsi="Times New Roman" w:cs="Times New Roman"/>
                <w:b/>
                <w:bCs/>
                <w:sz w:val="24"/>
                <w:szCs w:val="24"/>
                <w:lang w:val="uk-UA" w:eastAsia="ru-RU"/>
              </w:rPr>
              <w:t>540,00</w:t>
            </w:r>
          </w:p>
        </w:tc>
      </w:tr>
      <w:tr w:rsidR="00AB2DE2" w14:paraId="4D2D6D8C" w14:textId="77777777" w:rsidTr="0044628F">
        <w:tc>
          <w:tcPr>
            <w:tcW w:w="675" w:type="dxa"/>
          </w:tcPr>
          <w:p w14:paraId="26F0AE1E" w14:textId="4682E472"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1</w:t>
            </w:r>
            <w:r w:rsidRPr="00CC7442">
              <w:rPr>
                <w:rFonts w:ascii="Times New Roman" w:eastAsia="Times New Roman" w:hAnsi="Times New Roman" w:cs="Times New Roman"/>
                <w:color w:val="000000"/>
                <w:sz w:val="24"/>
                <w:szCs w:val="24"/>
                <w:lang w:val="en-US" w:eastAsia="ru-RU"/>
              </w:rPr>
              <w:t>2</w:t>
            </w:r>
            <w:r w:rsidRPr="00CC7442">
              <w:rPr>
                <w:rFonts w:ascii="Times New Roman" w:eastAsia="Times New Roman" w:hAnsi="Times New Roman" w:cs="Times New Roman"/>
                <w:color w:val="000000"/>
                <w:sz w:val="24"/>
                <w:szCs w:val="24"/>
                <w:lang w:eastAsia="ru-RU"/>
              </w:rPr>
              <w:t>)</w:t>
            </w:r>
          </w:p>
        </w:tc>
        <w:tc>
          <w:tcPr>
            <w:tcW w:w="6577" w:type="dxa"/>
          </w:tcPr>
          <w:p w14:paraId="7A5488F7" w14:textId="01446965" w:rsidR="00AB2DE2" w:rsidRPr="006413EE" w:rsidRDefault="00AB2DE2" w:rsidP="00AB2DE2">
            <w:pPr>
              <w:rPr>
                <w:rFonts w:ascii="Times New Roman" w:eastAsia="Times New Roman" w:hAnsi="Times New Roman" w:cs="Times New Roman"/>
                <w:color w:val="000000"/>
                <w:sz w:val="24"/>
                <w:szCs w:val="24"/>
                <w:lang w:val="uk-UA" w:eastAsia="ru-RU"/>
              </w:rPr>
            </w:pPr>
            <w:r w:rsidRPr="00CC7442">
              <w:rPr>
                <w:rFonts w:ascii="Times New Roman" w:eastAsia="Times New Roman" w:hAnsi="Times New Roman" w:cs="Times New Roman"/>
                <w:sz w:val="24"/>
                <w:szCs w:val="24"/>
                <w:lang w:eastAsia="ru-RU"/>
              </w:rPr>
              <w:t>Прицільна рентгенографія турецького сідла</w:t>
            </w:r>
          </w:p>
        </w:tc>
        <w:tc>
          <w:tcPr>
            <w:tcW w:w="1220" w:type="dxa"/>
          </w:tcPr>
          <w:p w14:paraId="1817644B" w14:textId="772D4CFE" w:rsidR="00AB2DE2" w:rsidRPr="00BE6B2C" w:rsidRDefault="00E55884"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114,00</w:t>
            </w:r>
          </w:p>
        </w:tc>
        <w:tc>
          <w:tcPr>
            <w:tcW w:w="1099" w:type="dxa"/>
          </w:tcPr>
          <w:p w14:paraId="546F4EC3" w14:textId="2610E2D1" w:rsidR="00AB2DE2" w:rsidRPr="00BE6B2C" w:rsidRDefault="00E55884"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114,00</w:t>
            </w:r>
          </w:p>
        </w:tc>
      </w:tr>
      <w:tr w:rsidR="00BF72A8" w14:paraId="3E720519" w14:textId="77777777" w:rsidTr="0044628F">
        <w:tc>
          <w:tcPr>
            <w:tcW w:w="675" w:type="dxa"/>
          </w:tcPr>
          <w:p w14:paraId="627D24E5" w14:textId="55E4A114" w:rsidR="00BF72A8" w:rsidRPr="00CC7442" w:rsidRDefault="00BF72A8"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1</w:t>
            </w:r>
            <w:r w:rsidRPr="00CC7442">
              <w:rPr>
                <w:rFonts w:ascii="Times New Roman" w:eastAsia="Times New Roman" w:hAnsi="Times New Roman" w:cs="Times New Roman"/>
                <w:color w:val="000000"/>
                <w:sz w:val="24"/>
                <w:szCs w:val="24"/>
                <w:lang w:val="en-US" w:eastAsia="ru-RU"/>
              </w:rPr>
              <w:t>3</w:t>
            </w:r>
            <w:r w:rsidRPr="00CC7442">
              <w:rPr>
                <w:rFonts w:ascii="Times New Roman" w:eastAsia="Times New Roman" w:hAnsi="Times New Roman" w:cs="Times New Roman"/>
                <w:color w:val="000000"/>
                <w:sz w:val="24"/>
                <w:szCs w:val="24"/>
                <w:lang w:eastAsia="ru-RU"/>
              </w:rPr>
              <w:t>)</w:t>
            </w:r>
          </w:p>
        </w:tc>
        <w:tc>
          <w:tcPr>
            <w:tcW w:w="6577" w:type="dxa"/>
          </w:tcPr>
          <w:p w14:paraId="75FD446C" w14:textId="1F1A725B" w:rsidR="00BF72A8" w:rsidRPr="00CC7442" w:rsidRDefault="00BF72A8" w:rsidP="00AB2DE2">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Рентгенографія черепа у двох проєкціях</w:t>
            </w:r>
            <w:r>
              <w:rPr>
                <w:rFonts w:ascii="Times New Roman" w:eastAsia="Times New Roman" w:hAnsi="Times New Roman" w:cs="Times New Roman"/>
                <w:sz w:val="24"/>
                <w:szCs w:val="24"/>
                <w:lang w:eastAsia="ru-RU"/>
              </w:rPr>
              <w:t xml:space="preserve">                                             </w:t>
            </w:r>
          </w:p>
        </w:tc>
        <w:tc>
          <w:tcPr>
            <w:tcW w:w="1220" w:type="dxa"/>
          </w:tcPr>
          <w:p w14:paraId="1036DE45" w14:textId="24BF7927" w:rsidR="00BF72A8" w:rsidRPr="00BE6B2C" w:rsidRDefault="00BF72A8"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sz w:val="24"/>
                <w:szCs w:val="24"/>
                <w:lang w:val="uk-UA" w:eastAsia="ru-RU"/>
              </w:rPr>
              <w:t>161,00</w:t>
            </w:r>
          </w:p>
        </w:tc>
        <w:tc>
          <w:tcPr>
            <w:tcW w:w="1099" w:type="dxa"/>
          </w:tcPr>
          <w:p w14:paraId="23F9BA6F" w14:textId="609792A0" w:rsidR="00BF72A8" w:rsidRPr="00BE6B2C" w:rsidRDefault="00BF72A8"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sz w:val="24"/>
                <w:szCs w:val="24"/>
                <w:lang w:val="uk-UA" w:eastAsia="ru-RU"/>
              </w:rPr>
              <w:t>161,00</w:t>
            </w:r>
          </w:p>
        </w:tc>
      </w:tr>
      <w:tr w:rsidR="00AB2DE2" w14:paraId="74A19A14" w14:textId="77777777" w:rsidTr="0044628F">
        <w:tc>
          <w:tcPr>
            <w:tcW w:w="675" w:type="dxa"/>
          </w:tcPr>
          <w:p w14:paraId="531B75D0" w14:textId="16633364"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1</w:t>
            </w:r>
            <w:r w:rsidRPr="00CC7442">
              <w:rPr>
                <w:rFonts w:ascii="Times New Roman" w:eastAsia="Times New Roman" w:hAnsi="Times New Roman" w:cs="Times New Roman"/>
                <w:color w:val="000000"/>
                <w:sz w:val="24"/>
                <w:szCs w:val="24"/>
                <w:lang w:val="en-US" w:eastAsia="ru-RU"/>
              </w:rPr>
              <w:t>4</w:t>
            </w:r>
            <w:r w:rsidRPr="00CC7442">
              <w:rPr>
                <w:rFonts w:ascii="Times New Roman" w:eastAsia="Times New Roman" w:hAnsi="Times New Roman" w:cs="Times New Roman"/>
                <w:color w:val="000000"/>
                <w:sz w:val="24"/>
                <w:szCs w:val="24"/>
                <w:lang w:eastAsia="ru-RU"/>
              </w:rPr>
              <w:t>)</w:t>
            </w:r>
          </w:p>
        </w:tc>
        <w:tc>
          <w:tcPr>
            <w:tcW w:w="6577" w:type="dxa"/>
          </w:tcPr>
          <w:p w14:paraId="5F8382E1" w14:textId="6DC9CDFD" w:rsidR="00AB2DE2" w:rsidRPr="006413EE" w:rsidRDefault="00AB2DE2" w:rsidP="00AB2DE2">
            <w:pPr>
              <w:rPr>
                <w:rFonts w:ascii="Times New Roman" w:eastAsia="Times New Roman" w:hAnsi="Times New Roman" w:cs="Times New Roman"/>
                <w:sz w:val="24"/>
                <w:szCs w:val="24"/>
                <w:lang w:val="uk-UA" w:eastAsia="ru-RU"/>
              </w:rPr>
            </w:pPr>
            <w:r w:rsidRPr="00CC7442">
              <w:rPr>
                <w:rFonts w:ascii="Times New Roman" w:eastAsia="Times New Roman" w:hAnsi="Times New Roman" w:cs="Times New Roman"/>
                <w:sz w:val="24"/>
                <w:szCs w:val="24"/>
                <w:lang w:eastAsia="ru-RU"/>
              </w:rPr>
              <w:t>Рентгенографія колоносових пазух</w:t>
            </w:r>
          </w:p>
        </w:tc>
        <w:tc>
          <w:tcPr>
            <w:tcW w:w="1220" w:type="dxa"/>
          </w:tcPr>
          <w:p w14:paraId="5340D52B" w14:textId="27046ABB"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130,00</w:t>
            </w:r>
          </w:p>
        </w:tc>
        <w:tc>
          <w:tcPr>
            <w:tcW w:w="1099" w:type="dxa"/>
          </w:tcPr>
          <w:p w14:paraId="793EADE1" w14:textId="6BE61BAF"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130,00</w:t>
            </w:r>
          </w:p>
        </w:tc>
      </w:tr>
      <w:tr w:rsidR="00AB2DE2" w14:paraId="2B1D942B" w14:textId="77777777" w:rsidTr="0044628F">
        <w:tc>
          <w:tcPr>
            <w:tcW w:w="675" w:type="dxa"/>
          </w:tcPr>
          <w:p w14:paraId="76A0EF84" w14:textId="2B933E41"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1</w:t>
            </w:r>
            <w:r w:rsidRPr="00CC7442">
              <w:rPr>
                <w:rFonts w:ascii="Times New Roman" w:eastAsia="Times New Roman" w:hAnsi="Times New Roman" w:cs="Times New Roman"/>
                <w:color w:val="000000"/>
                <w:sz w:val="24"/>
                <w:szCs w:val="24"/>
                <w:lang w:val="en-US" w:eastAsia="ru-RU"/>
              </w:rPr>
              <w:t>5</w:t>
            </w:r>
            <w:r w:rsidRPr="00CC7442">
              <w:rPr>
                <w:rFonts w:ascii="Times New Roman" w:eastAsia="Times New Roman" w:hAnsi="Times New Roman" w:cs="Times New Roman"/>
                <w:color w:val="000000"/>
                <w:sz w:val="24"/>
                <w:szCs w:val="24"/>
                <w:lang w:eastAsia="ru-RU"/>
              </w:rPr>
              <w:t>)</w:t>
            </w:r>
          </w:p>
        </w:tc>
        <w:tc>
          <w:tcPr>
            <w:tcW w:w="6577" w:type="dxa"/>
          </w:tcPr>
          <w:p w14:paraId="17119DB5" w14:textId="75B7EF81" w:rsidR="00AB2DE2" w:rsidRPr="006413EE" w:rsidRDefault="00AB2DE2" w:rsidP="00AB2DE2">
            <w:pPr>
              <w:rPr>
                <w:rFonts w:ascii="Times New Roman" w:eastAsia="Times New Roman" w:hAnsi="Times New Roman" w:cs="Times New Roman"/>
                <w:sz w:val="24"/>
                <w:szCs w:val="24"/>
                <w:lang w:val="uk-UA" w:eastAsia="ru-RU"/>
              </w:rPr>
            </w:pPr>
            <w:r w:rsidRPr="00CC7442">
              <w:rPr>
                <w:rFonts w:ascii="Times New Roman" w:eastAsia="Times New Roman" w:hAnsi="Times New Roman" w:cs="Times New Roman"/>
                <w:sz w:val="24"/>
                <w:szCs w:val="24"/>
                <w:lang w:eastAsia="ru-RU"/>
              </w:rPr>
              <w:t>Рентгенографія орбіт</w:t>
            </w:r>
          </w:p>
        </w:tc>
        <w:tc>
          <w:tcPr>
            <w:tcW w:w="1220" w:type="dxa"/>
          </w:tcPr>
          <w:p w14:paraId="19DBDAE2" w14:textId="054E3056"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146,00</w:t>
            </w:r>
          </w:p>
        </w:tc>
        <w:tc>
          <w:tcPr>
            <w:tcW w:w="1099" w:type="dxa"/>
          </w:tcPr>
          <w:p w14:paraId="2268D76F" w14:textId="402C4ED7"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146,00</w:t>
            </w:r>
          </w:p>
        </w:tc>
      </w:tr>
      <w:tr w:rsidR="00AB2DE2" w14:paraId="1B554AA2" w14:textId="77777777" w:rsidTr="0044628F">
        <w:tc>
          <w:tcPr>
            <w:tcW w:w="675" w:type="dxa"/>
          </w:tcPr>
          <w:p w14:paraId="28C9FD1B" w14:textId="4CD99F75"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1</w:t>
            </w:r>
            <w:r w:rsidRPr="00CC7442">
              <w:rPr>
                <w:rFonts w:ascii="Times New Roman" w:eastAsia="Times New Roman" w:hAnsi="Times New Roman" w:cs="Times New Roman"/>
                <w:color w:val="000000"/>
                <w:sz w:val="24"/>
                <w:szCs w:val="24"/>
                <w:lang w:val="en-US" w:eastAsia="ru-RU"/>
              </w:rPr>
              <w:t>6</w:t>
            </w:r>
            <w:r w:rsidRPr="00CC7442">
              <w:rPr>
                <w:rFonts w:ascii="Times New Roman" w:eastAsia="Times New Roman" w:hAnsi="Times New Roman" w:cs="Times New Roman"/>
                <w:color w:val="000000"/>
                <w:sz w:val="24"/>
                <w:szCs w:val="24"/>
                <w:lang w:eastAsia="ru-RU"/>
              </w:rPr>
              <w:t>)</w:t>
            </w:r>
          </w:p>
        </w:tc>
        <w:tc>
          <w:tcPr>
            <w:tcW w:w="6577" w:type="dxa"/>
          </w:tcPr>
          <w:p w14:paraId="67FFB339" w14:textId="18C85FF7" w:rsidR="00AB2DE2" w:rsidRPr="006413EE" w:rsidRDefault="00AB2DE2" w:rsidP="00AB2DE2">
            <w:pPr>
              <w:rPr>
                <w:rFonts w:ascii="Times New Roman" w:eastAsia="Times New Roman" w:hAnsi="Times New Roman" w:cs="Times New Roman"/>
                <w:sz w:val="24"/>
                <w:szCs w:val="24"/>
                <w:lang w:val="uk-UA" w:eastAsia="ru-RU"/>
              </w:rPr>
            </w:pPr>
            <w:r w:rsidRPr="00CC7442">
              <w:rPr>
                <w:rFonts w:ascii="Times New Roman" w:eastAsia="Times New Roman" w:hAnsi="Times New Roman" w:cs="Times New Roman"/>
                <w:sz w:val="24"/>
                <w:szCs w:val="24"/>
                <w:lang w:eastAsia="ru-RU"/>
              </w:rPr>
              <w:t>Рентгенографія скронево-щелепного суглоба</w:t>
            </w:r>
          </w:p>
        </w:tc>
        <w:tc>
          <w:tcPr>
            <w:tcW w:w="1220" w:type="dxa"/>
          </w:tcPr>
          <w:p w14:paraId="578B774F" w14:textId="1362307F"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150,00</w:t>
            </w:r>
          </w:p>
        </w:tc>
        <w:tc>
          <w:tcPr>
            <w:tcW w:w="1099" w:type="dxa"/>
          </w:tcPr>
          <w:p w14:paraId="1C6CF73B" w14:textId="110EAF21"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150,00</w:t>
            </w:r>
          </w:p>
        </w:tc>
      </w:tr>
      <w:tr w:rsidR="00AB2DE2" w14:paraId="492D40D1" w14:textId="77777777" w:rsidTr="0044628F">
        <w:tc>
          <w:tcPr>
            <w:tcW w:w="675" w:type="dxa"/>
          </w:tcPr>
          <w:p w14:paraId="321CE52C" w14:textId="22117170"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val="en-US" w:eastAsia="ru-RU"/>
              </w:rPr>
              <w:t>17</w:t>
            </w:r>
            <w:r w:rsidRPr="00CC7442">
              <w:rPr>
                <w:rFonts w:ascii="Times New Roman" w:eastAsia="Times New Roman" w:hAnsi="Times New Roman" w:cs="Times New Roman"/>
                <w:color w:val="000000"/>
                <w:sz w:val="24"/>
                <w:szCs w:val="24"/>
                <w:lang w:eastAsia="ru-RU"/>
              </w:rPr>
              <w:t>)</w:t>
            </w:r>
          </w:p>
        </w:tc>
        <w:tc>
          <w:tcPr>
            <w:tcW w:w="6577" w:type="dxa"/>
          </w:tcPr>
          <w:p w14:paraId="199084EE" w14:textId="44D13C1C" w:rsidR="00AB2DE2" w:rsidRPr="006413EE" w:rsidRDefault="00AB2DE2" w:rsidP="00AB2DE2">
            <w:pPr>
              <w:rPr>
                <w:rFonts w:ascii="Times New Roman" w:eastAsia="Times New Roman" w:hAnsi="Times New Roman" w:cs="Times New Roman"/>
                <w:sz w:val="24"/>
                <w:szCs w:val="24"/>
                <w:lang w:val="uk-UA" w:eastAsia="ru-RU"/>
              </w:rPr>
            </w:pPr>
            <w:r w:rsidRPr="00CC7442">
              <w:rPr>
                <w:rFonts w:ascii="Times New Roman" w:eastAsia="Times New Roman" w:hAnsi="Times New Roman" w:cs="Times New Roman"/>
                <w:sz w:val="24"/>
                <w:szCs w:val="24"/>
                <w:lang w:eastAsia="ru-RU"/>
              </w:rPr>
              <w:t>Рентгенографія нижньої щелепи</w:t>
            </w:r>
          </w:p>
        </w:tc>
        <w:tc>
          <w:tcPr>
            <w:tcW w:w="1220" w:type="dxa"/>
          </w:tcPr>
          <w:p w14:paraId="58485DED" w14:textId="6F4D7791"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150,00</w:t>
            </w:r>
          </w:p>
        </w:tc>
        <w:tc>
          <w:tcPr>
            <w:tcW w:w="1099" w:type="dxa"/>
          </w:tcPr>
          <w:p w14:paraId="6B48212A" w14:textId="15EFF1F3"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150,00</w:t>
            </w:r>
          </w:p>
        </w:tc>
      </w:tr>
      <w:tr w:rsidR="00AB2DE2" w14:paraId="4194E129" w14:textId="77777777" w:rsidTr="0044628F">
        <w:tc>
          <w:tcPr>
            <w:tcW w:w="675" w:type="dxa"/>
          </w:tcPr>
          <w:p w14:paraId="681C75CE" w14:textId="3E7DD28C"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val="en-US" w:eastAsia="ru-RU"/>
              </w:rPr>
              <w:t>18</w:t>
            </w:r>
            <w:r w:rsidRPr="00CC7442">
              <w:rPr>
                <w:rFonts w:ascii="Times New Roman" w:eastAsia="Times New Roman" w:hAnsi="Times New Roman" w:cs="Times New Roman"/>
                <w:color w:val="000000"/>
                <w:sz w:val="24"/>
                <w:szCs w:val="24"/>
                <w:lang w:eastAsia="ru-RU"/>
              </w:rPr>
              <w:t>)</w:t>
            </w:r>
          </w:p>
        </w:tc>
        <w:tc>
          <w:tcPr>
            <w:tcW w:w="6577" w:type="dxa"/>
          </w:tcPr>
          <w:p w14:paraId="26E03E8C" w14:textId="1BE08BAE" w:rsidR="00AB2DE2" w:rsidRPr="00CC7442" w:rsidRDefault="00AB2DE2" w:rsidP="00AB2DE2">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Рентгенографія кісток носа</w:t>
            </w:r>
          </w:p>
        </w:tc>
        <w:tc>
          <w:tcPr>
            <w:tcW w:w="1220" w:type="dxa"/>
          </w:tcPr>
          <w:p w14:paraId="03CC4B1E" w14:textId="2990D006"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130,00</w:t>
            </w:r>
          </w:p>
        </w:tc>
        <w:tc>
          <w:tcPr>
            <w:tcW w:w="1099" w:type="dxa"/>
          </w:tcPr>
          <w:p w14:paraId="4F6A7199" w14:textId="1EB1300E"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130,00</w:t>
            </w:r>
          </w:p>
        </w:tc>
      </w:tr>
      <w:tr w:rsidR="00AB2DE2" w14:paraId="41745B16" w14:textId="77777777" w:rsidTr="0044628F">
        <w:tc>
          <w:tcPr>
            <w:tcW w:w="675" w:type="dxa"/>
          </w:tcPr>
          <w:p w14:paraId="078EAEED" w14:textId="1AC0A944"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val="en-US" w:eastAsia="ru-RU"/>
              </w:rPr>
              <w:t>19</w:t>
            </w:r>
            <w:r w:rsidRPr="00CC7442">
              <w:rPr>
                <w:rFonts w:ascii="Times New Roman" w:eastAsia="Times New Roman" w:hAnsi="Times New Roman" w:cs="Times New Roman"/>
                <w:color w:val="000000"/>
                <w:sz w:val="24"/>
                <w:szCs w:val="24"/>
                <w:lang w:eastAsia="ru-RU"/>
              </w:rPr>
              <w:t>)</w:t>
            </w:r>
          </w:p>
        </w:tc>
        <w:tc>
          <w:tcPr>
            <w:tcW w:w="6577" w:type="dxa"/>
          </w:tcPr>
          <w:p w14:paraId="07D96316" w14:textId="2CE47FC8" w:rsidR="00AB2DE2" w:rsidRPr="00CC7442" w:rsidRDefault="00AB2DE2" w:rsidP="00AB2DE2">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Рентгенографія зубів</w:t>
            </w:r>
          </w:p>
        </w:tc>
        <w:tc>
          <w:tcPr>
            <w:tcW w:w="1220" w:type="dxa"/>
          </w:tcPr>
          <w:p w14:paraId="39BB042E" w14:textId="09D85C86"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110,00</w:t>
            </w:r>
          </w:p>
        </w:tc>
        <w:tc>
          <w:tcPr>
            <w:tcW w:w="1099" w:type="dxa"/>
          </w:tcPr>
          <w:p w14:paraId="569C3399" w14:textId="39AA023B"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110,00</w:t>
            </w:r>
          </w:p>
        </w:tc>
      </w:tr>
      <w:tr w:rsidR="00AB2DE2" w14:paraId="648A212E" w14:textId="77777777" w:rsidTr="0044628F">
        <w:tc>
          <w:tcPr>
            <w:tcW w:w="675" w:type="dxa"/>
          </w:tcPr>
          <w:p w14:paraId="27D7210D" w14:textId="04F3F29C"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2</w:t>
            </w:r>
            <w:r w:rsidRPr="00CC7442">
              <w:rPr>
                <w:rFonts w:ascii="Times New Roman" w:eastAsia="Times New Roman" w:hAnsi="Times New Roman" w:cs="Times New Roman"/>
                <w:color w:val="000000"/>
                <w:sz w:val="24"/>
                <w:szCs w:val="24"/>
                <w:lang w:val="en-US" w:eastAsia="ru-RU"/>
              </w:rPr>
              <w:t>0</w:t>
            </w:r>
            <w:r w:rsidRPr="00CC7442">
              <w:rPr>
                <w:rFonts w:ascii="Times New Roman" w:eastAsia="Times New Roman" w:hAnsi="Times New Roman" w:cs="Times New Roman"/>
                <w:color w:val="000000"/>
                <w:sz w:val="24"/>
                <w:szCs w:val="24"/>
                <w:lang w:eastAsia="ru-RU"/>
              </w:rPr>
              <w:t>)</w:t>
            </w:r>
          </w:p>
        </w:tc>
        <w:tc>
          <w:tcPr>
            <w:tcW w:w="6577" w:type="dxa"/>
          </w:tcPr>
          <w:p w14:paraId="031BC332" w14:textId="5BEE99C5" w:rsidR="00AB2DE2" w:rsidRPr="00CC7442" w:rsidRDefault="00AB2DE2" w:rsidP="00AB2DE2">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Рентгенографія скроневої кістки</w:t>
            </w:r>
          </w:p>
        </w:tc>
        <w:tc>
          <w:tcPr>
            <w:tcW w:w="1220" w:type="dxa"/>
          </w:tcPr>
          <w:p w14:paraId="5B1C15FA" w14:textId="2932721E"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150,00</w:t>
            </w:r>
          </w:p>
        </w:tc>
        <w:tc>
          <w:tcPr>
            <w:tcW w:w="1099" w:type="dxa"/>
          </w:tcPr>
          <w:p w14:paraId="5F83F63B" w14:textId="04079E80"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150,00</w:t>
            </w:r>
          </w:p>
        </w:tc>
      </w:tr>
      <w:tr w:rsidR="00AB2DE2" w14:paraId="136FF774" w14:textId="77777777" w:rsidTr="0044628F">
        <w:tc>
          <w:tcPr>
            <w:tcW w:w="675" w:type="dxa"/>
          </w:tcPr>
          <w:p w14:paraId="2227C332" w14:textId="42E868CB"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2</w:t>
            </w:r>
            <w:r w:rsidRPr="00CC7442">
              <w:rPr>
                <w:rFonts w:ascii="Times New Roman" w:eastAsia="Times New Roman" w:hAnsi="Times New Roman" w:cs="Times New Roman"/>
                <w:color w:val="000000"/>
                <w:sz w:val="24"/>
                <w:szCs w:val="24"/>
                <w:lang w:val="en-US" w:eastAsia="ru-RU"/>
              </w:rPr>
              <w:t>1</w:t>
            </w:r>
            <w:r w:rsidRPr="00CC7442">
              <w:rPr>
                <w:rFonts w:ascii="Times New Roman" w:eastAsia="Times New Roman" w:hAnsi="Times New Roman" w:cs="Times New Roman"/>
                <w:color w:val="000000"/>
                <w:sz w:val="24"/>
                <w:szCs w:val="24"/>
                <w:lang w:eastAsia="ru-RU"/>
              </w:rPr>
              <w:t>)</w:t>
            </w:r>
          </w:p>
        </w:tc>
        <w:tc>
          <w:tcPr>
            <w:tcW w:w="6577" w:type="dxa"/>
          </w:tcPr>
          <w:p w14:paraId="6A7814B3" w14:textId="1C85F7B7" w:rsidR="00AB2DE2" w:rsidRPr="00CC7442" w:rsidRDefault="00AB2DE2" w:rsidP="00AB2DE2">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Рентгенографія ключиці</w:t>
            </w:r>
          </w:p>
        </w:tc>
        <w:tc>
          <w:tcPr>
            <w:tcW w:w="1220" w:type="dxa"/>
          </w:tcPr>
          <w:p w14:paraId="1BBF186E" w14:textId="76C8B1F2"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150,00</w:t>
            </w:r>
          </w:p>
        </w:tc>
        <w:tc>
          <w:tcPr>
            <w:tcW w:w="1099" w:type="dxa"/>
          </w:tcPr>
          <w:p w14:paraId="0D19020A" w14:textId="25173EF0"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150,00</w:t>
            </w:r>
          </w:p>
        </w:tc>
      </w:tr>
      <w:tr w:rsidR="00AB2DE2" w14:paraId="5A431904" w14:textId="77777777" w:rsidTr="0044628F">
        <w:tc>
          <w:tcPr>
            <w:tcW w:w="675" w:type="dxa"/>
          </w:tcPr>
          <w:p w14:paraId="4974CAFF" w14:textId="079A449F"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2</w:t>
            </w:r>
            <w:r w:rsidRPr="00CC7442">
              <w:rPr>
                <w:rFonts w:ascii="Times New Roman" w:eastAsia="Times New Roman" w:hAnsi="Times New Roman" w:cs="Times New Roman"/>
                <w:color w:val="000000"/>
                <w:sz w:val="24"/>
                <w:szCs w:val="24"/>
                <w:lang w:val="en-US" w:eastAsia="ru-RU"/>
              </w:rPr>
              <w:t>2</w:t>
            </w:r>
            <w:r w:rsidRPr="00CC7442">
              <w:rPr>
                <w:rFonts w:ascii="Times New Roman" w:eastAsia="Times New Roman" w:hAnsi="Times New Roman" w:cs="Times New Roman"/>
                <w:color w:val="000000"/>
                <w:sz w:val="24"/>
                <w:szCs w:val="24"/>
                <w:lang w:eastAsia="ru-RU"/>
              </w:rPr>
              <w:t>)</w:t>
            </w:r>
          </w:p>
        </w:tc>
        <w:tc>
          <w:tcPr>
            <w:tcW w:w="6577" w:type="dxa"/>
          </w:tcPr>
          <w:p w14:paraId="209C78C6" w14:textId="7C36DF23" w:rsidR="00AB2DE2" w:rsidRPr="00CC7442" w:rsidRDefault="00AB2DE2" w:rsidP="00AB2DE2">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Рентгенографія кисті в одній проєкції</w:t>
            </w:r>
          </w:p>
        </w:tc>
        <w:tc>
          <w:tcPr>
            <w:tcW w:w="1220" w:type="dxa"/>
          </w:tcPr>
          <w:p w14:paraId="2DD1F921" w14:textId="7D663C9F"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133,00</w:t>
            </w:r>
          </w:p>
        </w:tc>
        <w:tc>
          <w:tcPr>
            <w:tcW w:w="1099" w:type="dxa"/>
          </w:tcPr>
          <w:p w14:paraId="6B4F3F7A" w14:textId="60ACDFE0"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133,00</w:t>
            </w:r>
          </w:p>
        </w:tc>
      </w:tr>
      <w:tr w:rsidR="00AB2DE2" w14:paraId="01EDFA0B" w14:textId="77777777" w:rsidTr="0044628F">
        <w:tc>
          <w:tcPr>
            <w:tcW w:w="675" w:type="dxa"/>
          </w:tcPr>
          <w:p w14:paraId="5B23854B" w14:textId="123DD4CB"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val="en-US" w:eastAsia="ru-RU"/>
              </w:rPr>
              <w:t>23</w:t>
            </w:r>
            <w:r w:rsidRPr="00CC7442">
              <w:rPr>
                <w:rFonts w:ascii="Times New Roman" w:eastAsia="Times New Roman" w:hAnsi="Times New Roman" w:cs="Times New Roman"/>
                <w:color w:val="000000"/>
                <w:sz w:val="24"/>
                <w:szCs w:val="24"/>
                <w:lang w:eastAsia="ru-RU"/>
              </w:rPr>
              <w:t>)</w:t>
            </w:r>
          </w:p>
        </w:tc>
        <w:tc>
          <w:tcPr>
            <w:tcW w:w="6577" w:type="dxa"/>
          </w:tcPr>
          <w:p w14:paraId="7CBD7C16" w14:textId="031E8241" w:rsidR="00AB2DE2" w:rsidRPr="00CC7442" w:rsidRDefault="00AB2DE2" w:rsidP="00AB2DE2">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Рентгенографія кисті у двох проєкціях</w:t>
            </w:r>
          </w:p>
        </w:tc>
        <w:tc>
          <w:tcPr>
            <w:tcW w:w="1220" w:type="dxa"/>
          </w:tcPr>
          <w:p w14:paraId="0C4E6323" w14:textId="69D6D8CB"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190,00</w:t>
            </w:r>
          </w:p>
        </w:tc>
        <w:tc>
          <w:tcPr>
            <w:tcW w:w="1099" w:type="dxa"/>
          </w:tcPr>
          <w:p w14:paraId="363DF508" w14:textId="68196D68"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190,00</w:t>
            </w:r>
          </w:p>
        </w:tc>
      </w:tr>
      <w:tr w:rsidR="00AB2DE2" w14:paraId="2D0B32DF" w14:textId="77777777" w:rsidTr="0044628F">
        <w:tc>
          <w:tcPr>
            <w:tcW w:w="675" w:type="dxa"/>
          </w:tcPr>
          <w:p w14:paraId="219E2C13" w14:textId="3FE26C66"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val="en-US" w:eastAsia="ru-RU"/>
              </w:rPr>
              <w:t>24</w:t>
            </w:r>
            <w:r w:rsidRPr="00CC7442">
              <w:rPr>
                <w:rFonts w:ascii="Times New Roman" w:eastAsia="Times New Roman" w:hAnsi="Times New Roman" w:cs="Times New Roman"/>
                <w:color w:val="000000"/>
                <w:sz w:val="24"/>
                <w:szCs w:val="24"/>
                <w:lang w:eastAsia="ru-RU"/>
              </w:rPr>
              <w:t>)</w:t>
            </w:r>
          </w:p>
        </w:tc>
        <w:tc>
          <w:tcPr>
            <w:tcW w:w="6577" w:type="dxa"/>
          </w:tcPr>
          <w:p w14:paraId="4C0D9199" w14:textId="06BFD6D6" w:rsidR="00AB2DE2" w:rsidRPr="00CC7442" w:rsidRDefault="00AB2DE2" w:rsidP="00AB2DE2">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Рентгенографія передпліччя у двох проєкціях</w:t>
            </w:r>
          </w:p>
        </w:tc>
        <w:tc>
          <w:tcPr>
            <w:tcW w:w="1220" w:type="dxa"/>
          </w:tcPr>
          <w:p w14:paraId="3F976A02" w14:textId="77E4A6EB"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190,00</w:t>
            </w:r>
          </w:p>
        </w:tc>
        <w:tc>
          <w:tcPr>
            <w:tcW w:w="1099" w:type="dxa"/>
          </w:tcPr>
          <w:p w14:paraId="2ECA96E2" w14:textId="15290901"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190,00</w:t>
            </w:r>
          </w:p>
        </w:tc>
      </w:tr>
      <w:tr w:rsidR="00AB2DE2" w14:paraId="0EC729F5" w14:textId="77777777" w:rsidTr="0044628F">
        <w:tc>
          <w:tcPr>
            <w:tcW w:w="675" w:type="dxa"/>
          </w:tcPr>
          <w:p w14:paraId="21AB5587" w14:textId="34DDE7EB"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val="en-US" w:eastAsia="ru-RU"/>
              </w:rPr>
              <w:lastRenderedPageBreak/>
              <w:t>25</w:t>
            </w:r>
            <w:r w:rsidRPr="00CC7442">
              <w:rPr>
                <w:rFonts w:ascii="Times New Roman" w:eastAsia="Times New Roman" w:hAnsi="Times New Roman" w:cs="Times New Roman"/>
                <w:color w:val="000000"/>
                <w:sz w:val="24"/>
                <w:szCs w:val="24"/>
                <w:lang w:eastAsia="ru-RU"/>
              </w:rPr>
              <w:t>)</w:t>
            </w:r>
          </w:p>
        </w:tc>
        <w:tc>
          <w:tcPr>
            <w:tcW w:w="6577" w:type="dxa"/>
          </w:tcPr>
          <w:p w14:paraId="44FCDE94" w14:textId="48FF6185" w:rsidR="00AB2DE2" w:rsidRPr="00CC7442" w:rsidRDefault="00AB2DE2" w:rsidP="00AB2DE2">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Рентгенографія плечового суглоба у двох проєкціях</w:t>
            </w:r>
          </w:p>
        </w:tc>
        <w:tc>
          <w:tcPr>
            <w:tcW w:w="1220" w:type="dxa"/>
          </w:tcPr>
          <w:p w14:paraId="33F3B8FF" w14:textId="41F76072"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190,00</w:t>
            </w:r>
          </w:p>
        </w:tc>
        <w:tc>
          <w:tcPr>
            <w:tcW w:w="1099" w:type="dxa"/>
          </w:tcPr>
          <w:p w14:paraId="280CD153" w14:textId="03F3BE97"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190,00</w:t>
            </w:r>
          </w:p>
        </w:tc>
      </w:tr>
      <w:tr w:rsidR="00AB2DE2" w14:paraId="014EEC70" w14:textId="77777777" w:rsidTr="0044628F">
        <w:tc>
          <w:tcPr>
            <w:tcW w:w="675" w:type="dxa"/>
          </w:tcPr>
          <w:p w14:paraId="09A15674" w14:textId="0C393350"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val="en-US" w:eastAsia="ru-RU"/>
              </w:rPr>
              <w:t>26</w:t>
            </w:r>
            <w:r w:rsidRPr="00CC7442">
              <w:rPr>
                <w:rFonts w:ascii="Times New Roman" w:eastAsia="Times New Roman" w:hAnsi="Times New Roman" w:cs="Times New Roman"/>
                <w:color w:val="000000"/>
                <w:sz w:val="24"/>
                <w:szCs w:val="24"/>
                <w:lang w:eastAsia="ru-RU"/>
              </w:rPr>
              <w:t>)</w:t>
            </w:r>
          </w:p>
        </w:tc>
        <w:tc>
          <w:tcPr>
            <w:tcW w:w="6577" w:type="dxa"/>
          </w:tcPr>
          <w:p w14:paraId="0D7E4755" w14:textId="7DF1B8FE" w:rsidR="00AB2DE2" w:rsidRPr="00CC7442" w:rsidRDefault="00AB2DE2" w:rsidP="00AB2DE2">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Рентгенографія плечового пояса</w:t>
            </w:r>
          </w:p>
        </w:tc>
        <w:tc>
          <w:tcPr>
            <w:tcW w:w="1220" w:type="dxa"/>
          </w:tcPr>
          <w:p w14:paraId="40833B48" w14:textId="0AEF8A5C"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170,00</w:t>
            </w:r>
          </w:p>
        </w:tc>
        <w:tc>
          <w:tcPr>
            <w:tcW w:w="1099" w:type="dxa"/>
          </w:tcPr>
          <w:p w14:paraId="058603DD" w14:textId="21231192"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170,00</w:t>
            </w:r>
          </w:p>
        </w:tc>
      </w:tr>
      <w:tr w:rsidR="00AB2DE2" w14:paraId="018ABD39" w14:textId="77777777" w:rsidTr="0044628F">
        <w:tc>
          <w:tcPr>
            <w:tcW w:w="675" w:type="dxa"/>
          </w:tcPr>
          <w:p w14:paraId="4BD12C2D" w14:textId="2DB68436"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val="en-US" w:eastAsia="ru-RU"/>
              </w:rPr>
              <w:t>27</w:t>
            </w:r>
            <w:r w:rsidRPr="00CC7442">
              <w:rPr>
                <w:rFonts w:ascii="Times New Roman" w:eastAsia="Times New Roman" w:hAnsi="Times New Roman" w:cs="Times New Roman"/>
                <w:color w:val="000000"/>
                <w:sz w:val="24"/>
                <w:szCs w:val="24"/>
                <w:lang w:eastAsia="ru-RU"/>
              </w:rPr>
              <w:t>)</w:t>
            </w:r>
          </w:p>
        </w:tc>
        <w:tc>
          <w:tcPr>
            <w:tcW w:w="6577" w:type="dxa"/>
          </w:tcPr>
          <w:p w14:paraId="329889A0" w14:textId="2A8CCA58" w:rsidR="00AB2DE2" w:rsidRPr="00CC7442" w:rsidRDefault="00AB2DE2" w:rsidP="00AB2DE2">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Рентгенографія ребер</w:t>
            </w:r>
          </w:p>
        </w:tc>
        <w:tc>
          <w:tcPr>
            <w:tcW w:w="1220" w:type="dxa"/>
          </w:tcPr>
          <w:p w14:paraId="20E484CF" w14:textId="4F07F9F4"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160,00</w:t>
            </w:r>
          </w:p>
        </w:tc>
        <w:tc>
          <w:tcPr>
            <w:tcW w:w="1099" w:type="dxa"/>
          </w:tcPr>
          <w:p w14:paraId="79C7D030" w14:textId="513EBECD"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160,00</w:t>
            </w:r>
          </w:p>
        </w:tc>
      </w:tr>
      <w:tr w:rsidR="00AB2DE2" w14:paraId="2B0187A0" w14:textId="77777777" w:rsidTr="0044628F">
        <w:tc>
          <w:tcPr>
            <w:tcW w:w="675" w:type="dxa"/>
          </w:tcPr>
          <w:p w14:paraId="4289E9E1" w14:textId="5FEE9E04"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val="en-US" w:eastAsia="ru-RU"/>
              </w:rPr>
              <w:t>28</w:t>
            </w:r>
            <w:r w:rsidRPr="00CC7442">
              <w:rPr>
                <w:rFonts w:ascii="Times New Roman" w:eastAsia="Times New Roman" w:hAnsi="Times New Roman" w:cs="Times New Roman"/>
                <w:color w:val="000000"/>
                <w:sz w:val="24"/>
                <w:szCs w:val="24"/>
                <w:lang w:eastAsia="ru-RU"/>
              </w:rPr>
              <w:t>)</w:t>
            </w:r>
          </w:p>
        </w:tc>
        <w:tc>
          <w:tcPr>
            <w:tcW w:w="6577" w:type="dxa"/>
          </w:tcPr>
          <w:p w14:paraId="3FDE4318" w14:textId="516831BD" w:rsidR="00AB2DE2" w:rsidRPr="00CC7442" w:rsidRDefault="00AB2DE2" w:rsidP="00AB2DE2">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Рентгенографія грудини</w:t>
            </w:r>
          </w:p>
        </w:tc>
        <w:tc>
          <w:tcPr>
            <w:tcW w:w="1220" w:type="dxa"/>
          </w:tcPr>
          <w:p w14:paraId="4CC0B34E" w14:textId="14DF49F2"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180,00</w:t>
            </w:r>
          </w:p>
        </w:tc>
        <w:tc>
          <w:tcPr>
            <w:tcW w:w="1099" w:type="dxa"/>
          </w:tcPr>
          <w:p w14:paraId="17AB8B09" w14:textId="33358284"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180,00</w:t>
            </w:r>
          </w:p>
        </w:tc>
      </w:tr>
      <w:tr w:rsidR="00AB2DE2" w14:paraId="19D10CC2" w14:textId="77777777" w:rsidTr="0044628F">
        <w:tc>
          <w:tcPr>
            <w:tcW w:w="675" w:type="dxa"/>
          </w:tcPr>
          <w:p w14:paraId="74BCD72B" w14:textId="7D5EA0BC"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val="en-US" w:eastAsia="ru-RU"/>
              </w:rPr>
              <w:t>29</w:t>
            </w:r>
            <w:r w:rsidRPr="00CC7442">
              <w:rPr>
                <w:rFonts w:ascii="Times New Roman" w:eastAsia="Times New Roman" w:hAnsi="Times New Roman" w:cs="Times New Roman"/>
                <w:color w:val="000000"/>
                <w:sz w:val="24"/>
                <w:szCs w:val="24"/>
                <w:lang w:eastAsia="ru-RU"/>
              </w:rPr>
              <w:t>)</w:t>
            </w:r>
          </w:p>
        </w:tc>
        <w:tc>
          <w:tcPr>
            <w:tcW w:w="6577" w:type="dxa"/>
          </w:tcPr>
          <w:p w14:paraId="0B9788DB" w14:textId="411F9B36" w:rsidR="00AB2DE2" w:rsidRPr="00CC7442" w:rsidRDefault="00AB2DE2" w:rsidP="00AB2DE2">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Рентгенографія грудного відділу хребта</w:t>
            </w:r>
          </w:p>
        </w:tc>
        <w:tc>
          <w:tcPr>
            <w:tcW w:w="1220" w:type="dxa"/>
          </w:tcPr>
          <w:p w14:paraId="4F69F354" w14:textId="55CA3DE6" w:rsidR="00AB2DE2" w:rsidRPr="00BE6B2C" w:rsidRDefault="00A24DD4" w:rsidP="00AB2DE2">
            <w:pPr>
              <w:jc w:val="center"/>
              <w:rPr>
                <w:rFonts w:ascii="Times New Roman" w:eastAsia="Times New Roman" w:hAnsi="Times New Roman" w:cs="Times New Roman"/>
                <w:b/>
                <w:bCs/>
                <w:color w:val="000000"/>
                <w:sz w:val="24"/>
                <w:szCs w:val="24"/>
                <w:lang w:val="en-US" w:eastAsia="ru-RU"/>
              </w:rPr>
            </w:pPr>
            <w:r w:rsidRPr="00BE6B2C">
              <w:rPr>
                <w:rFonts w:ascii="Times New Roman" w:eastAsia="Times New Roman" w:hAnsi="Times New Roman" w:cs="Times New Roman"/>
                <w:b/>
                <w:bCs/>
                <w:color w:val="000000"/>
                <w:sz w:val="24"/>
                <w:szCs w:val="24"/>
                <w:lang w:val="en-US" w:eastAsia="ru-RU"/>
              </w:rPr>
              <w:t>260</w:t>
            </w:r>
            <w:r w:rsidRPr="00BE6B2C">
              <w:rPr>
                <w:rFonts w:ascii="Times New Roman" w:eastAsia="Times New Roman" w:hAnsi="Times New Roman" w:cs="Times New Roman"/>
                <w:b/>
                <w:bCs/>
                <w:color w:val="000000"/>
                <w:sz w:val="24"/>
                <w:szCs w:val="24"/>
                <w:lang w:val="uk-UA" w:eastAsia="ru-RU"/>
              </w:rPr>
              <w:t>,</w:t>
            </w:r>
            <w:r w:rsidRPr="00BE6B2C">
              <w:rPr>
                <w:rFonts w:ascii="Times New Roman" w:eastAsia="Times New Roman" w:hAnsi="Times New Roman" w:cs="Times New Roman"/>
                <w:b/>
                <w:bCs/>
                <w:color w:val="000000"/>
                <w:sz w:val="24"/>
                <w:szCs w:val="24"/>
                <w:lang w:val="en-US" w:eastAsia="ru-RU"/>
              </w:rPr>
              <w:t>00</w:t>
            </w:r>
          </w:p>
        </w:tc>
        <w:tc>
          <w:tcPr>
            <w:tcW w:w="1099" w:type="dxa"/>
          </w:tcPr>
          <w:p w14:paraId="2EA8B914" w14:textId="566F9964" w:rsidR="00AB2DE2" w:rsidRPr="00BE6B2C" w:rsidRDefault="00A24DD4"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260,00</w:t>
            </w:r>
          </w:p>
        </w:tc>
      </w:tr>
      <w:tr w:rsidR="00AB2DE2" w14:paraId="246B23B0" w14:textId="77777777" w:rsidTr="0044628F">
        <w:tc>
          <w:tcPr>
            <w:tcW w:w="675" w:type="dxa"/>
          </w:tcPr>
          <w:p w14:paraId="03E335D0" w14:textId="2B88A59D"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3</w:t>
            </w:r>
            <w:r w:rsidRPr="00CC7442">
              <w:rPr>
                <w:rFonts w:ascii="Times New Roman" w:eastAsia="Times New Roman" w:hAnsi="Times New Roman" w:cs="Times New Roman"/>
                <w:color w:val="000000"/>
                <w:sz w:val="24"/>
                <w:szCs w:val="24"/>
                <w:lang w:val="en-US" w:eastAsia="ru-RU"/>
              </w:rPr>
              <w:t>0</w:t>
            </w:r>
            <w:r w:rsidRPr="00CC7442">
              <w:rPr>
                <w:rFonts w:ascii="Times New Roman" w:eastAsia="Times New Roman" w:hAnsi="Times New Roman" w:cs="Times New Roman"/>
                <w:color w:val="000000"/>
                <w:sz w:val="24"/>
                <w:szCs w:val="24"/>
                <w:lang w:eastAsia="ru-RU"/>
              </w:rPr>
              <w:t>)</w:t>
            </w:r>
          </w:p>
        </w:tc>
        <w:tc>
          <w:tcPr>
            <w:tcW w:w="6577" w:type="dxa"/>
          </w:tcPr>
          <w:p w14:paraId="3E941D0B" w14:textId="083B9600" w:rsidR="00AB2DE2" w:rsidRPr="00CC7442" w:rsidRDefault="00AB2DE2" w:rsidP="00AB2DE2">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Рентгенографія крижово-куприкової ділянки</w:t>
            </w:r>
          </w:p>
        </w:tc>
        <w:tc>
          <w:tcPr>
            <w:tcW w:w="1220" w:type="dxa"/>
          </w:tcPr>
          <w:p w14:paraId="532AF67A" w14:textId="48136C14"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193,00</w:t>
            </w:r>
          </w:p>
        </w:tc>
        <w:tc>
          <w:tcPr>
            <w:tcW w:w="1099" w:type="dxa"/>
          </w:tcPr>
          <w:p w14:paraId="323E8B1A" w14:textId="1C0A1652"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193,00</w:t>
            </w:r>
          </w:p>
        </w:tc>
      </w:tr>
      <w:tr w:rsidR="00AB2DE2" w14:paraId="4F3172CD" w14:textId="77777777" w:rsidTr="0044628F">
        <w:tc>
          <w:tcPr>
            <w:tcW w:w="675" w:type="dxa"/>
          </w:tcPr>
          <w:p w14:paraId="3D44D61A" w14:textId="2F6D6BA6"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3</w:t>
            </w:r>
            <w:r w:rsidRPr="00CC7442">
              <w:rPr>
                <w:rFonts w:ascii="Times New Roman" w:eastAsia="Times New Roman" w:hAnsi="Times New Roman" w:cs="Times New Roman"/>
                <w:color w:val="000000"/>
                <w:sz w:val="24"/>
                <w:szCs w:val="24"/>
                <w:lang w:val="en-US" w:eastAsia="ru-RU"/>
              </w:rPr>
              <w:t>1</w:t>
            </w:r>
            <w:r w:rsidRPr="00CC7442">
              <w:rPr>
                <w:rFonts w:ascii="Times New Roman" w:eastAsia="Times New Roman" w:hAnsi="Times New Roman" w:cs="Times New Roman"/>
                <w:color w:val="000000"/>
                <w:sz w:val="24"/>
                <w:szCs w:val="24"/>
                <w:lang w:eastAsia="ru-RU"/>
              </w:rPr>
              <w:t>)</w:t>
            </w:r>
          </w:p>
        </w:tc>
        <w:tc>
          <w:tcPr>
            <w:tcW w:w="6577" w:type="dxa"/>
            <w:vAlign w:val="bottom"/>
          </w:tcPr>
          <w:p w14:paraId="14D68202" w14:textId="6A7BFB6C" w:rsidR="00AB2DE2" w:rsidRPr="00CC7442" w:rsidRDefault="00AB2DE2" w:rsidP="00AB2DE2">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Функціональне дослідження</w:t>
            </w:r>
            <w:r w:rsidRPr="00CC7442">
              <w:rPr>
                <w:rFonts w:ascii="Times New Roman" w:eastAsia="Times New Roman" w:hAnsi="Times New Roman" w:cs="Times New Roman"/>
                <w:color w:val="000000"/>
                <w:sz w:val="24"/>
                <w:szCs w:val="24"/>
                <w:lang w:eastAsia="ru-RU"/>
              </w:rPr>
              <w:t xml:space="preserve"> шийного відділу хребта</w:t>
            </w:r>
          </w:p>
        </w:tc>
        <w:tc>
          <w:tcPr>
            <w:tcW w:w="1220" w:type="dxa"/>
          </w:tcPr>
          <w:p w14:paraId="0446430C" w14:textId="29DFFAD3"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190,00</w:t>
            </w:r>
          </w:p>
        </w:tc>
        <w:tc>
          <w:tcPr>
            <w:tcW w:w="1099" w:type="dxa"/>
          </w:tcPr>
          <w:p w14:paraId="1686DF4E" w14:textId="50E1DC84"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190,00</w:t>
            </w:r>
          </w:p>
        </w:tc>
      </w:tr>
      <w:tr w:rsidR="00AB2DE2" w14:paraId="66E2B498" w14:textId="77777777" w:rsidTr="0044628F">
        <w:tc>
          <w:tcPr>
            <w:tcW w:w="675" w:type="dxa"/>
          </w:tcPr>
          <w:p w14:paraId="370DF68B" w14:textId="30C092BA"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3</w:t>
            </w:r>
            <w:r w:rsidRPr="00CC7442">
              <w:rPr>
                <w:rFonts w:ascii="Times New Roman" w:eastAsia="Times New Roman" w:hAnsi="Times New Roman" w:cs="Times New Roman"/>
                <w:color w:val="000000"/>
                <w:sz w:val="24"/>
                <w:szCs w:val="24"/>
                <w:lang w:val="en-US" w:eastAsia="ru-RU"/>
              </w:rPr>
              <w:t>2</w:t>
            </w:r>
            <w:r w:rsidRPr="00CC7442">
              <w:rPr>
                <w:rFonts w:ascii="Times New Roman" w:eastAsia="Times New Roman" w:hAnsi="Times New Roman" w:cs="Times New Roman"/>
                <w:color w:val="000000"/>
                <w:sz w:val="24"/>
                <w:szCs w:val="24"/>
                <w:lang w:eastAsia="ru-RU"/>
              </w:rPr>
              <w:t>)</w:t>
            </w:r>
          </w:p>
        </w:tc>
        <w:tc>
          <w:tcPr>
            <w:tcW w:w="6577" w:type="dxa"/>
            <w:vAlign w:val="bottom"/>
          </w:tcPr>
          <w:p w14:paraId="2DB804B2" w14:textId="60FF16FE" w:rsidR="00AB2DE2" w:rsidRPr="00CC7442" w:rsidRDefault="00AB2DE2" w:rsidP="00AB2DE2">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Функціональне дослідження</w:t>
            </w:r>
            <w:r w:rsidRPr="00CC7442">
              <w:rPr>
                <w:rFonts w:ascii="Times New Roman" w:eastAsia="Times New Roman" w:hAnsi="Times New Roman" w:cs="Times New Roman"/>
                <w:color w:val="000000"/>
                <w:sz w:val="24"/>
                <w:szCs w:val="24"/>
                <w:lang w:eastAsia="ru-RU"/>
              </w:rPr>
              <w:t xml:space="preserve"> поперекового відділу хребта</w:t>
            </w:r>
          </w:p>
        </w:tc>
        <w:tc>
          <w:tcPr>
            <w:tcW w:w="1220" w:type="dxa"/>
          </w:tcPr>
          <w:p w14:paraId="0798DE1C" w14:textId="48919703" w:rsidR="00AB2DE2" w:rsidRPr="00BE6B2C" w:rsidRDefault="001F17F8"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195,00</w:t>
            </w:r>
          </w:p>
        </w:tc>
        <w:tc>
          <w:tcPr>
            <w:tcW w:w="1099" w:type="dxa"/>
          </w:tcPr>
          <w:p w14:paraId="0E8D898E" w14:textId="0C08CB18" w:rsidR="00AB2DE2" w:rsidRPr="00BE6B2C" w:rsidRDefault="001F17F8"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195,00</w:t>
            </w:r>
          </w:p>
        </w:tc>
      </w:tr>
      <w:tr w:rsidR="00AB2DE2" w14:paraId="78158721" w14:textId="77777777" w:rsidTr="0044628F">
        <w:tc>
          <w:tcPr>
            <w:tcW w:w="675" w:type="dxa"/>
          </w:tcPr>
          <w:p w14:paraId="22372B46" w14:textId="74A985FA"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3</w:t>
            </w:r>
            <w:r w:rsidRPr="00CC7442">
              <w:rPr>
                <w:rFonts w:ascii="Times New Roman" w:eastAsia="Times New Roman" w:hAnsi="Times New Roman" w:cs="Times New Roman"/>
                <w:color w:val="000000"/>
                <w:sz w:val="24"/>
                <w:szCs w:val="24"/>
                <w:lang w:val="en-US" w:eastAsia="ru-RU"/>
              </w:rPr>
              <w:t>3</w:t>
            </w:r>
            <w:r w:rsidRPr="00CC7442">
              <w:rPr>
                <w:rFonts w:ascii="Times New Roman" w:eastAsia="Times New Roman" w:hAnsi="Times New Roman" w:cs="Times New Roman"/>
                <w:color w:val="000000"/>
                <w:sz w:val="24"/>
                <w:szCs w:val="24"/>
                <w:lang w:eastAsia="ru-RU"/>
              </w:rPr>
              <w:t>)</w:t>
            </w:r>
          </w:p>
        </w:tc>
        <w:tc>
          <w:tcPr>
            <w:tcW w:w="6577" w:type="dxa"/>
          </w:tcPr>
          <w:p w14:paraId="3983E02A" w14:textId="71079196" w:rsidR="00AB2DE2" w:rsidRPr="00CC7442" w:rsidRDefault="00AB2DE2" w:rsidP="00AB2DE2">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Рентгенографія кісток таза</w:t>
            </w:r>
          </w:p>
        </w:tc>
        <w:tc>
          <w:tcPr>
            <w:tcW w:w="1220" w:type="dxa"/>
          </w:tcPr>
          <w:p w14:paraId="133B8CE4" w14:textId="3D1F8684"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140,00</w:t>
            </w:r>
          </w:p>
        </w:tc>
        <w:tc>
          <w:tcPr>
            <w:tcW w:w="1099" w:type="dxa"/>
          </w:tcPr>
          <w:p w14:paraId="6E98D44D" w14:textId="18A0AF7C"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140,00</w:t>
            </w:r>
          </w:p>
        </w:tc>
      </w:tr>
      <w:tr w:rsidR="00AB2DE2" w14:paraId="4FF980CB" w14:textId="77777777" w:rsidTr="0044628F">
        <w:tc>
          <w:tcPr>
            <w:tcW w:w="675" w:type="dxa"/>
          </w:tcPr>
          <w:p w14:paraId="6CEDF240" w14:textId="3BCEEFE5"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val="en-US" w:eastAsia="ru-RU"/>
              </w:rPr>
              <w:t>34</w:t>
            </w:r>
            <w:r w:rsidRPr="00CC7442">
              <w:rPr>
                <w:rFonts w:ascii="Times New Roman" w:eastAsia="Times New Roman" w:hAnsi="Times New Roman" w:cs="Times New Roman"/>
                <w:color w:val="000000"/>
                <w:sz w:val="24"/>
                <w:szCs w:val="24"/>
                <w:lang w:eastAsia="ru-RU"/>
              </w:rPr>
              <w:t>)</w:t>
            </w:r>
          </w:p>
        </w:tc>
        <w:tc>
          <w:tcPr>
            <w:tcW w:w="6577" w:type="dxa"/>
          </w:tcPr>
          <w:p w14:paraId="7F73656D" w14:textId="09F7D9A4" w:rsidR="00AB2DE2" w:rsidRPr="00CC7442" w:rsidRDefault="00AB2DE2" w:rsidP="00AB2DE2">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Рентгенографія стопи у двох проєкціях</w:t>
            </w:r>
          </w:p>
        </w:tc>
        <w:tc>
          <w:tcPr>
            <w:tcW w:w="1220" w:type="dxa"/>
          </w:tcPr>
          <w:p w14:paraId="09070142" w14:textId="7A2C583B"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190,00</w:t>
            </w:r>
          </w:p>
        </w:tc>
        <w:tc>
          <w:tcPr>
            <w:tcW w:w="1099" w:type="dxa"/>
          </w:tcPr>
          <w:p w14:paraId="6CC801CA" w14:textId="7CEA4C5B"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190,00</w:t>
            </w:r>
          </w:p>
        </w:tc>
      </w:tr>
      <w:tr w:rsidR="00AB2DE2" w14:paraId="46A9C311" w14:textId="77777777" w:rsidTr="0044628F">
        <w:tc>
          <w:tcPr>
            <w:tcW w:w="675" w:type="dxa"/>
          </w:tcPr>
          <w:p w14:paraId="31CEC07E" w14:textId="35767C52"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val="en-US" w:eastAsia="ru-RU"/>
              </w:rPr>
              <w:t>35</w:t>
            </w:r>
            <w:r w:rsidRPr="00CC7442">
              <w:rPr>
                <w:rFonts w:ascii="Times New Roman" w:eastAsia="Times New Roman" w:hAnsi="Times New Roman" w:cs="Times New Roman"/>
                <w:color w:val="000000"/>
                <w:sz w:val="24"/>
                <w:szCs w:val="24"/>
                <w:lang w:eastAsia="ru-RU"/>
              </w:rPr>
              <w:t>)</w:t>
            </w:r>
          </w:p>
        </w:tc>
        <w:tc>
          <w:tcPr>
            <w:tcW w:w="6577" w:type="dxa"/>
          </w:tcPr>
          <w:p w14:paraId="63BB65F5" w14:textId="23CA3F28" w:rsidR="00AB2DE2" w:rsidRPr="00CC7442" w:rsidRDefault="00AB2DE2" w:rsidP="00AB2DE2">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Рентгенографія гомілки у двох проєкціях</w:t>
            </w:r>
          </w:p>
        </w:tc>
        <w:tc>
          <w:tcPr>
            <w:tcW w:w="1220" w:type="dxa"/>
          </w:tcPr>
          <w:p w14:paraId="27434D16" w14:textId="02A5EE2E"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177,00</w:t>
            </w:r>
          </w:p>
        </w:tc>
        <w:tc>
          <w:tcPr>
            <w:tcW w:w="1099" w:type="dxa"/>
          </w:tcPr>
          <w:p w14:paraId="5BF0F9BE" w14:textId="0231D042"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177,00</w:t>
            </w:r>
          </w:p>
        </w:tc>
      </w:tr>
      <w:tr w:rsidR="00AB2DE2" w14:paraId="413BF87B" w14:textId="77777777" w:rsidTr="0044628F">
        <w:tc>
          <w:tcPr>
            <w:tcW w:w="675" w:type="dxa"/>
          </w:tcPr>
          <w:p w14:paraId="79AD433B" w14:textId="25E7F8FE"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val="en-US" w:eastAsia="ru-RU"/>
              </w:rPr>
              <w:t>36</w:t>
            </w:r>
            <w:r w:rsidRPr="00CC7442">
              <w:rPr>
                <w:rFonts w:ascii="Times New Roman" w:eastAsia="Times New Roman" w:hAnsi="Times New Roman" w:cs="Times New Roman"/>
                <w:color w:val="000000"/>
                <w:sz w:val="24"/>
                <w:szCs w:val="24"/>
                <w:lang w:eastAsia="ru-RU"/>
              </w:rPr>
              <w:t>)</w:t>
            </w:r>
          </w:p>
        </w:tc>
        <w:tc>
          <w:tcPr>
            <w:tcW w:w="6577" w:type="dxa"/>
          </w:tcPr>
          <w:p w14:paraId="06F92965" w14:textId="1341C0DD" w:rsidR="00AB2DE2" w:rsidRPr="00CC7442" w:rsidRDefault="00AB2DE2" w:rsidP="00AB2DE2">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Рентгенографія стегна у двох проєкціях</w:t>
            </w:r>
          </w:p>
        </w:tc>
        <w:tc>
          <w:tcPr>
            <w:tcW w:w="1220" w:type="dxa"/>
          </w:tcPr>
          <w:p w14:paraId="1FB5BE04" w14:textId="48C71393"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207,00</w:t>
            </w:r>
          </w:p>
        </w:tc>
        <w:tc>
          <w:tcPr>
            <w:tcW w:w="1099" w:type="dxa"/>
          </w:tcPr>
          <w:p w14:paraId="1A476D62" w14:textId="1DDA1625"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207,00</w:t>
            </w:r>
          </w:p>
        </w:tc>
      </w:tr>
      <w:tr w:rsidR="00AB2DE2" w14:paraId="256E7803" w14:textId="77777777" w:rsidTr="0044628F">
        <w:tc>
          <w:tcPr>
            <w:tcW w:w="675" w:type="dxa"/>
          </w:tcPr>
          <w:p w14:paraId="34B86325" w14:textId="3353FF12"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val="en-US" w:eastAsia="ru-RU"/>
              </w:rPr>
              <w:t>37</w:t>
            </w:r>
            <w:r w:rsidRPr="00CC7442">
              <w:rPr>
                <w:rFonts w:ascii="Times New Roman" w:eastAsia="Times New Roman" w:hAnsi="Times New Roman" w:cs="Times New Roman"/>
                <w:color w:val="000000"/>
                <w:sz w:val="24"/>
                <w:szCs w:val="24"/>
                <w:lang w:eastAsia="ru-RU"/>
              </w:rPr>
              <w:t>)</w:t>
            </w:r>
          </w:p>
        </w:tc>
        <w:tc>
          <w:tcPr>
            <w:tcW w:w="6577" w:type="dxa"/>
          </w:tcPr>
          <w:p w14:paraId="20C061D4" w14:textId="4DF0A2BB" w:rsidR="00AB2DE2" w:rsidRPr="00CC7442" w:rsidRDefault="00AB2DE2" w:rsidP="00AB2DE2">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Рентгенографія кульшового суглоба в одній проєкції</w:t>
            </w:r>
          </w:p>
        </w:tc>
        <w:tc>
          <w:tcPr>
            <w:tcW w:w="1220" w:type="dxa"/>
          </w:tcPr>
          <w:p w14:paraId="0F75BE43" w14:textId="5A9B10BD"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171,00</w:t>
            </w:r>
          </w:p>
        </w:tc>
        <w:tc>
          <w:tcPr>
            <w:tcW w:w="1099" w:type="dxa"/>
          </w:tcPr>
          <w:p w14:paraId="3310C551" w14:textId="3B56CDB3"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171,00</w:t>
            </w:r>
          </w:p>
        </w:tc>
      </w:tr>
      <w:tr w:rsidR="00AB2DE2" w14:paraId="2CC3FABF" w14:textId="77777777" w:rsidTr="0044628F">
        <w:tc>
          <w:tcPr>
            <w:tcW w:w="675" w:type="dxa"/>
          </w:tcPr>
          <w:p w14:paraId="19FEDECA" w14:textId="43477FD9"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val="en-US" w:eastAsia="ru-RU"/>
              </w:rPr>
              <w:t>38</w:t>
            </w:r>
            <w:r w:rsidRPr="00CC7442">
              <w:rPr>
                <w:rFonts w:ascii="Times New Roman" w:eastAsia="Times New Roman" w:hAnsi="Times New Roman" w:cs="Times New Roman"/>
                <w:color w:val="000000"/>
                <w:sz w:val="24"/>
                <w:szCs w:val="24"/>
                <w:lang w:eastAsia="ru-RU"/>
              </w:rPr>
              <w:t>)</w:t>
            </w:r>
          </w:p>
        </w:tc>
        <w:tc>
          <w:tcPr>
            <w:tcW w:w="6577" w:type="dxa"/>
          </w:tcPr>
          <w:p w14:paraId="61B59ABC" w14:textId="15D9F9DF" w:rsidR="00AB2DE2" w:rsidRPr="00CC7442" w:rsidRDefault="00AB2DE2" w:rsidP="00AB2DE2">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Рентгенографія колінного суглоба у двох проєкціях</w:t>
            </w:r>
          </w:p>
        </w:tc>
        <w:tc>
          <w:tcPr>
            <w:tcW w:w="1220" w:type="dxa"/>
          </w:tcPr>
          <w:p w14:paraId="0EFE16B6" w14:textId="4546A909"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193,00</w:t>
            </w:r>
          </w:p>
        </w:tc>
        <w:tc>
          <w:tcPr>
            <w:tcW w:w="1099" w:type="dxa"/>
          </w:tcPr>
          <w:p w14:paraId="44B9F39F" w14:textId="7396DA81"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193,00</w:t>
            </w:r>
          </w:p>
        </w:tc>
      </w:tr>
      <w:tr w:rsidR="00AB2DE2" w14:paraId="301D37AA" w14:textId="77777777" w:rsidTr="0044628F">
        <w:tc>
          <w:tcPr>
            <w:tcW w:w="675" w:type="dxa"/>
          </w:tcPr>
          <w:p w14:paraId="75773F02" w14:textId="31283EBF"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val="en-US" w:eastAsia="ru-RU"/>
              </w:rPr>
              <w:t>39</w:t>
            </w:r>
            <w:r w:rsidRPr="00CC7442">
              <w:rPr>
                <w:rFonts w:ascii="Times New Roman" w:eastAsia="Times New Roman" w:hAnsi="Times New Roman" w:cs="Times New Roman"/>
                <w:color w:val="000000"/>
                <w:sz w:val="24"/>
                <w:szCs w:val="24"/>
                <w:lang w:eastAsia="ru-RU"/>
              </w:rPr>
              <w:t>)</w:t>
            </w:r>
          </w:p>
        </w:tc>
        <w:tc>
          <w:tcPr>
            <w:tcW w:w="6577" w:type="dxa"/>
          </w:tcPr>
          <w:p w14:paraId="7AB936D2" w14:textId="2D3F7680" w:rsidR="00AB2DE2" w:rsidRPr="00CC7442" w:rsidRDefault="00AB2DE2" w:rsidP="00AB2DE2">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Рентгенографія м’яких тканин</w:t>
            </w:r>
          </w:p>
        </w:tc>
        <w:tc>
          <w:tcPr>
            <w:tcW w:w="1220" w:type="dxa"/>
          </w:tcPr>
          <w:p w14:paraId="2E790350" w14:textId="11F2CF26"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134,00</w:t>
            </w:r>
          </w:p>
        </w:tc>
        <w:tc>
          <w:tcPr>
            <w:tcW w:w="1099" w:type="dxa"/>
          </w:tcPr>
          <w:p w14:paraId="7380D2A0" w14:textId="4C99CB88"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134,00</w:t>
            </w:r>
          </w:p>
        </w:tc>
      </w:tr>
      <w:tr w:rsidR="00AB2DE2" w14:paraId="4A063E1A" w14:textId="77777777" w:rsidTr="0044628F">
        <w:tc>
          <w:tcPr>
            <w:tcW w:w="675" w:type="dxa"/>
          </w:tcPr>
          <w:p w14:paraId="6BED5231" w14:textId="1EED4B2A"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4</w:t>
            </w:r>
            <w:r w:rsidRPr="00CC7442">
              <w:rPr>
                <w:rFonts w:ascii="Times New Roman" w:eastAsia="Times New Roman" w:hAnsi="Times New Roman" w:cs="Times New Roman"/>
                <w:color w:val="000000"/>
                <w:sz w:val="24"/>
                <w:szCs w:val="24"/>
                <w:lang w:val="en-US" w:eastAsia="ru-RU"/>
              </w:rPr>
              <w:t>0</w:t>
            </w:r>
            <w:r w:rsidRPr="00CC7442">
              <w:rPr>
                <w:rFonts w:ascii="Times New Roman" w:eastAsia="Times New Roman" w:hAnsi="Times New Roman" w:cs="Times New Roman"/>
                <w:color w:val="000000"/>
                <w:sz w:val="24"/>
                <w:szCs w:val="24"/>
                <w:lang w:eastAsia="ru-RU"/>
              </w:rPr>
              <w:t>)</w:t>
            </w:r>
          </w:p>
        </w:tc>
        <w:tc>
          <w:tcPr>
            <w:tcW w:w="6577" w:type="dxa"/>
          </w:tcPr>
          <w:p w14:paraId="0A770F0D" w14:textId="31359E2D" w:rsidR="00AB2DE2" w:rsidRPr="00CC7442" w:rsidRDefault="00AB2DE2" w:rsidP="00AB2DE2">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Холангіографія через дренажну трубку</w:t>
            </w:r>
          </w:p>
        </w:tc>
        <w:tc>
          <w:tcPr>
            <w:tcW w:w="1220" w:type="dxa"/>
          </w:tcPr>
          <w:p w14:paraId="148912E8" w14:textId="20E01309"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302,00</w:t>
            </w:r>
          </w:p>
        </w:tc>
        <w:tc>
          <w:tcPr>
            <w:tcW w:w="1099" w:type="dxa"/>
          </w:tcPr>
          <w:p w14:paraId="69A7160F" w14:textId="0148849F"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302,00</w:t>
            </w:r>
          </w:p>
        </w:tc>
      </w:tr>
      <w:tr w:rsidR="00AB2DE2" w14:paraId="6997A7F0" w14:textId="77777777" w:rsidTr="0044628F">
        <w:tc>
          <w:tcPr>
            <w:tcW w:w="675" w:type="dxa"/>
          </w:tcPr>
          <w:p w14:paraId="6C894090" w14:textId="72AF9E0F"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4</w:t>
            </w:r>
            <w:r w:rsidRPr="00CC7442">
              <w:rPr>
                <w:rFonts w:ascii="Times New Roman" w:eastAsia="Times New Roman" w:hAnsi="Times New Roman" w:cs="Times New Roman"/>
                <w:color w:val="000000"/>
                <w:sz w:val="24"/>
                <w:szCs w:val="24"/>
                <w:lang w:val="en-US" w:eastAsia="ru-RU"/>
              </w:rPr>
              <w:t>1</w:t>
            </w:r>
            <w:r w:rsidRPr="00CC7442">
              <w:rPr>
                <w:rFonts w:ascii="Times New Roman" w:eastAsia="Times New Roman" w:hAnsi="Times New Roman" w:cs="Times New Roman"/>
                <w:color w:val="000000"/>
                <w:sz w:val="24"/>
                <w:szCs w:val="24"/>
                <w:lang w:eastAsia="ru-RU"/>
              </w:rPr>
              <w:t>)</w:t>
            </w:r>
          </w:p>
        </w:tc>
        <w:tc>
          <w:tcPr>
            <w:tcW w:w="6577" w:type="dxa"/>
          </w:tcPr>
          <w:p w14:paraId="687EBB56" w14:textId="4511F1C4" w:rsidR="00AB2DE2" w:rsidRPr="00CC7442" w:rsidRDefault="00AB2DE2" w:rsidP="00AB2DE2">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Фістулографія</w:t>
            </w:r>
          </w:p>
        </w:tc>
        <w:tc>
          <w:tcPr>
            <w:tcW w:w="1220" w:type="dxa"/>
          </w:tcPr>
          <w:p w14:paraId="60E5C927" w14:textId="653DB0F2"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250,00</w:t>
            </w:r>
          </w:p>
        </w:tc>
        <w:tc>
          <w:tcPr>
            <w:tcW w:w="1099" w:type="dxa"/>
          </w:tcPr>
          <w:p w14:paraId="6A62C11F" w14:textId="1F0115F3"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250,00</w:t>
            </w:r>
          </w:p>
        </w:tc>
      </w:tr>
      <w:tr w:rsidR="00AB2DE2" w14:paraId="466A462F" w14:textId="77777777" w:rsidTr="0044628F">
        <w:tc>
          <w:tcPr>
            <w:tcW w:w="675" w:type="dxa"/>
          </w:tcPr>
          <w:p w14:paraId="7A128EAE" w14:textId="050F9A7E"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sz w:val="24"/>
                <w:szCs w:val="24"/>
                <w:lang w:eastAsia="ru-RU"/>
              </w:rPr>
              <w:t>4</w:t>
            </w:r>
            <w:r w:rsidRPr="00CC7442">
              <w:rPr>
                <w:rFonts w:ascii="Times New Roman" w:eastAsia="Times New Roman" w:hAnsi="Times New Roman" w:cs="Times New Roman"/>
                <w:sz w:val="24"/>
                <w:szCs w:val="24"/>
                <w:lang w:val="en-US" w:eastAsia="ru-RU"/>
              </w:rPr>
              <w:t>2</w:t>
            </w:r>
            <w:r w:rsidRPr="00CC7442">
              <w:rPr>
                <w:rFonts w:ascii="Times New Roman" w:eastAsia="Times New Roman" w:hAnsi="Times New Roman" w:cs="Times New Roman"/>
                <w:sz w:val="24"/>
                <w:szCs w:val="24"/>
                <w:lang w:eastAsia="ru-RU"/>
              </w:rPr>
              <w:t>)</w:t>
            </w:r>
          </w:p>
        </w:tc>
        <w:tc>
          <w:tcPr>
            <w:tcW w:w="6577" w:type="dxa"/>
          </w:tcPr>
          <w:p w14:paraId="34F8AA04" w14:textId="0B40412C" w:rsidR="00AB2DE2" w:rsidRPr="00CC7442" w:rsidRDefault="00AB2DE2" w:rsidP="00AB2DE2">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Оглядова урографія нирок та сечовивідних шляхів</w:t>
            </w:r>
          </w:p>
        </w:tc>
        <w:tc>
          <w:tcPr>
            <w:tcW w:w="1220" w:type="dxa"/>
          </w:tcPr>
          <w:p w14:paraId="429F1838" w14:textId="26932992"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177,00</w:t>
            </w:r>
          </w:p>
        </w:tc>
        <w:tc>
          <w:tcPr>
            <w:tcW w:w="1099" w:type="dxa"/>
          </w:tcPr>
          <w:p w14:paraId="6C710218" w14:textId="2308AB2B"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177,00</w:t>
            </w:r>
          </w:p>
        </w:tc>
      </w:tr>
      <w:tr w:rsidR="00AB2DE2" w14:paraId="5DD072E9" w14:textId="77777777" w:rsidTr="0044628F">
        <w:tc>
          <w:tcPr>
            <w:tcW w:w="675" w:type="dxa"/>
          </w:tcPr>
          <w:p w14:paraId="76134F77" w14:textId="15114D41"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sz w:val="24"/>
                <w:szCs w:val="24"/>
                <w:lang w:eastAsia="ru-RU"/>
              </w:rPr>
              <w:t>4</w:t>
            </w:r>
            <w:r w:rsidRPr="00CC7442">
              <w:rPr>
                <w:rFonts w:ascii="Times New Roman" w:eastAsia="Times New Roman" w:hAnsi="Times New Roman" w:cs="Times New Roman"/>
                <w:sz w:val="24"/>
                <w:szCs w:val="24"/>
                <w:lang w:val="en-US" w:eastAsia="ru-RU"/>
              </w:rPr>
              <w:t>3</w:t>
            </w:r>
            <w:r w:rsidRPr="00CC7442">
              <w:rPr>
                <w:rFonts w:ascii="Times New Roman" w:eastAsia="Times New Roman" w:hAnsi="Times New Roman" w:cs="Times New Roman"/>
                <w:sz w:val="24"/>
                <w:szCs w:val="24"/>
                <w:lang w:eastAsia="ru-RU"/>
              </w:rPr>
              <w:t>)</w:t>
            </w:r>
          </w:p>
        </w:tc>
        <w:tc>
          <w:tcPr>
            <w:tcW w:w="6577" w:type="dxa"/>
          </w:tcPr>
          <w:p w14:paraId="5DDC72A1" w14:textId="0C4610B1" w:rsidR="00AB2DE2" w:rsidRPr="00CC7442" w:rsidRDefault="00AB2DE2" w:rsidP="00AB2DE2">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Гістеросальпінгографія</w:t>
            </w:r>
          </w:p>
        </w:tc>
        <w:tc>
          <w:tcPr>
            <w:tcW w:w="1220" w:type="dxa"/>
          </w:tcPr>
          <w:p w14:paraId="6D2661A1" w14:textId="28886CC6"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480,00</w:t>
            </w:r>
          </w:p>
        </w:tc>
        <w:tc>
          <w:tcPr>
            <w:tcW w:w="1099" w:type="dxa"/>
          </w:tcPr>
          <w:p w14:paraId="747C40D7" w14:textId="74DE3395"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480,00</w:t>
            </w:r>
          </w:p>
        </w:tc>
      </w:tr>
      <w:tr w:rsidR="00AB2DE2" w14:paraId="4E45603F" w14:textId="77777777" w:rsidTr="0044628F">
        <w:tc>
          <w:tcPr>
            <w:tcW w:w="675" w:type="dxa"/>
          </w:tcPr>
          <w:p w14:paraId="20D549C2" w14:textId="1936F782"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sz w:val="24"/>
                <w:szCs w:val="24"/>
                <w:lang w:val="en-US" w:eastAsia="ru-RU"/>
              </w:rPr>
              <w:t>44)</w:t>
            </w:r>
          </w:p>
        </w:tc>
        <w:tc>
          <w:tcPr>
            <w:tcW w:w="6577" w:type="dxa"/>
          </w:tcPr>
          <w:p w14:paraId="317B6DA5" w14:textId="68FE0FBB" w:rsidR="00AB2DE2" w:rsidRPr="00CC7442" w:rsidRDefault="00AB2DE2" w:rsidP="00AB2DE2">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Ескреторна урографія</w:t>
            </w:r>
          </w:p>
        </w:tc>
        <w:tc>
          <w:tcPr>
            <w:tcW w:w="1220" w:type="dxa"/>
          </w:tcPr>
          <w:p w14:paraId="672A286F" w14:textId="0DB73483"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370,00</w:t>
            </w:r>
          </w:p>
        </w:tc>
        <w:tc>
          <w:tcPr>
            <w:tcW w:w="1099" w:type="dxa"/>
          </w:tcPr>
          <w:p w14:paraId="575E0DD4" w14:textId="3F1E70B3" w:rsidR="00AB2DE2" w:rsidRPr="00BE6B2C" w:rsidRDefault="006B0ECF" w:rsidP="00AB2DE2">
            <w:pPr>
              <w:jc w:val="center"/>
              <w:rPr>
                <w:rFonts w:ascii="Times New Roman" w:eastAsia="Times New Roman" w:hAnsi="Times New Roman" w:cs="Times New Roman"/>
                <w:b/>
                <w:bCs/>
                <w:color w:val="000000"/>
                <w:sz w:val="24"/>
                <w:szCs w:val="24"/>
                <w:lang w:val="uk-UA" w:eastAsia="ru-RU"/>
              </w:rPr>
            </w:pPr>
            <w:r w:rsidRPr="00BE6B2C">
              <w:rPr>
                <w:rFonts w:ascii="Times New Roman" w:eastAsia="Times New Roman" w:hAnsi="Times New Roman" w:cs="Times New Roman"/>
                <w:b/>
                <w:bCs/>
                <w:color w:val="000000"/>
                <w:sz w:val="24"/>
                <w:szCs w:val="24"/>
                <w:lang w:val="uk-UA" w:eastAsia="ru-RU"/>
              </w:rPr>
              <w:t>370,00</w:t>
            </w:r>
          </w:p>
        </w:tc>
      </w:tr>
      <w:tr w:rsidR="00AB2DE2" w14:paraId="3EAA6446" w14:textId="77777777" w:rsidTr="0044628F">
        <w:tc>
          <w:tcPr>
            <w:tcW w:w="675" w:type="dxa"/>
          </w:tcPr>
          <w:p w14:paraId="568A2FBF" w14:textId="3C6DBECF"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sz w:val="24"/>
                <w:szCs w:val="24"/>
                <w:lang w:val="en-US" w:eastAsia="ru-RU"/>
              </w:rPr>
              <w:t>45)</w:t>
            </w:r>
          </w:p>
        </w:tc>
        <w:tc>
          <w:tcPr>
            <w:tcW w:w="6577" w:type="dxa"/>
          </w:tcPr>
          <w:p w14:paraId="0E568A95" w14:textId="34BC96FF" w:rsidR="00AB2DE2" w:rsidRPr="00CC7442" w:rsidRDefault="00AB2DE2" w:rsidP="00AB2DE2">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Цифрова флюорографія</w:t>
            </w:r>
          </w:p>
        </w:tc>
        <w:tc>
          <w:tcPr>
            <w:tcW w:w="1220" w:type="dxa"/>
          </w:tcPr>
          <w:p w14:paraId="290F2197" w14:textId="71604132" w:rsidR="00AB2DE2" w:rsidRPr="006B0ECF" w:rsidRDefault="006B0ECF" w:rsidP="00DE56A0">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r w:rsidR="00DE56A0">
              <w:rPr>
                <w:rFonts w:ascii="Times New Roman" w:eastAsia="Times New Roman" w:hAnsi="Times New Roman" w:cs="Times New Roman"/>
                <w:b/>
                <w:bCs/>
                <w:color w:val="000000"/>
                <w:sz w:val="24"/>
                <w:szCs w:val="24"/>
                <w:lang w:val="uk-UA" w:eastAsia="ru-RU"/>
              </w:rPr>
              <w:t>20</w:t>
            </w:r>
            <w:r>
              <w:rPr>
                <w:rFonts w:ascii="Times New Roman" w:eastAsia="Times New Roman" w:hAnsi="Times New Roman" w:cs="Times New Roman"/>
                <w:b/>
                <w:bCs/>
                <w:color w:val="000000"/>
                <w:sz w:val="24"/>
                <w:szCs w:val="24"/>
                <w:lang w:val="uk-UA" w:eastAsia="ru-RU"/>
              </w:rPr>
              <w:t>,00</w:t>
            </w:r>
          </w:p>
        </w:tc>
        <w:tc>
          <w:tcPr>
            <w:tcW w:w="1099" w:type="dxa"/>
          </w:tcPr>
          <w:p w14:paraId="44885ED1" w14:textId="4F50A35B" w:rsidR="00AB2DE2" w:rsidRPr="006B0ECF" w:rsidRDefault="006B0ECF" w:rsidP="00DE56A0">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r w:rsidR="00DE56A0">
              <w:rPr>
                <w:rFonts w:ascii="Times New Roman" w:eastAsia="Times New Roman" w:hAnsi="Times New Roman" w:cs="Times New Roman"/>
                <w:b/>
                <w:bCs/>
                <w:color w:val="000000"/>
                <w:sz w:val="24"/>
                <w:szCs w:val="24"/>
                <w:lang w:val="uk-UA" w:eastAsia="ru-RU"/>
              </w:rPr>
              <w:t>20</w:t>
            </w:r>
            <w:r>
              <w:rPr>
                <w:rFonts w:ascii="Times New Roman" w:eastAsia="Times New Roman" w:hAnsi="Times New Roman" w:cs="Times New Roman"/>
                <w:b/>
                <w:bCs/>
                <w:color w:val="000000"/>
                <w:sz w:val="24"/>
                <w:szCs w:val="24"/>
                <w:lang w:val="uk-UA" w:eastAsia="ru-RU"/>
              </w:rPr>
              <w:t>,00</w:t>
            </w:r>
          </w:p>
        </w:tc>
      </w:tr>
      <w:tr w:rsidR="00DE56A0" w14:paraId="08A0ECAE" w14:textId="77777777" w:rsidTr="0044628F">
        <w:tc>
          <w:tcPr>
            <w:tcW w:w="675" w:type="dxa"/>
          </w:tcPr>
          <w:p w14:paraId="10763A94" w14:textId="38DB786A" w:rsidR="00DE56A0" w:rsidRPr="00DE56A0" w:rsidRDefault="00DE56A0" w:rsidP="00AB2DE2">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46)</w:t>
            </w:r>
          </w:p>
        </w:tc>
        <w:tc>
          <w:tcPr>
            <w:tcW w:w="6577" w:type="dxa"/>
          </w:tcPr>
          <w:p w14:paraId="22B2054D" w14:textId="3468215E" w:rsidR="00DE56A0" w:rsidRPr="00DE56A0" w:rsidRDefault="00DE56A0" w:rsidP="00AB2DE2">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Флюорографія </w:t>
            </w:r>
          </w:p>
        </w:tc>
        <w:tc>
          <w:tcPr>
            <w:tcW w:w="1220" w:type="dxa"/>
          </w:tcPr>
          <w:p w14:paraId="22822408" w14:textId="20D87285" w:rsidR="00DE56A0" w:rsidRDefault="00DE56A0" w:rsidP="00DE56A0">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150,00</w:t>
            </w:r>
          </w:p>
        </w:tc>
        <w:tc>
          <w:tcPr>
            <w:tcW w:w="1099" w:type="dxa"/>
          </w:tcPr>
          <w:p w14:paraId="75ACFE33" w14:textId="0725064A" w:rsidR="00DE56A0" w:rsidRDefault="00DE56A0" w:rsidP="00DE56A0">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150,00</w:t>
            </w:r>
          </w:p>
        </w:tc>
      </w:tr>
      <w:tr w:rsidR="00AB2DE2" w14:paraId="26F83C5A" w14:textId="77777777" w:rsidTr="0044628F">
        <w:tc>
          <w:tcPr>
            <w:tcW w:w="675" w:type="dxa"/>
          </w:tcPr>
          <w:p w14:paraId="29D59DEF" w14:textId="094B1F2F"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b/>
                <w:bCs/>
                <w:sz w:val="24"/>
                <w:szCs w:val="24"/>
                <w:lang w:eastAsia="ru-RU"/>
              </w:rPr>
              <w:t>VII</w:t>
            </w:r>
            <w:r w:rsidRPr="00CC7442">
              <w:rPr>
                <w:rFonts w:ascii="Times New Roman" w:eastAsia="Times New Roman" w:hAnsi="Times New Roman" w:cs="Times New Roman"/>
                <w:b/>
                <w:bCs/>
                <w:sz w:val="24"/>
                <w:szCs w:val="24"/>
                <w:lang w:val="en-US" w:eastAsia="ru-RU"/>
              </w:rPr>
              <w:t>I</w:t>
            </w:r>
          </w:p>
        </w:tc>
        <w:tc>
          <w:tcPr>
            <w:tcW w:w="6577" w:type="dxa"/>
          </w:tcPr>
          <w:p w14:paraId="03189EC3" w14:textId="66BE863B" w:rsidR="00AB2DE2" w:rsidRPr="00CC7442" w:rsidRDefault="00AB2DE2" w:rsidP="00AB2DE2">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b/>
                <w:bCs/>
                <w:sz w:val="24"/>
                <w:szCs w:val="24"/>
                <w:lang w:eastAsia="ru-RU"/>
              </w:rPr>
              <w:t>Функціональні дослідження</w:t>
            </w:r>
          </w:p>
        </w:tc>
        <w:tc>
          <w:tcPr>
            <w:tcW w:w="1220" w:type="dxa"/>
          </w:tcPr>
          <w:p w14:paraId="628F5683" w14:textId="511AB3AD" w:rsidR="00AB2DE2" w:rsidRPr="00CC7442" w:rsidRDefault="00AB2DE2" w:rsidP="00AB2DE2">
            <w:pPr>
              <w:jc w:val="center"/>
              <w:rPr>
                <w:rFonts w:ascii="Times New Roman" w:eastAsia="Times New Roman" w:hAnsi="Times New Roman" w:cs="Times New Roman"/>
                <w:b/>
                <w:bCs/>
                <w:color w:val="000000"/>
                <w:sz w:val="24"/>
                <w:szCs w:val="24"/>
                <w:lang w:eastAsia="ru-RU"/>
              </w:rPr>
            </w:pPr>
          </w:p>
        </w:tc>
        <w:tc>
          <w:tcPr>
            <w:tcW w:w="1099" w:type="dxa"/>
          </w:tcPr>
          <w:p w14:paraId="2FF6B7DC" w14:textId="5325181B" w:rsidR="00AB2DE2" w:rsidRPr="00CC7442" w:rsidRDefault="00AB2DE2" w:rsidP="00AB2DE2">
            <w:pPr>
              <w:jc w:val="center"/>
              <w:rPr>
                <w:rFonts w:ascii="Times New Roman" w:eastAsia="Times New Roman" w:hAnsi="Times New Roman" w:cs="Times New Roman"/>
                <w:b/>
                <w:bCs/>
                <w:color w:val="000000"/>
                <w:sz w:val="24"/>
                <w:szCs w:val="24"/>
                <w:lang w:eastAsia="ru-RU"/>
              </w:rPr>
            </w:pPr>
          </w:p>
        </w:tc>
      </w:tr>
      <w:tr w:rsidR="00AB2DE2" w14:paraId="09ABDCE5" w14:textId="77777777" w:rsidTr="0044628F">
        <w:tc>
          <w:tcPr>
            <w:tcW w:w="675" w:type="dxa"/>
          </w:tcPr>
          <w:p w14:paraId="1C3022D6" w14:textId="7AE5F987"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1)</w:t>
            </w:r>
          </w:p>
        </w:tc>
        <w:tc>
          <w:tcPr>
            <w:tcW w:w="6577" w:type="dxa"/>
          </w:tcPr>
          <w:p w14:paraId="7DB532EC" w14:textId="70E34E91" w:rsidR="00AB2DE2" w:rsidRPr="00CC7442" w:rsidRDefault="00AB2DE2" w:rsidP="00AB2DE2">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Ехокардіографічне дослідження з доплерівським аналізом</w:t>
            </w:r>
          </w:p>
        </w:tc>
        <w:tc>
          <w:tcPr>
            <w:tcW w:w="1220" w:type="dxa"/>
          </w:tcPr>
          <w:p w14:paraId="2B6F7701" w14:textId="3766043F" w:rsidR="00AB2DE2" w:rsidRPr="00BF72A8" w:rsidRDefault="00BF72A8" w:rsidP="00AB2DE2">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326,00</w:t>
            </w:r>
          </w:p>
        </w:tc>
        <w:tc>
          <w:tcPr>
            <w:tcW w:w="1099" w:type="dxa"/>
          </w:tcPr>
          <w:p w14:paraId="6E353129" w14:textId="65E40BBA" w:rsidR="00AB2DE2" w:rsidRPr="00BF72A8" w:rsidRDefault="00BF72A8" w:rsidP="00AB2DE2">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326,00</w:t>
            </w:r>
          </w:p>
        </w:tc>
      </w:tr>
      <w:tr w:rsidR="00AB2DE2" w14:paraId="74477BA0" w14:textId="77777777" w:rsidTr="0044628F">
        <w:tc>
          <w:tcPr>
            <w:tcW w:w="675" w:type="dxa"/>
          </w:tcPr>
          <w:p w14:paraId="2145FF5B" w14:textId="3FDBA313"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2)</w:t>
            </w:r>
          </w:p>
        </w:tc>
        <w:tc>
          <w:tcPr>
            <w:tcW w:w="6577" w:type="dxa"/>
            <w:vAlign w:val="bottom"/>
          </w:tcPr>
          <w:p w14:paraId="15620873" w14:textId="2B1E9AB1" w:rsidR="00AB2DE2" w:rsidRPr="00CC7442" w:rsidRDefault="00AB2DE2" w:rsidP="00AB2DE2">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Електрокардіографія</w:t>
            </w:r>
          </w:p>
        </w:tc>
        <w:tc>
          <w:tcPr>
            <w:tcW w:w="1220" w:type="dxa"/>
          </w:tcPr>
          <w:p w14:paraId="6CEAD4B4" w14:textId="0C1D5643" w:rsidR="00AB2DE2" w:rsidRPr="00BF72A8" w:rsidRDefault="00BF72A8" w:rsidP="00AB2DE2">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120,00</w:t>
            </w:r>
          </w:p>
        </w:tc>
        <w:tc>
          <w:tcPr>
            <w:tcW w:w="1099" w:type="dxa"/>
          </w:tcPr>
          <w:p w14:paraId="07EEEEB0" w14:textId="6F0056EE" w:rsidR="00AB2DE2" w:rsidRPr="00BF72A8" w:rsidRDefault="00BF72A8" w:rsidP="00AB2DE2">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120,00</w:t>
            </w:r>
          </w:p>
        </w:tc>
      </w:tr>
      <w:tr w:rsidR="00AB2DE2" w14:paraId="47EAF7A6" w14:textId="77777777" w:rsidTr="0044628F">
        <w:tc>
          <w:tcPr>
            <w:tcW w:w="675" w:type="dxa"/>
          </w:tcPr>
          <w:p w14:paraId="755E90F9" w14:textId="24489B14"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3)</w:t>
            </w:r>
          </w:p>
        </w:tc>
        <w:tc>
          <w:tcPr>
            <w:tcW w:w="6577" w:type="dxa"/>
            <w:vAlign w:val="bottom"/>
          </w:tcPr>
          <w:p w14:paraId="47EC975E" w14:textId="033AAADC" w:rsidR="00AB2DE2" w:rsidRPr="00CC7442" w:rsidRDefault="00AB2DE2" w:rsidP="00AB2DE2">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Електрокардіографія (додаткова)</w:t>
            </w:r>
          </w:p>
        </w:tc>
        <w:tc>
          <w:tcPr>
            <w:tcW w:w="1220" w:type="dxa"/>
          </w:tcPr>
          <w:p w14:paraId="5A77D52D" w14:textId="148B4993" w:rsidR="00AB2DE2" w:rsidRPr="00BF72A8" w:rsidRDefault="00BF72A8" w:rsidP="00AB2DE2">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105,00</w:t>
            </w:r>
          </w:p>
        </w:tc>
        <w:tc>
          <w:tcPr>
            <w:tcW w:w="1099" w:type="dxa"/>
          </w:tcPr>
          <w:p w14:paraId="423A0BFE" w14:textId="363560E7" w:rsidR="00AB2DE2" w:rsidRPr="00BF72A8" w:rsidRDefault="00BF72A8" w:rsidP="00AB2DE2">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105,00</w:t>
            </w:r>
          </w:p>
        </w:tc>
      </w:tr>
      <w:tr w:rsidR="00AB2DE2" w14:paraId="213BC4B4" w14:textId="77777777" w:rsidTr="0044628F">
        <w:tc>
          <w:tcPr>
            <w:tcW w:w="675" w:type="dxa"/>
          </w:tcPr>
          <w:p w14:paraId="1C2B761F" w14:textId="70D79187"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4)</w:t>
            </w:r>
          </w:p>
        </w:tc>
        <w:tc>
          <w:tcPr>
            <w:tcW w:w="6577" w:type="dxa"/>
            <w:vAlign w:val="bottom"/>
          </w:tcPr>
          <w:p w14:paraId="4A5F3C6F" w14:textId="51D9DA69" w:rsidR="00AB2DE2" w:rsidRPr="00CC7442" w:rsidRDefault="00AB2DE2" w:rsidP="00AB2DE2">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Проведення  розшифровки ЕКГ</w:t>
            </w:r>
          </w:p>
        </w:tc>
        <w:tc>
          <w:tcPr>
            <w:tcW w:w="1220" w:type="dxa"/>
          </w:tcPr>
          <w:p w14:paraId="429E3881" w14:textId="005782F8" w:rsidR="00AB2DE2" w:rsidRPr="00BF72A8" w:rsidRDefault="00BF72A8" w:rsidP="00AB2DE2">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47,00</w:t>
            </w:r>
          </w:p>
        </w:tc>
        <w:tc>
          <w:tcPr>
            <w:tcW w:w="1099" w:type="dxa"/>
          </w:tcPr>
          <w:p w14:paraId="4AEA7FF5" w14:textId="5C7FC21D" w:rsidR="00AB2DE2" w:rsidRPr="00BF72A8" w:rsidRDefault="00BF72A8" w:rsidP="00AB2DE2">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47,00</w:t>
            </w:r>
          </w:p>
        </w:tc>
      </w:tr>
      <w:tr w:rsidR="00AB2DE2" w14:paraId="3064E1EC" w14:textId="77777777" w:rsidTr="0044628F">
        <w:tc>
          <w:tcPr>
            <w:tcW w:w="675" w:type="dxa"/>
          </w:tcPr>
          <w:p w14:paraId="0CF5FA0C" w14:textId="74462DFB"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5)</w:t>
            </w:r>
          </w:p>
        </w:tc>
        <w:tc>
          <w:tcPr>
            <w:tcW w:w="6577" w:type="dxa"/>
            <w:vAlign w:val="bottom"/>
          </w:tcPr>
          <w:p w14:paraId="53864ADE" w14:textId="2C363043" w:rsidR="00AB2DE2" w:rsidRPr="00CC7442" w:rsidRDefault="00AB2DE2" w:rsidP="00AB2DE2">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Електроенцефалографія з візуальним аналізом</w:t>
            </w:r>
          </w:p>
        </w:tc>
        <w:tc>
          <w:tcPr>
            <w:tcW w:w="1220" w:type="dxa"/>
          </w:tcPr>
          <w:p w14:paraId="61F2FC71" w14:textId="6E27DACF" w:rsidR="00AB2DE2" w:rsidRPr="00BF72A8" w:rsidRDefault="00BF72A8" w:rsidP="00AB2DE2">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305,00</w:t>
            </w:r>
          </w:p>
        </w:tc>
        <w:tc>
          <w:tcPr>
            <w:tcW w:w="1099" w:type="dxa"/>
          </w:tcPr>
          <w:p w14:paraId="41CB5411" w14:textId="790E30ED" w:rsidR="00AB2DE2" w:rsidRPr="00BF72A8" w:rsidRDefault="00BF72A8" w:rsidP="00AB2DE2">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30,50</w:t>
            </w:r>
          </w:p>
        </w:tc>
      </w:tr>
      <w:tr w:rsidR="00AB2DE2" w14:paraId="4E3750D0" w14:textId="77777777" w:rsidTr="0044628F">
        <w:tc>
          <w:tcPr>
            <w:tcW w:w="675" w:type="dxa"/>
          </w:tcPr>
          <w:p w14:paraId="293BFB18" w14:textId="6085D6E4"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6)</w:t>
            </w:r>
          </w:p>
        </w:tc>
        <w:tc>
          <w:tcPr>
            <w:tcW w:w="6577" w:type="dxa"/>
            <w:vAlign w:val="bottom"/>
          </w:tcPr>
          <w:p w14:paraId="7D1C91D2" w14:textId="386745F9" w:rsidR="00AB2DE2" w:rsidRPr="00CC7442" w:rsidRDefault="00AB2DE2" w:rsidP="00AB2DE2">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Проведення Холтерівського моніторування ЕКГ</w:t>
            </w:r>
          </w:p>
        </w:tc>
        <w:tc>
          <w:tcPr>
            <w:tcW w:w="1220" w:type="dxa"/>
          </w:tcPr>
          <w:p w14:paraId="4C1317C7" w14:textId="5FB3B7A0" w:rsidR="00AB2DE2" w:rsidRPr="00BF72A8" w:rsidRDefault="00BF72A8" w:rsidP="00AB2DE2">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435,00</w:t>
            </w:r>
          </w:p>
        </w:tc>
        <w:tc>
          <w:tcPr>
            <w:tcW w:w="1099" w:type="dxa"/>
          </w:tcPr>
          <w:p w14:paraId="13841C1D" w14:textId="054167F3" w:rsidR="00AB2DE2" w:rsidRPr="00BF72A8" w:rsidRDefault="00BF72A8" w:rsidP="00AB2DE2">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435,00</w:t>
            </w:r>
          </w:p>
        </w:tc>
      </w:tr>
      <w:tr w:rsidR="00AB2DE2" w14:paraId="44E265AF" w14:textId="77777777" w:rsidTr="0044628F">
        <w:tc>
          <w:tcPr>
            <w:tcW w:w="675" w:type="dxa"/>
          </w:tcPr>
          <w:p w14:paraId="3B2411F5" w14:textId="7176BA10"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b/>
                <w:bCs/>
                <w:sz w:val="24"/>
                <w:szCs w:val="24"/>
                <w:lang w:eastAsia="ru-RU"/>
              </w:rPr>
              <w:t>IX.</w:t>
            </w:r>
          </w:p>
        </w:tc>
        <w:tc>
          <w:tcPr>
            <w:tcW w:w="6577" w:type="dxa"/>
            <w:vAlign w:val="bottom"/>
          </w:tcPr>
          <w:p w14:paraId="71D1A809" w14:textId="3979640D" w:rsidR="00AB2DE2" w:rsidRPr="00CC7442" w:rsidRDefault="00AB2DE2" w:rsidP="00AB2DE2">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b/>
                <w:bCs/>
                <w:sz w:val="24"/>
                <w:szCs w:val="24"/>
                <w:lang w:eastAsia="ru-RU"/>
              </w:rPr>
              <w:t>Інші послуги</w:t>
            </w:r>
          </w:p>
        </w:tc>
        <w:tc>
          <w:tcPr>
            <w:tcW w:w="1220" w:type="dxa"/>
          </w:tcPr>
          <w:p w14:paraId="13285EC7" w14:textId="6C763579" w:rsidR="00AB2DE2" w:rsidRPr="00CC7442" w:rsidRDefault="00AB2DE2" w:rsidP="00AB2DE2">
            <w:pPr>
              <w:jc w:val="center"/>
              <w:rPr>
                <w:rFonts w:ascii="Times New Roman" w:eastAsia="Times New Roman" w:hAnsi="Times New Roman" w:cs="Times New Roman"/>
                <w:b/>
                <w:bCs/>
                <w:color w:val="000000"/>
                <w:sz w:val="24"/>
                <w:szCs w:val="24"/>
                <w:lang w:eastAsia="ru-RU"/>
              </w:rPr>
            </w:pPr>
          </w:p>
        </w:tc>
        <w:tc>
          <w:tcPr>
            <w:tcW w:w="1099" w:type="dxa"/>
          </w:tcPr>
          <w:p w14:paraId="0EC8B55D" w14:textId="18400E6D" w:rsidR="00AB2DE2" w:rsidRPr="00CC7442" w:rsidRDefault="00AB2DE2" w:rsidP="00AB2DE2">
            <w:pPr>
              <w:jc w:val="center"/>
              <w:rPr>
                <w:rFonts w:ascii="Times New Roman" w:eastAsia="Times New Roman" w:hAnsi="Times New Roman" w:cs="Times New Roman"/>
                <w:b/>
                <w:bCs/>
                <w:color w:val="000000"/>
                <w:sz w:val="24"/>
                <w:szCs w:val="24"/>
                <w:lang w:eastAsia="ru-RU"/>
              </w:rPr>
            </w:pPr>
          </w:p>
        </w:tc>
      </w:tr>
      <w:tr w:rsidR="00AB2DE2" w14:paraId="6CB4F240" w14:textId="77777777" w:rsidTr="0044628F">
        <w:tc>
          <w:tcPr>
            <w:tcW w:w="675" w:type="dxa"/>
          </w:tcPr>
          <w:p w14:paraId="3C63CD8E" w14:textId="79CEE9EF" w:rsidR="00AB2DE2" w:rsidRPr="00CC7442" w:rsidRDefault="00AB2DE2" w:rsidP="00AB2DE2">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1)</w:t>
            </w:r>
          </w:p>
        </w:tc>
        <w:tc>
          <w:tcPr>
            <w:tcW w:w="6577" w:type="dxa"/>
            <w:vAlign w:val="bottom"/>
          </w:tcPr>
          <w:p w14:paraId="5BD19867" w14:textId="281D7854" w:rsidR="00AB2DE2" w:rsidRPr="00DE56A0" w:rsidRDefault="00AB2DE2" w:rsidP="00AB2DE2">
            <w:pPr>
              <w:rPr>
                <w:rFonts w:ascii="Times New Roman" w:eastAsia="Times New Roman" w:hAnsi="Times New Roman" w:cs="Times New Roman"/>
                <w:sz w:val="24"/>
                <w:szCs w:val="24"/>
                <w:lang w:val="uk-UA" w:eastAsia="ru-RU"/>
              </w:rPr>
            </w:pPr>
            <w:r w:rsidRPr="00CC7442">
              <w:rPr>
                <w:rFonts w:ascii="Times New Roman" w:eastAsia="Times New Roman" w:hAnsi="Times New Roman" w:cs="Times New Roman"/>
                <w:sz w:val="24"/>
                <w:szCs w:val="24"/>
                <w:lang w:eastAsia="ru-RU"/>
              </w:rPr>
              <w:t>Консультативний прийом лікарем-спеціалістом</w:t>
            </w:r>
            <w:r w:rsidR="00DE56A0">
              <w:rPr>
                <w:rFonts w:ascii="Times New Roman" w:eastAsia="Times New Roman" w:hAnsi="Times New Roman" w:cs="Times New Roman"/>
                <w:sz w:val="24"/>
                <w:szCs w:val="24"/>
                <w:lang w:val="uk-UA" w:eastAsia="ru-RU"/>
              </w:rPr>
              <w:t xml:space="preserve"> (без направлення лікаря)</w:t>
            </w:r>
          </w:p>
        </w:tc>
        <w:tc>
          <w:tcPr>
            <w:tcW w:w="1220" w:type="dxa"/>
          </w:tcPr>
          <w:p w14:paraId="12D07CC4" w14:textId="7E32B196" w:rsidR="00AB2DE2" w:rsidRPr="00DE56A0" w:rsidRDefault="00DE56A0" w:rsidP="00AB2DE2">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120,00</w:t>
            </w:r>
          </w:p>
        </w:tc>
        <w:tc>
          <w:tcPr>
            <w:tcW w:w="1099" w:type="dxa"/>
          </w:tcPr>
          <w:p w14:paraId="634F1A68" w14:textId="2F1FEE56" w:rsidR="00AB2DE2" w:rsidRPr="00DE56A0" w:rsidRDefault="00DE56A0" w:rsidP="00AB2DE2">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120,00</w:t>
            </w:r>
          </w:p>
        </w:tc>
      </w:tr>
      <w:tr w:rsidR="00AB2DE2" w14:paraId="46880853" w14:textId="77777777" w:rsidTr="0044628F">
        <w:tc>
          <w:tcPr>
            <w:tcW w:w="675" w:type="dxa"/>
          </w:tcPr>
          <w:p w14:paraId="74BE85B8" w14:textId="39D94F61" w:rsidR="00AB2DE2" w:rsidRPr="00CC7442" w:rsidRDefault="00AB2DE2" w:rsidP="00AB2DE2">
            <w:pPr>
              <w:jc w:val="center"/>
              <w:rPr>
                <w:rFonts w:ascii="Times New Roman" w:eastAsia="Times New Roman" w:hAnsi="Times New Roman" w:cs="Times New Roman"/>
                <w:sz w:val="24"/>
                <w:szCs w:val="24"/>
                <w:lang w:eastAsia="ru-RU"/>
              </w:rPr>
            </w:pPr>
            <w:r w:rsidRPr="00CC7442">
              <w:rPr>
                <w:rFonts w:ascii="Times New Roman" w:eastAsia="Times New Roman" w:hAnsi="Times New Roman" w:cs="Times New Roman"/>
                <w:color w:val="000000"/>
                <w:sz w:val="24"/>
                <w:szCs w:val="24"/>
                <w:lang w:eastAsia="ru-RU"/>
              </w:rPr>
              <w:t>2)</w:t>
            </w:r>
          </w:p>
        </w:tc>
        <w:tc>
          <w:tcPr>
            <w:tcW w:w="6577" w:type="dxa"/>
          </w:tcPr>
          <w:p w14:paraId="4C1CE971" w14:textId="3090BD53" w:rsidR="00AB2DE2" w:rsidRPr="00820EC1" w:rsidRDefault="00820EC1" w:rsidP="00AB2DE2">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Попередній, періодичний, позачерговий психіатричний огляд в тому числі на предмет вживання психоактивних речовин</w:t>
            </w:r>
          </w:p>
        </w:tc>
        <w:tc>
          <w:tcPr>
            <w:tcW w:w="1220" w:type="dxa"/>
          </w:tcPr>
          <w:p w14:paraId="0C3468CC" w14:textId="375C1E96" w:rsidR="00AB2DE2" w:rsidRPr="00730057" w:rsidRDefault="00730057" w:rsidP="00AB2DE2">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417,00</w:t>
            </w:r>
          </w:p>
        </w:tc>
        <w:tc>
          <w:tcPr>
            <w:tcW w:w="1099" w:type="dxa"/>
          </w:tcPr>
          <w:p w14:paraId="51A51E4B" w14:textId="5D916FEF" w:rsidR="00AB2DE2" w:rsidRPr="00730057" w:rsidRDefault="00730057" w:rsidP="00AB2DE2">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417,00</w:t>
            </w:r>
          </w:p>
        </w:tc>
      </w:tr>
      <w:tr w:rsidR="00AB2DE2" w14:paraId="203CDF10" w14:textId="77777777" w:rsidTr="0044628F">
        <w:tc>
          <w:tcPr>
            <w:tcW w:w="675" w:type="dxa"/>
          </w:tcPr>
          <w:p w14:paraId="20E5F0A9" w14:textId="00A08269" w:rsidR="00AB2DE2" w:rsidRPr="00820EC1" w:rsidRDefault="00820EC1" w:rsidP="00AB2DE2">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3)</w:t>
            </w:r>
          </w:p>
        </w:tc>
        <w:tc>
          <w:tcPr>
            <w:tcW w:w="6577" w:type="dxa"/>
            <w:vAlign w:val="bottom"/>
          </w:tcPr>
          <w:p w14:paraId="304E3453" w14:textId="6D634E8A" w:rsidR="00AB2DE2" w:rsidRPr="00CC7442" w:rsidRDefault="00AB2DE2" w:rsidP="00AB2DE2">
            <w:pPr>
              <w:rPr>
                <w:rFonts w:ascii="Times New Roman" w:eastAsia="Times New Roman" w:hAnsi="Times New Roman" w:cs="Times New Roman"/>
                <w:sz w:val="24"/>
                <w:szCs w:val="24"/>
                <w:lang w:eastAsia="ru-RU"/>
              </w:rPr>
            </w:pPr>
            <w:r w:rsidRPr="00CC7442">
              <w:rPr>
                <w:rFonts w:ascii="Times New Roman" w:eastAsia="Times New Roman" w:hAnsi="Times New Roman" w:cs="Times New Roman"/>
                <w:sz w:val="24"/>
                <w:szCs w:val="24"/>
                <w:lang w:eastAsia="ru-RU"/>
              </w:rPr>
              <w:t>Консультативний прийом лікарем-спеціалістом з наданням комплексної медичної послуги</w:t>
            </w:r>
          </w:p>
        </w:tc>
        <w:tc>
          <w:tcPr>
            <w:tcW w:w="1220" w:type="dxa"/>
          </w:tcPr>
          <w:p w14:paraId="433A1F15" w14:textId="61157577" w:rsidR="00AB2DE2" w:rsidRPr="00B7303B" w:rsidRDefault="00DE56A0" w:rsidP="00AB2DE2">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150,00</w:t>
            </w:r>
          </w:p>
        </w:tc>
        <w:tc>
          <w:tcPr>
            <w:tcW w:w="1099" w:type="dxa"/>
          </w:tcPr>
          <w:p w14:paraId="27C734AF" w14:textId="3708818C" w:rsidR="00AB2DE2" w:rsidRPr="00B7303B" w:rsidRDefault="00DE56A0" w:rsidP="00AB2DE2">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150,00</w:t>
            </w:r>
          </w:p>
        </w:tc>
      </w:tr>
      <w:tr w:rsidR="00586840" w:rsidRPr="00DE56A0" w14:paraId="08F1B1E7" w14:textId="77777777" w:rsidTr="0044628F">
        <w:tc>
          <w:tcPr>
            <w:tcW w:w="675" w:type="dxa"/>
          </w:tcPr>
          <w:p w14:paraId="2A0EF4A4" w14:textId="01AAFFA3" w:rsidR="00586840" w:rsidRDefault="00DE56A0" w:rsidP="00AB2DE2">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p>
        </w:tc>
        <w:tc>
          <w:tcPr>
            <w:tcW w:w="6577" w:type="dxa"/>
            <w:vAlign w:val="bottom"/>
          </w:tcPr>
          <w:p w14:paraId="1ACBF685" w14:textId="33CC9990" w:rsidR="00586840" w:rsidRPr="00DE56A0" w:rsidRDefault="00DE56A0" w:rsidP="00AB2DE2">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Видача копії довідки,витягу з історії хвороби </w:t>
            </w:r>
          </w:p>
        </w:tc>
        <w:tc>
          <w:tcPr>
            <w:tcW w:w="1220" w:type="dxa"/>
          </w:tcPr>
          <w:p w14:paraId="1DBD15F9" w14:textId="4154C2AF" w:rsidR="00586840" w:rsidRDefault="00DE56A0" w:rsidP="00AB2DE2">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20,00</w:t>
            </w:r>
          </w:p>
        </w:tc>
        <w:tc>
          <w:tcPr>
            <w:tcW w:w="1099" w:type="dxa"/>
          </w:tcPr>
          <w:p w14:paraId="7A00BA22" w14:textId="1A67E645" w:rsidR="00586840" w:rsidRDefault="00DE56A0" w:rsidP="00AB2DE2">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20,00</w:t>
            </w:r>
          </w:p>
        </w:tc>
      </w:tr>
      <w:tr w:rsidR="00AB2DE2" w14:paraId="25B7E98C" w14:textId="77777777" w:rsidTr="0044628F">
        <w:tc>
          <w:tcPr>
            <w:tcW w:w="675" w:type="dxa"/>
          </w:tcPr>
          <w:p w14:paraId="5A463936" w14:textId="5A7ED729" w:rsidR="00AB2DE2" w:rsidRPr="00CC7442" w:rsidRDefault="00AB2DE2" w:rsidP="00AB2DE2">
            <w:pPr>
              <w:jc w:val="center"/>
              <w:rPr>
                <w:rFonts w:ascii="Times New Roman" w:eastAsia="Times New Roman" w:hAnsi="Times New Roman" w:cs="Times New Roman"/>
                <w:sz w:val="24"/>
                <w:szCs w:val="24"/>
                <w:lang w:val="en-US" w:eastAsia="ru-RU"/>
              </w:rPr>
            </w:pPr>
            <w:r w:rsidRPr="00CC7442">
              <w:rPr>
                <w:rFonts w:ascii="Times New Roman" w:eastAsia="Times New Roman" w:hAnsi="Times New Roman" w:cs="Times New Roman"/>
                <w:b/>
                <w:bCs/>
                <w:sz w:val="24"/>
                <w:szCs w:val="24"/>
                <w:lang w:val="en-US" w:eastAsia="ru-RU"/>
              </w:rPr>
              <w:t>X</w:t>
            </w:r>
          </w:p>
        </w:tc>
        <w:tc>
          <w:tcPr>
            <w:tcW w:w="6577" w:type="dxa"/>
            <w:vAlign w:val="bottom"/>
          </w:tcPr>
          <w:p w14:paraId="530DA2A2" w14:textId="1D7F4EE6" w:rsidR="00AB2DE2" w:rsidRPr="006B0ECF" w:rsidRDefault="006B0ECF" w:rsidP="00AB2DE2">
            <w:pP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 xml:space="preserve">Оздоровчий масаж </w:t>
            </w:r>
          </w:p>
        </w:tc>
        <w:tc>
          <w:tcPr>
            <w:tcW w:w="1220" w:type="dxa"/>
          </w:tcPr>
          <w:p w14:paraId="4D250EC5" w14:textId="6232ED43" w:rsidR="00AB2DE2" w:rsidRPr="00CC7442" w:rsidRDefault="00AB2DE2" w:rsidP="00AB2DE2">
            <w:pPr>
              <w:jc w:val="center"/>
              <w:rPr>
                <w:rFonts w:ascii="Times New Roman" w:eastAsia="Times New Roman" w:hAnsi="Times New Roman" w:cs="Times New Roman"/>
                <w:b/>
                <w:bCs/>
                <w:color w:val="000000"/>
                <w:sz w:val="24"/>
                <w:szCs w:val="24"/>
                <w:lang w:eastAsia="ru-RU"/>
              </w:rPr>
            </w:pPr>
          </w:p>
        </w:tc>
        <w:tc>
          <w:tcPr>
            <w:tcW w:w="1099" w:type="dxa"/>
          </w:tcPr>
          <w:p w14:paraId="21B48751" w14:textId="52174806" w:rsidR="00AB2DE2" w:rsidRPr="00CC7442" w:rsidRDefault="00AB2DE2" w:rsidP="00AB2DE2">
            <w:pPr>
              <w:jc w:val="center"/>
              <w:rPr>
                <w:rFonts w:ascii="Times New Roman" w:eastAsia="Times New Roman" w:hAnsi="Times New Roman" w:cs="Times New Roman"/>
                <w:b/>
                <w:bCs/>
                <w:color w:val="000000"/>
                <w:sz w:val="24"/>
                <w:szCs w:val="24"/>
                <w:lang w:eastAsia="ru-RU"/>
              </w:rPr>
            </w:pPr>
          </w:p>
        </w:tc>
      </w:tr>
      <w:tr w:rsidR="005B189B" w14:paraId="33372D09" w14:textId="77777777" w:rsidTr="0044628F">
        <w:tc>
          <w:tcPr>
            <w:tcW w:w="675" w:type="dxa"/>
          </w:tcPr>
          <w:p w14:paraId="2122EF02" w14:textId="48236C8A" w:rsidR="005B189B" w:rsidRPr="005B189B" w:rsidRDefault="005B189B" w:rsidP="00AB2DE2">
            <w:pPr>
              <w:jc w:val="center"/>
              <w:rPr>
                <w:rFonts w:ascii="Times New Roman" w:eastAsia="Times New Roman" w:hAnsi="Times New Roman" w:cs="Times New Roman"/>
                <w:bCs/>
                <w:sz w:val="24"/>
                <w:szCs w:val="24"/>
                <w:lang w:val="uk-UA" w:eastAsia="ru-RU"/>
              </w:rPr>
            </w:pPr>
            <w:r w:rsidRPr="005B189B">
              <w:rPr>
                <w:rFonts w:ascii="Times New Roman" w:eastAsia="Times New Roman" w:hAnsi="Times New Roman" w:cs="Times New Roman"/>
                <w:bCs/>
                <w:sz w:val="24"/>
                <w:szCs w:val="24"/>
                <w:lang w:val="uk-UA" w:eastAsia="ru-RU"/>
              </w:rPr>
              <w:t>1)</w:t>
            </w:r>
          </w:p>
        </w:tc>
        <w:tc>
          <w:tcPr>
            <w:tcW w:w="6577" w:type="dxa"/>
            <w:vAlign w:val="bottom"/>
          </w:tcPr>
          <w:p w14:paraId="5437D3BA" w14:textId="2F7AD499" w:rsidR="005B189B" w:rsidRPr="005B189B" w:rsidRDefault="005B189B" w:rsidP="00AB2DE2">
            <w:pPr>
              <w:rPr>
                <w:rFonts w:ascii="Times New Roman" w:eastAsia="Times New Roman" w:hAnsi="Times New Roman" w:cs="Times New Roman"/>
                <w:bCs/>
                <w:sz w:val="24"/>
                <w:szCs w:val="24"/>
                <w:lang w:val="uk-UA" w:eastAsia="ru-RU"/>
              </w:rPr>
            </w:pPr>
            <w:r w:rsidRPr="005B189B">
              <w:rPr>
                <w:rFonts w:ascii="Times New Roman" w:eastAsia="Times New Roman" w:hAnsi="Times New Roman" w:cs="Times New Roman"/>
                <w:bCs/>
                <w:sz w:val="24"/>
                <w:szCs w:val="24"/>
                <w:lang w:val="uk-UA" w:eastAsia="ru-RU"/>
              </w:rPr>
              <w:t>Масаж голови (лобно-скроневої та п</w:t>
            </w:r>
            <w:r>
              <w:rPr>
                <w:rFonts w:ascii="Times New Roman" w:eastAsia="Times New Roman" w:hAnsi="Times New Roman" w:cs="Times New Roman"/>
                <w:bCs/>
                <w:sz w:val="24"/>
                <w:szCs w:val="24"/>
                <w:lang w:val="uk-UA" w:eastAsia="ru-RU"/>
              </w:rPr>
              <w:t>отилично-тім'яної ділянок)</w:t>
            </w:r>
          </w:p>
        </w:tc>
        <w:tc>
          <w:tcPr>
            <w:tcW w:w="1220" w:type="dxa"/>
          </w:tcPr>
          <w:p w14:paraId="7CC262A7" w14:textId="3FFF81CD" w:rsidR="005B189B" w:rsidRPr="005B189B" w:rsidRDefault="005B189B" w:rsidP="00AB2DE2">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45,00</w:t>
            </w:r>
          </w:p>
        </w:tc>
        <w:tc>
          <w:tcPr>
            <w:tcW w:w="1099" w:type="dxa"/>
          </w:tcPr>
          <w:p w14:paraId="484FA9F0" w14:textId="2989A862" w:rsidR="005B189B" w:rsidRPr="005B189B" w:rsidRDefault="005B189B" w:rsidP="00AB2DE2">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45,00</w:t>
            </w:r>
          </w:p>
        </w:tc>
      </w:tr>
      <w:tr w:rsidR="000256CB" w14:paraId="049D4E16" w14:textId="77777777" w:rsidTr="0044628F">
        <w:tc>
          <w:tcPr>
            <w:tcW w:w="675" w:type="dxa"/>
          </w:tcPr>
          <w:p w14:paraId="63CD7CEC" w14:textId="65F64200" w:rsidR="000256CB" w:rsidRPr="00CC7442" w:rsidRDefault="000256CB" w:rsidP="000256CB">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2)</w:t>
            </w:r>
          </w:p>
        </w:tc>
        <w:tc>
          <w:tcPr>
            <w:tcW w:w="6577" w:type="dxa"/>
            <w:tcBorders>
              <w:top w:val="nil"/>
              <w:left w:val="nil"/>
              <w:bottom w:val="single" w:sz="4" w:space="0" w:color="auto"/>
              <w:right w:val="nil"/>
            </w:tcBorders>
            <w:shd w:val="clear" w:color="000000" w:fill="FFFFFF"/>
            <w:vAlign w:val="center"/>
          </w:tcPr>
          <w:p w14:paraId="5D3E6451" w14:textId="1974A0D9" w:rsidR="000256CB" w:rsidRPr="005B189B" w:rsidRDefault="000256CB" w:rsidP="000256CB">
            <w:pPr>
              <w:rPr>
                <w:rFonts w:ascii="Times New Roman" w:eastAsia="Times New Roman" w:hAnsi="Times New Roman" w:cs="Times New Roman"/>
                <w:sz w:val="24"/>
                <w:szCs w:val="24"/>
                <w:lang w:eastAsia="ru-RU"/>
              </w:rPr>
            </w:pPr>
            <w:r w:rsidRPr="005B189B">
              <w:rPr>
                <w:rFonts w:ascii="Times New Roman" w:hAnsi="Times New Roman" w:cs="Times New Roman"/>
                <w:color w:val="333333"/>
                <w:sz w:val="24"/>
                <w:szCs w:val="24"/>
              </w:rPr>
              <w:t>Масаж обличчя (лобної, навколоочної, навколо вушної ділянок, середньої та нижньої щелепи) </w:t>
            </w:r>
          </w:p>
        </w:tc>
        <w:tc>
          <w:tcPr>
            <w:tcW w:w="1220" w:type="dxa"/>
          </w:tcPr>
          <w:p w14:paraId="3D9B578F" w14:textId="29504B4D" w:rsidR="000256CB" w:rsidRPr="005B189B" w:rsidRDefault="005B189B"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60,00</w:t>
            </w:r>
          </w:p>
        </w:tc>
        <w:tc>
          <w:tcPr>
            <w:tcW w:w="1099" w:type="dxa"/>
          </w:tcPr>
          <w:p w14:paraId="0B7AE484" w14:textId="26AD9459" w:rsidR="000256CB" w:rsidRPr="005B189B" w:rsidRDefault="005B189B"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60,00</w:t>
            </w:r>
          </w:p>
        </w:tc>
      </w:tr>
      <w:tr w:rsidR="000256CB" w14:paraId="1B0B76F6" w14:textId="77777777" w:rsidTr="0044628F">
        <w:tc>
          <w:tcPr>
            <w:tcW w:w="675" w:type="dxa"/>
          </w:tcPr>
          <w:p w14:paraId="4C672EEE" w14:textId="7734F652" w:rsidR="000256CB" w:rsidRPr="000256CB" w:rsidRDefault="000256CB" w:rsidP="000256CB">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p>
        </w:tc>
        <w:tc>
          <w:tcPr>
            <w:tcW w:w="6577" w:type="dxa"/>
            <w:tcBorders>
              <w:top w:val="nil"/>
              <w:left w:val="nil"/>
              <w:bottom w:val="single" w:sz="4" w:space="0" w:color="auto"/>
              <w:right w:val="nil"/>
            </w:tcBorders>
            <w:shd w:val="clear" w:color="000000" w:fill="FFFFFF"/>
            <w:vAlign w:val="center"/>
          </w:tcPr>
          <w:p w14:paraId="2D804BFC" w14:textId="39C62034" w:rsidR="000256CB" w:rsidRPr="005B189B" w:rsidRDefault="000256CB" w:rsidP="000256CB">
            <w:pPr>
              <w:rPr>
                <w:rFonts w:ascii="Times New Roman" w:hAnsi="Times New Roman" w:cs="Times New Roman"/>
                <w:color w:val="333333"/>
                <w:sz w:val="24"/>
                <w:szCs w:val="24"/>
              </w:rPr>
            </w:pPr>
            <w:r w:rsidRPr="005B189B">
              <w:rPr>
                <w:rFonts w:ascii="Times New Roman" w:hAnsi="Times New Roman" w:cs="Times New Roman"/>
                <w:color w:val="333333"/>
                <w:sz w:val="24"/>
                <w:szCs w:val="24"/>
              </w:rPr>
              <w:t>Масаж шиї </w:t>
            </w:r>
          </w:p>
        </w:tc>
        <w:tc>
          <w:tcPr>
            <w:tcW w:w="1220" w:type="dxa"/>
          </w:tcPr>
          <w:p w14:paraId="2DEFCF20" w14:textId="66B17F37" w:rsidR="000256CB" w:rsidRPr="005B189B" w:rsidRDefault="005B189B"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30,00</w:t>
            </w:r>
          </w:p>
        </w:tc>
        <w:tc>
          <w:tcPr>
            <w:tcW w:w="1099" w:type="dxa"/>
          </w:tcPr>
          <w:p w14:paraId="63E9CA87" w14:textId="0CEA7871" w:rsidR="000256CB" w:rsidRPr="005B189B" w:rsidRDefault="005B189B"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30,00</w:t>
            </w:r>
          </w:p>
        </w:tc>
      </w:tr>
      <w:tr w:rsidR="000256CB" w14:paraId="7CE69185" w14:textId="77777777" w:rsidTr="0044628F">
        <w:tc>
          <w:tcPr>
            <w:tcW w:w="675" w:type="dxa"/>
          </w:tcPr>
          <w:p w14:paraId="21C942F6" w14:textId="04354B5A" w:rsidR="000256CB" w:rsidRPr="00CC7442" w:rsidRDefault="000256CB" w:rsidP="000256CB">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4)</w:t>
            </w:r>
          </w:p>
        </w:tc>
        <w:tc>
          <w:tcPr>
            <w:tcW w:w="6577" w:type="dxa"/>
            <w:tcBorders>
              <w:top w:val="nil"/>
              <w:left w:val="nil"/>
              <w:bottom w:val="single" w:sz="4" w:space="0" w:color="auto"/>
              <w:right w:val="nil"/>
            </w:tcBorders>
            <w:shd w:val="clear" w:color="000000" w:fill="FFFFFF"/>
            <w:vAlign w:val="center"/>
          </w:tcPr>
          <w:p w14:paraId="411AAE36" w14:textId="70A05727" w:rsidR="000256CB" w:rsidRPr="005B189B" w:rsidRDefault="000256CB" w:rsidP="000256CB">
            <w:pPr>
              <w:rPr>
                <w:rFonts w:ascii="Times New Roman" w:eastAsia="Times New Roman" w:hAnsi="Times New Roman" w:cs="Times New Roman"/>
                <w:sz w:val="24"/>
                <w:szCs w:val="24"/>
                <w:lang w:eastAsia="ru-RU"/>
              </w:rPr>
            </w:pPr>
            <w:r w:rsidRPr="005B189B">
              <w:rPr>
                <w:rFonts w:ascii="Times New Roman" w:hAnsi="Times New Roman" w:cs="Times New Roman"/>
                <w:color w:val="333333"/>
                <w:sz w:val="24"/>
                <w:szCs w:val="24"/>
              </w:rPr>
              <w:t>Масаж комірцевої зони (задньої поверхні шиї, спини до рівня IV грудного хребця, передньої поверхні грудної клітки до II ребра) </w:t>
            </w:r>
          </w:p>
        </w:tc>
        <w:tc>
          <w:tcPr>
            <w:tcW w:w="1220" w:type="dxa"/>
          </w:tcPr>
          <w:p w14:paraId="379A151A" w14:textId="3A5A7C62" w:rsidR="000256CB" w:rsidRPr="005B189B" w:rsidRDefault="005B189B"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45,00</w:t>
            </w:r>
          </w:p>
        </w:tc>
        <w:tc>
          <w:tcPr>
            <w:tcW w:w="1099" w:type="dxa"/>
          </w:tcPr>
          <w:p w14:paraId="2D2844DD" w14:textId="2610E6DE" w:rsidR="000256CB" w:rsidRPr="005B189B" w:rsidRDefault="005B189B"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45,00</w:t>
            </w:r>
          </w:p>
        </w:tc>
      </w:tr>
      <w:tr w:rsidR="000256CB" w14:paraId="208E570C" w14:textId="77777777" w:rsidTr="0044628F">
        <w:tc>
          <w:tcPr>
            <w:tcW w:w="675" w:type="dxa"/>
          </w:tcPr>
          <w:p w14:paraId="3469A735" w14:textId="7205B58C" w:rsidR="000256CB" w:rsidRPr="00CC7442" w:rsidRDefault="000256CB" w:rsidP="000256CB">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5)</w:t>
            </w:r>
          </w:p>
        </w:tc>
        <w:tc>
          <w:tcPr>
            <w:tcW w:w="6577" w:type="dxa"/>
            <w:tcBorders>
              <w:top w:val="nil"/>
              <w:left w:val="nil"/>
              <w:bottom w:val="single" w:sz="4" w:space="0" w:color="auto"/>
              <w:right w:val="nil"/>
            </w:tcBorders>
            <w:shd w:val="clear" w:color="000000" w:fill="FFFFFF"/>
            <w:vAlign w:val="center"/>
          </w:tcPr>
          <w:p w14:paraId="54407AE3" w14:textId="457E54E8" w:rsidR="000256CB" w:rsidRPr="005B189B" w:rsidRDefault="000256CB" w:rsidP="000256CB">
            <w:pPr>
              <w:rPr>
                <w:rFonts w:ascii="Times New Roman" w:eastAsia="Times New Roman" w:hAnsi="Times New Roman" w:cs="Times New Roman"/>
                <w:sz w:val="24"/>
                <w:szCs w:val="24"/>
                <w:lang w:eastAsia="ru-RU"/>
              </w:rPr>
            </w:pPr>
            <w:r w:rsidRPr="005B189B">
              <w:rPr>
                <w:rFonts w:ascii="Times New Roman" w:hAnsi="Times New Roman" w:cs="Times New Roman"/>
                <w:color w:val="333333"/>
                <w:sz w:val="24"/>
                <w:szCs w:val="24"/>
              </w:rPr>
              <w:t>Масаж верхньої кінцівки, надпліччя та ділянки лопатки </w:t>
            </w:r>
          </w:p>
        </w:tc>
        <w:tc>
          <w:tcPr>
            <w:tcW w:w="1220" w:type="dxa"/>
          </w:tcPr>
          <w:p w14:paraId="48B7401D" w14:textId="005C667C" w:rsidR="000256CB" w:rsidRPr="005B189B" w:rsidRDefault="005B189B"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60,00</w:t>
            </w:r>
          </w:p>
        </w:tc>
        <w:tc>
          <w:tcPr>
            <w:tcW w:w="1099" w:type="dxa"/>
          </w:tcPr>
          <w:p w14:paraId="392376B9" w14:textId="4D708C1B" w:rsidR="000256CB" w:rsidRPr="005B189B" w:rsidRDefault="005B189B"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60,00</w:t>
            </w:r>
          </w:p>
        </w:tc>
      </w:tr>
      <w:tr w:rsidR="000256CB" w14:paraId="5BCABC94" w14:textId="77777777" w:rsidTr="0044628F">
        <w:tc>
          <w:tcPr>
            <w:tcW w:w="675" w:type="dxa"/>
          </w:tcPr>
          <w:p w14:paraId="0FAE37E9" w14:textId="0EA0DE71" w:rsidR="000256CB" w:rsidRPr="00CC7442" w:rsidRDefault="000256CB" w:rsidP="000256CB">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6)</w:t>
            </w:r>
          </w:p>
        </w:tc>
        <w:tc>
          <w:tcPr>
            <w:tcW w:w="6577" w:type="dxa"/>
            <w:tcBorders>
              <w:top w:val="nil"/>
              <w:left w:val="nil"/>
              <w:bottom w:val="single" w:sz="4" w:space="0" w:color="auto"/>
              <w:right w:val="nil"/>
            </w:tcBorders>
            <w:shd w:val="clear" w:color="000000" w:fill="FFFFFF"/>
            <w:vAlign w:val="center"/>
          </w:tcPr>
          <w:p w14:paraId="29A3A33D" w14:textId="40BFEB34" w:rsidR="000256CB" w:rsidRPr="005B189B" w:rsidRDefault="000256CB" w:rsidP="000256CB">
            <w:pPr>
              <w:rPr>
                <w:rFonts w:ascii="Times New Roman" w:eastAsia="Times New Roman" w:hAnsi="Times New Roman" w:cs="Times New Roman"/>
                <w:sz w:val="24"/>
                <w:szCs w:val="24"/>
                <w:lang w:eastAsia="ru-RU"/>
              </w:rPr>
            </w:pPr>
            <w:r w:rsidRPr="005B189B">
              <w:rPr>
                <w:rFonts w:ascii="Times New Roman" w:hAnsi="Times New Roman" w:cs="Times New Roman"/>
                <w:color w:val="333333"/>
                <w:sz w:val="24"/>
                <w:szCs w:val="24"/>
              </w:rPr>
              <w:t>Масаж верхньої кінцівки </w:t>
            </w:r>
          </w:p>
        </w:tc>
        <w:tc>
          <w:tcPr>
            <w:tcW w:w="1220" w:type="dxa"/>
          </w:tcPr>
          <w:p w14:paraId="05BA1A7A" w14:textId="6EFA39A5" w:rsidR="000256CB" w:rsidRPr="005B189B" w:rsidRDefault="005B189B"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45,00</w:t>
            </w:r>
          </w:p>
        </w:tc>
        <w:tc>
          <w:tcPr>
            <w:tcW w:w="1099" w:type="dxa"/>
          </w:tcPr>
          <w:p w14:paraId="4F968074" w14:textId="21F77AEF" w:rsidR="000256CB" w:rsidRPr="005B189B" w:rsidRDefault="005B189B"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45,00</w:t>
            </w:r>
          </w:p>
        </w:tc>
      </w:tr>
      <w:tr w:rsidR="000256CB" w14:paraId="7CE467A0" w14:textId="77777777" w:rsidTr="0044628F">
        <w:tc>
          <w:tcPr>
            <w:tcW w:w="675" w:type="dxa"/>
          </w:tcPr>
          <w:p w14:paraId="0BB15CD3" w14:textId="5B57AF53" w:rsidR="000256CB" w:rsidRPr="00CC7442" w:rsidRDefault="000256CB" w:rsidP="000256CB">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bCs/>
                <w:color w:val="000000"/>
                <w:sz w:val="24"/>
                <w:szCs w:val="24"/>
                <w:lang w:eastAsia="ru-RU"/>
              </w:rPr>
              <w:t>7)</w:t>
            </w:r>
          </w:p>
        </w:tc>
        <w:tc>
          <w:tcPr>
            <w:tcW w:w="6577" w:type="dxa"/>
            <w:tcBorders>
              <w:top w:val="nil"/>
              <w:left w:val="nil"/>
              <w:bottom w:val="single" w:sz="4" w:space="0" w:color="auto"/>
              <w:right w:val="nil"/>
            </w:tcBorders>
            <w:shd w:val="clear" w:color="000000" w:fill="FFFFFF"/>
            <w:vAlign w:val="center"/>
          </w:tcPr>
          <w:p w14:paraId="2E42C313" w14:textId="3A3822F4" w:rsidR="000256CB" w:rsidRPr="005B189B" w:rsidRDefault="000256CB" w:rsidP="000256CB">
            <w:pPr>
              <w:rPr>
                <w:rFonts w:ascii="Times New Roman" w:eastAsia="Times New Roman" w:hAnsi="Times New Roman" w:cs="Times New Roman"/>
                <w:sz w:val="24"/>
                <w:szCs w:val="24"/>
                <w:lang w:eastAsia="ru-RU"/>
              </w:rPr>
            </w:pPr>
            <w:r w:rsidRPr="005B189B">
              <w:rPr>
                <w:rFonts w:ascii="Times New Roman" w:hAnsi="Times New Roman" w:cs="Times New Roman"/>
                <w:color w:val="333333"/>
                <w:sz w:val="24"/>
                <w:szCs w:val="24"/>
              </w:rPr>
              <w:t>Масаж плечового суглоба (верхньої третини плеча, ділянки плечового суглоба та надпліччя тієї ж сторони) </w:t>
            </w:r>
          </w:p>
        </w:tc>
        <w:tc>
          <w:tcPr>
            <w:tcW w:w="1220" w:type="dxa"/>
          </w:tcPr>
          <w:p w14:paraId="52428120" w14:textId="6F94EE49" w:rsidR="000256CB" w:rsidRPr="005B189B" w:rsidRDefault="005B189B"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45,00</w:t>
            </w:r>
          </w:p>
        </w:tc>
        <w:tc>
          <w:tcPr>
            <w:tcW w:w="1099" w:type="dxa"/>
          </w:tcPr>
          <w:p w14:paraId="5C607E91" w14:textId="2CCF9107" w:rsidR="000256CB" w:rsidRPr="005B189B" w:rsidRDefault="005B189B"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45,00</w:t>
            </w:r>
          </w:p>
        </w:tc>
      </w:tr>
      <w:tr w:rsidR="000256CB" w14:paraId="3A28BE0A" w14:textId="77777777" w:rsidTr="0044628F">
        <w:tc>
          <w:tcPr>
            <w:tcW w:w="675" w:type="dxa"/>
          </w:tcPr>
          <w:p w14:paraId="616854FE" w14:textId="56299DCC" w:rsidR="000256CB" w:rsidRPr="00CC7442" w:rsidRDefault="000256CB" w:rsidP="000256CB">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bCs/>
                <w:color w:val="000000"/>
                <w:sz w:val="24"/>
                <w:szCs w:val="24"/>
                <w:lang w:eastAsia="ru-RU"/>
              </w:rPr>
              <w:lastRenderedPageBreak/>
              <w:t>8)</w:t>
            </w:r>
          </w:p>
        </w:tc>
        <w:tc>
          <w:tcPr>
            <w:tcW w:w="6577" w:type="dxa"/>
            <w:tcBorders>
              <w:top w:val="nil"/>
              <w:left w:val="nil"/>
              <w:bottom w:val="single" w:sz="4" w:space="0" w:color="auto"/>
              <w:right w:val="nil"/>
            </w:tcBorders>
            <w:shd w:val="clear" w:color="000000" w:fill="FFFFFF"/>
            <w:vAlign w:val="center"/>
          </w:tcPr>
          <w:p w14:paraId="7A917574" w14:textId="6D744B33" w:rsidR="000256CB" w:rsidRPr="005B189B" w:rsidRDefault="000256CB" w:rsidP="000256CB">
            <w:pPr>
              <w:rPr>
                <w:rFonts w:ascii="Times New Roman" w:eastAsia="Times New Roman" w:hAnsi="Times New Roman" w:cs="Times New Roman"/>
                <w:sz w:val="24"/>
                <w:szCs w:val="24"/>
                <w:lang w:eastAsia="ru-RU"/>
              </w:rPr>
            </w:pPr>
            <w:r w:rsidRPr="005B189B">
              <w:rPr>
                <w:rFonts w:ascii="Times New Roman" w:hAnsi="Times New Roman" w:cs="Times New Roman"/>
                <w:color w:val="333333"/>
                <w:sz w:val="24"/>
                <w:szCs w:val="24"/>
              </w:rPr>
              <w:t>Масаж ліктьового суглоба (верхньої третини передпліччя, ділянки ліктьового суглоба та нижньої третини плеча) </w:t>
            </w:r>
          </w:p>
        </w:tc>
        <w:tc>
          <w:tcPr>
            <w:tcW w:w="1220" w:type="dxa"/>
          </w:tcPr>
          <w:p w14:paraId="3953D389" w14:textId="326C716B" w:rsidR="000256CB" w:rsidRPr="005B189B" w:rsidRDefault="005B189B"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30,00</w:t>
            </w:r>
          </w:p>
        </w:tc>
        <w:tc>
          <w:tcPr>
            <w:tcW w:w="1099" w:type="dxa"/>
          </w:tcPr>
          <w:p w14:paraId="5FE6F3ED" w14:textId="5F63D258" w:rsidR="000256CB" w:rsidRPr="005B189B" w:rsidRDefault="005B189B"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30,00</w:t>
            </w:r>
          </w:p>
        </w:tc>
      </w:tr>
      <w:tr w:rsidR="005B189B" w14:paraId="262D1400" w14:textId="77777777" w:rsidTr="0044628F">
        <w:tc>
          <w:tcPr>
            <w:tcW w:w="675" w:type="dxa"/>
          </w:tcPr>
          <w:p w14:paraId="0292CC6E" w14:textId="4B0846E0" w:rsidR="005B189B" w:rsidRPr="005B189B" w:rsidRDefault="005B189B" w:rsidP="000256CB">
            <w:pPr>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9)</w:t>
            </w:r>
          </w:p>
        </w:tc>
        <w:tc>
          <w:tcPr>
            <w:tcW w:w="6577" w:type="dxa"/>
            <w:tcBorders>
              <w:top w:val="nil"/>
              <w:left w:val="nil"/>
              <w:bottom w:val="single" w:sz="4" w:space="0" w:color="auto"/>
              <w:right w:val="nil"/>
            </w:tcBorders>
            <w:shd w:val="clear" w:color="000000" w:fill="FFFFFF"/>
            <w:vAlign w:val="center"/>
          </w:tcPr>
          <w:p w14:paraId="44DFB181" w14:textId="77777777" w:rsidR="005B189B" w:rsidRDefault="005B189B" w:rsidP="005B189B">
            <w:pPr>
              <w:rPr>
                <w:rFonts w:ascii="Times New Roman" w:hAnsi="Times New Roman" w:cs="Times New Roman"/>
                <w:color w:val="333333"/>
                <w:sz w:val="24"/>
                <w:szCs w:val="24"/>
              </w:rPr>
            </w:pPr>
            <w:r w:rsidRPr="005B189B">
              <w:rPr>
                <w:rFonts w:ascii="Times New Roman" w:hAnsi="Times New Roman" w:cs="Times New Roman"/>
                <w:color w:val="333333"/>
                <w:sz w:val="24"/>
                <w:szCs w:val="24"/>
              </w:rPr>
              <w:t xml:space="preserve">Масаж променево-зап'ястного суглоба (проксимального </w:t>
            </w:r>
          </w:p>
          <w:p w14:paraId="54A96A3E" w14:textId="77777777" w:rsidR="005B189B" w:rsidRDefault="005B189B" w:rsidP="005B189B">
            <w:pPr>
              <w:rPr>
                <w:rFonts w:ascii="Times New Roman" w:hAnsi="Times New Roman" w:cs="Times New Roman"/>
                <w:color w:val="333333"/>
                <w:sz w:val="24"/>
                <w:szCs w:val="24"/>
              </w:rPr>
            </w:pPr>
            <w:r w:rsidRPr="005B189B">
              <w:rPr>
                <w:rFonts w:ascii="Times New Roman" w:hAnsi="Times New Roman" w:cs="Times New Roman"/>
                <w:color w:val="333333"/>
                <w:sz w:val="24"/>
                <w:szCs w:val="24"/>
              </w:rPr>
              <w:t xml:space="preserve">відділу кисті, ділянки променево-зап'ясного суглоба </w:t>
            </w:r>
          </w:p>
          <w:p w14:paraId="54B953E7" w14:textId="025DB833" w:rsidR="005B189B" w:rsidRPr="005B189B" w:rsidRDefault="005B189B" w:rsidP="005B189B">
            <w:pPr>
              <w:rPr>
                <w:rFonts w:ascii="Times New Roman" w:hAnsi="Times New Roman" w:cs="Times New Roman"/>
                <w:color w:val="333333"/>
                <w:sz w:val="24"/>
                <w:szCs w:val="24"/>
              </w:rPr>
            </w:pPr>
            <w:r w:rsidRPr="005B189B">
              <w:rPr>
                <w:rFonts w:ascii="Times New Roman" w:hAnsi="Times New Roman" w:cs="Times New Roman"/>
                <w:color w:val="333333"/>
                <w:sz w:val="24"/>
                <w:szCs w:val="24"/>
              </w:rPr>
              <w:t>та передпліччя) </w:t>
            </w:r>
          </w:p>
        </w:tc>
        <w:tc>
          <w:tcPr>
            <w:tcW w:w="1220" w:type="dxa"/>
          </w:tcPr>
          <w:p w14:paraId="64D4AABF" w14:textId="519C94EE" w:rsidR="005B189B" w:rsidRDefault="005B189B"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30,00</w:t>
            </w:r>
          </w:p>
        </w:tc>
        <w:tc>
          <w:tcPr>
            <w:tcW w:w="1099" w:type="dxa"/>
          </w:tcPr>
          <w:p w14:paraId="4DA74C75" w14:textId="2341A246" w:rsidR="005B189B" w:rsidRDefault="005B189B"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30,00</w:t>
            </w:r>
          </w:p>
        </w:tc>
      </w:tr>
      <w:tr w:rsidR="000256CB" w14:paraId="15C5B5A3" w14:textId="77777777" w:rsidTr="0044628F">
        <w:tc>
          <w:tcPr>
            <w:tcW w:w="675" w:type="dxa"/>
          </w:tcPr>
          <w:p w14:paraId="38595B40" w14:textId="4BE1ACC4" w:rsidR="000256CB" w:rsidRPr="00CC7442" w:rsidRDefault="000256CB" w:rsidP="000256CB">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bCs/>
                <w:color w:val="000000"/>
                <w:sz w:val="24"/>
                <w:szCs w:val="24"/>
                <w:lang w:eastAsia="ru-RU"/>
              </w:rPr>
              <w:t>10)</w:t>
            </w:r>
          </w:p>
        </w:tc>
        <w:tc>
          <w:tcPr>
            <w:tcW w:w="6577" w:type="dxa"/>
            <w:tcBorders>
              <w:top w:val="nil"/>
              <w:left w:val="nil"/>
              <w:bottom w:val="single" w:sz="4" w:space="0" w:color="auto"/>
              <w:right w:val="nil"/>
            </w:tcBorders>
            <w:shd w:val="clear" w:color="000000" w:fill="FFFFFF"/>
            <w:vAlign w:val="center"/>
          </w:tcPr>
          <w:p w14:paraId="570E74D9" w14:textId="44AD9A26" w:rsidR="000256CB" w:rsidRPr="005B189B" w:rsidRDefault="000256CB" w:rsidP="000256CB">
            <w:pPr>
              <w:rPr>
                <w:rFonts w:ascii="Times New Roman" w:eastAsia="Times New Roman" w:hAnsi="Times New Roman" w:cs="Times New Roman"/>
                <w:sz w:val="24"/>
                <w:szCs w:val="24"/>
                <w:lang w:eastAsia="ru-RU"/>
              </w:rPr>
            </w:pPr>
            <w:r w:rsidRPr="005B189B">
              <w:rPr>
                <w:rFonts w:ascii="Times New Roman" w:hAnsi="Times New Roman" w:cs="Times New Roman"/>
                <w:color w:val="333333"/>
                <w:sz w:val="24"/>
                <w:szCs w:val="24"/>
              </w:rPr>
              <w:t>Масаж кисті та передпліччя </w:t>
            </w:r>
          </w:p>
        </w:tc>
        <w:tc>
          <w:tcPr>
            <w:tcW w:w="1220" w:type="dxa"/>
          </w:tcPr>
          <w:p w14:paraId="60A5976D" w14:textId="3AF9C371" w:rsidR="000256CB" w:rsidRPr="005B189B" w:rsidRDefault="005B189B"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30,00</w:t>
            </w:r>
          </w:p>
        </w:tc>
        <w:tc>
          <w:tcPr>
            <w:tcW w:w="1099" w:type="dxa"/>
          </w:tcPr>
          <w:p w14:paraId="4BAF0E55" w14:textId="699E0A3C" w:rsidR="000256CB" w:rsidRPr="005B189B" w:rsidRDefault="005B189B"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30,00</w:t>
            </w:r>
          </w:p>
        </w:tc>
      </w:tr>
      <w:tr w:rsidR="000256CB" w14:paraId="74CD1536" w14:textId="77777777" w:rsidTr="0044628F">
        <w:tc>
          <w:tcPr>
            <w:tcW w:w="675" w:type="dxa"/>
          </w:tcPr>
          <w:p w14:paraId="5CD5F120" w14:textId="2C6D4CAB" w:rsidR="000256CB" w:rsidRPr="00CC7442" w:rsidRDefault="000256CB" w:rsidP="000256CB">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bCs/>
                <w:color w:val="000000"/>
                <w:sz w:val="24"/>
                <w:szCs w:val="24"/>
                <w:lang w:eastAsia="ru-RU"/>
              </w:rPr>
              <w:t>11)</w:t>
            </w:r>
          </w:p>
        </w:tc>
        <w:tc>
          <w:tcPr>
            <w:tcW w:w="6577" w:type="dxa"/>
            <w:tcBorders>
              <w:top w:val="single" w:sz="4" w:space="0" w:color="auto"/>
              <w:left w:val="nil"/>
              <w:bottom w:val="single" w:sz="4" w:space="0" w:color="auto"/>
              <w:right w:val="nil"/>
            </w:tcBorders>
            <w:shd w:val="clear" w:color="000000" w:fill="FFFFFF"/>
            <w:vAlign w:val="center"/>
          </w:tcPr>
          <w:p w14:paraId="16903A56" w14:textId="74E0521B" w:rsidR="000256CB" w:rsidRPr="005B189B" w:rsidRDefault="000256CB" w:rsidP="000256CB">
            <w:pPr>
              <w:rPr>
                <w:rFonts w:ascii="Times New Roman" w:eastAsia="Times New Roman" w:hAnsi="Times New Roman" w:cs="Times New Roman"/>
                <w:sz w:val="24"/>
                <w:szCs w:val="24"/>
                <w:lang w:eastAsia="ru-RU"/>
              </w:rPr>
            </w:pPr>
            <w:r w:rsidRPr="005B189B">
              <w:rPr>
                <w:rFonts w:ascii="Times New Roman" w:hAnsi="Times New Roman" w:cs="Times New Roman"/>
                <w:color w:val="333333"/>
                <w:sz w:val="24"/>
                <w:szCs w:val="24"/>
              </w:rPr>
              <w:t>Масаж ділянки грудної клітки (ділянки передньої поверхні грудної клітки від передніх кордонів надпліччя до реберних дуг та ділянок спини від VII шийного до I поперекового хребця) </w:t>
            </w:r>
          </w:p>
        </w:tc>
        <w:tc>
          <w:tcPr>
            <w:tcW w:w="1220" w:type="dxa"/>
          </w:tcPr>
          <w:p w14:paraId="361AA353" w14:textId="0A789C8E" w:rsidR="000256CB" w:rsidRPr="005B189B" w:rsidRDefault="005B189B"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75,00</w:t>
            </w:r>
          </w:p>
        </w:tc>
        <w:tc>
          <w:tcPr>
            <w:tcW w:w="1099" w:type="dxa"/>
          </w:tcPr>
          <w:p w14:paraId="36F875D4" w14:textId="4384A9DB" w:rsidR="000256CB" w:rsidRPr="005B189B" w:rsidRDefault="005B189B"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75,00</w:t>
            </w:r>
          </w:p>
        </w:tc>
      </w:tr>
      <w:tr w:rsidR="000256CB" w14:paraId="2A0E93EE" w14:textId="77777777" w:rsidTr="0044628F">
        <w:tc>
          <w:tcPr>
            <w:tcW w:w="675" w:type="dxa"/>
          </w:tcPr>
          <w:p w14:paraId="7AB3B897" w14:textId="050795FB" w:rsidR="000256CB" w:rsidRPr="00CC7442" w:rsidRDefault="000256CB" w:rsidP="000256CB">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bCs/>
                <w:color w:val="000000"/>
                <w:sz w:val="24"/>
                <w:szCs w:val="24"/>
                <w:lang w:eastAsia="ru-RU"/>
              </w:rPr>
              <w:t>12)</w:t>
            </w:r>
          </w:p>
        </w:tc>
        <w:tc>
          <w:tcPr>
            <w:tcW w:w="6577" w:type="dxa"/>
            <w:tcBorders>
              <w:top w:val="nil"/>
              <w:left w:val="nil"/>
              <w:bottom w:val="single" w:sz="4" w:space="0" w:color="auto"/>
              <w:right w:val="nil"/>
            </w:tcBorders>
            <w:shd w:val="clear" w:color="000000" w:fill="FFFFFF"/>
            <w:vAlign w:val="center"/>
          </w:tcPr>
          <w:p w14:paraId="5BBD8259" w14:textId="2BA6CD8B" w:rsidR="000256CB" w:rsidRPr="005B189B" w:rsidRDefault="000256CB" w:rsidP="000256CB">
            <w:pPr>
              <w:rPr>
                <w:rFonts w:ascii="Times New Roman" w:eastAsia="Times New Roman" w:hAnsi="Times New Roman" w:cs="Times New Roman"/>
                <w:sz w:val="24"/>
                <w:szCs w:val="24"/>
                <w:lang w:eastAsia="ru-RU"/>
              </w:rPr>
            </w:pPr>
            <w:r w:rsidRPr="005B189B">
              <w:rPr>
                <w:rFonts w:ascii="Times New Roman" w:hAnsi="Times New Roman" w:cs="Times New Roman"/>
                <w:color w:val="333333"/>
                <w:sz w:val="24"/>
                <w:szCs w:val="24"/>
              </w:rPr>
              <w:t>Масаж спини (від VII шийного до I поперекового хребця і від лівої та правої середньої аксилярної лінії; у дітей - включно попереково-крижову ділянку) </w:t>
            </w:r>
          </w:p>
        </w:tc>
        <w:tc>
          <w:tcPr>
            <w:tcW w:w="1220" w:type="dxa"/>
          </w:tcPr>
          <w:p w14:paraId="103E762A" w14:textId="0F5E8619" w:rsidR="000256CB" w:rsidRPr="00DF1C76" w:rsidRDefault="00DF1C76"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45,00</w:t>
            </w:r>
          </w:p>
        </w:tc>
        <w:tc>
          <w:tcPr>
            <w:tcW w:w="1099" w:type="dxa"/>
          </w:tcPr>
          <w:p w14:paraId="4747D6F7" w14:textId="19F83CE6" w:rsidR="000256CB" w:rsidRPr="00DF1C76" w:rsidRDefault="00DF1C76"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45,00</w:t>
            </w:r>
          </w:p>
        </w:tc>
      </w:tr>
      <w:tr w:rsidR="000256CB" w14:paraId="7D9E8AB5" w14:textId="77777777" w:rsidTr="0044628F">
        <w:tc>
          <w:tcPr>
            <w:tcW w:w="675" w:type="dxa"/>
          </w:tcPr>
          <w:p w14:paraId="0C4DCEE8" w14:textId="500A72FF" w:rsidR="000256CB" w:rsidRPr="00CC7442" w:rsidRDefault="000256CB" w:rsidP="000256CB">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bCs/>
                <w:color w:val="000000"/>
                <w:sz w:val="24"/>
                <w:szCs w:val="24"/>
                <w:lang w:eastAsia="ru-RU"/>
              </w:rPr>
              <w:t>13)</w:t>
            </w:r>
          </w:p>
        </w:tc>
        <w:tc>
          <w:tcPr>
            <w:tcW w:w="6577" w:type="dxa"/>
            <w:tcBorders>
              <w:top w:val="nil"/>
              <w:left w:val="nil"/>
              <w:bottom w:val="single" w:sz="4" w:space="0" w:color="auto"/>
              <w:right w:val="nil"/>
            </w:tcBorders>
            <w:shd w:val="clear" w:color="000000" w:fill="FFFFFF"/>
            <w:vAlign w:val="center"/>
          </w:tcPr>
          <w:p w14:paraId="20074BA9" w14:textId="2FD37030" w:rsidR="000256CB" w:rsidRPr="005B189B" w:rsidRDefault="000256CB" w:rsidP="000256CB">
            <w:pPr>
              <w:rPr>
                <w:rFonts w:ascii="Times New Roman" w:eastAsia="Times New Roman" w:hAnsi="Times New Roman" w:cs="Times New Roman"/>
                <w:sz w:val="24"/>
                <w:szCs w:val="24"/>
                <w:lang w:eastAsia="ru-RU"/>
              </w:rPr>
            </w:pPr>
            <w:r w:rsidRPr="005B189B">
              <w:rPr>
                <w:rFonts w:ascii="Times New Roman" w:hAnsi="Times New Roman" w:cs="Times New Roman"/>
                <w:color w:val="333333"/>
                <w:sz w:val="24"/>
                <w:szCs w:val="24"/>
              </w:rPr>
              <w:t>Масаж м'язів передньої черевної порожнини </w:t>
            </w:r>
          </w:p>
        </w:tc>
        <w:tc>
          <w:tcPr>
            <w:tcW w:w="1220" w:type="dxa"/>
          </w:tcPr>
          <w:p w14:paraId="52EE60C5" w14:textId="79C6D3BF" w:rsidR="000256CB" w:rsidRPr="00DF1C76" w:rsidRDefault="00DF1C76"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30,00</w:t>
            </w:r>
          </w:p>
        </w:tc>
        <w:tc>
          <w:tcPr>
            <w:tcW w:w="1099" w:type="dxa"/>
          </w:tcPr>
          <w:p w14:paraId="1E033F42" w14:textId="2E5A46B9" w:rsidR="000256CB" w:rsidRPr="00DF1C76" w:rsidRDefault="00DF1C76"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30,00</w:t>
            </w:r>
          </w:p>
        </w:tc>
      </w:tr>
      <w:tr w:rsidR="00DF1C76" w14:paraId="04DB271A" w14:textId="77777777" w:rsidTr="0044628F">
        <w:tc>
          <w:tcPr>
            <w:tcW w:w="675" w:type="dxa"/>
          </w:tcPr>
          <w:p w14:paraId="68729A4D" w14:textId="2D8739D2" w:rsidR="00DF1C76" w:rsidRPr="00DF1C76" w:rsidRDefault="00DF1C76" w:rsidP="000256CB">
            <w:pPr>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14)</w:t>
            </w:r>
          </w:p>
        </w:tc>
        <w:tc>
          <w:tcPr>
            <w:tcW w:w="6577" w:type="dxa"/>
            <w:tcBorders>
              <w:top w:val="nil"/>
              <w:left w:val="nil"/>
              <w:bottom w:val="single" w:sz="4" w:space="0" w:color="auto"/>
              <w:right w:val="nil"/>
            </w:tcBorders>
            <w:shd w:val="clear" w:color="000000" w:fill="FFFFFF"/>
            <w:vAlign w:val="center"/>
          </w:tcPr>
          <w:p w14:paraId="0F9666F9" w14:textId="7D07A41B" w:rsidR="00DF1C76" w:rsidRPr="005B189B" w:rsidRDefault="00DF1C76" w:rsidP="000256CB">
            <w:pPr>
              <w:rPr>
                <w:rFonts w:ascii="Times New Roman" w:hAnsi="Times New Roman" w:cs="Times New Roman"/>
                <w:color w:val="333333"/>
                <w:sz w:val="24"/>
                <w:szCs w:val="24"/>
              </w:rPr>
            </w:pPr>
            <w:r w:rsidRPr="005B189B">
              <w:rPr>
                <w:rFonts w:ascii="Times New Roman" w:hAnsi="Times New Roman" w:cs="Times New Roman"/>
                <w:color w:val="333333"/>
                <w:sz w:val="24"/>
                <w:szCs w:val="24"/>
              </w:rPr>
              <w:t>Масаж попереково-крижової ділянки (від 1 поперекового хребця до нижніх сідничних схилів) </w:t>
            </w:r>
          </w:p>
        </w:tc>
        <w:tc>
          <w:tcPr>
            <w:tcW w:w="1220" w:type="dxa"/>
          </w:tcPr>
          <w:p w14:paraId="17F9209F" w14:textId="542B52F4" w:rsidR="00DF1C76" w:rsidRDefault="00DF1C76"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30,00</w:t>
            </w:r>
          </w:p>
        </w:tc>
        <w:tc>
          <w:tcPr>
            <w:tcW w:w="1099" w:type="dxa"/>
          </w:tcPr>
          <w:p w14:paraId="4B653626" w14:textId="718D5319" w:rsidR="00DF1C76" w:rsidRDefault="00DF1C76"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30,00</w:t>
            </w:r>
          </w:p>
        </w:tc>
      </w:tr>
      <w:tr w:rsidR="000256CB" w14:paraId="662F31A9" w14:textId="77777777" w:rsidTr="0044628F">
        <w:tc>
          <w:tcPr>
            <w:tcW w:w="675" w:type="dxa"/>
          </w:tcPr>
          <w:p w14:paraId="6717EC5D" w14:textId="7124F9C0" w:rsidR="000256CB" w:rsidRPr="00CC7442" w:rsidRDefault="000256CB" w:rsidP="000256CB">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bCs/>
                <w:color w:val="000000"/>
                <w:sz w:val="24"/>
                <w:szCs w:val="24"/>
                <w:lang w:eastAsia="ru-RU"/>
              </w:rPr>
              <w:t>15)</w:t>
            </w:r>
          </w:p>
        </w:tc>
        <w:tc>
          <w:tcPr>
            <w:tcW w:w="6577" w:type="dxa"/>
            <w:tcBorders>
              <w:top w:val="nil"/>
              <w:left w:val="nil"/>
              <w:bottom w:val="single" w:sz="4" w:space="0" w:color="auto"/>
              <w:right w:val="nil"/>
            </w:tcBorders>
            <w:shd w:val="clear" w:color="000000" w:fill="FFFFFF"/>
            <w:vAlign w:val="center"/>
          </w:tcPr>
          <w:p w14:paraId="1BD3894C" w14:textId="11F79CBD" w:rsidR="000256CB" w:rsidRPr="005B189B" w:rsidRDefault="000256CB" w:rsidP="000256CB">
            <w:pPr>
              <w:rPr>
                <w:rFonts w:ascii="Times New Roman" w:eastAsia="Times New Roman" w:hAnsi="Times New Roman" w:cs="Times New Roman"/>
                <w:bCs/>
                <w:sz w:val="24"/>
                <w:szCs w:val="24"/>
                <w:lang w:eastAsia="ru-RU"/>
              </w:rPr>
            </w:pPr>
            <w:r w:rsidRPr="005B189B">
              <w:rPr>
                <w:rFonts w:ascii="Times New Roman" w:hAnsi="Times New Roman" w:cs="Times New Roman"/>
                <w:color w:val="333333"/>
                <w:sz w:val="24"/>
                <w:szCs w:val="24"/>
              </w:rPr>
              <w:t>Сегментний масаж попереково-крижової ділянки </w:t>
            </w:r>
          </w:p>
        </w:tc>
        <w:tc>
          <w:tcPr>
            <w:tcW w:w="1220" w:type="dxa"/>
          </w:tcPr>
          <w:p w14:paraId="1D46F676" w14:textId="11B737D8" w:rsidR="000256CB" w:rsidRPr="00DF1C76" w:rsidRDefault="00DF1C76"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45,00</w:t>
            </w:r>
          </w:p>
        </w:tc>
        <w:tc>
          <w:tcPr>
            <w:tcW w:w="1099" w:type="dxa"/>
          </w:tcPr>
          <w:p w14:paraId="4669DC24" w14:textId="43AB3190" w:rsidR="000256CB" w:rsidRPr="00DF1C76" w:rsidRDefault="00DF1C76"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45,00</w:t>
            </w:r>
          </w:p>
        </w:tc>
      </w:tr>
      <w:tr w:rsidR="000256CB" w14:paraId="6538CA24" w14:textId="77777777" w:rsidTr="0044628F">
        <w:tc>
          <w:tcPr>
            <w:tcW w:w="675" w:type="dxa"/>
          </w:tcPr>
          <w:p w14:paraId="3B90FF67" w14:textId="6163ACFE" w:rsidR="000256CB" w:rsidRPr="00CC7442" w:rsidRDefault="000256CB" w:rsidP="000256CB">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bCs/>
                <w:color w:val="000000"/>
                <w:sz w:val="24"/>
                <w:szCs w:val="24"/>
                <w:lang w:eastAsia="ru-RU"/>
              </w:rPr>
              <w:t>16)</w:t>
            </w:r>
          </w:p>
        </w:tc>
        <w:tc>
          <w:tcPr>
            <w:tcW w:w="6577" w:type="dxa"/>
            <w:tcBorders>
              <w:top w:val="nil"/>
              <w:left w:val="nil"/>
              <w:bottom w:val="single" w:sz="4" w:space="0" w:color="auto"/>
              <w:right w:val="nil"/>
            </w:tcBorders>
            <w:shd w:val="clear" w:color="000000" w:fill="FFFFFF"/>
            <w:vAlign w:val="center"/>
          </w:tcPr>
          <w:p w14:paraId="44A2F88C" w14:textId="6E2B0574" w:rsidR="000256CB" w:rsidRPr="005B189B" w:rsidRDefault="000256CB" w:rsidP="000256CB">
            <w:pPr>
              <w:rPr>
                <w:rFonts w:ascii="Times New Roman" w:eastAsia="Times New Roman" w:hAnsi="Times New Roman" w:cs="Times New Roman"/>
                <w:bCs/>
                <w:sz w:val="24"/>
                <w:szCs w:val="24"/>
                <w:lang w:eastAsia="ru-RU"/>
              </w:rPr>
            </w:pPr>
            <w:r w:rsidRPr="005B189B">
              <w:rPr>
                <w:rFonts w:ascii="Times New Roman" w:hAnsi="Times New Roman" w:cs="Times New Roman"/>
                <w:color w:val="333333"/>
                <w:sz w:val="24"/>
                <w:szCs w:val="24"/>
              </w:rPr>
              <w:t>Масаж спини та попереку (від VII шийного хребця до крижової ділянки від лівої до правої середньої аксилярної лінії) </w:t>
            </w:r>
          </w:p>
        </w:tc>
        <w:tc>
          <w:tcPr>
            <w:tcW w:w="1220" w:type="dxa"/>
          </w:tcPr>
          <w:p w14:paraId="3B25DC71" w14:textId="2AB2E816" w:rsidR="000256CB" w:rsidRPr="00DF1C76" w:rsidRDefault="00DF1C76"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60,00</w:t>
            </w:r>
          </w:p>
        </w:tc>
        <w:tc>
          <w:tcPr>
            <w:tcW w:w="1099" w:type="dxa"/>
          </w:tcPr>
          <w:p w14:paraId="36869CC4" w14:textId="0D80120D" w:rsidR="000256CB" w:rsidRPr="00DF1C76" w:rsidRDefault="00DF1C76"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60,00</w:t>
            </w:r>
          </w:p>
        </w:tc>
      </w:tr>
      <w:tr w:rsidR="000256CB" w14:paraId="4C4E40C7" w14:textId="77777777" w:rsidTr="0044628F">
        <w:tc>
          <w:tcPr>
            <w:tcW w:w="675" w:type="dxa"/>
          </w:tcPr>
          <w:p w14:paraId="4EAFB718" w14:textId="71C64FB7" w:rsidR="000256CB" w:rsidRPr="00CC7442" w:rsidRDefault="000256CB" w:rsidP="000256C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val="uk-UA" w:eastAsia="ru-RU"/>
              </w:rPr>
              <w:t>17)</w:t>
            </w:r>
          </w:p>
        </w:tc>
        <w:tc>
          <w:tcPr>
            <w:tcW w:w="6577" w:type="dxa"/>
            <w:tcBorders>
              <w:top w:val="single" w:sz="4" w:space="0" w:color="auto"/>
              <w:left w:val="nil"/>
              <w:bottom w:val="single" w:sz="4" w:space="0" w:color="auto"/>
              <w:right w:val="nil"/>
            </w:tcBorders>
            <w:shd w:val="clear" w:color="000000" w:fill="FFFFFF"/>
            <w:vAlign w:val="center"/>
          </w:tcPr>
          <w:p w14:paraId="461002C3" w14:textId="25168338" w:rsidR="000256CB" w:rsidRPr="005B189B" w:rsidRDefault="000256CB" w:rsidP="000256CB">
            <w:pPr>
              <w:rPr>
                <w:rFonts w:ascii="Times New Roman" w:eastAsia="Times New Roman" w:hAnsi="Times New Roman" w:cs="Times New Roman"/>
                <w:bCs/>
                <w:sz w:val="24"/>
                <w:szCs w:val="24"/>
                <w:lang w:eastAsia="ru-RU"/>
              </w:rPr>
            </w:pPr>
            <w:r w:rsidRPr="005B189B">
              <w:rPr>
                <w:rFonts w:ascii="Times New Roman" w:hAnsi="Times New Roman" w:cs="Times New Roman"/>
                <w:color w:val="333333"/>
                <w:sz w:val="24"/>
                <w:szCs w:val="24"/>
              </w:rPr>
              <w:t>Масаж шийно-грудного відділу хребта (ділянки задньої поверхні шиї та ділянки спини до I поперекового хребця від лівої до правої задньої аксилярної лінії) </w:t>
            </w:r>
          </w:p>
        </w:tc>
        <w:tc>
          <w:tcPr>
            <w:tcW w:w="1220" w:type="dxa"/>
          </w:tcPr>
          <w:p w14:paraId="6F46D405" w14:textId="3AC64584" w:rsidR="000256CB" w:rsidRPr="00DF1C76" w:rsidRDefault="00DF1C76"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60,00</w:t>
            </w:r>
          </w:p>
        </w:tc>
        <w:tc>
          <w:tcPr>
            <w:tcW w:w="1099" w:type="dxa"/>
          </w:tcPr>
          <w:p w14:paraId="0B40B436" w14:textId="62386955" w:rsidR="000256CB" w:rsidRPr="00DF1C76" w:rsidRDefault="00DF1C76"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60,00</w:t>
            </w:r>
          </w:p>
        </w:tc>
      </w:tr>
      <w:tr w:rsidR="000256CB" w14:paraId="5C61EC15" w14:textId="77777777" w:rsidTr="0044628F">
        <w:tc>
          <w:tcPr>
            <w:tcW w:w="675" w:type="dxa"/>
          </w:tcPr>
          <w:p w14:paraId="4375F915" w14:textId="115AF528" w:rsidR="000256CB" w:rsidRPr="000256CB" w:rsidRDefault="000256CB" w:rsidP="000256CB">
            <w:pPr>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18)</w:t>
            </w:r>
          </w:p>
        </w:tc>
        <w:tc>
          <w:tcPr>
            <w:tcW w:w="6577" w:type="dxa"/>
            <w:tcBorders>
              <w:top w:val="nil"/>
              <w:left w:val="nil"/>
              <w:bottom w:val="single" w:sz="4" w:space="0" w:color="auto"/>
              <w:right w:val="nil"/>
            </w:tcBorders>
            <w:shd w:val="clear" w:color="000000" w:fill="FFFFFF"/>
            <w:vAlign w:val="center"/>
          </w:tcPr>
          <w:p w14:paraId="1FE17837" w14:textId="4C0D48B0" w:rsidR="000256CB" w:rsidRPr="005B189B" w:rsidRDefault="000256CB" w:rsidP="000256CB">
            <w:pPr>
              <w:rPr>
                <w:rFonts w:ascii="Times New Roman" w:eastAsia="Times New Roman" w:hAnsi="Times New Roman" w:cs="Times New Roman"/>
                <w:bCs/>
                <w:sz w:val="24"/>
                <w:szCs w:val="24"/>
                <w:lang w:eastAsia="ru-RU"/>
              </w:rPr>
            </w:pPr>
            <w:r w:rsidRPr="005B189B">
              <w:rPr>
                <w:rFonts w:ascii="Times New Roman" w:hAnsi="Times New Roman" w:cs="Times New Roman"/>
                <w:color w:val="333333"/>
                <w:sz w:val="24"/>
                <w:szCs w:val="24"/>
              </w:rPr>
              <w:t>Сегментний масаж шийно-грудного відділу хребта </w:t>
            </w:r>
          </w:p>
        </w:tc>
        <w:tc>
          <w:tcPr>
            <w:tcW w:w="1220" w:type="dxa"/>
          </w:tcPr>
          <w:p w14:paraId="27CDAACD" w14:textId="50A4F17A" w:rsidR="000256CB" w:rsidRPr="00DF1C76" w:rsidRDefault="00DF1C76"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90,00</w:t>
            </w:r>
          </w:p>
        </w:tc>
        <w:tc>
          <w:tcPr>
            <w:tcW w:w="1099" w:type="dxa"/>
          </w:tcPr>
          <w:p w14:paraId="181E45A1" w14:textId="397CED8E" w:rsidR="000256CB" w:rsidRPr="00DF1C76" w:rsidRDefault="00DF1C76"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90,00</w:t>
            </w:r>
          </w:p>
        </w:tc>
      </w:tr>
      <w:tr w:rsidR="000256CB" w:rsidRPr="00DF1C76" w14:paraId="5C9CC59F" w14:textId="77777777" w:rsidTr="0044628F">
        <w:tc>
          <w:tcPr>
            <w:tcW w:w="675" w:type="dxa"/>
          </w:tcPr>
          <w:p w14:paraId="22B9D9DC" w14:textId="0844D7A8" w:rsidR="000256CB" w:rsidRPr="000256CB" w:rsidRDefault="000256CB" w:rsidP="000256CB">
            <w:pPr>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19)</w:t>
            </w:r>
          </w:p>
        </w:tc>
        <w:tc>
          <w:tcPr>
            <w:tcW w:w="6577" w:type="dxa"/>
            <w:tcBorders>
              <w:top w:val="nil"/>
              <w:left w:val="nil"/>
              <w:bottom w:val="single" w:sz="4" w:space="0" w:color="auto"/>
              <w:right w:val="nil"/>
            </w:tcBorders>
            <w:shd w:val="clear" w:color="000000" w:fill="FFFFFF"/>
            <w:vAlign w:val="center"/>
          </w:tcPr>
          <w:p w14:paraId="4EE79082" w14:textId="52602B16" w:rsidR="000256CB" w:rsidRPr="005B189B" w:rsidRDefault="000256CB" w:rsidP="000256CB">
            <w:pPr>
              <w:rPr>
                <w:rFonts w:ascii="Times New Roman" w:eastAsia="Times New Roman" w:hAnsi="Times New Roman" w:cs="Times New Roman"/>
                <w:bCs/>
                <w:sz w:val="24"/>
                <w:szCs w:val="24"/>
                <w:lang w:val="uk-UA" w:eastAsia="ru-RU"/>
              </w:rPr>
            </w:pPr>
            <w:r w:rsidRPr="005B189B">
              <w:rPr>
                <w:rFonts w:ascii="Times New Roman" w:hAnsi="Times New Roman" w:cs="Times New Roman"/>
                <w:color w:val="333333"/>
                <w:sz w:val="24"/>
                <w:szCs w:val="24"/>
                <w:lang w:val="uk-UA"/>
              </w:rPr>
              <w:t>Масаж ділянки хребта (задньої поверхні шиї, спини та попереково-крижової ділянки від лівої до правої задньої аксилярної лінії)</w:t>
            </w:r>
            <w:r w:rsidRPr="005B189B">
              <w:rPr>
                <w:rFonts w:ascii="Times New Roman" w:hAnsi="Times New Roman" w:cs="Times New Roman"/>
                <w:color w:val="333333"/>
                <w:sz w:val="24"/>
                <w:szCs w:val="24"/>
              </w:rPr>
              <w:t> </w:t>
            </w:r>
          </w:p>
        </w:tc>
        <w:tc>
          <w:tcPr>
            <w:tcW w:w="1220" w:type="dxa"/>
          </w:tcPr>
          <w:p w14:paraId="249FB5ED" w14:textId="519DB050" w:rsidR="000256CB" w:rsidRPr="005B189B" w:rsidRDefault="00DF1C76"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75,00</w:t>
            </w:r>
          </w:p>
        </w:tc>
        <w:tc>
          <w:tcPr>
            <w:tcW w:w="1099" w:type="dxa"/>
          </w:tcPr>
          <w:p w14:paraId="1E1311C0" w14:textId="798ABF3A" w:rsidR="000256CB" w:rsidRPr="005B189B" w:rsidRDefault="00DF1C76"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75,00</w:t>
            </w:r>
          </w:p>
        </w:tc>
      </w:tr>
      <w:tr w:rsidR="000256CB" w14:paraId="2AADCDB8" w14:textId="77777777" w:rsidTr="0044628F">
        <w:tc>
          <w:tcPr>
            <w:tcW w:w="675" w:type="dxa"/>
          </w:tcPr>
          <w:p w14:paraId="5F26482E" w14:textId="17EB6F80" w:rsidR="000256CB" w:rsidRPr="000256CB" w:rsidRDefault="000256CB" w:rsidP="000256CB">
            <w:pPr>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20)</w:t>
            </w:r>
          </w:p>
        </w:tc>
        <w:tc>
          <w:tcPr>
            <w:tcW w:w="6577" w:type="dxa"/>
            <w:tcBorders>
              <w:top w:val="nil"/>
              <w:left w:val="nil"/>
              <w:bottom w:val="single" w:sz="4" w:space="0" w:color="auto"/>
              <w:right w:val="nil"/>
            </w:tcBorders>
            <w:shd w:val="clear" w:color="000000" w:fill="FFFFFF"/>
            <w:vAlign w:val="center"/>
          </w:tcPr>
          <w:p w14:paraId="5AABF5D6" w14:textId="1EFF3E32" w:rsidR="000256CB" w:rsidRPr="005B189B" w:rsidRDefault="000256CB" w:rsidP="000256CB">
            <w:pPr>
              <w:rPr>
                <w:rFonts w:ascii="Times New Roman" w:eastAsia="Times New Roman" w:hAnsi="Times New Roman" w:cs="Times New Roman"/>
                <w:bCs/>
                <w:sz w:val="24"/>
                <w:szCs w:val="24"/>
                <w:lang w:eastAsia="ru-RU"/>
              </w:rPr>
            </w:pPr>
            <w:r w:rsidRPr="005B189B">
              <w:rPr>
                <w:rFonts w:ascii="Times New Roman" w:hAnsi="Times New Roman" w:cs="Times New Roman"/>
                <w:color w:val="333333"/>
                <w:sz w:val="24"/>
                <w:szCs w:val="24"/>
              </w:rPr>
              <w:t>Масаж нижньої кінцівки </w:t>
            </w:r>
          </w:p>
        </w:tc>
        <w:tc>
          <w:tcPr>
            <w:tcW w:w="1220" w:type="dxa"/>
          </w:tcPr>
          <w:p w14:paraId="1202E684" w14:textId="5AE5A216" w:rsidR="000256CB" w:rsidRPr="00DF1C76" w:rsidRDefault="00DF1C76"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60,00</w:t>
            </w:r>
          </w:p>
        </w:tc>
        <w:tc>
          <w:tcPr>
            <w:tcW w:w="1099" w:type="dxa"/>
          </w:tcPr>
          <w:p w14:paraId="14520C47" w14:textId="412FAAFB" w:rsidR="000256CB" w:rsidRPr="00DF1C76" w:rsidRDefault="00DF1C76"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60,00</w:t>
            </w:r>
          </w:p>
        </w:tc>
      </w:tr>
      <w:tr w:rsidR="000256CB" w:rsidRPr="00DF1C76" w14:paraId="474BAA72" w14:textId="77777777" w:rsidTr="0044628F">
        <w:tc>
          <w:tcPr>
            <w:tcW w:w="675" w:type="dxa"/>
          </w:tcPr>
          <w:p w14:paraId="7CF725C8" w14:textId="7CFCBD12" w:rsidR="000256CB" w:rsidRPr="000256CB" w:rsidRDefault="000256CB" w:rsidP="000256CB">
            <w:pPr>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21)</w:t>
            </w:r>
          </w:p>
        </w:tc>
        <w:tc>
          <w:tcPr>
            <w:tcW w:w="6577" w:type="dxa"/>
            <w:tcBorders>
              <w:top w:val="single" w:sz="4" w:space="0" w:color="auto"/>
              <w:left w:val="nil"/>
              <w:bottom w:val="single" w:sz="4" w:space="0" w:color="auto"/>
              <w:right w:val="nil"/>
            </w:tcBorders>
            <w:shd w:val="clear" w:color="000000" w:fill="FFFFFF"/>
            <w:vAlign w:val="center"/>
          </w:tcPr>
          <w:p w14:paraId="3071630B" w14:textId="7FEF2907" w:rsidR="000256CB" w:rsidRPr="005B189B" w:rsidRDefault="000256CB" w:rsidP="000256CB">
            <w:pPr>
              <w:rPr>
                <w:rFonts w:ascii="Times New Roman" w:eastAsia="Times New Roman" w:hAnsi="Times New Roman" w:cs="Times New Roman"/>
                <w:bCs/>
                <w:sz w:val="24"/>
                <w:szCs w:val="24"/>
                <w:lang w:val="uk-UA" w:eastAsia="ru-RU"/>
              </w:rPr>
            </w:pPr>
            <w:r w:rsidRPr="005B189B">
              <w:rPr>
                <w:rFonts w:ascii="Times New Roman" w:hAnsi="Times New Roman" w:cs="Times New Roman"/>
                <w:color w:val="333333"/>
                <w:sz w:val="24"/>
                <w:szCs w:val="24"/>
                <w:lang w:val="uk-UA"/>
              </w:rPr>
              <w:t>Масаж нижньої кінцівки та попереку (ділянки ступні, гомілки, стегна, сідничної та попереково-крижової ділянки)</w:t>
            </w:r>
            <w:r w:rsidRPr="005B189B">
              <w:rPr>
                <w:rFonts w:ascii="Times New Roman" w:hAnsi="Times New Roman" w:cs="Times New Roman"/>
                <w:color w:val="333333"/>
                <w:sz w:val="24"/>
                <w:szCs w:val="24"/>
              </w:rPr>
              <w:t> </w:t>
            </w:r>
          </w:p>
        </w:tc>
        <w:tc>
          <w:tcPr>
            <w:tcW w:w="1220" w:type="dxa"/>
          </w:tcPr>
          <w:p w14:paraId="08F15A5E" w14:textId="4C1E2A6D" w:rsidR="000256CB" w:rsidRPr="005B189B" w:rsidRDefault="00DF1C76"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75,00</w:t>
            </w:r>
          </w:p>
        </w:tc>
        <w:tc>
          <w:tcPr>
            <w:tcW w:w="1099" w:type="dxa"/>
          </w:tcPr>
          <w:p w14:paraId="2E24728F" w14:textId="5D34A5F5" w:rsidR="000256CB" w:rsidRPr="005B189B" w:rsidRDefault="00DF1C76"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75,00</w:t>
            </w:r>
          </w:p>
        </w:tc>
      </w:tr>
      <w:tr w:rsidR="000256CB" w:rsidRPr="00DF1C76" w14:paraId="0FCBF768" w14:textId="77777777" w:rsidTr="0044628F">
        <w:tc>
          <w:tcPr>
            <w:tcW w:w="675" w:type="dxa"/>
          </w:tcPr>
          <w:p w14:paraId="5E54E7EF" w14:textId="1F34E847" w:rsidR="000256CB" w:rsidRPr="000256CB" w:rsidRDefault="000256CB" w:rsidP="000256CB">
            <w:pPr>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22)</w:t>
            </w:r>
          </w:p>
        </w:tc>
        <w:tc>
          <w:tcPr>
            <w:tcW w:w="6577" w:type="dxa"/>
            <w:tcBorders>
              <w:top w:val="nil"/>
              <w:left w:val="nil"/>
              <w:bottom w:val="single" w:sz="4" w:space="0" w:color="auto"/>
              <w:right w:val="nil"/>
            </w:tcBorders>
            <w:shd w:val="clear" w:color="000000" w:fill="FFFFFF"/>
            <w:vAlign w:val="center"/>
          </w:tcPr>
          <w:p w14:paraId="7A529B6E" w14:textId="14086C51" w:rsidR="000256CB" w:rsidRPr="005B189B" w:rsidRDefault="000256CB" w:rsidP="000256CB">
            <w:pPr>
              <w:rPr>
                <w:rFonts w:ascii="Times New Roman" w:eastAsia="Times New Roman" w:hAnsi="Times New Roman" w:cs="Times New Roman"/>
                <w:bCs/>
                <w:sz w:val="24"/>
                <w:szCs w:val="24"/>
                <w:lang w:val="uk-UA" w:eastAsia="ru-RU"/>
              </w:rPr>
            </w:pPr>
            <w:r w:rsidRPr="005B189B">
              <w:rPr>
                <w:rFonts w:ascii="Times New Roman" w:hAnsi="Times New Roman" w:cs="Times New Roman"/>
                <w:color w:val="333333"/>
                <w:sz w:val="24"/>
                <w:szCs w:val="24"/>
                <w:lang w:val="uk-UA"/>
              </w:rPr>
              <w:t>Масаж тазостегнового суглоба (верхньої третини стегна, ділянки тазостегнового суглоба та сідничної ділянки тієї ж сторони)</w:t>
            </w:r>
            <w:r w:rsidRPr="005B189B">
              <w:rPr>
                <w:rFonts w:ascii="Times New Roman" w:hAnsi="Times New Roman" w:cs="Times New Roman"/>
                <w:color w:val="333333"/>
                <w:sz w:val="24"/>
                <w:szCs w:val="24"/>
              </w:rPr>
              <w:t> </w:t>
            </w:r>
          </w:p>
        </w:tc>
        <w:tc>
          <w:tcPr>
            <w:tcW w:w="1220" w:type="dxa"/>
          </w:tcPr>
          <w:p w14:paraId="4E21C279" w14:textId="51045841" w:rsidR="000256CB" w:rsidRPr="005B189B" w:rsidRDefault="00DF1C76"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30,00</w:t>
            </w:r>
          </w:p>
        </w:tc>
        <w:tc>
          <w:tcPr>
            <w:tcW w:w="1099" w:type="dxa"/>
          </w:tcPr>
          <w:p w14:paraId="002E6B03" w14:textId="21477730" w:rsidR="000256CB" w:rsidRPr="005B189B" w:rsidRDefault="00DF1C76"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30,00</w:t>
            </w:r>
          </w:p>
        </w:tc>
      </w:tr>
      <w:tr w:rsidR="000256CB" w14:paraId="366862A7" w14:textId="77777777" w:rsidTr="0044628F">
        <w:tc>
          <w:tcPr>
            <w:tcW w:w="675" w:type="dxa"/>
          </w:tcPr>
          <w:p w14:paraId="283B9887" w14:textId="28A86139" w:rsidR="000256CB" w:rsidRPr="000256CB" w:rsidRDefault="000256CB" w:rsidP="000256CB">
            <w:pPr>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23)</w:t>
            </w:r>
          </w:p>
        </w:tc>
        <w:tc>
          <w:tcPr>
            <w:tcW w:w="6577" w:type="dxa"/>
            <w:tcBorders>
              <w:top w:val="nil"/>
              <w:left w:val="nil"/>
              <w:bottom w:val="single" w:sz="4" w:space="0" w:color="auto"/>
              <w:right w:val="nil"/>
            </w:tcBorders>
            <w:shd w:val="clear" w:color="000000" w:fill="FFFFFF"/>
            <w:vAlign w:val="center"/>
          </w:tcPr>
          <w:p w14:paraId="11573D9A" w14:textId="35B09626" w:rsidR="000256CB" w:rsidRPr="005B189B" w:rsidRDefault="000256CB" w:rsidP="000256CB">
            <w:pPr>
              <w:rPr>
                <w:rFonts w:ascii="Times New Roman" w:eastAsia="Times New Roman" w:hAnsi="Times New Roman" w:cs="Times New Roman"/>
                <w:bCs/>
                <w:sz w:val="24"/>
                <w:szCs w:val="24"/>
                <w:lang w:eastAsia="ru-RU"/>
              </w:rPr>
            </w:pPr>
            <w:r w:rsidRPr="005B189B">
              <w:rPr>
                <w:rFonts w:ascii="Times New Roman" w:hAnsi="Times New Roman" w:cs="Times New Roman"/>
                <w:color w:val="333333"/>
                <w:sz w:val="24"/>
                <w:szCs w:val="24"/>
              </w:rPr>
              <w:t>Масаж колінного суглоба (верхньої третини гомілки, ділянки колінного суглоба та нижньої третини стегна) </w:t>
            </w:r>
          </w:p>
        </w:tc>
        <w:tc>
          <w:tcPr>
            <w:tcW w:w="1220" w:type="dxa"/>
          </w:tcPr>
          <w:p w14:paraId="5AE2E628" w14:textId="50A94EE1" w:rsidR="000256CB" w:rsidRPr="00DF1C76" w:rsidRDefault="00DF1C76"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45,00</w:t>
            </w:r>
          </w:p>
        </w:tc>
        <w:tc>
          <w:tcPr>
            <w:tcW w:w="1099" w:type="dxa"/>
          </w:tcPr>
          <w:p w14:paraId="4DA462A0" w14:textId="13A5235D" w:rsidR="000256CB" w:rsidRPr="00DF1C76" w:rsidRDefault="00DF1C76"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45,00</w:t>
            </w:r>
          </w:p>
        </w:tc>
      </w:tr>
      <w:tr w:rsidR="000256CB" w14:paraId="14045567" w14:textId="77777777" w:rsidTr="0044628F">
        <w:tc>
          <w:tcPr>
            <w:tcW w:w="675" w:type="dxa"/>
          </w:tcPr>
          <w:p w14:paraId="2D5E8FAC" w14:textId="222FAD62" w:rsidR="000256CB" w:rsidRPr="000256CB" w:rsidRDefault="000256CB" w:rsidP="000256CB">
            <w:pPr>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24)</w:t>
            </w:r>
          </w:p>
        </w:tc>
        <w:tc>
          <w:tcPr>
            <w:tcW w:w="6577" w:type="dxa"/>
            <w:tcBorders>
              <w:top w:val="nil"/>
              <w:left w:val="nil"/>
              <w:bottom w:val="single" w:sz="4" w:space="0" w:color="auto"/>
              <w:right w:val="nil"/>
            </w:tcBorders>
            <w:shd w:val="clear" w:color="000000" w:fill="FFFFFF"/>
            <w:vAlign w:val="center"/>
          </w:tcPr>
          <w:p w14:paraId="1FBA87F0" w14:textId="239A28E5" w:rsidR="000256CB" w:rsidRPr="005B189B" w:rsidRDefault="000256CB" w:rsidP="000256CB">
            <w:pPr>
              <w:rPr>
                <w:rFonts w:ascii="Times New Roman" w:eastAsia="Times New Roman" w:hAnsi="Times New Roman" w:cs="Times New Roman"/>
                <w:bCs/>
                <w:sz w:val="24"/>
                <w:szCs w:val="24"/>
                <w:lang w:eastAsia="ru-RU"/>
              </w:rPr>
            </w:pPr>
            <w:r w:rsidRPr="005B189B">
              <w:rPr>
                <w:rFonts w:ascii="Times New Roman" w:hAnsi="Times New Roman" w:cs="Times New Roman"/>
                <w:color w:val="333333"/>
                <w:sz w:val="24"/>
                <w:szCs w:val="24"/>
              </w:rPr>
              <w:t>Масаж гомілково-ступневого суглоба (проксимального відділу ступні, ділянки та нижньої третини гомілки) </w:t>
            </w:r>
          </w:p>
        </w:tc>
        <w:tc>
          <w:tcPr>
            <w:tcW w:w="1220" w:type="dxa"/>
          </w:tcPr>
          <w:p w14:paraId="51FDBC7B" w14:textId="231D194A" w:rsidR="000256CB" w:rsidRPr="00DF1C76" w:rsidRDefault="00DF1C76"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30,00</w:t>
            </w:r>
          </w:p>
        </w:tc>
        <w:tc>
          <w:tcPr>
            <w:tcW w:w="1099" w:type="dxa"/>
          </w:tcPr>
          <w:p w14:paraId="0E34A0AA" w14:textId="0BB0E1E7" w:rsidR="000256CB" w:rsidRPr="00DF1C76" w:rsidRDefault="00DF1C76"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30,00</w:t>
            </w:r>
          </w:p>
        </w:tc>
      </w:tr>
      <w:tr w:rsidR="000256CB" w14:paraId="142BA2D9" w14:textId="77777777" w:rsidTr="0044628F">
        <w:tc>
          <w:tcPr>
            <w:tcW w:w="675" w:type="dxa"/>
          </w:tcPr>
          <w:p w14:paraId="3631B15C" w14:textId="1355976C" w:rsidR="000256CB" w:rsidRPr="000256CB" w:rsidRDefault="000256CB" w:rsidP="000256CB">
            <w:pPr>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25)</w:t>
            </w:r>
          </w:p>
        </w:tc>
        <w:tc>
          <w:tcPr>
            <w:tcW w:w="6577" w:type="dxa"/>
            <w:tcBorders>
              <w:top w:val="single" w:sz="4" w:space="0" w:color="auto"/>
              <w:left w:val="nil"/>
              <w:bottom w:val="single" w:sz="4" w:space="0" w:color="auto"/>
              <w:right w:val="nil"/>
            </w:tcBorders>
            <w:shd w:val="clear" w:color="000000" w:fill="FFFFFF"/>
            <w:vAlign w:val="center"/>
          </w:tcPr>
          <w:p w14:paraId="2B6DE3AD" w14:textId="4836A5E4" w:rsidR="000256CB" w:rsidRPr="005B189B" w:rsidRDefault="000256CB" w:rsidP="000256CB">
            <w:pPr>
              <w:rPr>
                <w:rFonts w:ascii="Times New Roman" w:eastAsia="Times New Roman" w:hAnsi="Times New Roman" w:cs="Times New Roman"/>
                <w:bCs/>
                <w:sz w:val="24"/>
                <w:szCs w:val="24"/>
                <w:lang w:eastAsia="ru-RU"/>
              </w:rPr>
            </w:pPr>
            <w:r w:rsidRPr="005B189B">
              <w:rPr>
                <w:rFonts w:ascii="Times New Roman" w:hAnsi="Times New Roman" w:cs="Times New Roman"/>
                <w:color w:val="333333"/>
                <w:sz w:val="24"/>
                <w:szCs w:val="24"/>
              </w:rPr>
              <w:t>Масаж ступні та гомілки </w:t>
            </w:r>
          </w:p>
        </w:tc>
        <w:tc>
          <w:tcPr>
            <w:tcW w:w="1220" w:type="dxa"/>
          </w:tcPr>
          <w:p w14:paraId="31C421BD" w14:textId="66842C4B" w:rsidR="000256CB" w:rsidRPr="00DF1C76" w:rsidRDefault="00DF1C76"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30,00</w:t>
            </w:r>
          </w:p>
        </w:tc>
        <w:tc>
          <w:tcPr>
            <w:tcW w:w="1099" w:type="dxa"/>
          </w:tcPr>
          <w:p w14:paraId="4C4F2AD9" w14:textId="33908A5B" w:rsidR="000256CB" w:rsidRPr="00DF1C76" w:rsidRDefault="00DF1C76"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30,00</w:t>
            </w:r>
          </w:p>
        </w:tc>
      </w:tr>
      <w:tr w:rsidR="000256CB" w14:paraId="349CCCC3" w14:textId="77777777" w:rsidTr="0044628F">
        <w:tc>
          <w:tcPr>
            <w:tcW w:w="675" w:type="dxa"/>
          </w:tcPr>
          <w:p w14:paraId="3D70A8C5" w14:textId="19804A55" w:rsidR="000256CB" w:rsidRDefault="000256CB" w:rsidP="000256CB">
            <w:pPr>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26)</w:t>
            </w:r>
          </w:p>
        </w:tc>
        <w:tc>
          <w:tcPr>
            <w:tcW w:w="6577" w:type="dxa"/>
            <w:tcBorders>
              <w:top w:val="nil"/>
              <w:left w:val="nil"/>
              <w:bottom w:val="single" w:sz="8" w:space="0" w:color="auto"/>
              <w:right w:val="nil"/>
            </w:tcBorders>
            <w:shd w:val="clear" w:color="000000" w:fill="FFFFFF"/>
            <w:vAlign w:val="center"/>
          </w:tcPr>
          <w:p w14:paraId="26076010" w14:textId="2F6D9B0A" w:rsidR="000256CB" w:rsidRPr="005B189B" w:rsidRDefault="000256CB" w:rsidP="000256CB">
            <w:pPr>
              <w:rPr>
                <w:rFonts w:ascii="Times New Roman" w:hAnsi="Times New Roman" w:cs="Times New Roman"/>
                <w:color w:val="333333"/>
                <w:sz w:val="24"/>
                <w:szCs w:val="24"/>
              </w:rPr>
            </w:pPr>
            <w:r w:rsidRPr="005B189B">
              <w:rPr>
                <w:rFonts w:ascii="Times New Roman" w:hAnsi="Times New Roman" w:cs="Times New Roman"/>
                <w:color w:val="333333"/>
                <w:sz w:val="24"/>
                <w:szCs w:val="24"/>
              </w:rPr>
              <w:t>Загальний масаж (у дітей грудного та ясельного віку) </w:t>
            </w:r>
          </w:p>
        </w:tc>
        <w:tc>
          <w:tcPr>
            <w:tcW w:w="1220" w:type="dxa"/>
          </w:tcPr>
          <w:p w14:paraId="03FD1F22" w14:textId="29B6EEB7" w:rsidR="000256CB" w:rsidRPr="00DF1C76" w:rsidRDefault="00DF1C76"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90,00</w:t>
            </w:r>
          </w:p>
        </w:tc>
        <w:tc>
          <w:tcPr>
            <w:tcW w:w="1099" w:type="dxa"/>
          </w:tcPr>
          <w:p w14:paraId="209FFC3F" w14:textId="1DD91321" w:rsidR="000256CB" w:rsidRPr="00DF1C76" w:rsidRDefault="00DF1C76"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90,00</w:t>
            </w:r>
          </w:p>
        </w:tc>
      </w:tr>
      <w:tr w:rsidR="000256CB" w14:paraId="54E4B0A3" w14:textId="77777777" w:rsidTr="0044628F">
        <w:tc>
          <w:tcPr>
            <w:tcW w:w="675" w:type="dxa"/>
          </w:tcPr>
          <w:p w14:paraId="4F8D7483" w14:textId="5A3D6757" w:rsidR="000256CB" w:rsidRDefault="000256CB" w:rsidP="000256CB">
            <w:pPr>
              <w:jc w:val="center"/>
              <w:rPr>
                <w:rFonts w:ascii="Times New Roman" w:eastAsia="Times New Roman" w:hAnsi="Times New Roman" w:cs="Times New Roman"/>
                <w:bCs/>
                <w:color w:val="000000"/>
                <w:sz w:val="24"/>
                <w:szCs w:val="24"/>
                <w:lang w:val="uk-UA" w:eastAsia="ru-RU"/>
              </w:rPr>
            </w:pPr>
            <w:r w:rsidRPr="00CC7442">
              <w:rPr>
                <w:rFonts w:ascii="Times New Roman" w:eastAsia="Times New Roman" w:hAnsi="Times New Roman" w:cs="Times New Roman"/>
                <w:b/>
                <w:bCs/>
                <w:sz w:val="24"/>
                <w:szCs w:val="24"/>
                <w:lang w:eastAsia="ru-RU"/>
              </w:rPr>
              <w:t>XI</w:t>
            </w:r>
          </w:p>
        </w:tc>
        <w:tc>
          <w:tcPr>
            <w:tcW w:w="6577" w:type="dxa"/>
          </w:tcPr>
          <w:p w14:paraId="00BBB5C3" w14:textId="552D296D" w:rsidR="000256CB" w:rsidRPr="000256CB" w:rsidRDefault="000256CB" w:rsidP="000256CB">
            <w:pPr>
              <w:rPr>
                <w:rFonts w:ascii="Times New Roman" w:hAnsi="Times New Roman" w:cs="Times New Roman"/>
                <w:color w:val="333333"/>
              </w:rPr>
            </w:pPr>
            <w:r w:rsidRPr="00CC7442">
              <w:rPr>
                <w:rFonts w:ascii="Times New Roman" w:eastAsia="Times New Roman" w:hAnsi="Times New Roman" w:cs="Times New Roman"/>
                <w:b/>
                <w:bCs/>
                <w:sz w:val="24"/>
                <w:szCs w:val="24"/>
                <w:lang w:eastAsia="ru-RU"/>
              </w:rPr>
              <w:t>Стажування лікарів (провізорів) – інтернів</w:t>
            </w:r>
          </w:p>
        </w:tc>
        <w:tc>
          <w:tcPr>
            <w:tcW w:w="1220" w:type="dxa"/>
          </w:tcPr>
          <w:p w14:paraId="3C38AA18" w14:textId="77777777" w:rsidR="000256CB" w:rsidRPr="00CC7442" w:rsidRDefault="000256CB" w:rsidP="000256CB">
            <w:pPr>
              <w:jc w:val="center"/>
              <w:rPr>
                <w:rFonts w:ascii="Times New Roman" w:eastAsia="Times New Roman" w:hAnsi="Times New Roman" w:cs="Times New Roman"/>
                <w:b/>
                <w:bCs/>
                <w:sz w:val="24"/>
                <w:szCs w:val="24"/>
                <w:lang w:eastAsia="ru-RU"/>
              </w:rPr>
            </w:pPr>
          </w:p>
        </w:tc>
        <w:tc>
          <w:tcPr>
            <w:tcW w:w="1099" w:type="dxa"/>
          </w:tcPr>
          <w:p w14:paraId="64E233A8" w14:textId="77777777" w:rsidR="000256CB" w:rsidRPr="00CC7442" w:rsidRDefault="000256CB" w:rsidP="000256CB">
            <w:pPr>
              <w:jc w:val="center"/>
              <w:rPr>
                <w:rFonts w:ascii="Times New Roman" w:eastAsia="Times New Roman" w:hAnsi="Times New Roman" w:cs="Times New Roman"/>
                <w:b/>
                <w:bCs/>
                <w:sz w:val="24"/>
                <w:szCs w:val="24"/>
                <w:lang w:eastAsia="ru-RU"/>
              </w:rPr>
            </w:pPr>
          </w:p>
        </w:tc>
      </w:tr>
      <w:tr w:rsidR="000256CB" w14:paraId="332F4609" w14:textId="77777777" w:rsidTr="0044628F">
        <w:tc>
          <w:tcPr>
            <w:tcW w:w="675" w:type="dxa"/>
          </w:tcPr>
          <w:p w14:paraId="7117DEDE" w14:textId="1C377E1D" w:rsidR="000256CB" w:rsidRPr="00CC7442" w:rsidRDefault="000256CB" w:rsidP="000256CB">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1)</w:t>
            </w:r>
          </w:p>
        </w:tc>
        <w:tc>
          <w:tcPr>
            <w:tcW w:w="6577" w:type="dxa"/>
          </w:tcPr>
          <w:p w14:paraId="3BCDDCEA" w14:textId="1C534F99" w:rsidR="000256CB" w:rsidRPr="00CC7442" w:rsidRDefault="000256CB" w:rsidP="000256CB">
            <w:pPr>
              <w:rPr>
                <w:rFonts w:ascii="Times New Roman" w:eastAsia="Times New Roman" w:hAnsi="Times New Roman" w:cs="Times New Roman"/>
                <w:bCs/>
                <w:sz w:val="24"/>
                <w:szCs w:val="24"/>
                <w:lang w:eastAsia="ru-RU"/>
              </w:rPr>
            </w:pPr>
            <w:r w:rsidRPr="00CC7442">
              <w:rPr>
                <w:rFonts w:ascii="Times New Roman" w:eastAsia="Times New Roman" w:hAnsi="Times New Roman" w:cs="Times New Roman"/>
                <w:sz w:val="24"/>
                <w:szCs w:val="24"/>
                <w:lang w:eastAsia="ru-RU"/>
              </w:rPr>
              <w:t>Стажування лікарів (провізорів) – інтернів, якщо ці лікарі (провізори) – інтерни закінчили державні заклади вищої освіти, що готують фахівців у сфері охорони здоров’я на умовах контракту, на місяць</w:t>
            </w:r>
          </w:p>
        </w:tc>
        <w:tc>
          <w:tcPr>
            <w:tcW w:w="1220" w:type="dxa"/>
          </w:tcPr>
          <w:p w14:paraId="63A0D6FF" w14:textId="46006003" w:rsidR="00B7303B" w:rsidRPr="00B7303B" w:rsidRDefault="00B7303B" w:rsidP="00B7303B">
            <w:pPr>
              <w:jc w:val="center"/>
              <w:rPr>
                <w:rFonts w:ascii="Times New Roman" w:eastAsia="Times New Roman" w:hAnsi="Times New Roman" w:cs="Times New Roman"/>
                <w:b/>
                <w:bCs/>
                <w:sz w:val="24"/>
                <w:szCs w:val="24"/>
                <w:lang w:eastAsia="ru-RU"/>
              </w:rPr>
            </w:pPr>
          </w:p>
          <w:p w14:paraId="177035D9" w14:textId="609700FB" w:rsidR="000256CB" w:rsidRPr="00B7303B" w:rsidRDefault="00B7303B" w:rsidP="00B7303B">
            <w:pPr>
              <w:jc w:val="center"/>
              <w:rPr>
                <w:rFonts w:ascii="Times New Roman" w:eastAsia="Times New Roman" w:hAnsi="Times New Roman" w:cs="Times New Roman"/>
                <w:b/>
                <w:sz w:val="24"/>
                <w:szCs w:val="24"/>
                <w:lang w:val="uk-UA" w:eastAsia="ru-RU"/>
              </w:rPr>
            </w:pPr>
            <w:r w:rsidRPr="00B7303B">
              <w:rPr>
                <w:rFonts w:ascii="Times New Roman" w:eastAsia="Times New Roman" w:hAnsi="Times New Roman" w:cs="Times New Roman"/>
                <w:b/>
                <w:sz w:val="24"/>
                <w:szCs w:val="24"/>
                <w:lang w:val="uk-UA" w:eastAsia="ru-RU"/>
              </w:rPr>
              <w:t>1640,00</w:t>
            </w:r>
          </w:p>
        </w:tc>
        <w:tc>
          <w:tcPr>
            <w:tcW w:w="1099" w:type="dxa"/>
          </w:tcPr>
          <w:p w14:paraId="422ABEFC" w14:textId="77777777" w:rsidR="00B7303B" w:rsidRDefault="00B7303B" w:rsidP="00B7303B">
            <w:pPr>
              <w:jc w:val="center"/>
              <w:rPr>
                <w:rFonts w:ascii="Times New Roman" w:eastAsia="Times New Roman" w:hAnsi="Times New Roman" w:cs="Times New Roman"/>
                <w:b/>
                <w:bCs/>
                <w:sz w:val="24"/>
                <w:szCs w:val="24"/>
                <w:lang w:val="uk-UA" w:eastAsia="ru-RU"/>
              </w:rPr>
            </w:pPr>
          </w:p>
          <w:p w14:paraId="2C64D43F" w14:textId="474877DA" w:rsidR="000256CB" w:rsidRPr="00B7303B" w:rsidRDefault="00B7303B" w:rsidP="00B7303B">
            <w:pPr>
              <w:jc w:val="center"/>
              <w:rPr>
                <w:rFonts w:ascii="Times New Roman" w:eastAsia="Times New Roman" w:hAnsi="Times New Roman" w:cs="Times New Roman"/>
                <w:b/>
                <w:bCs/>
                <w:sz w:val="24"/>
                <w:szCs w:val="24"/>
                <w:lang w:val="uk-UA" w:eastAsia="ru-RU"/>
              </w:rPr>
            </w:pPr>
            <w:r w:rsidRPr="00B7303B">
              <w:rPr>
                <w:rFonts w:ascii="Times New Roman" w:eastAsia="Times New Roman" w:hAnsi="Times New Roman" w:cs="Times New Roman"/>
                <w:b/>
                <w:bCs/>
                <w:sz w:val="24"/>
                <w:szCs w:val="24"/>
                <w:lang w:val="uk-UA" w:eastAsia="ru-RU"/>
              </w:rPr>
              <w:t>1640,00</w:t>
            </w:r>
          </w:p>
        </w:tc>
      </w:tr>
      <w:tr w:rsidR="000256CB" w14:paraId="6C0E1E0D" w14:textId="77777777" w:rsidTr="0044628F">
        <w:tc>
          <w:tcPr>
            <w:tcW w:w="675" w:type="dxa"/>
          </w:tcPr>
          <w:p w14:paraId="379E963F" w14:textId="71352E86" w:rsidR="000256CB" w:rsidRPr="00CC7442" w:rsidRDefault="000256CB" w:rsidP="000256CB">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color w:val="000000"/>
                <w:sz w:val="24"/>
                <w:szCs w:val="24"/>
                <w:lang w:eastAsia="ru-RU"/>
              </w:rPr>
              <w:t>2)</w:t>
            </w:r>
          </w:p>
        </w:tc>
        <w:tc>
          <w:tcPr>
            <w:tcW w:w="6577" w:type="dxa"/>
          </w:tcPr>
          <w:p w14:paraId="59F6B398" w14:textId="5410923C" w:rsidR="000256CB" w:rsidRPr="00CC7442" w:rsidRDefault="000256CB" w:rsidP="000256CB">
            <w:pPr>
              <w:rPr>
                <w:rFonts w:ascii="Times New Roman" w:eastAsia="Times New Roman" w:hAnsi="Times New Roman" w:cs="Times New Roman"/>
                <w:bCs/>
                <w:sz w:val="24"/>
                <w:szCs w:val="24"/>
                <w:lang w:eastAsia="ru-RU"/>
              </w:rPr>
            </w:pPr>
            <w:r w:rsidRPr="00CC7442">
              <w:rPr>
                <w:rFonts w:ascii="Times New Roman" w:eastAsia="Times New Roman" w:hAnsi="Times New Roman" w:cs="Times New Roman"/>
                <w:sz w:val="24"/>
                <w:szCs w:val="24"/>
                <w:lang w:eastAsia="ru-RU"/>
              </w:rPr>
              <w:t>Проходження післядипломного стажування (спеціалізації)</w:t>
            </w:r>
          </w:p>
        </w:tc>
        <w:tc>
          <w:tcPr>
            <w:tcW w:w="1220" w:type="dxa"/>
          </w:tcPr>
          <w:p w14:paraId="6854BDB6" w14:textId="59FA1797" w:rsidR="000256CB" w:rsidRPr="00B7303B" w:rsidRDefault="00B7303B"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1640,00</w:t>
            </w:r>
          </w:p>
        </w:tc>
        <w:tc>
          <w:tcPr>
            <w:tcW w:w="1099" w:type="dxa"/>
          </w:tcPr>
          <w:p w14:paraId="15FED3C0" w14:textId="460AC2C4" w:rsidR="000256CB" w:rsidRPr="00B7303B" w:rsidRDefault="00B7303B"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1640,00</w:t>
            </w:r>
          </w:p>
        </w:tc>
      </w:tr>
      <w:tr w:rsidR="000256CB" w14:paraId="25838882" w14:textId="77777777" w:rsidTr="0044628F">
        <w:tc>
          <w:tcPr>
            <w:tcW w:w="675" w:type="dxa"/>
          </w:tcPr>
          <w:p w14:paraId="74A3C67D" w14:textId="5A831F1E" w:rsidR="000256CB" w:rsidRPr="00CC7442" w:rsidRDefault="000256CB" w:rsidP="000256CB">
            <w:pPr>
              <w:jc w:val="center"/>
              <w:rPr>
                <w:rFonts w:ascii="Times New Roman" w:eastAsia="Times New Roman" w:hAnsi="Times New Roman" w:cs="Times New Roman"/>
                <w:color w:val="000000"/>
                <w:sz w:val="24"/>
                <w:szCs w:val="24"/>
                <w:lang w:eastAsia="ru-RU"/>
              </w:rPr>
            </w:pPr>
            <w:r w:rsidRPr="00CC7442">
              <w:rPr>
                <w:rFonts w:ascii="Times New Roman" w:eastAsia="Times New Roman" w:hAnsi="Times New Roman" w:cs="Times New Roman"/>
                <w:b/>
                <w:sz w:val="24"/>
                <w:szCs w:val="24"/>
                <w:lang w:eastAsia="ru-RU"/>
              </w:rPr>
              <w:t>XII</w:t>
            </w:r>
          </w:p>
        </w:tc>
        <w:tc>
          <w:tcPr>
            <w:tcW w:w="6577" w:type="dxa"/>
            <w:vAlign w:val="bottom"/>
          </w:tcPr>
          <w:p w14:paraId="4A02ADA9" w14:textId="073C26B8" w:rsidR="000256CB" w:rsidRPr="00CC7442" w:rsidRDefault="000256CB" w:rsidP="000256CB">
            <w:pPr>
              <w:rPr>
                <w:rFonts w:ascii="Times New Roman" w:eastAsia="Times New Roman" w:hAnsi="Times New Roman" w:cs="Times New Roman"/>
                <w:bCs/>
                <w:sz w:val="24"/>
                <w:szCs w:val="24"/>
                <w:lang w:eastAsia="ru-RU"/>
              </w:rPr>
            </w:pPr>
            <w:r w:rsidRPr="00CC7442">
              <w:rPr>
                <w:rFonts w:ascii="Times New Roman" w:eastAsia="Times New Roman" w:hAnsi="Times New Roman" w:cs="Times New Roman"/>
                <w:b/>
                <w:bCs/>
                <w:sz w:val="24"/>
                <w:szCs w:val="24"/>
                <w:lang w:eastAsia="ru-RU"/>
              </w:rPr>
              <w:t>Перебування громадян за їх бажанням у закладах охорони здоров’я з поліпшеним сервісним обслуговуванням, на одну людину за добу</w:t>
            </w:r>
          </w:p>
        </w:tc>
        <w:tc>
          <w:tcPr>
            <w:tcW w:w="1220" w:type="dxa"/>
          </w:tcPr>
          <w:p w14:paraId="63CCF6CC" w14:textId="7D536124" w:rsidR="000256CB" w:rsidRPr="00AA4A8B" w:rsidRDefault="00AA4A8B" w:rsidP="00AA4A8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250,00</w:t>
            </w:r>
          </w:p>
        </w:tc>
        <w:tc>
          <w:tcPr>
            <w:tcW w:w="1099" w:type="dxa"/>
          </w:tcPr>
          <w:p w14:paraId="4924D81C" w14:textId="3F1E6D01" w:rsidR="000256CB" w:rsidRPr="00AA4A8B" w:rsidRDefault="00AA4A8B" w:rsidP="00AA4A8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250,00</w:t>
            </w:r>
          </w:p>
        </w:tc>
      </w:tr>
      <w:tr w:rsidR="000256CB" w14:paraId="22110E2C" w14:textId="77777777" w:rsidTr="0044628F">
        <w:tc>
          <w:tcPr>
            <w:tcW w:w="675" w:type="dxa"/>
          </w:tcPr>
          <w:p w14:paraId="4218B101" w14:textId="78197CDC" w:rsidR="000256CB" w:rsidRPr="00586840" w:rsidRDefault="00586840" w:rsidP="000256CB">
            <w:pPr>
              <w:jc w:val="center"/>
              <w:rPr>
                <w:rFonts w:ascii="Times New Roman" w:eastAsia="Times New Roman" w:hAnsi="Times New Roman" w:cs="Times New Roman"/>
                <w:b/>
                <w:bCs/>
                <w:color w:val="000000"/>
                <w:sz w:val="24"/>
                <w:szCs w:val="24"/>
                <w:lang w:val="en-US" w:eastAsia="ru-RU"/>
              </w:rPr>
            </w:pPr>
            <w:r w:rsidRPr="00586840">
              <w:rPr>
                <w:rFonts w:ascii="Times New Roman" w:eastAsia="Times New Roman" w:hAnsi="Times New Roman" w:cs="Times New Roman"/>
                <w:b/>
                <w:bCs/>
                <w:color w:val="000000"/>
                <w:sz w:val="24"/>
                <w:szCs w:val="24"/>
                <w:lang w:val="en-US" w:eastAsia="ru-RU"/>
              </w:rPr>
              <w:t>XIII</w:t>
            </w:r>
          </w:p>
        </w:tc>
        <w:tc>
          <w:tcPr>
            <w:tcW w:w="6577" w:type="dxa"/>
            <w:vAlign w:val="bottom"/>
          </w:tcPr>
          <w:p w14:paraId="484B3BAB" w14:textId="7E4B2B17" w:rsidR="000256CB" w:rsidRPr="00586840" w:rsidRDefault="00586840" w:rsidP="00586840">
            <w:pPr>
              <w:rPr>
                <w:rFonts w:ascii="Times New Roman" w:eastAsia="Times New Roman" w:hAnsi="Times New Roman" w:cs="Times New Roman"/>
                <w:b/>
                <w:bCs/>
                <w:sz w:val="24"/>
                <w:szCs w:val="24"/>
                <w:lang w:val="uk-UA" w:eastAsia="ru-RU"/>
              </w:rPr>
            </w:pPr>
            <w:r w:rsidRPr="00586840">
              <w:rPr>
                <w:rFonts w:ascii="Times New Roman" w:eastAsia="Times New Roman" w:hAnsi="Times New Roman" w:cs="Times New Roman"/>
                <w:b/>
                <w:bCs/>
                <w:sz w:val="24"/>
                <w:szCs w:val="24"/>
                <w:lang w:val="uk-UA" w:eastAsia="ru-RU"/>
              </w:rPr>
              <w:t xml:space="preserve">Підготовка тіла до поховання </w:t>
            </w:r>
          </w:p>
        </w:tc>
        <w:tc>
          <w:tcPr>
            <w:tcW w:w="1220" w:type="dxa"/>
          </w:tcPr>
          <w:p w14:paraId="093CF3D4" w14:textId="6DC91144" w:rsidR="000256CB" w:rsidRPr="00CC7442" w:rsidRDefault="000256CB" w:rsidP="000256CB">
            <w:pPr>
              <w:jc w:val="center"/>
              <w:rPr>
                <w:rFonts w:ascii="Times New Roman" w:eastAsia="Times New Roman" w:hAnsi="Times New Roman" w:cs="Times New Roman"/>
                <w:b/>
                <w:bCs/>
                <w:sz w:val="24"/>
                <w:szCs w:val="24"/>
                <w:lang w:eastAsia="ru-RU"/>
              </w:rPr>
            </w:pPr>
          </w:p>
        </w:tc>
        <w:tc>
          <w:tcPr>
            <w:tcW w:w="1099" w:type="dxa"/>
          </w:tcPr>
          <w:p w14:paraId="0262C44A" w14:textId="0CECA6D6" w:rsidR="000256CB" w:rsidRPr="00CC7442" w:rsidRDefault="000256CB" w:rsidP="000256CB">
            <w:pPr>
              <w:jc w:val="center"/>
              <w:rPr>
                <w:rFonts w:ascii="Times New Roman" w:eastAsia="Times New Roman" w:hAnsi="Times New Roman" w:cs="Times New Roman"/>
                <w:b/>
                <w:bCs/>
                <w:sz w:val="24"/>
                <w:szCs w:val="24"/>
                <w:lang w:eastAsia="ru-RU"/>
              </w:rPr>
            </w:pPr>
          </w:p>
        </w:tc>
      </w:tr>
      <w:tr w:rsidR="000256CB" w14:paraId="413853C3" w14:textId="77777777" w:rsidTr="0044628F">
        <w:tc>
          <w:tcPr>
            <w:tcW w:w="675" w:type="dxa"/>
          </w:tcPr>
          <w:p w14:paraId="035965D0" w14:textId="53C0376D" w:rsidR="000256CB" w:rsidRPr="00586840" w:rsidRDefault="00586840" w:rsidP="000256CB">
            <w:pPr>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1)</w:t>
            </w:r>
          </w:p>
        </w:tc>
        <w:tc>
          <w:tcPr>
            <w:tcW w:w="6577" w:type="dxa"/>
            <w:vAlign w:val="bottom"/>
          </w:tcPr>
          <w:p w14:paraId="17A38D0B" w14:textId="139580A3" w:rsidR="000256CB" w:rsidRPr="00CC7442" w:rsidRDefault="00586840" w:rsidP="000256CB">
            <w:pPr>
              <w:rPr>
                <w:rFonts w:ascii="Times New Roman" w:eastAsia="Times New Roman" w:hAnsi="Times New Roman" w:cs="Times New Roman"/>
                <w:bCs/>
                <w:sz w:val="24"/>
                <w:szCs w:val="24"/>
                <w:lang w:eastAsia="ru-RU"/>
              </w:rPr>
            </w:pPr>
            <w:r w:rsidRPr="00586840">
              <w:rPr>
                <w:rFonts w:ascii="Times New Roman" w:eastAsia="Times New Roman" w:hAnsi="Times New Roman" w:cs="Times New Roman"/>
                <w:bCs/>
                <w:sz w:val="24"/>
                <w:szCs w:val="24"/>
                <w:lang w:val="uk-UA" w:eastAsia="ru-RU"/>
              </w:rPr>
              <w:t>Підготовка тіла до поховання (з бальзамуванням)</w:t>
            </w:r>
          </w:p>
        </w:tc>
        <w:tc>
          <w:tcPr>
            <w:tcW w:w="1220" w:type="dxa"/>
          </w:tcPr>
          <w:p w14:paraId="7866A679" w14:textId="3943B313" w:rsidR="000256CB" w:rsidRPr="00586840" w:rsidRDefault="00586840"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1025,00</w:t>
            </w:r>
          </w:p>
        </w:tc>
        <w:tc>
          <w:tcPr>
            <w:tcW w:w="1099" w:type="dxa"/>
          </w:tcPr>
          <w:p w14:paraId="150D7B1A" w14:textId="790E0A58" w:rsidR="000256CB" w:rsidRPr="00586840" w:rsidRDefault="00586840"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1025,00</w:t>
            </w:r>
          </w:p>
        </w:tc>
      </w:tr>
      <w:tr w:rsidR="000256CB" w14:paraId="10D2E587" w14:textId="77777777" w:rsidTr="0044628F">
        <w:tc>
          <w:tcPr>
            <w:tcW w:w="675" w:type="dxa"/>
          </w:tcPr>
          <w:p w14:paraId="28F225F9" w14:textId="7D407BF8" w:rsidR="000256CB" w:rsidRPr="00586840" w:rsidRDefault="00586840" w:rsidP="000256CB">
            <w:pPr>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2)</w:t>
            </w:r>
          </w:p>
        </w:tc>
        <w:tc>
          <w:tcPr>
            <w:tcW w:w="6577" w:type="dxa"/>
            <w:vAlign w:val="bottom"/>
          </w:tcPr>
          <w:p w14:paraId="6CA79BE5" w14:textId="29A437F2" w:rsidR="000256CB" w:rsidRPr="00CC7442" w:rsidRDefault="00586840" w:rsidP="00586840">
            <w:pPr>
              <w:rPr>
                <w:rFonts w:ascii="Times New Roman" w:eastAsia="Times New Roman" w:hAnsi="Times New Roman" w:cs="Times New Roman"/>
                <w:bCs/>
                <w:sz w:val="24"/>
                <w:szCs w:val="24"/>
                <w:lang w:eastAsia="ru-RU"/>
              </w:rPr>
            </w:pPr>
            <w:r w:rsidRPr="00586840">
              <w:rPr>
                <w:rFonts w:ascii="Times New Roman" w:eastAsia="Times New Roman" w:hAnsi="Times New Roman" w:cs="Times New Roman"/>
                <w:bCs/>
                <w:sz w:val="24"/>
                <w:szCs w:val="24"/>
                <w:lang w:val="uk-UA" w:eastAsia="ru-RU"/>
              </w:rPr>
              <w:t>Підготовка тіла до поховання (</w:t>
            </w:r>
            <w:r>
              <w:rPr>
                <w:rFonts w:ascii="Times New Roman" w:eastAsia="Times New Roman" w:hAnsi="Times New Roman" w:cs="Times New Roman"/>
                <w:bCs/>
                <w:sz w:val="24"/>
                <w:szCs w:val="24"/>
                <w:lang w:val="uk-UA" w:eastAsia="ru-RU"/>
              </w:rPr>
              <w:t>бе</w:t>
            </w:r>
            <w:r w:rsidRPr="00586840">
              <w:rPr>
                <w:rFonts w:ascii="Times New Roman" w:eastAsia="Times New Roman" w:hAnsi="Times New Roman" w:cs="Times New Roman"/>
                <w:bCs/>
                <w:sz w:val="24"/>
                <w:szCs w:val="24"/>
                <w:lang w:val="uk-UA" w:eastAsia="ru-RU"/>
              </w:rPr>
              <w:t>з бальзамування)</w:t>
            </w:r>
          </w:p>
        </w:tc>
        <w:tc>
          <w:tcPr>
            <w:tcW w:w="1220" w:type="dxa"/>
          </w:tcPr>
          <w:p w14:paraId="7514833E" w14:textId="63059322" w:rsidR="000256CB" w:rsidRPr="00586840" w:rsidRDefault="00586840"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734,00</w:t>
            </w:r>
          </w:p>
        </w:tc>
        <w:tc>
          <w:tcPr>
            <w:tcW w:w="1099" w:type="dxa"/>
          </w:tcPr>
          <w:p w14:paraId="2EFBE6D2" w14:textId="29B17F5B" w:rsidR="000256CB" w:rsidRPr="00586840" w:rsidRDefault="00586840" w:rsidP="000256CB">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734,00</w:t>
            </w:r>
          </w:p>
        </w:tc>
      </w:tr>
      <w:tr w:rsidR="000256CB" w14:paraId="615E80D1" w14:textId="77777777" w:rsidTr="0044628F">
        <w:tc>
          <w:tcPr>
            <w:tcW w:w="675" w:type="dxa"/>
          </w:tcPr>
          <w:p w14:paraId="05BC1A5A" w14:textId="5DE6607F" w:rsidR="000256CB" w:rsidRPr="0044628F" w:rsidRDefault="0044628F" w:rsidP="000256CB">
            <w:pPr>
              <w:jc w:val="center"/>
              <w:rPr>
                <w:rFonts w:ascii="Times New Roman" w:eastAsia="Times New Roman" w:hAnsi="Times New Roman" w:cs="Times New Roman"/>
                <w:b/>
                <w:bCs/>
                <w:color w:val="000000"/>
                <w:sz w:val="24"/>
                <w:szCs w:val="24"/>
                <w:lang w:val="en-US" w:eastAsia="ru-RU"/>
              </w:rPr>
            </w:pPr>
            <w:r w:rsidRPr="0044628F">
              <w:rPr>
                <w:rFonts w:ascii="Times New Roman" w:eastAsia="Times New Roman" w:hAnsi="Times New Roman" w:cs="Times New Roman"/>
                <w:b/>
                <w:bCs/>
                <w:color w:val="000000"/>
                <w:sz w:val="24"/>
                <w:szCs w:val="24"/>
                <w:lang w:val="en-US" w:eastAsia="ru-RU"/>
              </w:rPr>
              <w:lastRenderedPageBreak/>
              <w:t>IX</w:t>
            </w:r>
          </w:p>
        </w:tc>
        <w:tc>
          <w:tcPr>
            <w:tcW w:w="6577" w:type="dxa"/>
            <w:vAlign w:val="bottom"/>
          </w:tcPr>
          <w:p w14:paraId="1C4BABEA" w14:textId="1083E880" w:rsidR="000256CB" w:rsidRPr="0044628F" w:rsidRDefault="0044628F" w:rsidP="000256CB">
            <w:pPr>
              <w:rPr>
                <w:rFonts w:ascii="Times New Roman" w:eastAsia="Times New Roman" w:hAnsi="Times New Roman" w:cs="Times New Roman"/>
                <w:b/>
                <w:bCs/>
                <w:sz w:val="24"/>
                <w:szCs w:val="24"/>
                <w:lang w:val="uk-UA" w:eastAsia="ru-RU"/>
              </w:rPr>
            </w:pPr>
            <w:r w:rsidRPr="0044628F">
              <w:rPr>
                <w:rFonts w:ascii="Times New Roman" w:eastAsia="Times New Roman" w:hAnsi="Times New Roman" w:cs="Times New Roman"/>
                <w:b/>
                <w:bCs/>
                <w:sz w:val="24"/>
                <w:szCs w:val="24"/>
                <w:lang w:val="uk-UA" w:eastAsia="ru-RU"/>
              </w:rPr>
              <w:t xml:space="preserve">Комп’ютерна томографія </w:t>
            </w:r>
          </w:p>
        </w:tc>
        <w:tc>
          <w:tcPr>
            <w:tcW w:w="1220" w:type="dxa"/>
          </w:tcPr>
          <w:p w14:paraId="1E0EF2D9" w14:textId="600FE4B2" w:rsidR="000256CB" w:rsidRPr="00CC7442" w:rsidRDefault="000256CB" w:rsidP="000256CB">
            <w:pPr>
              <w:jc w:val="center"/>
              <w:rPr>
                <w:rFonts w:ascii="Times New Roman" w:eastAsia="Times New Roman" w:hAnsi="Times New Roman" w:cs="Times New Roman"/>
                <w:b/>
                <w:bCs/>
                <w:sz w:val="24"/>
                <w:szCs w:val="24"/>
                <w:lang w:eastAsia="ru-RU"/>
              </w:rPr>
            </w:pPr>
          </w:p>
        </w:tc>
        <w:tc>
          <w:tcPr>
            <w:tcW w:w="1099" w:type="dxa"/>
          </w:tcPr>
          <w:p w14:paraId="3E872335" w14:textId="184D1449" w:rsidR="000256CB" w:rsidRPr="00CC7442" w:rsidRDefault="000256CB" w:rsidP="000256CB">
            <w:pPr>
              <w:jc w:val="center"/>
              <w:rPr>
                <w:rFonts w:ascii="Times New Roman" w:eastAsia="Times New Roman" w:hAnsi="Times New Roman" w:cs="Times New Roman"/>
                <w:b/>
                <w:bCs/>
                <w:sz w:val="24"/>
                <w:szCs w:val="24"/>
                <w:lang w:eastAsia="ru-RU"/>
              </w:rPr>
            </w:pPr>
          </w:p>
        </w:tc>
      </w:tr>
      <w:tr w:rsidR="0044628F" w14:paraId="20A16007" w14:textId="77777777" w:rsidTr="0044628F">
        <w:tc>
          <w:tcPr>
            <w:tcW w:w="675" w:type="dxa"/>
            <w:tcBorders>
              <w:top w:val="single" w:sz="4" w:space="0" w:color="auto"/>
              <w:left w:val="single" w:sz="4" w:space="0" w:color="auto"/>
            </w:tcBorders>
            <w:shd w:val="clear" w:color="auto" w:fill="FFFFFF"/>
            <w:vAlign w:val="bottom"/>
          </w:tcPr>
          <w:p w14:paraId="0180C698" w14:textId="328CBFEF" w:rsidR="0044628F" w:rsidRPr="006A784C" w:rsidRDefault="0044628F" w:rsidP="0044628F">
            <w:pPr>
              <w:jc w:val="center"/>
              <w:rPr>
                <w:rFonts w:ascii="Times New Roman" w:eastAsia="Times New Roman" w:hAnsi="Times New Roman" w:cs="Times New Roman"/>
                <w:b/>
                <w:bCs/>
                <w:color w:val="000000"/>
                <w:sz w:val="24"/>
                <w:szCs w:val="24"/>
                <w:lang w:eastAsia="ru-RU"/>
              </w:rPr>
            </w:pPr>
            <w:r w:rsidRPr="006A784C">
              <w:rPr>
                <w:rStyle w:val="211pt"/>
                <w:rFonts w:eastAsiaTheme="minorHAnsi"/>
                <w:b w:val="0"/>
                <w:sz w:val="24"/>
                <w:szCs w:val="24"/>
              </w:rPr>
              <w:t>1)</w:t>
            </w:r>
          </w:p>
        </w:tc>
        <w:tc>
          <w:tcPr>
            <w:tcW w:w="6577" w:type="dxa"/>
            <w:tcBorders>
              <w:top w:val="single" w:sz="4" w:space="0" w:color="auto"/>
              <w:left w:val="single" w:sz="4" w:space="0" w:color="auto"/>
            </w:tcBorders>
            <w:shd w:val="clear" w:color="auto" w:fill="FFFFFF"/>
            <w:vAlign w:val="bottom"/>
          </w:tcPr>
          <w:p w14:paraId="444F6194" w14:textId="642CD8E0" w:rsidR="0044628F" w:rsidRPr="006A784C" w:rsidRDefault="0044628F" w:rsidP="0044628F">
            <w:pPr>
              <w:rPr>
                <w:rFonts w:ascii="Times New Roman" w:eastAsia="Times New Roman" w:hAnsi="Times New Roman" w:cs="Times New Roman"/>
                <w:b/>
                <w:bCs/>
                <w:sz w:val="24"/>
                <w:szCs w:val="24"/>
                <w:lang w:eastAsia="ru-RU"/>
              </w:rPr>
            </w:pPr>
            <w:r w:rsidRPr="006A784C">
              <w:rPr>
                <w:rStyle w:val="211pt"/>
                <w:rFonts w:eastAsiaTheme="minorHAnsi"/>
                <w:b w:val="0"/>
                <w:sz w:val="24"/>
                <w:szCs w:val="24"/>
              </w:rPr>
              <w:t>Спіральна КТ головного мозку</w:t>
            </w:r>
          </w:p>
        </w:tc>
        <w:tc>
          <w:tcPr>
            <w:tcW w:w="1220" w:type="dxa"/>
            <w:tcBorders>
              <w:top w:val="single" w:sz="4" w:space="0" w:color="auto"/>
              <w:left w:val="single" w:sz="4" w:space="0" w:color="auto"/>
              <w:right w:val="single" w:sz="4" w:space="0" w:color="auto"/>
            </w:tcBorders>
            <w:shd w:val="clear" w:color="auto" w:fill="FFFFFF"/>
            <w:vAlign w:val="bottom"/>
          </w:tcPr>
          <w:p w14:paraId="345F32A0" w14:textId="5D3FDE80" w:rsidR="0044628F" w:rsidRPr="00AE0417" w:rsidRDefault="0044628F" w:rsidP="0044628F">
            <w:pPr>
              <w:jc w:val="center"/>
              <w:rPr>
                <w:rFonts w:ascii="Times New Roman" w:eastAsia="Times New Roman" w:hAnsi="Times New Roman" w:cs="Times New Roman"/>
                <w:bCs/>
                <w:sz w:val="24"/>
                <w:szCs w:val="24"/>
                <w:lang w:eastAsia="ru-RU"/>
              </w:rPr>
            </w:pPr>
            <w:r w:rsidRPr="00AE0417">
              <w:rPr>
                <w:rStyle w:val="211pt"/>
                <w:rFonts w:eastAsiaTheme="minorHAnsi"/>
                <w:b w:val="0"/>
                <w:sz w:val="24"/>
                <w:szCs w:val="24"/>
              </w:rPr>
              <w:t>1500,00</w:t>
            </w:r>
          </w:p>
        </w:tc>
        <w:tc>
          <w:tcPr>
            <w:tcW w:w="1099" w:type="dxa"/>
          </w:tcPr>
          <w:p w14:paraId="4325EA7C" w14:textId="7C7A6E01" w:rsidR="0044628F" w:rsidRPr="00AE0417" w:rsidRDefault="0044628F" w:rsidP="0044628F">
            <w:pPr>
              <w:jc w:val="center"/>
              <w:rPr>
                <w:rFonts w:ascii="Times New Roman" w:eastAsia="Times New Roman" w:hAnsi="Times New Roman" w:cs="Times New Roman"/>
                <w:bCs/>
                <w:sz w:val="24"/>
                <w:szCs w:val="24"/>
                <w:lang w:val="uk-UA" w:eastAsia="ru-RU"/>
              </w:rPr>
            </w:pPr>
            <w:r w:rsidRPr="00AE0417">
              <w:rPr>
                <w:rFonts w:ascii="Times New Roman" w:eastAsia="Times New Roman" w:hAnsi="Times New Roman" w:cs="Times New Roman"/>
                <w:bCs/>
                <w:sz w:val="24"/>
                <w:szCs w:val="24"/>
                <w:lang w:val="uk-UA" w:eastAsia="ru-RU"/>
              </w:rPr>
              <w:t>1500,00</w:t>
            </w:r>
          </w:p>
        </w:tc>
      </w:tr>
      <w:tr w:rsidR="0044628F" w14:paraId="5D215D35" w14:textId="77777777" w:rsidTr="0044628F">
        <w:tc>
          <w:tcPr>
            <w:tcW w:w="675" w:type="dxa"/>
            <w:tcBorders>
              <w:top w:val="single" w:sz="4" w:space="0" w:color="auto"/>
              <w:left w:val="single" w:sz="4" w:space="0" w:color="auto"/>
            </w:tcBorders>
            <w:shd w:val="clear" w:color="auto" w:fill="FFFFFF"/>
            <w:vAlign w:val="bottom"/>
          </w:tcPr>
          <w:p w14:paraId="69EDC33C" w14:textId="48CD6B2B" w:rsidR="0044628F" w:rsidRPr="006A784C" w:rsidRDefault="0044628F" w:rsidP="0044628F">
            <w:pPr>
              <w:jc w:val="center"/>
              <w:rPr>
                <w:rFonts w:ascii="Times New Roman" w:eastAsia="Times New Roman" w:hAnsi="Times New Roman" w:cs="Times New Roman"/>
                <w:b/>
                <w:bCs/>
                <w:color w:val="000000"/>
                <w:sz w:val="24"/>
                <w:szCs w:val="24"/>
                <w:lang w:eastAsia="ru-RU"/>
              </w:rPr>
            </w:pPr>
            <w:r w:rsidRPr="006A784C">
              <w:rPr>
                <w:rStyle w:val="211pt"/>
                <w:rFonts w:eastAsiaTheme="minorHAnsi"/>
                <w:b w:val="0"/>
                <w:sz w:val="24"/>
                <w:szCs w:val="24"/>
              </w:rPr>
              <w:t>2)</w:t>
            </w:r>
          </w:p>
        </w:tc>
        <w:tc>
          <w:tcPr>
            <w:tcW w:w="6577" w:type="dxa"/>
            <w:tcBorders>
              <w:top w:val="single" w:sz="4" w:space="0" w:color="auto"/>
              <w:left w:val="single" w:sz="4" w:space="0" w:color="auto"/>
            </w:tcBorders>
            <w:shd w:val="clear" w:color="auto" w:fill="FFFFFF"/>
            <w:vAlign w:val="bottom"/>
          </w:tcPr>
          <w:p w14:paraId="6167B4B4" w14:textId="2085D05C" w:rsidR="0044628F" w:rsidRPr="006A784C" w:rsidRDefault="0044628F" w:rsidP="0044628F">
            <w:pPr>
              <w:rPr>
                <w:rFonts w:ascii="Times New Roman" w:eastAsia="Times New Roman" w:hAnsi="Times New Roman" w:cs="Times New Roman"/>
                <w:b/>
                <w:bCs/>
                <w:sz w:val="24"/>
                <w:szCs w:val="24"/>
                <w:lang w:eastAsia="ru-RU"/>
              </w:rPr>
            </w:pPr>
            <w:r w:rsidRPr="006A784C">
              <w:rPr>
                <w:rStyle w:val="211pt"/>
                <w:rFonts w:eastAsiaTheme="minorHAnsi"/>
                <w:b w:val="0"/>
                <w:sz w:val="24"/>
                <w:szCs w:val="24"/>
              </w:rPr>
              <w:t>Спіральна КТ щелепно-лицевої системи</w:t>
            </w:r>
          </w:p>
        </w:tc>
        <w:tc>
          <w:tcPr>
            <w:tcW w:w="1220" w:type="dxa"/>
            <w:tcBorders>
              <w:top w:val="single" w:sz="4" w:space="0" w:color="auto"/>
              <w:left w:val="single" w:sz="4" w:space="0" w:color="auto"/>
              <w:right w:val="single" w:sz="4" w:space="0" w:color="auto"/>
            </w:tcBorders>
            <w:shd w:val="clear" w:color="auto" w:fill="FFFFFF"/>
            <w:vAlign w:val="bottom"/>
          </w:tcPr>
          <w:p w14:paraId="628C4A69" w14:textId="4716C874" w:rsidR="0044628F" w:rsidRPr="00AE0417" w:rsidRDefault="0044628F" w:rsidP="0044628F">
            <w:pPr>
              <w:jc w:val="center"/>
              <w:rPr>
                <w:rFonts w:ascii="Times New Roman" w:eastAsia="Times New Roman" w:hAnsi="Times New Roman" w:cs="Times New Roman"/>
                <w:bCs/>
                <w:sz w:val="24"/>
                <w:szCs w:val="24"/>
                <w:lang w:eastAsia="ru-RU"/>
              </w:rPr>
            </w:pPr>
            <w:r w:rsidRPr="00AE0417">
              <w:rPr>
                <w:rStyle w:val="211pt"/>
                <w:rFonts w:eastAsiaTheme="minorHAnsi"/>
                <w:b w:val="0"/>
                <w:sz w:val="24"/>
                <w:szCs w:val="24"/>
              </w:rPr>
              <w:t xml:space="preserve">1500,00 </w:t>
            </w:r>
          </w:p>
        </w:tc>
        <w:tc>
          <w:tcPr>
            <w:tcW w:w="1099" w:type="dxa"/>
          </w:tcPr>
          <w:p w14:paraId="3B0F8300" w14:textId="74720D08" w:rsidR="0044628F" w:rsidRPr="00AE0417" w:rsidRDefault="0044628F" w:rsidP="0044628F">
            <w:pPr>
              <w:jc w:val="center"/>
              <w:rPr>
                <w:rFonts w:ascii="Times New Roman" w:eastAsia="Times New Roman" w:hAnsi="Times New Roman" w:cs="Times New Roman"/>
                <w:bCs/>
                <w:sz w:val="24"/>
                <w:szCs w:val="24"/>
                <w:lang w:val="uk-UA" w:eastAsia="ru-RU"/>
              </w:rPr>
            </w:pPr>
            <w:r w:rsidRPr="00AE0417">
              <w:rPr>
                <w:rFonts w:ascii="Times New Roman" w:eastAsia="Times New Roman" w:hAnsi="Times New Roman" w:cs="Times New Roman"/>
                <w:bCs/>
                <w:sz w:val="24"/>
                <w:szCs w:val="24"/>
                <w:lang w:val="uk-UA" w:eastAsia="ru-RU"/>
              </w:rPr>
              <w:t>1500,00</w:t>
            </w:r>
          </w:p>
        </w:tc>
      </w:tr>
      <w:tr w:rsidR="0044628F" w14:paraId="54A8D6A2" w14:textId="77777777" w:rsidTr="0044628F">
        <w:tc>
          <w:tcPr>
            <w:tcW w:w="675" w:type="dxa"/>
            <w:tcBorders>
              <w:top w:val="single" w:sz="4" w:space="0" w:color="auto"/>
              <w:left w:val="single" w:sz="4" w:space="0" w:color="auto"/>
            </w:tcBorders>
            <w:shd w:val="clear" w:color="auto" w:fill="FFFFFF"/>
          </w:tcPr>
          <w:p w14:paraId="64019BA9" w14:textId="29FB659D" w:rsidR="0044628F" w:rsidRPr="006A784C" w:rsidRDefault="0044628F" w:rsidP="0044628F">
            <w:pPr>
              <w:jc w:val="center"/>
              <w:rPr>
                <w:rFonts w:ascii="Times New Roman" w:eastAsia="Times New Roman" w:hAnsi="Times New Roman" w:cs="Times New Roman"/>
                <w:b/>
                <w:bCs/>
                <w:color w:val="000000"/>
                <w:sz w:val="24"/>
                <w:szCs w:val="24"/>
                <w:lang w:eastAsia="ru-RU"/>
              </w:rPr>
            </w:pPr>
            <w:r w:rsidRPr="006A784C">
              <w:rPr>
                <w:rStyle w:val="211pt"/>
                <w:rFonts w:eastAsiaTheme="minorHAnsi"/>
                <w:b w:val="0"/>
                <w:sz w:val="24"/>
                <w:szCs w:val="24"/>
              </w:rPr>
              <w:t>3)</w:t>
            </w:r>
          </w:p>
        </w:tc>
        <w:tc>
          <w:tcPr>
            <w:tcW w:w="6577" w:type="dxa"/>
            <w:tcBorders>
              <w:top w:val="single" w:sz="4" w:space="0" w:color="auto"/>
              <w:left w:val="single" w:sz="4" w:space="0" w:color="auto"/>
            </w:tcBorders>
            <w:shd w:val="clear" w:color="auto" w:fill="FFFFFF"/>
            <w:vAlign w:val="bottom"/>
          </w:tcPr>
          <w:p w14:paraId="2CBD8155" w14:textId="2712A9EA" w:rsidR="0044628F" w:rsidRPr="006A784C" w:rsidRDefault="0044628F" w:rsidP="0044628F">
            <w:pPr>
              <w:rPr>
                <w:rFonts w:ascii="Times New Roman" w:eastAsia="Times New Roman" w:hAnsi="Times New Roman" w:cs="Times New Roman"/>
                <w:b/>
                <w:bCs/>
                <w:sz w:val="24"/>
                <w:szCs w:val="24"/>
                <w:lang w:eastAsia="ru-RU"/>
              </w:rPr>
            </w:pPr>
            <w:r w:rsidRPr="006A784C">
              <w:rPr>
                <w:rStyle w:val="211pt"/>
                <w:rFonts w:eastAsiaTheme="minorHAnsi"/>
                <w:b w:val="0"/>
                <w:sz w:val="24"/>
                <w:szCs w:val="24"/>
              </w:rPr>
              <w:t>Спіральна КТ черевної порожнини та заочеревинного простору,орг. малого тазу</w:t>
            </w:r>
          </w:p>
        </w:tc>
        <w:tc>
          <w:tcPr>
            <w:tcW w:w="1220" w:type="dxa"/>
            <w:tcBorders>
              <w:top w:val="single" w:sz="4" w:space="0" w:color="auto"/>
              <w:left w:val="single" w:sz="4" w:space="0" w:color="auto"/>
              <w:right w:val="single" w:sz="4" w:space="0" w:color="auto"/>
            </w:tcBorders>
            <w:shd w:val="clear" w:color="auto" w:fill="FFFFFF"/>
          </w:tcPr>
          <w:p w14:paraId="7D1752AC" w14:textId="23752475" w:rsidR="0044628F" w:rsidRPr="00AE0417" w:rsidRDefault="0044628F" w:rsidP="0044628F">
            <w:pPr>
              <w:jc w:val="center"/>
              <w:rPr>
                <w:rFonts w:ascii="Times New Roman" w:eastAsia="Times New Roman" w:hAnsi="Times New Roman" w:cs="Times New Roman"/>
                <w:bCs/>
                <w:sz w:val="24"/>
                <w:szCs w:val="24"/>
                <w:lang w:eastAsia="ru-RU"/>
              </w:rPr>
            </w:pPr>
            <w:r w:rsidRPr="00AE0417">
              <w:rPr>
                <w:rStyle w:val="211pt"/>
                <w:rFonts w:eastAsiaTheme="minorHAnsi"/>
                <w:b w:val="0"/>
                <w:sz w:val="24"/>
                <w:szCs w:val="24"/>
              </w:rPr>
              <w:t xml:space="preserve">2800,00 </w:t>
            </w:r>
          </w:p>
        </w:tc>
        <w:tc>
          <w:tcPr>
            <w:tcW w:w="1099" w:type="dxa"/>
          </w:tcPr>
          <w:p w14:paraId="02CB848D" w14:textId="01DEE4CD" w:rsidR="0044628F" w:rsidRPr="00AE0417" w:rsidRDefault="0044628F" w:rsidP="0044628F">
            <w:pPr>
              <w:jc w:val="center"/>
              <w:rPr>
                <w:rFonts w:ascii="Times New Roman" w:eastAsia="Times New Roman" w:hAnsi="Times New Roman" w:cs="Times New Roman"/>
                <w:bCs/>
                <w:sz w:val="24"/>
                <w:szCs w:val="24"/>
                <w:lang w:val="uk-UA" w:eastAsia="ru-RU"/>
              </w:rPr>
            </w:pPr>
            <w:r w:rsidRPr="00AE0417">
              <w:rPr>
                <w:rFonts w:ascii="Times New Roman" w:eastAsia="Times New Roman" w:hAnsi="Times New Roman" w:cs="Times New Roman"/>
                <w:bCs/>
                <w:sz w:val="24"/>
                <w:szCs w:val="24"/>
                <w:lang w:val="uk-UA" w:eastAsia="ru-RU"/>
              </w:rPr>
              <w:t>2800,00</w:t>
            </w:r>
          </w:p>
        </w:tc>
      </w:tr>
      <w:tr w:rsidR="0044628F" w14:paraId="7908D558" w14:textId="77777777" w:rsidTr="0044628F">
        <w:tc>
          <w:tcPr>
            <w:tcW w:w="675" w:type="dxa"/>
            <w:tcBorders>
              <w:top w:val="single" w:sz="4" w:space="0" w:color="auto"/>
              <w:left w:val="single" w:sz="4" w:space="0" w:color="auto"/>
            </w:tcBorders>
            <w:shd w:val="clear" w:color="auto" w:fill="FFFFFF"/>
          </w:tcPr>
          <w:p w14:paraId="6C3EF4A5" w14:textId="4429AA9D" w:rsidR="0044628F" w:rsidRPr="006A784C" w:rsidRDefault="0044628F" w:rsidP="0044628F">
            <w:pPr>
              <w:jc w:val="center"/>
              <w:rPr>
                <w:rFonts w:ascii="Times New Roman" w:eastAsia="Times New Roman" w:hAnsi="Times New Roman" w:cs="Times New Roman"/>
                <w:b/>
                <w:bCs/>
                <w:color w:val="000000"/>
                <w:sz w:val="24"/>
                <w:szCs w:val="24"/>
                <w:lang w:eastAsia="ru-RU"/>
              </w:rPr>
            </w:pPr>
            <w:r w:rsidRPr="006A784C">
              <w:rPr>
                <w:rStyle w:val="211pt"/>
                <w:rFonts w:eastAsiaTheme="minorHAnsi"/>
                <w:b w:val="0"/>
                <w:sz w:val="24"/>
                <w:szCs w:val="24"/>
              </w:rPr>
              <w:t>4)</w:t>
            </w:r>
          </w:p>
        </w:tc>
        <w:tc>
          <w:tcPr>
            <w:tcW w:w="6577" w:type="dxa"/>
            <w:tcBorders>
              <w:top w:val="single" w:sz="4" w:space="0" w:color="auto"/>
              <w:left w:val="single" w:sz="4" w:space="0" w:color="auto"/>
            </w:tcBorders>
            <w:shd w:val="clear" w:color="auto" w:fill="FFFFFF"/>
            <w:vAlign w:val="bottom"/>
          </w:tcPr>
          <w:p w14:paraId="463C4F15" w14:textId="20CB1E62" w:rsidR="0044628F" w:rsidRPr="006A784C" w:rsidRDefault="0044628F" w:rsidP="0044628F">
            <w:pPr>
              <w:rPr>
                <w:rFonts w:ascii="Times New Roman" w:eastAsia="Times New Roman" w:hAnsi="Times New Roman" w:cs="Times New Roman"/>
                <w:b/>
                <w:bCs/>
                <w:sz w:val="24"/>
                <w:szCs w:val="24"/>
                <w:lang w:eastAsia="ru-RU"/>
              </w:rPr>
            </w:pPr>
            <w:r w:rsidRPr="006A784C">
              <w:rPr>
                <w:rStyle w:val="211pt"/>
                <w:rFonts w:eastAsiaTheme="minorHAnsi"/>
                <w:b w:val="0"/>
                <w:sz w:val="24"/>
                <w:szCs w:val="24"/>
              </w:rPr>
              <w:t>Спіральна КТ черевної порожнини та заочеревинного простору</w:t>
            </w:r>
          </w:p>
        </w:tc>
        <w:tc>
          <w:tcPr>
            <w:tcW w:w="1220" w:type="dxa"/>
            <w:tcBorders>
              <w:top w:val="single" w:sz="4" w:space="0" w:color="auto"/>
              <w:left w:val="single" w:sz="4" w:space="0" w:color="auto"/>
              <w:right w:val="single" w:sz="4" w:space="0" w:color="auto"/>
            </w:tcBorders>
            <w:shd w:val="clear" w:color="auto" w:fill="FFFFFF"/>
          </w:tcPr>
          <w:p w14:paraId="12B2BD43" w14:textId="7D1C7732" w:rsidR="0044628F" w:rsidRPr="00AE0417" w:rsidRDefault="0044628F" w:rsidP="0044628F">
            <w:pPr>
              <w:jc w:val="center"/>
              <w:rPr>
                <w:rFonts w:ascii="Times New Roman" w:eastAsia="Times New Roman" w:hAnsi="Times New Roman" w:cs="Times New Roman"/>
                <w:bCs/>
                <w:sz w:val="24"/>
                <w:szCs w:val="24"/>
                <w:lang w:eastAsia="ru-RU"/>
              </w:rPr>
            </w:pPr>
            <w:r w:rsidRPr="00AE0417">
              <w:rPr>
                <w:rStyle w:val="211pt"/>
                <w:rFonts w:eastAsiaTheme="minorHAnsi"/>
                <w:b w:val="0"/>
                <w:sz w:val="24"/>
                <w:szCs w:val="24"/>
              </w:rPr>
              <w:t xml:space="preserve">1500,00 </w:t>
            </w:r>
          </w:p>
        </w:tc>
        <w:tc>
          <w:tcPr>
            <w:tcW w:w="1099" w:type="dxa"/>
          </w:tcPr>
          <w:p w14:paraId="6E1364A4" w14:textId="46AFB5E3" w:rsidR="0044628F" w:rsidRPr="00AE0417" w:rsidRDefault="0044628F" w:rsidP="0044628F">
            <w:pPr>
              <w:jc w:val="center"/>
              <w:rPr>
                <w:rFonts w:ascii="Times New Roman" w:eastAsia="Times New Roman" w:hAnsi="Times New Roman" w:cs="Times New Roman"/>
                <w:bCs/>
                <w:sz w:val="24"/>
                <w:szCs w:val="24"/>
                <w:lang w:val="uk-UA" w:eastAsia="ru-RU"/>
              </w:rPr>
            </w:pPr>
            <w:r w:rsidRPr="00AE0417">
              <w:rPr>
                <w:rFonts w:ascii="Times New Roman" w:eastAsia="Times New Roman" w:hAnsi="Times New Roman" w:cs="Times New Roman"/>
                <w:bCs/>
                <w:sz w:val="24"/>
                <w:szCs w:val="24"/>
                <w:lang w:val="uk-UA" w:eastAsia="ru-RU"/>
              </w:rPr>
              <w:t>1500,00</w:t>
            </w:r>
          </w:p>
        </w:tc>
      </w:tr>
      <w:tr w:rsidR="0044628F" w14:paraId="3E6A45C0" w14:textId="77777777" w:rsidTr="0044628F">
        <w:tc>
          <w:tcPr>
            <w:tcW w:w="675" w:type="dxa"/>
            <w:tcBorders>
              <w:top w:val="single" w:sz="4" w:space="0" w:color="auto"/>
              <w:left w:val="single" w:sz="4" w:space="0" w:color="auto"/>
            </w:tcBorders>
            <w:shd w:val="clear" w:color="auto" w:fill="FFFFFF"/>
            <w:vAlign w:val="bottom"/>
          </w:tcPr>
          <w:p w14:paraId="62ED9537" w14:textId="48D4ADD5" w:rsidR="0044628F" w:rsidRPr="006A784C" w:rsidRDefault="0044628F" w:rsidP="0044628F">
            <w:pPr>
              <w:jc w:val="center"/>
              <w:rPr>
                <w:rFonts w:ascii="Times New Roman" w:eastAsia="Times New Roman" w:hAnsi="Times New Roman" w:cs="Times New Roman"/>
                <w:b/>
                <w:bCs/>
                <w:color w:val="000000"/>
                <w:sz w:val="24"/>
                <w:szCs w:val="24"/>
                <w:lang w:eastAsia="ru-RU"/>
              </w:rPr>
            </w:pPr>
            <w:r w:rsidRPr="006A784C">
              <w:rPr>
                <w:rStyle w:val="211pt"/>
                <w:rFonts w:eastAsiaTheme="minorHAnsi"/>
                <w:b w:val="0"/>
                <w:sz w:val="24"/>
                <w:szCs w:val="24"/>
              </w:rPr>
              <w:t>5)</w:t>
            </w:r>
          </w:p>
        </w:tc>
        <w:tc>
          <w:tcPr>
            <w:tcW w:w="6577" w:type="dxa"/>
            <w:tcBorders>
              <w:top w:val="single" w:sz="4" w:space="0" w:color="auto"/>
              <w:left w:val="single" w:sz="4" w:space="0" w:color="auto"/>
            </w:tcBorders>
            <w:shd w:val="clear" w:color="auto" w:fill="FFFFFF"/>
            <w:vAlign w:val="bottom"/>
          </w:tcPr>
          <w:p w14:paraId="4F824FBF" w14:textId="07C70C40" w:rsidR="0044628F" w:rsidRPr="006A784C" w:rsidRDefault="0044628F" w:rsidP="0044628F">
            <w:pPr>
              <w:rPr>
                <w:rFonts w:ascii="Times New Roman" w:eastAsia="Times New Roman" w:hAnsi="Times New Roman" w:cs="Times New Roman"/>
                <w:b/>
                <w:bCs/>
                <w:sz w:val="24"/>
                <w:szCs w:val="24"/>
                <w:lang w:eastAsia="ru-RU"/>
              </w:rPr>
            </w:pPr>
            <w:r w:rsidRPr="006A784C">
              <w:rPr>
                <w:rStyle w:val="211pt"/>
                <w:rFonts w:eastAsiaTheme="minorHAnsi"/>
                <w:b w:val="0"/>
                <w:sz w:val="24"/>
                <w:szCs w:val="24"/>
              </w:rPr>
              <w:t>Спіральна КТ органів малого тазу</w:t>
            </w:r>
          </w:p>
        </w:tc>
        <w:tc>
          <w:tcPr>
            <w:tcW w:w="1220" w:type="dxa"/>
            <w:tcBorders>
              <w:top w:val="single" w:sz="4" w:space="0" w:color="auto"/>
              <w:left w:val="single" w:sz="4" w:space="0" w:color="auto"/>
              <w:right w:val="single" w:sz="4" w:space="0" w:color="auto"/>
            </w:tcBorders>
            <w:shd w:val="clear" w:color="auto" w:fill="FFFFFF"/>
            <w:vAlign w:val="bottom"/>
          </w:tcPr>
          <w:p w14:paraId="553A3A63" w14:textId="169B1E58" w:rsidR="0044628F" w:rsidRPr="00AE0417" w:rsidRDefault="0044628F" w:rsidP="0044628F">
            <w:pPr>
              <w:jc w:val="center"/>
              <w:rPr>
                <w:rFonts w:ascii="Times New Roman" w:eastAsia="Times New Roman" w:hAnsi="Times New Roman" w:cs="Times New Roman"/>
                <w:bCs/>
                <w:sz w:val="24"/>
                <w:szCs w:val="24"/>
                <w:lang w:eastAsia="ru-RU"/>
              </w:rPr>
            </w:pPr>
            <w:r w:rsidRPr="00AE0417">
              <w:rPr>
                <w:rStyle w:val="211pt"/>
                <w:rFonts w:eastAsiaTheme="minorHAnsi"/>
                <w:b w:val="0"/>
                <w:sz w:val="24"/>
                <w:szCs w:val="24"/>
              </w:rPr>
              <w:t xml:space="preserve">1300,00 </w:t>
            </w:r>
          </w:p>
        </w:tc>
        <w:tc>
          <w:tcPr>
            <w:tcW w:w="1099" w:type="dxa"/>
          </w:tcPr>
          <w:p w14:paraId="35DEC64D" w14:textId="53E6AAC2" w:rsidR="0044628F" w:rsidRPr="00AE0417" w:rsidRDefault="0044628F" w:rsidP="0044628F">
            <w:pPr>
              <w:jc w:val="center"/>
              <w:rPr>
                <w:rFonts w:ascii="Times New Roman" w:eastAsia="Times New Roman" w:hAnsi="Times New Roman" w:cs="Times New Roman"/>
                <w:bCs/>
                <w:sz w:val="24"/>
                <w:szCs w:val="24"/>
                <w:lang w:val="uk-UA" w:eastAsia="ru-RU"/>
              </w:rPr>
            </w:pPr>
            <w:r w:rsidRPr="00AE0417">
              <w:rPr>
                <w:rFonts w:ascii="Times New Roman" w:eastAsia="Times New Roman" w:hAnsi="Times New Roman" w:cs="Times New Roman"/>
                <w:bCs/>
                <w:sz w:val="24"/>
                <w:szCs w:val="24"/>
                <w:lang w:val="uk-UA" w:eastAsia="ru-RU"/>
              </w:rPr>
              <w:t>1300,00</w:t>
            </w:r>
          </w:p>
        </w:tc>
      </w:tr>
      <w:tr w:rsidR="0044628F" w14:paraId="1CEE5EA2" w14:textId="77777777" w:rsidTr="0044628F">
        <w:tc>
          <w:tcPr>
            <w:tcW w:w="675" w:type="dxa"/>
            <w:tcBorders>
              <w:top w:val="single" w:sz="4" w:space="0" w:color="auto"/>
              <w:left w:val="single" w:sz="4" w:space="0" w:color="auto"/>
            </w:tcBorders>
            <w:shd w:val="clear" w:color="auto" w:fill="FFFFFF"/>
            <w:vAlign w:val="bottom"/>
          </w:tcPr>
          <w:p w14:paraId="0E029F0F" w14:textId="3F4132AF" w:rsidR="0044628F" w:rsidRPr="006A784C" w:rsidRDefault="0044628F" w:rsidP="0044628F">
            <w:pPr>
              <w:jc w:val="center"/>
              <w:rPr>
                <w:rFonts w:ascii="Times New Roman" w:eastAsia="Times New Roman" w:hAnsi="Times New Roman" w:cs="Times New Roman"/>
                <w:b/>
                <w:bCs/>
                <w:color w:val="000000"/>
                <w:sz w:val="24"/>
                <w:szCs w:val="24"/>
                <w:lang w:eastAsia="ru-RU"/>
              </w:rPr>
            </w:pPr>
            <w:r w:rsidRPr="006A784C">
              <w:rPr>
                <w:rStyle w:val="211pt"/>
                <w:rFonts w:eastAsiaTheme="minorHAnsi"/>
                <w:b w:val="0"/>
                <w:sz w:val="24"/>
                <w:szCs w:val="24"/>
              </w:rPr>
              <w:t>6)</w:t>
            </w:r>
          </w:p>
        </w:tc>
        <w:tc>
          <w:tcPr>
            <w:tcW w:w="6577" w:type="dxa"/>
            <w:tcBorders>
              <w:top w:val="single" w:sz="4" w:space="0" w:color="auto"/>
              <w:left w:val="single" w:sz="4" w:space="0" w:color="auto"/>
            </w:tcBorders>
            <w:shd w:val="clear" w:color="auto" w:fill="FFFFFF"/>
            <w:vAlign w:val="bottom"/>
          </w:tcPr>
          <w:p w14:paraId="159CC0CB" w14:textId="3746173B" w:rsidR="0044628F" w:rsidRPr="006A784C" w:rsidRDefault="0044628F" w:rsidP="0044628F">
            <w:pPr>
              <w:rPr>
                <w:rFonts w:ascii="Times New Roman" w:eastAsia="Times New Roman" w:hAnsi="Times New Roman" w:cs="Times New Roman"/>
                <w:b/>
                <w:bCs/>
                <w:sz w:val="24"/>
                <w:szCs w:val="24"/>
                <w:lang w:eastAsia="ru-RU"/>
              </w:rPr>
            </w:pPr>
            <w:r w:rsidRPr="006A784C">
              <w:rPr>
                <w:rStyle w:val="211pt"/>
                <w:rFonts w:eastAsiaTheme="minorHAnsi"/>
                <w:b w:val="0"/>
                <w:sz w:val="24"/>
                <w:szCs w:val="24"/>
              </w:rPr>
              <w:t>Спіральна КТ плечового суглобу</w:t>
            </w:r>
          </w:p>
        </w:tc>
        <w:tc>
          <w:tcPr>
            <w:tcW w:w="1220" w:type="dxa"/>
            <w:tcBorders>
              <w:top w:val="single" w:sz="4" w:space="0" w:color="auto"/>
              <w:left w:val="single" w:sz="4" w:space="0" w:color="auto"/>
              <w:right w:val="single" w:sz="4" w:space="0" w:color="auto"/>
            </w:tcBorders>
            <w:shd w:val="clear" w:color="auto" w:fill="FFFFFF"/>
            <w:vAlign w:val="bottom"/>
          </w:tcPr>
          <w:p w14:paraId="399CE405" w14:textId="0396E178" w:rsidR="0044628F" w:rsidRPr="00AE0417" w:rsidRDefault="0044628F" w:rsidP="0044628F">
            <w:pPr>
              <w:jc w:val="center"/>
              <w:rPr>
                <w:rFonts w:ascii="Times New Roman" w:eastAsia="Times New Roman" w:hAnsi="Times New Roman" w:cs="Times New Roman"/>
                <w:bCs/>
                <w:sz w:val="24"/>
                <w:szCs w:val="24"/>
                <w:lang w:eastAsia="ru-RU"/>
              </w:rPr>
            </w:pPr>
            <w:r w:rsidRPr="00AE0417">
              <w:rPr>
                <w:rStyle w:val="211pt"/>
                <w:rFonts w:eastAsiaTheme="minorHAnsi"/>
                <w:b w:val="0"/>
                <w:sz w:val="24"/>
                <w:szCs w:val="24"/>
              </w:rPr>
              <w:t xml:space="preserve">1500,00 </w:t>
            </w:r>
          </w:p>
        </w:tc>
        <w:tc>
          <w:tcPr>
            <w:tcW w:w="1099" w:type="dxa"/>
          </w:tcPr>
          <w:p w14:paraId="52E4571A" w14:textId="53FB46AF" w:rsidR="0044628F" w:rsidRPr="00AE0417" w:rsidRDefault="0044628F" w:rsidP="0044628F">
            <w:pPr>
              <w:jc w:val="center"/>
              <w:rPr>
                <w:rFonts w:ascii="Times New Roman" w:eastAsia="Times New Roman" w:hAnsi="Times New Roman" w:cs="Times New Roman"/>
                <w:bCs/>
                <w:sz w:val="24"/>
                <w:szCs w:val="24"/>
                <w:lang w:val="uk-UA" w:eastAsia="ru-RU"/>
              </w:rPr>
            </w:pPr>
            <w:r w:rsidRPr="00AE0417">
              <w:rPr>
                <w:rFonts w:ascii="Times New Roman" w:eastAsia="Times New Roman" w:hAnsi="Times New Roman" w:cs="Times New Roman"/>
                <w:bCs/>
                <w:sz w:val="24"/>
                <w:szCs w:val="24"/>
                <w:lang w:val="uk-UA" w:eastAsia="ru-RU"/>
              </w:rPr>
              <w:t>1500,00</w:t>
            </w:r>
          </w:p>
        </w:tc>
      </w:tr>
      <w:tr w:rsidR="0044628F" w14:paraId="53EF80AB" w14:textId="77777777" w:rsidTr="0044628F">
        <w:tc>
          <w:tcPr>
            <w:tcW w:w="675" w:type="dxa"/>
            <w:tcBorders>
              <w:top w:val="single" w:sz="4" w:space="0" w:color="auto"/>
              <w:left w:val="single" w:sz="4" w:space="0" w:color="auto"/>
            </w:tcBorders>
            <w:shd w:val="clear" w:color="auto" w:fill="FFFFFF"/>
            <w:vAlign w:val="bottom"/>
          </w:tcPr>
          <w:p w14:paraId="5393AD75" w14:textId="2EA424A0" w:rsidR="0044628F" w:rsidRPr="006A784C" w:rsidRDefault="0044628F" w:rsidP="0044628F">
            <w:pPr>
              <w:jc w:val="center"/>
              <w:rPr>
                <w:rStyle w:val="211pt"/>
                <w:rFonts w:eastAsiaTheme="minorHAnsi"/>
                <w:b w:val="0"/>
                <w:sz w:val="24"/>
                <w:szCs w:val="24"/>
              </w:rPr>
            </w:pPr>
            <w:r w:rsidRPr="006A784C">
              <w:rPr>
                <w:rStyle w:val="211pt"/>
                <w:rFonts w:eastAsiaTheme="minorHAnsi"/>
                <w:b w:val="0"/>
                <w:sz w:val="24"/>
                <w:szCs w:val="24"/>
              </w:rPr>
              <w:t>7)</w:t>
            </w:r>
          </w:p>
        </w:tc>
        <w:tc>
          <w:tcPr>
            <w:tcW w:w="6577" w:type="dxa"/>
            <w:tcBorders>
              <w:top w:val="single" w:sz="4" w:space="0" w:color="auto"/>
              <w:left w:val="single" w:sz="4" w:space="0" w:color="auto"/>
            </w:tcBorders>
            <w:shd w:val="clear" w:color="auto" w:fill="FFFFFF"/>
            <w:vAlign w:val="bottom"/>
          </w:tcPr>
          <w:p w14:paraId="637239FE" w14:textId="48A5BB6F" w:rsidR="0044628F" w:rsidRPr="006A784C" w:rsidRDefault="0044628F" w:rsidP="0044628F">
            <w:pPr>
              <w:rPr>
                <w:rStyle w:val="211pt"/>
                <w:rFonts w:eastAsiaTheme="minorHAnsi"/>
                <w:b w:val="0"/>
                <w:sz w:val="24"/>
                <w:szCs w:val="24"/>
              </w:rPr>
            </w:pPr>
            <w:r w:rsidRPr="006A784C">
              <w:rPr>
                <w:rStyle w:val="211pt"/>
                <w:rFonts w:eastAsiaTheme="minorHAnsi"/>
                <w:b w:val="0"/>
                <w:sz w:val="24"/>
                <w:szCs w:val="24"/>
              </w:rPr>
              <w:t>Спіральна КТ ліктьового суглобу</w:t>
            </w:r>
          </w:p>
        </w:tc>
        <w:tc>
          <w:tcPr>
            <w:tcW w:w="1220" w:type="dxa"/>
            <w:tcBorders>
              <w:top w:val="single" w:sz="4" w:space="0" w:color="auto"/>
              <w:left w:val="single" w:sz="4" w:space="0" w:color="auto"/>
              <w:right w:val="single" w:sz="4" w:space="0" w:color="auto"/>
            </w:tcBorders>
            <w:shd w:val="clear" w:color="auto" w:fill="FFFFFF"/>
            <w:vAlign w:val="bottom"/>
          </w:tcPr>
          <w:p w14:paraId="3027B2F8" w14:textId="6D9F6847" w:rsidR="0044628F" w:rsidRPr="00AE0417" w:rsidRDefault="0044628F" w:rsidP="0044628F">
            <w:pPr>
              <w:jc w:val="center"/>
              <w:rPr>
                <w:rStyle w:val="211pt"/>
                <w:rFonts w:eastAsiaTheme="minorHAnsi"/>
                <w:b w:val="0"/>
                <w:sz w:val="24"/>
                <w:szCs w:val="24"/>
              </w:rPr>
            </w:pPr>
            <w:r w:rsidRPr="00AE0417">
              <w:rPr>
                <w:rStyle w:val="211pt"/>
                <w:rFonts w:eastAsiaTheme="minorHAnsi"/>
                <w:b w:val="0"/>
                <w:sz w:val="24"/>
                <w:szCs w:val="24"/>
              </w:rPr>
              <w:t>1500,00</w:t>
            </w:r>
          </w:p>
        </w:tc>
        <w:tc>
          <w:tcPr>
            <w:tcW w:w="1099" w:type="dxa"/>
          </w:tcPr>
          <w:p w14:paraId="7E09AAEF" w14:textId="1D915234" w:rsidR="0044628F" w:rsidRPr="00AE0417" w:rsidRDefault="0044628F" w:rsidP="0044628F">
            <w:pPr>
              <w:jc w:val="center"/>
              <w:rPr>
                <w:rFonts w:ascii="Times New Roman" w:eastAsia="Times New Roman" w:hAnsi="Times New Roman" w:cs="Times New Roman"/>
                <w:bCs/>
                <w:sz w:val="24"/>
                <w:szCs w:val="24"/>
                <w:lang w:val="uk-UA" w:eastAsia="ru-RU"/>
              </w:rPr>
            </w:pPr>
            <w:r w:rsidRPr="00AE0417">
              <w:rPr>
                <w:rFonts w:ascii="Times New Roman" w:eastAsia="Times New Roman" w:hAnsi="Times New Roman" w:cs="Times New Roman"/>
                <w:bCs/>
                <w:sz w:val="24"/>
                <w:szCs w:val="24"/>
                <w:lang w:val="uk-UA" w:eastAsia="ru-RU"/>
              </w:rPr>
              <w:t>1500,00</w:t>
            </w:r>
          </w:p>
        </w:tc>
      </w:tr>
      <w:tr w:rsidR="0044628F" w14:paraId="323BC147" w14:textId="77777777" w:rsidTr="0044628F">
        <w:tc>
          <w:tcPr>
            <w:tcW w:w="675" w:type="dxa"/>
            <w:tcBorders>
              <w:top w:val="single" w:sz="4" w:space="0" w:color="auto"/>
              <w:left w:val="single" w:sz="4" w:space="0" w:color="auto"/>
            </w:tcBorders>
            <w:shd w:val="clear" w:color="auto" w:fill="FFFFFF"/>
            <w:vAlign w:val="bottom"/>
          </w:tcPr>
          <w:p w14:paraId="6B530E91" w14:textId="34FDD8B9" w:rsidR="0044628F" w:rsidRPr="006A784C" w:rsidRDefault="0044628F" w:rsidP="0044628F">
            <w:pPr>
              <w:jc w:val="center"/>
              <w:rPr>
                <w:rFonts w:ascii="Times New Roman" w:eastAsia="Times New Roman" w:hAnsi="Times New Roman" w:cs="Times New Roman"/>
                <w:b/>
                <w:color w:val="000000"/>
                <w:sz w:val="24"/>
                <w:szCs w:val="24"/>
                <w:lang w:eastAsia="ru-RU"/>
              </w:rPr>
            </w:pPr>
            <w:r w:rsidRPr="006A784C">
              <w:rPr>
                <w:rStyle w:val="211pt"/>
                <w:rFonts w:eastAsiaTheme="minorHAnsi"/>
                <w:b w:val="0"/>
                <w:sz w:val="24"/>
                <w:szCs w:val="24"/>
              </w:rPr>
              <w:t>8)</w:t>
            </w:r>
          </w:p>
        </w:tc>
        <w:tc>
          <w:tcPr>
            <w:tcW w:w="6577" w:type="dxa"/>
            <w:tcBorders>
              <w:top w:val="single" w:sz="4" w:space="0" w:color="auto"/>
              <w:left w:val="single" w:sz="4" w:space="0" w:color="auto"/>
            </w:tcBorders>
            <w:shd w:val="clear" w:color="auto" w:fill="FFFFFF"/>
            <w:vAlign w:val="bottom"/>
          </w:tcPr>
          <w:p w14:paraId="6C62B90C" w14:textId="0DEFC51C" w:rsidR="0044628F" w:rsidRPr="006A784C" w:rsidRDefault="0044628F" w:rsidP="0044628F">
            <w:pPr>
              <w:rPr>
                <w:rFonts w:ascii="Times New Roman" w:eastAsia="Times New Roman" w:hAnsi="Times New Roman" w:cs="Times New Roman"/>
                <w:b/>
                <w:sz w:val="24"/>
                <w:szCs w:val="24"/>
                <w:lang w:eastAsia="ru-RU"/>
              </w:rPr>
            </w:pPr>
            <w:r w:rsidRPr="006A784C">
              <w:rPr>
                <w:rStyle w:val="211pt"/>
                <w:rFonts w:eastAsiaTheme="minorHAnsi"/>
                <w:b w:val="0"/>
                <w:sz w:val="24"/>
                <w:szCs w:val="24"/>
              </w:rPr>
              <w:t>Спіральна КТ кульшового суглобу</w:t>
            </w:r>
          </w:p>
        </w:tc>
        <w:tc>
          <w:tcPr>
            <w:tcW w:w="1220" w:type="dxa"/>
            <w:tcBorders>
              <w:top w:val="single" w:sz="4" w:space="0" w:color="auto"/>
              <w:left w:val="single" w:sz="4" w:space="0" w:color="auto"/>
              <w:right w:val="single" w:sz="4" w:space="0" w:color="auto"/>
            </w:tcBorders>
            <w:shd w:val="clear" w:color="auto" w:fill="FFFFFF"/>
            <w:vAlign w:val="bottom"/>
          </w:tcPr>
          <w:p w14:paraId="2262029D" w14:textId="7EF3DD2B" w:rsidR="0044628F" w:rsidRPr="00AE0417" w:rsidRDefault="0044628F" w:rsidP="0044628F">
            <w:pPr>
              <w:jc w:val="center"/>
              <w:rPr>
                <w:rFonts w:ascii="Times New Roman" w:eastAsia="Times New Roman" w:hAnsi="Times New Roman" w:cs="Times New Roman"/>
                <w:bCs/>
                <w:sz w:val="24"/>
                <w:szCs w:val="24"/>
                <w:lang w:eastAsia="ru-RU"/>
              </w:rPr>
            </w:pPr>
            <w:r w:rsidRPr="00AE0417">
              <w:rPr>
                <w:rStyle w:val="211pt"/>
                <w:rFonts w:eastAsiaTheme="minorHAnsi"/>
                <w:b w:val="0"/>
                <w:sz w:val="24"/>
                <w:szCs w:val="24"/>
              </w:rPr>
              <w:t>1500,00</w:t>
            </w:r>
          </w:p>
        </w:tc>
        <w:tc>
          <w:tcPr>
            <w:tcW w:w="1099" w:type="dxa"/>
          </w:tcPr>
          <w:p w14:paraId="250B0140" w14:textId="2EE072C2" w:rsidR="0044628F" w:rsidRPr="00AE0417" w:rsidRDefault="0044628F" w:rsidP="0044628F">
            <w:pPr>
              <w:jc w:val="center"/>
              <w:rPr>
                <w:rFonts w:ascii="Times New Roman" w:eastAsia="Times New Roman" w:hAnsi="Times New Roman" w:cs="Times New Roman"/>
                <w:bCs/>
                <w:sz w:val="24"/>
                <w:szCs w:val="24"/>
                <w:lang w:val="uk-UA" w:eastAsia="ru-RU"/>
              </w:rPr>
            </w:pPr>
            <w:r w:rsidRPr="00AE0417">
              <w:rPr>
                <w:rFonts w:ascii="Times New Roman" w:eastAsia="Times New Roman" w:hAnsi="Times New Roman" w:cs="Times New Roman"/>
                <w:bCs/>
                <w:sz w:val="24"/>
                <w:szCs w:val="24"/>
                <w:lang w:val="uk-UA" w:eastAsia="ru-RU"/>
              </w:rPr>
              <w:t>1500,00</w:t>
            </w:r>
          </w:p>
        </w:tc>
      </w:tr>
      <w:tr w:rsidR="0044628F" w14:paraId="5868D32A" w14:textId="77777777" w:rsidTr="0044628F">
        <w:tc>
          <w:tcPr>
            <w:tcW w:w="675" w:type="dxa"/>
            <w:tcBorders>
              <w:top w:val="single" w:sz="4" w:space="0" w:color="auto"/>
              <w:left w:val="single" w:sz="4" w:space="0" w:color="auto"/>
            </w:tcBorders>
            <w:shd w:val="clear" w:color="auto" w:fill="FFFFFF"/>
            <w:vAlign w:val="bottom"/>
          </w:tcPr>
          <w:p w14:paraId="39729025" w14:textId="08D24149" w:rsidR="0044628F" w:rsidRPr="006A784C" w:rsidRDefault="0044628F" w:rsidP="0044628F">
            <w:pPr>
              <w:jc w:val="center"/>
              <w:rPr>
                <w:rFonts w:ascii="Times New Roman" w:eastAsia="Times New Roman" w:hAnsi="Times New Roman" w:cs="Times New Roman"/>
                <w:b/>
                <w:color w:val="000000"/>
                <w:sz w:val="24"/>
                <w:szCs w:val="24"/>
                <w:lang w:eastAsia="ru-RU"/>
              </w:rPr>
            </w:pPr>
            <w:r w:rsidRPr="006A784C">
              <w:rPr>
                <w:rStyle w:val="211pt"/>
                <w:rFonts w:eastAsiaTheme="minorHAnsi"/>
                <w:b w:val="0"/>
                <w:sz w:val="24"/>
                <w:szCs w:val="24"/>
              </w:rPr>
              <w:t>9)</w:t>
            </w:r>
          </w:p>
        </w:tc>
        <w:tc>
          <w:tcPr>
            <w:tcW w:w="6577" w:type="dxa"/>
            <w:tcBorders>
              <w:top w:val="single" w:sz="4" w:space="0" w:color="auto"/>
              <w:left w:val="single" w:sz="4" w:space="0" w:color="auto"/>
            </w:tcBorders>
            <w:shd w:val="clear" w:color="auto" w:fill="FFFFFF"/>
            <w:vAlign w:val="bottom"/>
          </w:tcPr>
          <w:p w14:paraId="7B109CA0" w14:textId="1F4062A9" w:rsidR="0044628F" w:rsidRPr="006A784C" w:rsidRDefault="0044628F" w:rsidP="0044628F">
            <w:pPr>
              <w:rPr>
                <w:rFonts w:ascii="Times New Roman" w:eastAsia="Times New Roman" w:hAnsi="Times New Roman" w:cs="Times New Roman"/>
                <w:b/>
                <w:sz w:val="24"/>
                <w:szCs w:val="24"/>
                <w:lang w:eastAsia="ru-RU"/>
              </w:rPr>
            </w:pPr>
            <w:r w:rsidRPr="006A784C">
              <w:rPr>
                <w:rStyle w:val="211pt"/>
                <w:rFonts w:eastAsiaTheme="minorHAnsi"/>
                <w:b w:val="0"/>
                <w:sz w:val="24"/>
                <w:szCs w:val="24"/>
              </w:rPr>
              <w:t>Спіральна КТ колінного суглобу</w:t>
            </w:r>
          </w:p>
        </w:tc>
        <w:tc>
          <w:tcPr>
            <w:tcW w:w="1220" w:type="dxa"/>
            <w:tcBorders>
              <w:top w:val="single" w:sz="4" w:space="0" w:color="auto"/>
              <w:left w:val="single" w:sz="4" w:space="0" w:color="auto"/>
              <w:right w:val="single" w:sz="4" w:space="0" w:color="auto"/>
            </w:tcBorders>
            <w:shd w:val="clear" w:color="auto" w:fill="FFFFFF"/>
            <w:vAlign w:val="bottom"/>
          </w:tcPr>
          <w:p w14:paraId="4755A760" w14:textId="5AEEDBF5" w:rsidR="0044628F" w:rsidRPr="00AE0417" w:rsidRDefault="0044628F" w:rsidP="0044628F">
            <w:pPr>
              <w:jc w:val="center"/>
              <w:rPr>
                <w:rFonts w:ascii="Times New Roman" w:eastAsia="Times New Roman" w:hAnsi="Times New Roman" w:cs="Times New Roman"/>
                <w:bCs/>
                <w:sz w:val="24"/>
                <w:szCs w:val="24"/>
                <w:lang w:eastAsia="ru-RU"/>
              </w:rPr>
            </w:pPr>
            <w:r w:rsidRPr="00AE0417">
              <w:rPr>
                <w:rStyle w:val="211pt"/>
                <w:rFonts w:eastAsiaTheme="minorHAnsi"/>
                <w:b w:val="0"/>
                <w:sz w:val="24"/>
                <w:szCs w:val="24"/>
              </w:rPr>
              <w:t xml:space="preserve">1500,00 </w:t>
            </w:r>
          </w:p>
        </w:tc>
        <w:tc>
          <w:tcPr>
            <w:tcW w:w="1099" w:type="dxa"/>
          </w:tcPr>
          <w:p w14:paraId="3C02F474" w14:textId="2879049B" w:rsidR="0044628F" w:rsidRPr="00AE0417" w:rsidRDefault="0044628F" w:rsidP="0044628F">
            <w:pPr>
              <w:rPr>
                <w:rFonts w:ascii="Times New Roman" w:eastAsia="Times New Roman" w:hAnsi="Times New Roman" w:cs="Times New Roman"/>
                <w:bCs/>
                <w:sz w:val="24"/>
                <w:szCs w:val="24"/>
                <w:lang w:val="uk-UA" w:eastAsia="ru-RU"/>
              </w:rPr>
            </w:pPr>
            <w:r w:rsidRPr="00AE0417">
              <w:rPr>
                <w:rFonts w:ascii="Times New Roman" w:eastAsia="Times New Roman" w:hAnsi="Times New Roman" w:cs="Times New Roman"/>
                <w:bCs/>
                <w:sz w:val="24"/>
                <w:szCs w:val="24"/>
                <w:lang w:val="uk-UA" w:eastAsia="ru-RU"/>
              </w:rPr>
              <w:t>1500,00</w:t>
            </w:r>
          </w:p>
        </w:tc>
      </w:tr>
      <w:tr w:rsidR="0044628F" w14:paraId="563AF360" w14:textId="77777777" w:rsidTr="0044628F">
        <w:tc>
          <w:tcPr>
            <w:tcW w:w="675" w:type="dxa"/>
            <w:tcBorders>
              <w:top w:val="single" w:sz="4" w:space="0" w:color="auto"/>
              <w:left w:val="single" w:sz="4" w:space="0" w:color="auto"/>
            </w:tcBorders>
            <w:shd w:val="clear" w:color="auto" w:fill="FFFFFF"/>
            <w:vAlign w:val="bottom"/>
          </w:tcPr>
          <w:p w14:paraId="4879E7F8" w14:textId="70D2F2BD" w:rsidR="0044628F" w:rsidRPr="006A784C" w:rsidRDefault="0044628F" w:rsidP="0044628F">
            <w:pPr>
              <w:jc w:val="center"/>
              <w:rPr>
                <w:rFonts w:ascii="Times New Roman" w:eastAsia="Times New Roman" w:hAnsi="Times New Roman" w:cs="Times New Roman"/>
                <w:b/>
                <w:sz w:val="24"/>
                <w:szCs w:val="24"/>
                <w:lang w:eastAsia="ru-RU"/>
              </w:rPr>
            </w:pPr>
            <w:r w:rsidRPr="006A784C">
              <w:rPr>
                <w:rStyle w:val="211pt"/>
                <w:rFonts w:eastAsiaTheme="minorHAnsi"/>
                <w:b w:val="0"/>
                <w:sz w:val="24"/>
                <w:szCs w:val="24"/>
              </w:rPr>
              <w:t>10)</w:t>
            </w:r>
          </w:p>
        </w:tc>
        <w:tc>
          <w:tcPr>
            <w:tcW w:w="6577" w:type="dxa"/>
            <w:tcBorders>
              <w:top w:val="single" w:sz="4" w:space="0" w:color="auto"/>
              <w:left w:val="single" w:sz="4" w:space="0" w:color="auto"/>
            </w:tcBorders>
            <w:shd w:val="clear" w:color="auto" w:fill="FFFFFF"/>
            <w:vAlign w:val="bottom"/>
          </w:tcPr>
          <w:p w14:paraId="07C4FCA6" w14:textId="4DD28F31" w:rsidR="0044628F" w:rsidRPr="006A784C" w:rsidRDefault="0044628F" w:rsidP="0044628F">
            <w:pPr>
              <w:rPr>
                <w:rFonts w:ascii="Times New Roman" w:eastAsia="Times New Roman" w:hAnsi="Times New Roman" w:cs="Times New Roman"/>
                <w:b/>
                <w:bCs/>
                <w:sz w:val="24"/>
                <w:szCs w:val="24"/>
                <w:lang w:eastAsia="ru-RU"/>
              </w:rPr>
            </w:pPr>
            <w:r w:rsidRPr="006A784C">
              <w:rPr>
                <w:rStyle w:val="211pt"/>
                <w:rFonts w:eastAsiaTheme="minorHAnsi"/>
                <w:b w:val="0"/>
                <w:sz w:val="24"/>
                <w:szCs w:val="24"/>
              </w:rPr>
              <w:t>Спіральна КТ додаткових пазух носа</w:t>
            </w:r>
          </w:p>
        </w:tc>
        <w:tc>
          <w:tcPr>
            <w:tcW w:w="1220" w:type="dxa"/>
            <w:tcBorders>
              <w:top w:val="single" w:sz="4" w:space="0" w:color="auto"/>
              <w:left w:val="single" w:sz="4" w:space="0" w:color="auto"/>
              <w:right w:val="single" w:sz="4" w:space="0" w:color="auto"/>
            </w:tcBorders>
            <w:shd w:val="clear" w:color="auto" w:fill="FFFFFF"/>
            <w:vAlign w:val="bottom"/>
          </w:tcPr>
          <w:p w14:paraId="2B1D20D5" w14:textId="23A62274" w:rsidR="0044628F" w:rsidRPr="00AE0417" w:rsidRDefault="0044628F" w:rsidP="0044628F">
            <w:pPr>
              <w:jc w:val="center"/>
              <w:rPr>
                <w:rFonts w:ascii="Times New Roman" w:eastAsia="Times New Roman" w:hAnsi="Times New Roman" w:cs="Times New Roman"/>
                <w:bCs/>
                <w:sz w:val="24"/>
                <w:szCs w:val="24"/>
                <w:lang w:eastAsia="ru-RU"/>
              </w:rPr>
            </w:pPr>
            <w:r w:rsidRPr="00AE0417">
              <w:rPr>
                <w:rStyle w:val="211pt"/>
                <w:rFonts w:eastAsiaTheme="minorHAnsi"/>
                <w:b w:val="0"/>
                <w:sz w:val="24"/>
                <w:szCs w:val="24"/>
              </w:rPr>
              <w:t xml:space="preserve">1500,00 </w:t>
            </w:r>
          </w:p>
        </w:tc>
        <w:tc>
          <w:tcPr>
            <w:tcW w:w="1099" w:type="dxa"/>
          </w:tcPr>
          <w:p w14:paraId="17814B85" w14:textId="1475A08E" w:rsidR="0044628F" w:rsidRPr="00AE0417" w:rsidRDefault="0044628F" w:rsidP="0044628F">
            <w:pPr>
              <w:jc w:val="center"/>
              <w:rPr>
                <w:rFonts w:ascii="Times New Roman" w:eastAsia="Times New Roman" w:hAnsi="Times New Roman" w:cs="Times New Roman"/>
                <w:bCs/>
                <w:sz w:val="24"/>
                <w:szCs w:val="24"/>
                <w:lang w:val="uk-UA" w:eastAsia="ru-RU"/>
              </w:rPr>
            </w:pPr>
            <w:r w:rsidRPr="00AE0417">
              <w:rPr>
                <w:rFonts w:ascii="Times New Roman" w:eastAsia="Times New Roman" w:hAnsi="Times New Roman" w:cs="Times New Roman"/>
                <w:bCs/>
                <w:sz w:val="24"/>
                <w:szCs w:val="24"/>
                <w:lang w:val="uk-UA" w:eastAsia="ru-RU"/>
              </w:rPr>
              <w:t>1500,00</w:t>
            </w:r>
          </w:p>
        </w:tc>
      </w:tr>
      <w:tr w:rsidR="0044628F" w14:paraId="67C50FDB" w14:textId="77777777" w:rsidTr="0044628F">
        <w:tc>
          <w:tcPr>
            <w:tcW w:w="675" w:type="dxa"/>
            <w:tcBorders>
              <w:top w:val="single" w:sz="4" w:space="0" w:color="auto"/>
              <w:left w:val="single" w:sz="4" w:space="0" w:color="auto"/>
            </w:tcBorders>
            <w:shd w:val="clear" w:color="auto" w:fill="FFFFFF"/>
            <w:vAlign w:val="bottom"/>
          </w:tcPr>
          <w:p w14:paraId="529A9EEA" w14:textId="6B0806FE" w:rsidR="0044628F" w:rsidRPr="006A784C" w:rsidRDefault="0044628F" w:rsidP="0044628F">
            <w:pPr>
              <w:jc w:val="center"/>
              <w:rPr>
                <w:rStyle w:val="211pt"/>
                <w:rFonts w:eastAsiaTheme="minorHAnsi"/>
                <w:b w:val="0"/>
                <w:sz w:val="24"/>
                <w:szCs w:val="24"/>
              </w:rPr>
            </w:pPr>
            <w:r w:rsidRPr="006A784C">
              <w:rPr>
                <w:rStyle w:val="211pt"/>
                <w:rFonts w:eastAsiaTheme="minorHAnsi"/>
                <w:b w:val="0"/>
                <w:sz w:val="24"/>
                <w:szCs w:val="24"/>
              </w:rPr>
              <w:t>11)</w:t>
            </w:r>
          </w:p>
        </w:tc>
        <w:tc>
          <w:tcPr>
            <w:tcW w:w="6577" w:type="dxa"/>
            <w:tcBorders>
              <w:top w:val="single" w:sz="4" w:space="0" w:color="auto"/>
              <w:left w:val="single" w:sz="4" w:space="0" w:color="auto"/>
            </w:tcBorders>
            <w:shd w:val="clear" w:color="auto" w:fill="FFFFFF"/>
            <w:vAlign w:val="bottom"/>
          </w:tcPr>
          <w:p w14:paraId="10CF47EF" w14:textId="76E26CE5" w:rsidR="0044628F" w:rsidRPr="006A784C" w:rsidRDefault="0044628F" w:rsidP="0044628F">
            <w:pPr>
              <w:rPr>
                <w:rStyle w:val="211pt"/>
                <w:rFonts w:eastAsiaTheme="minorHAnsi"/>
                <w:b w:val="0"/>
                <w:sz w:val="24"/>
                <w:szCs w:val="24"/>
              </w:rPr>
            </w:pPr>
            <w:r w:rsidRPr="006A784C">
              <w:rPr>
                <w:rStyle w:val="211pt"/>
                <w:rFonts w:eastAsiaTheme="minorHAnsi"/>
                <w:b w:val="0"/>
                <w:sz w:val="24"/>
                <w:szCs w:val="24"/>
              </w:rPr>
              <w:t>Спіральна КТ органів сечовиділення</w:t>
            </w:r>
          </w:p>
        </w:tc>
        <w:tc>
          <w:tcPr>
            <w:tcW w:w="1220" w:type="dxa"/>
            <w:tcBorders>
              <w:top w:val="single" w:sz="4" w:space="0" w:color="auto"/>
              <w:left w:val="single" w:sz="4" w:space="0" w:color="auto"/>
              <w:right w:val="single" w:sz="4" w:space="0" w:color="auto"/>
            </w:tcBorders>
            <w:shd w:val="clear" w:color="auto" w:fill="FFFFFF"/>
            <w:vAlign w:val="bottom"/>
          </w:tcPr>
          <w:p w14:paraId="7B0755E4" w14:textId="41A5C4EF" w:rsidR="0044628F" w:rsidRPr="00AE0417" w:rsidRDefault="0044628F" w:rsidP="0044628F">
            <w:pPr>
              <w:jc w:val="center"/>
              <w:rPr>
                <w:rStyle w:val="211pt"/>
                <w:rFonts w:eastAsiaTheme="minorHAnsi"/>
                <w:b w:val="0"/>
                <w:sz w:val="24"/>
                <w:szCs w:val="24"/>
              </w:rPr>
            </w:pPr>
            <w:r w:rsidRPr="00AE0417">
              <w:rPr>
                <w:rStyle w:val="211pt"/>
                <w:rFonts w:eastAsiaTheme="minorHAnsi"/>
                <w:b w:val="0"/>
                <w:sz w:val="24"/>
                <w:szCs w:val="24"/>
              </w:rPr>
              <w:t xml:space="preserve">1500,00 </w:t>
            </w:r>
          </w:p>
        </w:tc>
        <w:tc>
          <w:tcPr>
            <w:tcW w:w="1099" w:type="dxa"/>
          </w:tcPr>
          <w:p w14:paraId="63770343" w14:textId="1C8E7989" w:rsidR="0044628F" w:rsidRPr="00AE0417" w:rsidRDefault="0044628F" w:rsidP="0044628F">
            <w:pPr>
              <w:jc w:val="center"/>
              <w:rPr>
                <w:rFonts w:ascii="Times New Roman" w:eastAsia="Times New Roman" w:hAnsi="Times New Roman" w:cs="Times New Roman"/>
                <w:bCs/>
                <w:sz w:val="24"/>
                <w:szCs w:val="24"/>
                <w:lang w:val="uk-UA" w:eastAsia="ru-RU"/>
              </w:rPr>
            </w:pPr>
            <w:r w:rsidRPr="00AE0417">
              <w:rPr>
                <w:rFonts w:ascii="Times New Roman" w:eastAsia="Times New Roman" w:hAnsi="Times New Roman" w:cs="Times New Roman"/>
                <w:bCs/>
                <w:sz w:val="24"/>
                <w:szCs w:val="24"/>
                <w:lang w:val="uk-UA" w:eastAsia="ru-RU"/>
              </w:rPr>
              <w:t>1500,00</w:t>
            </w:r>
          </w:p>
        </w:tc>
      </w:tr>
      <w:tr w:rsidR="0044628F" w14:paraId="698394B8" w14:textId="77777777" w:rsidTr="0044628F">
        <w:tc>
          <w:tcPr>
            <w:tcW w:w="675" w:type="dxa"/>
            <w:tcBorders>
              <w:top w:val="single" w:sz="4" w:space="0" w:color="auto"/>
              <w:left w:val="single" w:sz="4" w:space="0" w:color="auto"/>
            </w:tcBorders>
            <w:shd w:val="clear" w:color="auto" w:fill="FFFFFF"/>
            <w:vAlign w:val="bottom"/>
          </w:tcPr>
          <w:p w14:paraId="0CB268D9" w14:textId="3C5E488D" w:rsidR="0044628F" w:rsidRPr="006A784C" w:rsidRDefault="0044628F" w:rsidP="0044628F">
            <w:pPr>
              <w:jc w:val="center"/>
              <w:rPr>
                <w:rStyle w:val="211pt"/>
                <w:rFonts w:eastAsiaTheme="minorHAnsi"/>
                <w:b w:val="0"/>
                <w:sz w:val="24"/>
                <w:szCs w:val="24"/>
              </w:rPr>
            </w:pPr>
            <w:r w:rsidRPr="006A784C">
              <w:rPr>
                <w:rStyle w:val="211pt"/>
                <w:rFonts w:eastAsiaTheme="minorHAnsi"/>
                <w:b w:val="0"/>
                <w:sz w:val="24"/>
                <w:szCs w:val="24"/>
              </w:rPr>
              <w:t>12)</w:t>
            </w:r>
          </w:p>
        </w:tc>
        <w:tc>
          <w:tcPr>
            <w:tcW w:w="6577" w:type="dxa"/>
            <w:tcBorders>
              <w:top w:val="single" w:sz="4" w:space="0" w:color="auto"/>
              <w:left w:val="single" w:sz="4" w:space="0" w:color="auto"/>
            </w:tcBorders>
            <w:shd w:val="clear" w:color="auto" w:fill="FFFFFF"/>
            <w:vAlign w:val="bottom"/>
          </w:tcPr>
          <w:p w14:paraId="336CFA3D" w14:textId="1744CBD6" w:rsidR="0044628F" w:rsidRPr="006A784C" w:rsidRDefault="0044628F" w:rsidP="0044628F">
            <w:pPr>
              <w:rPr>
                <w:rStyle w:val="211pt"/>
                <w:rFonts w:eastAsiaTheme="minorHAnsi"/>
                <w:b w:val="0"/>
                <w:sz w:val="24"/>
                <w:szCs w:val="24"/>
              </w:rPr>
            </w:pPr>
            <w:r w:rsidRPr="006A784C">
              <w:rPr>
                <w:rStyle w:val="211pt"/>
                <w:rFonts w:eastAsiaTheme="minorHAnsi"/>
                <w:b w:val="0"/>
                <w:sz w:val="24"/>
                <w:szCs w:val="24"/>
              </w:rPr>
              <w:t>Спіральна КТ шиї</w:t>
            </w:r>
          </w:p>
        </w:tc>
        <w:tc>
          <w:tcPr>
            <w:tcW w:w="1220" w:type="dxa"/>
            <w:tcBorders>
              <w:top w:val="single" w:sz="4" w:space="0" w:color="auto"/>
              <w:left w:val="single" w:sz="4" w:space="0" w:color="auto"/>
              <w:right w:val="single" w:sz="4" w:space="0" w:color="auto"/>
            </w:tcBorders>
            <w:shd w:val="clear" w:color="auto" w:fill="FFFFFF"/>
            <w:vAlign w:val="bottom"/>
          </w:tcPr>
          <w:p w14:paraId="76C8D2D8" w14:textId="1E2511BD" w:rsidR="0044628F" w:rsidRPr="00AE0417" w:rsidRDefault="0044628F" w:rsidP="0044628F">
            <w:pPr>
              <w:jc w:val="center"/>
              <w:rPr>
                <w:rStyle w:val="211pt"/>
                <w:rFonts w:eastAsiaTheme="minorHAnsi"/>
                <w:b w:val="0"/>
                <w:sz w:val="24"/>
                <w:szCs w:val="24"/>
              </w:rPr>
            </w:pPr>
            <w:r w:rsidRPr="00AE0417">
              <w:rPr>
                <w:rStyle w:val="211pt"/>
                <w:rFonts w:eastAsiaTheme="minorHAnsi"/>
                <w:b w:val="0"/>
                <w:sz w:val="24"/>
                <w:szCs w:val="24"/>
              </w:rPr>
              <w:t xml:space="preserve">1500,00 </w:t>
            </w:r>
          </w:p>
        </w:tc>
        <w:tc>
          <w:tcPr>
            <w:tcW w:w="1099" w:type="dxa"/>
          </w:tcPr>
          <w:p w14:paraId="114D9CC3" w14:textId="51733142" w:rsidR="0044628F" w:rsidRPr="00AE0417" w:rsidRDefault="0044628F" w:rsidP="0044628F">
            <w:pPr>
              <w:rPr>
                <w:rFonts w:ascii="Times New Roman" w:eastAsia="Times New Roman" w:hAnsi="Times New Roman" w:cs="Times New Roman"/>
                <w:bCs/>
                <w:sz w:val="24"/>
                <w:szCs w:val="24"/>
                <w:lang w:val="uk-UA" w:eastAsia="ru-RU"/>
              </w:rPr>
            </w:pPr>
            <w:r w:rsidRPr="00AE0417">
              <w:rPr>
                <w:rFonts w:ascii="Times New Roman" w:eastAsia="Times New Roman" w:hAnsi="Times New Roman" w:cs="Times New Roman"/>
                <w:bCs/>
                <w:sz w:val="24"/>
                <w:szCs w:val="24"/>
                <w:lang w:val="uk-UA" w:eastAsia="ru-RU"/>
              </w:rPr>
              <w:t>1500,00</w:t>
            </w:r>
          </w:p>
        </w:tc>
      </w:tr>
      <w:tr w:rsidR="0044628F" w14:paraId="68E94C90" w14:textId="77777777" w:rsidTr="0044628F">
        <w:tc>
          <w:tcPr>
            <w:tcW w:w="675" w:type="dxa"/>
            <w:tcBorders>
              <w:top w:val="single" w:sz="4" w:space="0" w:color="auto"/>
              <w:left w:val="single" w:sz="4" w:space="0" w:color="auto"/>
            </w:tcBorders>
            <w:shd w:val="clear" w:color="auto" w:fill="FFFFFF"/>
            <w:vAlign w:val="bottom"/>
          </w:tcPr>
          <w:p w14:paraId="23335260" w14:textId="32D62021" w:rsidR="0044628F" w:rsidRPr="006A784C" w:rsidRDefault="0044628F" w:rsidP="0044628F">
            <w:pPr>
              <w:jc w:val="center"/>
              <w:rPr>
                <w:rStyle w:val="211pt"/>
                <w:rFonts w:eastAsiaTheme="minorHAnsi"/>
                <w:b w:val="0"/>
                <w:sz w:val="24"/>
                <w:szCs w:val="24"/>
              </w:rPr>
            </w:pPr>
            <w:r w:rsidRPr="006A784C">
              <w:rPr>
                <w:rStyle w:val="211pt"/>
                <w:rFonts w:eastAsiaTheme="minorHAnsi"/>
                <w:b w:val="0"/>
                <w:sz w:val="24"/>
                <w:szCs w:val="24"/>
              </w:rPr>
              <w:t>13)</w:t>
            </w:r>
          </w:p>
        </w:tc>
        <w:tc>
          <w:tcPr>
            <w:tcW w:w="6577" w:type="dxa"/>
            <w:tcBorders>
              <w:top w:val="single" w:sz="4" w:space="0" w:color="auto"/>
              <w:left w:val="single" w:sz="4" w:space="0" w:color="auto"/>
            </w:tcBorders>
            <w:shd w:val="clear" w:color="auto" w:fill="FFFFFF"/>
            <w:vAlign w:val="bottom"/>
          </w:tcPr>
          <w:p w14:paraId="02EC00F3" w14:textId="292A3972" w:rsidR="0044628F" w:rsidRPr="006A784C" w:rsidRDefault="0044628F" w:rsidP="0044628F">
            <w:pPr>
              <w:rPr>
                <w:rStyle w:val="211pt"/>
                <w:rFonts w:eastAsiaTheme="minorHAnsi"/>
                <w:b w:val="0"/>
                <w:sz w:val="24"/>
                <w:szCs w:val="24"/>
              </w:rPr>
            </w:pPr>
            <w:r w:rsidRPr="006A784C">
              <w:rPr>
                <w:rStyle w:val="211pt"/>
                <w:rFonts w:eastAsiaTheme="minorHAnsi"/>
                <w:b w:val="0"/>
                <w:sz w:val="24"/>
                <w:szCs w:val="24"/>
              </w:rPr>
              <w:t>Спіральна КТ грудної порожнини</w:t>
            </w:r>
          </w:p>
        </w:tc>
        <w:tc>
          <w:tcPr>
            <w:tcW w:w="1220" w:type="dxa"/>
            <w:tcBorders>
              <w:top w:val="single" w:sz="4" w:space="0" w:color="auto"/>
              <w:left w:val="single" w:sz="4" w:space="0" w:color="auto"/>
              <w:right w:val="single" w:sz="4" w:space="0" w:color="auto"/>
            </w:tcBorders>
            <w:shd w:val="clear" w:color="auto" w:fill="FFFFFF"/>
            <w:vAlign w:val="bottom"/>
          </w:tcPr>
          <w:p w14:paraId="32ED161D" w14:textId="4857648C" w:rsidR="0044628F" w:rsidRPr="00AE0417" w:rsidRDefault="0044628F" w:rsidP="0044628F">
            <w:pPr>
              <w:jc w:val="center"/>
              <w:rPr>
                <w:rStyle w:val="211pt"/>
                <w:rFonts w:eastAsiaTheme="minorHAnsi"/>
                <w:b w:val="0"/>
                <w:sz w:val="24"/>
                <w:szCs w:val="24"/>
              </w:rPr>
            </w:pPr>
            <w:r w:rsidRPr="00AE0417">
              <w:rPr>
                <w:rStyle w:val="211pt"/>
                <w:rFonts w:eastAsiaTheme="minorHAnsi"/>
                <w:b w:val="0"/>
                <w:sz w:val="24"/>
                <w:szCs w:val="24"/>
              </w:rPr>
              <w:t xml:space="preserve">1500,00 </w:t>
            </w:r>
          </w:p>
        </w:tc>
        <w:tc>
          <w:tcPr>
            <w:tcW w:w="1099" w:type="dxa"/>
          </w:tcPr>
          <w:p w14:paraId="4C7613FA" w14:textId="2513BB75" w:rsidR="0044628F" w:rsidRPr="00AE0417" w:rsidRDefault="0044628F" w:rsidP="0044628F">
            <w:pPr>
              <w:jc w:val="center"/>
              <w:rPr>
                <w:rFonts w:ascii="Times New Roman" w:eastAsia="Times New Roman" w:hAnsi="Times New Roman" w:cs="Times New Roman"/>
                <w:bCs/>
                <w:sz w:val="24"/>
                <w:szCs w:val="24"/>
                <w:lang w:val="uk-UA" w:eastAsia="ru-RU"/>
              </w:rPr>
            </w:pPr>
            <w:r w:rsidRPr="00AE0417">
              <w:rPr>
                <w:rFonts w:ascii="Times New Roman" w:eastAsia="Times New Roman" w:hAnsi="Times New Roman" w:cs="Times New Roman"/>
                <w:bCs/>
                <w:sz w:val="24"/>
                <w:szCs w:val="24"/>
                <w:lang w:val="uk-UA" w:eastAsia="ru-RU"/>
              </w:rPr>
              <w:t>1500,00</w:t>
            </w:r>
          </w:p>
        </w:tc>
      </w:tr>
      <w:tr w:rsidR="0044628F" w14:paraId="4A27B1DA" w14:textId="77777777" w:rsidTr="0044628F">
        <w:tc>
          <w:tcPr>
            <w:tcW w:w="675" w:type="dxa"/>
            <w:tcBorders>
              <w:top w:val="single" w:sz="4" w:space="0" w:color="auto"/>
              <w:left w:val="single" w:sz="4" w:space="0" w:color="auto"/>
            </w:tcBorders>
            <w:shd w:val="clear" w:color="auto" w:fill="FFFFFF"/>
            <w:vAlign w:val="bottom"/>
          </w:tcPr>
          <w:p w14:paraId="67758382" w14:textId="5BB9CE07" w:rsidR="0044628F" w:rsidRPr="006A784C" w:rsidRDefault="0044628F" w:rsidP="0044628F">
            <w:pPr>
              <w:jc w:val="center"/>
              <w:rPr>
                <w:rStyle w:val="211pt"/>
                <w:rFonts w:eastAsiaTheme="minorHAnsi"/>
                <w:b w:val="0"/>
                <w:sz w:val="24"/>
                <w:szCs w:val="24"/>
              </w:rPr>
            </w:pPr>
            <w:r w:rsidRPr="006A784C">
              <w:rPr>
                <w:rStyle w:val="211pt"/>
                <w:rFonts w:eastAsiaTheme="minorHAnsi"/>
                <w:b w:val="0"/>
                <w:sz w:val="24"/>
                <w:szCs w:val="24"/>
              </w:rPr>
              <w:t>14)</w:t>
            </w:r>
          </w:p>
        </w:tc>
        <w:tc>
          <w:tcPr>
            <w:tcW w:w="6577" w:type="dxa"/>
            <w:tcBorders>
              <w:top w:val="single" w:sz="4" w:space="0" w:color="auto"/>
              <w:left w:val="single" w:sz="4" w:space="0" w:color="auto"/>
            </w:tcBorders>
            <w:shd w:val="clear" w:color="auto" w:fill="FFFFFF"/>
            <w:vAlign w:val="bottom"/>
          </w:tcPr>
          <w:p w14:paraId="2242F2A9" w14:textId="51D76AD3" w:rsidR="0044628F" w:rsidRPr="006A784C" w:rsidRDefault="0044628F" w:rsidP="0044628F">
            <w:pPr>
              <w:rPr>
                <w:rStyle w:val="211pt"/>
                <w:rFonts w:eastAsiaTheme="minorHAnsi"/>
                <w:b w:val="0"/>
                <w:sz w:val="24"/>
                <w:szCs w:val="24"/>
              </w:rPr>
            </w:pPr>
            <w:r w:rsidRPr="006A784C">
              <w:rPr>
                <w:rStyle w:val="211pt"/>
                <w:rFonts w:eastAsiaTheme="minorHAnsi"/>
                <w:b w:val="0"/>
                <w:sz w:val="24"/>
                <w:szCs w:val="24"/>
              </w:rPr>
              <w:t>Спіральна КТ кісток тазу</w:t>
            </w:r>
          </w:p>
        </w:tc>
        <w:tc>
          <w:tcPr>
            <w:tcW w:w="1220" w:type="dxa"/>
            <w:tcBorders>
              <w:top w:val="single" w:sz="4" w:space="0" w:color="auto"/>
              <w:left w:val="single" w:sz="4" w:space="0" w:color="auto"/>
              <w:right w:val="single" w:sz="4" w:space="0" w:color="auto"/>
            </w:tcBorders>
            <w:shd w:val="clear" w:color="auto" w:fill="FFFFFF"/>
            <w:vAlign w:val="bottom"/>
          </w:tcPr>
          <w:p w14:paraId="7D640E77" w14:textId="377E8B31" w:rsidR="0044628F" w:rsidRPr="00AE0417" w:rsidRDefault="0044628F" w:rsidP="0044628F">
            <w:pPr>
              <w:jc w:val="center"/>
              <w:rPr>
                <w:rStyle w:val="211pt"/>
                <w:rFonts w:eastAsiaTheme="minorHAnsi"/>
                <w:b w:val="0"/>
                <w:sz w:val="24"/>
                <w:szCs w:val="24"/>
              </w:rPr>
            </w:pPr>
            <w:r w:rsidRPr="00AE0417">
              <w:rPr>
                <w:rStyle w:val="211pt"/>
                <w:rFonts w:eastAsiaTheme="minorHAnsi"/>
                <w:b w:val="0"/>
                <w:sz w:val="24"/>
                <w:szCs w:val="24"/>
              </w:rPr>
              <w:t xml:space="preserve">1500,00 </w:t>
            </w:r>
          </w:p>
        </w:tc>
        <w:tc>
          <w:tcPr>
            <w:tcW w:w="1099" w:type="dxa"/>
          </w:tcPr>
          <w:p w14:paraId="028BD99B" w14:textId="3F8301F5" w:rsidR="0044628F" w:rsidRPr="00AE0417" w:rsidRDefault="0044628F" w:rsidP="0044628F">
            <w:pPr>
              <w:jc w:val="center"/>
              <w:rPr>
                <w:rFonts w:ascii="Times New Roman" w:eastAsia="Times New Roman" w:hAnsi="Times New Roman" w:cs="Times New Roman"/>
                <w:bCs/>
                <w:sz w:val="24"/>
                <w:szCs w:val="24"/>
                <w:lang w:val="uk-UA" w:eastAsia="ru-RU"/>
              </w:rPr>
            </w:pPr>
            <w:r w:rsidRPr="00AE0417">
              <w:rPr>
                <w:rFonts w:ascii="Times New Roman" w:eastAsia="Times New Roman" w:hAnsi="Times New Roman" w:cs="Times New Roman"/>
                <w:bCs/>
                <w:sz w:val="24"/>
                <w:szCs w:val="24"/>
                <w:lang w:val="uk-UA" w:eastAsia="ru-RU"/>
              </w:rPr>
              <w:t>1500,00</w:t>
            </w:r>
          </w:p>
        </w:tc>
      </w:tr>
      <w:tr w:rsidR="0044628F" w14:paraId="14BFD3D2" w14:textId="77777777" w:rsidTr="0044628F">
        <w:tc>
          <w:tcPr>
            <w:tcW w:w="675" w:type="dxa"/>
            <w:tcBorders>
              <w:top w:val="single" w:sz="4" w:space="0" w:color="auto"/>
              <w:left w:val="single" w:sz="4" w:space="0" w:color="auto"/>
            </w:tcBorders>
            <w:shd w:val="clear" w:color="auto" w:fill="FFFFFF"/>
            <w:vAlign w:val="bottom"/>
          </w:tcPr>
          <w:p w14:paraId="0B9ED66A" w14:textId="2599D744" w:rsidR="0044628F" w:rsidRPr="006A784C" w:rsidRDefault="0044628F" w:rsidP="0044628F">
            <w:pPr>
              <w:jc w:val="center"/>
              <w:rPr>
                <w:rStyle w:val="211pt"/>
                <w:rFonts w:eastAsiaTheme="minorHAnsi"/>
                <w:b w:val="0"/>
                <w:sz w:val="24"/>
                <w:szCs w:val="24"/>
              </w:rPr>
            </w:pPr>
            <w:r w:rsidRPr="006A784C">
              <w:rPr>
                <w:rStyle w:val="211pt"/>
                <w:rFonts w:eastAsiaTheme="minorHAnsi"/>
                <w:b w:val="0"/>
                <w:sz w:val="24"/>
                <w:szCs w:val="24"/>
              </w:rPr>
              <w:t>15)</w:t>
            </w:r>
          </w:p>
        </w:tc>
        <w:tc>
          <w:tcPr>
            <w:tcW w:w="6577" w:type="dxa"/>
            <w:tcBorders>
              <w:top w:val="single" w:sz="4" w:space="0" w:color="auto"/>
              <w:left w:val="single" w:sz="4" w:space="0" w:color="auto"/>
            </w:tcBorders>
            <w:shd w:val="clear" w:color="auto" w:fill="FFFFFF"/>
            <w:vAlign w:val="bottom"/>
          </w:tcPr>
          <w:p w14:paraId="67946165" w14:textId="2FD94461" w:rsidR="0044628F" w:rsidRPr="006A784C" w:rsidRDefault="0044628F" w:rsidP="0044628F">
            <w:pPr>
              <w:rPr>
                <w:rStyle w:val="211pt"/>
                <w:rFonts w:eastAsiaTheme="minorHAnsi"/>
                <w:b w:val="0"/>
                <w:sz w:val="24"/>
                <w:szCs w:val="24"/>
              </w:rPr>
            </w:pPr>
            <w:r w:rsidRPr="006A784C">
              <w:rPr>
                <w:rStyle w:val="211pt"/>
                <w:rFonts w:eastAsiaTheme="minorHAnsi"/>
                <w:b w:val="0"/>
                <w:sz w:val="24"/>
                <w:szCs w:val="24"/>
              </w:rPr>
              <w:t>Спіральна КТ середнього вуха</w:t>
            </w:r>
          </w:p>
        </w:tc>
        <w:tc>
          <w:tcPr>
            <w:tcW w:w="1220" w:type="dxa"/>
            <w:tcBorders>
              <w:top w:val="single" w:sz="4" w:space="0" w:color="auto"/>
              <w:left w:val="single" w:sz="4" w:space="0" w:color="auto"/>
              <w:right w:val="single" w:sz="4" w:space="0" w:color="auto"/>
            </w:tcBorders>
            <w:shd w:val="clear" w:color="auto" w:fill="FFFFFF"/>
            <w:vAlign w:val="bottom"/>
          </w:tcPr>
          <w:p w14:paraId="42694512" w14:textId="2DB08B34" w:rsidR="0044628F" w:rsidRPr="00AE0417" w:rsidRDefault="0044628F" w:rsidP="0044628F">
            <w:pPr>
              <w:jc w:val="center"/>
              <w:rPr>
                <w:rStyle w:val="211pt"/>
                <w:rFonts w:eastAsiaTheme="minorHAnsi"/>
                <w:b w:val="0"/>
                <w:sz w:val="24"/>
                <w:szCs w:val="24"/>
              </w:rPr>
            </w:pPr>
            <w:r w:rsidRPr="00AE0417">
              <w:rPr>
                <w:rStyle w:val="211pt"/>
                <w:rFonts w:eastAsiaTheme="minorHAnsi"/>
                <w:b w:val="0"/>
                <w:sz w:val="24"/>
                <w:szCs w:val="24"/>
              </w:rPr>
              <w:t xml:space="preserve">1500,00 </w:t>
            </w:r>
          </w:p>
        </w:tc>
        <w:tc>
          <w:tcPr>
            <w:tcW w:w="1099" w:type="dxa"/>
          </w:tcPr>
          <w:p w14:paraId="5B8B9429" w14:textId="0B087831" w:rsidR="0044628F" w:rsidRPr="00AE0417" w:rsidRDefault="0044628F" w:rsidP="0044628F">
            <w:pPr>
              <w:jc w:val="center"/>
              <w:rPr>
                <w:rFonts w:ascii="Times New Roman" w:eastAsia="Times New Roman" w:hAnsi="Times New Roman" w:cs="Times New Roman"/>
                <w:bCs/>
                <w:sz w:val="24"/>
                <w:szCs w:val="24"/>
                <w:lang w:val="uk-UA" w:eastAsia="ru-RU"/>
              </w:rPr>
            </w:pPr>
            <w:r w:rsidRPr="00AE0417">
              <w:rPr>
                <w:rFonts w:ascii="Times New Roman" w:eastAsia="Times New Roman" w:hAnsi="Times New Roman" w:cs="Times New Roman"/>
                <w:bCs/>
                <w:sz w:val="24"/>
                <w:szCs w:val="24"/>
                <w:lang w:val="uk-UA" w:eastAsia="ru-RU"/>
              </w:rPr>
              <w:t>1500,00</w:t>
            </w:r>
          </w:p>
        </w:tc>
      </w:tr>
      <w:tr w:rsidR="0044628F" w14:paraId="57153129" w14:textId="77777777" w:rsidTr="0044628F">
        <w:tc>
          <w:tcPr>
            <w:tcW w:w="675" w:type="dxa"/>
            <w:tcBorders>
              <w:top w:val="single" w:sz="4" w:space="0" w:color="auto"/>
              <w:left w:val="single" w:sz="4" w:space="0" w:color="auto"/>
            </w:tcBorders>
            <w:shd w:val="clear" w:color="auto" w:fill="FFFFFF"/>
            <w:vAlign w:val="bottom"/>
          </w:tcPr>
          <w:p w14:paraId="78C0E3B8" w14:textId="29C8B640" w:rsidR="0044628F" w:rsidRPr="006A784C" w:rsidRDefault="0044628F" w:rsidP="0044628F">
            <w:pPr>
              <w:jc w:val="center"/>
              <w:rPr>
                <w:rStyle w:val="211pt"/>
                <w:rFonts w:eastAsiaTheme="minorHAnsi"/>
                <w:b w:val="0"/>
                <w:sz w:val="24"/>
                <w:szCs w:val="24"/>
              </w:rPr>
            </w:pPr>
            <w:r w:rsidRPr="006A784C">
              <w:rPr>
                <w:rStyle w:val="211pt"/>
                <w:rFonts w:eastAsiaTheme="minorHAnsi"/>
                <w:b w:val="0"/>
                <w:sz w:val="24"/>
                <w:szCs w:val="24"/>
              </w:rPr>
              <w:t>16)</w:t>
            </w:r>
          </w:p>
        </w:tc>
        <w:tc>
          <w:tcPr>
            <w:tcW w:w="6577" w:type="dxa"/>
            <w:tcBorders>
              <w:top w:val="single" w:sz="4" w:space="0" w:color="auto"/>
              <w:left w:val="single" w:sz="4" w:space="0" w:color="auto"/>
            </w:tcBorders>
            <w:shd w:val="clear" w:color="auto" w:fill="FFFFFF"/>
            <w:vAlign w:val="bottom"/>
          </w:tcPr>
          <w:p w14:paraId="1AECEFF9" w14:textId="37847B3B" w:rsidR="0044628F" w:rsidRPr="006A784C" w:rsidRDefault="0044628F" w:rsidP="0044628F">
            <w:pPr>
              <w:rPr>
                <w:rStyle w:val="211pt"/>
                <w:rFonts w:eastAsiaTheme="minorHAnsi"/>
                <w:b w:val="0"/>
                <w:sz w:val="24"/>
                <w:szCs w:val="24"/>
              </w:rPr>
            </w:pPr>
            <w:r w:rsidRPr="006A784C">
              <w:rPr>
                <w:rStyle w:val="211pt"/>
                <w:rFonts w:eastAsiaTheme="minorHAnsi"/>
                <w:b w:val="0"/>
                <w:sz w:val="24"/>
                <w:szCs w:val="24"/>
              </w:rPr>
              <w:t>Спіральна КТ шийного відділу хребта</w:t>
            </w:r>
          </w:p>
        </w:tc>
        <w:tc>
          <w:tcPr>
            <w:tcW w:w="1220" w:type="dxa"/>
            <w:tcBorders>
              <w:top w:val="single" w:sz="4" w:space="0" w:color="auto"/>
              <w:left w:val="single" w:sz="4" w:space="0" w:color="auto"/>
              <w:right w:val="single" w:sz="4" w:space="0" w:color="auto"/>
            </w:tcBorders>
            <w:shd w:val="clear" w:color="auto" w:fill="FFFFFF"/>
            <w:vAlign w:val="bottom"/>
          </w:tcPr>
          <w:p w14:paraId="0EBEED1D" w14:textId="4C96803B" w:rsidR="0044628F" w:rsidRPr="00AE0417" w:rsidRDefault="0044628F" w:rsidP="0044628F">
            <w:pPr>
              <w:jc w:val="center"/>
              <w:rPr>
                <w:rStyle w:val="211pt"/>
                <w:rFonts w:eastAsiaTheme="minorHAnsi"/>
                <w:b w:val="0"/>
                <w:sz w:val="24"/>
                <w:szCs w:val="24"/>
              </w:rPr>
            </w:pPr>
            <w:r w:rsidRPr="00AE0417">
              <w:rPr>
                <w:rStyle w:val="211pt"/>
                <w:rFonts w:eastAsiaTheme="minorHAnsi"/>
                <w:b w:val="0"/>
                <w:sz w:val="24"/>
                <w:szCs w:val="24"/>
              </w:rPr>
              <w:t xml:space="preserve">1500,00 </w:t>
            </w:r>
          </w:p>
        </w:tc>
        <w:tc>
          <w:tcPr>
            <w:tcW w:w="1099" w:type="dxa"/>
          </w:tcPr>
          <w:p w14:paraId="4D9B3A37" w14:textId="7CAE5C6E" w:rsidR="0044628F" w:rsidRPr="00AE0417" w:rsidRDefault="0044628F" w:rsidP="0044628F">
            <w:pPr>
              <w:jc w:val="center"/>
              <w:rPr>
                <w:rFonts w:ascii="Times New Roman" w:eastAsia="Times New Roman" w:hAnsi="Times New Roman" w:cs="Times New Roman"/>
                <w:bCs/>
                <w:sz w:val="24"/>
                <w:szCs w:val="24"/>
                <w:lang w:val="uk-UA" w:eastAsia="ru-RU"/>
              </w:rPr>
            </w:pPr>
            <w:r w:rsidRPr="00AE0417">
              <w:rPr>
                <w:rFonts w:ascii="Times New Roman" w:eastAsia="Times New Roman" w:hAnsi="Times New Roman" w:cs="Times New Roman"/>
                <w:bCs/>
                <w:sz w:val="24"/>
                <w:szCs w:val="24"/>
                <w:lang w:val="uk-UA" w:eastAsia="ru-RU"/>
              </w:rPr>
              <w:t>1500,00</w:t>
            </w:r>
          </w:p>
        </w:tc>
      </w:tr>
      <w:tr w:rsidR="0044628F" w14:paraId="583920B2" w14:textId="77777777" w:rsidTr="0044628F">
        <w:tc>
          <w:tcPr>
            <w:tcW w:w="675" w:type="dxa"/>
            <w:tcBorders>
              <w:top w:val="single" w:sz="4" w:space="0" w:color="auto"/>
              <w:left w:val="single" w:sz="4" w:space="0" w:color="auto"/>
            </w:tcBorders>
            <w:shd w:val="clear" w:color="auto" w:fill="FFFFFF"/>
            <w:vAlign w:val="bottom"/>
          </w:tcPr>
          <w:p w14:paraId="7C8B813F" w14:textId="68A8901B" w:rsidR="0044628F" w:rsidRPr="006A784C" w:rsidRDefault="0044628F" w:rsidP="0044628F">
            <w:pPr>
              <w:jc w:val="center"/>
              <w:rPr>
                <w:rStyle w:val="211pt"/>
                <w:rFonts w:eastAsiaTheme="minorHAnsi"/>
                <w:b w:val="0"/>
                <w:sz w:val="24"/>
                <w:szCs w:val="24"/>
              </w:rPr>
            </w:pPr>
            <w:r w:rsidRPr="006A784C">
              <w:rPr>
                <w:rStyle w:val="211pt"/>
                <w:rFonts w:eastAsiaTheme="minorHAnsi"/>
                <w:b w:val="0"/>
                <w:sz w:val="24"/>
                <w:szCs w:val="24"/>
              </w:rPr>
              <w:t>17)</w:t>
            </w:r>
          </w:p>
        </w:tc>
        <w:tc>
          <w:tcPr>
            <w:tcW w:w="6577" w:type="dxa"/>
            <w:tcBorders>
              <w:top w:val="single" w:sz="4" w:space="0" w:color="auto"/>
              <w:left w:val="single" w:sz="4" w:space="0" w:color="auto"/>
            </w:tcBorders>
            <w:shd w:val="clear" w:color="auto" w:fill="FFFFFF"/>
            <w:vAlign w:val="bottom"/>
          </w:tcPr>
          <w:p w14:paraId="0EEA4CE5" w14:textId="3992B725" w:rsidR="0044628F" w:rsidRPr="006A784C" w:rsidRDefault="0044628F" w:rsidP="0044628F">
            <w:pPr>
              <w:rPr>
                <w:rStyle w:val="211pt"/>
                <w:rFonts w:eastAsiaTheme="minorHAnsi"/>
                <w:b w:val="0"/>
                <w:sz w:val="24"/>
                <w:szCs w:val="24"/>
              </w:rPr>
            </w:pPr>
            <w:r w:rsidRPr="006A784C">
              <w:rPr>
                <w:rStyle w:val="211pt"/>
                <w:rFonts w:eastAsiaTheme="minorHAnsi"/>
                <w:b w:val="0"/>
                <w:sz w:val="24"/>
                <w:szCs w:val="24"/>
              </w:rPr>
              <w:t>Спіральна КТ грудного відділу хребта</w:t>
            </w:r>
          </w:p>
        </w:tc>
        <w:tc>
          <w:tcPr>
            <w:tcW w:w="1220" w:type="dxa"/>
            <w:tcBorders>
              <w:top w:val="single" w:sz="4" w:space="0" w:color="auto"/>
              <w:left w:val="single" w:sz="4" w:space="0" w:color="auto"/>
              <w:right w:val="single" w:sz="4" w:space="0" w:color="auto"/>
            </w:tcBorders>
            <w:shd w:val="clear" w:color="auto" w:fill="FFFFFF"/>
            <w:vAlign w:val="bottom"/>
          </w:tcPr>
          <w:p w14:paraId="4D949C2C" w14:textId="61DCCDC7" w:rsidR="0044628F" w:rsidRPr="00AE0417" w:rsidRDefault="0044628F" w:rsidP="0044628F">
            <w:pPr>
              <w:jc w:val="center"/>
              <w:rPr>
                <w:rStyle w:val="211pt"/>
                <w:rFonts w:eastAsiaTheme="minorHAnsi"/>
                <w:b w:val="0"/>
                <w:sz w:val="24"/>
                <w:szCs w:val="24"/>
              </w:rPr>
            </w:pPr>
            <w:r w:rsidRPr="00AE0417">
              <w:rPr>
                <w:rStyle w:val="211pt"/>
                <w:rFonts w:eastAsiaTheme="minorHAnsi"/>
                <w:b w:val="0"/>
                <w:sz w:val="24"/>
                <w:szCs w:val="24"/>
              </w:rPr>
              <w:t xml:space="preserve">1500,00 </w:t>
            </w:r>
          </w:p>
        </w:tc>
        <w:tc>
          <w:tcPr>
            <w:tcW w:w="1099" w:type="dxa"/>
          </w:tcPr>
          <w:p w14:paraId="5938198D" w14:textId="029F3162" w:rsidR="0044628F" w:rsidRPr="00AE0417" w:rsidRDefault="0044628F" w:rsidP="0044628F">
            <w:pPr>
              <w:jc w:val="center"/>
              <w:rPr>
                <w:rFonts w:ascii="Times New Roman" w:eastAsia="Times New Roman" w:hAnsi="Times New Roman" w:cs="Times New Roman"/>
                <w:bCs/>
                <w:sz w:val="24"/>
                <w:szCs w:val="24"/>
                <w:lang w:val="uk-UA" w:eastAsia="ru-RU"/>
              </w:rPr>
            </w:pPr>
            <w:r w:rsidRPr="00AE0417">
              <w:rPr>
                <w:rFonts w:ascii="Times New Roman" w:eastAsia="Times New Roman" w:hAnsi="Times New Roman" w:cs="Times New Roman"/>
                <w:bCs/>
                <w:sz w:val="24"/>
                <w:szCs w:val="24"/>
                <w:lang w:val="uk-UA" w:eastAsia="ru-RU"/>
              </w:rPr>
              <w:t>1500,00</w:t>
            </w:r>
          </w:p>
        </w:tc>
      </w:tr>
      <w:tr w:rsidR="0044628F" w14:paraId="0F73B546" w14:textId="77777777" w:rsidTr="0044628F">
        <w:tc>
          <w:tcPr>
            <w:tcW w:w="675" w:type="dxa"/>
            <w:tcBorders>
              <w:top w:val="single" w:sz="4" w:space="0" w:color="auto"/>
              <w:left w:val="single" w:sz="4" w:space="0" w:color="auto"/>
            </w:tcBorders>
            <w:shd w:val="clear" w:color="auto" w:fill="FFFFFF"/>
            <w:vAlign w:val="bottom"/>
          </w:tcPr>
          <w:p w14:paraId="3589991F" w14:textId="0C3969E2" w:rsidR="0044628F" w:rsidRPr="006A784C" w:rsidRDefault="0044628F" w:rsidP="0044628F">
            <w:pPr>
              <w:jc w:val="center"/>
              <w:rPr>
                <w:rStyle w:val="211pt"/>
                <w:rFonts w:eastAsiaTheme="minorHAnsi"/>
                <w:b w:val="0"/>
                <w:sz w:val="24"/>
                <w:szCs w:val="24"/>
              </w:rPr>
            </w:pPr>
            <w:r w:rsidRPr="006A784C">
              <w:rPr>
                <w:rStyle w:val="211pt"/>
                <w:rFonts w:eastAsiaTheme="minorHAnsi"/>
                <w:b w:val="0"/>
                <w:sz w:val="24"/>
                <w:szCs w:val="24"/>
              </w:rPr>
              <w:t>18)</w:t>
            </w:r>
          </w:p>
        </w:tc>
        <w:tc>
          <w:tcPr>
            <w:tcW w:w="6577" w:type="dxa"/>
            <w:tcBorders>
              <w:top w:val="single" w:sz="4" w:space="0" w:color="auto"/>
              <w:left w:val="single" w:sz="4" w:space="0" w:color="auto"/>
            </w:tcBorders>
            <w:shd w:val="clear" w:color="auto" w:fill="FFFFFF"/>
            <w:vAlign w:val="bottom"/>
          </w:tcPr>
          <w:p w14:paraId="7AC41BF7" w14:textId="172CA25C" w:rsidR="0044628F" w:rsidRPr="006A784C" w:rsidRDefault="0044628F" w:rsidP="0044628F">
            <w:pPr>
              <w:rPr>
                <w:rStyle w:val="211pt"/>
                <w:rFonts w:eastAsiaTheme="minorHAnsi"/>
                <w:b w:val="0"/>
                <w:sz w:val="24"/>
                <w:szCs w:val="24"/>
              </w:rPr>
            </w:pPr>
            <w:r w:rsidRPr="006A784C">
              <w:rPr>
                <w:rStyle w:val="211pt"/>
                <w:rFonts w:eastAsiaTheme="minorHAnsi"/>
                <w:b w:val="0"/>
                <w:sz w:val="24"/>
                <w:szCs w:val="24"/>
              </w:rPr>
              <w:t>Спіральна КТ поперекового відділу хребта</w:t>
            </w:r>
          </w:p>
        </w:tc>
        <w:tc>
          <w:tcPr>
            <w:tcW w:w="1220" w:type="dxa"/>
            <w:tcBorders>
              <w:top w:val="single" w:sz="4" w:space="0" w:color="auto"/>
              <w:left w:val="single" w:sz="4" w:space="0" w:color="auto"/>
              <w:right w:val="single" w:sz="4" w:space="0" w:color="auto"/>
            </w:tcBorders>
            <w:shd w:val="clear" w:color="auto" w:fill="FFFFFF"/>
            <w:vAlign w:val="bottom"/>
          </w:tcPr>
          <w:p w14:paraId="5071CD8A" w14:textId="7767CE18" w:rsidR="0044628F" w:rsidRPr="00AE0417" w:rsidRDefault="0044628F" w:rsidP="0044628F">
            <w:pPr>
              <w:jc w:val="center"/>
              <w:rPr>
                <w:rStyle w:val="211pt"/>
                <w:rFonts w:eastAsiaTheme="minorHAnsi"/>
                <w:b w:val="0"/>
                <w:sz w:val="24"/>
                <w:szCs w:val="24"/>
              </w:rPr>
            </w:pPr>
            <w:r w:rsidRPr="00AE0417">
              <w:rPr>
                <w:rStyle w:val="211pt"/>
                <w:rFonts w:eastAsiaTheme="minorHAnsi"/>
                <w:b w:val="0"/>
                <w:sz w:val="24"/>
                <w:szCs w:val="24"/>
              </w:rPr>
              <w:t xml:space="preserve">1500,00 </w:t>
            </w:r>
          </w:p>
        </w:tc>
        <w:tc>
          <w:tcPr>
            <w:tcW w:w="1099" w:type="dxa"/>
          </w:tcPr>
          <w:p w14:paraId="38E6F5E2" w14:textId="122C3AD3" w:rsidR="0044628F" w:rsidRPr="00AE0417" w:rsidRDefault="0044628F" w:rsidP="0044628F">
            <w:pPr>
              <w:jc w:val="center"/>
              <w:rPr>
                <w:rFonts w:ascii="Times New Roman" w:eastAsia="Times New Roman" w:hAnsi="Times New Roman" w:cs="Times New Roman"/>
                <w:bCs/>
                <w:sz w:val="24"/>
                <w:szCs w:val="24"/>
                <w:lang w:val="uk-UA" w:eastAsia="ru-RU"/>
              </w:rPr>
            </w:pPr>
            <w:r w:rsidRPr="00AE0417">
              <w:rPr>
                <w:rFonts w:ascii="Times New Roman" w:eastAsia="Times New Roman" w:hAnsi="Times New Roman" w:cs="Times New Roman"/>
                <w:bCs/>
                <w:sz w:val="24"/>
                <w:szCs w:val="24"/>
                <w:lang w:val="uk-UA" w:eastAsia="ru-RU"/>
              </w:rPr>
              <w:t>1500,00</w:t>
            </w:r>
          </w:p>
        </w:tc>
      </w:tr>
      <w:tr w:rsidR="0044628F" w14:paraId="2ADDD9F7" w14:textId="77777777" w:rsidTr="0044628F">
        <w:tc>
          <w:tcPr>
            <w:tcW w:w="675" w:type="dxa"/>
            <w:tcBorders>
              <w:top w:val="single" w:sz="4" w:space="0" w:color="auto"/>
              <w:left w:val="single" w:sz="4" w:space="0" w:color="auto"/>
            </w:tcBorders>
            <w:shd w:val="clear" w:color="auto" w:fill="FFFFFF"/>
            <w:vAlign w:val="bottom"/>
          </w:tcPr>
          <w:p w14:paraId="308D3993" w14:textId="13DC38A9" w:rsidR="0044628F" w:rsidRPr="006A784C" w:rsidRDefault="0044628F" w:rsidP="0044628F">
            <w:pPr>
              <w:jc w:val="center"/>
              <w:rPr>
                <w:rStyle w:val="211pt"/>
                <w:rFonts w:eastAsiaTheme="minorHAnsi"/>
                <w:b w:val="0"/>
                <w:sz w:val="24"/>
                <w:szCs w:val="24"/>
              </w:rPr>
            </w:pPr>
            <w:r w:rsidRPr="006A784C">
              <w:rPr>
                <w:rStyle w:val="211pt"/>
                <w:rFonts w:eastAsiaTheme="minorHAnsi"/>
                <w:b w:val="0"/>
                <w:sz w:val="24"/>
                <w:szCs w:val="24"/>
              </w:rPr>
              <w:t>19)</w:t>
            </w:r>
          </w:p>
        </w:tc>
        <w:tc>
          <w:tcPr>
            <w:tcW w:w="6577" w:type="dxa"/>
            <w:tcBorders>
              <w:top w:val="single" w:sz="4" w:space="0" w:color="auto"/>
              <w:left w:val="single" w:sz="4" w:space="0" w:color="auto"/>
            </w:tcBorders>
            <w:shd w:val="clear" w:color="auto" w:fill="FFFFFF"/>
            <w:vAlign w:val="bottom"/>
          </w:tcPr>
          <w:p w14:paraId="34E68A1B" w14:textId="52EF6930" w:rsidR="0044628F" w:rsidRPr="006A784C" w:rsidRDefault="0044628F" w:rsidP="0044628F">
            <w:pPr>
              <w:rPr>
                <w:rStyle w:val="211pt"/>
                <w:rFonts w:eastAsiaTheme="minorHAnsi"/>
                <w:b w:val="0"/>
                <w:sz w:val="24"/>
                <w:szCs w:val="24"/>
              </w:rPr>
            </w:pPr>
            <w:r w:rsidRPr="006A784C">
              <w:rPr>
                <w:rStyle w:val="211pt"/>
                <w:rFonts w:eastAsiaTheme="minorHAnsi"/>
                <w:b w:val="0"/>
                <w:sz w:val="24"/>
                <w:szCs w:val="24"/>
              </w:rPr>
              <w:t xml:space="preserve">КТ </w:t>
            </w:r>
            <w:r w:rsidRPr="006A784C">
              <w:rPr>
                <w:rStyle w:val="211pt0"/>
                <w:rFonts w:eastAsiaTheme="minorHAnsi"/>
                <w:b w:val="0"/>
                <w:sz w:val="24"/>
                <w:szCs w:val="24"/>
              </w:rPr>
              <w:t>з в/в контр. (ОЧП+МТ)</w:t>
            </w:r>
          </w:p>
        </w:tc>
        <w:tc>
          <w:tcPr>
            <w:tcW w:w="1220" w:type="dxa"/>
            <w:tcBorders>
              <w:top w:val="single" w:sz="4" w:space="0" w:color="auto"/>
              <w:left w:val="single" w:sz="4" w:space="0" w:color="auto"/>
              <w:right w:val="single" w:sz="4" w:space="0" w:color="auto"/>
            </w:tcBorders>
            <w:shd w:val="clear" w:color="auto" w:fill="FFFFFF"/>
            <w:vAlign w:val="bottom"/>
          </w:tcPr>
          <w:p w14:paraId="0B4CEF26" w14:textId="2F20A407" w:rsidR="0044628F" w:rsidRPr="00AE0417" w:rsidRDefault="0044628F" w:rsidP="0044628F">
            <w:pPr>
              <w:jc w:val="center"/>
              <w:rPr>
                <w:rStyle w:val="211pt"/>
                <w:rFonts w:eastAsiaTheme="minorHAnsi"/>
                <w:b w:val="0"/>
                <w:sz w:val="24"/>
                <w:szCs w:val="24"/>
              </w:rPr>
            </w:pPr>
            <w:r w:rsidRPr="00AE0417">
              <w:rPr>
                <w:rStyle w:val="211pt"/>
                <w:rFonts w:eastAsiaTheme="minorHAnsi"/>
                <w:b w:val="0"/>
                <w:sz w:val="24"/>
                <w:szCs w:val="24"/>
              </w:rPr>
              <w:t xml:space="preserve">4900,00 </w:t>
            </w:r>
          </w:p>
        </w:tc>
        <w:tc>
          <w:tcPr>
            <w:tcW w:w="1099" w:type="dxa"/>
          </w:tcPr>
          <w:p w14:paraId="217F4745" w14:textId="4485AC17" w:rsidR="0044628F" w:rsidRPr="00AE0417" w:rsidRDefault="0044628F" w:rsidP="0044628F">
            <w:pPr>
              <w:jc w:val="center"/>
              <w:rPr>
                <w:rFonts w:ascii="Times New Roman" w:eastAsia="Times New Roman" w:hAnsi="Times New Roman" w:cs="Times New Roman"/>
                <w:bCs/>
                <w:sz w:val="24"/>
                <w:szCs w:val="24"/>
                <w:lang w:val="uk-UA" w:eastAsia="ru-RU"/>
              </w:rPr>
            </w:pPr>
            <w:r w:rsidRPr="00AE0417">
              <w:rPr>
                <w:rFonts w:ascii="Times New Roman" w:eastAsia="Times New Roman" w:hAnsi="Times New Roman" w:cs="Times New Roman"/>
                <w:bCs/>
                <w:sz w:val="24"/>
                <w:szCs w:val="24"/>
                <w:lang w:val="uk-UA" w:eastAsia="ru-RU"/>
              </w:rPr>
              <w:t>4900,00</w:t>
            </w:r>
          </w:p>
        </w:tc>
      </w:tr>
      <w:tr w:rsidR="0044628F" w14:paraId="4B837040" w14:textId="77777777" w:rsidTr="0044628F">
        <w:tc>
          <w:tcPr>
            <w:tcW w:w="675" w:type="dxa"/>
            <w:tcBorders>
              <w:top w:val="single" w:sz="4" w:space="0" w:color="auto"/>
              <w:left w:val="single" w:sz="4" w:space="0" w:color="auto"/>
            </w:tcBorders>
            <w:shd w:val="clear" w:color="auto" w:fill="FFFFFF"/>
            <w:vAlign w:val="bottom"/>
          </w:tcPr>
          <w:p w14:paraId="2930D9AE" w14:textId="4001B4DA" w:rsidR="0044628F" w:rsidRPr="006A784C" w:rsidRDefault="0044628F" w:rsidP="0044628F">
            <w:pPr>
              <w:jc w:val="center"/>
              <w:rPr>
                <w:rStyle w:val="211pt"/>
                <w:rFonts w:eastAsiaTheme="minorHAnsi"/>
                <w:b w:val="0"/>
                <w:sz w:val="24"/>
                <w:szCs w:val="24"/>
              </w:rPr>
            </w:pPr>
            <w:r w:rsidRPr="006A784C">
              <w:rPr>
                <w:rStyle w:val="211pt"/>
                <w:rFonts w:eastAsiaTheme="minorHAnsi"/>
                <w:b w:val="0"/>
                <w:sz w:val="24"/>
                <w:szCs w:val="24"/>
              </w:rPr>
              <w:t>20)</w:t>
            </w:r>
          </w:p>
        </w:tc>
        <w:tc>
          <w:tcPr>
            <w:tcW w:w="6577" w:type="dxa"/>
            <w:tcBorders>
              <w:top w:val="single" w:sz="4" w:space="0" w:color="auto"/>
              <w:left w:val="single" w:sz="4" w:space="0" w:color="auto"/>
            </w:tcBorders>
            <w:shd w:val="clear" w:color="auto" w:fill="FFFFFF"/>
            <w:vAlign w:val="bottom"/>
          </w:tcPr>
          <w:p w14:paraId="521BB71C" w14:textId="16F8D935" w:rsidR="0044628F" w:rsidRPr="006A784C" w:rsidRDefault="0044628F" w:rsidP="0044628F">
            <w:pPr>
              <w:rPr>
                <w:rStyle w:val="211pt"/>
                <w:rFonts w:eastAsiaTheme="minorHAnsi"/>
                <w:b w:val="0"/>
                <w:sz w:val="24"/>
                <w:szCs w:val="24"/>
              </w:rPr>
            </w:pPr>
            <w:r w:rsidRPr="006A784C">
              <w:rPr>
                <w:rStyle w:val="211pt"/>
                <w:rFonts w:eastAsiaTheme="minorHAnsi"/>
                <w:b w:val="0"/>
                <w:sz w:val="24"/>
                <w:szCs w:val="24"/>
              </w:rPr>
              <w:t xml:space="preserve">КТ </w:t>
            </w:r>
            <w:r w:rsidRPr="006A784C">
              <w:rPr>
                <w:rStyle w:val="211pt0"/>
                <w:rFonts w:eastAsiaTheme="minorHAnsi"/>
                <w:b w:val="0"/>
                <w:sz w:val="24"/>
                <w:szCs w:val="24"/>
              </w:rPr>
              <w:t>з в/в контр. ( ОГК+ОЧП+МТ )</w:t>
            </w:r>
          </w:p>
        </w:tc>
        <w:tc>
          <w:tcPr>
            <w:tcW w:w="1220" w:type="dxa"/>
            <w:tcBorders>
              <w:top w:val="single" w:sz="4" w:space="0" w:color="auto"/>
              <w:left w:val="single" w:sz="4" w:space="0" w:color="auto"/>
              <w:right w:val="single" w:sz="4" w:space="0" w:color="auto"/>
            </w:tcBorders>
            <w:shd w:val="clear" w:color="auto" w:fill="FFFFFF"/>
            <w:vAlign w:val="bottom"/>
          </w:tcPr>
          <w:p w14:paraId="0C4C9148" w14:textId="6B91B2E2" w:rsidR="0044628F" w:rsidRPr="00AE0417" w:rsidRDefault="0044628F" w:rsidP="0044628F">
            <w:pPr>
              <w:jc w:val="center"/>
              <w:rPr>
                <w:rStyle w:val="211pt"/>
                <w:rFonts w:eastAsiaTheme="minorHAnsi"/>
                <w:b w:val="0"/>
                <w:sz w:val="24"/>
                <w:szCs w:val="24"/>
              </w:rPr>
            </w:pPr>
            <w:r w:rsidRPr="00AE0417">
              <w:rPr>
                <w:rStyle w:val="211pt"/>
                <w:rFonts w:eastAsiaTheme="minorHAnsi"/>
                <w:b w:val="0"/>
                <w:sz w:val="24"/>
                <w:szCs w:val="24"/>
              </w:rPr>
              <w:t xml:space="preserve">6100,00 </w:t>
            </w:r>
          </w:p>
        </w:tc>
        <w:tc>
          <w:tcPr>
            <w:tcW w:w="1099" w:type="dxa"/>
          </w:tcPr>
          <w:p w14:paraId="706E1E0B" w14:textId="28E9DE5A" w:rsidR="0044628F" w:rsidRPr="00AE0417" w:rsidRDefault="0044628F" w:rsidP="0044628F">
            <w:pPr>
              <w:jc w:val="center"/>
              <w:rPr>
                <w:rFonts w:ascii="Times New Roman" w:eastAsia="Times New Roman" w:hAnsi="Times New Roman" w:cs="Times New Roman"/>
                <w:bCs/>
                <w:sz w:val="24"/>
                <w:szCs w:val="24"/>
                <w:lang w:val="uk-UA" w:eastAsia="ru-RU"/>
              </w:rPr>
            </w:pPr>
            <w:r w:rsidRPr="00AE0417">
              <w:rPr>
                <w:rFonts w:ascii="Times New Roman" w:eastAsia="Times New Roman" w:hAnsi="Times New Roman" w:cs="Times New Roman"/>
                <w:bCs/>
                <w:sz w:val="24"/>
                <w:szCs w:val="24"/>
                <w:lang w:val="uk-UA" w:eastAsia="ru-RU"/>
              </w:rPr>
              <w:t>6100,00</w:t>
            </w:r>
          </w:p>
        </w:tc>
      </w:tr>
      <w:tr w:rsidR="0044628F" w14:paraId="2CCF8BD5" w14:textId="77777777" w:rsidTr="0044628F">
        <w:tc>
          <w:tcPr>
            <w:tcW w:w="675" w:type="dxa"/>
            <w:tcBorders>
              <w:top w:val="single" w:sz="4" w:space="0" w:color="auto"/>
              <w:left w:val="single" w:sz="4" w:space="0" w:color="auto"/>
            </w:tcBorders>
            <w:shd w:val="clear" w:color="auto" w:fill="FFFFFF"/>
            <w:vAlign w:val="bottom"/>
          </w:tcPr>
          <w:p w14:paraId="5EB0A35E" w14:textId="5AF32115" w:rsidR="0044628F" w:rsidRPr="006A784C" w:rsidRDefault="0044628F" w:rsidP="0044628F">
            <w:pPr>
              <w:jc w:val="center"/>
              <w:rPr>
                <w:rStyle w:val="211pt"/>
                <w:rFonts w:eastAsiaTheme="minorHAnsi"/>
                <w:b w:val="0"/>
                <w:sz w:val="24"/>
                <w:szCs w:val="24"/>
              </w:rPr>
            </w:pPr>
            <w:r w:rsidRPr="006A784C">
              <w:rPr>
                <w:rStyle w:val="211pt"/>
                <w:rFonts w:eastAsiaTheme="minorHAnsi"/>
                <w:b w:val="0"/>
                <w:sz w:val="24"/>
                <w:szCs w:val="24"/>
              </w:rPr>
              <w:t>21)</w:t>
            </w:r>
          </w:p>
        </w:tc>
        <w:tc>
          <w:tcPr>
            <w:tcW w:w="6577" w:type="dxa"/>
            <w:tcBorders>
              <w:top w:val="single" w:sz="4" w:space="0" w:color="auto"/>
              <w:left w:val="single" w:sz="4" w:space="0" w:color="auto"/>
            </w:tcBorders>
            <w:shd w:val="clear" w:color="auto" w:fill="FFFFFF"/>
            <w:vAlign w:val="bottom"/>
          </w:tcPr>
          <w:p w14:paraId="39782EDB" w14:textId="2DA5A96E" w:rsidR="0044628F" w:rsidRPr="006A784C" w:rsidRDefault="0044628F" w:rsidP="0044628F">
            <w:pPr>
              <w:rPr>
                <w:rStyle w:val="211pt"/>
                <w:rFonts w:eastAsiaTheme="minorHAnsi"/>
                <w:b w:val="0"/>
                <w:sz w:val="24"/>
                <w:szCs w:val="24"/>
              </w:rPr>
            </w:pPr>
            <w:r w:rsidRPr="006A784C">
              <w:rPr>
                <w:rStyle w:val="211pt"/>
                <w:rFonts w:eastAsiaTheme="minorHAnsi"/>
                <w:b w:val="0"/>
                <w:sz w:val="24"/>
                <w:szCs w:val="24"/>
              </w:rPr>
              <w:t xml:space="preserve">КТ </w:t>
            </w:r>
            <w:r w:rsidRPr="006A784C">
              <w:rPr>
                <w:rStyle w:val="211pt0"/>
                <w:rFonts w:eastAsiaTheme="minorHAnsi"/>
                <w:b w:val="0"/>
                <w:sz w:val="24"/>
                <w:szCs w:val="24"/>
              </w:rPr>
              <w:t>з в/в контр. ( ОГК)</w:t>
            </w:r>
          </w:p>
        </w:tc>
        <w:tc>
          <w:tcPr>
            <w:tcW w:w="1220" w:type="dxa"/>
            <w:tcBorders>
              <w:top w:val="single" w:sz="4" w:space="0" w:color="auto"/>
              <w:left w:val="single" w:sz="4" w:space="0" w:color="auto"/>
              <w:right w:val="single" w:sz="4" w:space="0" w:color="auto"/>
            </w:tcBorders>
            <w:shd w:val="clear" w:color="auto" w:fill="FFFFFF"/>
            <w:vAlign w:val="bottom"/>
          </w:tcPr>
          <w:p w14:paraId="52AA5C01" w14:textId="421EE0B9" w:rsidR="0044628F" w:rsidRPr="00AE0417" w:rsidRDefault="0044628F" w:rsidP="0044628F">
            <w:pPr>
              <w:jc w:val="center"/>
              <w:rPr>
                <w:rStyle w:val="211pt"/>
                <w:rFonts w:eastAsiaTheme="minorHAnsi"/>
                <w:b w:val="0"/>
                <w:sz w:val="24"/>
                <w:szCs w:val="24"/>
              </w:rPr>
            </w:pPr>
            <w:r w:rsidRPr="00AE0417">
              <w:rPr>
                <w:rStyle w:val="211pt"/>
                <w:rFonts w:eastAsiaTheme="minorHAnsi"/>
                <w:b w:val="0"/>
                <w:sz w:val="24"/>
                <w:szCs w:val="24"/>
              </w:rPr>
              <w:t>2900 ,00</w:t>
            </w:r>
          </w:p>
        </w:tc>
        <w:tc>
          <w:tcPr>
            <w:tcW w:w="1099" w:type="dxa"/>
          </w:tcPr>
          <w:p w14:paraId="6C986109" w14:textId="6DDBF684" w:rsidR="0044628F" w:rsidRPr="00AE0417" w:rsidRDefault="0044628F" w:rsidP="0044628F">
            <w:pPr>
              <w:jc w:val="center"/>
              <w:rPr>
                <w:rFonts w:ascii="Times New Roman" w:eastAsia="Times New Roman" w:hAnsi="Times New Roman" w:cs="Times New Roman"/>
                <w:bCs/>
                <w:sz w:val="24"/>
                <w:szCs w:val="24"/>
                <w:lang w:val="uk-UA" w:eastAsia="ru-RU"/>
              </w:rPr>
            </w:pPr>
            <w:r w:rsidRPr="00AE0417">
              <w:rPr>
                <w:rFonts w:ascii="Times New Roman" w:eastAsia="Times New Roman" w:hAnsi="Times New Roman" w:cs="Times New Roman"/>
                <w:bCs/>
                <w:sz w:val="24"/>
                <w:szCs w:val="24"/>
                <w:lang w:val="uk-UA" w:eastAsia="ru-RU"/>
              </w:rPr>
              <w:t>2900,00</w:t>
            </w:r>
          </w:p>
        </w:tc>
      </w:tr>
      <w:tr w:rsidR="0044628F" w14:paraId="5EDD3D47" w14:textId="77777777" w:rsidTr="0044628F">
        <w:tc>
          <w:tcPr>
            <w:tcW w:w="675" w:type="dxa"/>
            <w:tcBorders>
              <w:top w:val="single" w:sz="4" w:space="0" w:color="auto"/>
              <w:left w:val="single" w:sz="4" w:space="0" w:color="auto"/>
            </w:tcBorders>
            <w:shd w:val="clear" w:color="auto" w:fill="FFFFFF"/>
            <w:vAlign w:val="bottom"/>
          </w:tcPr>
          <w:p w14:paraId="6DB2F6F6" w14:textId="20CAFE7E" w:rsidR="0044628F" w:rsidRPr="006A784C" w:rsidRDefault="0044628F" w:rsidP="0044628F">
            <w:pPr>
              <w:jc w:val="center"/>
              <w:rPr>
                <w:rStyle w:val="211pt"/>
                <w:rFonts w:eastAsiaTheme="minorHAnsi"/>
                <w:b w:val="0"/>
                <w:sz w:val="24"/>
                <w:szCs w:val="24"/>
              </w:rPr>
            </w:pPr>
            <w:r w:rsidRPr="006A784C">
              <w:rPr>
                <w:rStyle w:val="211pt"/>
                <w:rFonts w:eastAsiaTheme="minorHAnsi"/>
                <w:b w:val="0"/>
                <w:sz w:val="24"/>
                <w:szCs w:val="24"/>
              </w:rPr>
              <w:t>22)</w:t>
            </w:r>
          </w:p>
        </w:tc>
        <w:tc>
          <w:tcPr>
            <w:tcW w:w="6577" w:type="dxa"/>
            <w:tcBorders>
              <w:top w:val="single" w:sz="4" w:space="0" w:color="auto"/>
              <w:left w:val="single" w:sz="4" w:space="0" w:color="auto"/>
            </w:tcBorders>
            <w:shd w:val="clear" w:color="auto" w:fill="FFFFFF"/>
            <w:vAlign w:val="bottom"/>
          </w:tcPr>
          <w:p w14:paraId="05B92EFC" w14:textId="09F4EB69" w:rsidR="0044628F" w:rsidRPr="006A784C" w:rsidRDefault="0044628F" w:rsidP="0044628F">
            <w:pPr>
              <w:rPr>
                <w:rStyle w:val="211pt"/>
                <w:rFonts w:eastAsiaTheme="minorHAnsi"/>
                <w:b w:val="0"/>
                <w:sz w:val="24"/>
                <w:szCs w:val="24"/>
              </w:rPr>
            </w:pPr>
            <w:r w:rsidRPr="006A784C">
              <w:rPr>
                <w:rStyle w:val="211pt"/>
                <w:rFonts w:eastAsiaTheme="minorHAnsi"/>
                <w:b w:val="0"/>
                <w:sz w:val="24"/>
                <w:szCs w:val="24"/>
              </w:rPr>
              <w:t xml:space="preserve">КТ </w:t>
            </w:r>
            <w:r w:rsidRPr="006A784C">
              <w:rPr>
                <w:rStyle w:val="211pt0"/>
                <w:rFonts w:eastAsiaTheme="minorHAnsi"/>
                <w:b w:val="0"/>
                <w:sz w:val="24"/>
                <w:szCs w:val="24"/>
              </w:rPr>
              <w:t>з в/в контр. (ОРГАНИ ШИЇ)</w:t>
            </w:r>
          </w:p>
        </w:tc>
        <w:tc>
          <w:tcPr>
            <w:tcW w:w="1220" w:type="dxa"/>
            <w:tcBorders>
              <w:top w:val="single" w:sz="4" w:space="0" w:color="auto"/>
              <w:left w:val="single" w:sz="4" w:space="0" w:color="auto"/>
              <w:right w:val="single" w:sz="4" w:space="0" w:color="auto"/>
            </w:tcBorders>
            <w:shd w:val="clear" w:color="auto" w:fill="FFFFFF"/>
            <w:vAlign w:val="bottom"/>
          </w:tcPr>
          <w:p w14:paraId="2C4C3784" w14:textId="48AFC16A" w:rsidR="0044628F" w:rsidRPr="00AE0417" w:rsidRDefault="0044628F" w:rsidP="0044628F">
            <w:pPr>
              <w:jc w:val="center"/>
              <w:rPr>
                <w:rStyle w:val="211pt"/>
                <w:rFonts w:eastAsiaTheme="minorHAnsi"/>
                <w:b w:val="0"/>
                <w:sz w:val="24"/>
                <w:szCs w:val="24"/>
              </w:rPr>
            </w:pPr>
            <w:r w:rsidRPr="00AE0417">
              <w:rPr>
                <w:rStyle w:val="211pt"/>
                <w:rFonts w:eastAsiaTheme="minorHAnsi"/>
                <w:b w:val="0"/>
                <w:sz w:val="24"/>
                <w:szCs w:val="24"/>
              </w:rPr>
              <w:t xml:space="preserve">3300,00 </w:t>
            </w:r>
          </w:p>
        </w:tc>
        <w:tc>
          <w:tcPr>
            <w:tcW w:w="1099" w:type="dxa"/>
          </w:tcPr>
          <w:p w14:paraId="02FA7EC0" w14:textId="1A93A654" w:rsidR="0044628F" w:rsidRPr="00AE0417" w:rsidRDefault="0044628F" w:rsidP="0044628F">
            <w:pPr>
              <w:jc w:val="center"/>
              <w:rPr>
                <w:rFonts w:ascii="Times New Roman" w:eastAsia="Times New Roman" w:hAnsi="Times New Roman" w:cs="Times New Roman"/>
                <w:bCs/>
                <w:sz w:val="24"/>
                <w:szCs w:val="24"/>
                <w:lang w:val="uk-UA" w:eastAsia="ru-RU"/>
              </w:rPr>
            </w:pPr>
            <w:r w:rsidRPr="00AE0417">
              <w:rPr>
                <w:rFonts w:ascii="Times New Roman" w:eastAsia="Times New Roman" w:hAnsi="Times New Roman" w:cs="Times New Roman"/>
                <w:bCs/>
                <w:sz w:val="24"/>
                <w:szCs w:val="24"/>
                <w:lang w:val="uk-UA" w:eastAsia="ru-RU"/>
              </w:rPr>
              <w:t>3300,00</w:t>
            </w:r>
          </w:p>
        </w:tc>
      </w:tr>
      <w:tr w:rsidR="0044628F" w14:paraId="7B942C5C" w14:textId="77777777" w:rsidTr="0044628F">
        <w:tc>
          <w:tcPr>
            <w:tcW w:w="675" w:type="dxa"/>
            <w:tcBorders>
              <w:top w:val="single" w:sz="4" w:space="0" w:color="auto"/>
              <w:left w:val="single" w:sz="4" w:space="0" w:color="auto"/>
            </w:tcBorders>
            <w:shd w:val="clear" w:color="auto" w:fill="FFFFFF"/>
            <w:vAlign w:val="bottom"/>
          </w:tcPr>
          <w:p w14:paraId="7EB3F5D5" w14:textId="0B32859E" w:rsidR="0044628F" w:rsidRPr="006A784C" w:rsidRDefault="0044628F" w:rsidP="0044628F">
            <w:pPr>
              <w:jc w:val="center"/>
              <w:rPr>
                <w:rStyle w:val="211pt"/>
                <w:rFonts w:eastAsiaTheme="minorHAnsi"/>
                <w:b w:val="0"/>
                <w:sz w:val="24"/>
                <w:szCs w:val="24"/>
              </w:rPr>
            </w:pPr>
            <w:r w:rsidRPr="006A784C">
              <w:rPr>
                <w:rStyle w:val="211pt"/>
                <w:rFonts w:eastAsiaTheme="minorHAnsi"/>
                <w:b w:val="0"/>
                <w:sz w:val="24"/>
                <w:szCs w:val="24"/>
              </w:rPr>
              <w:t>23)</w:t>
            </w:r>
          </w:p>
        </w:tc>
        <w:tc>
          <w:tcPr>
            <w:tcW w:w="6577" w:type="dxa"/>
            <w:tcBorders>
              <w:top w:val="single" w:sz="4" w:space="0" w:color="auto"/>
              <w:left w:val="single" w:sz="4" w:space="0" w:color="auto"/>
            </w:tcBorders>
            <w:shd w:val="clear" w:color="auto" w:fill="FFFFFF"/>
            <w:vAlign w:val="bottom"/>
          </w:tcPr>
          <w:p w14:paraId="58EAE0BE" w14:textId="683CB039" w:rsidR="0044628F" w:rsidRPr="006A784C" w:rsidRDefault="0044628F" w:rsidP="0044628F">
            <w:pPr>
              <w:rPr>
                <w:rStyle w:val="211pt"/>
                <w:rFonts w:eastAsiaTheme="minorHAnsi"/>
                <w:b w:val="0"/>
                <w:sz w:val="24"/>
                <w:szCs w:val="24"/>
              </w:rPr>
            </w:pPr>
            <w:r w:rsidRPr="006A784C">
              <w:rPr>
                <w:rStyle w:val="211pt"/>
                <w:rFonts w:eastAsiaTheme="minorHAnsi"/>
                <w:b w:val="0"/>
                <w:sz w:val="24"/>
                <w:szCs w:val="24"/>
              </w:rPr>
              <w:t xml:space="preserve">КТ </w:t>
            </w:r>
            <w:r w:rsidRPr="006A784C">
              <w:rPr>
                <w:rStyle w:val="211pt0"/>
                <w:rFonts w:eastAsiaTheme="minorHAnsi"/>
                <w:b w:val="0"/>
                <w:sz w:val="24"/>
                <w:szCs w:val="24"/>
              </w:rPr>
              <w:t>з в/в контр. (ГОЛОВИ)</w:t>
            </w:r>
          </w:p>
        </w:tc>
        <w:tc>
          <w:tcPr>
            <w:tcW w:w="1220" w:type="dxa"/>
            <w:tcBorders>
              <w:top w:val="single" w:sz="4" w:space="0" w:color="auto"/>
              <w:left w:val="single" w:sz="4" w:space="0" w:color="auto"/>
              <w:right w:val="single" w:sz="4" w:space="0" w:color="auto"/>
            </w:tcBorders>
            <w:shd w:val="clear" w:color="auto" w:fill="FFFFFF"/>
            <w:vAlign w:val="bottom"/>
          </w:tcPr>
          <w:p w14:paraId="45BCB64F" w14:textId="6BFD9176" w:rsidR="0044628F" w:rsidRPr="00AE0417" w:rsidRDefault="0044628F" w:rsidP="0044628F">
            <w:pPr>
              <w:jc w:val="center"/>
              <w:rPr>
                <w:rStyle w:val="211pt"/>
                <w:rFonts w:eastAsiaTheme="minorHAnsi"/>
                <w:b w:val="0"/>
                <w:sz w:val="24"/>
                <w:szCs w:val="24"/>
              </w:rPr>
            </w:pPr>
            <w:r w:rsidRPr="00AE0417">
              <w:rPr>
                <w:rStyle w:val="211pt"/>
                <w:rFonts w:eastAsiaTheme="minorHAnsi"/>
                <w:b w:val="0"/>
                <w:sz w:val="24"/>
                <w:szCs w:val="24"/>
              </w:rPr>
              <w:t>2900,00</w:t>
            </w:r>
          </w:p>
        </w:tc>
        <w:tc>
          <w:tcPr>
            <w:tcW w:w="1099" w:type="dxa"/>
          </w:tcPr>
          <w:p w14:paraId="73AAD401" w14:textId="4F851B12" w:rsidR="0044628F" w:rsidRPr="00AE0417" w:rsidRDefault="0044628F" w:rsidP="0044628F">
            <w:pPr>
              <w:jc w:val="center"/>
              <w:rPr>
                <w:rFonts w:ascii="Times New Roman" w:eastAsia="Times New Roman" w:hAnsi="Times New Roman" w:cs="Times New Roman"/>
                <w:bCs/>
                <w:sz w:val="24"/>
                <w:szCs w:val="24"/>
                <w:lang w:val="uk-UA" w:eastAsia="ru-RU"/>
              </w:rPr>
            </w:pPr>
            <w:r w:rsidRPr="00AE0417">
              <w:rPr>
                <w:rFonts w:ascii="Times New Roman" w:eastAsia="Times New Roman" w:hAnsi="Times New Roman" w:cs="Times New Roman"/>
                <w:bCs/>
                <w:sz w:val="24"/>
                <w:szCs w:val="24"/>
                <w:lang w:val="uk-UA" w:eastAsia="ru-RU"/>
              </w:rPr>
              <w:t>2900,00</w:t>
            </w:r>
          </w:p>
        </w:tc>
      </w:tr>
      <w:tr w:rsidR="0044628F" w14:paraId="43D4B3C3" w14:textId="77777777" w:rsidTr="0044628F">
        <w:tc>
          <w:tcPr>
            <w:tcW w:w="675" w:type="dxa"/>
            <w:tcBorders>
              <w:top w:val="single" w:sz="4" w:space="0" w:color="auto"/>
              <w:left w:val="single" w:sz="4" w:space="0" w:color="auto"/>
            </w:tcBorders>
            <w:shd w:val="clear" w:color="auto" w:fill="FFFFFF"/>
            <w:vAlign w:val="bottom"/>
          </w:tcPr>
          <w:p w14:paraId="1621B076" w14:textId="3DB5D114" w:rsidR="0044628F" w:rsidRPr="006A784C" w:rsidRDefault="0044628F" w:rsidP="0044628F">
            <w:pPr>
              <w:jc w:val="center"/>
              <w:rPr>
                <w:rStyle w:val="211pt"/>
                <w:rFonts w:eastAsiaTheme="minorHAnsi"/>
                <w:b w:val="0"/>
                <w:sz w:val="24"/>
                <w:szCs w:val="24"/>
              </w:rPr>
            </w:pPr>
            <w:r w:rsidRPr="006A784C">
              <w:rPr>
                <w:rStyle w:val="211pt"/>
                <w:rFonts w:eastAsiaTheme="minorHAnsi"/>
                <w:b w:val="0"/>
                <w:sz w:val="24"/>
                <w:szCs w:val="24"/>
              </w:rPr>
              <w:t>24)</w:t>
            </w:r>
          </w:p>
        </w:tc>
        <w:tc>
          <w:tcPr>
            <w:tcW w:w="6577" w:type="dxa"/>
            <w:tcBorders>
              <w:top w:val="single" w:sz="4" w:space="0" w:color="auto"/>
              <w:left w:val="single" w:sz="4" w:space="0" w:color="auto"/>
            </w:tcBorders>
            <w:shd w:val="clear" w:color="auto" w:fill="FFFFFF"/>
            <w:vAlign w:val="bottom"/>
          </w:tcPr>
          <w:p w14:paraId="257B6E98" w14:textId="183503EB" w:rsidR="0044628F" w:rsidRPr="006A784C" w:rsidRDefault="0044628F" w:rsidP="0044628F">
            <w:pPr>
              <w:rPr>
                <w:rStyle w:val="211pt"/>
                <w:rFonts w:eastAsiaTheme="minorHAnsi"/>
                <w:b w:val="0"/>
                <w:sz w:val="24"/>
                <w:szCs w:val="24"/>
              </w:rPr>
            </w:pPr>
            <w:r w:rsidRPr="006A784C">
              <w:rPr>
                <w:rStyle w:val="211pt"/>
                <w:rFonts w:eastAsiaTheme="minorHAnsi"/>
                <w:b w:val="0"/>
                <w:sz w:val="24"/>
                <w:szCs w:val="24"/>
              </w:rPr>
              <w:t xml:space="preserve">КТ </w:t>
            </w:r>
            <w:r w:rsidRPr="006A784C">
              <w:rPr>
                <w:rStyle w:val="211pt0"/>
                <w:rFonts w:eastAsiaTheme="minorHAnsi"/>
                <w:b w:val="0"/>
                <w:sz w:val="24"/>
                <w:szCs w:val="24"/>
              </w:rPr>
              <w:t>з в/в контр. (ОЧП НИРОК)</w:t>
            </w:r>
          </w:p>
        </w:tc>
        <w:tc>
          <w:tcPr>
            <w:tcW w:w="1220" w:type="dxa"/>
            <w:tcBorders>
              <w:top w:val="single" w:sz="4" w:space="0" w:color="auto"/>
              <w:left w:val="single" w:sz="4" w:space="0" w:color="auto"/>
              <w:right w:val="single" w:sz="4" w:space="0" w:color="auto"/>
            </w:tcBorders>
            <w:shd w:val="clear" w:color="auto" w:fill="FFFFFF"/>
            <w:vAlign w:val="bottom"/>
          </w:tcPr>
          <w:p w14:paraId="0B4E7AE3" w14:textId="718EC7FF" w:rsidR="0044628F" w:rsidRPr="00AE0417" w:rsidRDefault="0044628F" w:rsidP="0044628F">
            <w:pPr>
              <w:jc w:val="center"/>
              <w:rPr>
                <w:rStyle w:val="211pt"/>
                <w:rFonts w:eastAsiaTheme="minorHAnsi"/>
                <w:b w:val="0"/>
                <w:sz w:val="24"/>
                <w:szCs w:val="24"/>
              </w:rPr>
            </w:pPr>
            <w:r w:rsidRPr="00AE0417">
              <w:rPr>
                <w:rStyle w:val="211pt"/>
                <w:rFonts w:eastAsiaTheme="minorHAnsi"/>
                <w:b w:val="0"/>
                <w:sz w:val="24"/>
                <w:szCs w:val="24"/>
              </w:rPr>
              <w:t>3900,00</w:t>
            </w:r>
          </w:p>
        </w:tc>
        <w:tc>
          <w:tcPr>
            <w:tcW w:w="1099" w:type="dxa"/>
          </w:tcPr>
          <w:p w14:paraId="5CCD1CBF" w14:textId="338F5DD2" w:rsidR="0044628F" w:rsidRPr="00AE0417" w:rsidRDefault="0044628F" w:rsidP="0044628F">
            <w:pPr>
              <w:jc w:val="center"/>
              <w:rPr>
                <w:rFonts w:ascii="Times New Roman" w:eastAsia="Times New Roman" w:hAnsi="Times New Roman" w:cs="Times New Roman"/>
                <w:bCs/>
                <w:sz w:val="24"/>
                <w:szCs w:val="24"/>
                <w:lang w:val="uk-UA" w:eastAsia="ru-RU"/>
              </w:rPr>
            </w:pPr>
            <w:r w:rsidRPr="00AE0417">
              <w:rPr>
                <w:rFonts w:ascii="Times New Roman" w:eastAsia="Times New Roman" w:hAnsi="Times New Roman" w:cs="Times New Roman"/>
                <w:bCs/>
                <w:sz w:val="24"/>
                <w:szCs w:val="24"/>
                <w:lang w:val="uk-UA" w:eastAsia="ru-RU"/>
              </w:rPr>
              <w:t>3900,00</w:t>
            </w:r>
          </w:p>
        </w:tc>
      </w:tr>
      <w:tr w:rsidR="0044628F" w14:paraId="2A9C663A" w14:textId="77777777" w:rsidTr="00BD5BB3">
        <w:tc>
          <w:tcPr>
            <w:tcW w:w="675" w:type="dxa"/>
            <w:tcBorders>
              <w:top w:val="single" w:sz="4" w:space="0" w:color="auto"/>
              <w:left w:val="single" w:sz="4" w:space="0" w:color="auto"/>
            </w:tcBorders>
            <w:shd w:val="clear" w:color="auto" w:fill="FFFFFF"/>
            <w:vAlign w:val="bottom"/>
          </w:tcPr>
          <w:p w14:paraId="377A378D" w14:textId="2BDD91AD" w:rsidR="0044628F" w:rsidRPr="006A784C" w:rsidRDefault="0044628F" w:rsidP="0044628F">
            <w:pPr>
              <w:jc w:val="center"/>
              <w:rPr>
                <w:rStyle w:val="211pt"/>
                <w:rFonts w:eastAsiaTheme="minorHAnsi"/>
                <w:b w:val="0"/>
                <w:sz w:val="24"/>
                <w:szCs w:val="24"/>
              </w:rPr>
            </w:pPr>
            <w:r w:rsidRPr="006A784C">
              <w:rPr>
                <w:rStyle w:val="211pt"/>
                <w:rFonts w:eastAsiaTheme="minorHAnsi"/>
                <w:b w:val="0"/>
                <w:sz w:val="24"/>
                <w:szCs w:val="24"/>
              </w:rPr>
              <w:t>25)</w:t>
            </w:r>
          </w:p>
        </w:tc>
        <w:tc>
          <w:tcPr>
            <w:tcW w:w="6577" w:type="dxa"/>
            <w:tcBorders>
              <w:top w:val="single" w:sz="4" w:space="0" w:color="auto"/>
              <w:left w:val="single" w:sz="4" w:space="0" w:color="auto"/>
              <w:bottom w:val="single" w:sz="4" w:space="0" w:color="auto"/>
            </w:tcBorders>
            <w:shd w:val="clear" w:color="auto" w:fill="FFFFFF"/>
            <w:vAlign w:val="bottom"/>
          </w:tcPr>
          <w:p w14:paraId="66B1E8DF" w14:textId="77B80231" w:rsidR="0044628F" w:rsidRPr="006A784C" w:rsidRDefault="0044628F" w:rsidP="00344800">
            <w:pPr>
              <w:rPr>
                <w:rStyle w:val="211pt"/>
                <w:rFonts w:eastAsiaTheme="minorHAnsi"/>
                <w:b w:val="0"/>
                <w:sz w:val="24"/>
                <w:szCs w:val="24"/>
              </w:rPr>
            </w:pPr>
            <w:r w:rsidRPr="006A784C">
              <w:rPr>
                <w:rStyle w:val="211pt"/>
                <w:rFonts w:eastAsiaTheme="minorHAnsi"/>
                <w:b w:val="0"/>
                <w:sz w:val="24"/>
                <w:szCs w:val="24"/>
              </w:rPr>
              <w:t>Проведення обстеження в позаробочий час (з 1</w:t>
            </w:r>
            <w:r w:rsidR="00344800">
              <w:rPr>
                <w:rStyle w:val="211pt"/>
                <w:rFonts w:eastAsiaTheme="minorHAnsi"/>
                <w:b w:val="0"/>
                <w:sz w:val="24"/>
                <w:szCs w:val="24"/>
              </w:rPr>
              <w:t>5</w:t>
            </w:r>
            <w:r w:rsidRPr="006A784C">
              <w:rPr>
                <w:rStyle w:val="211pt"/>
                <w:rFonts w:eastAsiaTheme="minorHAnsi"/>
                <w:b w:val="0"/>
                <w:sz w:val="24"/>
                <w:szCs w:val="24"/>
              </w:rPr>
              <w:t>.00 до 0</w:t>
            </w:r>
            <w:r w:rsidR="00344800">
              <w:rPr>
                <w:rStyle w:val="211pt"/>
                <w:rFonts w:eastAsiaTheme="minorHAnsi"/>
                <w:b w:val="0"/>
                <w:sz w:val="24"/>
                <w:szCs w:val="24"/>
              </w:rPr>
              <w:t>8</w:t>
            </w:r>
            <w:r w:rsidRPr="006A784C">
              <w:rPr>
                <w:rStyle w:val="211pt"/>
                <w:rFonts w:eastAsiaTheme="minorHAnsi"/>
                <w:b w:val="0"/>
                <w:sz w:val="24"/>
                <w:szCs w:val="24"/>
              </w:rPr>
              <w:t>.00), ургенція</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14:paraId="523FAC3F" w14:textId="6E2A5364" w:rsidR="0044628F" w:rsidRPr="00AE0417" w:rsidRDefault="0044628F" w:rsidP="0044628F">
            <w:pPr>
              <w:jc w:val="center"/>
              <w:rPr>
                <w:rStyle w:val="211pt"/>
                <w:rFonts w:eastAsiaTheme="minorHAnsi"/>
                <w:b w:val="0"/>
                <w:sz w:val="24"/>
                <w:szCs w:val="24"/>
              </w:rPr>
            </w:pPr>
            <w:r w:rsidRPr="00AE0417">
              <w:rPr>
                <w:rStyle w:val="211pt"/>
                <w:rFonts w:eastAsiaTheme="minorHAnsi"/>
                <w:b w:val="0"/>
                <w:sz w:val="24"/>
                <w:szCs w:val="24"/>
              </w:rPr>
              <w:t xml:space="preserve">+500,00 </w:t>
            </w:r>
          </w:p>
        </w:tc>
        <w:tc>
          <w:tcPr>
            <w:tcW w:w="1099" w:type="dxa"/>
          </w:tcPr>
          <w:p w14:paraId="6FBFC2AD" w14:textId="5F45750E" w:rsidR="0044628F" w:rsidRPr="00AE0417" w:rsidRDefault="0044628F" w:rsidP="0044628F">
            <w:pPr>
              <w:jc w:val="center"/>
              <w:rPr>
                <w:rFonts w:ascii="Times New Roman" w:eastAsia="Times New Roman" w:hAnsi="Times New Roman" w:cs="Times New Roman"/>
                <w:bCs/>
                <w:sz w:val="24"/>
                <w:szCs w:val="24"/>
                <w:lang w:val="uk-UA" w:eastAsia="ru-RU"/>
              </w:rPr>
            </w:pPr>
            <w:r w:rsidRPr="00AE0417">
              <w:rPr>
                <w:rFonts w:ascii="Times New Roman" w:eastAsia="Times New Roman" w:hAnsi="Times New Roman" w:cs="Times New Roman"/>
                <w:bCs/>
                <w:sz w:val="24"/>
                <w:szCs w:val="24"/>
                <w:lang w:val="uk-UA" w:eastAsia="ru-RU"/>
              </w:rPr>
              <w:t>+500,00</w:t>
            </w:r>
          </w:p>
        </w:tc>
      </w:tr>
      <w:tr w:rsidR="0044628F" w14:paraId="1C60B5EF" w14:textId="77777777" w:rsidTr="0044628F">
        <w:tc>
          <w:tcPr>
            <w:tcW w:w="675" w:type="dxa"/>
            <w:tcBorders>
              <w:top w:val="single" w:sz="4" w:space="0" w:color="auto"/>
              <w:left w:val="single" w:sz="4" w:space="0" w:color="auto"/>
            </w:tcBorders>
            <w:shd w:val="clear" w:color="auto" w:fill="FFFFFF"/>
            <w:vAlign w:val="bottom"/>
          </w:tcPr>
          <w:p w14:paraId="44D8F46D" w14:textId="77777777" w:rsidR="0044628F" w:rsidRDefault="0044628F" w:rsidP="0044628F">
            <w:pPr>
              <w:jc w:val="center"/>
              <w:rPr>
                <w:rStyle w:val="211pt"/>
                <w:rFonts w:eastAsiaTheme="minorHAnsi"/>
              </w:rPr>
            </w:pPr>
          </w:p>
        </w:tc>
        <w:tc>
          <w:tcPr>
            <w:tcW w:w="6577" w:type="dxa"/>
            <w:tcBorders>
              <w:top w:val="single" w:sz="4" w:space="0" w:color="auto"/>
              <w:left w:val="single" w:sz="4" w:space="0" w:color="auto"/>
            </w:tcBorders>
            <w:shd w:val="clear" w:color="auto" w:fill="FFFFFF"/>
            <w:vAlign w:val="bottom"/>
          </w:tcPr>
          <w:p w14:paraId="5225DCBA" w14:textId="77777777" w:rsidR="0044628F" w:rsidRDefault="0044628F" w:rsidP="0044628F">
            <w:pPr>
              <w:rPr>
                <w:rStyle w:val="211pt"/>
                <w:rFonts w:eastAsiaTheme="minorHAnsi"/>
              </w:rPr>
            </w:pPr>
          </w:p>
        </w:tc>
        <w:tc>
          <w:tcPr>
            <w:tcW w:w="1220" w:type="dxa"/>
            <w:tcBorders>
              <w:top w:val="single" w:sz="4" w:space="0" w:color="auto"/>
              <w:left w:val="single" w:sz="4" w:space="0" w:color="auto"/>
              <w:right w:val="single" w:sz="4" w:space="0" w:color="auto"/>
            </w:tcBorders>
            <w:shd w:val="clear" w:color="auto" w:fill="FFFFFF"/>
            <w:vAlign w:val="bottom"/>
          </w:tcPr>
          <w:p w14:paraId="1191B153" w14:textId="77777777" w:rsidR="0044628F" w:rsidRDefault="0044628F" w:rsidP="0044628F">
            <w:pPr>
              <w:jc w:val="center"/>
              <w:rPr>
                <w:rStyle w:val="211pt"/>
                <w:rFonts w:eastAsiaTheme="minorHAnsi"/>
              </w:rPr>
            </w:pPr>
          </w:p>
        </w:tc>
        <w:tc>
          <w:tcPr>
            <w:tcW w:w="1099" w:type="dxa"/>
          </w:tcPr>
          <w:p w14:paraId="1D4C8A42" w14:textId="77777777" w:rsidR="0044628F" w:rsidRDefault="0044628F" w:rsidP="0044628F">
            <w:pPr>
              <w:jc w:val="center"/>
              <w:rPr>
                <w:rFonts w:ascii="Times New Roman" w:eastAsia="Times New Roman" w:hAnsi="Times New Roman" w:cs="Times New Roman"/>
                <w:b/>
                <w:bCs/>
                <w:sz w:val="24"/>
                <w:szCs w:val="24"/>
                <w:lang w:val="uk-UA" w:eastAsia="ru-RU"/>
              </w:rPr>
            </w:pPr>
          </w:p>
        </w:tc>
      </w:tr>
      <w:tr w:rsidR="0044628F" w14:paraId="451737F9" w14:textId="77777777" w:rsidTr="0044628F">
        <w:tc>
          <w:tcPr>
            <w:tcW w:w="675" w:type="dxa"/>
            <w:tcBorders>
              <w:top w:val="single" w:sz="4" w:space="0" w:color="auto"/>
              <w:left w:val="single" w:sz="4" w:space="0" w:color="auto"/>
            </w:tcBorders>
            <w:shd w:val="clear" w:color="auto" w:fill="FFFFFF"/>
            <w:vAlign w:val="bottom"/>
          </w:tcPr>
          <w:p w14:paraId="612A8CCA" w14:textId="77777777" w:rsidR="0044628F" w:rsidRDefault="0044628F" w:rsidP="0044628F">
            <w:pPr>
              <w:jc w:val="center"/>
              <w:rPr>
                <w:rStyle w:val="211pt"/>
                <w:rFonts w:eastAsiaTheme="minorHAnsi"/>
              </w:rPr>
            </w:pPr>
          </w:p>
        </w:tc>
        <w:tc>
          <w:tcPr>
            <w:tcW w:w="6577" w:type="dxa"/>
            <w:tcBorders>
              <w:top w:val="single" w:sz="4" w:space="0" w:color="auto"/>
              <w:left w:val="single" w:sz="4" w:space="0" w:color="auto"/>
            </w:tcBorders>
            <w:shd w:val="clear" w:color="auto" w:fill="FFFFFF"/>
            <w:vAlign w:val="bottom"/>
          </w:tcPr>
          <w:p w14:paraId="38681D51" w14:textId="77777777" w:rsidR="0044628F" w:rsidRDefault="0044628F" w:rsidP="0044628F">
            <w:pPr>
              <w:rPr>
                <w:rStyle w:val="211pt"/>
                <w:rFonts w:eastAsiaTheme="minorHAnsi"/>
              </w:rPr>
            </w:pPr>
          </w:p>
        </w:tc>
        <w:tc>
          <w:tcPr>
            <w:tcW w:w="1220" w:type="dxa"/>
            <w:tcBorders>
              <w:top w:val="single" w:sz="4" w:space="0" w:color="auto"/>
              <w:left w:val="single" w:sz="4" w:space="0" w:color="auto"/>
              <w:right w:val="single" w:sz="4" w:space="0" w:color="auto"/>
            </w:tcBorders>
            <w:shd w:val="clear" w:color="auto" w:fill="FFFFFF"/>
            <w:vAlign w:val="bottom"/>
          </w:tcPr>
          <w:p w14:paraId="0D39708A" w14:textId="77777777" w:rsidR="0044628F" w:rsidRDefault="0044628F" w:rsidP="0044628F">
            <w:pPr>
              <w:jc w:val="center"/>
              <w:rPr>
                <w:rStyle w:val="211pt"/>
                <w:rFonts w:eastAsiaTheme="minorHAnsi"/>
              </w:rPr>
            </w:pPr>
          </w:p>
        </w:tc>
        <w:tc>
          <w:tcPr>
            <w:tcW w:w="1099" w:type="dxa"/>
          </w:tcPr>
          <w:p w14:paraId="6F9F15E0" w14:textId="77777777" w:rsidR="0044628F" w:rsidRDefault="0044628F" w:rsidP="0044628F">
            <w:pPr>
              <w:jc w:val="center"/>
              <w:rPr>
                <w:rFonts w:ascii="Times New Roman" w:eastAsia="Times New Roman" w:hAnsi="Times New Roman" w:cs="Times New Roman"/>
                <w:b/>
                <w:bCs/>
                <w:sz w:val="24"/>
                <w:szCs w:val="24"/>
                <w:lang w:val="uk-UA" w:eastAsia="ru-RU"/>
              </w:rPr>
            </w:pPr>
          </w:p>
        </w:tc>
      </w:tr>
      <w:tr w:rsidR="0044628F" w14:paraId="6B8994CB" w14:textId="77777777" w:rsidTr="0044628F">
        <w:tc>
          <w:tcPr>
            <w:tcW w:w="675" w:type="dxa"/>
            <w:tcBorders>
              <w:top w:val="single" w:sz="4" w:space="0" w:color="auto"/>
              <w:left w:val="single" w:sz="4" w:space="0" w:color="auto"/>
            </w:tcBorders>
            <w:shd w:val="clear" w:color="auto" w:fill="FFFFFF"/>
            <w:vAlign w:val="bottom"/>
          </w:tcPr>
          <w:p w14:paraId="67460811" w14:textId="77777777" w:rsidR="0044628F" w:rsidRDefault="0044628F" w:rsidP="0044628F">
            <w:pPr>
              <w:jc w:val="center"/>
              <w:rPr>
                <w:rStyle w:val="211pt"/>
                <w:rFonts w:eastAsiaTheme="minorHAnsi"/>
              </w:rPr>
            </w:pPr>
          </w:p>
        </w:tc>
        <w:tc>
          <w:tcPr>
            <w:tcW w:w="6577" w:type="dxa"/>
            <w:tcBorders>
              <w:top w:val="single" w:sz="4" w:space="0" w:color="auto"/>
              <w:left w:val="single" w:sz="4" w:space="0" w:color="auto"/>
            </w:tcBorders>
            <w:shd w:val="clear" w:color="auto" w:fill="FFFFFF"/>
            <w:vAlign w:val="bottom"/>
          </w:tcPr>
          <w:p w14:paraId="04B066D2" w14:textId="77777777" w:rsidR="0044628F" w:rsidRDefault="0044628F" w:rsidP="0044628F">
            <w:pPr>
              <w:rPr>
                <w:rStyle w:val="211pt"/>
                <w:rFonts w:eastAsiaTheme="minorHAnsi"/>
              </w:rPr>
            </w:pPr>
          </w:p>
        </w:tc>
        <w:tc>
          <w:tcPr>
            <w:tcW w:w="1220" w:type="dxa"/>
            <w:tcBorders>
              <w:top w:val="single" w:sz="4" w:space="0" w:color="auto"/>
              <w:left w:val="single" w:sz="4" w:space="0" w:color="auto"/>
              <w:right w:val="single" w:sz="4" w:space="0" w:color="auto"/>
            </w:tcBorders>
            <w:shd w:val="clear" w:color="auto" w:fill="FFFFFF"/>
            <w:vAlign w:val="bottom"/>
          </w:tcPr>
          <w:p w14:paraId="7E653651" w14:textId="77777777" w:rsidR="0044628F" w:rsidRDefault="0044628F" w:rsidP="0044628F">
            <w:pPr>
              <w:jc w:val="center"/>
              <w:rPr>
                <w:rStyle w:val="211pt"/>
                <w:rFonts w:eastAsiaTheme="minorHAnsi"/>
              </w:rPr>
            </w:pPr>
          </w:p>
        </w:tc>
        <w:tc>
          <w:tcPr>
            <w:tcW w:w="1099" w:type="dxa"/>
          </w:tcPr>
          <w:p w14:paraId="0BE1ABD4" w14:textId="77777777" w:rsidR="0044628F" w:rsidRDefault="0044628F" w:rsidP="0044628F">
            <w:pPr>
              <w:jc w:val="center"/>
              <w:rPr>
                <w:rFonts w:ascii="Times New Roman" w:eastAsia="Times New Roman" w:hAnsi="Times New Roman" w:cs="Times New Roman"/>
                <w:b/>
                <w:bCs/>
                <w:sz w:val="24"/>
                <w:szCs w:val="24"/>
                <w:lang w:val="uk-UA" w:eastAsia="ru-RU"/>
              </w:rPr>
            </w:pPr>
          </w:p>
        </w:tc>
      </w:tr>
    </w:tbl>
    <w:p w14:paraId="04B08026" w14:textId="77777777" w:rsidR="00CC7442" w:rsidRDefault="00CC7442" w:rsidP="007E1520">
      <w:pPr>
        <w:spacing w:after="0" w:line="240" w:lineRule="auto"/>
        <w:rPr>
          <w:lang w:val="uk-UA"/>
        </w:rPr>
      </w:pPr>
    </w:p>
    <w:p w14:paraId="0230E9DB" w14:textId="77777777" w:rsidR="00CC7442" w:rsidRPr="00CC7442" w:rsidRDefault="00CC7442" w:rsidP="007E1520">
      <w:pPr>
        <w:spacing w:after="0" w:line="240" w:lineRule="auto"/>
        <w:rPr>
          <w:lang w:val="uk-UA"/>
        </w:rPr>
      </w:pPr>
    </w:p>
    <w:p w14:paraId="298824F1" w14:textId="77777777" w:rsidR="00CC7442" w:rsidRDefault="00CC7442" w:rsidP="00CC7442">
      <w:pPr>
        <w:tabs>
          <w:tab w:val="left" w:pos="7367"/>
        </w:tabs>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Керуючий справами</w:t>
      </w:r>
    </w:p>
    <w:p w14:paraId="66FDF5BC" w14:textId="77777777" w:rsidR="00F36B4A" w:rsidRPr="00CC7442" w:rsidRDefault="00F36B4A" w:rsidP="00CC7442">
      <w:pPr>
        <w:tabs>
          <w:tab w:val="left" w:pos="7367"/>
        </w:tabs>
        <w:spacing w:after="0" w:line="240" w:lineRule="auto"/>
        <w:rPr>
          <w:lang w:val="uk-UA"/>
        </w:rPr>
      </w:pPr>
      <w:r w:rsidRPr="00365B50">
        <w:rPr>
          <w:rFonts w:ascii="Times New Roman" w:eastAsia="Times New Roman" w:hAnsi="Times New Roman" w:cs="Times New Roman"/>
          <w:color w:val="000000"/>
          <w:sz w:val="28"/>
          <w:szCs w:val="28"/>
          <w:lang w:eastAsia="ru-RU"/>
        </w:rPr>
        <w:t>виконавчого комітету</w:t>
      </w:r>
      <w:r w:rsidR="00CC7442">
        <w:rPr>
          <w:rFonts w:ascii="Times New Roman" w:eastAsia="Times New Roman" w:hAnsi="Times New Roman" w:cs="Times New Roman"/>
          <w:color w:val="000000"/>
          <w:sz w:val="28"/>
          <w:szCs w:val="28"/>
          <w:lang w:eastAsia="ru-RU"/>
        </w:rPr>
        <w:tab/>
      </w:r>
      <w:r w:rsidR="00CC7442">
        <w:rPr>
          <w:rFonts w:ascii="Times New Roman" w:eastAsia="Times New Roman" w:hAnsi="Times New Roman" w:cs="Times New Roman"/>
          <w:color w:val="000000"/>
          <w:sz w:val="28"/>
          <w:szCs w:val="28"/>
          <w:lang w:val="uk-UA" w:eastAsia="ru-RU"/>
        </w:rPr>
        <w:t>Катерина СІРА</w:t>
      </w:r>
    </w:p>
    <w:sectPr w:rsidR="00F36B4A" w:rsidRPr="00CC74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2FD"/>
    <w:rsid w:val="00006EF9"/>
    <w:rsid w:val="000136D7"/>
    <w:rsid w:val="000256CB"/>
    <w:rsid w:val="00054EE7"/>
    <w:rsid w:val="000A727C"/>
    <w:rsid w:val="00155D1F"/>
    <w:rsid w:val="001B25FF"/>
    <w:rsid w:val="001F17F8"/>
    <w:rsid w:val="00277355"/>
    <w:rsid w:val="00303654"/>
    <w:rsid w:val="00320D7B"/>
    <w:rsid w:val="00344800"/>
    <w:rsid w:val="00410C0D"/>
    <w:rsid w:val="00421E54"/>
    <w:rsid w:val="0044628F"/>
    <w:rsid w:val="004831BA"/>
    <w:rsid w:val="004B712D"/>
    <w:rsid w:val="00521F0C"/>
    <w:rsid w:val="0057531A"/>
    <w:rsid w:val="00585130"/>
    <w:rsid w:val="00586840"/>
    <w:rsid w:val="005905A5"/>
    <w:rsid w:val="005B189B"/>
    <w:rsid w:val="005C0CED"/>
    <w:rsid w:val="005D1884"/>
    <w:rsid w:val="005F3124"/>
    <w:rsid w:val="005F4167"/>
    <w:rsid w:val="006413EE"/>
    <w:rsid w:val="006649F0"/>
    <w:rsid w:val="006907BE"/>
    <w:rsid w:val="006A784C"/>
    <w:rsid w:val="006B0ECF"/>
    <w:rsid w:val="006E6739"/>
    <w:rsid w:val="006F7822"/>
    <w:rsid w:val="00730057"/>
    <w:rsid w:val="00753D0D"/>
    <w:rsid w:val="007E1520"/>
    <w:rsid w:val="007F5E5E"/>
    <w:rsid w:val="00820EC1"/>
    <w:rsid w:val="00846455"/>
    <w:rsid w:val="00886DFE"/>
    <w:rsid w:val="009674A0"/>
    <w:rsid w:val="009838EF"/>
    <w:rsid w:val="009A25C3"/>
    <w:rsid w:val="00A02CB6"/>
    <w:rsid w:val="00A24DD4"/>
    <w:rsid w:val="00AA4A8B"/>
    <w:rsid w:val="00AB2DE2"/>
    <w:rsid w:val="00AE0417"/>
    <w:rsid w:val="00B5042F"/>
    <w:rsid w:val="00B522FD"/>
    <w:rsid w:val="00B7303B"/>
    <w:rsid w:val="00B9607F"/>
    <w:rsid w:val="00BB2DBD"/>
    <w:rsid w:val="00BE6B2C"/>
    <w:rsid w:val="00BF72A8"/>
    <w:rsid w:val="00C00C86"/>
    <w:rsid w:val="00C5320F"/>
    <w:rsid w:val="00C97ABA"/>
    <w:rsid w:val="00CC7442"/>
    <w:rsid w:val="00D007B7"/>
    <w:rsid w:val="00D35384"/>
    <w:rsid w:val="00DE56A0"/>
    <w:rsid w:val="00DF1C76"/>
    <w:rsid w:val="00E23246"/>
    <w:rsid w:val="00E55884"/>
    <w:rsid w:val="00EC3644"/>
    <w:rsid w:val="00F22D1F"/>
    <w:rsid w:val="00F36B4A"/>
    <w:rsid w:val="00FB6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54049"/>
  <w15:docId w15:val="{CA9F57DD-2ABE-42FD-92B0-62D919CB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1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1F0C"/>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521F0C"/>
    <w:rPr>
      <w:rFonts w:ascii="Segoe UI" w:hAnsi="Segoe UI" w:cs="Segoe UI"/>
      <w:sz w:val="18"/>
      <w:szCs w:val="18"/>
    </w:rPr>
  </w:style>
  <w:style w:type="paragraph" w:styleId="a6">
    <w:name w:val="Revision"/>
    <w:hidden/>
    <w:uiPriority w:val="99"/>
    <w:semiHidden/>
    <w:rsid w:val="006413EE"/>
    <w:pPr>
      <w:spacing w:after="0" w:line="240" w:lineRule="auto"/>
    </w:pPr>
  </w:style>
  <w:style w:type="character" w:customStyle="1" w:styleId="211pt">
    <w:name w:val="Основной текст (2) + 11 pt;Не полужирный"/>
    <w:basedOn w:val="a0"/>
    <w:rsid w:val="0044628F"/>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character" w:customStyle="1" w:styleId="211pt0">
    <w:name w:val="Основной текст (2) + 11 pt"/>
    <w:basedOn w:val="a0"/>
    <w:rsid w:val="0044628F"/>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akon.rada.gov.ua/laws/show/z0124-20?find=1&amp;text=%D0%B3%D0%B0%D0%BC%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882F1-3145-454D-A2D9-A9C6C53B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14119</Words>
  <Characters>8048</Characters>
  <Application>Microsoft Office Word</Application>
  <DocSecurity>0</DocSecurity>
  <Lines>67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ECONOMIST_2</dc:creator>
  <cp:keywords/>
  <dc:description/>
  <cp:lastModifiedBy>Ірина Кадюк</cp:lastModifiedBy>
  <cp:revision>3</cp:revision>
  <cp:lastPrinted>2021-09-09T09:40:00Z</cp:lastPrinted>
  <dcterms:created xsi:type="dcterms:W3CDTF">2024-02-04T12:07:00Z</dcterms:created>
  <dcterms:modified xsi:type="dcterms:W3CDTF">2024-02-16T11:30:00Z</dcterms:modified>
</cp:coreProperties>
</file>