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D1444A" w:rsidRDefault="003C42C6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AF706E" w:rsidRPr="00D1444A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комісії </w:t>
      </w:r>
      <w:r w:rsidR="003C42C6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«Про призначення </w:t>
      </w:r>
      <w:proofErr w:type="spellStart"/>
      <w:r w:rsidR="003C42C6" w:rsidRPr="00D1444A">
        <w:rPr>
          <w:rFonts w:ascii="Times New Roman" w:hAnsi="Times New Roman" w:cs="Times New Roman"/>
          <w:sz w:val="28"/>
          <w:szCs w:val="28"/>
          <w:lang w:val="uk-UA"/>
        </w:rPr>
        <w:t>Пантілімонова</w:t>
      </w:r>
      <w:proofErr w:type="spellEnd"/>
      <w:r w:rsidR="003C42C6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Анатолійовича  на посаду директора к</w:t>
      </w:r>
      <w:r w:rsidR="003C42C6"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омунального підприємства Дунаєвецької міської ради «</w:t>
      </w:r>
      <w:proofErr w:type="spellStart"/>
      <w:r w:rsidR="003C42C6"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Інвентарбюро</w:t>
      </w:r>
      <w:proofErr w:type="spellEnd"/>
      <w:r w:rsidR="003C42C6"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»,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 житлово-комунального господарства, комунальної власності, промисловості, підприємництва та сфери послуг</w:t>
      </w: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2C6" w:rsidRPr="00D1444A" w:rsidRDefault="003C42C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міському голові Заяць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Владиславівні:</w:t>
      </w:r>
    </w:p>
    <w:p w:rsidR="003C42C6" w:rsidRPr="00D1444A" w:rsidRDefault="003C42C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1.1. Призначити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Пантілімонова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Анатолійовича  на посаду директора к</w:t>
      </w:r>
      <w:r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омунального підприємства Дунаєвецької міської ради «</w:t>
      </w:r>
      <w:proofErr w:type="spellStart"/>
      <w:r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Інвентарбюро</w:t>
      </w:r>
      <w:proofErr w:type="spellEnd"/>
      <w:r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»</w:t>
      </w:r>
      <w:r w:rsidR="006B65C9" w:rsidRPr="00D1444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.</w:t>
      </w:r>
    </w:p>
    <w:p w:rsidR="003C42C6" w:rsidRPr="00D1444A" w:rsidRDefault="003C42C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1.2. Укласти з 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Пантілімоновим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Ярославом Анатолійовичем   контракт</w:t>
      </w:r>
      <w:r w:rsidR="00960C86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терміном </w:t>
      </w:r>
      <w:r w:rsidR="006B65C9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60C86" w:rsidRPr="00D144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C86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(один)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60C86" w:rsidRPr="00D1444A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357C21" w:rsidRPr="00D1444A" w:rsidRDefault="00357C21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C21" w:rsidRPr="00D1444A" w:rsidRDefault="00357C21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44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  <w:t>Наталія КАЗІМІРОВА</w:t>
      </w:r>
    </w:p>
    <w:p w:rsidR="008E2367" w:rsidRPr="003C42C6" w:rsidRDefault="008E2367" w:rsidP="00156008">
      <w:pPr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</w:p>
    <w:sectPr w:rsidR="008E2367" w:rsidRPr="003C42C6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14413A"/>
    <w:rsid w:val="00156008"/>
    <w:rsid w:val="00156CF1"/>
    <w:rsid w:val="001922F1"/>
    <w:rsid w:val="0022088B"/>
    <w:rsid w:val="00235E06"/>
    <w:rsid w:val="0024461E"/>
    <w:rsid w:val="002725E9"/>
    <w:rsid w:val="002A4AC7"/>
    <w:rsid w:val="00304AFC"/>
    <w:rsid w:val="00357C21"/>
    <w:rsid w:val="00370B3D"/>
    <w:rsid w:val="003C2857"/>
    <w:rsid w:val="003C42C6"/>
    <w:rsid w:val="00404516"/>
    <w:rsid w:val="00406726"/>
    <w:rsid w:val="00407E6F"/>
    <w:rsid w:val="00422F35"/>
    <w:rsid w:val="0053246C"/>
    <w:rsid w:val="00594DC8"/>
    <w:rsid w:val="005A6113"/>
    <w:rsid w:val="006914C6"/>
    <w:rsid w:val="006A20B6"/>
    <w:rsid w:val="006B65C9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60C86"/>
    <w:rsid w:val="009E25F1"/>
    <w:rsid w:val="00AB038D"/>
    <w:rsid w:val="00AE2127"/>
    <w:rsid w:val="00AF706E"/>
    <w:rsid w:val="00BE7EB4"/>
    <w:rsid w:val="00C14D3F"/>
    <w:rsid w:val="00C836C3"/>
    <w:rsid w:val="00D1444A"/>
    <w:rsid w:val="00E131F0"/>
    <w:rsid w:val="00E76A0C"/>
    <w:rsid w:val="00E775AE"/>
    <w:rsid w:val="00EC0656"/>
    <w:rsid w:val="00ED6608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F9CE-69DF-43C9-BEF3-4375BB9F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2023-01-31T05:56:00Z</cp:lastPrinted>
  <dcterms:created xsi:type="dcterms:W3CDTF">2017-03-06T07:22:00Z</dcterms:created>
  <dcterms:modified xsi:type="dcterms:W3CDTF">2023-01-31T07:47:00Z</dcterms:modified>
</cp:coreProperties>
</file>