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AD" w:rsidRPr="00154440" w:rsidRDefault="00F767AD" w:rsidP="004A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54440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mc:AlternateContent>
          <mc:Choice Requires="wps">
            <w:drawing>
              <wp:inline distT="0" distB="0" distL="0" distR="0">
                <wp:extent cx="525780" cy="762000"/>
                <wp:effectExtent l="0" t="0" r="0" b="0"/>
                <wp:docPr id="1" name="Прямоугольник 1" descr="https://www.lutskrada.gov.ua/static/src/svg/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ABA7C" id="Прямоугольник 1" o:spid="_x0000_s1026" alt="https://www.lutskrada.gov.ua/static/src/svg/emblem.svg" style="width:41.4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40F5B" w:rsidRPr="00154440" w:rsidRDefault="00240F5B" w:rsidP="004A6A9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440">
        <w:rPr>
          <w:rFonts w:ascii="Times New Roman" w:hAnsi="Times New Roman" w:cs="Times New Roman"/>
          <w:b/>
          <w:sz w:val="28"/>
          <w:szCs w:val="28"/>
          <w:lang w:val="uk-UA"/>
        </w:rPr>
        <w:t>З В І Т</w:t>
      </w:r>
    </w:p>
    <w:p w:rsidR="00240F5B" w:rsidRPr="00154440" w:rsidRDefault="00240F5B" w:rsidP="004A6A9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proofErr w:type="spellStart"/>
      <w:r w:rsidRPr="00154440">
        <w:rPr>
          <w:rFonts w:ascii="Times New Roman" w:hAnsi="Times New Roman" w:cs="Times New Roman"/>
          <w:b/>
          <w:sz w:val="28"/>
          <w:szCs w:val="28"/>
          <w:lang w:val="uk-UA"/>
        </w:rPr>
        <w:t>Дунаєвецької</w:t>
      </w:r>
      <w:proofErr w:type="spellEnd"/>
      <w:r w:rsidRPr="00154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по виборчому округу №</w:t>
      </w:r>
      <w:r w:rsidR="00D07276" w:rsidRPr="0015444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54440" w:rsidRPr="0015444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240F5B" w:rsidRPr="00154440" w:rsidRDefault="00240F5B" w:rsidP="004A6A9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44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5B65BD" w:rsidRPr="00154440">
        <w:rPr>
          <w:rFonts w:ascii="Times New Roman" w:hAnsi="Times New Roman" w:cs="Times New Roman"/>
          <w:b/>
          <w:bCs/>
          <w:sz w:val="28"/>
          <w:szCs w:val="28"/>
          <w:lang w:val="uk-UA"/>
        </w:rPr>
        <w:t>с.Січинці</w:t>
      </w:r>
      <w:proofErr w:type="spellEnd"/>
      <w:r w:rsidR="005B65BD" w:rsidRPr="001544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с. </w:t>
      </w:r>
      <w:proofErr w:type="spellStart"/>
      <w:r w:rsidR="005B65BD" w:rsidRPr="0015444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Панасівка</w:t>
      </w:r>
      <w:proofErr w:type="spellEnd"/>
      <w:r w:rsidRPr="0015444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767AD" w:rsidRPr="007A0AAC" w:rsidRDefault="00240F5B" w:rsidP="007A0AAC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440">
        <w:rPr>
          <w:rFonts w:ascii="Times New Roman" w:hAnsi="Times New Roman" w:cs="Times New Roman"/>
          <w:b/>
          <w:sz w:val="28"/>
          <w:szCs w:val="28"/>
          <w:lang w:val="uk-UA"/>
        </w:rPr>
        <w:t>Вознюк Тетяни Вікторівни про свою діяльність у 2021 році</w:t>
      </w:r>
      <w:bookmarkStart w:id="0" w:name="_GoBack"/>
      <w:bookmarkEnd w:id="0"/>
    </w:p>
    <w:p w:rsidR="00F767AD" w:rsidRPr="00154440" w:rsidRDefault="00D07276" w:rsidP="004A6A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440">
        <w:rPr>
          <w:rFonts w:ascii="Times New Roman" w:hAnsi="Times New Roman" w:cs="Times New Roman"/>
          <w:sz w:val="28"/>
          <w:szCs w:val="28"/>
          <w:lang w:val="uk-UA"/>
        </w:rPr>
        <w:t xml:space="preserve">До складу </w:t>
      </w:r>
      <w:proofErr w:type="spellStart"/>
      <w:r w:rsidRPr="00154440"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Pr="0015444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VІІI скликання я була обрана від </w:t>
      </w:r>
      <w:r w:rsidRPr="0015444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ХМЕЛЬНИЦЬКОЇ ОБЛАСНОЇ ОРГАНІЗАЦІЇ ПОЛІТИЧНОЇ ПАРТІЇ «ЗА КОНКРЕТНІ СПРАВИ»</w:t>
      </w:r>
      <w:r w:rsidRPr="00154440">
        <w:rPr>
          <w:rFonts w:ascii="Times New Roman" w:hAnsi="Times New Roman" w:cs="Times New Roman"/>
          <w:sz w:val="28"/>
          <w:szCs w:val="28"/>
          <w:lang w:val="uk-UA"/>
        </w:rPr>
        <w:t xml:space="preserve"> по виборчому округу №1</w:t>
      </w:r>
      <w:r w:rsidR="00154440" w:rsidRPr="0015444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54440">
        <w:rPr>
          <w:rFonts w:ascii="Times New Roman" w:hAnsi="Times New Roman" w:cs="Times New Roman"/>
          <w:sz w:val="28"/>
          <w:szCs w:val="28"/>
          <w:lang w:val="uk-UA"/>
        </w:rPr>
        <w:t xml:space="preserve"> від 30.11.2020 року.</w:t>
      </w:r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 У своїй діяльності від початку роботи депутатського корпусу керуюсь Конституці</w:t>
      </w:r>
      <w:r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єю України</w:t>
      </w:r>
      <w:r w:rsidR="00255DB6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, Законами України «</w:t>
      </w:r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</w:t>
      </w:r>
      <w:r w:rsidR="00255DB6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ве самоврядування в Україні», «Про звернення громадян», «</w:t>
      </w:r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статус депутатів місцевих рад», Регламентом роботи </w:t>
      </w:r>
      <w:proofErr w:type="spellStart"/>
      <w:r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та іншими нормативно-правовими актами.</w:t>
      </w:r>
    </w:p>
    <w:p w:rsidR="00F767AD" w:rsidRPr="00154440" w:rsidRDefault="00F767AD" w:rsidP="004A6A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Свою роботу як депутата виконую в наступних напрямках:</w:t>
      </w:r>
    </w:p>
    <w:p w:rsidR="00F767AD" w:rsidRPr="00154440" w:rsidRDefault="007A0AAC" w:rsidP="004A6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Приймала</w:t>
      </w:r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участь у </w:t>
      </w:r>
      <w:r w:rsidR="00D07276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пленарн</w:t>
      </w:r>
      <w:r w:rsidR="00D07276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их засіданнях, проведених у 2021 році</w:t>
      </w:r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. Під час перших сесій було обр</w:t>
      </w:r>
      <w:r w:rsidR="00D07276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ано заступників міського голови</w:t>
      </w:r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секретаря, </w:t>
      </w:r>
      <w:proofErr w:type="spellStart"/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виконавчого комітету.</w:t>
      </w:r>
    </w:p>
    <w:p w:rsidR="00F767AD" w:rsidRPr="00154440" w:rsidRDefault="00F767AD" w:rsidP="004A6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Активну роботу приймаю у п</w:t>
      </w:r>
      <w:r w:rsidR="00182B11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остійній комісії міської ради </w:t>
      </w:r>
      <w:r w:rsidR="00182B11" w:rsidRPr="00154440">
        <w:rPr>
          <w:rFonts w:ascii="Times New Roman" w:hAnsi="Times New Roman" w:cs="Times New Roman"/>
          <w:sz w:val="28"/>
          <w:szCs w:val="28"/>
          <w:lang w:val="uk-UA"/>
        </w:rPr>
        <w:t>з питань житлово-комунального господарства, комунальної власності, промисловості, підприємництва та сфери послуг</w:t>
      </w:r>
      <w:r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Проведено </w:t>
      </w:r>
      <w:r w:rsidR="007A0AA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5 комісій, а також були розглянуті та прийняті профільні міські програми.</w:t>
      </w:r>
    </w:p>
    <w:p w:rsidR="00F767AD" w:rsidRPr="00154440" w:rsidRDefault="007A0AAC" w:rsidP="004A6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Вела</w:t>
      </w:r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активне спілкування з виборцями, а також знайомлюсь із новими мешканцями </w:t>
      </w:r>
      <w:proofErr w:type="spellStart"/>
      <w:r w:rsidR="00182B11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громади. Приймаю звернення та скарги громадян і вважаю головним вивчити причину що породжує дану  скаргу та </w:t>
      </w:r>
      <w:proofErr w:type="spellStart"/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>вношу</w:t>
      </w:r>
      <w:proofErr w:type="spellEnd"/>
      <w:r w:rsidR="00F767AD" w:rsidRPr="00154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свої пропозиції до відповідних органів влади щодо їх усунення.</w:t>
      </w:r>
    </w:p>
    <w:p w:rsidR="00F767AD" w:rsidRPr="00154440" w:rsidRDefault="00154440" w:rsidP="0015444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Кожну </w:t>
      </w:r>
      <w:r w:rsidR="007A0AAC">
        <w:rPr>
          <w:color w:val="000000"/>
          <w:sz w:val="28"/>
          <w:szCs w:val="28"/>
          <w:bdr w:val="none" w:sz="0" w:space="0" w:color="auto" w:frame="1"/>
          <w:lang w:val="uk-UA"/>
        </w:rPr>
        <w:t>останню п’ятницю</w:t>
      </w:r>
      <w:r w:rsidRPr="0015444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місяця, за </w:t>
      </w:r>
      <w:proofErr w:type="spellStart"/>
      <w:r w:rsidRPr="00154440">
        <w:rPr>
          <w:color w:val="000000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Pr="0015444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54440">
        <w:rPr>
          <w:color w:val="000000"/>
          <w:sz w:val="28"/>
          <w:szCs w:val="28"/>
          <w:bdr w:val="none" w:sz="0" w:space="0" w:color="auto" w:frame="1"/>
          <w:lang w:val="uk-UA"/>
        </w:rPr>
        <w:t>с.Січинці</w:t>
      </w:r>
      <w:proofErr w:type="spellEnd"/>
      <w:r w:rsidRPr="00154440">
        <w:rPr>
          <w:color w:val="000000"/>
          <w:sz w:val="28"/>
          <w:szCs w:val="28"/>
          <w:bdr w:val="none" w:sz="0" w:space="0" w:color="auto" w:frame="1"/>
          <w:lang w:val="uk-UA"/>
        </w:rPr>
        <w:t>, вул.Шевченка,1 автозаправна станція</w:t>
      </w:r>
      <w:r w:rsidRPr="00154440">
        <w:rPr>
          <w:color w:val="000000"/>
          <w:sz w:val="28"/>
          <w:szCs w:val="28"/>
          <w:lang w:val="uk-UA"/>
        </w:rPr>
        <w:t xml:space="preserve"> з </w:t>
      </w:r>
      <w:r w:rsidRPr="0015444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9.00 – 17.00, </w:t>
      </w:r>
      <w:r w:rsidR="00182B11" w:rsidRPr="00154440">
        <w:rPr>
          <w:sz w:val="28"/>
          <w:szCs w:val="28"/>
          <w:lang w:val="uk-UA"/>
        </w:rPr>
        <w:t>проводжу прийом громадян</w:t>
      </w:r>
      <w:r w:rsidR="00F767AD" w:rsidRPr="00154440">
        <w:rPr>
          <w:sz w:val="28"/>
          <w:szCs w:val="28"/>
          <w:lang w:val="uk-UA"/>
        </w:rPr>
        <w:t>, або роблю виїзди по місцю звернення. Під час проведених прийомів, громадяни звертаються з наступними питаннями: покращення благоустрою прибудинкових територій,</w:t>
      </w:r>
      <w:r w:rsidR="00182B11" w:rsidRPr="00154440">
        <w:rPr>
          <w:sz w:val="28"/>
          <w:szCs w:val="28"/>
          <w:lang w:val="uk-UA"/>
        </w:rPr>
        <w:t xml:space="preserve"> </w:t>
      </w:r>
      <w:r w:rsidR="00F767AD" w:rsidRPr="00154440">
        <w:rPr>
          <w:sz w:val="28"/>
          <w:szCs w:val="28"/>
          <w:lang w:val="uk-UA"/>
        </w:rPr>
        <w:t>покращення стану підвальних приміщень, благоустрій площадок для збору сміття,  ремонт доріг,</w:t>
      </w:r>
      <w:r w:rsidR="00182B11" w:rsidRPr="00154440">
        <w:rPr>
          <w:sz w:val="28"/>
          <w:szCs w:val="28"/>
          <w:lang w:val="uk-UA"/>
        </w:rPr>
        <w:t xml:space="preserve"> </w:t>
      </w:r>
      <w:r w:rsidR="00F767AD" w:rsidRPr="00154440">
        <w:rPr>
          <w:sz w:val="28"/>
          <w:szCs w:val="28"/>
          <w:lang w:val="uk-UA"/>
        </w:rPr>
        <w:t>освітлення вулиць.</w:t>
      </w:r>
    </w:p>
    <w:p w:rsidR="00E8661B" w:rsidRPr="00E8661B" w:rsidRDefault="00E8661B" w:rsidP="00E8661B">
      <w:pPr>
        <w:pStyle w:val="a6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61B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Також, мною за 2021 рік складено 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19</w:t>
      </w:r>
      <w:r w:rsidRPr="00E8661B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актів </w:t>
      </w:r>
      <w:r w:rsidRPr="00E8661B">
        <w:rPr>
          <w:rFonts w:ascii="Times New Roman" w:hAnsi="Times New Roman" w:cs="Times New Roman"/>
          <w:sz w:val="28"/>
          <w:szCs w:val="28"/>
          <w:lang w:val="uk-UA"/>
        </w:rPr>
        <w:t>обстеження житлових будинків (квартир).</w:t>
      </w:r>
    </w:p>
    <w:p w:rsidR="005E0B53" w:rsidRPr="00154440" w:rsidRDefault="005E0B53" w:rsidP="005E0B53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4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Депутат міської ради                                                        Тетяна ВОЗНЮК</w:t>
      </w:r>
    </w:p>
    <w:sectPr w:rsidR="005E0B53" w:rsidRPr="001544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3FB7"/>
    <w:multiLevelType w:val="multilevel"/>
    <w:tmpl w:val="2910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B6FE8"/>
    <w:multiLevelType w:val="hybridMultilevel"/>
    <w:tmpl w:val="C1EC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4C"/>
    <w:rsid w:val="00154440"/>
    <w:rsid w:val="00182B11"/>
    <w:rsid w:val="00240F5B"/>
    <w:rsid w:val="00255DB6"/>
    <w:rsid w:val="0028441D"/>
    <w:rsid w:val="002E704C"/>
    <w:rsid w:val="004A6A9D"/>
    <w:rsid w:val="005B65BD"/>
    <w:rsid w:val="005E0B53"/>
    <w:rsid w:val="00637B9A"/>
    <w:rsid w:val="007A0AAC"/>
    <w:rsid w:val="00A44D89"/>
    <w:rsid w:val="00D07276"/>
    <w:rsid w:val="00E8661B"/>
    <w:rsid w:val="00F7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EBFA"/>
  <w15:chartTrackingRefBased/>
  <w15:docId w15:val="{5CA9937B-5013-40DA-887A-4D178C3C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F767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767A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1">
    <w:name w:val="h1"/>
    <w:basedOn w:val="a0"/>
    <w:rsid w:val="00F767AD"/>
  </w:style>
  <w:style w:type="paragraph" w:styleId="a3">
    <w:name w:val="Normal (Web)"/>
    <w:basedOn w:val="a"/>
    <w:uiPriority w:val="99"/>
    <w:unhideWhenUsed/>
    <w:rsid w:val="00F7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40F5B"/>
    <w:pPr>
      <w:spacing w:after="0" w:line="240" w:lineRule="auto"/>
    </w:pPr>
    <w:rPr>
      <w:lang w:val="ru-RU"/>
    </w:rPr>
  </w:style>
  <w:style w:type="character" w:styleId="a5">
    <w:name w:val="Strong"/>
    <w:basedOn w:val="a0"/>
    <w:uiPriority w:val="22"/>
    <w:qFormat/>
    <w:rsid w:val="00E8661B"/>
    <w:rPr>
      <w:b/>
      <w:bCs/>
    </w:rPr>
  </w:style>
  <w:style w:type="paragraph" w:styleId="a6">
    <w:name w:val="List Paragraph"/>
    <w:basedOn w:val="a"/>
    <w:uiPriority w:val="34"/>
    <w:qFormat/>
    <w:rsid w:val="00E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7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0040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2022-01-20T15:12:00Z</dcterms:created>
  <dcterms:modified xsi:type="dcterms:W3CDTF">2022-02-02T10:46:00Z</dcterms:modified>
</cp:coreProperties>
</file>