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57" w:rsidRPr="00DE3902" w:rsidRDefault="006C2157" w:rsidP="006C2157">
      <w:pPr>
        <w:rPr>
          <w:b/>
          <w:lang w:val="uk-UA"/>
        </w:rPr>
      </w:pPr>
      <w:r w:rsidRPr="00DE390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FF86A" wp14:editId="1569BB66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57" w:rsidRPr="00DE3902" w:rsidRDefault="006C2157" w:rsidP="006C2157">
      <w:pPr>
        <w:rPr>
          <w:b/>
          <w:lang w:val="uk-UA"/>
        </w:rPr>
      </w:pPr>
    </w:p>
    <w:p w:rsidR="006C2157" w:rsidRPr="00DE3902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C2157" w:rsidRPr="00DE3902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C2157" w:rsidRPr="00DE3902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6C2157" w:rsidRPr="00DE3902" w:rsidRDefault="006C2157" w:rsidP="006C2157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6C2157" w:rsidRPr="00DE3902" w:rsidRDefault="006C2157" w:rsidP="006C2157">
      <w:pPr>
        <w:jc w:val="center"/>
      </w:pPr>
      <w:r w:rsidRPr="00DE3902">
        <w:t>VII скликання</w:t>
      </w:r>
    </w:p>
    <w:p w:rsidR="006C2157" w:rsidRPr="00DE3902" w:rsidRDefault="006C2157" w:rsidP="006C2157">
      <w:pPr>
        <w:jc w:val="center"/>
      </w:pPr>
    </w:p>
    <w:p w:rsidR="006C2157" w:rsidRPr="00703503" w:rsidRDefault="00BF72D8" w:rsidP="006C215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ПРОЕКТ </w:t>
      </w:r>
      <w:r w:rsidR="006C2157" w:rsidRPr="00703503">
        <w:rPr>
          <w:b/>
          <w:bCs/>
        </w:rPr>
        <w:t>Р І Ш Е Н Н Я</w:t>
      </w:r>
      <w:r w:rsidR="006C2157" w:rsidRPr="00703503">
        <w:rPr>
          <w:b/>
          <w:bCs/>
          <w:lang w:val="uk-UA"/>
        </w:rPr>
        <w:t xml:space="preserve"> </w:t>
      </w:r>
    </w:p>
    <w:p w:rsidR="006C2157" w:rsidRPr="00DE3902" w:rsidRDefault="006C2157" w:rsidP="006C2157">
      <w:pPr>
        <w:jc w:val="center"/>
        <w:rPr>
          <w:b/>
          <w:bCs/>
          <w:lang w:val="uk-UA"/>
        </w:rPr>
      </w:pPr>
    </w:p>
    <w:p w:rsidR="006C2157" w:rsidRPr="00DE3902" w:rsidRDefault="00BF72D8" w:rsidP="006C2157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="006C2157" w:rsidRPr="00DE3902">
        <w:rPr>
          <w:sz w:val="24"/>
          <w:szCs w:val="24"/>
          <w:u w:val="none"/>
        </w:rPr>
        <w:t xml:space="preserve"> сесії</w:t>
      </w:r>
    </w:p>
    <w:p w:rsidR="006C2157" w:rsidRPr="00DE3902" w:rsidRDefault="006C2157" w:rsidP="006C2157">
      <w:pPr>
        <w:rPr>
          <w:lang w:val="uk-UA"/>
        </w:rPr>
      </w:pPr>
    </w:p>
    <w:p w:rsidR="006C2157" w:rsidRDefault="00BF72D8" w:rsidP="006C2157">
      <w:pPr>
        <w:rPr>
          <w:lang w:val="uk-UA"/>
        </w:rPr>
      </w:pPr>
      <w:r>
        <w:rPr>
          <w:lang w:val="uk-UA"/>
        </w:rPr>
        <w:t>__</w:t>
      </w:r>
      <w:r w:rsidR="006C2157" w:rsidRPr="00DE3902">
        <w:rPr>
          <w:lang w:val="uk-UA"/>
        </w:rPr>
        <w:t xml:space="preserve"> 2017 р</w:t>
      </w:r>
      <w:r w:rsidR="006C2157">
        <w:rPr>
          <w:lang w:val="uk-UA"/>
        </w:rPr>
        <w:t xml:space="preserve">.                           </w:t>
      </w:r>
      <w:r w:rsidR="006C2157" w:rsidRPr="00DE3902">
        <w:rPr>
          <w:lang w:val="uk-UA"/>
        </w:rPr>
        <w:t xml:space="preserve">           Дунаївці</w:t>
      </w:r>
      <w:r w:rsidR="006C2157">
        <w:rPr>
          <w:lang w:val="uk-UA"/>
        </w:rPr>
        <w:t xml:space="preserve">                                          №</w:t>
      </w:r>
      <w:r w:rsidR="006C2157" w:rsidRPr="00DE3902">
        <w:rPr>
          <w:lang w:val="uk-UA"/>
        </w:rPr>
        <w:t>-</w:t>
      </w:r>
      <w:r w:rsidR="006C2157">
        <w:rPr>
          <w:lang w:val="uk-UA"/>
        </w:rPr>
        <w:t>29/2017р</w:t>
      </w:r>
    </w:p>
    <w:p w:rsidR="006C2157" w:rsidRDefault="006C2157" w:rsidP="006C2157">
      <w:pPr>
        <w:rPr>
          <w:lang w:val="uk-UA"/>
        </w:rPr>
      </w:pPr>
    </w:p>
    <w:p w:rsidR="00BE24C4" w:rsidRDefault="00BE24C4" w:rsidP="00BE24C4">
      <w:pPr>
        <w:rPr>
          <w:lang w:val="uk-UA"/>
        </w:rPr>
      </w:pPr>
    </w:p>
    <w:p w:rsidR="00BE24C4" w:rsidRDefault="00BE24C4" w:rsidP="00B76924">
      <w:pPr>
        <w:keepNext/>
        <w:keepLines/>
        <w:ind w:right="-1"/>
        <w:jc w:val="both"/>
        <w:outlineLvl w:val="0"/>
        <w:rPr>
          <w:rFonts w:eastAsiaTheme="majorEastAsia"/>
          <w:lang w:val="uk-UA"/>
        </w:rPr>
      </w:pPr>
      <w:r>
        <w:rPr>
          <w:rFonts w:eastAsiaTheme="majorEastAsia"/>
          <w:lang w:val="uk-UA"/>
        </w:rPr>
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BE24C4" w:rsidRDefault="00BE24C4" w:rsidP="00BE24C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BE24C4" w:rsidRDefault="00BE24C4" w:rsidP="00BE24C4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пункту 5 частини 1 статті 26 Закону України «Про місцеве самоврядування в Україні», враховуючи службову необхідність, з метою впорядкування структури та загальної чисельності апарату Дунаєвецької міської ради, враховуючи пропозиції спільних засідань постійних комісій від __.__. 2017 року, міська рада </w:t>
      </w:r>
    </w:p>
    <w:p w:rsidR="00BE24C4" w:rsidRDefault="00BE24C4" w:rsidP="00BE24C4">
      <w:pPr>
        <w:ind w:right="-1" w:firstLine="709"/>
        <w:jc w:val="center"/>
        <w:rPr>
          <w:color w:val="000000"/>
          <w:lang w:val="uk-UA"/>
        </w:rPr>
      </w:pPr>
    </w:p>
    <w:p w:rsidR="00BE24C4" w:rsidRDefault="00BE24C4" w:rsidP="00BE24C4">
      <w:pPr>
        <w:ind w:right="-1" w:firstLine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:rsidR="00BE24C4" w:rsidRDefault="00BE24C4" w:rsidP="00BE24C4">
      <w:pPr>
        <w:ind w:firstLine="709"/>
        <w:jc w:val="both"/>
        <w:rPr>
          <w:lang w:val="uk-UA"/>
        </w:rPr>
      </w:pPr>
    </w:p>
    <w:p w:rsidR="00BE24C4" w:rsidRDefault="00BE24C4" w:rsidP="00BE24C4">
      <w:pPr>
        <w:numPr>
          <w:ilvl w:val="0"/>
          <w:numId w:val="14"/>
        </w:numPr>
        <w:spacing w:before="100" w:beforeAutospacing="1" w:after="100" w:afterAutospacing="1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ради»: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t>- в Додатку 2 «Структура та чисельність апарату виконавчого комітету Дунаєвецької  міської ради», в графі «кількість штатних одиниць» пункту 13 «Центр надання адміністративних послуг »  цифру «9» замінити на цифру «2»;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t>в Додатку 2 «Структура та чисельність апарату виконавчого комітету Дунаєвецької міської ради» доповнити пунктом 14 «Відділ державної реєстрації речових прав на нерухоме майно», кількість штатних одиниць - 3;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t>в Додатку 2 «Структура та чисельність апарату виконавчого комітету Дунаєвецької міської ради» доповнити пунктом 15  «Відділ  реєстрації місця проживання», кількість штатних одиниць - 3;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t>в Додатку 2 «Структура та чисельність апарату виконавчого комітету Дунаєвецької міської ради» доповнити пунктом 16 «Реєстратор юридичних осіб та фізичних осіб- підприємців» кількість штатних одиниць - 1;</w:t>
      </w:r>
    </w:p>
    <w:p w:rsidR="00BE24C4" w:rsidRDefault="00BE24C4" w:rsidP="00BE24C4">
      <w:pPr>
        <w:pStyle w:val="a5"/>
        <w:ind w:left="0" w:firstLine="709"/>
        <w:rPr>
          <w:sz w:val="24"/>
          <w:szCs w:val="24"/>
          <w:lang w:val="uk-UA" w:eastAsia="ru-RU"/>
        </w:rPr>
      </w:pPr>
    </w:p>
    <w:p w:rsidR="00BE24C4" w:rsidRDefault="00BE24C4" w:rsidP="00BE24C4">
      <w:pPr>
        <w:numPr>
          <w:ilvl w:val="0"/>
          <w:numId w:val="15"/>
        </w:num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lastRenderedPageBreak/>
        <w:t>в Додатку 2 «Структура та чисельність апарату виконавчого комітету Дунаєвецької міської ради», пункти 14,15 вважати пунктами 17,18 ;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pStyle w:val="a5"/>
        <w:numPr>
          <w:ilvl w:val="0"/>
          <w:numId w:val="14"/>
        </w:numPr>
        <w:autoSpaceDE/>
        <w:autoSpaceDN/>
        <w:spacing w:before="100" w:beforeAutospacing="1" w:after="100" w:afterAutospacing="1"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Додаток 2 до рішення 2 (позачергової) сесії міської ради від 24.12.2015 року № 5-2/2015 р. викласти у новій редакції згідно додатку 1; 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E24C4" w:rsidRDefault="00BE24C4" w:rsidP="00BE24C4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t>3.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</w:t>
      </w:r>
      <w:r>
        <w:rPr>
          <w:lang w:val="en-US"/>
        </w:rPr>
        <w:t> </w:t>
      </w:r>
      <w:r>
        <w:rPr>
          <w:lang w:val="uk-UA"/>
        </w:rPr>
        <w:t xml:space="preserve"> чисельності.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>
        <w:rPr>
          <w:lang w:val="uk-UA"/>
        </w:rPr>
        <w:t>4</w:t>
      </w:r>
      <w:r>
        <w:rPr>
          <w:bCs/>
          <w:lang w:val="uk-UA"/>
        </w:rPr>
        <w:t xml:space="preserve">. </w:t>
      </w:r>
      <w:r>
        <w:rPr>
          <w:lang w:val="uk-UA"/>
        </w:rPr>
        <w:t>Визнати таким, що втратило  чинність рішення двадцять шостої сесії Дунаєвецької міської ради від 1</w:t>
      </w:r>
      <w:r>
        <w:rPr>
          <w:color w:val="000000" w:themeColor="text1"/>
          <w:lang w:val="uk-UA"/>
        </w:rPr>
        <w:t>2.09.2017 р. № 7-26/2017-р «</w:t>
      </w:r>
      <w:r>
        <w:rPr>
          <w:bCs/>
          <w:lang w:val="uk-UA"/>
        </w:rPr>
        <w:t xml:space="preserve">Про внесення змін до рішення другої (позачергової) сесії міської ради від 24.12.2015 р.  </w:t>
      </w:r>
      <w:r>
        <w:rPr>
          <w:lang w:val="uk-UA"/>
        </w:rPr>
        <w:t>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BE24C4" w:rsidRDefault="00BE24C4" w:rsidP="00BE24C4">
      <w:pPr>
        <w:spacing w:before="100" w:beforeAutospacing="1" w:after="100" w:afterAutospacing="1"/>
        <w:ind w:firstLine="709"/>
        <w:contextualSpacing/>
        <w:jc w:val="both"/>
        <w:rPr>
          <w:bCs/>
          <w:lang w:val="uk-UA"/>
        </w:rPr>
      </w:pPr>
    </w:p>
    <w:p w:rsidR="00BE24C4" w:rsidRDefault="00BE24C4" w:rsidP="00BE24C4">
      <w:pPr>
        <w:ind w:firstLine="709"/>
        <w:jc w:val="both"/>
        <w:rPr>
          <w:lang w:val="uk-UA"/>
        </w:rPr>
      </w:pPr>
      <w:r>
        <w:rPr>
          <w:lang w:val="uk-UA"/>
        </w:rPr>
        <w:t>5.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Д.Сусляк).</w:t>
      </w:r>
    </w:p>
    <w:p w:rsidR="00BE24C4" w:rsidRDefault="00BE24C4" w:rsidP="00BE24C4">
      <w:pPr>
        <w:ind w:firstLine="709"/>
        <w:jc w:val="both"/>
        <w:rPr>
          <w:lang w:val="uk-UA"/>
        </w:rPr>
      </w:pPr>
    </w:p>
    <w:p w:rsidR="00BE24C4" w:rsidRDefault="00BE24C4" w:rsidP="00BE24C4">
      <w:pPr>
        <w:ind w:firstLine="709"/>
        <w:jc w:val="both"/>
        <w:rPr>
          <w:lang w:val="uk-UA"/>
        </w:rPr>
      </w:pPr>
    </w:p>
    <w:p w:rsidR="00BE24C4" w:rsidRDefault="00BE24C4" w:rsidP="00BE24C4">
      <w:pPr>
        <w:ind w:firstLine="709"/>
        <w:jc w:val="both"/>
        <w:rPr>
          <w:lang w:val="uk-UA"/>
        </w:rPr>
      </w:pPr>
    </w:p>
    <w:p w:rsidR="00BE24C4" w:rsidRDefault="00BE24C4" w:rsidP="00BE24C4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В.Заяць</w:t>
      </w:r>
    </w:p>
    <w:p w:rsidR="00BE24C4" w:rsidRDefault="00BE24C4" w:rsidP="00BE24C4">
      <w:pPr>
        <w:spacing w:after="200" w:line="276" w:lineRule="auto"/>
        <w:ind w:left="6521"/>
        <w:rPr>
          <w:lang w:val="uk-UA"/>
        </w:rPr>
      </w:pPr>
      <w:r>
        <w:rPr>
          <w:lang w:val="uk-UA"/>
        </w:rPr>
        <w:br w:type="page"/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До рішення сесії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Дунаєвецької міської ради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від __.0.2017 р.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№ __/2017 р.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Нова редакція</w:t>
      </w:r>
    </w:p>
    <w:p w:rsidR="00BE24C4" w:rsidRDefault="00BE24C4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Додатку  2</w:t>
      </w:r>
    </w:p>
    <w:p w:rsidR="00BE24C4" w:rsidRDefault="00BE24C4" w:rsidP="00BE24C4">
      <w:pPr>
        <w:ind w:left="6521"/>
      </w:pPr>
      <w:r>
        <w:t>до рішення 2(позачергової) сесії</w:t>
      </w:r>
      <w:r>
        <w:rPr>
          <w:lang w:val="uk-UA"/>
        </w:rPr>
        <w:t xml:space="preserve"> </w:t>
      </w:r>
      <w:r>
        <w:t xml:space="preserve">міської ради </w:t>
      </w:r>
    </w:p>
    <w:p w:rsidR="00BE24C4" w:rsidRDefault="00BE24C4" w:rsidP="00BE24C4">
      <w:pPr>
        <w:ind w:left="6521"/>
      </w:pPr>
      <w:r>
        <w:t>від 24 грудня 2015 р.</w:t>
      </w:r>
    </w:p>
    <w:p w:rsidR="00BE24C4" w:rsidRDefault="00BE24C4" w:rsidP="00BE24C4">
      <w:pPr>
        <w:ind w:left="6521"/>
      </w:pPr>
      <w:r>
        <w:t>№ 5- 2/2015р</w:t>
      </w:r>
    </w:p>
    <w:p w:rsidR="00BE24C4" w:rsidRDefault="00BE24C4" w:rsidP="00BE24C4">
      <w:pPr>
        <w:tabs>
          <w:tab w:val="left" w:pos="5940"/>
        </w:tabs>
        <w:spacing w:after="200" w:line="276" w:lineRule="auto"/>
        <w:ind w:left="5954"/>
        <w:contextualSpacing/>
        <w:rPr>
          <w:rFonts w:eastAsiaTheme="minorEastAsia"/>
          <w:lang w:val="uk-UA"/>
        </w:rPr>
      </w:pPr>
    </w:p>
    <w:p w:rsidR="00BE24C4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С Т Р У К Т У Р А</w:t>
      </w:r>
    </w:p>
    <w:p w:rsidR="00BE24C4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та чисельність апарату виконавчого комітету</w:t>
      </w:r>
    </w:p>
    <w:p w:rsidR="00BE24C4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Дунаєвецької міської ради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417"/>
      </w:tblGrid>
      <w:tr w:rsidR="00BE24C4" w:rsidTr="00BE24C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Default="00BE24C4">
            <w:pPr>
              <w:jc w:val="center"/>
              <w:rPr>
                <w:lang w:val="uk-UA"/>
              </w:rPr>
            </w:pPr>
          </w:p>
          <w:p w:rsidR="00BE24C4" w:rsidRDefault="00BE24C4">
            <w:pPr>
              <w:jc w:val="center"/>
            </w:pPr>
            <w:r>
              <w:t>№з/п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Default="00BE24C4">
            <w:pPr>
              <w:jc w:val="center"/>
            </w:pPr>
          </w:p>
          <w:p w:rsidR="00BE24C4" w:rsidRDefault="00BE24C4">
            <w:pPr>
              <w:jc w:val="center"/>
            </w:pPr>
            <w:r>
              <w:t>Найменування посад та структурних</w:t>
            </w:r>
            <w:r>
              <w:rPr>
                <w:lang w:val="uk-UA"/>
              </w:rPr>
              <w:t xml:space="preserve"> </w:t>
            </w:r>
            <w:r>
              <w:t>підрозділів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Кількість</w:t>
            </w:r>
            <w:r>
              <w:rPr>
                <w:lang w:val="uk-UA"/>
              </w:rPr>
              <w:t xml:space="preserve"> </w:t>
            </w:r>
            <w:r>
              <w:t>штатних</w:t>
            </w:r>
            <w:r>
              <w:rPr>
                <w:lang w:val="uk-UA"/>
              </w:rPr>
              <w:t xml:space="preserve"> </w:t>
            </w:r>
            <w:r>
              <w:t>одиниць</w:t>
            </w:r>
          </w:p>
        </w:tc>
      </w:tr>
      <w:tr w:rsidR="00BE24C4" w:rsidTr="00BE24C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lang w:val="uk-UA"/>
              </w:rPr>
            </w:pPr>
            <w:r>
              <w:t xml:space="preserve"> Заступник міського</w:t>
            </w:r>
            <w:r>
              <w:rPr>
                <w:lang w:val="uk-UA"/>
              </w:rPr>
              <w:t xml:space="preserve"> </w:t>
            </w:r>
            <w:r>
              <w:t>голови з питань</w:t>
            </w:r>
            <w:r>
              <w:rPr>
                <w:lang w:val="uk-UA"/>
              </w:rPr>
              <w:t xml:space="preserve"> </w:t>
            </w:r>
            <w:r>
              <w:t>діяльності</w:t>
            </w:r>
            <w:r>
              <w:rPr>
                <w:lang w:val="uk-UA"/>
              </w:rPr>
              <w:t xml:space="preserve"> </w:t>
            </w:r>
            <w:r>
              <w:t>виконавчих</w:t>
            </w:r>
            <w:r>
              <w:rPr>
                <w:lang w:val="uk-UA"/>
              </w:rPr>
              <w:t xml:space="preserve"> </w:t>
            </w:r>
            <w:r>
              <w:t>органів</w:t>
            </w:r>
            <w:r>
              <w:rPr>
                <w:lang w:val="uk-UA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lang w:val="uk-UA"/>
              </w:rPr>
            </w:pPr>
            <w:r>
              <w:t>Заступник міського</w:t>
            </w:r>
            <w:r>
              <w:rPr>
                <w:lang w:val="uk-UA"/>
              </w:rPr>
              <w:t xml:space="preserve"> </w:t>
            </w:r>
            <w:r>
              <w:t>голови з питань</w:t>
            </w:r>
            <w:r>
              <w:rPr>
                <w:lang w:val="uk-UA"/>
              </w:rPr>
              <w:t xml:space="preserve"> </w:t>
            </w:r>
            <w:r>
              <w:t>діяльності</w:t>
            </w:r>
            <w:r>
              <w:rPr>
                <w:lang w:val="uk-UA"/>
              </w:rPr>
              <w:t xml:space="preserve"> </w:t>
            </w:r>
            <w:r>
              <w:t>виконавчих</w:t>
            </w:r>
            <w:r>
              <w:rPr>
                <w:lang w:val="uk-UA"/>
              </w:rPr>
              <w:t xml:space="preserve"> </w:t>
            </w:r>
            <w:r>
              <w:t>органів</w:t>
            </w:r>
            <w:r>
              <w:rPr>
                <w:lang w:val="uk-UA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Керуючий справами виконкому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Загальний</w:t>
            </w:r>
            <w:r>
              <w:rPr>
                <w:lang w:val="uk-UA"/>
              </w:rPr>
              <w:t xml:space="preserve"> </w:t>
            </w:r>
            <w:r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3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Юридичний</w:t>
            </w:r>
            <w:r>
              <w:rPr>
                <w:lang w:val="uk-UA"/>
              </w:rPr>
              <w:t xml:space="preserve"> </w:t>
            </w:r>
            <w:r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</w:t>
            </w:r>
            <w:r>
              <w:rPr>
                <w:lang w:val="uk-UA"/>
              </w:rPr>
              <w:t xml:space="preserve"> </w:t>
            </w:r>
            <w:r>
              <w:t>бухгалтерського</w:t>
            </w:r>
            <w:r>
              <w:rPr>
                <w:lang w:val="uk-UA"/>
              </w:rPr>
              <w:t xml:space="preserve"> </w:t>
            </w:r>
            <w:r>
              <w:t>обліку та фінансів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Земель</w:t>
            </w:r>
            <w:r>
              <w:rPr>
                <w:lang w:val="uk-UA"/>
              </w:rPr>
              <w:t xml:space="preserve">но-архітектурний </w:t>
            </w:r>
            <w:r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4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</w:t>
            </w:r>
            <w:r>
              <w:rPr>
                <w:lang w:val="uk-UA"/>
              </w:rPr>
              <w:t xml:space="preserve"> </w:t>
            </w:r>
            <w:r>
              <w:t>економіки, інвестицій та комунального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</w:t>
            </w:r>
            <w:r>
              <w:rPr>
                <w:lang w:val="uk-UA"/>
              </w:rPr>
              <w:t xml:space="preserve"> </w:t>
            </w:r>
            <w:r>
              <w:t>житлово-комунального</w:t>
            </w:r>
            <w:r>
              <w:rPr>
                <w:lang w:val="uk-UA"/>
              </w:rPr>
              <w:t xml:space="preserve"> </w:t>
            </w:r>
            <w:r>
              <w:t>господарства та благоустрою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  <w:r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 у справах дітей, молоді ,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</w:t>
            </w:r>
            <w:r>
              <w:rPr>
                <w:lang w:val="uk-UA"/>
              </w:rPr>
              <w:t xml:space="preserve"> </w:t>
            </w:r>
            <w:r>
              <w:t>організаційної та кадрової</w:t>
            </w:r>
            <w:r>
              <w:rPr>
                <w:lang w:val="uk-UA"/>
              </w:rPr>
              <w:t xml:space="preserve"> </w:t>
            </w:r>
            <w:r>
              <w:t>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2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Відділ</w:t>
            </w:r>
            <w:r>
              <w:rPr>
                <w:lang w:val="uk-UA"/>
              </w:rPr>
              <w:t xml:space="preserve"> </w:t>
            </w:r>
            <w:r>
              <w:t>інформаційно</w:t>
            </w:r>
            <w:r>
              <w:rPr>
                <w:lang w:val="en-US"/>
              </w:rPr>
              <w:t>-</w:t>
            </w:r>
            <w:r>
              <w:t>технічного</w:t>
            </w:r>
            <w:r>
              <w:rPr>
                <w:lang w:val="uk-UA"/>
              </w:rPr>
              <w:t xml:space="preserve"> </w:t>
            </w:r>
            <w:r>
              <w:t>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</w:pPr>
            <w:r>
              <w:t>2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b/>
              </w:rPr>
            </w:pPr>
            <w:r>
              <w:rPr>
                <w:b/>
              </w:rPr>
              <w:t>Відділ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державної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реєстрації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речових прав на нерухоме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b/>
              </w:rPr>
            </w:pPr>
            <w:r>
              <w:rPr>
                <w:b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E24C4" w:rsidRDefault="00BE24C4">
            <w:pPr>
              <w:jc w:val="center"/>
            </w:pPr>
            <w:r w:rsidRPr="00BE24C4">
              <w:t>1</w:t>
            </w:r>
            <w:r w:rsidRPr="00BE24C4">
              <w:rPr>
                <w:lang w:val="uk-UA"/>
              </w:rPr>
              <w:t>7</w:t>
            </w:r>
            <w:r w:rsidRPr="00BE24C4"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E24C4" w:rsidRDefault="00BE24C4">
            <w:pPr>
              <w:jc w:val="center"/>
              <w:rPr>
                <w:lang w:val="uk-UA"/>
              </w:rPr>
            </w:pPr>
            <w:r w:rsidRPr="00BE24C4">
              <w:rPr>
                <w:lang w:val="uk-UA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rPr>
                <w:lang w:val="uk-UA"/>
              </w:rPr>
              <w:t>Спеціалісти (діловоди)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E24C4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E24C4" w:rsidRDefault="00BE24C4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Default="00BE24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</w:tr>
    </w:tbl>
    <w:p w:rsidR="00BE24C4" w:rsidRDefault="00BE24C4" w:rsidP="00BE24C4">
      <w:pPr>
        <w:spacing w:after="200" w:line="276" w:lineRule="auto"/>
        <w:ind w:left="502"/>
        <w:contextualSpacing/>
        <w:rPr>
          <w:rFonts w:asciiTheme="minorHAnsi" w:eastAsiaTheme="minorEastAsia" w:hAnsiTheme="minorHAnsi" w:cstheme="minorBidi"/>
          <w:lang w:val="uk-UA"/>
        </w:rPr>
      </w:pPr>
    </w:p>
    <w:p w:rsidR="00BE24C4" w:rsidRDefault="00BE24C4" w:rsidP="00BE24C4">
      <w:pPr>
        <w:ind w:left="1069"/>
        <w:contextualSpacing/>
        <w:jc w:val="both"/>
        <w:rPr>
          <w:rFonts w:eastAsiaTheme="minorEastAsia"/>
          <w:lang w:val="uk-UA"/>
        </w:rPr>
      </w:pPr>
    </w:p>
    <w:p w:rsidR="00BE24C4" w:rsidRDefault="00BE24C4" w:rsidP="00BE24C4">
      <w:pPr>
        <w:rPr>
          <w:lang w:val="uk-UA"/>
        </w:rPr>
      </w:pPr>
    </w:p>
    <w:p w:rsidR="00BE24C4" w:rsidRDefault="00BE24C4" w:rsidP="00BE24C4">
      <w:pPr>
        <w:rPr>
          <w:lang w:val="en-US"/>
        </w:rPr>
      </w:pPr>
      <w:r>
        <w:rPr>
          <w:lang w:val="uk-UA"/>
        </w:rPr>
        <w:t xml:space="preserve">Секретар міської ради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М.Островський</w:t>
      </w:r>
    </w:p>
    <w:p w:rsidR="00BE24C4" w:rsidRPr="00BE24C4" w:rsidRDefault="00BE24C4" w:rsidP="00BE24C4">
      <w:pPr>
        <w:rPr>
          <w:lang w:val="en-US"/>
        </w:rPr>
      </w:pPr>
    </w:p>
    <w:p w:rsidR="00BE24C4" w:rsidRDefault="00BE24C4" w:rsidP="00BE24C4">
      <w:pPr>
        <w:spacing w:after="200" w:line="276" w:lineRule="auto"/>
      </w:pPr>
    </w:p>
    <w:p w:rsidR="00BE24C4" w:rsidRDefault="00BE24C4" w:rsidP="00BE24C4">
      <w:pPr>
        <w:spacing w:after="200" w:line="276" w:lineRule="auto"/>
        <w:rPr>
          <w:rFonts w:asciiTheme="minorHAnsi" w:eastAsiaTheme="minorHAnsi" w:hAnsiTheme="minorHAnsi" w:cstheme="minorBidi"/>
          <w:lang w:val="uk-UA" w:eastAsia="en-US"/>
        </w:rPr>
      </w:pPr>
    </w:p>
    <w:p w:rsidR="00BE24C4" w:rsidRPr="00DE3902" w:rsidRDefault="00BE24C4" w:rsidP="00BE24C4">
      <w:pPr>
        <w:rPr>
          <w:b/>
          <w:lang w:val="uk-UA"/>
        </w:rPr>
      </w:pPr>
    </w:p>
    <w:p w:rsidR="00BE24C4" w:rsidRPr="00DE3902" w:rsidRDefault="00BE24C4" w:rsidP="00BE24C4">
      <w:pPr>
        <w:rPr>
          <w:b/>
          <w:lang w:val="uk-UA"/>
        </w:rPr>
      </w:pPr>
      <w:r w:rsidRPr="00DE3902">
        <w:rPr>
          <w:noProof/>
          <w:lang w:val="en-US" w:eastAsia="en-US"/>
        </w:rPr>
        <w:lastRenderedPageBreak/>
        <w:drawing>
          <wp:anchor distT="0" distB="0" distL="114300" distR="114300" simplePos="0" relativeHeight="251684864" behindDoc="0" locked="0" layoutInCell="1" allowOverlap="1" wp14:anchorId="235F84B9" wp14:editId="22736C99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C4" w:rsidRPr="00DE3902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E24C4" w:rsidRPr="00DE3902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E24C4" w:rsidRPr="00DE3902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BE24C4" w:rsidRPr="00DE3902" w:rsidRDefault="00BE24C4" w:rsidP="00BE24C4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BE24C4" w:rsidRPr="00DE3902" w:rsidRDefault="00BE24C4" w:rsidP="00BE24C4">
      <w:pPr>
        <w:jc w:val="center"/>
      </w:pPr>
      <w:r w:rsidRPr="00DE3902">
        <w:t>VII скликання</w:t>
      </w:r>
    </w:p>
    <w:p w:rsidR="00BE24C4" w:rsidRPr="00DE3902" w:rsidRDefault="00BE24C4" w:rsidP="00BE24C4">
      <w:pPr>
        <w:jc w:val="center"/>
      </w:pPr>
    </w:p>
    <w:p w:rsidR="00BE24C4" w:rsidRPr="00703503" w:rsidRDefault="00BE24C4" w:rsidP="00BE24C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ПРОЕКТ </w:t>
      </w:r>
      <w:r w:rsidRPr="00703503">
        <w:rPr>
          <w:b/>
          <w:bCs/>
        </w:rPr>
        <w:t>Р І Ш Е Н Н Я</w:t>
      </w:r>
      <w:r w:rsidRPr="00703503">
        <w:rPr>
          <w:b/>
          <w:bCs/>
          <w:lang w:val="uk-UA"/>
        </w:rPr>
        <w:t xml:space="preserve"> </w:t>
      </w:r>
    </w:p>
    <w:p w:rsidR="00BE24C4" w:rsidRPr="00DE3902" w:rsidRDefault="00BE24C4" w:rsidP="00BE24C4">
      <w:pPr>
        <w:jc w:val="center"/>
        <w:rPr>
          <w:b/>
          <w:bCs/>
          <w:lang w:val="uk-UA"/>
        </w:rPr>
      </w:pPr>
    </w:p>
    <w:p w:rsidR="00BE24C4" w:rsidRPr="00DE3902" w:rsidRDefault="00BE24C4" w:rsidP="00BE24C4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E24C4" w:rsidRPr="00DE3902" w:rsidRDefault="00BE24C4" w:rsidP="00BE24C4">
      <w:pPr>
        <w:rPr>
          <w:lang w:val="uk-UA"/>
        </w:rPr>
      </w:pPr>
    </w:p>
    <w:p w:rsidR="00BE24C4" w:rsidRDefault="00BE24C4" w:rsidP="00BE24C4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BE24C4" w:rsidRPr="007E2FC0" w:rsidRDefault="00BE24C4" w:rsidP="00BF72D8">
      <w:pPr>
        <w:tabs>
          <w:tab w:val="left" w:pos="3969"/>
        </w:tabs>
        <w:ind w:right="5386"/>
        <w:jc w:val="both"/>
        <w:rPr>
          <w:lang w:val="uk-UA"/>
        </w:rPr>
      </w:pPr>
    </w:p>
    <w:p w:rsidR="007E2FC0" w:rsidRPr="00C3655E" w:rsidRDefault="007E2FC0" w:rsidP="007E2FC0">
      <w:pPr>
        <w:spacing w:after="200" w:line="276" w:lineRule="auto"/>
        <w:ind w:right="5386"/>
        <w:rPr>
          <w:b/>
          <w:bCs/>
        </w:rPr>
      </w:pPr>
      <w:r w:rsidRPr="00C3655E">
        <w:t xml:space="preserve">Про затвердження </w:t>
      </w:r>
      <w:proofErr w:type="gramStart"/>
      <w:r w:rsidRPr="00C3655E">
        <w:rPr>
          <w:lang w:val="uk-UA"/>
        </w:rPr>
        <w:t>П</w:t>
      </w:r>
      <w:r w:rsidRPr="00C3655E">
        <w:t>оложень  про</w:t>
      </w:r>
      <w:proofErr w:type="gramEnd"/>
      <w:r w:rsidRPr="00C3655E">
        <w:t xml:space="preserve"> структурні підрозділ</w:t>
      </w:r>
      <w:r w:rsidRPr="00C3655E">
        <w:rPr>
          <w:lang w:val="uk-UA"/>
        </w:rPr>
        <w:t>и</w:t>
      </w:r>
      <w:r w:rsidRPr="00C3655E">
        <w:t xml:space="preserve"> Дунаєвецької міської  ради</w:t>
      </w:r>
    </w:p>
    <w:p w:rsidR="007E2FC0" w:rsidRPr="00C3655E" w:rsidRDefault="007E2FC0" w:rsidP="007E2FC0">
      <w:pPr>
        <w:autoSpaceDE w:val="0"/>
        <w:autoSpaceDN w:val="0"/>
        <w:contextualSpacing/>
        <w:jc w:val="both"/>
        <w:rPr>
          <w:b/>
          <w:bCs/>
          <w:lang w:eastAsia="uk-UA"/>
        </w:rPr>
      </w:pPr>
    </w:p>
    <w:p w:rsidR="007E2FC0" w:rsidRPr="00C3655E" w:rsidRDefault="007E2FC0" w:rsidP="007E2FC0">
      <w:pPr>
        <w:spacing w:after="200" w:line="276" w:lineRule="auto"/>
        <w:ind w:firstLine="708"/>
        <w:jc w:val="both"/>
        <w:rPr>
          <w:lang w:val="uk-UA"/>
        </w:rPr>
      </w:pPr>
      <w:r w:rsidRPr="00C3655E">
        <w:rPr>
          <w:lang w:val="uk-UA"/>
        </w:rPr>
        <w:t xml:space="preserve">      Відповідно до статті 26, частини 4 статті 54 Закону України «Про місцеве самоврядування в Україні», враховуючи пропозиції спільних засідань постійних комісій від 2017 р. та 2017 р., міська рада</w:t>
      </w:r>
    </w:p>
    <w:p w:rsidR="007E2FC0" w:rsidRPr="00C3655E" w:rsidRDefault="007E2FC0" w:rsidP="007E2FC0">
      <w:pPr>
        <w:spacing w:after="200" w:line="276" w:lineRule="auto"/>
        <w:jc w:val="both"/>
        <w:rPr>
          <w:b/>
          <w:bCs/>
          <w:lang w:val="uk-UA"/>
        </w:rPr>
      </w:pPr>
    </w:p>
    <w:p w:rsidR="007E2FC0" w:rsidRPr="00C3655E" w:rsidRDefault="007E2FC0" w:rsidP="007E2FC0">
      <w:pPr>
        <w:spacing w:after="200" w:line="276" w:lineRule="auto"/>
        <w:jc w:val="center"/>
        <w:rPr>
          <w:b/>
          <w:bCs/>
          <w:lang w:val="uk-UA"/>
        </w:rPr>
      </w:pPr>
      <w:r w:rsidRPr="00C3655E">
        <w:rPr>
          <w:b/>
          <w:bCs/>
          <w:lang w:val="uk-UA"/>
        </w:rPr>
        <w:t>ВИРІШИЛА:</w:t>
      </w:r>
    </w:p>
    <w:p w:rsidR="007E2FC0" w:rsidRPr="00C3655E" w:rsidRDefault="007E2FC0" w:rsidP="007E2FC0">
      <w:pPr>
        <w:tabs>
          <w:tab w:val="left" w:pos="0"/>
        </w:tabs>
        <w:autoSpaceDE w:val="0"/>
        <w:autoSpaceDN w:val="0"/>
        <w:spacing w:after="200" w:line="276" w:lineRule="auto"/>
        <w:rPr>
          <w:lang w:val="uk-UA"/>
        </w:rPr>
      </w:pPr>
      <w:r w:rsidRPr="00C3655E">
        <w:rPr>
          <w:lang w:val="uk-UA"/>
        </w:rPr>
        <w:t xml:space="preserve">     1. Затвердити:</w:t>
      </w:r>
    </w:p>
    <w:p w:rsidR="007E2FC0" w:rsidRPr="00C3655E" w:rsidRDefault="007E2FC0" w:rsidP="007E2FC0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 xml:space="preserve">         1.1. Положення про відділ реєстрації речових прав на нерухоме майно апарату виконавчого комітету Дунаєвецької міської ради згідно додатку 1.</w:t>
      </w:r>
    </w:p>
    <w:p w:rsidR="007E2FC0" w:rsidRPr="00C3655E" w:rsidRDefault="007E2FC0" w:rsidP="007E2FC0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>1.2. Положення про відділ реєстрації місця проживання апарату виконавчого комітету Дунаєвецької міської ради згідно додатку 2.</w:t>
      </w:r>
    </w:p>
    <w:p w:rsidR="007E2FC0" w:rsidRPr="00C3655E" w:rsidRDefault="007E2FC0" w:rsidP="007E2FC0">
      <w:pPr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 xml:space="preserve">    2.   Визнати такими, що втратили чинність:</w:t>
      </w:r>
    </w:p>
    <w:p w:rsidR="007E2FC0" w:rsidRPr="00C3655E" w:rsidRDefault="007E2FC0" w:rsidP="007E2FC0">
      <w:pPr>
        <w:tabs>
          <w:tab w:val="left" w:pos="284"/>
        </w:tabs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 xml:space="preserve">2.1. Положення про відділ реєстрації речових прав на нерухоме майно Центру надання адміністративних послуг апарату виконавчого комітету Дунаєвецької міської ради, затверджене рішенням 14 сесії міської ради </w:t>
      </w:r>
      <w:r w:rsidRPr="00C3655E">
        <w:rPr>
          <w:lang w:val="en-US"/>
        </w:rPr>
        <w:t>VII</w:t>
      </w:r>
      <w:r w:rsidRPr="00C3655E">
        <w:rPr>
          <w:lang w:val="uk-UA"/>
        </w:rPr>
        <w:t xml:space="preserve"> скликання від 10 листопада 2016 р     </w:t>
      </w:r>
      <w:r w:rsidRPr="00C3655E">
        <w:rPr>
          <w:lang w:val="uk-UA"/>
        </w:rPr>
        <w:tab/>
        <w:t>№ 33-14/2016 р.;</w:t>
      </w:r>
    </w:p>
    <w:p w:rsidR="007E2FC0" w:rsidRPr="00C3655E" w:rsidRDefault="007E2FC0" w:rsidP="007E2FC0">
      <w:pPr>
        <w:tabs>
          <w:tab w:val="left" w:pos="284"/>
        </w:tabs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 xml:space="preserve">2.2. Положення про відділ реєстрації місця проживання Центру надання адміністративних послуг апарату виконавчого комітету Дунаєвецької міської ради, затверджене рішенням 14 сесії міської ради </w:t>
      </w:r>
      <w:r w:rsidRPr="00C3655E">
        <w:rPr>
          <w:lang w:val="en-US"/>
        </w:rPr>
        <w:t>VII</w:t>
      </w:r>
      <w:r w:rsidRPr="00C3655E">
        <w:rPr>
          <w:lang w:val="uk-UA"/>
        </w:rPr>
        <w:t xml:space="preserve"> скликання від 10 листопада 2016 р  № 33-14/2016 р.</w:t>
      </w:r>
    </w:p>
    <w:p w:rsidR="007E2FC0" w:rsidRPr="00C3655E" w:rsidRDefault="007E2FC0" w:rsidP="007E2FC0">
      <w:pPr>
        <w:tabs>
          <w:tab w:val="left" w:pos="284"/>
        </w:tabs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 xml:space="preserve">3. Внести зміни до положення про Центр надання адміністративних послуг Дунаєвецької міської ради, затверджене рішенням 13 (позачергової) сесії міської ради </w:t>
      </w:r>
      <w:r w:rsidRPr="00C3655E">
        <w:rPr>
          <w:lang w:val="en-US"/>
        </w:rPr>
        <w:t>VII</w:t>
      </w:r>
      <w:r w:rsidRPr="00C3655E">
        <w:rPr>
          <w:lang w:val="uk-UA"/>
        </w:rPr>
        <w:t xml:space="preserve"> скликання від 12 жовтня 2016 р  № 8-13/2016 р., а саме: пункт 1.2 викласти в новій редакції «1.2. ЦНАП- це відділ, утворений як структурний підрозділ у складі  апарату виконавчого комітету Дунаєвецької міської ради».</w:t>
      </w:r>
    </w:p>
    <w:p w:rsidR="007E2FC0" w:rsidRPr="00C3655E" w:rsidRDefault="007E2FC0" w:rsidP="007E2FC0">
      <w:pPr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lastRenderedPageBreak/>
        <w:t xml:space="preserve">  4. Контроль за виконанням даного рішення покласти секретаря міської ради                Островського М.Г.</w:t>
      </w:r>
    </w:p>
    <w:p w:rsidR="007E2FC0" w:rsidRPr="00C3655E" w:rsidRDefault="007E2FC0" w:rsidP="007E2FC0">
      <w:pPr>
        <w:spacing w:after="200" w:line="276" w:lineRule="auto"/>
        <w:jc w:val="both"/>
        <w:rPr>
          <w:lang w:val="uk-UA"/>
        </w:rPr>
      </w:pPr>
    </w:p>
    <w:p w:rsidR="007E2FC0" w:rsidRPr="00C3655E" w:rsidRDefault="007E2FC0" w:rsidP="007E2FC0">
      <w:pPr>
        <w:spacing w:after="200" w:line="276" w:lineRule="auto"/>
        <w:jc w:val="both"/>
        <w:rPr>
          <w:lang w:val="uk-UA"/>
        </w:rPr>
      </w:pPr>
      <w:r w:rsidRPr="00C3655E">
        <w:rPr>
          <w:lang w:val="uk-UA"/>
        </w:rPr>
        <w:t>Міський голова                                                                                                     В.Заяць</w:t>
      </w:r>
    </w:p>
    <w:p w:rsidR="007E2FC0" w:rsidRDefault="007E2FC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E2FC0" w:rsidRPr="00DE3902" w:rsidRDefault="007E2FC0" w:rsidP="007E2FC0">
      <w:pPr>
        <w:rPr>
          <w:b/>
          <w:lang w:val="uk-UA"/>
        </w:rPr>
      </w:pPr>
      <w:r w:rsidRPr="00DE3902">
        <w:rPr>
          <w:noProof/>
          <w:lang w:val="en-US" w:eastAsia="en-US"/>
        </w:rPr>
        <w:lastRenderedPageBreak/>
        <w:drawing>
          <wp:anchor distT="0" distB="0" distL="114300" distR="114300" simplePos="0" relativeHeight="251686912" behindDoc="0" locked="0" layoutInCell="1" allowOverlap="1" wp14:anchorId="15C7B531" wp14:editId="297EE54E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C0" w:rsidRPr="00DE3902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E2FC0" w:rsidRPr="00DE3902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E2FC0" w:rsidRPr="00DE3902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7E2FC0" w:rsidRPr="00DE3902" w:rsidRDefault="007E2FC0" w:rsidP="007E2FC0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E2FC0" w:rsidRPr="00DE3902" w:rsidRDefault="007E2FC0" w:rsidP="007E2FC0">
      <w:pPr>
        <w:jc w:val="center"/>
      </w:pPr>
      <w:r w:rsidRPr="00DE3902">
        <w:t>VII скликання</w:t>
      </w:r>
    </w:p>
    <w:p w:rsidR="007E2FC0" w:rsidRPr="00DE3902" w:rsidRDefault="007E2FC0" w:rsidP="007E2FC0">
      <w:pPr>
        <w:jc w:val="center"/>
      </w:pPr>
    </w:p>
    <w:p w:rsidR="007E2FC0" w:rsidRPr="00703503" w:rsidRDefault="007E2FC0" w:rsidP="007E2F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ПРОЕКТ </w:t>
      </w:r>
      <w:r w:rsidRPr="00703503">
        <w:rPr>
          <w:b/>
          <w:bCs/>
        </w:rPr>
        <w:t>Р І Ш Е Н Н Я</w:t>
      </w:r>
      <w:r w:rsidRPr="00703503">
        <w:rPr>
          <w:b/>
          <w:bCs/>
          <w:lang w:val="uk-UA"/>
        </w:rPr>
        <w:t xml:space="preserve"> </w:t>
      </w:r>
    </w:p>
    <w:p w:rsidR="007E2FC0" w:rsidRPr="00DE3902" w:rsidRDefault="007E2FC0" w:rsidP="007E2FC0">
      <w:pPr>
        <w:jc w:val="center"/>
        <w:rPr>
          <w:b/>
          <w:bCs/>
          <w:lang w:val="uk-UA"/>
        </w:rPr>
      </w:pPr>
    </w:p>
    <w:p w:rsidR="007E2FC0" w:rsidRPr="00DE3902" w:rsidRDefault="007E2FC0" w:rsidP="007E2FC0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7E2FC0" w:rsidRPr="00DE3902" w:rsidRDefault="007E2FC0" w:rsidP="007E2FC0">
      <w:pPr>
        <w:rPr>
          <w:lang w:val="uk-UA"/>
        </w:rPr>
      </w:pPr>
    </w:p>
    <w:p w:rsidR="007E2FC0" w:rsidRDefault="007E2FC0" w:rsidP="007E2FC0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7E2FC0" w:rsidRPr="00003198" w:rsidRDefault="007E2FC0" w:rsidP="00BF72D8">
      <w:pPr>
        <w:tabs>
          <w:tab w:val="left" w:pos="3969"/>
        </w:tabs>
        <w:ind w:right="5386"/>
        <w:jc w:val="both"/>
        <w:rPr>
          <w:lang w:val="uk-UA"/>
        </w:rPr>
      </w:pPr>
    </w:p>
    <w:p w:rsidR="007B658E" w:rsidRPr="00B641FF" w:rsidRDefault="007B658E" w:rsidP="00BF72D8">
      <w:pPr>
        <w:tabs>
          <w:tab w:val="left" w:pos="3969"/>
        </w:tabs>
        <w:ind w:right="5386"/>
        <w:jc w:val="both"/>
        <w:rPr>
          <w:lang w:val="uk-UA"/>
        </w:rPr>
      </w:pPr>
      <w:r>
        <w:rPr>
          <w:lang w:val="uk-UA"/>
        </w:rPr>
        <w:t xml:space="preserve">Про втрату чинності </w:t>
      </w:r>
      <w:r w:rsidR="00BF72D8">
        <w:rPr>
          <w:lang w:val="uk-UA"/>
        </w:rPr>
        <w:t>рішень</w:t>
      </w:r>
      <w:r>
        <w:rPr>
          <w:lang w:val="uk-UA"/>
        </w:rPr>
        <w:t xml:space="preserve"> сесії Дунаєвецької міської ради </w:t>
      </w:r>
      <w:r>
        <w:rPr>
          <w:lang w:val="en-US"/>
        </w:rPr>
        <w:t>V</w:t>
      </w:r>
      <w:r>
        <w:rPr>
          <w:lang w:val="uk-UA"/>
        </w:rPr>
        <w:t xml:space="preserve"> скликання </w:t>
      </w:r>
    </w:p>
    <w:p w:rsidR="007B658E" w:rsidRDefault="007B658E" w:rsidP="002D2380">
      <w:pPr>
        <w:tabs>
          <w:tab w:val="left" w:pos="9355"/>
        </w:tabs>
        <w:ind w:right="-1"/>
        <w:jc w:val="both"/>
        <w:rPr>
          <w:lang w:val="uk-UA"/>
        </w:rPr>
      </w:pPr>
    </w:p>
    <w:p w:rsidR="006C2157" w:rsidRPr="00A96689" w:rsidRDefault="008D6104" w:rsidP="006C2157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К</w:t>
      </w:r>
      <w:r w:rsidR="006C2157" w:rsidRPr="00A96689">
        <w:rPr>
          <w:szCs w:val="24"/>
          <w:lang w:val="uk-UA"/>
        </w:rPr>
        <w:t xml:space="preserve">еруючись статтею 26 Закону України «Про місцеве самоврядування в Україні», </w:t>
      </w:r>
      <w:r w:rsidR="002D2380">
        <w:rPr>
          <w:szCs w:val="24"/>
          <w:lang w:val="uk-UA"/>
        </w:rPr>
        <w:t xml:space="preserve">статтею 15 Закону України «Про захист економічної конкуренції», розглянувши рекомендації Хмельницького обласного територіального відділення Антимонопольного комітету України від 19.09.2017 р. №01-24/17-1869, </w:t>
      </w:r>
      <w:r w:rsidR="00BF72D8">
        <w:rPr>
          <w:szCs w:val="24"/>
          <w:lang w:val="uk-UA"/>
        </w:rPr>
        <w:t xml:space="preserve">враховуючи </w:t>
      </w:r>
      <w:r w:rsidR="007451CA" w:rsidRPr="00EA4D19">
        <w:rPr>
          <w:szCs w:val="24"/>
          <w:lang w:val="uk-UA" w:eastAsia="ru-RU"/>
        </w:rPr>
        <w:t xml:space="preserve">пропозиції спільних засідань постійних комісій від </w:t>
      </w:r>
      <w:r w:rsidR="00BF72D8">
        <w:rPr>
          <w:lang w:val="uk-UA"/>
        </w:rPr>
        <w:t>__</w:t>
      </w:r>
      <w:r w:rsidR="007451CA">
        <w:rPr>
          <w:lang w:val="uk-UA"/>
        </w:rPr>
        <w:t xml:space="preserve">2017 р. та </w:t>
      </w:r>
      <w:r w:rsidR="00BF72D8">
        <w:rPr>
          <w:lang w:val="uk-UA"/>
        </w:rPr>
        <w:t>___</w:t>
      </w:r>
      <w:r w:rsidR="007451CA">
        <w:rPr>
          <w:lang w:val="uk-UA"/>
        </w:rPr>
        <w:t xml:space="preserve">2017 </w:t>
      </w:r>
      <w:r w:rsidR="007451CA">
        <w:rPr>
          <w:szCs w:val="24"/>
          <w:lang w:val="uk-UA" w:eastAsia="ru-RU"/>
        </w:rPr>
        <w:t>р.,</w:t>
      </w:r>
      <w:r w:rsidR="007451CA">
        <w:rPr>
          <w:szCs w:val="24"/>
          <w:lang w:val="uk-UA"/>
        </w:rPr>
        <w:t xml:space="preserve"> </w:t>
      </w:r>
      <w:r w:rsidR="006C2157" w:rsidRPr="00A96689">
        <w:rPr>
          <w:szCs w:val="24"/>
          <w:lang w:val="uk-UA"/>
        </w:rPr>
        <w:t>міська рада</w:t>
      </w:r>
    </w:p>
    <w:p w:rsidR="006C2157" w:rsidRPr="00A96689" w:rsidRDefault="006C2157" w:rsidP="006C2157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6C2157" w:rsidRDefault="006C2157" w:rsidP="006C2157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7451CA" w:rsidRPr="00A96689" w:rsidRDefault="007451CA" w:rsidP="006C2157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BF72D8" w:rsidRDefault="007B658E" w:rsidP="00BF72D8">
      <w:pPr>
        <w:pStyle w:val="a5"/>
        <w:numPr>
          <w:ilvl w:val="0"/>
          <w:numId w:val="11"/>
        </w:numPr>
        <w:tabs>
          <w:tab w:val="left" w:pos="709"/>
        </w:tabs>
        <w:ind w:left="0" w:right="-1" w:firstLine="709"/>
        <w:jc w:val="both"/>
        <w:rPr>
          <w:color w:val="000000" w:themeColor="text1"/>
          <w:sz w:val="24"/>
          <w:szCs w:val="24"/>
          <w:lang w:val="uk-UA"/>
        </w:rPr>
      </w:pPr>
      <w:r w:rsidRPr="00BF72D8">
        <w:rPr>
          <w:color w:val="000000" w:themeColor="text1"/>
          <w:sz w:val="24"/>
          <w:szCs w:val="24"/>
          <w:lang w:val="uk-UA"/>
        </w:rPr>
        <w:t>В</w:t>
      </w:r>
      <w:r w:rsidR="007451CA" w:rsidRPr="00BF72D8">
        <w:rPr>
          <w:color w:val="000000" w:themeColor="text1"/>
          <w:sz w:val="24"/>
          <w:szCs w:val="24"/>
          <w:lang w:val="uk-UA"/>
        </w:rPr>
        <w:t>в</w:t>
      </w:r>
      <w:r w:rsidRPr="00BF72D8">
        <w:rPr>
          <w:color w:val="000000" w:themeColor="text1"/>
          <w:sz w:val="24"/>
          <w:szCs w:val="24"/>
          <w:lang w:val="uk-UA"/>
        </w:rPr>
        <w:t>ажати таким</w:t>
      </w:r>
      <w:r w:rsidR="00BF72D8" w:rsidRPr="00BF72D8">
        <w:rPr>
          <w:color w:val="000000" w:themeColor="text1"/>
          <w:sz w:val="24"/>
          <w:szCs w:val="24"/>
          <w:lang w:val="uk-UA"/>
        </w:rPr>
        <w:t>и</w:t>
      </w:r>
      <w:r w:rsidRPr="00BF72D8">
        <w:rPr>
          <w:color w:val="000000" w:themeColor="text1"/>
          <w:sz w:val="24"/>
          <w:szCs w:val="24"/>
          <w:lang w:val="uk-UA"/>
        </w:rPr>
        <w:t>, що втратил</w:t>
      </w:r>
      <w:r w:rsidR="00BF72D8" w:rsidRPr="00BF72D8">
        <w:rPr>
          <w:color w:val="000000" w:themeColor="text1"/>
          <w:sz w:val="24"/>
          <w:szCs w:val="24"/>
          <w:lang w:val="uk-UA"/>
        </w:rPr>
        <w:t>и</w:t>
      </w:r>
      <w:r w:rsidRPr="00BF72D8">
        <w:rPr>
          <w:color w:val="000000" w:themeColor="text1"/>
          <w:sz w:val="24"/>
          <w:szCs w:val="24"/>
          <w:lang w:val="uk-UA"/>
        </w:rPr>
        <w:t xml:space="preserve"> чинність рішення</w:t>
      </w:r>
      <w:r w:rsidR="00BF72D8">
        <w:rPr>
          <w:color w:val="000000" w:themeColor="text1"/>
          <w:sz w:val="24"/>
          <w:szCs w:val="24"/>
          <w:lang w:val="uk-UA"/>
        </w:rPr>
        <w:t>:</w:t>
      </w:r>
    </w:p>
    <w:p w:rsidR="007B658E" w:rsidRDefault="007B658E" w:rsidP="00BF72D8">
      <w:pPr>
        <w:pStyle w:val="a5"/>
        <w:numPr>
          <w:ilvl w:val="0"/>
          <w:numId w:val="13"/>
        </w:numPr>
        <w:tabs>
          <w:tab w:val="left" w:pos="709"/>
        </w:tabs>
        <w:ind w:right="-1"/>
        <w:jc w:val="both"/>
        <w:rPr>
          <w:color w:val="000000" w:themeColor="text1"/>
          <w:sz w:val="24"/>
          <w:szCs w:val="24"/>
          <w:lang w:val="uk-UA"/>
        </w:rPr>
      </w:pPr>
      <w:r w:rsidRPr="00BF72D8">
        <w:rPr>
          <w:color w:val="000000" w:themeColor="text1"/>
          <w:sz w:val="24"/>
          <w:szCs w:val="24"/>
          <w:lang w:val="uk-UA"/>
        </w:rPr>
        <w:t xml:space="preserve">двадцять шостої сесії Дунаєвецької міської ради </w:t>
      </w:r>
      <w:r w:rsidRPr="00BF72D8">
        <w:rPr>
          <w:color w:val="000000" w:themeColor="text1"/>
          <w:sz w:val="24"/>
          <w:szCs w:val="24"/>
          <w:lang w:val="en-US"/>
        </w:rPr>
        <w:t>V</w:t>
      </w:r>
      <w:r w:rsidRPr="00BF72D8">
        <w:rPr>
          <w:color w:val="000000" w:themeColor="text1"/>
          <w:sz w:val="24"/>
          <w:szCs w:val="24"/>
          <w:lang w:val="uk-UA"/>
        </w:rPr>
        <w:t xml:space="preserve"> скликання від 14 жовтня 2009 р. №6-26/2009р «Про впорядкування торгівлі спиртними напоя</w:t>
      </w:r>
      <w:r w:rsidR="00BF72D8">
        <w:rPr>
          <w:color w:val="000000" w:themeColor="text1"/>
          <w:sz w:val="24"/>
          <w:szCs w:val="24"/>
          <w:lang w:val="uk-UA"/>
        </w:rPr>
        <w:t>ми на території міста Дунаївці»;</w:t>
      </w:r>
    </w:p>
    <w:p w:rsidR="00BF72D8" w:rsidRDefault="00BF72D8" w:rsidP="00BF72D8">
      <w:pPr>
        <w:pStyle w:val="a5"/>
        <w:numPr>
          <w:ilvl w:val="0"/>
          <w:numId w:val="13"/>
        </w:numPr>
        <w:tabs>
          <w:tab w:val="left" w:pos="709"/>
        </w:tabs>
        <w:ind w:right="-1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тридцять першої сесії </w:t>
      </w:r>
      <w:r w:rsidRPr="00BF72D8">
        <w:rPr>
          <w:color w:val="000000" w:themeColor="text1"/>
          <w:sz w:val="24"/>
          <w:szCs w:val="24"/>
          <w:lang w:val="uk-UA"/>
        </w:rPr>
        <w:t xml:space="preserve">Дунаєвецької міської ради </w:t>
      </w:r>
      <w:r w:rsidRPr="00BF72D8">
        <w:rPr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sz w:val="24"/>
          <w:szCs w:val="24"/>
          <w:lang w:val="uk-UA"/>
        </w:rPr>
        <w:t xml:space="preserve"> скликання від 26</w:t>
      </w:r>
      <w:r w:rsidRPr="00BF72D8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травня 2010 р. №14</w:t>
      </w:r>
      <w:r w:rsidRPr="00BF72D8">
        <w:rPr>
          <w:color w:val="000000" w:themeColor="text1"/>
          <w:sz w:val="24"/>
          <w:szCs w:val="24"/>
          <w:lang w:val="uk-UA"/>
        </w:rPr>
        <w:t>-</w:t>
      </w:r>
      <w:r>
        <w:rPr>
          <w:color w:val="000000" w:themeColor="text1"/>
          <w:sz w:val="24"/>
          <w:szCs w:val="24"/>
          <w:lang w:val="uk-UA"/>
        </w:rPr>
        <w:t>31/2010</w:t>
      </w:r>
      <w:r w:rsidRPr="00BF72D8">
        <w:rPr>
          <w:color w:val="000000" w:themeColor="text1"/>
          <w:sz w:val="24"/>
          <w:szCs w:val="24"/>
          <w:lang w:val="uk-UA"/>
        </w:rPr>
        <w:t xml:space="preserve">р «Про </w:t>
      </w:r>
      <w:r>
        <w:rPr>
          <w:color w:val="000000" w:themeColor="text1"/>
          <w:sz w:val="24"/>
          <w:szCs w:val="24"/>
          <w:lang w:val="uk-UA"/>
        </w:rPr>
        <w:t xml:space="preserve">внесення змін до рішення №6-26/2009 від 14.10.2009 «Про </w:t>
      </w:r>
      <w:r w:rsidRPr="00BF72D8">
        <w:rPr>
          <w:color w:val="000000" w:themeColor="text1"/>
          <w:sz w:val="24"/>
          <w:szCs w:val="24"/>
          <w:lang w:val="uk-UA"/>
        </w:rPr>
        <w:t>впорядкування торгівлі спиртними напоя</w:t>
      </w:r>
      <w:r>
        <w:rPr>
          <w:color w:val="000000" w:themeColor="text1"/>
          <w:sz w:val="24"/>
          <w:szCs w:val="24"/>
          <w:lang w:val="uk-UA"/>
        </w:rPr>
        <w:t>ми на території міста Дунаївці».</w:t>
      </w:r>
    </w:p>
    <w:p w:rsidR="00BF72D8" w:rsidRPr="00BF72D8" w:rsidRDefault="00BF72D8" w:rsidP="00BF72D8">
      <w:pPr>
        <w:pStyle w:val="a5"/>
        <w:tabs>
          <w:tab w:val="left" w:pos="709"/>
        </w:tabs>
        <w:ind w:left="1069" w:right="-1"/>
        <w:jc w:val="both"/>
        <w:rPr>
          <w:color w:val="000000" w:themeColor="text1"/>
          <w:sz w:val="24"/>
          <w:szCs w:val="24"/>
          <w:lang w:val="uk-UA"/>
        </w:rPr>
      </w:pPr>
    </w:p>
    <w:p w:rsidR="007451CA" w:rsidRPr="007451CA" w:rsidRDefault="007451CA" w:rsidP="00BF72D8">
      <w:pPr>
        <w:pStyle w:val="a5"/>
        <w:autoSpaceDE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BF72D8">
        <w:rPr>
          <w:color w:val="000000" w:themeColor="text1"/>
          <w:sz w:val="24"/>
          <w:szCs w:val="24"/>
          <w:lang w:val="uk-UA"/>
        </w:rPr>
        <w:t>2. Контроль за виконанням рішення покласти на постійну комісію міської ради з питань планування</w:t>
      </w:r>
      <w:r w:rsidRPr="007451CA">
        <w:rPr>
          <w:color w:val="000000" w:themeColor="text1"/>
          <w:sz w:val="24"/>
          <w:szCs w:val="24"/>
          <w:lang w:val="uk-UA"/>
        </w:rPr>
        <w:t>, фінансів, бюджету та соціально-економічного розвитку (голова комісії Д.Сусляк) та відділ економіки інвестицій та комунального майна апарату виконавчого комітету міської ради (начальник відділу Ю.Горний).</w:t>
      </w:r>
    </w:p>
    <w:p w:rsidR="007451CA" w:rsidRDefault="007451CA" w:rsidP="007451CA">
      <w:pPr>
        <w:tabs>
          <w:tab w:val="left" w:pos="7088"/>
        </w:tabs>
        <w:rPr>
          <w:lang w:val="uk-UA"/>
        </w:rPr>
      </w:pPr>
    </w:p>
    <w:p w:rsidR="007451CA" w:rsidRDefault="007451CA" w:rsidP="007451CA">
      <w:pPr>
        <w:tabs>
          <w:tab w:val="left" w:pos="7088"/>
        </w:tabs>
        <w:rPr>
          <w:lang w:val="uk-UA"/>
        </w:rPr>
      </w:pPr>
    </w:p>
    <w:p w:rsidR="007451CA" w:rsidRDefault="007451CA" w:rsidP="007451CA">
      <w:pPr>
        <w:tabs>
          <w:tab w:val="left" w:pos="7088"/>
        </w:tabs>
        <w:rPr>
          <w:lang w:val="uk-UA"/>
        </w:rPr>
      </w:pPr>
    </w:p>
    <w:p w:rsidR="007451CA" w:rsidRPr="00A96689" w:rsidRDefault="007451CA" w:rsidP="007451CA">
      <w:pPr>
        <w:tabs>
          <w:tab w:val="left" w:pos="7088"/>
        </w:tabs>
        <w:rPr>
          <w:b/>
          <w:bCs/>
          <w:i/>
          <w:iCs/>
          <w:lang w:val="uk-UA"/>
        </w:rPr>
      </w:pPr>
      <w:r w:rsidRPr="00BF72D8">
        <w:rPr>
          <w:lang w:val="uk-UA"/>
        </w:rPr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BF72D8">
        <w:rPr>
          <w:lang w:val="uk-UA"/>
        </w:rPr>
        <w:t xml:space="preserve">        </w:t>
      </w:r>
      <w:r>
        <w:rPr>
          <w:lang w:val="uk-UA"/>
        </w:rPr>
        <w:t xml:space="preserve">            </w:t>
      </w:r>
      <w:r w:rsidRPr="00BF72D8">
        <w:rPr>
          <w:lang w:val="uk-UA"/>
        </w:rPr>
        <w:t>В. Заяць</w:t>
      </w:r>
    </w:p>
    <w:p w:rsidR="007B658E" w:rsidRDefault="007B658E" w:rsidP="002D2380">
      <w:pPr>
        <w:ind w:firstLine="708"/>
        <w:jc w:val="both"/>
        <w:rPr>
          <w:lang w:val="uk-UA"/>
        </w:rPr>
      </w:pPr>
    </w:p>
    <w:p w:rsidR="007B658E" w:rsidRDefault="007B658E" w:rsidP="002D2380">
      <w:pPr>
        <w:ind w:firstLine="708"/>
        <w:jc w:val="both"/>
        <w:rPr>
          <w:lang w:val="uk-UA"/>
        </w:rPr>
      </w:pPr>
    </w:p>
    <w:p w:rsidR="00BF72D8" w:rsidRDefault="00BF72D8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B658E" w:rsidRPr="00F3462E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F3462E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F3462E">
        <w:rPr>
          <w:b/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00109E7A" wp14:editId="189C5643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E" w:rsidRPr="00F3462E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F3462E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F3462E">
        <w:rPr>
          <w:b/>
          <w:lang w:val="uk-UA"/>
        </w:rPr>
        <w:t>УКРАЇНА</w:t>
      </w:r>
    </w:p>
    <w:p w:rsidR="007B658E" w:rsidRPr="00F3462E" w:rsidRDefault="007B658E" w:rsidP="007B658E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F3462E">
        <w:rPr>
          <w:b/>
          <w:caps/>
          <w:lang w:val="uk-UA"/>
        </w:rPr>
        <w:t xml:space="preserve">Дунаєвецька міська рада </w:t>
      </w:r>
    </w:p>
    <w:p w:rsidR="007B658E" w:rsidRPr="00F3462E" w:rsidRDefault="007B658E" w:rsidP="007B658E">
      <w:pPr>
        <w:jc w:val="center"/>
      </w:pPr>
      <w:r w:rsidRPr="00F3462E">
        <w:t>VII скликання</w:t>
      </w:r>
    </w:p>
    <w:p w:rsidR="007B658E" w:rsidRPr="00F3462E" w:rsidRDefault="007B658E" w:rsidP="007B658E">
      <w:pPr>
        <w:jc w:val="center"/>
      </w:pPr>
    </w:p>
    <w:p w:rsidR="007B658E" w:rsidRPr="00F617E9" w:rsidRDefault="007B658E" w:rsidP="007B658E">
      <w:pPr>
        <w:jc w:val="center"/>
        <w:rPr>
          <w:rFonts w:cs="Arial"/>
          <w:b/>
          <w:bCs/>
          <w:lang w:val="uk-UA"/>
        </w:rPr>
      </w:pPr>
      <w:r w:rsidRPr="00F617E9">
        <w:rPr>
          <w:rFonts w:cs="Arial"/>
          <w:b/>
          <w:bCs/>
          <w:lang w:val="uk-UA"/>
        </w:rPr>
        <w:t xml:space="preserve">ПРОЕКТ </w:t>
      </w:r>
      <w:r w:rsidRPr="00F617E9">
        <w:rPr>
          <w:rFonts w:cs="Arial"/>
          <w:b/>
          <w:bCs/>
        </w:rPr>
        <w:t>Р І Ш Е Н Н Я</w:t>
      </w:r>
    </w:p>
    <w:p w:rsidR="007B658E" w:rsidRPr="00F617E9" w:rsidRDefault="007B658E" w:rsidP="007B658E">
      <w:pPr>
        <w:jc w:val="center"/>
        <w:rPr>
          <w:rFonts w:cs="Arial"/>
          <w:b/>
          <w:bCs/>
          <w:lang w:val="uk-UA"/>
        </w:rPr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7B658E" w:rsidRPr="003A683F" w:rsidRDefault="004A5EDA" w:rsidP="007B658E">
      <w:pPr>
        <w:widowControl w:val="0"/>
        <w:tabs>
          <w:tab w:val="left" w:pos="5670"/>
        </w:tabs>
        <w:ind w:right="368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B658E" w:rsidRDefault="007B658E" w:rsidP="007451CA">
      <w:pPr>
        <w:ind w:right="5386"/>
        <w:jc w:val="both"/>
        <w:rPr>
          <w:lang w:val="uk-UA"/>
        </w:rPr>
      </w:pPr>
      <w:r>
        <w:rPr>
          <w:lang w:val="uk-UA"/>
        </w:rPr>
        <w:t>Про зат</w:t>
      </w:r>
      <w:r w:rsidR="007451CA">
        <w:rPr>
          <w:lang w:val="uk-UA"/>
        </w:rPr>
        <w:t xml:space="preserve">вердження Положення «Про оренду </w:t>
      </w:r>
      <w:r>
        <w:rPr>
          <w:lang w:val="uk-UA"/>
        </w:rPr>
        <w:t>майна, яке належить до власності територіальної</w:t>
      </w:r>
      <w:r w:rsidR="007451CA">
        <w:rPr>
          <w:lang w:val="uk-UA"/>
        </w:rPr>
        <w:t xml:space="preserve"> </w:t>
      </w:r>
      <w:r>
        <w:rPr>
          <w:lang w:val="uk-UA"/>
        </w:rPr>
        <w:t>громади Дунаєвецької міської ради»</w:t>
      </w:r>
    </w:p>
    <w:p w:rsidR="007B658E" w:rsidRPr="00EA4D19" w:rsidRDefault="007B658E" w:rsidP="007B658E">
      <w:pPr>
        <w:jc w:val="both"/>
        <w:rPr>
          <w:lang w:val="uk-UA"/>
        </w:rPr>
      </w:pPr>
    </w:p>
    <w:p w:rsidR="007B658E" w:rsidRPr="00EA4D19" w:rsidRDefault="007B658E" w:rsidP="007B658E">
      <w:pPr>
        <w:ind w:firstLine="697"/>
        <w:jc w:val="both"/>
        <w:rPr>
          <w:bCs/>
          <w:lang w:val="uk-UA"/>
        </w:rPr>
      </w:pPr>
      <w:r>
        <w:rPr>
          <w:bCs/>
          <w:lang w:val="uk-UA"/>
        </w:rPr>
        <w:t>Керуючись</w:t>
      </w:r>
      <w:r>
        <w:rPr>
          <w:lang w:val="uk-UA"/>
        </w:rPr>
        <w:t xml:space="preserve"> </w:t>
      </w:r>
      <w:r w:rsidRPr="00EA4D19">
        <w:rPr>
          <w:lang w:val="uk-UA"/>
        </w:rPr>
        <w:t>статт</w:t>
      </w:r>
      <w:r>
        <w:rPr>
          <w:lang w:val="uk-UA"/>
        </w:rPr>
        <w:t xml:space="preserve">ями </w:t>
      </w:r>
      <w:r w:rsidRPr="00EA4D19">
        <w:rPr>
          <w:lang w:val="uk-UA"/>
        </w:rPr>
        <w:t>26</w:t>
      </w:r>
      <w:r>
        <w:rPr>
          <w:lang w:val="uk-UA"/>
        </w:rPr>
        <w:t xml:space="preserve"> 60</w:t>
      </w:r>
      <w:r w:rsidRPr="00EA4D19">
        <w:rPr>
          <w:lang w:val="uk-UA"/>
        </w:rPr>
        <w:t xml:space="preserve"> Закону України «Про місцеве самоврядування в Україні», </w:t>
      </w:r>
      <w:r w:rsidR="00BF72D8">
        <w:rPr>
          <w:lang w:val="uk-UA"/>
        </w:rPr>
        <w:t xml:space="preserve">враховуючи </w:t>
      </w:r>
      <w:r w:rsidR="00BF72D8" w:rsidRPr="00EA4D19">
        <w:rPr>
          <w:lang w:val="uk-UA"/>
        </w:rPr>
        <w:t xml:space="preserve">пропозиції спільних засідань постійних комісій від </w:t>
      </w:r>
      <w:r w:rsidR="00BF72D8">
        <w:rPr>
          <w:lang w:val="uk-UA"/>
        </w:rPr>
        <w:t xml:space="preserve">__2017 р. та ___2017 р., </w:t>
      </w:r>
      <w:r w:rsidRPr="00EA4D19">
        <w:rPr>
          <w:lang w:val="uk-UA"/>
        </w:rPr>
        <w:t>міська рада</w:t>
      </w:r>
    </w:p>
    <w:p w:rsidR="007B658E" w:rsidRPr="00EA4D19" w:rsidRDefault="007B658E" w:rsidP="007B658E">
      <w:pPr>
        <w:ind w:firstLine="697"/>
        <w:jc w:val="both"/>
        <w:rPr>
          <w:b/>
          <w:lang w:val="uk-UA"/>
        </w:rPr>
      </w:pPr>
    </w:p>
    <w:p w:rsidR="007B658E" w:rsidRPr="00EA4D19" w:rsidRDefault="007B658E" w:rsidP="007B658E">
      <w:pPr>
        <w:ind w:firstLine="697"/>
        <w:jc w:val="center"/>
        <w:rPr>
          <w:b/>
          <w:lang w:val="uk-UA"/>
        </w:rPr>
      </w:pPr>
      <w:r w:rsidRPr="008E7736">
        <w:rPr>
          <w:b/>
          <w:lang w:val="uk-UA"/>
        </w:rPr>
        <w:t>ВИРІШИЛА:</w:t>
      </w:r>
    </w:p>
    <w:p w:rsidR="007B658E" w:rsidRPr="00EA4D19" w:rsidRDefault="007B658E" w:rsidP="007B658E">
      <w:pPr>
        <w:ind w:firstLine="697"/>
        <w:jc w:val="both"/>
        <w:rPr>
          <w:lang w:val="uk-UA"/>
        </w:rPr>
      </w:pPr>
    </w:p>
    <w:p w:rsidR="007451CA" w:rsidRDefault="007B658E" w:rsidP="007451CA">
      <w:pPr>
        <w:pStyle w:val="a5"/>
        <w:numPr>
          <w:ilvl w:val="0"/>
          <w:numId w:val="9"/>
        </w:numPr>
        <w:autoSpaceDE/>
        <w:autoSpaceDN/>
        <w:ind w:left="0" w:firstLine="705"/>
        <w:jc w:val="both"/>
        <w:rPr>
          <w:sz w:val="24"/>
          <w:szCs w:val="24"/>
          <w:lang w:val="uk-UA" w:eastAsia="ru-RU"/>
        </w:rPr>
      </w:pPr>
      <w:r w:rsidRPr="0091795A">
        <w:rPr>
          <w:sz w:val="24"/>
          <w:szCs w:val="24"/>
          <w:lang w:val="uk-UA" w:eastAsia="ru-RU"/>
        </w:rPr>
        <w:t xml:space="preserve">Затвердити </w:t>
      </w:r>
      <w:r>
        <w:rPr>
          <w:sz w:val="24"/>
          <w:szCs w:val="24"/>
          <w:lang w:val="uk-UA" w:eastAsia="ru-RU"/>
        </w:rPr>
        <w:t xml:space="preserve">у новій редакції </w:t>
      </w:r>
      <w:r w:rsidRPr="0091795A">
        <w:rPr>
          <w:sz w:val="24"/>
          <w:szCs w:val="24"/>
          <w:lang w:val="uk-UA" w:eastAsia="ru-RU"/>
        </w:rPr>
        <w:t>Положення «Про оренду майна, яке належить до власності територіальної</w:t>
      </w:r>
      <w:r>
        <w:rPr>
          <w:sz w:val="24"/>
          <w:szCs w:val="24"/>
          <w:lang w:val="uk-UA" w:eastAsia="ru-RU"/>
        </w:rPr>
        <w:t xml:space="preserve"> </w:t>
      </w:r>
      <w:r w:rsidRPr="0091795A">
        <w:rPr>
          <w:sz w:val="24"/>
          <w:szCs w:val="24"/>
          <w:lang w:val="uk-UA" w:eastAsia="ru-RU"/>
        </w:rPr>
        <w:t>громади Дунаєвецької міської ради»</w:t>
      </w:r>
      <w:r>
        <w:rPr>
          <w:sz w:val="24"/>
          <w:szCs w:val="24"/>
          <w:lang w:val="uk-UA" w:eastAsia="ru-RU"/>
        </w:rPr>
        <w:t xml:space="preserve"> (додається).</w:t>
      </w:r>
    </w:p>
    <w:p w:rsidR="007B658E" w:rsidRPr="007451CA" w:rsidRDefault="007B658E" w:rsidP="007451CA">
      <w:pPr>
        <w:pStyle w:val="a5"/>
        <w:numPr>
          <w:ilvl w:val="0"/>
          <w:numId w:val="9"/>
        </w:numPr>
        <w:autoSpaceDE/>
        <w:autoSpaceDN/>
        <w:ind w:left="0" w:firstLine="705"/>
        <w:jc w:val="both"/>
        <w:rPr>
          <w:sz w:val="24"/>
          <w:szCs w:val="24"/>
          <w:lang w:val="uk-UA" w:eastAsia="ru-RU"/>
        </w:rPr>
      </w:pPr>
      <w:r w:rsidRPr="007451CA">
        <w:rPr>
          <w:sz w:val="24"/>
          <w:szCs w:val="24"/>
          <w:lang w:val="uk-UA" w:eastAsia="ru-RU"/>
        </w:rPr>
        <w:t xml:space="preserve">Вважати таким, що втратило чинність рішення чотирнадцятої сесії міської ради </w:t>
      </w:r>
      <w:r w:rsidRPr="007451CA">
        <w:rPr>
          <w:sz w:val="24"/>
          <w:szCs w:val="24"/>
          <w:lang w:val="en-US" w:eastAsia="ru-RU"/>
        </w:rPr>
        <w:t>VII</w:t>
      </w:r>
      <w:r w:rsidRPr="007451CA">
        <w:rPr>
          <w:sz w:val="24"/>
          <w:szCs w:val="24"/>
          <w:lang w:val="uk-UA" w:eastAsia="ru-RU"/>
        </w:rPr>
        <w:t xml:space="preserve"> скликання від 10 листопада 2016 р. №16-14/2016 р.</w:t>
      </w:r>
      <w:r w:rsidR="007451CA" w:rsidRPr="007451CA">
        <w:rPr>
          <w:sz w:val="24"/>
          <w:szCs w:val="24"/>
          <w:lang w:val="uk-UA" w:eastAsia="ru-RU"/>
        </w:rPr>
        <w:t xml:space="preserve"> «</w:t>
      </w:r>
      <w:r w:rsidR="007451CA" w:rsidRPr="007451CA">
        <w:rPr>
          <w:sz w:val="24"/>
          <w:szCs w:val="24"/>
          <w:lang w:val="uk-UA"/>
        </w:rPr>
        <w:t>Про затвердження Положення «Про оренду майна, яке належить до  власності територіальної громади Дунаєвецької міської ради</w:t>
      </w:r>
      <w:r w:rsidR="007451CA" w:rsidRPr="007451CA">
        <w:rPr>
          <w:sz w:val="24"/>
          <w:szCs w:val="24"/>
          <w:lang w:val="uk-UA" w:eastAsia="ru-RU"/>
        </w:rPr>
        <w:t>»</w:t>
      </w:r>
    </w:p>
    <w:p w:rsidR="007B658E" w:rsidRPr="0091795A" w:rsidRDefault="007B658E" w:rsidP="007B658E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91795A">
        <w:rPr>
          <w:lang w:val="uk-UA"/>
        </w:rPr>
        <w:t xml:space="preserve">Контроль за виконанням рішення покласти на постійну комісію з </w:t>
      </w:r>
      <w:r w:rsidRPr="0091795A">
        <w:t>питань житлово-комунального господарства, комунальної власності, промисловості, підприємництва та сфери послуг</w:t>
      </w:r>
      <w:r w:rsidRPr="0091795A">
        <w:rPr>
          <w:lang w:val="uk-UA"/>
        </w:rPr>
        <w:t xml:space="preserve"> (голова комісії Л.Красовська). </w:t>
      </w:r>
    </w:p>
    <w:p w:rsidR="007B658E" w:rsidRPr="0091795A" w:rsidRDefault="007B658E" w:rsidP="007B658E">
      <w:pPr>
        <w:pStyle w:val="a5"/>
        <w:ind w:left="1065"/>
        <w:jc w:val="both"/>
        <w:rPr>
          <w:sz w:val="24"/>
          <w:szCs w:val="24"/>
          <w:lang w:val="uk-UA" w:eastAsia="ru-RU"/>
        </w:rPr>
      </w:pPr>
    </w:p>
    <w:p w:rsidR="007B658E" w:rsidRDefault="007B658E" w:rsidP="007B658E">
      <w:pPr>
        <w:ind w:right="425" w:firstLine="708"/>
        <w:rPr>
          <w:lang w:val="uk-UA"/>
        </w:rPr>
      </w:pPr>
    </w:p>
    <w:p w:rsidR="007451CA" w:rsidRDefault="007451CA" w:rsidP="007B658E">
      <w:pPr>
        <w:ind w:right="425" w:firstLine="708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  <w:r w:rsidRPr="00F3462E">
        <w:rPr>
          <w:lang w:val="uk-UA"/>
        </w:rPr>
        <w:t>Міський голова                                                                                                            В.Заяць</w:t>
      </w: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</w:p>
    <w:p w:rsidR="007B658E" w:rsidRDefault="007B658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B658E" w:rsidRPr="0091795A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91795A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91795A">
        <w:rPr>
          <w:b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E4322C8" wp14:editId="409A0010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E" w:rsidRPr="0091795A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91795A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91795A">
        <w:rPr>
          <w:b/>
          <w:lang w:val="uk-UA"/>
        </w:rPr>
        <w:t>УКРАЇНА</w:t>
      </w:r>
    </w:p>
    <w:p w:rsidR="007B658E" w:rsidRPr="0091795A" w:rsidRDefault="007B658E" w:rsidP="007B658E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91795A">
        <w:rPr>
          <w:b/>
          <w:caps/>
          <w:lang w:val="uk-UA"/>
        </w:rPr>
        <w:t xml:space="preserve">Дунаєвецька міська рада </w:t>
      </w:r>
    </w:p>
    <w:p w:rsidR="007B658E" w:rsidRPr="0091795A" w:rsidRDefault="007B658E" w:rsidP="007B658E">
      <w:pPr>
        <w:jc w:val="center"/>
      </w:pPr>
      <w:r w:rsidRPr="0091795A">
        <w:t>VII скликання</w:t>
      </w:r>
    </w:p>
    <w:p w:rsidR="007B658E" w:rsidRPr="0091795A" w:rsidRDefault="007B658E" w:rsidP="007B658E">
      <w:pPr>
        <w:jc w:val="center"/>
      </w:pPr>
    </w:p>
    <w:p w:rsidR="007B658E" w:rsidRPr="0091795A" w:rsidRDefault="007B658E" w:rsidP="007B658E">
      <w:pPr>
        <w:jc w:val="center"/>
        <w:rPr>
          <w:rFonts w:cs="Arial"/>
          <w:b/>
          <w:bCs/>
          <w:lang w:val="uk-UA"/>
        </w:rPr>
      </w:pPr>
      <w:r w:rsidRPr="0091795A">
        <w:rPr>
          <w:rFonts w:cs="Arial"/>
          <w:b/>
          <w:bCs/>
          <w:lang w:val="uk-UA"/>
        </w:rPr>
        <w:t xml:space="preserve">ПРОЕКТ </w:t>
      </w:r>
      <w:r w:rsidRPr="0091795A">
        <w:rPr>
          <w:rFonts w:cs="Arial"/>
          <w:b/>
          <w:bCs/>
        </w:rPr>
        <w:t>Р І Ш Е Н Н Я</w:t>
      </w:r>
    </w:p>
    <w:p w:rsidR="007B658E" w:rsidRPr="0091795A" w:rsidRDefault="007B658E" w:rsidP="007B658E">
      <w:pPr>
        <w:jc w:val="center"/>
        <w:rPr>
          <w:rFonts w:cs="Arial"/>
          <w:b/>
          <w:bCs/>
          <w:lang w:val="uk-UA"/>
        </w:rPr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7B658E" w:rsidRPr="0091795A" w:rsidRDefault="007B658E" w:rsidP="007B658E">
      <w:pPr>
        <w:widowControl w:val="0"/>
        <w:tabs>
          <w:tab w:val="left" w:pos="5670"/>
        </w:tabs>
        <w:ind w:right="3685"/>
        <w:jc w:val="both"/>
        <w:rPr>
          <w:lang w:val="uk-UA"/>
        </w:rPr>
      </w:pPr>
    </w:p>
    <w:p w:rsidR="007B658E" w:rsidRDefault="007B658E" w:rsidP="007B658E">
      <w:pPr>
        <w:jc w:val="both"/>
        <w:rPr>
          <w:lang w:val="uk-UA"/>
        </w:rPr>
      </w:pPr>
      <w:r w:rsidRPr="0091795A">
        <w:rPr>
          <w:lang w:val="uk-UA"/>
        </w:rPr>
        <w:t xml:space="preserve">Про </w:t>
      </w:r>
      <w:r>
        <w:rPr>
          <w:lang w:val="uk-UA"/>
        </w:rPr>
        <w:t xml:space="preserve">оренду майна комунальної </w:t>
      </w:r>
    </w:p>
    <w:p w:rsidR="007B658E" w:rsidRPr="0091795A" w:rsidRDefault="007B658E" w:rsidP="007B658E">
      <w:pPr>
        <w:jc w:val="both"/>
        <w:rPr>
          <w:lang w:val="uk-UA"/>
        </w:rPr>
      </w:pPr>
      <w:r>
        <w:rPr>
          <w:lang w:val="uk-UA"/>
        </w:rPr>
        <w:t>власності Дунаєвецької міської ради</w:t>
      </w:r>
    </w:p>
    <w:p w:rsidR="007B658E" w:rsidRPr="0091795A" w:rsidRDefault="007B658E" w:rsidP="007B658E">
      <w:pPr>
        <w:jc w:val="both"/>
        <w:rPr>
          <w:lang w:val="uk-UA"/>
        </w:rPr>
      </w:pPr>
    </w:p>
    <w:p w:rsidR="007B658E" w:rsidRPr="0091795A" w:rsidRDefault="007B658E" w:rsidP="007B658E">
      <w:pPr>
        <w:ind w:firstLine="697"/>
        <w:jc w:val="both"/>
        <w:rPr>
          <w:bCs/>
          <w:lang w:val="uk-UA"/>
        </w:rPr>
      </w:pPr>
      <w:r w:rsidRPr="0091795A">
        <w:rPr>
          <w:bCs/>
          <w:lang w:val="uk-UA"/>
        </w:rPr>
        <w:t xml:space="preserve">Керуючись </w:t>
      </w:r>
      <w:r>
        <w:rPr>
          <w:lang w:val="uk-UA"/>
        </w:rPr>
        <w:t xml:space="preserve">статтями 26, 60 </w:t>
      </w:r>
      <w:r w:rsidRPr="0091795A">
        <w:rPr>
          <w:lang w:val="uk-UA"/>
        </w:rPr>
        <w:t xml:space="preserve">Закону України «Про місцеве самоврядування в Україні», </w:t>
      </w:r>
      <w:r>
        <w:rPr>
          <w:lang w:val="uk-UA"/>
        </w:rPr>
        <w:t xml:space="preserve">розглянувши клопотання ___________ 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91795A">
        <w:rPr>
          <w:lang w:val="uk-UA"/>
        </w:rPr>
        <w:t>міська рада</w:t>
      </w:r>
    </w:p>
    <w:p w:rsidR="007B658E" w:rsidRPr="0091795A" w:rsidRDefault="007B658E" w:rsidP="007B658E">
      <w:pPr>
        <w:ind w:firstLine="697"/>
        <w:jc w:val="both"/>
        <w:rPr>
          <w:b/>
          <w:lang w:val="uk-UA"/>
        </w:rPr>
      </w:pPr>
    </w:p>
    <w:p w:rsidR="007B658E" w:rsidRPr="0091795A" w:rsidRDefault="007B658E" w:rsidP="007B658E">
      <w:pPr>
        <w:ind w:firstLine="697"/>
        <w:jc w:val="center"/>
        <w:rPr>
          <w:b/>
          <w:lang w:val="uk-UA"/>
        </w:rPr>
      </w:pPr>
      <w:r w:rsidRPr="0091795A">
        <w:rPr>
          <w:b/>
          <w:lang w:val="uk-UA"/>
        </w:rPr>
        <w:t>ВИРІШИЛА:</w:t>
      </w:r>
    </w:p>
    <w:p w:rsidR="007B658E" w:rsidRPr="0091795A" w:rsidRDefault="007B658E" w:rsidP="007B658E">
      <w:pPr>
        <w:ind w:firstLine="697"/>
        <w:jc w:val="both"/>
        <w:rPr>
          <w:lang w:val="uk-UA"/>
        </w:rPr>
      </w:pPr>
    </w:p>
    <w:p w:rsidR="007B658E" w:rsidRDefault="007B658E" w:rsidP="007B658E">
      <w:pPr>
        <w:pStyle w:val="a5"/>
        <w:numPr>
          <w:ilvl w:val="0"/>
          <w:numId w:val="10"/>
        </w:numPr>
        <w:autoSpaceDE/>
        <w:autoSpaceDN/>
        <w:ind w:left="0" w:firstLine="710"/>
        <w:jc w:val="both"/>
        <w:rPr>
          <w:sz w:val="24"/>
          <w:szCs w:val="24"/>
          <w:lang w:val="uk-UA" w:eastAsia="ru-RU"/>
        </w:rPr>
      </w:pPr>
      <w:r w:rsidRPr="0091795A">
        <w:rPr>
          <w:sz w:val="24"/>
          <w:szCs w:val="24"/>
          <w:lang w:val="uk-UA" w:eastAsia="ru-RU"/>
        </w:rPr>
        <w:t xml:space="preserve">Затвердити </w:t>
      </w:r>
      <w:r>
        <w:rPr>
          <w:sz w:val="24"/>
          <w:szCs w:val="24"/>
          <w:lang w:val="uk-UA" w:eastAsia="ru-RU"/>
        </w:rPr>
        <w:t>оцінку вартості майна, яке перебуває у власності територіальної громади, а саме:</w:t>
      </w:r>
    </w:p>
    <w:p w:rsidR="007B658E" w:rsidRPr="00633152" w:rsidRDefault="007B658E" w:rsidP="007B658E">
      <w:pPr>
        <w:pStyle w:val="a5"/>
        <w:numPr>
          <w:ilvl w:val="0"/>
          <w:numId w:val="10"/>
        </w:numPr>
        <w:autoSpaceDE/>
        <w:autoSpaceDN/>
        <w:ind w:left="0" w:firstLine="710"/>
        <w:jc w:val="both"/>
        <w:rPr>
          <w:sz w:val="24"/>
          <w:szCs w:val="24"/>
          <w:lang w:val="uk-UA" w:eastAsia="ru-RU"/>
        </w:rPr>
      </w:pPr>
      <w:r w:rsidRPr="00633152">
        <w:rPr>
          <w:sz w:val="24"/>
          <w:szCs w:val="24"/>
          <w:lang w:val="uk-UA" w:eastAsia="ru-RU"/>
        </w:rPr>
        <w:t>Надати в оренду індивідуально визначене нерухоме майно територіальної громади строком до ___</w:t>
      </w:r>
      <w:r>
        <w:rPr>
          <w:sz w:val="24"/>
          <w:szCs w:val="24"/>
          <w:lang w:val="uk-UA" w:eastAsia="ru-RU"/>
        </w:rPr>
        <w:t xml:space="preserve"> </w:t>
      </w:r>
      <w:r w:rsidRPr="00633152">
        <w:rPr>
          <w:sz w:val="24"/>
          <w:szCs w:val="24"/>
          <w:lang w:val="uk-UA" w:eastAsia="ru-RU"/>
        </w:rPr>
        <w:t>років, а саме:</w:t>
      </w:r>
    </w:p>
    <w:p w:rsidR="007B658E" w:rsidRPr="00633152" w:rsidRDefault="007B658E" w:rsidP="007B658E">
      <w:pPr>
        <w:pStyle w:val="a5"/>
        <w:numPr>
          <w:ilvl w:val="0"/>
          <w:numId w:val="10"/>
        </w:numPr>
        <w:autoSpaceDE/>
        <w:autoSpaceDN/>
        <w:ind w:left="0" w:firstLine="710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Дати дозвіл на оренду приміщень балансоутримувачем яких є_________________, а саме:</w:t>
      </w:r>
    </w:p>
    <w:p w:rsidR="007B658E" w:rsidRPr="0091795A" w:rsidRDefault="007B658E" w:rsidP="007B658E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91795A">
        <w:rPr>
          <w:lang w:val="uk-UA"/>
        </w:rPr>
        <w:t xml:space="preserve">. Контроль за виконанням рішення покласти на постійну комісію з </w:t>
      </w:r>
      <w:r w:rsidRPr="0091795A">
        <w:t>питань житлово-комунального господарства, комунальної власності, промисловості, підприємництва та сфери послуг</w:t>
      </w:r>
      <w:r w:rsidRPr="0091795A">
        <w:rPr>
          <w:lang w:val="uk-UA"/>
        </w:rPr>
        <w:t xml:space="preserve"> (голова комісії Л.Красовська). </w:t>
      </w:r>
    </w:p>
    <w:p w:rsidR="007B658E" w:rsidRPr="0091795A" w:rsidRDefault="007B658E" w:rsidP="007B658E">
      <w:pPr>
        <w:ind w:left="1065"/>
        <w:contextualSpacing/>
        <w:jc w:val="both"/>
        <w:rPr>
          <w:lang w:val="uk-UA"/>
        </w:rPr>
      </w:pPr>
    </w:p>
    <w:p w:rsidR="007B658E" w:rsidRPr="0091795A" w:rsidRDefault="007B658E" w:rsidP="007B658E">
      <w:pPr>
        <w:ind w:right="425" w:firstLine="708"/>
        <w:rPr>
          <w:lang w:val="uk-UA"/>
        </w:rPr>
      </w:pPr>
    </w:p>
    <w:p w:rsidR="007B658E" w:rsidRDefault="007B658E" w:rsidP="007B658E">
      <w:pPr>
        <w:ind w:right="425"/>
        <w:rPr>
          <w:lang w:val="uk-UA"/>
        </w:rPr>
      </w:pPr>
      <w:r w:rsidRPr="00633152">
        <w:rPr>
          <w:lang w:val="uk-UA"/>
        </w:rPr>
        <w:t>Міський голова                                                                                                            В.Заяць</w:t>
      </w:r>
    </w:p>
    <w:p w:rsidR="007B658E" w:rsidRDefault="007B658E" w:rsidP="007B658E">
      <w:pPr>
        <w:ind w:right="425"/>
        <w:rPr>
          <w:lang w:val="uk-UA"/>
        </w:rPr>
      </w:pPr>
    </w:p>
    <w:p w:rsidR="007E2FC0" w:rsidRDefault="007E2FC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E2FC0" w:rsidRPr="00D60228" w:rsidRDefault="007E2FC0" w:rsidP="007E2FC0">
      <w:pPr>
        <w:rPr>
          <w:b/>
        </w:rPr>
      </w:pPr>
      <w:r w:rsidRPr="00D60228">
        <w:rPr>
          <w:noProof/>
          <w:lang w:val="en-US" w:eastAsia="en-US"/>
        </w:rPr>
        <w:lastRenderedPageBreak/>
        <w:drawing>
          <wp:anchor distT="0" distB="0" distL="114300" distR="114300" simplePos="0" relativeHeight="251688960" behindDoc="0" locked="0" layoutInCell="1" allowOverlap="1" wp14:anchorId="6DB29902" wp14:editId="77A4C69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32435" cy="6096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FC0" w:rsidRPr="00D60228" w:rsidRDefault="007E2FC0" w:rsidP="007E2FC0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7E2FC0" w:rsidRPr="00D60228" w:rsidRDefault="007E2FC0" w:rsidP="007E2FC0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7E2FC0" w:rsidRPr="00D60228" w:rsidRDefault="007E2FC0" w:rsidP="007E2FC0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  <w:r w:rsidRPr="00D60228">
        <w:rPr>
          <w:rFonts w:ascii="Times New Roman" w:hAnsi="Times New Roman"/>
          <w:b/>
          <w:sz w:val="24"/>
        </w:rPr>
        <w:t>УКРАЇНА</w:t>
      </w:r>
    </w:p>
    <w:p w:rsidR="007E2FC0" w:rsidRPr="00D60228" w:rsidRDefault="007E2FC0" w:rsidP="007E2FC0">
      <w:pPr>
        <w:pStyle w:val="a4"/>
        <w:ind w:left="-285"/>
        <w:jc w:val="center"/>
        <w:rPr>
          <w:rFonts w:ascii="Times New Roman" w:hAnsi="Times New Roman"/>
          <w:b/>
          <w:caps/>
          <w:sz w:val="24"/>
        </w:rPr>
      </w:pPr>
      <w:r w:rsidRPr="00D60228">
        <w:rPr>
          <w:rFonts w:ascii="Times New Roman" w:hAnsi="Times New Roman"/>
          <w:b/>
          <w:caps/>
          <w:sz w:val="24"/>
        </w:rPr>
        <w:t xml:space="preserve">Дунаєвецька міська  рада </w:t>
      </w:r>
    </w:p>
    <w:p w:rsidR="007E2FC0" w:rsidRPr="00D60228" w:rsidRDefault="007E2FC0" w:rsidP="007E2FC0">
      <w:pPr>
        <w:spacing w:line="360" w:lineRule="auto"/>
        <w:jc w:val="center"/>
      </w:pPr>
      <w:r w:rsidRPr="00D60228">
        <w:t>VII скликання</w:t>
      </w:r>
    </w:p>
    <w:p w:rsidR="007E2FC0" w:rsidRPr="00DE3902" w:rsidRDefault="007E2FC0" w:rsidP="007E2FC0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7E2FC0" w:rsidRPr="00DE3902" w:rsidRDefault="007E2FC0" w:rsidP="007E2FC0">
      <w:pPr>
        <w:rPr>
          <w:lang w:val="uk-UA"/>
        </w:rPr>
      </w:pPr>
    </w:p>
    <w:p w:rsidR="007E2FC0" w:rsidRDefault="007E2FC0" w:rsidP="007E2FC0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7B658E" w:rsidRDefault="007B658E" w:rsidP="007B658E">
      <w:pPr>
        <w:ind w:right="425"/>
        <w:rPr>
          <w:lang w:val="uk-UA"/>
        </w:rPr>
      </w:pPr>
    </w:p>
    <w:p w:rsidR="007E2FC0" w:rsidRPr="00B53066" w:rsidRDefault="007E2FC0" w:rsidP="007E2FC0">
      <w:pPr>
        <w:ind w:right="5386"/>
        <w:rPr>
          <w:lang w:val="uk-UA"/>
        </w:rPr>
      </w:pPr>
      <w:r>
        <w:rPr>
          <w:lang w:val="uk-UA"/>
        </w:rPr>
        <w:t xml:space="preserve">Про затвердження оцінки та </w:t>
      </w:r>
      <w:r w:rsidRPr="00B53066">
        <w:rPr>
          <w:lang w:val="uk-UA"/>
        </w:rPr>
        <w:t xml:space="preserve">надання згоди на відчуження шляхом продажу комунального майна територіальної громади Дунаєвецької міської ради 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</w:p>
    <w:p w:rsidR="007E2FC0" w:rsidRPr="00B53066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>Відповідно до Законів України «Про місцеве самоврядування  в Україні», «Про оренду державного та комунального майна», враховуючи пропозиції спільного засідан</w:t>
      </w:r>
      <w:r>
        <w:rPr>
          <w:lang w:val="uk-UA"/>
        </w:rPr>
        <w:t>н</w:t>
      </w:r>
      <w:r w:rsidRPr="00B53066">
        <w:rPr>
          <w:lang w:val="uk-UA"/>
        </w:rPr>
        <w:t xml:space="preserve">я постійних комісій від </w:t>
      </w:r>
      <w:r>
        <w:rPr>
          <w:lang w:val="uk-UA"/>
        </w:rPr>
        <w:t xml:space="preserve">__________, </w:t>
      </w:r>
      <w:r w:rsidRPr="00B53066">
        <w:rPr>
          <w:lang w:val="uk-UA"/>
        </w:rPr>
        <w:t xml:space="preserve">міська рада  </w:t>
      </w:r>
    </w:p>
    <w:p w:rsidR="007E2FC0" w:rsidRPr="00B53066" w:rsidRDefault="007E2FC0" w:rsidP="007E2FC0">
      <w:pPr>
        <w:ind w:firstLine="709"/>
        <w:jc w:val="center"/>
        <w:rPr>
          <w:b/>
          <w:lang w:val="uk-UA"/>
        </w:rPr>
      </w:pPr>
    </w:p>
    <w:p w:rsidR="007E2FC0" w:rsidRPr="00B53066" w:rsidRDefault="007E2FC0" w:rsidP="007E2FC0">
      <w:pPr>
        <w:ind w:firstLine="709"/>
        <w:jc w:val="center"/>
        <w:rPr>
          <w:b/>
          <w:lang w:val="uk-UA"/>
        </w:rPr>
      </w:pPr>
      <w:r w:rsidRPr="00B53066">
        <w:rPr>
          <w:b/>
          <w:lang w:val="uk-UA"/>
        </w:rPr>
        <w:t>ВИРІШИЛА: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</w:p>
    <w:p w:rsidR="007E2FC0" w:rsidRPr="00B53066" w:rsidRDefault="007E2FC0" w:rsidP="007E2FC0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B53066">
        <w:rPr>
          <w:lang w:val="uk-UA"/>
        </w:rPr>
        <w:t>Затвердити оцінку вартості майна, яке перебуває у власності територіальної громади, а саме:</w:t>
      </w:r>
    </w:p>
    <w:p w:rsidR="007E2FC0" w:rsidRPr="00B53066" w:rsidRDefault="007E2FC0" w:rsidP="007E2FC0">
      <w:pPr>
        <w:pStyle w:val="a5"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нежитлової будівлі, складу загальною площею 379,0 м</w:t>
      </w:r>
      <w:r>
        <w:rPr>
          <w:sz w:val="24"/>
          <w:szCs w:val="24"/>
          <w:vertAlign w:val="superscript"/>
          <w:lang w:val="uk-UA" w:eastAsia="ru-RU"/>
        </w:rPr>
        <w:t>2</w:t>
      </w:r>
      <w:r>
        <w:rPr>
          <w:sz w:val="24"/>
          <w:szCs w:val="24"/>
          <w:lang w:val="uk-UA" w:eastAsia="ru-RU"/>
        </w:rPr>
        <w:t xml:space="preserve">, що знаходиться за адресою: </w:t>
      </w:r>
      <w:r w:rsidRPr="00B53066">
        <w:rPr>
          <w:sz w:val="24"/>
          <w:szCs w:val="24"/>
          <w:lang w:val="uk-UA" w:eastAsia="ru-RU"/>
        </w:rPr>
        <w:t xml:space="preserve"> Хмельницька область, Дунаєвецький район, с</w:t>
      </w:r>
      <w:r>
        <w:rPr>
          <w:sz w:val="24"/>
          <w:szCs w:val="24"/>
          <w:lang w:val="uk-UA" w:eastAsia="ru-RU"/>
        </w:rPr>
        <w:t>. Миньківці, вул. Подільська, 18/1,</w:t>
      </w:r>
    </w:p>
    <w:p w:rsidR="007E2FC0" w:rsidRPr="00B53066" w:rsidRDefault="007E2FC0" w:rsidP="007E2FC0">
      <w:pPr>
        <w:jc w:val="both"/>
        <w:rPr>
          <w:lang w:val="uk-UA"/>
        </w:rPr>
      </w:pPr>
      <w:r w:rsidRPr="00B53066">
        <w:rPr>
          <w:lang w:val="uk-UA"/>
        </w:rPr>
        <w:t xml:space="preserve">в розмірі </w:t>
      </w:r>
      <w:r>
        <w:rPr>
          <w:lang w:val="uk-UA"/>
        </w:rPr>
        <w:t>51922</w:t>
      </w:r>
      <w:r w:rsidRPr="00B53066">
        <w:rPr>
          <w:lang w:val="uk-UA"/>
        </w:rPr>
        <w:t xml:space="preserve"> (</w:t>
      </w:r>
      <w:r>
        <w:rPr>
          <w:lang w:val="uk-UA"/>
        </w:rPr>
        <w:t>п’ятдесят одна тисяча дев’ятсот двадцять дві</w:t>
      </w:r>
      <w:r w:rsidRPr="00B53066">
        <w:rPr>
          <w:lang w:val="uk-UA"/>
        </w:rPr>
        <w:t>) грн.;</w:t>
      </w:r>
    </w:p>
    <w:p w:rsidR="007E2FC0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 xml:space="preserve">- </w:t>
      </w:r>
      <w:r>
        <w:rPr>
          <w:lang w:val="uk-UA"/>
        </w:rPr>
        <w:t>нежитлової будівлі, бані загальною площею 152,0 м</w:t>
      </w:r>
      <w:r w:rsidRPr="00B53066">
        <w:rPr>
          <w:vertAlign w:val="superscript"/>
          <w:lang w:val="uk-UA"/>
        </w:rPr>
        <w:t xml:space="preserve">2 </w:t>
      </w:r>
      <w:r>
        <w:rPr>
          <w:lang w:val="uk-UA"/>
        </w:rPr>
        <w:t xml:space="preserve">, </w:t>
      </w:r>
      <w:r w:rsidRPr="00B53066">
        <w:rPr>
          <w:lang w:val="uk-UA"/>
        </w:rPr>
        <w:t xml:space="preserve">що знаходиться за адресою:  Хмельницька область, Дунаєвецький район, с. </w:t>
      </w:r>
      <w:r>
        <w:rPr>
          <w:lang w:val="uk-UA"/>
        </w:rPr>
        <w:t>Гірчична, вул. Шкільна, 26, в розмірі 12227 (дванадцять тисяч двісті двадцять сім) грн.;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  <w:r>
        <w:rPr>
          <w:lang w:val="uk-UA"/>
        </w:rPr>
        <w:t>- нежитлової будівлі, швейної майстерні площею 180,0 м</w:t>
      </w:r>
      <w:r w:rsidRPr="00B53066">
        <w:rPr>
          <w:vertAlign w:val="superscript"/>
          <w:lang w:val="uk-UA"/>
        </w:rPr>
        <w:t>2</w:t>
      </w:r>
      <w:r>
        <w:rPr>
          <w:lang w:val="uk-UA"/>
        </w:rPr>
        <w:t xml:space="preserve">, що </w:t>
      </w:r>
      <w:r w:rsidRPr="00B53066">
        <w:rPr>
          <w:lang w:val="uk-UA"/>
        </w:rPr>
        <w:t xml:space="preserve">знаходиться за адресою:  Хмельницька </w:t>
      </w:r>
      <w:r>
        <w:rPr>
          <w:lang w:val="uk-UA"/>
        </w:rPr>
        <w:t>область, Дунаєвецький район, с. Нестерівці, вул. Центральна, 31, в розмірі 9295 (дев’ять тисяч двісті дев’яносто п’ять) грн.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>2. Дати згоду на відчуження комунального майна шляхом продажу з аукціону Хмельницької обласної товарної біржі, а саме:</w:t>
      </w:r>
    </w:p>
    <w:p w:rsidR="007E2FC0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 xml:space="preserve">- </w:t>
      </w:r>
      <w:r w:rsidRPr="00AD2ADA">
        <w:rPr>
          <w:lang w:val="uk-UA"/>
        </w:rPr>
        <w:t>нежитлової будівлі, складу загальною площею 379,0 м2, що знаходиться за адресою:  Хмельницька область, Дунаєвецький район, с. Ми</w:t>
      </w:r>
      <w:r>
        <w:rPr>
          <w:lang w:val="uk-UA"/>
        </w:rPr>
        <w:t>ньківці, вул. Подільська, 18/1;</w:t>
      </w:r>
    </w:p>
    <w:p w:rsidR="007E2FC0" w:rsidRPr="00AD2ADA" w:rsidRDefault="007E2FC0" w:rsidP="007E2FC0">
      <w:pPr>
        <w:ind w:firstLine="709"/>
        <w:jc w:val="both"/>
        <w:rPr>
          <w:lang w:val="uk-UA"/>
        </w:rPr>
      </w:pPr>
      <w:r w:rsidRPr="00AD2ADA">
        <w:rPr>
          <w:lang w:val="uk-UA"/>
        </w:rPr>
        <w:t>- нежитлової будівлі, бані загальною площею 152,0 м2, що знаходиться за адресою:  Хмельницька область, Дунаєвецький район, с. Гірчична, вул. Шкільна, 26</w:t>
      </w:r>
      <w:r>
        <w:rPr>
          <w:lang w:val="uk-UA"/>
        </w:rPr>
        <w:t>;</w:t>
      </w:r>
    </w:p>
    <w:p w:rsidR="007E2FC0" w:rsidRDefault="007E2FC0" w:rsidP="007E2FC0">
      <w:pPr>
        <w:ind w:firstLine="709"/>
        <w:jc w:val="both"/>
        <w:rPr>
          <w:lang w:val="uk-UA"/>
        </w:rPr>
      </w:pPr>
      <w:r w:rsidRPr="00AD2ADA">
        <w:rPr>
          <w:lang w:val="uk-UA"/>
        </w:rPr>
        <w:t>- нежитлової будівлі, швейної майстерні площею 180,0 м2, що знаходиться за адресою:  Хмельницька область, Дунаєвецький район, с. Нестерівці, вул. Центральна, 31</w:t>
      </w:r>
      <w:r>
        <w:rPr>
          <w:lang w:val="uk-UA"/>
        </w:rPr>
        <w:t>.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 xml:space="preserve">3. Доручити міському голові підписати договір по реалізації майна власності територіальної громади Дунаєвецької міської ради. </w:t>
      </w:r>
    </w:p>
    <w:p w:rsidR="007E2FC0" w:rsidRPr="00B53066" w:rsidRDefault="007E2FC0" w:rsidP="007E2FC0">
      <w:pPr>
        <w:ind w:firstLine="709"/>
        <w:jc w:val="both"/>
        <w:rPr>
          <w:lang w:val="uk-UA"/>
        </w:rPr>
      </w:pPr>
      <w:r w:rsidRPr="00B53066">
        <w:rPr>
          <w:lang w:val="uk-UA"/>
        </w:rPr>
        <w:t xml:space="preserve">4. Контроль за виконанням рішення покласти на постійну комісію з </w:t>
      </w:r>
      <w:r w:rsidRPr="00B53066">
        <w:t>питань житлово-комунального господарства, комунальної власності, промисловості, підприємництва та сфери послуг</w:t>
      </w:r>
      <w:r w:rsidRPr="00B53066">
        <w:rPr>
          <w:lang w:val="uk-UA"/>
        </w:rPr>
        <w:t xml:space="preserve"> (голова комісії Л.Красовська). </w:t>
      </w:r>
    </w:p>
    <w:p w:rsidR="007E2FC0" w:rsidRPr="00B53066" w:rsidRDefault="007E2FC0" w:rsidP="007E2FC0">
      <w:pPr>
        <w:jc w:val="both"/>
        <w:rPr>
          <w:lang w:val="uk-UA"/>
        </w:rPr>
      </w:pPr>
      <w:r w:rsidRPr="00B53066">
        <w:rPr>
          <w:lang w:val="uk-UA"/>
        </w:rPr>
        <w:t xml:space="preserve">  </w:t>
      </w:r>
    </w:p>
    <w:p w:rsidR="007E2FC0" w:rsidRDefault="007E2FC0" w:rsidP="007E2FC0">
      <w:pPr>
        <w:tabs>
          <w:tab w:val="left" w:pos="7088"/>
        </w:tabs>
        <w:jc w:val="both"/>
        <w:rPr>
          <w:lang w:val="uk-UA"/>
        </w:rPr>
      </w:pPr>
    </w:p>
    <w:p w:rsidR="007E2FC0" w:rsidRDefault="007E2FC0" w:rsidP="007E2FC0">
      <w:pPr>
        <w:tabs>
          <w:tab w:val="left" w:pos="7088"/>
        </w:tabs>
        <w:jc w:val="both"/>
        <w:rPr>
          <w:lang w:val="uk-UA"/>
        </w:rPr>
      </w:pPr>
    </w:p>
    <w:p w:rsidR="007E2FC0" w:rsidRPr="00B53066" w:rsidRDefault="007E2FC0" w:rsidP="007E2FC0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 w:rsidRPr="00B53066">
        <w:rPr>
          <w:lang w:val="uk-UA"/>
        </w:rPr>
        <w:tab/>
        <w:t>В. Заяць</w:t>
      </w:r>
    </w:p>
    <w:p w:rsidR="007B658E" w:rsidRDefault="007B658E" w:rsidP="007B658E">
      <w:pPr>
        <w:ind w:right="425"/>
        <w:rPr>
          <w:lang w:val="uk-UA"/>
        </w:rPr>
      </w:pPr>
    </w:p>
    <w:p w:rsidR="00FD54D6" w:rsidRDefault="00FD54D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D54D6" w:rsidRPr="00D60228" w:rsidRDefault="00FD54D6" w:rsidP="00FD54D6">
      <w:pPr>
        <w:rPr>
          <w:b/>
        </w:rPr>
      </w:pPr>
      <w:r w:rsidRPr="00D60228">
        <w:rPr>
          <w:noProof/>
          <w:lang w:val="en-US"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5BD94525" wp14:editId="393E889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32435" cy="609600"/>
            <wp:effectExtent l="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  <w:r w:rsidRPr="00D60228">
        <w:rPr>
          <w:rFonts w:ascii="Times New Roman" w:hAnsi="Times New Roman"/>
          <w:b/>
          <w:sz w:val="24"/>
        </w:rPr>
        <w:t>УКРАЇНА</w:t>
      </w: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caps/>
          <w:sz w:val="24"/>
        </w:rPr>
      </w:pPr>
      <w:r w:rsidRPr="00D60228">
        <w:rPr>
          <w:rFonts w:ascii="Times New Roman" w:hAnsi="Times New Roman"/>
          <w:b/>
          <w:caps/>
          <w:sz w:val="24"/>
        </w:rPr>
        <w:t xml:space="preserve">Дунаєвецька міська  рада </w:t>
      </w:r>
    </w:p>
    <w:p w:rsidR="00FD54D6" w:rsidRPr="00D60228" w:rsidRDefault="00FD54D6" w:rsidP="00FD54D6">
      <w:pPr>
        <w:spacing w:line="360" w:lineRule="auto"/>
        <w:jc w:val="center"/>
      </w:pPr>
      <w:r w:rsidRPr="00D60228">
        <w:t>VII скликання</w:t>
      </w: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FD54D6" w:rsidRPr="00D83950" w:rsidRDefault="00FD54D6" w:rsidP="00FD54D6">
      <w:pPr>
        <w:pStyle w:val="a4"/>
        <w:jc w:val="both"/>
        <w:rPr>
          <w:rFonts w:ascii="Times New Roman" w:hAnsi="Times New Roman"/>
          <w:b/>
          <w:sz w:val="24"/>
        </w:rPr>
      </w:pPr>
    </w:p>
    <w:p w:rsidR="00FD54D6" w:rsidRPr="00D83950" w:rsidRDefault="00FD54D6" w:rsidP="00FD54D6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D83950">
        <w:rPr>
          <w:rFonts w:ascii="Times New Roman" w:hAnsi="Times New Roman"/>
          <w:sz w:val="24"/>
        </w:rPr>
        <w:t xml:space="preserve">Про </w:t>
      </w:r>
      <w:r>
        <w:rPr>
          <w:rFonts w:ascii="Times New Roman" w:hAnsi="Times New Roman"/>
          <w:sz w:val="24"/>
        </w:rPr>
        <w:t xml:space="preserve">затвердження </w:t>
      </w:r>
      <w:r w:rsidRPr="00D83950">
        <w:rPr>
          <w:rFonts w:ascii="Times New Roman" w:hAnsi="Times New Roman"/>
          <w:sz w:val="24"/>
        </w:rPr>
        <w:t xml:space="preserve">детального плану території </w:t>
      </w:r>
      <w:r>
        <w:rPr>
          <w:rFonts w:ascii="Times New Roman" w:hAnsi="Times New Roman"/>
          <w:sz w:val="24"/>
        </w:rPr>
        <w:t>південної</w:t>
      </w:r>
      <w:r w:rsidRPr="00D83950">
        <w:rPr>
          <w:rFonts w:ascii="Times New Roman" w:hAnsi="Times New Roman"/>
          <w:sz w:val="24"/>
        </w:rPr>
        <w:t xml:space="preserve"> частини кварталу в межах вулиць </w:t>
      </w:r>
      <w:r>
        <w:rPr>
          <w:rFonts w:ascii="Times New Roman" w:hAnsi="Times New Roman"/>
          <w:sz w:val="24"/>
        </w:rPr>
        <w:t xml:space="preserve">1 Травня, Толстого </w:t>
      </w:r>
      <w:r w:rsidRPr="00D83950">
        <w:rPr>
          <w:rFonts w:ascii="Times New Roman" w:hAnsi="Times New Roman"/>
          <w:sz w:val="24"/>
        </w:rPr>
        <w:t>для обґрунтування можливості зміни цільового призначення земельної ділянки в м.Дунаївці Хмельницької області</w:t>
      </w:r>
    </w:p>
    <w:p w:rsidR="00FD54D6" w:rsidRPr="00D83950" w:rsidRDefault="00FD54D6" w:rsidP="00FD54D6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</w:rPr>
      </w:pPr>
    </w:p>
    <w:p w:rsidR="00FD54D6" w:rsidRPr="007D6A20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D6A20">
        <w:rPr>
          <w:lang w:val="uk-UA"/>
        </w:rPr>
        <w:t>На підставі ст.ст. 26, 31 Закону України “Про місцеве самоврядування в Україні”, ст.ст. 8,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7D6A20">
        <w:rPr>
          <w:lang w:val="uk-UA" w:eastAsia="uk-UA"/>
        </w:rPr>
        <w:t>Про затвердження Порядку розроблення містобудівної документації</w:t>
      </w:r>
      <w:r w:rsidRPr="007D6A20">
        <w:rPr>
          <w:lang w:val="uk-UA"/>
        </w:rPr>
        <w:t xml:space="preserve">”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Pr="007D6A20">
        <w:rPr>
          <w:highlight w:val="yellow"/>
          <w:lang w:val="uk-UA"/>
        </w:rPr>
        <w:t>25.05.2017</w:t>
      </w:r>
      <w:r w:rsidRPr="007D6A20">
        <w:rPr>
          <w:lang w:val="uk-UA"/>
        </w:rPr>
        <w:t xml:space="preserve"> року </w:t>
      </w:r>
      <w:r w:rsidRPr="007D6A20">
        <w:rPr>
          <w:highlight w:val="yellow"/>
          <w:lang w:val="uk-UA"/>
        </w:rPr>
        <w:t>№ 01.04-19/245</w:t>
      </w:r>
      <w:r w:rsidRPr="007D6A20">
        <w:rPr>
          <w:lang w:val="uk-UA"/>
        </w:rPr>
        <w:t xml:space="preserve"> та  протокол громадських слухань від 2</w:t>
      </w:r>
      <w:r>
        <w:rPr>
          <w:lang w:val="uk-UA"/>
        </w:rPr>
        <w:t>0</w:t>
      </w:r>
      <w:r w:rsidRPr="007D6A20">
        <w:rPr>
          <w:lang w:val="uk-UA"/>
        </w:rPr>
        <w:t>.</w:t>
      </w:r>
      <w:r>
        <w:rPr>
          <w:lang w:val="uk-UA"/>
        </w:rPr>
        <w:t>10</w:t>
      </w:r>
      <w:r w:rsidRPr="007D6A20">
        <w:rPr>
          <w:lang w:val="uk-UA"/>
        </w:rPr>
        <w:t xml:space="preserve">.2017 року, міська рада </w:t>
      </w: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D83950">
        <w:rPr>
          <w:b/>
          <w:bCs/>
          <w:lang w:val="uk-UA"/>
        </w:rPr>
        <w:t>ВИРІШИЛА</w:t>
      </w:r>
      <w:r w:rsidRPr="00D83950">
        <w:rPr>
          <w:lang w:val="uk-UA"/>
        </w:rPr>
        <w:t>:</w:t>
      </w: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D54D6" w:rsidRDefault="00FD54D6" w:rsidP="00FD54D6">
      <w:pPr>
        <w:pStyle w:val="a6"/>
        <w:ind w:firstLine="709"/>
        <w:jc w:val="both"/>
        <w:rPr>
          <w:lang w:val="uk-UA"/>
        </w:rPr>
      </w:pPr>
      <w:r w:rsidRPr="007D6A20">
        <w:rPr>
          <w:lang w:val="uk-UA"/>
        </w:rPr>
        <w:t>1. Затвердити детальний план території</w:t>
      </w:r>
      <w:r>
        <w:rPr>
          <w:lang w:val="uk-UA"/>
        </w:rPr>
        <w:t xml:space="preserve"> південної частини кварталу в межах вулиць Толстого, 1-го травня для обґрунтування </w:t>
      </w:r>
      <w:r w:rsidRPr="007D6A20">
        <w:rPr>
          <w:lang w:val="uk-UA"/>
        </w:rPr>
        <w:t>можливості зміни цільового призначення земельної ділянки в м.Дунаївці Хмельницької області</w:t>
      </w:r>
      <w:r>
        <w:rPr>
          <w:lang w:val="uk-UA"/>
        </w:rPr>
        <w:t>.</w:t>
      </w:r>
    </w:p>
    <w:p w:rsidR="00FD54D6" w:rsidRPr="007D6A20" w:rsidRDefault="00FD54D6" w:rsidP="00FD54D6">
      <w:pPr>
        <w:pStyle w:val="a6"/>
        <w:ind w:firstLine="709"/>
        <w:jc w:val="both"/>
        <w:rPr>
          <w:color w:val="333333"/>
          <w:lang w:val="uk-UA"/>
        </w:rPr>
      </w:pPr>
      <w:r w:rsidRPr="007D6A20">
        <w:rPr>
          <w:lang w:val="uk-UA"/>
        </w:rPr>
        <w:t xml:space="preserve">2. Виконавчому комітету Дунаєвецької міської ради протягом 10 днів забезпечити оприлюднення детального плану території </w:t>
      </w:r>
      <w:r>
        <w:rPr>
          <w:lang w:val="uk-UA"/>
        </w:rPr>
        <w:t xml:space="preserve">південної частини кварталу в межах вулиць Толстого, 1-го травня для обґрунтування </w:t>
      </w:r>
      <w:r w:rsidRPr="007D6A20">
        <w:rPr>
          <w:lang w:val="uk-UA"/>
        </w:rPr>
        <w:t>можливості зміни цільового призначення земельної ділянки в м.Дунаївці Хмельницької області</w:t>
      </w:r>
      <w:r>
        <w:rPr>
          <w:lang w:val="uk-UA"/>
        </w:rPr>
        <w:t>.</w:t>
      </w:r>
    </w:p>
    <w:p w:rsidR="00FD54D6" w:rsidRPr="007D6A20" w:rsidRDefault="00FD54D6" w:rsidP="00FD54D6">
      <w:pPr>
        <w:pStyle w:val="a9"/>
        <w:tabs>
          <w:tab w:val="num" w:pos="0"/>
        </w:tabs>
        <w:ind w:left="0" w:firstLine="709"/>
        <w:jc w:val="both"/>
        <w:rPr>
          <w:rFonts w:cs="Times New Roman"/>
          <w:szCs w:val="24"/>
        </w:rPr>
      </w:pPr>
      <w:r w:rsidRPr="007D6A20">
        <w:rPr>
          <w:rFonts w:cs="Times New Roman"/>
          <w:szCs w:val="24"/>
          <w:lang w:val="uk-UA"/>
        </w:rPr>
        <w:t xml:space="preserve">3. </w:t>
      </w:r>
      <w:r w:rsidRPr="007D6A20">
        <w:rPr>
          <w:rFonts w:cs="Times New Roman"/>
          <w:szCs w:val="24"/>
        </w:rPr>
        <w:t>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  <w:r w:rsidRPr="007D6A20">
        <w:t xml:space="preserve">Міський голова </w:t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  <w:t xml:space="preserve">        В. Заяць</w:t>
      </w:r>
    </w:p>
    <w:p w:rsidR="00FD54D6" w:rsidRPr="007D6A20" w:rsidRDefault="00FD54D6" w:rsidP="00FD54D6">
      <w:pPr>
        <w:jc w:val="both"/>
        <w:rPr>
          <w:b/>
        </w:rPr>
      </w:pPr>
      <w:r w:rsidRPr="007D6A20">
        <w:br w:type="page"/>
      </w:r>
    </w:p>
    <w:p w:rsidR="00FD54D6" w:rsidRDefault="00FD54D6" w:rsidP="00FD54D6"/>
    <w:p w:rsidR="00FD54D6" w:rsidRPr="00D60228" w:rsidRDefault="00FD54D6" w:rsidP="00FD54D6">
      <w:pPr>
        <w:rPr>
          <w:b/>
        </w:rPr>
      </w:pPr>
      <w:r w:rsidRPr="00D60228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683A313A" wp14:editId="1B7F742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32435" cy="609600"/>
            <wp:effectExtent l="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sz w:val="24"/>
        </w:rPr>
      </w:pPr>
      <w:r w:rsidRPr="00D60228">
        <w:rPr>
          <w:rFonts w:ascii="Times New Roman" w:hAnsi="Times New Roman"/>
          <w:b/>
          <w:sz w:val="24"/>
        </w:rPr>
        <w:t>УКРАЇНА</w:t>
      </w:r>
    </w:p>
    <w:p w:rsidR="00FD54D6" w:rsidRPr="00D60228" w:rsidRDefault="00FD54D6" w:rsidP="00FD54D6">
      <w:pPr>
        <w:pStyle w:val="a4"/>
        <w:ind w:left="-285"/>
        <w:jc w:val="center"/>
        <w:rPr>
          <w:rFonts w:ascii="Times New Roman" w:hAnsi="Times New Roman"/>
          <w:b/>
          <w:caps/>
          <w:sz w:val="24"/>
        </w:rPr>
      </w:pPr>
      <w:r w:rsidRPr="00D60228">
        <w:rPr>
          <w:rFonts w:ascii="Times New Roman" w:hAnsi="Times New Roman"/>
          <w:b/>
          <w:caps/>
          <w:sz w:val="24"/>
        </w:rPr>
        <w:t xml:space="preserve">Дунаєвецька міська  рада </w:t>
      </w:r>
    </w:p>
    <w:p w:rsidR="00FD54D6" w:rsidRPr="00D60228" w:rsidRDefault="00FD54D6" w:rsidP="00FD54D6">
      <w:pPr>
        <w:spacing w:line="360" w:lineRule="auto"/>
        <w:jc w:val="center"/>
      </w:pPr>
      <w:r w:rsidRPr="00D60228">
        <w:t>VII скликання</w:t>
      </w: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FD54D6" w:rsidRPr="00D83950" w:rsidRDefault="005A7A45" w:rsidP="00FD54D6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D54D6" w:rsidRPr="00D83950" w:rsidRDefault="00FD54D6" w:rsidP="00FD54D6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D83950">
        <w:rPr>
          <w:rFonts w:ascii="Times New Roman" w:hAnsi="Times New Roman"/>
          <w:sz w:val="24"/>
        </w:rPr>
        <w:t xml:space="preserve">Про </w:t>
      </w:r>
      <w:r>
        <w:rPr>
          <w:rFonts w:ascii="Times New Roman" w:hAnsi="Times New Roman"/>
          <w:sz w:val="24"/>
        </w:rPr>
        <w:t xml:space="preserve">затвердження </w:t>
      </w:r>
      <w:r w:rsidRPr="00D83950">
        <w:rPr>
          <w:rFonts w:ascii="Times New Roman" w:hAnsi="Times New Roman"/>
          <w:sz w:val="24"/>
        </w:rPr>
        <w:t xml:space="preserve">детального плану території </w:t>
      </w:r>
      <w:r>
        <w:rPr>
          <w:rFonts w:ascii="Times New Roman" w:hAnsi="Times New Roman"/>
          <w:sz w:val="24"/>
        </w:rPr>
        <w:t>східної</w:t>
      </w:r>
      <w:r w:rsidRPr="00D83950">
        <w:rPr>
          <w:rFonts w:ascii="Times New Roman" w:hAnsi="Times New Roman"/>
          <w:sz w:val="24"/>
        </w:rPr>
        <w:t xml:space="preserve"> частини кварталу в межах вулиць </w:t>
      </w:r>
      <w:r>
        <w:rPr>
          <w:rFonts w:ascii="Times New Roman" w:hAnsi="Times New Roman"/>
          <w:sz w:val="24"/>
        </w:rPr>
        <w:t xml:space="preserve">Франца Лендера, Шевченко, Партизанська, Дунайгородська </w:t>
      </w:r>
      <w:r w:rsidRPr="00D83950">
        <w:rPr>
          <w:rFonts w:ascii="Times New Roman" w:hAnsi="Times New Roman"/>
          <w:sz w:val="24"/>
        </w:rPr>
        <w:t xml:space="preserve">для обґрунтування можливості </w:t>
      </w:r>
      <w:r>
        <w:rPr>
          <w:rFonts w:ascii="Times New Roman" w:hAnsi="Times New Roman"/>
          <w:sz w:val="24"/>
        </w:rPr>
        <w:t xml:space="preserve">розміщеня будівель торгівлі </w:t>
      </w:r>
      <w:r w:rsidRPr="00D83950">
        <w:rPr>
          <w:rFonts w:ascii="Times New Roman" w:hAnsi="Times New Roman"/>
          <w:sz w:val="24"/>
        </w:rPr>
        <w:t>в м.Дунаївці</w:t>
      </w:r>
      <w:r>
        <w:rPr>
          <w:rFonts w:ascii="Times New Roman" w:hAnsi="Times New Roman"/>
          <w:sz w:val="24"/>
        </w:rPr>
        <w:t xml:space="preserve"> по вул.Франца Лендера, 34 Дунаєвецького району</w:t>
      </w:r>
      <w:r w:rsidRPr="00D83950">
        <w:rPr>
          <w:rFonts w:ascii="Times New Roman" w:hAnsi="Times New Roman"/>
          <w:sz w:val="24"/>
        </w:rPr>
        <w:t xml:space="preserve"> Хмельницької області</w:t>
      </w:r>
    </w:p>
    <w:p w:rsidR="00FD54D6" w:rsidRPr="00D83950" w:rsidRDefault="00FD54D6" w:rsidP="00FD54D6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</w:rPr>
      </w:pPr>
    </w:p>
    <w:p w:rsidR="00FD54D6" w:rsidRPr="007D6A20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D6A20">
        <w:rPr>
          <w:lang w:val="uk-UA"/>
        </w:rPr>
        <w:t>На підставі ст.ст. 26, 31 Закону України “Про місцеве самоврядування в Україні”, ст.ст. 8,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7D6A20">
        <w:rPr>
          <w:lang w:val="uk-UA" w:eastAsia="uk-UA"/>
        </w:rPr>
        <w:t>Про затвердження Порядку розроблення містобудівної документації</w:t>
      </w:r>
      <w:r w:rsidRPr="007D6A20">
        <w:rPr>
          <w:lang w:val="uk-UA"/>
        </w:rPr>
        <w:t xml:space="preserve">”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Pr="007D6A20">
        <w:rPr>
          <w:highlight w:val="yellow"/>
          <w:lang w:val="uk-UA"/>
        </w:rPr>
        <w:t>25.05.2017</w:t>
      </w:r>
      <w:r w:rsidRPr="007D6A20">
        <w:rPr>
          <w:lang w:val="uk-UA"/>
        </w:rPr>
        <w:t xml:space="preserve"> року </w:t>
      </w:r>
      <w:r w:rsidRPr="007D6A20">
        <w:rPr>
          <w:highlight w:val="yellow"/>
          <w:lang w:val="uk-UA"/>
        </w:rPr>
        <w:t>№ 01.04-19/245</w:t>
      </w:r>
      <w:r w:rsidRPr="007D6A20">
        <w:rPr>
          <w:lang w:val="uk-UA"/>
        </w:rPr>
        <w:t xml:space="preserve"> та  протокол громадських слухань від 2</w:t>
      </w:r>
      <w:r>
        <w:rPr>
          <w:lang w:val="uk-UA"/>
        </w:rPr>
        <w:t>0</w:t>
      </w:r>
      <w:r w:rsidRPr="007D6A20">
        <w:rPr>
          <w:lang w:val="uk-UA"/>
        </w:rPr>
        <w:t>.</w:t>
      </w:r>
      <w:r>
        <w:rPr>
          <w:lang w:val="uk-UA"/>
        </w:rPr>
        <w:t>10</w:t>
      </w:r>
      <w:r w:rsidRPr="007D6A20">
        <w:rPr>
          <w:lang w:val="uk-UA"/>
        </w:rPr>
        <w:t xml:space="preserve">.2017 року, міська рада </w:t>
      </w: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D83950">
        <w:rPr>
          <w:b/>
          <w:bCs/>
          <w:lang w:val="uk-UA"/>
        </w:rPr>
        <w:t>ВИРІШИЛА</w:t>
      </w:r>
      <w:r w:rsidRPr="00D83950">
        <w:rPr>
          <w:lang w:val="uk-UA"/>
        </w:rPr>
        <w:t>:</w:t>
      </w:r>
    </w:p>
    <w:p w:rsidR="00FD54D6" w:rsidRPr="00D83950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D54D6" w:rsidRDefault="00FD54D6" w:rsidP="00FD54D6">
      <w:pPr>
        <w:pStyle w:val="a6"/>
        <w:ind w:firstLine="709"/>
        <w:jc w:val="both"/>
        <w:rPr>
          <w:lang w:val="uk-UA"/>
        </w:rPr>
      </w:pPr>
      <w:r w:rsidRPr="007D6A20">
        <w:rPr>
          <w:lang w:val="uk-UA"/>
        </w:rPr>
        <w:t>1. Затвердити детальний план території</w:t>
      </w:r>
      <w:r>
        <w:rPr>
          <w:lang w:val="uk-UA"/>
        </w:rPr>
        <w:t xml:space="preserve"> </w:t>
      </w:r>
      <w:r w:rsidRPr="00177AA4">
        <w:rPr>
          <w:lang w:val="uk-UA"/>
        </w:rPr>
        <w:t>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</w:r>
      <w:r>
        <w:rPr>
          <w:lang w:val="uk-UA"/>
        </w:rPr>
        <w:t>.</w:t>
      </w:r>
    </w:p>
    <w:p w:rsidR="00FD54D6" w:rsidRPr="007D6A20" w:rsidRDefault="00FD54D6" w:rsidP="00FD54D6">
      <w:pPr>
        <w:pStyle w:val="a6"/>
        <w:ind w:firstLine="709"/>
        <w:jc w:val="both"/>
        <w:rPr>
          <w:color w:val="333333"/>
          <w:lang w:val="uk-UA"/>
        </w:rPr>
      </w:pPr>
      <w:r>
        <w:rPr>
          <w:lang w:val="uk-UA"/>
        </w:rPr>
        <w:t xml:space="preserve">  </w:t>
      </w:r>
      <w:r w:rsidRPr="007D6A20">
        <w:rPr>
          <w:lang w:val="uk-UA"/>
        </w:rPr>
        <w:t xml:space="preserve"> 2. Виконавчому комітету Дунаєвецької міської ради протягом 10 днів забезпечити оприлюднення детального плану території </w:t>
      </w:r>
      <w:r w:rsidRPr="00177AA4">
        <w:rPr>
          <w:lang w:val="uk-UA"/>
        </w:rPr>
        <w:t>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</w:r>
      <w:r>
        <w:rPr>
          <w:lang w:val="uk-UA"/>
        </w:rPr>
        <w:t>.</w:t>
      </w:r>
    </w:p>
    <w:p w:rsidR="00FD54D6" w:rsidRPr="007D6A20" w:rsidRDefault="00FD54D6" w:rsidP="00FD54D6">
      <w:pPr>
        <w:pStyle w:val="a9"/>
        <w:tabs>
          <w:tab w:val="num" w:pos="0"/>
        </w:tabs>
        <w:ind w:left="0" w:firstLine="709"/>
        <w:jc w:val="both"/>
        <w:rPr>
          <w:rFonts w:cs="Times New Roman"/>
          <w:szCs w:val="24"/>
        </w:rPr>
      </w:pPr>
      <w:r w:rsidRPr="007D6A20">
        <w:rPr>
          <w:rFonts w:cs="Times New Roman"/>
          <w:szCs w:val="24"/>
          <w:lang w:val="uk-UA"/>
        </w:rPr>
        <w:t xml:space="preserve">3. </w:t>
      </w:r>
      <w:r w:rsidRPr="007D6A20">
        <w:rPr>
          <w:rFonts w:cs="Times New Roman"/>
          <w:szCs w:val="24"/>
        </w:rPr>
        <w:t>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</w:p>
    <w:p w:rsidR="00FD54D6" w:rsidRPr="007D6A20" w:rsidRDefault="00FD54D6" w:rsidP="00FD54D6">
      <w:pPr>
        <w:pStyle w:val="a6"/>
        <w:spacing w:after="0"/>
        <w:jc w:val="both"/>
      </w:pPr>
      <w:r w:rsidRPr="007D6A20">
        <w:t xml:space="preserve">Міський голова </w:t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</w:r>
      <w:r w:rsidRPr="007D6A20">
        <w:tab/>
        <w:t xml:space="preserve">        В. Заяць</w:t>
      </w:r>
    </w:p>
    <w:p w:rsidR="00FD54D6" w:rsidRPr="007D6A20" w:rsidRDefault="00FD54D6" w:rsidP="00FD54D6">
      <w:pPr>
        <w:jc w:val="both"/>
        <w:rPr>
          <w:b/>
        </w:rPr>
      </w:pPr>
      <w:r w:rsidRPr="007D6A20">
        <w:br w:type="page"/>
      </w:r>
    </w:p>
    <w:p w:rsidR="00FD54D6" w:rsidRDefault="00FD54D6" w:rsidP="00FD54D6"/>
    <w:p w:rsidR="0053303A" w:rsidRPr="0053303A" w:rsidRDefault="0053303A" w:rsidP="0053303A">
      <w:pPr>
        <w:rPr>
          <w:b/>
          <w:bCs/>
          <w:sz w:val="28"/>
          <w:lang w:val="uk-UA"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85C376" wp14:editId="08A86E8C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/>
    <w:p w:rsidR="0053303A" w:rsidRPr="0053303A" w:rsidRDefault="0053303A" w:rsidP="0053303A">
      <w:pPr>
        <w:ind w:right="5387"/>
        <w:jc w:val="both"/>
        <w:rPr>
          <w:color w:val="000000"/>
        </w:rPr>
      </w:pPr>
      <w:r w:rsidRPr="0053303A">
        <w:rPr>
          <w:color w:val="000000"/>
        </w:rPr>
        <w:t>Про поновлення договор</w:t>
      </w:r>
      <w:r w:rsidRPr="0053303A">
        <w:rPr>
          <w:color w:val="000000"/>
          <w:lang w:val="uk-UA"/>
        </w:rPr>
        <w:t>ів</w:t>
      </w:r>
      <w:r w:rsidRPr="0053303A">
        <w:rPr>
          <w:color w:val="000000"/>
        </w:rPr>
        <w:t xml:space="preserve"> </w:t>
      </w:r>
    </w:p>
    <w:p w:rsidR="0053303A" w:rsidRPr="0053303A" w:rsidRDefault="0053303A" w:rsidP="0053303A">
      <w:pPr>
        <w:ind w:right="5387"/>
        <w:jc w:val="both"/>
        <w:rPr>
          <w:color w:val="000000"/>
        </w:rPr>
      </w:pPr>
      <w:r w:rsidRPr="0053303A">
        <w:rPr>
          <w:color w:val="000000"/>
        </w:rPr>
        <w:t>оренди землі</w:t>
      </w:r>
    </w:p>
    <w:p w:rsidR="0053303A" w:rsidRPr="0053303A" w:rsidRDefault="0053303A" w:rsidP="0053303A">
      <w:pPr>
        <w:jc w:val="both"/>
        <w:rPr>
          <w:color w:val="000000"/>
        </w:rPr>
      </w:pPr>
    </w:p>
    <w:p w:rsidR="0053303A" w:rsidRPr="0053303A" w:rsidRDefault="0053303A" w:rsidP="0053303A">
      <w:pPr>
        <w:pStyle w:val="a6"/>
        <w:jc w:val="both"/>
        <w:rPr>
          <w:color w:val="000000"/>
        </w:rPr>
      </w:pPr>
      <w:r w:rsidRPr="0053303A">
        <w:rPr>
          <w:color w:val="000000"/>
        </w:rPr>
        <w:t xml:space="preserve">         Розглянувши заяв</w:t>
      </w:r>
      <w:r w:rsidRPr="0053303A">
        <w:rPr>
          <w:color w:val="000000"/>
          <w:lang w:val="uk-UA"/>
        </w:rPr>
        <w:t>и</w:t>
      </w:r>
      <w:r w:rsidRPr="0053303A">
        <w:rPr>
          <w:color w:val="000000"/>
        </w:rPr>
        <w:t xml:space="preserve"> </w:t>
      </w:r>
      <w:r w:rsidRPr="0053303A">
        <w:rPr>
          <w:color w:val="000000"/>
          <w:lang w:val="uk-UA"/>
        </w:rPr>
        <w:t>громадян</w:t>
      </w:r>
      <w:r w:rsidRPr="0053303A">
        <w:rPr>
          <w:color w:val="000000"/>
        </w:rPr>
        <w:t xml:space="preserve"> про поновлення договор</w:t>
      </w:r>
      <w:r w:rsidRPr="0053303A">
        <w:rPr>
          <w:color w:val="000000"/>
          <w:lang w:val="uk-UA"/>
        </w:rPr>
        <w:t>ів</w:t>
      </w:r>
      <w:r w:rsidRPr="0053303A">
        <w:rPr>
          <w:color w:val="000000"/>
        </w:rPr>
        <w:t xml:space="preserve"> оренди землі,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color w:val="000000"/>
        </w:rPr>
        <w:t xml:space="preserve">керуючись статтею 12 Земельного кодексу України, статтею 33 Закону України «Про оренду землі»,  міська рада </w:t>
      </w: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53303A" w:rsidRPr="0053303A" w:rsidRDefault="0053303A" w:rsidP="0053303A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53303A">
        <w:rPr>
          <w:color w:val="000000"/>
        </w:rPr>
        <w:t>Поновити договір оренди землі №</w:t>
      </w:r>
      <w:r w:rsidRPr="0053303A">
        <w:rPr>
          <w:color w:val="000000"/>
          <w:lang w:val="uk-UA"/>
        </w:rPr>
        <w:t>326</w:t>
      </w:r>
      <w:r w:rsidRPr="0053303A">
        <w:rPr>
          <w:color w:val="000000"/>
        </w:rPr>
        <w:t xml:space="preserve"> від 2</w:t>
      </w:r>
      <w:r w:rsidRPr="0053303A">
        <w:rPr>
          <w:color w:val="000000"/>
          <w:lang w:val="uk-UA"/>
        </w:rPr>
        <w:t>9</w:t>
      </w:r>
      <w:r w:rsidRPr="0053303A">
        <w:rPr>
          <w:color w:val="000000"/>
        </w:rPr>
        <w:t>.1</w:t>
      </w:r>
      <w:r w:rsidRPr="0053303A">
        <w:rPr>
          <w:color w:val="000000"/>
          <w:lang w:val="uk-UA"/>
        </w:rPr>
        <w:t>1</w:t>
      </w:r>
      <w:r w:rsidRPr="0053303A">
        <w:rPr>
          <w:color w:val="000000"/>
        </w:rPr>
        <w:t>.200</w:t>
      </w:r>
      <w:r w:rsidRPr="0053303A">
        <w:rPr>
          <w:color w:val="000000"/>
          <w:lang w:val="uk-UA"/>
        </w:rPr>
        <w:t>7</w:t>
      </w:r>
      <w:r w:rsidRPr="0053303A">
        <w:rPr>
          <w:color w:val="000000"/>
        </w:rPr>
        <w:t xml:space="preserve"> року з гр.</w:t>
      </w:r>
      <w:r w:rsidRPr="0053303A">
        <w:rPr>
          <w:color w:val="000000"/>
          <w:lang w:val="uk-UA"/>
        </w:rPr>
        <w:t xml:space="preserve">Лозінським Анатолієм Миколайовичем та гр.Кісілюком Олегом </w:t>
      </w:r>
      <w:proofErr w:type="gramStart"/>
      <w:r w:rsidRPr="0053303A">
        <w:rPr>
          <w:color w:val="000000"/>
          <w:lang w:val="uk-UA"/>
        </w:rPr>
        <w:t>Володимировичем</w:t>
      </w:r>
      <w:r w:rsidRPr="0053303A">
        <w:rPr>
          <w:color w:val="000000"/>
        </w:rPr>
        <w:t xml:space="preserve">  на</w:t>
      </w:r>
      <w:proofErr w:type="gramEnd"/>
      <w:r w:rsidRPr="0053303A">
        <w:rPr>
          <w:color w:val="000000"/>
        </w:rPr>
        <w:t xml:space="preserve"> 10 (десять) років.</w:t>
      </w:r>
    </w:p>
    <w:p w:rsidR="0053303A" w:rsidRPr="0053303A" w:rsidRDefault="0053303A" w:rsidP="0053303A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53303A">
        <w:rPr>
          <w:color w:val="000000"/>
        </w:rPr>
        <w:t>Поновити договір оренди землі №</w:t>
      </w:r>
      <w:r w:rsidRPr="0053303A">
        <w:rPr>
          <w:color w:val="000000"/>
          <w:lang w:val="uk-UA"/>
        </w:rPr>
        <w:t>188</w:t>
      </w:r>
      <w:r w:rsidRPr="0053303A">
        <w:rPr>
          <w:color w:val="000000"/>
        </w:rPr>
        <w:t xml:space="preserve"> від </w:t>
      </w:r>
      <w:r w:rsidRPr="0053303A">
        <w:rPr>
          <w:color w:val="000000"/>
          <w:lang w:val="uk-UA"/>
        </w:rPr>
        <w:t>07.03.2006</w:t>
      </w:r>
      <w:r w:rsidRPr="0053303A">
        <w:rPr>
          <w:color w:val="000000"/>
        </w:rPr>
        <w:t xml:space="preserve"> року з гр.</w:t>
      </w:r>
      <w:r w:rsidRPr="0053303A">
        <w:rPr>
          <w:color w:val="000000"/>
          <w:lang w:val="uk-UA"/>
        </w:rPr>
        <w:t>Пасешник Тетяною Анатоліївною</w:t>
      </w:r>
      <w:r w:rsidRPr="0053303A">
        <w:rPr>
          <w:color w:val="000000"/>
        </w:rPr>
        <w:t xml:space="preserve"> на </w:t>
      </w:r>
      <w:r w:rsidRPr="0053303A">
        <w:rPr>
          <w:color w:val="000000"/>
          <w:lang w:val="uk-UA"/>
        </w:rPr>
        <w:t>5</w:t>
      </w:r>
      <w:r w:rsidRPr="0053303A">
        <w:rPr>
          <w:color w:val="000000"/>
        </w:rPr>
        <w:t xml:space="preserve"> (</w:t>
      </w:r>
      <w:r w:rsidRPr="0053303A">
        <w:rPr>
          <w:color w:val="000000"/>
          <w:lang w:val="uk-UA"/>
        </w:rPr>
        <w:t>п'</w:t>
      </w:r>
      <w:r w:rsidRPr="0053303A">
        <w:rPr>
          <w:color w:val="000000"/>
        </w:rPr>
        <w:t>ять) років.</w:t>
      </w:r>
    </w:p>
    <w:p w:rsidR="0053303A" w:rsidRPr="0053303A" w:rsidRDefault="0053303A" w:rsidP="0053303A">
      <w:pPr>
        <w:tabs>
          <w:tab w:val="left" w:pos="993"/>
        </w:tabs>
        <w:jc w:val="both"/>
        <w:rPr>
          <w:color w:val="000000"/>
        </w:rPr>
      </w:pPr>
    </w:p>
    <w:p w:rsidR="0053303A" w:rsidRPr="0053303A" w:rsidRDefault="0053303A" w:rsidP="0053303A">
      <w:pPr>
        <w:ind w:firstLine="709"/>
        <w:jc w:val="both"/>
      </w:pPr>
      <w:r w:rsidRPr="0053303A">
        <w:rPr>
          <w:color w:val="000000"/>
        </w:rPr>
        <w:t xml:space="preserve">2. </w:t>
      </w:r>
      <w:r w:rsidRPr="0053303A">
        <w:t>Внести зміни в земельно-облікову документацію.</w:t>
      </w:r>
    </w:p>
    <w:p w:rsidR="0053303A" w:rsidRPr="0053303A" w:rsidRDefault="0053303A" w:rsidP="0053303A">
      <w:pPr>
        <w:ind w:firstLine="709"/>
        <w:jc w:val="both"/>
      </w:pPr>
      <w:r w:rsidRPr="0053303A">
        <w:t>3. Направити рішення Дунаєвецькому відділеню Кам’янець-Подільської Об’єднанної Державної податкової інспекції.</w:t>
      </w:r>
    </w:p>
    <w:p w:rsidR="0053303A" w:rsidRPr="0053303A" w:rsidRDefault="0053303A" w:rsidP="0053303A">
      <w:pPr>
        <w:ind w:firstLine="709"/>
        <w:jc w:val="both"/>
      </w:pPr>
      <w:r w:rsidRPr="0053303A">
        <w:t>4.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/>
    <w:p w:rsidR="0053303A" w:rsidRPr="0053303A" w:rsidRDefault="0053303A" w:rsidP="0053303A">
      <w:pPr>
        <w:pStyle w:val="a6"/>
        <w:tabs>
          <w:tab w:val="num" w:pos="993"/>
        </w:tabs>
        <w:ind w:firstLine="709"/>
      </w:pPr>
    </w:p>
    <w:p w:rsidR="0053303A" w:rsidRPr="0053303A" w:rsidRDefault="0053303A" w:rsidP="0053303A">
      <w:pPr>
        <w:pStyle w:val="a6"/>
        <w:tabs>
          <w:tab w:val="num" w:pos="993"/>
        </w:tabs>
        <w:ind w:firstLine="709"/>
      </w:pPr>
    </w:p>
    <w:p w:rsidR="0053303A" w:rsidRPr="0053303A" w:rsidRDefault="0053303A" w:rsidP="0053303A">
      <w:pPr>
        <w:pStyle w:val="a6"/>
      </w:pPr>
      <w:r w:rsidRPr="0053303A">
        <w:t xml:space="preserve">Міський голова </w:t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  <w:t xml:space="preserve">        В. Заяць</w:t>
      </w:r>
    </w:p>
    <w:p w:rsidR="0053303A" w:rsidRPr="00BF72D8" w:rsidRDefault="007B658E" w:rsidP="005A7A45">
      <w:pPr>
        <w:spacing w:after="200" w:line="276" w:lineRule="auto"/>
      </w:pPr>
      <w:r>
        <w:br w:type="page"/>
      </w:r>
    </w:p>
    <w:p w:rsidR="007B658E" w:rsidRPr="00BF72D8" w:rsidRDefault="007B658E" w:rsidP="007B658E">
      <w:pPr>
        <w:jc w:val="both"/>
        <w:rPr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0A59AD2" wp14:editId="2C313957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rPr>
          <w:lang w:val="uk-UA"/>
        </w:rPr>
      </w:pPr>
    </w:p>
    <w:p w:rsidR="0053303A" w:rsidRPr="0053303A" w:rsidRDefault="0053303A" w:rsidP="0053303A">
      <w:r w:rsidRPr="0053303A">
        <w:t>Про затвердження проект</w:t>
      </w:r>
      <w:r w:rsidRPr="0053303A">
        <w:rPr>
          <w:lang w:val="uk-UA"/>
        </w:rPr>
        <w:t>у</w:t>
      </w:r>
      <w:r w:rsidRPr="0053303A">
        <w:t xml:space="preserve"> землеустрою</w:t>
      </w:r>
      <w:r w:rsidRPr="0053303A">
        <w:rPr>
          <w:lang w:val="uk-UA"/>
        </w:rPr>
        <w:t>,</w:t>
      </w:r>
      <w:r w:rsidRPr="0053303A">
        <w:t xml:space="preserve"> </w:t>
      </w:r>
    </w:p>
    <w:p w:rsidR="0053303A" w:rsidRPr="0053303A" w:rsidRDefault="0053303A" w:rsidP="0053303A">
      <w:pPr>
        <w:rPr>
          <w:lang w:val="uk-UA"/>
        </w:rPr>
      </w:pPr>
      <w:r w:rsidRPr="0053303A">
        <w:rPr>
          <w:lang w:val="uk-UA"/>
        </w:rPr>
        <w:t xml:space="preserve">зміну цільового призначення та передачу </w:t>
      </w:r>
    </w:p>
    <w:p w:rsidR="0053303A" w:rsidRPr="0053303A" w:rsidRDefault="0053303A" w:rsidP="0053303A">
      <w:pPr>
        <w:rPr>
          <w:lang w:val="uk-UA"/>
        </w:rPr>
      </w:pPr>
      <w:r w:rsidRPr="0053303A">
        <w:rPr>
          <w:lang w:val="uk-UA"/>
        </w:rPr>
        <w:t>в оренду земельної ділянки</w:t>
      </w:r>
    </w:p>
    <w:p w:rsidR="0053303A" w:rsidRPr="0053303A" w:rsidRDefault="0053303A" w:rsidP="0053303A">
      <w:pPr>
        <w:rPr>
          <w:color w:val="FF0000"/>
          <w:lang w:val="uk-UA"/>
        </w:rPr>
      </w:pPr>
    </w:p>
    <w:p w:rsidR="0053303A" w:rsidRPr="0053303A" w:rsidRDefault="0053303A" w:rsidP="0053303A">
      <w:pPr>
        <w:ind w:firstLine="709"/>
        <w:jc w:val="both"/>
        <w:rPr>
          <w:lang w:val="uk-UA"/>
        </w:rPr>
      </w:pPr>
      <w:r w:rsidRPr="0053303A">
        <w:rPr>
          <w:lang w:val="uk-UA"/>
        </w:rPr>
        <w:t xml:space="preserve">Розглянувши клопотання директора приватно-орендного сільськогосподарського підприємства «Злагода» про затвердження проекту землеустрою щодо відведення земельної ділянки в порядку зміни цільового призначення та передачу в оренду земельної ділянки, проект землеустрою щодо відведення земельної ділянки в порядку зміни цільового призначення,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lang w:val="uk-UA"/>
        </w:rPr>
        <w:t xml:space="preserve">керуючись пунктом 34 частини 1 статті 26 Закону України «Про місцеве самоврядування в Україні», статтями. ст.ст.12,118,123,124 Земельного кодексу України, міська рада </w:t>
      </w: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3A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0"/>
          <w:tab w:val="left" w:pos="374"/>
          <w:tab w:val="left" w:pos="851"/>
        </w:tabs>
        <w:ind w:left="0" w:firstLine="540"/>
        <w:jc w:val="both"/>
        <w:rPr>
          <w:lang w:val="uk-UA"/>
        </w:rPr>
      </w:pPr>
      <w:r w:rsidRPr="0053303A">
        <w:rPr>
          <w:lang w:val="uk-UA"/>
        </w:rPr>
        <w:t>Затвердити проект землеустрою щодо відведення земельної ділянки в порядку зміни цільового призначення земель промисловості, транспорту, зв'язку, енергетики, оборони та іншого призначення в землі житлової та громадської забудови для будівництва та обслуговування багатоквартирного житлового будинку за рахунок земель, що знаходятся в їх користуванні в м.Дунаївці по вул.Садовій,11.</w:t>
      </w: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0"/>
          <w:tab w:val="left" w:pos="374"/>
          <w:tab w:val="left" w:pos="851"/>
        </w:tabs>
        <w:ind w:left="0" w:firstLine="540"/>
        <w:jc w:val="both"/>
        <w:rPr>
          <w:lang w:val="uk-UA"/>
        </w:rPr>
      </w:pPr>
      <w:r w:rsidRPr="0053303A">
        <w:rPr>
          <w:lang w:val="uk-UA"/>
        </w:rPr>
        <w:t xml:space="preserve">Змінити цільове призначення земельної ділянки площею 0,4173 га із земель промисловості, транспорту, зв'язку, енергетики, оборони та іншого призначення в землі житлової та громадської забудови для будівництва та обслуговування багатоквартирного житлового будинку в м.Дунаївці по вул.Садовій,11. На земельній ділянці встановлені обмеження щодо використання земельної ділянки: </w:t>
      </w:r>
    </w:p>
    <w:p w:rsidR="0053303A" w:rsidRPr="0053303A" w:rsidRDefault="0053303A" w:rsidP="0053303A">
      <w:pPr>
        <w:numPr>
          <w:ilvl w:val="0"/>
          <w:numId w:val="6"/>
        </w:numPr>
        <w:tabs>
          <w:tab w:val="left" w:pos="374"/>
          <w:tab w:val="left" w:pos="851"/>
        </w:tabs>
        <w:jc w:val="both"/>
        <w:rPr>
          <w:lang w:val="uk-UA"/>
        </w:rPr>
      </w:pPr>
      <w:r w:rsidRPr="0053303A">
        <w:rPr>
          <w:lang w:val="uk-UA"/>
        </w:rPr>
        <w:t>код обмеження – 01.05, а саме: "Охоронна зона навколо (вздовж) об'єкта енергетичної системи", площа земельної ділянки на яку накладаються обмеження становить 0,0903 га.;</w:t>
      </w:r>
    </w:p>
    <w:p w:rsidR="0053303A" w:rsidRPr="0053303A" w:rsidRDefault="0053303A" w:rsidP="0053303A">
      <w:pPr>
        <w:numPr>
          <w:ilvl w:val="0"/>
          <w:numId w:val="6"/>
        </w:numPr>
        <w:tabs>
          <w:tab w:val="left" w:pos="374"/>
          <w:tab w:val="left" w:pos="851"/>
        </w:tabs>
        <w:jc w:val="both"/>
        <w:rPr>
          <w:lang w:val="uk-UA"/>
        </w:rPr>
      </w:pPr>
      <w:r w:rsidRPr="0053303A">
        <w:rPr>
          <w:lang w:val="uk-UA"/>
        </w:rPr>
        <w:t>код обмеження – 01.08, а саме: "Охоронна зона навколо інженерних комунікацій", площа земельної ділянки на яку накладаються обмеження становить 0,0112 га.;</w:t>
      </w:r>
    </w:p>
    <w:p w:rsidR="0053303A" w:rsidRPr="0053303A" w:rsidRDefault="0053303A" w:rsidP="0053303A">
      <w:pPr>
        <w:tabs>
          <w:tab w:val="left" w:pos="374"/>
          <w:tab w:val="left" w:pos="851"/>
        </w:tabs>
        <w:ind w:left="360"/>
        <w:jc w:val="both"/>
        <w:rPr>
          <w:lang w:val="uk-UA"/>
        </w:rPr>
      </w:pP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</w:pPr>
      <w:r w:rsidRPr="0053303A">
        <w:rPr>
          <w:lang w:val="uk-UA"/>
        </w:rPr>
        <w:t>Передати в оренду приватно-орендному сільськогосподарському підприємству "Злагода" (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багатоквартирних житлових будинків земельну ділянку (кадастровий номер 6821810100:01:162:0010) площею </w:t>
      </w:r>
      <w:r w:rsidRPr="0053303A">
        <w:t>0,</w:t>
      </w:r>
      <w:r w:rsidRPr="0053303A">
        <w:rPr>
          <w:lang w:val="uk-UA"/>
        </w:rPr>
        <w:t>4173</w:t>
      </w:r>
      <w:r w:rsidRPr="0053303A">
        <w:t xml:space="preserve"> га </w:t>
      </w:r>
      <w:r w:rsidR="00003198">
        <w:rPr>
          <w:lang w:val="uk-UA"/>
        </w:rPr>
        <w:t>адреса</w:t>
      </w:r>
      <w:r w:rsidRPr="0053303A">
        <w:rPr>
          <w:lang w:val="uk-UA"/>
        </w:rPr>
        <w:t>,11</w:t>
      </w:r>
      <w:r w:rsidRPr="0053303A">
        <w:t xml:space="preserve">строком на </w:t>
      </w:r>
      <w:r w:rsidRPr="0053303A">
        <w:rPr>
          <w:lang w:val="uk-UA"/>
        </w:rPr>
        <w:t>десят</w:t>
      </w:r>
      <w:r w:rsidRPr="0053303A">
        <w:t>ь років.</w:t>
      </w: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</w:pPr>
      <w:r w:rsidRPr="0053303A">
        <w:rPr>
          <w:lang w:val="uk-UA"/>
        </w:rPr>
        <w:t xml:space="preserve">Приватно-орендному сільськогосподарському підприємству "Злагода" </w:t>
      </w:r>
      <w:r w:rsidRPr="0053303A">
        <w:t>заключити договір оренди земельної ділянки та здійснити державну реєстрацію права оренди земельної ділянки у двомісячний термін .</w:t>
      </w: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</w:pPr>
      <w:r w:rsidRPr="0053303A">
        <w:rPr>
          <w:lang w:val="uk-UA"/>
        </w:rPr>
        <w:t xml:space="preserve">Приватно-орендному сільськогосподарському підприємству "Злагода" </w:t>
      </w:r>
      <w:r w:rsidRPr="0053303A">
        <w:t>в п'ятиденний строк після державної реєстрації права оренди земельної ділянки надати копію договору Дунаєвецькій об'єднаній Державній податковій інспекції та в відділ держгеокадастру у Дунаєвецькому районі Хмельницької області.</w:t>
      </w:r>
    </w:p>
    <w:p w:rsidR="0053303A" w:rsidRPr="0053303A" w:rsidRDefault="0053303A" w:rsidP="0053303A">
      <w:pPr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567"/>
        <w:jc w:val="both"/>
      </w:pPr>
      <w:r w:rsidRPr="0053303A">
        <w:lastRenderedPageBreak/>
        <w:t>Направити рішення Дунаєвецькому відділеню Кам’янець-Подільської об’єднанної державної податкової інспекції.</w:t>
      </w:r>
    </w:p>
    <w:p w:rsidR="0053303A" w:rsidRPr="0053303A" w:rsidRDefault="0053303A" w:rsidP="0053303A">
      <w:pPr>
        <w:pStyle w:val="a9"/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1080"/>
        </w:tabs>
        <w:spacing w:after="0"/>
        <w:ind w:left="0" w:firstLine="567"/>
        <w:jc w:val="both"/>
        <w:rPr>
          <w:rFonts w:cs="Times New Roman"/>
          <w:szCs w:val="24"/>
        </w:rPr>
      </w:pPr>
      <w:r w:rsidRPr="0053303A">
        <w:rPr>
          <w:rFonts w:cs="Times New Roman"/>
          <w:szCs w:val="24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jc w:val="center"/>
      </w:pPr>
    </w:p>
    <w:p w:rsidR="0053303A" w:rsidRPr="0053303A" w:rsidRDefault="0053303A" w:rsidP="0053303A">
      <w:pPr>
        <w:pStyle w:val="a6"/>
        <w:rPr>
          <w:lang w:val="uk-UA"/>
        </w:rPr>
      </w:pPr>
    </w:p>
    <w:p w:rsidR="0053303A" w:rsidRPr="0053303A" w:rsidRDefault="0053303A" w:rsidP="0053303A">
      <w:pPr>
        <w:pStyle w:val="a6"/>
        <w:rPr>
          <w:lang w:val="uk-UA"/>
        </w:rPr>
      </w:pPr>
    </w:p>
    <w:p w:rsidR="0053303A" w:rsidRPr="0053303A" w:rsidRDefault="0053303A" w:rsidP="0053303A">
      <w:pPr>
        <w:pStyle w:val="a6"/>
        <w:rPr>
          <w:lang w:val="uk-UA"/>
        </w:rPr>
      </w:pPr>
      <w:r w:rsidRPr="0053303A">
        <w:t xml:space="preserve">Міський голова </w:t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  <w:t xml:space="preserve">        В. Заяць</w:t>
      </w:r>
    </w:p>
    <w:p w:rsidR="0053303A" w:rsidRPr="0053303A" w:rsidRDefault="0053303A" w:rsidP="0053303A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  <w:r w:rsidRPr="0053303A"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7718A48" wp14:editId="59D2D787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shd w:val="clear" w:color="auto" w:fill="FFFFFF"/>
        <w:spacing w:before="278" w:line="274" w:lineRule="exact"/>
        <w:ind w:right="5280"/>
        <w:rPr>
          <w:lang w:val="uk-UA"/>
        </w:rPr>
      </w:pPr>
      <w:r w:rsidRPr="0053303A">
        <w:rPr>
          <w:spacing w:val="-2"/>
          <w:lang w:val="uk-UA"/>
        </w:rPr>
        <w:t xml:space="preserve">Про передачу безоплатно у власність </w:t>
      </w:r>
      <w:r w:rsidRPr="0053303A">
        <w:rPr>
          <w:lang w:val="uk-UA"/>
        </w:rPr>
        <w:t>земельних ділянок громадянам</w:t>
      </w:r>
    </w:p>
    <w:p w:rsidR="004A5EDA" w:rsidRDefault="004A5EDA" w:rsidP="0053303A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  <w:r w:rsidRPr="0053303A">
        <w:rPr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 та </w:t>
      </w:r>
      <w:r w:rsidRPr="0053303A">
        <w:rPr>
          <w:spacing w:val="-1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53303A">
        <w:rPr>
          <w:lang w:val="uk-UA"/>
        </w:rPr>
        <w:t xml:space="preserve">технічну документацію із землеустрою щодо встановлення меж земельних ділянок в натурі (на місцевості),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lang w:val="uk-UA"/>
        </w:rPr>
        <w:t>керуючись пунктом 34 частини 1 статті 26 Закону України «Про місцеве самоврядування в Україні», статтями. 81, 116, 121, 122 Земельного кодексу України, міська рада</w:t>
      </w:r>
    </w:p>
    <w:p w:rsidR="0053303A" w:rsidRPr="004A5EDA" w:rsidRDefault="0053303A" w:rsidP="0053303A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line="274" w:lineRule="exact"/>
        <w:jc w:val="center"/>
        <w:rPr>
          <w:b/>
          <w:bCs/>
          <w:spacing w:val="-2"/>
          <w:lang w:val="uk-UA"/>
        </w:rPr>
      </w:pPr>
      <w:r w:rsidRPr="0053303A">
        <w:rPr>
          <w:b/>
          <w:bCs/>
          <w:spacing w:val="-2"/>
          <w:lang w:val="uk-UA"/>
        </w:rPr>
        <w:t>ВИРІШИЛА:</w:t>
      </w:r>
    </w:p>
    <w:p w:rsidR="0053303A" w:rsidRPr="004A5EDA" w:rsidRDefault="0053303A" w:rsidP="0053303A">
      <w:pPr>
        <w:shd w:val="clear" w:color="auto" w:fill="FFFFFF"/>
        <w:spacing w:line="274" w:lineRule="exact"/>
        <w:jc w:val="center"/>
        <w:rPr>
          <w:lang w:val="uk-UA"/>
        </w:rPr>
      </w:pPr>
    </w:p>
    <w:p w:rsidR="0053303A" w:rsidRPr="0053303A" w:rsidRDefault="0053303A" w:rsidP="0053303A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4" w:lineRule="exact"/>
        <w:ind w:right="5" w:firstLine="710"/>
        <w:jc w:val="both"/>
        <w:rPr>
          <w:spacing w:val="-20"/>
          <w:lang w:val="uk-UA"/>
        </w:rPr>
      </w:pPr>
      <w:r w:rsidRPr="0053303A">
        <w:rPr>
          <w:lang w:val="uk-UA"/>
        </w:rPr>
        <w:t>Затвердити технічну документацію із землеустрою щодо встановлення меж земельних ділянок в натурі (на місцевості).</w:t>
      </w:r>
    </w:p>
    <w:p w:rsidR="0053303A" w:rsidRPr="0053303A" w:rsidRDefault="0053303A" w:rsidP="0053303A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4" w:lineRule="exact"/>
        <w:rPr>
          <w:spacing w:val="-9"/>
          <w:lang w:val="uk-UA"/>
        </w:rPr>
      </w:pPr>
      <w:r w:rsidRPr="0053303A">
        <w:rPr>
          <w:lang w:val="uk-UA"/>
        </w:rPr>
        <w:t>Передати безоплатно у власність громадянам:</w:t>
      </w:r>
    </w:p>
    <w:p w:rsidR="0053303A" w:rsidRPr="0053303A" w:rsidRDefault="0053303A" w:rsidP="0053303A">
      <w:pPr>
        <w:rPr>
          <w:sz w:val="2"/>
          <w:szCs w:val="2"/>
        </w:rPr>
      </w:pPr>
    </w:p>
    <w:p w:rsidR="0053303A" w:rsidRPr="0053303A" w:rsidRDefault="0053303A" w:rsidP="0053303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53303A">
        <w:rPr>
          <w:lang w:val="uk-UA"/>
        </w:rPr>
        <w:t>Кучер Марії Степанівні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жилого будинку, господарських будівель і споруд (кадастровий номер 6821885700:01:015:0001) площею 0,0700 га за адресою: </w:t>
      </w:r>
      <w:r w:rsidR="00003198">
        <w:rPr>
          <w:lang w:val="uk-UA"/>
        </w:rPr>
        <w:t>адреса</w:t>
      </w:r>
      <w:r w:rsidRPr="0053303A">
        <w:rPr>
          <w:lang w:val="uk-UA"/>
        </w:rPr>
        <w:t>;</w:t>
      </w:r>
    </w:p>
    <w:p w:rsidR="0053303A" w:rsidRPr="0053303A" w:rsidRDefault="0053303A" w:rsidP="0053303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53303A">
        <w:rPr>
          <w:lang w:val="uk-UA"/>
        </w:rPr>
        <w:t>Павлюк Валентині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6821883000:01:029:0008) площею 0,2500 га за адресою: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. </w:t>
      </w:r>
    </w:p>
    <w:p w:rsidR="0053303A" w:rsidRPr="0053303A" w:rsidRDefault="0053303A" w:rsidP="0053303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53303A">
        <w:rPr>
          <w:lang w:val="uk-UA"/>
        </w:rPr>
        <w:t>Підгурському Володимиру Демяновичу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жилого будинку, господарських будівель і споруд (кадастровий номер 6821885700:01:014:0001) площею 0,2500 га за адресою: </w:t>
      </w:r>
      <w:r w:rsidR="00003198">
        <w:rPr>
          <w:lang w:val="uk-UA"/>
        </w:rPr>
        <w:t>адреса</w:t>
      </w:r>
      <w:r w:rsidRPr="0053303A">
        <w:rPr>
          <w:lang w:val="uk-UA"/>
        </w:rPr>
        <w:t>;</w:t>
      </w:r>
    </w:p>
    <w:p w:rsidR="0053303A" w:rsidRPr="0053303A" w:rsidRDefault="0053303A" w:rsidP="0053303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53303A">
        <w:rPr>
          <w:lang w:val="uk-UA"/>
        </w:rPr>
        <w:t>Тріцькому Віктору Анатолійовичу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6821882700:01:024:0027) площею 0,2500 га за адресою: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53303A">
        <w:rPr>
          <w:lang w:val="uk-UA"/>
        </w:rPr>
        <w:t>Шаху Олегу Володимировичу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6821882700:01:024:0028) площею 0,2500 га за адресою: </w:t>
      </w:r>
      <w:r w:rsidR="00003198">
        <w:rPr>
          <w:lang w:val="uk-UA"/>
        </w:rPr>
        <w:t>адреса</w:t>
      </w:r>
      <w:r w:rsidRPr="0053303A">
        <w:rPr>
          <w:lang w:val="uk-UA"/>
        </w:rPr>
        <w:t>. На земельній ділянці встановлено обмеження щодо використання земельної ділянки: - код обмеження – 01.05, а саме: "Охоронна зона навколо (вздовж) об'єкта енергетичної системи", площа земельної ділянки на яку накладаються обмеження становить 0,0059 га.</w:t>
      </w:r>
    </w:p>
    <w:p w:rsidR="0053303A" w:rsidRPr="0053303A" w:rsidRDefault="0053303A" w:rsidP="0053303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</w:p>
    <w:p w:rsidR="0053303A" w:rsidRPr="0053303A" w:rsidRDefault="0053303A" w:rsidP="0053303A">
      <w:pPr>
        <w:shd w:val="clear" w:color="auto" w:fill="FFFFFF"/>
        <w:tabs>
          <w:tab w:val="left" w:pos="1104"/>
        </w:tabs>
        <w:spacing w:line="274" w:lineRule="exact"/>
        <w:ind w:firstLine="709"/>
      </w:pPr>
      <w:r w:rsidRPr="0053303A">
        <w:rPr>
          <w:spacing w:val="-8"/>
          <w:lang w:val="uk-UA"/>
        </w:rPr>
        <w:t>3.</w:t>
      </w:r>
      <w:r w:rsidRPr="0053303A">
        <w:rPr>
          <w:lang w:val="uk-UA"/>
        </w:rPr>
        <w:tab/>
        <w:t>Внести зміни в земельно-облікову документацію.</w:t>
      </w:r>
    </w:p>
    <w:p w:rsidR="0053303A" w:rsidRPr="0053303A" w:rsidRDefault="0053303A" w:rsidP="0053303A">
      <w:pPr>
        <w:shd w:val="clear" w:color="auto" w:fill="FFFFFF"/>
        <w:tabs>
          <w:tab w:val="left" w:pos="1123"/>
        </w:tabs>
        <w:spacing w:line="274" w:lineRule="exact"/>
        <w:ind w:firstLine="709"/>
        <w:jc w:val="both"/>
        <w:rPr>
          <w:spacing w:val="-1"/>
          <w:lang w:val="uk-UA"/>
        </w:rPr>
      </w:pPr>
      <w:r w:rsidRPr="0053303A">
        <w:rPr>
          <w:spacing w:val="-9"/>
          <w:lang w:val="uk-UA"/>
        </w:rPr>
        <w:t>4.</w:t>
      </w:r>
      <w:r w:rsidRPr="0053303A">
        <w:rPr>
          <w:lang w:val="uk-UA"/>
        </w:rPr>
        <w:tab/>
      </w:r>
      <w:r w:rsidRPr="0053303A">
        <w:rPr>
          <w:spacing w:val="-1"/>
          <w:lang w:val="uk-UA"/>
        </w:rPr>
        <w:t>Громадянам здійснити державну реєстрацію права власності на земельні ділянки.</w:t>
      </w:r>
    </w:p>
    <w:p w:rsidR="0053303A" w:rsidRPr="0053303A" w:rsidRDefault="0053303A" w:rsidP="0053303A">
      <w:pPr>
        <w:shd w:val="clear" w:color="auto" w:fill="FFFFFF"/>
        <w:tabs>
          <w:tab w:val="left" w:pos="1123"/>
        </w:tabs>
        <w:spacing w:line="274" w:lineRule="exact"/>
        <w:ind w:firstLine="709"/>
        <w:jc w:val="both"/>
        <w:rPr>
          <w:lang w:val="uk-UA"/>
        </w:rPr>
      </w:pPr>
      <w:r w:rsidRPr="0053303A">
        <w:rPr>
          <w:lang w:val="uk-UA"/>
        </w:rPr>
        <w:t>5. Направити рішення Дунаєвецькому відділенню Кам'янець-Подільської об'єднанної державної податкової інспекції.</w:t>
      </w:r>
    </w:p>
    <w:p w:rsidR="0053303A" w:rsidRPr="0053303A" w:rsidRDefault="0053303A" w:rsidP="0053303A">
      <w:pPr>
        <w:shd w:val="clear" w:color="auto" w:fill="FFFFFF"/>
        <w:spacing w:line="274" w:lineRule="exact"/>
        <w:ind w:firstLine="715"/>
        <w:jc w:val="both"/>
        <w:rPr>
          <w:lang w:val="uk-UA"/>
        </w:rPr>
      </w:pPr>
      <w:r w:rsidRPr="0053303A">
        <w:rPr>
          <w:lang w:val="uk-UA"/>
        </w:rPr>
        <w:lastRenderedPageBreak/>
        <w:t>6.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shd w:val="clear" w:color="auto" w:fill="FFFFFF"/>
        <w:tabs>
          <w:tab w:val="left" w:pos="8453"/>
        </w:tabs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  <w:tabs>
          <w:tab w:val="left" w:pos="8453"/>
        </w:tabs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  <w:tabs>
          <w:tab w:val="left" w:pos="8453"/>
        </w:tabs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  <w:r w:rsidRPr="0053303A">
        <w:rPr>
          <w:spacing w:val="-2"/>
          <w:lang w:val="uk-UA"/>
        </w:rPr>
        <w:t>Міський голова</w:t>
      </w:r>
      <w:r w:rsidRPr="0053303A">
        <w:rPr>
          <w:lang w:val="uk-UA"/>
        </w:rPr>
        <w:tab/>
      </w:r>
      <w:r w:rsidRPr="0053303A">
        <w:rPr>
          <w:spacing w:val="-1"/>
          <w:lang w:val="uk-UA"/>
        </w:rPr>
        <w:t>В. Заяць</w:t>
      </w:r>
    </w:p>
    <w:p w:rsidR="0053303A" w:rsidRPr="0053303A" w:rsidRDefault="0053303A" w:rsidP="0053303A">
      <w:r w:rsidRPr="0053303A"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8A33B20" wp14:editId="791FEF5F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rPr>
          <w:color w:val="000000"/>
          <w:lang w:val="uk-UA"/>
        </w:rPr>
      </w:pPr>
    </w:p>
    <w:p w:rsidR="0053303A" w:rsidRPr="0053303A" w:rsidRDefault="0053303A" w:rsidP="0053303A">
      <w:pPr>
        <w:rPr>
          <w:color w:val="000000"/>
        </w:rPr>
      </w:pPr>
      <w:r w:rsidRPr="0053303A">
        <w:rPr>
          <w:color w:val="000000"/>
        </w:rPr>
        <w:t xml:space="preserve">Про затвердження проектів землеустрою </w:t>
      </w:r>
    </w:p>
    <w:p w:rsidR="0053303A" w:rsidRPr="0053303A" w:rsidRDefault="0053303A" w:rsidP="0053303A">
      <w:pPr>
        <w:rPr>
          <w:color w:val="000000"/>
        </w:rPr>
      </w:pPr>
      <w:r w:rsidRPr="0053303A">
        <w:rPr>
          <w:color w:val="000000"/>
        </w:rPr>
        <w:t>щодо  відведення земельних ділянок</w:t>
      </w:r>
    </w:p>
    <w:p w:rsidR="0053303A" w:rsidRPr="0053303A" w:rsidRDefault="0053303A" w:rsidP="0053303A">
      <w:pPr>
        <w:rPr>
          <w:color w:val="000000"/>
        </w:rPr>
      </w:pPr>
      <w:r w:rsidRPr="0053303A">
        <w:rPr>
          <w:color w:val="000000"/>
        </w:rPr>
        <w:t>та передачу безоплатно</w:t>
      </w:r>
    </w:p>
    <w:p w:rsidR="0053303A" w:rsidRPr="0053303A" w:rsidRDefault="0053303A" w:rsidP="0053303A">
      <w:pPr>
        <w:rPr>
          <w:color w:val="000000"/>
        </w:rPr>
      </w:pPr>
      <w:r w:rsidRPr="0053303A">
        <w:rPr>
          <w:color w:val="000000"/>
        </w:rPr>
        <w:t>у власність земельних ділянок</w:t>
      </w:r>
    </w:p>
    <w:p w:rsidR="0053303A" w:rsidRPr="0053303A" w:rsidRDefault="0053303A" w:rsidP="0053303A">
      <w:pPr>
        <w:rPr>
          <w:color w:val="000000"/>
        </w:rPr>
      </w:pPr>
    </w:p>
    <w:p w:rsidR="0053303A" w:rsidRPr="0053303A" w:rsidRDefault="0053303A" w:rsidP="0053303A">
      <w:pPr>
        <w:jc w:val="both"/>
        <w:rPr>
          <w:color w:val="000000"/>
        </w:rPr>
      </w:pPr>
      <w:r w:rsidRPr="0053303A">
        <w:rPr>
          <w:color w:val="000000"/>
        </w:rPr>
        <w:t xml:space="preserve">             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color w:val="000000"/>
        </w:rPr>
        <w:t>керуючись пунктом 34 частини 1 статті 26 Закону України «Про місцеве самоврядування в Україні», статтями</w:t>
      </w:r>
      <w:r w:rsidR="00A44BA6" w:rsidRPr="00A44BA6">
        <w:rPr>
          <w:color w:val="000000"/>
        </w:rPr>
        <w:t xml:space="preserve"> </w:t>
      </w:r>
      <w:r w:rsidRPr="0053303A">
        <w:rPr>
          <w:color w:val="000000"/>
        </w:rPr>
        <w:t xml:space="preserve">12, 42, 118 Земельного кодексу України, міська рада </w:t>
      </w: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3A" w:rsidRPr="0053303A" w:rsidRDefault="0053303A" w:rsidP="0053303A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3A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53303A" w:rsidRPr="0053303A" w:rsidRDefault="0053303A" w:rsidP="0053303A">
      <w:pPr>
        <w:numPr>
          <w:ilvl w:val="0"/>
          <w:numId w:val="8"/>
        </w:numPr>
        <w:tabs>
          <w:tab w:val="clear" w:pos="1200"/>
          <w:tab w:val="left" w:pos="374"/>
          <w:tab w:val="left" w:pos="851"/>
        </w:tabs>
        <w:ind w:left="0" w:firstLine="540"/>
        <w:jc w:val="both"/>
      </w:pPr>
      <w:r w:rsidRPr="0053303A">
        <w:t>Затвердити проекти землеустрою щодо відведення земельних ділянок.</w:t>
      </w:r>
    </w:p>
    <w:p w:rsidR="0053303A" w:rsidRPr="0053303A" w:rsidRDefault="0053303A" w:rsidP="0053303A">
      <w:pPr>
        <w:numPr>
          <w:ilvl w:val="0"/>
          <w:numId w:val="8"/>
        </w:numPr>
        <w:tabs>
          <w:tab w:val="clear" w:pos="1200"/>
          <w:tab w:val="left" w:pos="851"/>
        </w:tabs>
        <w:ind w:left="0" w:firstLine="540"/>
        <w:jc w:val="both"/>
      </w:pPr>
      <w:r w:rsidRPr="0053303A">
        <w:t>Передати у власність гр.</w:t>
      </w:r>
      <w:r w:rsidRPr="0053303A">
        <w:rPr>
          <w:lang w:val="uk-UA"/>
        </w:rPr>
        <w:t>Бартош Зінаїді Володимирівні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) для ведення особистого селянського господарства земельну ділянку (кадастровий номер 6821885900:0</w:t>
      </w:r>
      <w:r w:rsidRPr="0053303A">
        <w:rPr>
          <w:lang w:val="uk-UA"/>
        </w:rPr>
        <w:t>5</w:t>
      </w:r>
      <w:r w:rsidRPr="0053303A">
        <w:t>:00</w:t>
      </w:r>
      <w:r w:rsidRPr="0053303A">
        <w:rPr>
          <w:lang w:val="uk-UA"/>
        </w:rPr>
        <w:t>4</w:t>
      </w:r>
      <w:r w:rsidRPr="0053303A">
        <w:t>:00</w:t>
      </w:r>
      <w:r w:rsidRPr="0053303A">
        <w:rPr>
          <w:lang w:val="uk-UA"/>
        </w:rPr>
        <w:t>17</w:t>
      </w:r>
      <w:r w:rsidRPr="0053303A">
        <w:t>) площею 0,</w:t>
      </w:r>
      <w:r w:rsidRPr="0053303A">
        <w:rPr>
          <w:lang w:val="uk-UA"/>
        </w:rPr>
        <w:t>16</w:t>
      </w:r>
      <w:r w:rsidRPr="0053303A">
        <w:t xml:space="preserve">00 га за рахунок земель запасу </w:t>
      </w:r>
      <w:r w:rsidR="00003198">
        <w:rPr>
          <w:lang w:val="uk-UA"/>
        </w:rPr>
        <w:t>адреса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3303A">
        <w:t>Передати у власність гр.</w:t>
      </w:r>
      <w:r w:rsidRPr="0053303A">
        <w:rPr>
          <w:lang w:val="uk-UA"/>
        </w:rPr>
        <w:t>Корчинській Галині Михайлівні</w:t>
      </w:r>
      <w:r w:rsidR="00003198">
        <w:t xml:space="preserve"> (прож.</w:t>
      </w:r>
      <w:r w:rsidR="00003198" w:rsidRPr="00003198">
        <w:rPr>
          <w:lang w:val="uk-UA"/>
        </w:rPr>
        <w:t xml:space="preserve"> </w:t>
      </w:r>
      <w:proofErr w:type="gramStart"/>
      <w:r w:rsidR="00003198">
        <w:rPr>
          <w:lang w:val="uk-UA"/>
        </w:rPr>
        <w:t>адреса</w:t>
      </w:r>
      <w:r w:rsidR="00003198">
        <w:rPr>
          <w:lang w:val="uk-UA"/>
        </w:rPr>
        <w:t>)</w:t>
      </w:r>
      <w:r w:rsidRPr="0053303A">
        <w:t>для</w:t>
      </w:r>
      <w:proofErr w:type="gramEnd"/>
      <w:r w:rsidRPr="0053303A">
        <w:t xml:space="preserve"> ведення особистого селянського господарства земельну ділянку (кадастровий номер 6821885900:0</w:t>
      </w:r>
      <w:r w:rsidRPr="0053303A">
        <w:rPr>
          <w:lang w:val="uk-UA"/>
        </w:rPr>
        <w:t>5</w:t>
      </w:r>
      <w:r w:rsidRPr="0053303A">
        <w:t>:00</w:t>
      </w:r>
      <w:r w:rsidRPr="0053303A">
        <w:rPr>
          <w:lang w:val="uk-UA"/>
        </w:rPr>
        <w:t>4</w:t>
      </w:r>
      <w:r w:rsidRPr="0053303A">
        <w:t>:00</w:t>
      </w:r>
      <w:r w:rsidRPr="0053303A">
        <w:rPr>
          <w:lang w:val="uk-UA"/>
        </w:rPr>
        <w:t>14</w:t>
      </w:r>
      <w:r w:rsidRPr="0053303A">
        <w:t xml:space="preserve">) площею 0,2500 га за рахунок земель запасу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3303A">
        <w:t>Передати у власність гр.</w:t>
      </w:r>
      <w:r w:rsidRPr="0053303A">
        <w:rPr>
          <w:lang w:val="uk-UA"/>
        </w:rPr>
        <w:t>Корчинському Андрію Михайловичу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) для ведення особистого селянського господарства земельну ділянку (кадастровий номер 6821885900:0</w:t>
      </w:r>
      <w:r w:rsidRPr="0053303A">
        <w:rPr>
          <w:lang w:val="uk-UA"/>
        </w:rPr>
        <w:t>5</w:t>
      </w:r>
      <w:r w:rsidRPr="0053303A">
        <w:t>:00</w:t>
      </w:r>
      <w:r w:rsidRPr="0053303A">
        <w:rPr>
          <w:lang w:val="uk-UA"/>
        </w:rPr>
        <w:t>4</w:t>
      </w:r>
      <w:r w:rsidRPr="0053303A">
        <w:t>:00</w:t>
      </w:r>
      <w:r w:rsidRPr="0053303A">
        <w:rPr>
          <w:lang w:val="uk-UA"/>
        </w:rPr>
        <w:t>15</w:t>
      </w:r>
      <w:r w:rsidRPr="0053303A">
        <w:t>) площею 0,</w:t>
      </w:r>
      <w:r w:rsidRPr="0053303A">
        <w:rPr>
          <w:lang w:val="uk-UA"/>
        </w:rPr>
        <w:t>7</w:t>
      </w:r>
      <w:r w:rsidRPr="0053303A">
        <w:t xml:space="preserve">500 га за рахунок земель запасу </w:t>
      </w:r>
      <w:r w:rsidR="00003198">
        <w:rPr>
          <w:lang w:val="uk-UA"/>
        </w:rPr>
        <w:t>адреса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3303A">
        <w:t>Передати у власність гр.</w:t>
      </w:r>
      <w:r w:rsidRPr="0053303A">
        <w:rPr>
          <w:lang w:val="uk-UA"/>
        </w:rPr>
        <w:t>Кушнір Ніні Григорівні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для ведення особистого селянського господарства земельну ділянку (кадастровий номер 682188</w:t>
      </w:r>
      <w:r w:rsidRPr="0053303A">
        <w:rPr>
          <w:lang w:val="uk-UA"/>
        </w:rPr>
        <w:t>06</w:t>
      </w:r>
      <w:r w:rsidRPr="0053303A">
        <w:t>00:01:01</w:t>
      </w:r>
      <w:r w:rsidRPr="0053303A">
        <w:rPr>
          <w:lang w:val="uk-UA"/>
        </w:rPr>
        <w:t>6</w:t>
      </w:r>
      <w:r w:rsidRPr="0053303A">
        <w:t>:000</w:t>
      </w:r>
      <w:r w:rsidRPr="0053303A">
        <w:rPr>
          <w:lang w:val="uk-UA"/>
        </w:rPr>
        <w:t>8</w:t>
      </w:r>
      <w:r w:rsidRPr="0053303A">
        <w:t>) площею 0,</w:t>
      </w:r>
      <w:r w:rsidRPr="0053303A">
        <w:rPr>
          <w:lang w:val="uk-UA"/>
        </w:rPr>
        <w:t>1297</w:t>
      </w:r>
      <w:r w:rsidRPr="0053303A">
        <w:t xml:space="preserve"> га за рахунок земель запасу </w:t>
      </w:r>
      <w:r w:rsidR="00003198">
        <w:rPr>
          <w:lang w:val="uk-UA"/>
        </w:rPr>
        <w:t>адреса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clear" w:pos="1200"/>
          <w:tab w:val="num" w:pos="0"/>
          <w:tab w:val="left" w:pos="851"/>
        </w:tabs>
        <w:ind w:left="0" w:firstLine="540"/>
        <w:jc w:val="both"/>
      </w:pPr>
      <w:r w:rsidRPr="0053303A">
        <w:t>Передати у власність гр.</w:t>
      </w:r>
      <w:r w:rsidRPr="0053303A">
        <w:rPr>
          <w:lang w:val="uk-UA"/>
        </w:rPr>
        <w:t>Павлюк Валентині Володимирівні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) для ведення особистого селянського господарства земельну ділянку (кадастровий номер 682188</w:t>
      </w:r>
      <w:r w:rsidRPr="0053303A">
        <w:rPr>
          <w:lang w:val="uk-UA"/>
        </w:rPr>
        <w:t>30</w:t>
      </w:r>
      <w:r w:rsidRPr="0053303A">
        <w:t>00:01:0</w:t>
      </w:r>
      <w:r w:rsidRPr="0053303A">
        <w:rPr>
          <w:lang w:val="uk-UA"/>
        </w:rPr>
        <w:t>29</w:t>
      </w:r>
      <w:r w:rsidRPr="0053303A">
        <w:t>:000</w:t>
      </w:r>
      <w:r w:rsidRPr="0053303A">
        <w:rPr>
          <w:lang w:val="uk-UA"/>
        </w:rPr>
        <w:t>9</w:t>
      </w:r>
      <w:r w:rsidRPr="0053303A">
        <w:t>) площею 0,</w:t>
      </w:r>
      <w:r w:rsidRPr="0053303A">
        <w:rPr>
          <w:lang w:val="uk-UA"/>
        </w:rPr>
        <w:t>2059</w:t>
      </w:r>
      <w:r w:rsidRPr="0053303A">
        <w:t xml:space="preserve"> га за рахунок земель запасу с.</w:t>
      </w:r>
      <w:r w:rsidRPr="0053303A">
        <w:rPr>
          <w:lang w:val="uk-UA"/>
        </w:rPr>
        <w:t xml:space="preserve">Зеленче </w:t>
      </w:r>
      <w:r w:rsidRPr="0053303A">
        <w:t xml:space="preserve">за адресою </w:t>
      </w:r>
      <w:r w:rsidR="00003198">
        <w:rPr>
          <w:lang w:val="uk-UA"/>
        </w:rPr>
        <w:t>адреса</w:t>
      </w:r>
      <w:r w:rsidRPr="0053303A">
        <w:rPr>
          <w:lang w:val="uk-UA"/>
        </w:rPr>
        <w:t>. На земельній ділянці встановлено обмеження щодо використання земельної ділянки: - код обмеження – 03, а саме: "Санітарно-захисна зона навколо об'єкта (кладовища)", площа земельної ділянки на яку накладаються обмеження становить 0,2059 га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3303A">
        <w:t>Передати у власність гр.</w:t>
      </w:r>
      <w:r w:rsidRPr="0053303A">
        <w:rPr>
          <w:lang w:val="uk-UA"/>
        </w:rPr>
        <w:t>Швець Наталії Броніславівні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) для ведення особистого селянського господарства земельну ділянку (кадастровий номер 682188</w:t>
      </w:r>
      <w:r w:rsidRPr="0053303A">
        <w:rPr>
          <w:lang w:val="uk-UA"/>
        </w:rPr>
        <w:t>06</w:t>
      </w:r>
      <w:r w:rsidRPr="0053303A">
        <w:t>00:0</w:t>
      </w:r>
      <w:r w:rsidRPr="0053303A">
        <w:rPr>
          <w:lang w:val="uk-UA"/>
        </w:rPr>
        <w:t>5</w:t>
      </w:r>
      <w:r w:rsidRPr="0053303A">
        <w:t>:007:00</w:t>
      </w:r>
      <w:r w:rsidRPr="0053303A">
        <w:rPr>
          <w:lang w:val="uk-UA"/>
        </w:rPr>
        <w:t>01</w:t>
      </w:r>
      <w:r w:rsidRPr="0053303A">
        <w:t>) площею 0,</w:t>
      </w:r>
      <w:r w:rsidRPr="0053303A">
        <w:rPr>
          <w:lang w:val="uk-UA"/>
        </w:rPr>
        <w:t>1563</w:t>
      </w:r>
      <w:r w:rsidRPr="0053303A">
        <w:t xml:space="preserve"> га за рахунок земель запасу </w:t>
      </w:r>
      <w:r w:rsidR="00003198">
        <w:rPr>
          <w:lang w:val="uk-UA"/>
        </w:rPr>
        <w:t>адреса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53303A">
        <w:t>Передати у власність гр.</w:t>
      </w:r>
      <w:r w:rsidRPr="0053303A">
        <w:rPr>
          <w:lang w:val="uk-UA"/>
        </w:rPr>
        <w:t>Швець Наталії Броніславівні</w:t>
      </w:r>
      <w:r w:rsidRPr="0053303A">
        <w:t xml:space="preserve">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>) для ведення особистого селянського господарства земельну ділянку (кадастровий номер 682188</w:t>
      </w:r>
      <w:r w:rsidRPr="0053303A">
        <w:rPr>
          <w:lang w:val="uk-UA"/>
        </w:rPr>
        <w:t>06</w:t>
      </w:r>
      <w:r w:rsidRPr="0053303A">
        <w:t>00:0</w:t>
      </w:r>
      <w:r w:rsidRPr="0053303A">
        <w:rPr>
          <w:lang w:val="uk-UA"/>
        </w:rPr>
        <w:t>5</w:t>
      </w:r>
      <w:r w:rsidRPr="0053303A">
        <w:t>:00</w:t>
      </w:r>
      <w:r w:rsidRPr="0053303A">
        <w:rPr>
          <w:lang w:val="uk-UA"/>
        </w:rPr>
        <w:t>1</w:t>
      </w:r>
      <w:r w:rsidRPr="0053303A">
        <w:t>:00</w:t>
      </w:r>
      <w:r w:rsidRPr="0053303A">
        <w:rPr>
          <w:lang w:val="uk-UA"/>
        </w:rPr>
        <w:t>11</w:t>
      </w:r>
      <w:r w:rsidRPr="0053303A">
        <w:t>) площею 0,</w:t>
      </w:r>
      <w:r w:rsidRPr="0053303A">
        <w:rPr>
          <w:lang w:val="uk-UA"/>
        </w:rPr>
        <w:t>0638</w:t>
      </w:r>
      <w:r w:rsidRPr="0053303A">
        <w:t xml:space="preserve"> га за рахунок земель запасу </w:t>
      </w:r>
      <w:r w:rsidR="00003198">
        <w:rPr>
          <w:lang w:val="uk-UA"/>
        </w:rPr>
        <w:t>адреса</w:t>
      </w:r>
      <w:r w:rsidRPr="0053303A">
        <w:t>;</w:t>
      </w:r>
    </w:p>
    <w:p w:rsidR="0053303A" w:rsidRPr="0053303A" w:rsidRDefault="0053303A" w:rsidP="0053303A">
      <w:pPr>
        <w:numPr>
          <w:ilvl w:val="0"/>
          <w:numId w:val="8"/>
        </w:numPr>
        <w:tabs>
          <w:tab w:val="num" w:pos="567"/>
          <w:tab w:val="left" w:pos="709"/>
          <w:tab w:val="left" w:pos="1080"/>
        </w:tabs>
        <w:ind w:left="0" w:firstLine="567"/>
        <w:jc w:val="both"/>
      </w:pPr>
      <w:r w:rsidRPr="0053303A">
        <w:t>Внести зміни в земельно-облікову документацію.</w:t>
      </w:r>
    </w:p>
    <w:p w:rsidR="0053303A" w:rsidRPr="0053303A" w:rsidRDefault="0053303A" w:rsidP="0053303A">
      <w:pPr>
        <w:numPr>
          <w:ilvl w:val="0"/>
          <w:numId w:val="8"/>
        </w:numPr>
        <w:tabs>
          <w:tab w:val="num" w:pos="567"/>
          <w:tab w:val="left" w:pos="709"/>
          <w:tab w:val="left" w:pos="1080"/>
        </w:tabs>
        <w:ind w:left="0" w:firstLine="567"/>
        <w:jc w:val="both"/>
      </w:pPr>
      <w:r w:rsidRPr="0053303A">
        <w:t>Громадянам. здійснити державну реєстрацію права на земельні ділянки.</w:t>
      </w:r>
    </w:p>
    <w:p w:rsidR="0053303A" w:rsidRPr="0053303A" w:rsidRDefault="0053303A" w:rsidP="0053303A">
      <w:pPr>
        <w:numPr>
          <w:ilvl w:val="0"/>
          <w:numId w:val="8"/>
        </w:numPr>
        <w:tabs>
          <w:tab w:val="num" w:pos="567"/>
          <w:tab w:val="left" w:pos="709"/>
          <w:tab w:val="left" w:pos="1080"/>
        </w:tabs>
        <w:ind w:left="0" w:firstLine="567"/>
        <w:jc w:val="both"/>
      </w:pPr>
      <w:r w:rsidRPr="0053303A">
        <w:lastRenderedPageBreak/>
        <w:t>Направити рішення Дунаєвецькому відділеню Кам’янець-Подільської об’єднанної державної податкової інспекції.</w:t>
      </w:r>
    </w:p>
    <w:p w:rsidR="0053303A" w:rsidRPr="0053303A" w:rsidRDefault="0053303A" w:rsidP="0053303A">
      <w:pPr>
        <w:pStyle w:val="a9"/>
        <w:numPr>
          <w:ilvl w:val="0"/>
          <w:numId w:val="8"/>
        </w:numPr>
        <w:tabs>
          <w:tab w:val="num" w:pos="567"/>
          <w:tab w:val="left" w:pos="1080"/>
        </w:tabs>
        <w:spacing w:after="0"/>
        <w:ind w:left="0" w:firstLine="567"/>
        <w:jc w:val="both"/>
        <w:rPr>
          <w:rFonts w:cs="Times New Roman"/>
          <w:szCs w:val="24"/>
        </w:rPr>
      </w:pPr>
      <w:r w:rsidRPr="0053303A">
        <w:rPr>
          <w:rFonts w:cs="Times New Roman"/>
          <w:szCs w:val="24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jc w:val="center"/>
      </w:pPr>
    </w:p>
    <w:p w:rsidR="0053303A" w:rsidRPr="0053303A" w:rsidRDefault="0053303A" w:rsidP="0053303A">
      <w:pPr>
        <w:pStyle w:val="a6"/>
        <w:rPr>
          <w:lang w:val="uk-UA"/>
        </w:rPr>
      </w:pPr>
      <w:r w:rsidRPr="0053303A">
        <w:t xml:space="preserve">Міський голова </w:t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  <w:t xml:space="preserve">        В. Заяць</w:t>
      </w:r>
    </w:p>
    <w:p w:rsidR="0053303A" w:rsidRPr="0053303A" w:rsidRDefault="0053303A" w:rsidP="0053303A">
      <w:r w:rsidRPr="0053303A"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592F0AEB" wp14:editId="7CC2B980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ind w:right="5767"/>
        <w:jc w:val="both"/>
        <w:rPr>
          <w:lang w:val="uk-UA"/>
        </w:rPr>
      </w:pPr>
    </w:p>
    <w:p w:rsidR="0053303A" w:rsidRPr="0053303A" w:rsidRDefault="0053303A" w:rsidP="0053303A">
      <w:pPr>
        <w:ind w:right="5767"/>
        <w:jc w:val="both"/>
        <w:rPr>
          <w:lang w:val="uk-UA"/>
        </w:rPr>
      </w:pPr>
      <w:r w:rsidRPr="0053303A">
        <w:rPr>
          <w:lang w:val="uk-UA"/>
        </w:rPr>
        <w:t xml:space="preserve">Про внесення часткових змін в рішення сесії Чаньківської сільської ради №8-23/2009 </w:t>
      </w:r>
    </w:p>
    <w:p w:rsidR="0053303A" w:rsidRPr="0053303A" w:rsidRDefault="0053303A" w:rsidP="0053303A">
      <w:pPr>
        <w:ind w:right="5767"/>
        <w:jc w:val="both"/>
        <w:rPr>
          <w:lang w:val="uk-UA"/>
        </w:rPr>
      </w:pPr>
      <w:r w:rsidRPr="0053303A">
        <w:rPr>
          <w:lang w:val="uk-UA"/>
        </w:rPr>
        <w:t>від 16 грудня 2009 року</w:t>
      </w:r>
    </w:p>
    <w:p w:rsidR="0053303A" w:rsidRPr="0053303A" w:rsidRDefault="0053303A" w:rsidP="004A5EDA">
      <w:pPr>
        <w:shd w:val="clear" w:color="auto" w:fill="FFFFFF"/>
        <w:spacing w:before="274" w:line="274" w:lineRule="exact"/>
        <w:ind w:firstLine="709"/>
        <w:jc w:val="both"/>
        <w:rPr>
          <w:lang w:val="uk-UA"/>
        </w:rPr>
      </w:pPr>
      <w:r w:rsidRPr="0053303A">
        <w:rPr>
          <w:lang w:val="uk-UA"/>
        </w:rPr>
        <w:t>Розглянувши заяву гр.</w:t>
      </w:r>
      <w:r w:rsidRPr="0053303A">
        <w:rPr>
          <w:spacing w:val="-8"/>
          <w:lang w:val="uk-UA"/>
        </w:rPr>
        <w:t xml:space="preserve"> Пенжуляка Володимира Сергійовича, Пенжуляк Світлани Анатоліївни, Пенжуляка </w:t>
      </w:r>
      <w:r w:rsidRPr="0053303A">
        <w:rPr>
          <w:spacing w:val="-10"/>
          <w:lang w:val="uk-UA"/>
        </w:rPr>
        <w:t xml:space="preserve">Володимира Володимировича, Пенжуляка Олександра Володимировича </w:t>
      </w:r>
      <w:r w:rsidRPr="0053303A">
        <w:rPr>
          <w:lang w:val="uk-UA"/>
        </w:rPr>
        <w:t xml:space="preserve">про внесення часткових змін в рішення двадцять третьої сесії Чаньківської сільської ради №8-23/2009 від 16 грудня 2009 року,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spacing w:val="-9"/>
          <w:lang w:val="uk-UA"/>
        </w:rPr>
        <w:t>керуючись пунктом 34 частини 1 статті 26 Закону України «Про місцеве самоврядування в Україні», міська рада</w:t>
      </w:r>
    </w:p>
    <w:p w:rsidR="0053303A" w:rsidRPr="0053303A" w:rsidRDefault="0053303A" w:rsidP="0053303A">
      <w:pPr>
        <w:rPr>
          <w:lang w:val="uk-UA"/>
        </w:rPr>
      </w:pPr>
    </w:p>
    <w:p w:rsidR="0053303A" w:rsidRPr="0053303A" w:rsidRDefault="0053303A" w:rsidP="0053303A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53303A">
        <w:rPr>
          <w:b/>
          <w:bCs/>
          <w:lang w:val="uk-UA"/>
        </w:rPr>
        <w:t>ВИРІШИЛА</w:t>
      </w:r>
      <w:r w:rsidRPr="0053303A">
        <w:rPr>
          <w:b/>
          <w:lang w:val="uk-UA"/>
        </w:rPr>
        <w:t>:</w:t>
      </w:r>
    </w:p>
    <w:p w:rsidR="0053303A" w:rsidRPr="0053303A" w:rsidRDefault="0053303A" w:rsidP="0053303A">
      <w:pPr>
        <w:pStyle w:val="a6"/>
        <w:ind w:firstLine="709"/>
        <w:jc w:val="both"/>
        <w:rPr>
          <w:lang w:val="uk-UA"/>
        </w:rPr>
      </w:pPr>
      <w:r w:rsidRPr="0053303A">
        <w:rPr>
          <w:lang w:val="uk-UA"/>
        </w:rPr>
        <w:t>Внести часткові зміни в рішення двадцять третьої сесії Чаньківської сільської ради №8-23/2009 від 16 грудня 2009 року</w:t>
      </w:r>
      <w:r w:rsidR="00A44BA6">
        <w:rPr>
          <w:lang w:val="uk-UA"/>
        </w:rPr>
        <w:t xml:space="preserve"> а саме пункт рішення</w:t>
      </w:r>
      <w:r w:rsidRPr="0053303A">
        <w:rPr>
          <w:lang w:val="uk-UA"/>
        </w:rPr>
        <w:t>:</w:t>
      </w:r>
    </w:p>
    <w:p w:rsidR="0053303A" w:rsidRPr="0053303A" w:rsidRDefault="0053303A" w:rsidP="00A44BA6">
      <w:pPr>
        <w:shd w:val="clear" w:color="auto" w:fill="FFFFFF"/>
        <w:spacing w:before="178" w:line="274" w:lineRule="exact"/>
        <w:ind w:left="557" w:right="422" w:firstLine="590"/>
        <w:jc w:val="both"/>
      </w:pPr>
      <w:r w:rsidRPr="0053303A">
        <w:rPr>
          <w:spacing w:val="-9"/>
          <w:lang w:val="uk-UA"/>
        </w:rPr>
        <w:t xml:space="preserve">"1. Передати безоплатно у власність земельні ділянки для будівництва та обслуговування житлових будинків, господарських будівель і споруд, для ведення </w:t>
      </w:r>
      <w:r w:rsidRPr="0053303A">
        <w:rPr>
          <w:spacing w:val="-10"/>
          <w:lang w:val="uk-UA"/>
        </w:rPr>
        <w:t xml:space="preserve">особистого селянського господарства громадянам населених пунктів сільської ради, які </w:t>
      </w:r>
      <w:r w:rsidRPr="0053303A">
        <w:rPr>
          <w:spacing w:val="-9"/>
          <w:lang w:val="uk-UA"/>
        </w:rPr>
        <w:t>знаходяться в їх користуванні, межі яких визначено в натурі (на місцевості)</w:t>
      </w:r>
    </w:p>
    <w:p w:rsidR="0053303A" w:rsidRPr="0053303A" w:rsidRDefault="0053303A" w:rsidP="00A44BA6">
      <w:pPr>
        <w:shd w:val="clear" w:color="auto" w:fill="FFFFFF"/>
        <w:spacing w:before="269" w:line="274" w:lineRule="exact"/>
        <w:ind w:left="552"/>
        <w:jc w:val="both"/>
        <w:rPr>
          <w:spacing w:val="-9"/>
          <w:lang w:val="uk-UA"/>
        </w:rPr>
      </w:pPr>
      <w:r w:rsidRPr="0053303A">
        <w:rPr>
          <w:spacing w:val="-8"/>
          <w:lang w:val="uk-UA"/>
        </w:rPr>
        <w:t xml:space="preserve">- Пенжуляку Володимиру Сергійовичу, Пенжуляк Світлані Анатоліївні, Пенжуляку </w:t>
      </w:r>
      <w:r w:rsidRPr="0053303A">
        <w:rPr>
          <w:spacing w:val="-10"/>
          <w:lang w:val="uk-UA"/>
        </w:rPr>
        <w:t xml:space="preserve">Володимиру Володимировичу, Пенжуляку Олександру Володимировичу загальною площею </w:t>
      </w:r>
      <w:r w:rsidRPr="0053303A">
        <w:rPr>
          <w:spacing w:val="-9"/>
          <w:lang w:val="uk-UA"/>
        </w:rPr>
        <w:t>0,2263 га, для будівництва та обслуговування жилого будинку площею 0,2263 га"</w:t>
      </w:r>
    </w:p>
    <w:p w:rsidR="0053303A" w:rsidRPr="0053303A" w:rsidRDefault="0053303A" w:rsidP="00A44BA6">
      <w:pPr>
        <w:shd w:val="clear" w:color="auto" w:fill="FFFFFF"/>
        <w:spacing w:before="269" w:line="274" w:lineRule="exact"/>
        <w:ind w:left="552"/>
        <w:jc w:val="both"/>
      </w:pPr>
    </w:p>
    <w:p w:rsidR="0053303A" w:rsidRPr="0053303A" w:rsidRDefault="0053303A" w:rsidP="0053303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53303A">
        <w:rPr>
          <w:lang w:val="uk-UA"/>
        </w:rPr>
        <w:t>доповнити словами: "в</w:t>
      </w:r>
      <w:r w:rsid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".</w:t>
      </w:r>
    </w:p>
    <w:p w:rsidR="0053303A" w:rsidRPr="0053303A" w:rsidRDefault="0053303A" w:rsidP="0053303A">
      <w:pPr>
        <w:pStyle w:val="a6"/>
        <w:ind w:firstLine="709"/>
        <w:rPr>
          <w:lang w:val="uk-UA"/>
        </w:rPr>
      </w:pPr>
    </w:p>
    <w:p w:rsidR="0053303A" w:rsidRPr="0053303A" w:rsidRDefault="0053303A" w:rsidP="0053303A">
      <w:pPr>
        <w:pStyle w:val="a6"/>
        <w:spacing w:after="0"/>
      </w:pPr>
    </w:p>
    <w:p w:rsidR="0053303A" w:rsidRPr="0053303A" w:rsidRDefault="0053303A" w:rsidP="0053303A">
      <w:pPr>
        <w:pStyle w:val="a6"/>
        <w:spacing w:after="0"/>
        <w:rPr>
          <w:lang w:val="uk-UA"/>
        </w:rPr>
      </w:pPr>
    </w:p>
    <w:p w:rsidR="0053303A" w:rsidRPr="0053303A" w:rsidRDefault="0053303A" w:rsidP="0053303A">
      <w:pPr>
        <w:pStyle w:val="a6"/>
        <w:spacing w:after="0"/>
        <w:rPr>
          <w:lang w:val="uk-UA"/>
        </w:rPr>
      </w:pPr>
    </w:p>
    <w:p w:rsidR="0053303A" w:rsidRPr="0053303A" w:rsidRDefault="0053303A" w:rsidP="0053303A">
      <w:pPr>
        <w:pStyle w:val="a6"/>
        <w:tabs>
          <w:tab w:val="left" w:pos="7088"/>
        </w:tabs>
        <w:spacing w:after="0"/>
        <w:rPr>
          <w:lang w:val="uk-UA"/>
        </w:rPr>
      </w:pPr>
      <w:r w:rsidRPr="0053303A">
        <w:t xml:space="preserve">Міський голова </w:t>
      </w:r>
      <w:r w:rsidRPr="0053303A">
        <w:tab/>
        <w:t>В. Заяць</w:t>
      </w:r>
    </w:p>
    <w:p w:rsidR="0053303A" w:rsidRPr="0053303A" w:rsidRDefault="0053303A" w:rsidP="0053303A">
      <w:r w:rsidRPr="0053303A"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5553656D" wp14:editId="7B66DF3C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ind w:right="5767"/>
        <w:jc w:val="both"/>
        <w:rPr>
          <w:lang w:val="uk-UA"/>
        </w:rPr>
      </w:pPr>
    </w:p>
    <w:p w:rsidR="0053303A" w:rsidRPr="0053303A" w:rsidRDefault="0053303A" w:rsidP="004A5EDA">
      <w:pPr>
        <w:ind w:right="5386"/>
        <w:jc w:val="both"/>
        <w:rPr>
          <w:color w:val="000000"/>
          <w:lang w:val="uk-UA"/>
        </w:rPr>
      </w:pPr>
      <w:r w:rsidRPr="0053303A">
        <w:rPr>
          <w:lang w:val="uk-UA"/>
        </w:rPr>
        <w:t xml:space="preserve">Про внесення часткових змін в рішення міської ради №28-23/2017р. від 11 липня 2017 року </w:t>
      </w:r>
      <w:r w:rsidRPr="0053303A">
        <w:rPr>
          <w:color w:val="000000"/>
          <w:lang w:val="uk-UA"/>
        </w:rPr>
        <w:t>"</w:t>
      </w:r>
      <w:r w:rsidRPr="00BF72D8">
        <w:rPr>
          <w:color w:val="000000"/>
          <w:lang w:val="uk-UA"/>
        </w:rPr>
        <w:t>Про надання  дозволів на розроблення документації</w:t>
      </w:r>
      <w:r w:rsidR="004A5EDA">
        <w:rPr>
          <w:color w:val="000000"/>
          <w:lang w:val="uk-UA"/>
        </w:rPr>
        <w:t xml:space="preserve"> </w:t>
      </w:r>
      <w:r w:rsidRPr="00BF72D8">
        <w:rPr>
          <w:color w:val="000000"/>
          <w:lang w:val="uk-UA"/>
        </w:rPr>
        <w:t>із землеустрою</w:t>
      </w:r>
      <w:r w:rsidRPr="0053303A">
        <w:rPr>
          <w:color w:val="000000"/>
          <w:lang w:val="uk-UA"/>
        </w:rPr>
        <w:t>"</w:t>
      </w:r>
    </w:p>
    <w:p w:rsidR="0053303A" w:rsidRPr="0053303A" w:rsidRDefault="0053303A" w:rsidP="0053303A">
      <w:pPr>
        <w:ind w:right="5767"/>
        <w:jc w:val="both"/>
        <w:rPr>
          <w:lang w:val="uk-UA"/>
        </w:rPr>
      </w:pPr>
    </w:p>
    <w:p w:rsidR="0053303A" w:rsidRPr="0053303A" w:rsidRDefault="0053303A" w:rsidP="0053303A">
      <w:pPr>
        <w:ind w:firstLine="540"/>
        <w:jc w:val="both"/>
        <w:rPr>
          <w:lang w:val="uk-UA"/>
        </w:rPr>
      </w:pPr>
      <w:r w:rsidRPr="0053303A">
        <w:rPr>
          <w:lang w:val="uk-UA"/>
        </w:rPr>
        <w:t xml:space="preserve">Розглянувши заяву гр.Левченко Дарії Володимирівни про внесення часткових змін в рішення міської №28-23/2017р. від 11 липня 2017 року </w:t>
      </w:r>
      <w:r w:rsidRPr="0053303A">
        <w:rPr>
          <w:color w:val="000000"/>
          <w:lang w:val="uk-UA"/>
        </w:rPr>
        <w:t>Про надання  дозволів на розроблення документації</w:t>
      </w:r>
      <w:r w:rsidR="00A44BA6" w:rsidRPr="00A44BA6">
        <w:rPr>
          <w:color w:val="000000"/>
          <w:lang w:val="uk-UA"/>
        </w:rPr>
        <w:t xml:space="preserve"> </w:t>
      </w:r>
      <w:r w:rsidRPr="0053303A">
        <w:rPr>
          <w:color w:val="000000"/>
          <w:lang w:val="uk-UA"/>
        </w:rPr>
        <w:t>із землеустрою</w:t>
      </w:r>
      <w:r w:rsidRPr="0053303A">
        <w:rPr>
          <w:lang w:val="uk-UA"/>
        </w:rPr>
        <w:t xml:space="preserve">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spacing w:val="-9"/>
          <w:lang w:val="uk-UA"/>
        </w:rPr>
        <w:t>керуючись пунктом 34 частини 1 статті 26 Закону України «Про місцеве самоврядування в Україні», міська рада</w:t>
      </w:r>
    </w:p>
    <w:p w:rsidR="0053303A" w:rsidRPr="0053303A" w:rsidRDefault="0053303A" w:rsidP="0053303A">
      <w:pPr>
        <w:rPr>
          <w:lang w:val="uk-UA"/>
        </w:rPr>
      </w:pPr>
    </w:p>
    <w:p w:rsidR="0053303A" w:rsidRPr="0053303A" w:rsidRDefault="0053303A" w:rsidP="0053303A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53303A">
        <w:rPr>
          <w:b/>
          <w:bCs/>
          <w:lang w:val="uk-UA"/>
        </w:rPr>
        <w:t>ВИРІШИЛА</w:t>
      </w:r>
      <w:r w:rsidRPr="0053303A">
        <w:rPr>
          <w:b/>
          <w:lang w:val="uk-UA"/>
        </w:rPr>
        <w:t>:</w:t>
      </w:r>
    </w:p>
    <w:p w:rsidR="0053303A" w:rsidRPr="0053303A" w:rsidRDefault="0053303A" w:rsidP="0053303A">
      <w:pPr>
        <w:pStyle w:val="a6"/>
        <w:numPr>
          <w:ilvl w:val="0"/>
          <w:numId w:val="7"/>
        </w:numPr>
        <w:tabs>
          <w:tab w:val="num" w:pos="900"/>
        </w:tabs>
        <w:spacing w:after="0"/>
        <w:ind w:left="360" w:firstLine="540"/>
        <w:jc w:val="both"/>
        <w:rPr>
          <w:lang w:val="uk-UA"/>
        </w:rPr>
      </w:pPr>
      <w:r w:rsidRPr="0053303A">
        <w:rPr>
          <w:lang w:val="uk-UA"/>
        </w:rPr>
        <w:t>Внести часткові зміни в рішення міської №28-23/2017р. від 11 липня 2017 року а саме:</w:t>
      </w:r>
    </w:p>
    <w:p w:rsidR="0053303A" w:rsidRPr="0053303A" w:rsidRDefault="0053303A" w:rsidP="0053303A">
      <w:pPr>
        <w:pStyle w:val="a6"/>
        <w:spacing w:after="0"/>
        <w:ind w:left="709"/>
        <w:jc w:val="both"/>
        <w:rPr>
          <w:lang w:val="uk-UA"/>
        </w:rPr>
      </w:pPr>
      <w:r w:rsidRPr="0053303A">
        <w:rPr>
          <w:lang w:val="uk-UA"/>
        </w:rPr>
        <w:t>- пункт 12 викласти в слідуючій редакції</w:t>
      </w:r>
    </w:p>
    <w:p w:rsidR="0053303A" w:rsidRPr="0053303A" w:rsidRDefault="0053303A" w:rsidP="0053303A">
      <w:pPr>
        <w:tabs>
          <w:tab w:val="left" w:pos="720"/>
        </w:tabs>
        <w:jc w:val="both"/>
        <w:rPr>
          <w:lang w:val="uk-UA"/>
        </w:rPr>
      </w:pPr>
      <w:r w:rsidRPr="0053303A">
        <w:rPr>
          <w:lang w:val="uk-UA"/>
        </w:rPr>
        <w:t>12. Надати дозвіл гр.Левченко Дарії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0,4053 га для ведення особистого селянського господарства</w:t>
      </w:r>
      <w:r w:rsidRPr="0053303A">
        <w:rPr>
          <w:color w:val="000000"/>
          <w:lang w:val="uk-UA"/>
        </w:rPr>
        <w:t xml:space="preserve"> в</w:t>
      </w:r>
      <w:r w:rsidRPr="0053303A">
        <w:rPr>
          <w:lang w:val="uk-UA"/>
        </w:rPr>
        <w:t xml:space="preserve">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pStyle w:val="a6"/>
        <w:spacing w:after="0"/>
        <w:ind w:left="709"/>
        <w:jc w:val="both"/>
        <w:rPr>
          <w:lang w:val="uk-UA"/>
        </w:rPr>
      </w:pPr>
      <w:r w:rsidRPr="0053303A">
        <w:rPr>
          <w:lang w:val="uk-UA"/>
        </w:rPr>
        <w:t>- пункт 13 викласти в слідуючій редакції</w:t>
      </w:r>
    </w:p>
    <w:p w:rsidR="0053303A" w:rsidRPr="0053303A" w:rsidRDefault="0053303A" w:rsidP="0053303A">
      <w:pPr>
        <w:tabs>
          <w:tab w:val="left" w:pos="720"/>
        </w:tabs>
        <w:jc w:val="both"/>
        <w:rPr>
          <w:lang w:val="uk-UA"/>
        </w:rPr>
      </w:pPr>
      <w:r w:rsidRPr="0053303A">
        <w:rPr>
          <w:lang w:val="uk-UA"/>
        </w:rPr>
        <w:t>12. Надати дозвіл гр.Левченко Дарії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0,4116 га для ведення особистого селянського господарства</w:t>
      </w:r>
      <w:r w:rsidRPr="0053303A">
        <w:rPr>
          <w:color w:val="000000"/>
          <w:lang w:val="uk-UA"/>
        </w:rPr>
        <w:t xml:space="preserve"> в</w:t>
      </w:r>
      <w:r w:rsidRPr="0053303A">
        <w:rPr>
          <w:lang w:val="uk-UA"/>
        </w:rPr>
        <w:t xml:space="preserve">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pStyle w:val="a6"/>
        <w:spacing w:after="0"/>
        <w:ind w:left="709"/>
        <w:jc w:val="both"/>
        <w:rPr>
          <w:lang w:val="uk-UA"/>
        </w:rPr>
      </w:pPr>
      <w:r w:rsidRPr="0053303A">
        <w:rPr>
          <w:lang w:val="uk-UA"/>
        </w:rPr>
        <w:t>- пункт 14 викласти в слідуючій редакції</w:t>
      </w:r>
    </w:p>
    <w:p w:rsidR="0053303A" w:rsidRPr="0053303A" w:rsidRDefault="0053303A" w:rsidP="0053303A">
      <w:pPr>
        <w:tabs>
          <w:tab w:val="left" w:pos="720"/>
        </w:tabs>
        <w:jc w:val="both"/>
        <w:rPr>
          <w:lang w:val="uk-UA"/>
        </w:rPr>
      </w:pPr>
      <w:r w:rsidRPr="0053303A">
        <w:rPr>
          <w:lang w:val="uk-UA"/>
        </w:rPr>
        <w:t>12. Надати дозвіл гр.Левченко Дарії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0,4249 га для ведення особистого селянського господарства</w:t>
      </w:r>
      <w:r w:rsidRPr="0053303A">
        <w:rPr>
          <w:color w:val="000000"/>
          <w:lang w:val="uk-UA"/>
        </w:rPr>
        <w:t xml:space="preserve"> в</w:t>
      </w:r>
      <w:r w:rsidRPr="0053303A">
        <w:rPr>
          <w:lang w:val="uk-UA"/>
        </w:rPr>
        <w:t xml:space="preserve">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pStyle w:val="a6"/>
        <w:spacing w:after="0"/>
        <w:ind w:left="709"/>
        <w:jc w:val="both"/>
        <w:rPr>
          <w:lang w:val="uk-UA"/>
        </w:rPr>
      </w:pPr>
      <w:r w:rsidRPr="0053303A">
        <w:rPr>
          <w:lang w:val="uk-UA"/>
        </w:rPr>
        <w:t>- пункт 15 викласти в слідуючій редакції</w:t>
      </w:r>
    </w:p>
    <w:p w:rsidR="0053303A" w:rsidRPr="0053303A" w:rsidRDefault="0053303A" w:rsidP="0053303A">
      <w:pPr>
        <w:tabs>
          <w:tab w:val="left" w:pos="720"/>
        </w:tabs>
        <w:jc w:val="both"/>
        <w:rPr>
          <w:lang w:val="uk-UA"/>
        </w:rPr>
      </w:pPr>
      <w:r w:rsidRPr="0053303A">
        <w:rPr>
          <w:lang w:val="uk-UA"/>
        </w:rPr>
        <w:t>12. Надати дозвіл гр.Левченко Дарії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0,2151 га для ведення особистого селянського господарства</w:t>
      </w:r>
      <w:r w:rsidRPr="0053303A">
        <w:rPr>
          <w:color w:val="000000"/>
          <w:lang w:val="uk-UA"/>
        </w:rPr>
        <w:t xml:space="preserve"> в</w:t>
      </w:r>
      <w:r w:rsidRPr="0053303A">
        <w:rPr>
          <w:lang w:val="uk-UA"/>
        </w:rPr>
        <w:t xml:space="preserve">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pStyle w:val="a6"/>
        <w:spacing w:after="0"/>
        <w:ind w:left="709"/>
        <w:jc w:val="both"/>
        <w:rPr>
          <w:lang w:val="uk-UA"/>
        </w:rPr>
      </w:pPr>
      <w:r w:rsidRPr="0053303A">
        <w:rPr>
          <w:lang w:val="uk-UA"/>
        </w:rPr>
        <w:t>- пункт 16 викласти в слідуючій редакції</w:t>
      </w:r>
    </w:p>
    <w:p w:rsidR="0053303A" w:rsidRPr="0053303A" w:rsidRDefault="0053303A" w:rsidP="0053303A">
      <w:pPr>
        <w:tabs>
          <w:tab w:val="left" w:pos="720"/>
        </w:tabs>
        <w:jc w:val="both"/>
        <w:rPr>
          <w:lang w:val="uk-UA"/>
        </w:rPr>
      </w:pPr>
      <w:r w:rsidRPr="0053303A">
        <w:rPr>
          <w:lang w:val="uk-UA"/>
        </w:rPr>
        <w:t>12. Надати дозвіл гр.Левченко Дарії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0,5411 га для ведення особистого селянського господарства</w:t>
      </w:r>
      <w:r w:rsidRPr="0053303A">
        <w:rPr>
          <w:color w:val="000000"/>
          <w:lang w:val="uk-UA"/>
        </w:rPr>
        <w:t xml:space="preserve"> в</w:t>
      </w:r>
      <w:r w:rsidRPr="0053303A">
        <w:rPr>
          <w:lang w:val="uk-UA"/>
        </w:rPr>
        <w:t xml:space="preserve">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tabs>
          <w:tab w:val="left" w:pos="720"/>
        </w:tabs>
        <w:ind w:firstLine="720"/>
        <w:jc w:val="both"/>
      </w:pPr>
      <w:r w:rsidRPr="0053303A"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pStyle w:val="a6"/>
        <w:spacing w:after="0"/>
      </w:pPr>
    </w:p>
    <w:p w:rsidR="0053303A" w:rsidRPr="0053303A" w:rsidRDefault="0053303A" w:rsidP="0053303A">
      <w:pPr>
        <w:pStyle w:val="a6"/>
        <w:spacing w:after="0"/>
        <w:rPr>
          <w:lang w:val="uk-UA"/>
        </w:rPr>
      </w:pPr>
    </w:p>
    <w:p w:rsidR="0053303A" w:rsidRPr="0053303A" w:rsidRDefault="0053303A" w:rsidP="0053303A">
      <w:pPr>
        <w:pStyle w:val="a6"/>
        <w:spacing w:after="0"/>
        <w:rPr>
          <w:lang w:val="uk-UA"/>
        </w:rPr>
      </w:pPr>
    </w:p>
    <w:p w:rsidR="0053303A" w:rsidRPr="0053303A" w:rsidRDefault="0053303A" w:rsidP="0053303A">
      <w:pPr>
        <w:pStyle w:val="a6"/>
        <w:tabs>
          <w:tab w:val="left" w:pos="7088"/>
        </w:tabs>
        <w:spacing w:after="0"/>
        <w:rPr>
          <w:lang w:val="uk-UA"/>
        </w:rPr>
      </w:pPr>
      <w:r w:rsidRPr="0053303A">
        <w:t xml:space="preserve">Міський голова </w:t>
      </w:r>
      <w:r w:rsidRPr="0053303A">
        <w:tab/>
        <w:t>В. Заяць</w:t>
      </w:r>
    </w:p>
    <w:p w:rsidR="0053303A" w:rsidRPr="0053303A" w:rsidRDefault="0053303A" w:rsidP="0053303A"/>
    <w:p w:rsidR="0053303A" w:rsidRPr="0053303A" w:rsidRDefault="0053303A" w:rsidP="0053303A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  <w:r w:rsidRPr="0053303A">
        <w:lastRenderedPageBreak/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348EFC6E" wp14:editId="6C76D6B5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shd w:val="clear" w:color="auto" w:fill="FFFFFF"/>
        <w:tabs>
          <w:tab w:val="left" w:pos="3960"/>
        </w:tabs>
        <w:spacing w:before="264" w:line="278" w:lineRule="exact"/>
        <w:ind w:left="5" w:right="5395"/>
        <w:jc w:val="both"/>
      </w:pPr>
      <w:r w:rsidRPr="0053303A">
        <w:rPr>
          <w:lang w:val="uk-UA"/>
        </w:rPr>
        <w:t>Про надання дозволів на розроблення документації із землеустрою</w:t>
      </w:r>
    </w:p>
    <w:p w:rsidR="0053303A" w:rsidRPr="0053303A" w:rsidRDefault="0053303A" w:rsidP="0053303A">
      <w:pPr>
        <w:shd w:val="clear" w:color="auto" w:fill="FFFFFF"/>
        <w:spacing w:before="274" w:line="274" w:lineRule="exact"/>
        <w:ind w:right="10" w:firstLine="624"/>
        <w:jc w:val="both"/>
        <w:rPr>
          <w:lang w:val="uk-UA"/>
        </w:rPr>
      </w:pPr>
      <w:r w:rsidRPr="0053303A">
        <w:rPr>
          <w:lang w:val="uk-UA"/>
        </w:rPr>
        <w:t xml:space="preserve">Розглянувши заяви громадян тиа клопотання підприємств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"Про землеустрій",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lang w:val="uk-UA"/>
        </w:rPr>
        <w:t>міська рада</w:t>
      </w:r>
    </w:p>
    <w:p w:rsidR="0053303A" w:rsidRPr="0053303A" w:rsidRDefault="0053303A" w:rsidP="0053303A">
      <w:pPr>
        <w:shd w:val="clear" w:color="auto" w:fill="FFFFFF"/>
        <w:ind w:right="11" w:firstLine="624"/>
        <w:jc w:val="center"/>
      </w:pPr>
      <w:r w:rsidRPr="0053303A">
        <w:rPr>
          <w:b/>
          <w:bCs/>
          <w:spacing w:val="-2"/>
          <w:lang w:val="uk-UA"/>
        </w:rPr>
        <w:t>ВИРІШИЛА: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гр.Антонюк Людмилі Антонівні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обслуговування житлового будинку, господарських будівель і споруд  та орієнтовною площею 0,1983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її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гр.Блажеєву Олександру Івановичу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0,5042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гр.Вишневському Івану Станіславовичу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0,1861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гр.Вишневському Івану Станіславовичу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0,7750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його користуванні в</w:t>
      </w:r>
      <w:r w:rsidR="00003198">
        <w:rPr>
          <w:spacing w:val="-1"/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гр.Вишневському Івану Станіславовичу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0,1008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гр.Присяжнюк Лілії Володимирівні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0,2545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її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гр.Шаху Олегу Володимировичу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на розроблення </w:t>
      </w:r>
      <w:r w:rsidRPr="0053303A">
        <w:rPr>
          <w:lang w:val="uk-UA"/>
        </w:rPr>
        <w:lastRenderedPageBreak/>
        <w:t>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0,1983 га для ведення особистого селянського господарства</w:t>
      </w:r>
      <w:r w:rsidRPr="0053303A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538" w:right="5" w:hanging="360"/>
        <w:jc w:val="both"/>
        <w:rPr>
          <w:spacing w:val="-11"/>
          <w:lang w:val="uk-UA"/>
        </w:rPr>
      </w:pPr>
      <w:r w:rsidRPr="0053303A">
        <w:rPr>
          <w:lang w:val="uk-UA"/>
        </w:rPr>
        <w:t>Надати дозвіл гр.Алексеєвій Марії Степанівні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0,15 га для ведення особистого селянського господарства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538" w:right="5" w:hanging="360"/>
        <w:jc w:val="both"/>
        <w:rPr>
          <w:spacing w:val="-11"/>
          <w:lang w:val="uk-UA"/>
        </w:rPr>
      </w:pPr>
      <w:r w:rsidRPr="0053303A">
        <w:rPr>
          <w:lang w:val="uk-UA"/>
        </w:rPr>
        <w:t>Надати дозвіл комунальному підприємству "Житлово-експлуатаційне об'єднання" Дунаєвецької міської ради (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на розроблення проекту землеустрою щодо відведення земельної ділянки для надання в постійне користування орієнтовною площею 0,22 га для будівництва та обслуговування будівель ринкової інфраструктури (облаштування території ринку живих тварин)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numPr>
          <w:ilvl w:val="0"/>
          <w:numId w:val="5"/>
        </w:numPr>
        <w:tabs>
          <w:tab w:val="left" w:pos="720"/>
        </w:tabs>
        <w:ind w:left="540" w:hanging="360"/>
        <w:jc w:val="both"/>
        <w:rPr>
          <w:lang w:val="uk-UA"/>
        </w:rPr>
      </w:pPr>
      <w:r w:rsidRPr="0053303A">
        <w:rPr>
          <w:lang w:val="uk-UA"/>
        </w:rPr>
        <w:t>Надати дозвіл гр.Кісорець Наталії Станіславівні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="00003198">
        <w:rPr>
          <w:lang w:val="uk-UA"/>
        </w:rPr>
        <w:t xml:space="preserve"> </w:t>
      </w:r>
      <w:r w:rsidRPr="0053303A">
        <w:rPr>
          <w:lang w:val="uk-UA"/>
        </w:rPr>
        <w:t xml:space="preserve">на розроблення проекту землеустрою щодо відведення земельної ділянки площею 0,0,132 га в порядку зміни цільового призначення за функцією використання земель житлової та громадської забудови для </w:t>
      </w:r>
      <w:r w:rsidRPr="0053303A">
        <w:rPr>
          <w:shd w:val="clear" w:color="auto" w:fill="FFFFFF"/>
          <w:lang w:val="uk-UA"/>
        </w:rPr>
        <w:t xml:space="preserve">будівництва і обслуговування житлового будинку, господарських будівель і споруд </w:t>
      </w:r>
      <w:r w:rsidRPr="0053303A">
        <w:rPr>
          <w:lang w:val="uk-UA"/>
        </w:rPr>
        <w:t xml:space="preserve">в землі для </w:t>
      </w:r>
      <w:r w:rsidRPr="0053303A">
        <w:rPr>
          <w:shd w:val="clear" w:color="auto" w:fill="FFFFFF"/>
          <w:lang w:val="uk-UA"/>
        </w:rPr>
        <w:t>будівництва і обслуговування будівель торгівлі</w:t>
      </w:r>
      <w:r w:rsidRPr="0053303A">
        <w:rPr>
          <w:lang w:val="uk-UA"/>
        </w:rPr>
        <w:t xml:space="preserve"> за рахунок земель, що перебувють в її власності в </w:t>
      </w:r>
      <w:r w:rsidR="00003198">
        <w:rPr>
          <w:lang w:val="uk-UA"/>
        </w:rPr>
        <w:t>адреса</w:t>
      </w:r>
      <w:r w:rsidRPr="0053303A">
        <w:rPr>
          <w:lang w:val="uk-UA"/>
        </w:rPr>
        <w:t>.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left="538" w:hanging="360"/>
        <w:jc w:val="both"/>
        <w:rPr>
          <w:spacing w:val="-20"/>
          <w:lang w:val="uk-UA"/>
        </w:rPr>
      </w:pPr>
      <w:r w:rsidRPr="0053303A">
        <w:rPr>
          <w:lang w:val="uk-UA"/>
        </w:rPr>
        <w:t>Надати дозвіл фізичній особі-підприємцю Надворному Валентину Анатолійовичу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rPr>
          <w:lang w:val="uk-UA"/>
        </w:rPr>
        <w:t xml:space="preserve">) на розроблення проекту землеустрою щодо відведення земельної ділянки для надання в оренду площею 3,7254 га для будівництва та обслуговування будівель торгівлі (обслуговування складських та виробничих приміщень) за рахунок земель запасу в </w:t>
      </w:r>
      <w:r w:rsidR="00003198">
        <w:rPr>
          <w:lang w:val="uk-UA"/>
        </w:rPr>
        <w:t>адреса</w:t>
      </w:r>
    </w:p>
    <w:p w:rsidR="0053303A" w:rsidRPr="0053303A" w:rsidRDefault="0053303A" w:rsidP="0053303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274" w:line="274" w:lineRule="exact"/>
        <w:ind w:left="538" w:right="14" w:hanging="360"/>
        <w:jc w:val="both"/>
        <w:rPr>
          <w:spacing w:val="-8"/>
          <w:lang w:val="uk-UA"/>
        </w:rPr>
      </w:pPr>
      <w:r w:rsidRPr="0053303A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shd w:val="clear" w:color="auto" w:fill="FFFFFF"/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  <w:rPr>
          <w:spacing w:val="-2"/>
          <w:lang w:val="uk-UA"/>
        </w:rPr>
      </w:pPr>
    </w:p>
    <w:p w:rsidR="0053303A" w:rsidRPr="0053303A" w:rsidRDefault="0053303A" w:rsidP="0053303A">
      <w:pPr>
        <w:shd w:val="clear" w:color="auto" w:fill="FFFFFF"/>
      </w:pPr>
      <w:r w:rsidRPr="0053303A">
        <w:rPr>
          <w:spacing w:val="-2"/>
          <w:lang w:val="uk-UA"/>
        </w:rPr>
        <w:t xml:space="preserve">Міський голова                                                                                                   </w:t>
      </w:r>
      <w:r w:rsidRPr="0053303A">
        <w:rPr>
          <w:spacing w:val="-3"/>
          <w:lang w:val="uk-UA"/>
        </w:rPr>
        <w:t>В. Заяць</w:t>
      </w:r>
    </w:p>
    <w:p w:rsidR="0053303A" w:rsidRPr="0053303A" w:rsidRDefault="0053303A" w:rsidP="0053303A">
      <w:pPr>
        <w:rPr>
          <w:lang w:val="uk-UA"/>
        </w:rPr>
      </w:pPr>
    </w:p>
    <w:p w:rsidR="0053303A" w:rsidRPr="0053303A" w:rsidRDefault="0053303A" w:rsidP="0053303A">
      <w:pPr>
        <w:rPr>
          <w:b/>
          <w:sz w:val="28"/>
        </w:rPr>
      </w:pPr>
      <w:r w:rsidRPr="0053303A">
        <w:br w:type="page"/>
      </w: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2617DA49" wp14:editId="7C1DF829">
            <wp:simplePos x="0" y="0"/>
            <wp:positionH relativeFrom="column">
              <wp:posOffset>2628900</wp:posOffset>
            </wp:positionH>
            <wp:positionV relativeFrom="paragraph">
              <wp:posOffset>-318770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03A">
        <w:rPr>
          <w:rFonts w:ascii="Times New Roman" w:hAnsi="Times New Roman" w:cs="Times New Roman"/>
          <w:b/>
          <w:caps/>
          <w:sz w:val="28"/>
          <w:szCs w:val="28"/>
        </w:rPr>
        <w:t xml:space="preserve">Дунаєвецька міська  рада </w:t>
      </w:r>
    </w:p>
    <w:p w:rsidR="0053303A" w:rsidRPr="0053303A" w:rsidRDefault="0053303A" w:rsidP="0053303A">
      <w:pPr>
        <w:spacing w:line="360" w:lineRule="auto"/>
        <w:jc w:val="center"/>
        <w:rPr>
          <w:sz w:val="28"/>
        </w:rPr>
      </w:pPr>
      <w:r w:rsidRPr="0053303A">
        <w:rPr>
          <w:sz w:val="28"/>
        </w:rPr>
        <w:t>VII скликання</w:t>
      </w: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4A5EDA" w:rsidRDefault="004A5EDA" w:rsidP="0053303A">
      <w:pPr>
        <w:rPr>
          <w:lang w:val="uk-UA"/>
        </w:rPr>
      </w:pPr>
    </w:p>
    <w:p w:rsidR="0053303A" w:rsidRPr="0053303A" w:rsidRDefault="0053303A" w:rsidP="0053303A">
      <w:r w:rsidRPr="0053303A">
        <w:t xml:space="preserve">Про </w:t>
      </w:r>
      <w:proofErr w:type="gramStart"/>
      <w:r w:rsidRPr="0053303A">
        <w:t>продаж  земельної</w:t>
      </w:r>
      <w:proofErr w:type="gramEnd"/>
      <w:r w:rsidRPr="0053303A">
        <w:t xml:space="preserve"> ділянки </w:t>
      </w:r>
    </w:p>
    <w:p w:rsidR="0053303A" w:rsidRPr="0053303A" w:rsidRDefault="0053303A" w:rsidP="0053303A">
      <w:r w:rsidRPr="0053303A">
        <w:t>гр.Глевичу Юрію Вячеславовичу</w:t>
      </w:r>
    </w:p>
    <w:p w:rsidR="0053303A" w:rsidRPr="0053303A" w:rsidRDefault="0053303A" w:rsidP="0053303A">
      <w:r w:rsidRPr="0053303A">
        <w:t xml:space="preserve"> </w:t>
      </w:r>
    </w:p>
    <w:p w:rsidR="0053303A" w:rsidRPr="0053303A" w:rsidRDefault="0053303A" w:rsidP="00A44BA6">
      <w:pPr>
        <w:ind w:firstLine="900"/>
        <w:jc w:val="both"/>
      </w:pPr>
      <w:r w:rsidRPr="0053303A">
        <w:t xml:space="preserve">Розглянувши звіт про експертну грошову оцінку земельної ділянки несільськогосподарського призначення площею 0,0044 га,  що знаходится в користуванні гр.Глевича Юрія Вячеславовича по вул.Шевченка,96/4 для будівництва та обслуговування будівель торгівлі, враховуючи пропозиції спільних засідань постійних комісій від 14.11.2017 та 15.11.2017 року, керуючись пунктом 34 частини 1 статті 26 Закону України “Про місцеве самоврядування в Україні”, ст. ст. 127, 128 Земельного кодексу України, міська рада  </w:t>
      </w:r>
    </w:p>
    <w:p w:rsidR="0053303A" w:rsidRPr="0053303A" w:rsidRDefault="0053303A" w:rsidP="0053303A"/>
    <w:p w:rsidR="0053303A" w:rsidRPr="0053303A" w:rsidRDefault="0053303A" w:rsidP="0053303A">
      <w:pPr>
        <w:jc w:val="center"/>
      </w:pPr>
      <w:r w:rsidRPr="0053303A">
        <w:t>ВИРІШИЛА:</w:t>
      </w:r>
    </w:p>
    <w:p w:rsidR="0053303A" w:rsidRPr="0053303A" w:rsidRDefault="0053303A" w:rsidP="00A44BA6">
      <w:pPr>
        <w:ind w:firstLine="720"/>
        <w:jc w:val="both"/>
      </w:pPr>
      <w:r w:rsidRPr="0053303A">
        <w:t xml:space="preserve">1. Затвердити звіт про експертну грошову оцінку земельної ділянки несільськогосподарського призначення, площею 0,0044 га, для будівництва та обслуговування будівель торгівлі, розташованої за адресою: м. Дунаївці, </w:t>
      </w:r>
      <w:proofErr w:type="gramStart"/>
      <w:r w:rsidRPr="0053303A">
        <w:t>вул.Шевченка</w:t>
      </w:r>
      <w:proofErr w:type="gramEnd"/>
      <w:r w:rsidRPr="0053303A">
        <w:t>,96/4.</w:t>
      </w:r>
    </w:p>
    <w:p w:rsidR="0053303A" w:rsidRPr="0053303A" w:rsidRDefault="0053303A" w:rsidP="00A44BA6">
      <w:pPr>
        <w:ind w:firstLine="720"/>
        <w:jc w:val="both"/>
      </w:pPr>
      <w:r w:rsidRPr="0053303A">
        <w:t>2. Продати гр.Глевичу Юрію Вячеславовичу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53303A">
        <w:t xml:space="preserve">) земельну ділянку несільськогосподарського призначення </w:t>
      </w:r>
      <w:proofErr w:type="gramStart"/>
      <w:r w:rsidRPr="0053303A">
        <w:t>( кадастровий</w:t>
      </w:r>
      <w:proofErr w:type="gramEnd"/>
      <w:r w:rsidRPr="0053303A">
        <w:t xml:space="preserve"> номер 6821810100:01:165:0027) площею 0,0044 га для будівництва та обслуговування будівель торгівлі по вул.Шевченка,96/4. Категорія земель – землі житлової та громадської забудови.</w:t>
      </w:r>
    </w:p>
    <w:p w:rsidR="0053303A" w:rsidRPr="0053303A" w:rsidRDefault="0053303A" w:rsidP="00A44BA6">
      <w:pPr>
        <w:ind w:firstLine="720"/>
        <w:jc w:val="both"/>
      </w:pPr>
      <w:r w:rsidRPr="0053303A">
        <w:t>3. Затвердити ціну продажу земельної ділянки в сумі 13624,00 грн. (тринадцять тисяч шістьсот двадцять чотири гривні, 00 копійок) з урахуванням авансового внеску в сумі 5238,35 грн. (п'ять тисяч двісті тридцять вісім гривень, 35 копійок).</w:t>
      </w:r>
    </w:p>
    <w:p w:rsidR="0053303A" w:rsidRPr="00A44BA6" w:rsidRDefault="0053303A" w:rsidP="00A44BA6">
      <w:pPr>
        <w:ind w:firstLine="720"/>
        <w:jc w:val="both"/>
        <w:rPr>
          <w:color w:val="000000" w:themeColor="text1"/>
        </w:rPr>
      </w:pPr>
      <w:r w:rsidRPr="0053303A">
        <w:t xml:space="preserve">4. Гр.Глевичу Юрію Вячеславовичу </w:t>
      </w:r>
      <w:proofErr w:type="gramStart"/>
      <w:r w:rsidRPr="00A44BA6">
        <w:rPr>
          <w:color w:val="000000" w:themeColor="text1"/>
        </w:rPr>
        <w:t>укласти  з</w:t>
      </w:r>
      <w:proofErr w:type="gramEnd"/>
      <w:r w:rsidRPr="00A44BA6">
        <w:rPr>
          <w:color w:val="000000" w:themeColor="text1"/>
        </w:rPr>
        <w:t xml:space="preserve"> Дунаєвецькою міською радою договір на купівлю-продаж земельної ділянки,</w:t>
      </w:r>
      <w:r w:rsidR="00A44BA6" w:rsidRPr="00A44BA6">
        <w:rPr>
          <w:color w:val="000000" w:themeColor="text1"/>
        </w:rPr>
        <w:t xml:space="preserve"> </w:t>
      </w:r>
      <w:r w:rsidRPr="00A44BA6">
        <w:rPr>
          <w:color w:val="000000" w:themeColor="text1"/>
        </w:rPr>
        <w:t>площею 0,0044 га  згідно з діючим законодавством після повної оплати вартості земельної ділянки.</w:t>
      </w:r>
    </w:p>
    <w:p w:rsidR="0053303A" w:rsidRPr="00A44BA6" w:rsidRDefault="0053303A" w:rsidP="00A44BA6">
      <w:pPr>
        <w:ind w:firstLine="720"/>
        <w:jc w:val="both"/>
        <w:rPr>
          <w:color w:val="000000" w:themeColor="text1"/>
        </w:rPr>
      </w:pPr>
      <w:r w:rsidRPr="00A44BA6">
        <w:rPr>
          <w:color w:val="000000" w:themeColor="text1"/>
        </w:rPr>
        <w:t xml:space="preserve">5. Припинити дію договору оренди земельної ділянки № 321 від 28 січня 2009 року, на земельну ділянку площею 0,0044 га в </w:t>
      </w:r>
      <w:r w:rsidR="00003198">
        <w:rPr>
          <w:lang w:val="uk-UA"/>
        </w:rPr>
        <w:t>адреса</w:t>
      </w:r>
      <w:r w:rsidR="00003198">
        <w:rPr>
          <w:lang w:val="uk-UA"/>
        </w:rPr>
        <w:t xml:space="preserve"> </w:t>
      </w:r>
      <w:r w:rsidRPr="00A44BA6">
        <w:rPr>
          <w:color w:val="000000" w:themeColor="text1"/>
        </w:rPr>
        <w:t>в момент набуття права власності на вказану земельну ділянку.</w:t>
      </w:r>
    </w:p>
    <w:p w:rsidR="0053303A" w:rsidRPr="00A44BA6" w:rsidRDefault="0053303A" w:rsidP="00A44BA6">
      <w:pPr>
        <w:pStyle w:val="2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4B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 Направити рішення Дунаєвецькому відділеню Кам’янець-Подільської об’єднанної державної податкової інспекції.</w:t>
      </w:r>
    </w:p>
    <w:p w:rsidR="0053303A" w:rsidRPr="00A44BA6" w:rsidRDefault="0053303A" w:rsidP="00A44BA6">
      <w:pPr>
        <w:jc w:val="both"/>
        <w:rPr>
          <w:color w:val="000000" w:themeColor="text1"/>
        </w:rPr>
      </w:pPr>
    </w:p>
    <w:p w:rsidR="0053303A" w:rsidRPr="0053303A" w:rsidRDefault="0053303A" w:rsidP="00A44BA6">
      <w:pPr>
        <w:pStyle w:val="a9"/>
        <w:tabs>
          <w:tab w:val="num" w:pos="0"/>
        </w:tabs>
        <w:spacing w:after="0"/>
        <w:ind w:left="0" w:firstLine="720"/>
        <w:jc w:val="both"/>
        <w:rPr>
          <w:rFonts w:cs="Times New Roman"/>
          <w:szCs w:val="24"/>
        </w:rPr>
      </w:pPr>
      <w:r w:rsidRPr="00A44BA6">
        <w:rPr>
          <w:rFonts w:cs="Times New Roman"/>
          <w:color w:val="000000" w:themeColor="text1"/>
          <w:szCs w:val="24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</w:t>
      </w:r>
      <w:r w:rsidRPr="0053303A">
        <w:rPr>
          <w:rFonts w:cs="Times New Roman"/>
          <w:szCs w:val="24"/>
        </w:rPr>
        <w:t>а (голова комісії С.Кобилянський).</w:t>
      </w:r>
    </w:p>
    <w:p w:rsidR="0053303A" w:rsidRPr="0053303A" w:rsidRDefault="0053303A" w:rsidP="00A44BA6">
      <w:pPr>
        <w:pStyle w:val="a6"/>
        <w:tabs>
          <w:tab w:val="num" w:pos="993"/>
        </w:tabs>
        <w:ind w:firstLine="709"/>
        <w:jc w:val="both"/>
      </w:pPr>
    </w:p>
    <w:p w:rsidR="0053303A" w:rsidRPr="0053303A" w:rsidRDefault="0053303A" w:rsidP="0053303A">
      <w:pPr>
        <w:pStyle w:val="a6"/>
        <w:tabs>
          <w:tab w:val="num" w:pos="993"/>
        </w:tabs>
        <w:ind w:firstLine="709"/>
      </w:pPr>
    </w:p>
    <w:p w:rsidR="0053303A" w:rsidRPr="0053303A" w:rsidRDefault="0053303A" w:rsidP="0053303A">
      <w:pPr>
        <w:pStyle w:val="a6"/>
      </w:pPr>
      <w:r w:rsidRPr="0053303A">
        <w:t xml:space="preserve">Міський голова </w:t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  <w:t xml:space="preserve">        В.Заяць</w:t>
      </w:r>
    </w:p>
    <w:p w:rsidR="0053303A" w:rsidRPr="0053303A" w:rsidRDefault="0053303A" w:rsidP="0053303A">
      <w:pPr>
        <w:rPr>
          <w:b/>
          <w:sz w:val="28"/>
        </w:rPr>
      </w:pP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24C62E57" wp14:editId="61EC7361">
            <wp:simplePos x="0" y="0"/>
            <wp:positionH relativeFrom="column">
              <wp:posOffset>2628900</wp:posOffset>
            </wp:positionH>
            <wp:positionV relativeFrom="paragraph">
              <wp:posOffset>-318770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3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3303A" w:rsidRPr="0053303A" w:rsidRDefault="0053303A" w:rsidP="0053303A">
      <w:pPr>
        <w:pStyle w:val="a4"/>
        <w:ind w:left="-2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03A">
        <w:rPr>
          <w:rFonts w:ascii="Times New Roman" w:hAnsi="Times New Roman" w:cs="Times New Roman"/>
          <w:b/>
          <w:caps/>
          <w:sz w:val="28"/>
          <w:szCs w:val="28"/>
        </w:rPr>
        <w:t xml:space="preserve">Дунаєвецька міська  рада </w:t>
      </w:r>
    </w:p>
    <w:p w:rsidR="0053303A" w:rsidRPr="0053303A" w:rsidRDefault="0053303A" w:rsidP="0053303A">
      <w:pPr>
        <w:spacing w:line="360" w:lineRule="auto"/>
        <w:jc w:val="center"/>
        <w:rPr>
          <w:sz w:val="28"/>
        </w:rPr>
      </w:pPr>
      <w:r w:rsidRPr="0053303A">
        <w:rPr>
          <w:sz w:val="28"/>
        </w:rPr>
        <w:t>VII скликання</w:t>
      </w: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4A5EDA" w:rsidRDefault="004A5EDA" w:rsidP="0053303A">
      <w:pPr>
        <w:rPr>
          <w:lang w:val="uk-UA"/>
        </w:rPr>
      </w:pPr>
    </w:p>
    <w:p w:rsidR="0053303A" w:rsidRPr="00003198" w:rsidRDefault="0053303A" w:rsidP="0053303A">
      <w:pPr>
        <w:rPr>
          <w:lang w:val="uk-UA"/>
        </w:rPr>
      </w:pPr>
      <w:r w:rsidRPr="00003198">
        <w:rPr>
          <w:lang w:val="uk-UA"/>
        </w:rPr>
        <w:t xml:space="preserve">Про продаж  земельної ділянки </w:t>
      </w:r>
    </w:p>
    <w:p w:rsidR="0053303A" w:rsidRPr="00003198" w:rsidRDefault="0053303A" w:rsidP="0053303A">
      <w:pPr>
        <w:rPr>
          <w:lang w:val="uk-UA"/>
        </w:rPr>
      </w:pPr>
      <w:r w:rsidRPr="00003198">
        <w:rPr>
          <w:lang w:val="uk-UA"/>
        </w:rPr>
        <w:t>гр.Ульяновій Оксані іванівні</w:t>
      </w:r>
    </w:p>
    <w:p w:rsidR="0053303A" w:rsidRPr="00003198" w:rsidRDefault="0053303A" w:rsidP="0053303A">
      <w:pPr>
        <w:rPr>
          <w:lang w:val="uk-UA"/>
        </w:rPr>
      </w:pPr>
      <w:r w:rsidRPr="00003198">
        <w:rPr>
          <w:lang w:val="uk-UA"/>
        </w:rPr>
        <w:t xml:space="preserve"> </w:t>
      </w:r>
    </w:p>
    <w:p w:rsidR="0053303A" w:rsidRPr="0053303A" w:rsidRDefault="0053303A" w:rsidP="00801163">
      <w:pPr>
        <w:ind w:firstLine="900"/>
        <w:jc w:val="both"/>
      </w:pPr>
      <w:r w:rsidRPr="0053303A">
        <w:t xml:space="preserve">Розглянувши звіт про експертну грошову оцінку земельної ділянки несільськогосподарського призначення площею 0,0060 </w:t>
      </w:r>
      <w:proofErr w:type="gramStart"/>
      <w:r w:rsidRPr="0053303A">
        <w:t>га,  що</w:t>
      </w:r>
      <w:proofErr w:type="gramEnd"/>
      <w:r w:rsidRPr="0053303A">
        <w:t xml:space="preserve"> знаходится в користуванні гр.Ульянової Оксани Іванівни по вул.1-го Травня,24-А для будівництва та обслуговування будівель торгівлі,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t xml:space="preserve">керуючись пунктом 34 частини 1 статті 26 Закону України “Про місцеве самоврядування в Україні”, ст. ст. 127, 128 Земельного кодексу України, міська рада  </w:t>
      </w:r>
    </w:p>
    <w:p w:rsidR="0053303A" w:rsidRPr="0053303A" w:rsidRDefault="0053303A" w:rsidP="0053303A"/>
    <w:p w:rsidR="0053303A" w:rsidRPr="0053303A" w:rsidRDefault="0053303A" w:rsidP="0053303A">
      <w:pPr>
        <w:jc w:val="center"/>
      </w:pPr>
      <w:r w:rsidRPr="0053303A">
        <w:t>ВИРІШИЛА:</w:t>
      </w:r>
    </w:p>
    <w:p w:rsidR="0053303A" w:rsidRPr="00801163" w:rsidRDefault="0053303A" w:rsidP="00801163">
      <w:pPr>
        <w:ind w:firstLine="720"/>
        <w:jc w:val="both"/>
      </w:pPr>
      <w:r w:rsidRPr="0053303A">
        <w:t xml:space="preserve">1. Затвердити звіт про експертну </w:t>
      </w:r>
      <w:r w:rsidRPr="00801163">
        <w:t>грошову оцінку земельної ділянки несільськогосподарського призначення, площею 0,0060 га, для будівництва та обслуговування будівель торгівлі, розташованої за адресою: м. Дунаївці, вул.1-го Травня,24-А.</w:t>
      </w:r>
    </w:p>
    <w:p w:rsidR="0053303A" w:rsidRPr="00801163" w:rsidRDefault="0053303A" w:rsidP="00801163">
      <w:pPr>
        <w:ind w:firstLine="720"/>
        <w:jc w:val="both"/>
      </w:pPr>
      <w:r w:rsidRPr="00801163">
        <w:t>2. Продати гр.Ульяновій Оксані Іванівні (прож.</w:t>
      </w:r>
      <w:r w:rsidR="00003198" w:rsidRPr="00003198">
        <w:rPr>
          <w:lang w:val="uk-UA"/>
        </w:rPr>
        <w:t xml:space="preserve"> </w:t>
      </w:r>
      <w:r w:rsidR="00003198">
        <w:rPr>
          <w:lang w:val="uk-UA"/>
        </w:rPr>
        <w:t>адреса</w:t>
      </w:r>
      <w:r w:rsidRPr="00801163">
        <w:t xml:space="preserve">) земельну ділянку несільськогосподарського призначення </w:t>
      </w:r>
      <w:proofErr w:type="gramStart"/>
      <w:r w:rsidRPr="00801163">
        <w:t>( кадастровий</w:t>
      </w:r>
      <w:proofErr w:type="gramEnd"/>
      <w:r w:rsidRPr="00801163">
        <w:t xml:space="preserve"> номер 6821810100:01:234:0001) площею 0,0060 га для будівництва та обслуговування будівель торгівлі по вул.1-го Травня,24-А. Категорія земель – землі житлової та громадської забудови.</w:t>
      </w:r>
    </w:p>
    <w:p w:rsidR="0053303A" w:rsidRPr="00801163" w:rsidRDefault="0053303A" w:rsidP="00801163">
      <w:pPr>
        <w:ind w:firstLine="720"/>
        <w:jc w:val="both"/>
      </w:pPr>
      <w:r w:rsidRPr="00801163">
        <w:t>3. Затвердити ціну продажу земельної ділянки в сумі 17649,00 грн. (сімнадцять тисяч шістьсот сорок дев'ять гривень, 00 копійок) з урахуванням авансового внеску в сумі 5255,88 грн. (п'ять тисяч двісті п'ятьдесят п'ять гривень, 88 копійок).</w:t>
      </w:r>
    </w:p>
    <w:p w:rsidR="0053303A" w:rsidRPr="00801163" w:rsidRDefault="0053303A" w:rsidP="00801163">
      <w:pPr>
        <w:ind w:firstLine="720"/>
        <w:jc w:val="both"/>
      </w:pPr>
      <w:r w:rsidRPr="00801163">
        <w:t xml:space="preserve">4. Гр.Глевичу Юрію Вячеславовичу </w:t>
      </w:r>
      <w:proofErr w:type="gramStart"/>
      <w:r w:rsidRPr="00801163">
        <w:t>укласти  з</w:t>
      </w:r>
      <w:proofErr w:type="gramEnd"/>
      <w:r w:rsidRPr="00801163">
        <w:t xml:space="preserve"> Дунаєвецькою міською радою договір на купівлю-продаж земельної ділянки,площею 0,0060 га  згідно з діючим законодавством після повної оплати вартості земельної ділянки.</w:t>
      </w:r>
    </w:p>
    <w:p w:rsidR="0053303A" w:rsidRPr="00801163" w:rsidRDefault="0053303A" w:rsidP="00801163">
      <w:pPr>
        <w:ind w:firstLine="720"/>
        <w:jc w:val="both"/>
      </w:pPr>
      <w:r w:rsidRPr="00801163">
        <w:t xml:space="preserve">5. Припинити дію договору оренди земельної ділянки № 353 від 25 листопада 2010 року, на земельну ділянку площею 0,0060 га в </w:t>
      </w:r>
      <w:r w:rsidR="00003198">
        <w:rPr>
          <w:lang w:val="uk-UA"/>
        </w:rPr>
        <w:t>адреса</w:t>
      </w:r>
      <w:r w:rsidR="00003198">
        <w:rPr>
          <w:lang w:val="uk-UA"/>
        </w:rPr>
        <w:t xml:space="preserve"> </w:t>
      </w:r>
      <w:r w:rsidRPr="00801163">
        <w:t>в момент набуття права власності на вказану земельну ділянку.</w:t>
      </w:r>
    </w:p>
    <w:p w:rsidR="0053303A" w:rsidRPr="00801163" w:rsidRDefault="0053303A" w:rsidP="00801163">
      <w:pPr>
        <w:pStyle w:val="2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163">
        <w:rPr>
          <w:rFonts w:ascii="Times New Roman" w:hAnsi="Times New Roman" w:cs="Times New Roman"/>
          <w:b w:val="0"/>
          <w:color w:val="auto"/>
          <w:sz w:val="24"/>
          <w:szCs w:val="24"/>
        </w:rPr>
        <w:t>6. Направити рішення Дунаєвецькому відділеню Кам’янець-Подільської об’єднанної державної податкової інспекції.</w:t>
      </w:r>
    </w:p>
    <w:p w:rsidR="0053303A" w:rsidRPr="00801163" w:rsidRDefault="0053303A" w:rsidP="00801163">
      <w:pPr>
        <w:jc w:val="both"/>
      </w:pPr>
    </w:p>
    <w:p w:rsidR="0053303A" w:rsidRPr="00801163" w:rsidRDefault="0053303A" w:rsidP="00801163">
      <w:pPr>
        <w:pStyle w:val="a9"/>
        <w:tabs>
          <w:tab w:val="num" w:pos="0"/>
        </w:tabs>
        <w:spacing w:after="0"/>
        <w:ind w:left="0" w:firstLine="720"/>
        <w:jc w:val="both"/>
        <w:rPr>
          <w:rFonts w:cs="Times New Roman"/>
          <w:szCs w:val="24"/>
        </w:rPr>
      </w:pPr>
      <w:r w:rsidRPr="00801163">
        <w:rPr>
          <w:rFonts w:cs="Times New Roman"/>
          <w:szCs w:val="24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3303A" w:rsidRPr="0053303A" w:rsidRDefault="0053303A" w:rsidP="0053303A">
      <w:pPr>
        <w:pStyle w:val="a6"/>
        <w:tabs>
          <w:tab w:val="num" w:pos="993"/>
        </w:tabs>
        <w:ind w:firstLine="709"/>
      </w:pPr>
    </w:p>
    <w:p w:rsidR="0053303A" w:rsidRPr="0053303A" w:rsidRDefault="0053303A" w:rsidP="0053303A">
      <w:pPr>
        <w:pStyle w:val="a6"/>
      </w:pPr>
      <w:r w:rsidRPr="0053303A">
        <w:t xml:space="preserve">Міський голова </w:t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</w:r>
      <w:r w:rsidRPr="0053303A">
        <w:tab/>
        <w:t xml:space="preserve">        В.Заяць</w:t>
      </w:r>
    </w:p>
    <w:p w:rsidR="0053303A" w:rsidRPr="0053303A" w:rsidRDefault="0053303A" w:rsidP="0053303A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7133DC9" wp14:editId="483610ED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shd w:val="clear" w:color="auto" w:fill="FFFFFF"/>
        <w:spacing w:before="264" w:line="278" w:lineRule="exact"/>
        <w:ind w:right="5530"/>
        <w:rPr>
          <w:spacing w:val="-12"/>
          <w:lang w:val="uk-UA"/>
        </w:rPr>
      </w:pPr>
      <w:r w:rsidRPr="0053303A">
        <w:rPr>
          <w:spacing w:val="-12"/>
          <w:lang w:val="uk-UA"/>
        </w:rPr>
        <w:t>Про розгляд заяви Качуровського А.М.</w:t>
      </w:r>
    </w:p>
    <w:p w:rsidR="0053303A" w:rsidRPr="0053303A" w:rsidRDefault="0053303A" w:rsidP="0053303A">
      <w:pPr>
        <w:shd w:val="clear" w:color="auto" w:fill="FFFFFF"/>
        <w:spacing w:before="264" w:line="278" w:lineRule="exact"/>
        <w:ind w:right="5530"/>
      </w:pP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spacing w:val="-8"/>
          <w:lang w:val="uk-UA"/>
        </w:rPr>
      </w:pPr>
      <w:r w:rsidRPr="0053303A">
        <w:rPr>
          <w:spacing w:val="-5"/>
          <w:lang w:val="uk-UA"/>
        </w:rPr>
        <w:t xml:space="preserve">Розглянувши заяву Качуровського Анатолія Миколайовича, який діє за дорученням Качуровської Ірини Анатоліївни, про внесення змін в рішення сесії міської ради №25-45/2015р. від 24.04.2015 року про передачу в оренду </w:t>
      </w:r>
      <w:r w:rsidRPr="0053303A">
        <w:rPr>
          <w:spacing w:val="-2"/>
          <w:lang w:val="uk-UA"/>
        </w:rPr>
        <w:t xml:space="preserve">Качуровській     Ірині </w:t>
      </w:r>
      <w:r w:rsidRPr="0053303A">
        <w:rPr>
          <w:lang w:val="uk-UA"/>
        </w:rPr>
        <w:t>Анатолівні земельної ділянки (</w:t>
      </w:r>
      <w:r w:rsidRPr="0053303A">
        <w:rPr>
          <w:spacing w:val="-3"/>
          <w:lang w:val="uk-UA"/>
        </w:rPr>
        <w:t xml:space="preserve">кадастровий </w:t>
      </w:r>
      <w:r w:rsidRPr="0053303A">
        <w:rPr>
          <w:spacing w:val="-5"/>
          <w:lang w:val="uk-UA"/>
        </w:rPr>
        <w:t xml:space="preserve">номер </w:t>
      </w:r>
      <w:r w:rsidRPr="0053303A">
        <w:rPr>
          <w:lang w:val="uk-UA"/>
        </w:rPr>
        <w:t xml:space="preserve">6821810100:01:142:0047) площею 0.2068 га за адресою: </w:t>
      </w:r>
      <w:r w:rsidR="00003198">
        <w:rPr>
          <w:lang w:val="uk-UA"/>
        </w:rPr>
        <w:t>адреса</w:t>
      </w:r>
      <w:r w:rsidR="00003198">
        <w:rPr>
          <w:lang w:val="uk-UA"/>
        </w:rPr>
        <w:t xml:space="preserve"> </w:t>
      </w:r>
      <w:r w:rsidRPr="0053303A">
        <w:rPr>
          <w:lang w:val="uk-UA"/>
        </w:rPr>
        <w:t xml:space="preserve">за </w:t>
      </w:r>
      <w:r w:rsidRPr="0053303A">
        <w:rPr>
          <w:spacing w:val="-1"/>
          <w:lang w:val="uk-UA"/>
        </w:rPr>
        <w:t xml:space="preserve">рахунок земель запасу для обслуговування столярної майстерні, із визначенням виду використання земельної ділянки: </w:t>
      </w:r>
      <w:r w:rsidRPr="0053303A">
        <w:rPr>
          <w:bCs/>
          <w:spacing w:val="-1"/>
          <w:lang w:val="uk-UA"/>
        </w:rPr>
        <w:t>для будівництва та обслуговування інших будівель громадської забудови, що відповідає коду 03.15,</w:t>
      </w:r>
      <w:r w:rsidRPr="0053303A">
        <w:rPr>
          <w:b/>
          <w:bCs/>
          <w:spacing w:val="-1"/>
          <w:lang w:val="uk-UA"/>
        </w:rPr>
        <w:t xml:space="preserve"> </w:t>
      </w:r>
      <w:r w:rsidRPr="0053303A">
        <w:rPr>
          <w:spacing w:val="-1"/>
          <w:lang w:val="uk-UA"/>
        </w:rPr>
        <w:t xml:space="preserve">замість виду використання земельної </w:t>
      </w:r>
      <w:r w:rsidRPr="0053303A">
        <w:rPr>
          <w:lang w:val="uk-UA"/>
        </w:rPr>
        <w:t>ділянки -для обслуговування будівель торгівлі (код 03.07)</w:t>
      </w:r>
      <w:r w:rsidRPr="0053303A">
        <w:rPr>
          <w:spacing w:val="-8"/>
          <w:lang w:val="uk-UA"/>
        </w:rPr>
        <w:t>, міська рада відмічає:</w:t>
      </w:r>
    </w:p>
    <w:p w:rsidR="0053303A" w:rsidRPr="0053303A" w:rsidRDefault="0053303A" w:rsidP="0053303A">
      <w:pPr>
        <w:pStyle w:val="a9"/>
        <w:spacing w:after="0"/>
        <w:ind w:left="0" w:firstLine="539"/>
        <w:jc w:val="both"/>
        <w:rPr>
          <w:rFonts w:cs="Times New Roman"/>
          <w:lang w:val="uk-UA"/>
        </w:rPr>
      </w:pPr>
      <w:r w:rsidRPr="0053303A">
        <w:rPr>
          <w:rFonts w:cs="Times New Roman"/>
          <w:lang w:val="uk-UA"/>
        </w:rPr>
        <w:t xml:space="preserve">-  рішення міської ради № 25-45/2015р. від 24 квітня 2015 року щодо надання Качуровській І.А. земельної ділянки площею 0,2068 га в оренду для будівництва та обслуговування будівель торгівлі (для обслуговування столярної майстерні) в </w:t>
      </w:r>
      <w:r w:rsidR="00003198">
        <w:rPr>
          <w:rFonts w:cs="Times New Roman"/>
          <w:szCs w:val="24"/>
          <w:lang w:val="uk-UA"/>
        </w:rPr>
        <w:t>адреса</w:t>
      </w:r>
      <w:r w:rsidR="00003198">
        <w:rPr>
          <w:rFonts w:cs="Times New Roman"/>
          <w:szCs w:val="24"/>
          <w:lang w:val="uk-UA"/>
        </w:rPr>
        <w:t xml:space="preserve"> </w:t>
      </w:r>
      <w:r w:rsidRPr="0053303A">
        <w:rPr>
          <w:rFonts w:cs="Times New Roman"/>
          <w:lang w:val="uk-UA"/>
        </w:rPr>
        <w:t xml:space="preserve">приймалось на підставі заяви Качуровської І.А. згідно "Проекту землеустрою щодо відведення земельної ділянки в оренду для будівництва та обслуговування будівель торгівлі, за адресою: </w:t>
      </w:r>
      <w:r w:rsidR="00003198">
        <w:rPr>
          <w:rFonts w:cs="Times New Roman"/>
          <w:szCs w:val="24"/>
          <w:lang w:val="uk-UA"/>
        </w:rPr>
        <w:t>адреса</w:t>
      </w:r>
      <w:r w:rsidRPr="0053303A">
        <w:rPr>
          <w:rFonts w:cs="Times New Roman"/>
          <w:lang w:val="uk-UA"/>
        </w:rPr>
        <w:t>";</w:t>
      </w:r>
    </w:p>
    <w:p w:rsidR="0053303A" w:rsidRPr="0053303A" w:rsidRDefault="0053303A" w:rsidP="0053303A">
      <w:pPr>
        <w:pStyle w:val="a9"/>
        <w:spacing w:after="0"/>
        <w:ind w:left="0" w:firstLine="539"/>
        <w:jc w:val="both"/>
        <w:rPr>
          <w:rFonts w:cs="Times New Roman"/>
          <w:lang w:val="uk-UA"/>
        </w:rPr>
      </w:pPr>
      <w:r w:rsidRPr="0053303A">
        <w:rPr>
          <w:rFonts w:cs="Times New Roman"/>
          <w:lang w:val="uk-UA"/>
        </w:rPr>
        <w:t>-  даний проект землеустрою було розроблено ТОВ ЕКФ "Власна справа" (</w:t>
      </w:r>
      <w:r w:rsidR="00003198">
        <w:rPr>
          <w:rFonts w:cs="Times New Roman"/>
          <w:szCs w:val="24"/>
          <w:lang w:val="uk-UA"/>
        </w:rPr>
        <w:t>адреса</w:t>
      </w:r>
      <w:r w:rsidRPr="0053303A">
        <w:rPr>
          <w:rFonts w:cs="Times New Roman"/>
          <w:lang w:val="uk-UA"/>
        </w:rPr>
        <w:t>). та погоджено начальником відділу Держземагентства у Дунаєвецькому районі Хмельницької області (висновок "Про погодження проекту землеустрою щодо відведення земельної ділянки" від 27.01.2015 року №32-2211-0.1-384/2-15);</w:t>
      </w: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lang w:val="uk-UA"/>
        </w:rPr>
      </w:pPr>
      <w:r w:rsidRPr="0053303A">
        <w:rPr>
          <w:lang w:val="uk-UA"/>
        </w:rPr>
        <w:t xml:space="preserve">-  до затвердження проекту землеустрою Качуровським А.М., який діяв від імені його дочки Качуровської І.А. (довіреність від 17.07.2008 року № 3247), земельну ділянку площею 0,2068 га в </w:t>
      </w:r>
      <w:r w:rsidR="00003198">
        <w:rPr>
          <w:lang w:val="uk-UA"/>
        </w:rPr>
        <w:t>адреса</w:t>
      </w:r>
      <w:r w:rsidR="00003198">
        <w:rPr>
          <w:lang w:val="uk-UA"/>
        </w:rPr>
        <w:t xml:space="preserve"> </w:t>
      </w:r>
      <w:r w:rsidRPr="0053303A">
        <w:rPr>
          <w:lang w:val="uk-UA"/>
        </w:rPr>
        <w:t>було зареєстровано в Державному земельному кадастрі під кадастровим номером 6821810100:01:142:0047 з видом використання земельної ділянки – для будівництва та обслуговування будівель торгівлі (номер витягу НВ-6801893872015 від 14.04.2015 року);</w:t>
      </w: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lang w:val="uk-UA"/>
        </w:rPr>
      </w:pPr>
      <w:r w:rsidRPr="0053303A">
        <w:rPr>
          <w:lang w:val="uk-UA"/>
        </w:rPr>
        <w:t>-  на земельній ділянці, наданій в оренду Качуровській І.А. знаходиться столярна майстерня, яка не відноситься до будівель громадської забудови;</w:t>
      </w: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spacing w:val="-8"/>
          <w:lang w:val="uk-UA"/>
        </w:rPr>
      </w:pPr>
      <w:r w:rsidRPr="0053303A">
        <w:rPr>
          <w:lang w:val="uk-UA"/>
        </w:rPr>
        <w:t>-  розмір орендної плати за користування земельною ділянкою визначено згідно рішення міської ради №32-4/2016 р. від 28.01.2016 року за видом використання виробнича діяльність і складає 3% від нормативної грошової оцінки земельної ділянки і є мінімально можливим.</w:t>
      </w: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lang w:val="uk-UA"/>
        </w:rPr>
      </w:pPr>
      <w:r w:rsidRPr="0053303A">
        <w:rPr>
          <w:spacing w:val="-8"/>
          <w:lang w:val="uk-UA"/>
        </w:rPr>
        <w:t xml:space="preserve">враховуючи пропозиції спільних засідань постійних комісій від </w:t>
      </w:r>
      <w:r w:rsidRPr="0053303A">
        <w:rPr>
          <w:color w:val="000000"/>
          <w:lang w:val="uk-UA"/>
        </w:rPr>
        <w:t>14</w:t>
      </w:r>
      <w:r w:rsidRPr="0053303A">
        <w:rPr>
          <w:lang w:val="uk-UA"/>
        </w:rPr>
        <w:t>.10.2017 р. та 15.10.2017 р.</w:t>
      </w:r>
      <w:r w:rsidRPr="0053303A">
        <w:rPr>
          <w:color w:val="000000"/>
          <w:lang w:val="uk-UA"/>
        </w:rPr>
        <w:t xml:space="preserve">, </w:t>
      </w:r>
      <w:r w:rsidRPr="0053303A">
        <w:rPr>
          <w:spacing w:val="-9"/>
          <w:lang w:val="uk-UA"/>
        </w:rPr>
        <w:t>керуючись пунктом 34 частини 1 статті 26 Закону України «Про місцеве самоврядування в Україні», міська рада</w:t>
      </w:r>
    </w:p>
    <w:p w:rsidR="0053303A" w:rsidRPr="0053303A" w:rsidRDefault="0053303A" w:rsidP="0053303A">
      <w:pPr>
        <w:shd w:val="clear" w:color="auto" w:fill="FFFFFF"/>
        <w:spacing w:before="278" w:line="274" w:lineRule="exact"/>
        <w:jc w:val="center"/>
        <w:rPr>
          <w:b/>
          <w:bCs/>
          <w:spacing w:val="-16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278" w:line="274" w:lineRule="exact"/>
        <w:jc w:val="center"/>
        <w:rPr>
          <w:lang w:val="uk-UA"/>
        </w:rPr>
      </w:pPr>
      <w:r w:rsidRPr="0053303A">
        <w:rPr>
          <w:b/>
          <w:bCs/>
          <w:spacing w:val="-16"/>
          <w:lang w:val="uk-UA"/>
        </w:rPr>
        <w:t>ВИРІШИЛА:</w:t>
      </w:r>
    </w:p>
    <w:p w:rsidR="0053303A" w:rsidRPr="0053303A" w:rsidRDefault="0053303A" w:rsidP="0053303A">
      <w:pPr>
        <w:shd w:val="clear" w:color="auto" w:fill="FFFFFF"/>
        <w:spacing w:line="274" w:lineRule="exact"/>
        <w:jc w:val="both"/>
        <w:rPr>
          <w:spacing w:val="-10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lang w:val="uk-UA"/>
        </w:rPr>
      </w:pPr>
      <w:r w:rsidRPr="0053303A">
        <w:rPr>
          <w:spacing w:val="-12"/>
          <w:lang w:val="uk-UA"/>
        </w:rPr>
        <w:t>____________________________________________________________________________________</w:t>
      </w:r>
    </w:p>
    <w:p w:rsidR="0053303A" w:rsidRPr="0053303A" w:rsidRDefault="0053303A" w:rsidP="0053303A">
      <w:pPr>
        <w:shd w:val="clear" w:color="auto" w:fill="FFFFFF"/>
        <w:spacing w:before="5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spacing w:val="-12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spacing w:val="-12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</w:pPr>
      <w:r w:rsidRPr="0053303A">
        <w:rPr>
          <w:spacing w:val="-12"/>
          <w:lang w:val="uk-UA"/>
        </w:rPr>
        <w:t>Міський голова                                                                                                                                       В. Заяць</w:t>
      </w:r>
    </w:p>
    <w:p w:rsidR="0053303A" w:rsidRPr="0053303A" w:rsidRDefault="0053303A" w:rsidP="0053303A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  <w:r w:rsidRPr="0053303A">
        <w:br w:type="page"/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D3423D2" wp14:editId="344F1352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3A" w:rsidRPr="0053303A" w:rsidRDefault="0053303A" w:rsidP="0053303A">
      <w:pPr>
        <w:pStyle w:val="a4"/>
        <w:rPr>
          <w:rFonts w:ascii="Times New Roman" w:hAnsi="Times New Roman" w:cs="Times New Roman"/>
          <w:b/>
        </w:rPr>
      </w:pP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</w:rPr>
      </w:pPr>
      <w:r w:rsidRPr="0053303A">
        <w:rPr>
          <w:rFonts w:ascii="Times New Roman" w:hAnsi="Times New Roman" w:cs="Times New Roman"/>
          <w:b/>
        </w:rPr>
        <w:t>УКРАЇНА</w:t>
      </w:r>
    </w:p>
    <w:p w:rsidR="0053303A" w:rsidRPr="0053303A" w:rsidRDefault="0053303A" w:rsidP="0053303A">
      <w:pPr>
        <w:pStyle w:val="a4"/>
        <w:jc w:val="center"/>
        <w:rPr>
          <w:rFonts w:ascii="Times New Roman" w:hAnsi="Times New Roman" w:cs="Times New Roman"/>
          <w:b/>
          <w:caps/>
        </w:rPr>
      </w:pPr>
      <w:r w:rsidRPr="0053303A">
        <w:rPr>
          <w:rFonts w:ascii="Times New Roman" w:hAnsi="Times New Roman" w:cs="Times New Roman"/>
          <w:b/>
          <w:caps/>
        </w:rPr>
        <w:t xml:space="preserve">Дунаєвецька міська рада </w:t>
      </w:r>
    </w:p>
    <w:p w:rsidR="0053303A" w:rsidRPr="0053303A" w:rsidRDefault="0053303A" w:rsidP="0053303A">
      <w:pPr>
        <w:jc w:val="center"/>
      </w:pPr>
      <w:r w:rsidRPr="0053303A">
        <w:t>VII скликання</w:t>
      </w:r>
    </w:p>
    <w:p w:rsidR="0053303A" w:rsidRPr="0053303A" w:rsidRDefault="0053303A" w:rsidP="0053303A">
      <w:pPr>
        <w:jc w:val="center"/>
      </w:pPr>
    </w:p>
    <w:p w:rsidR="00BF72D8" w:rsidRPr="00DE3902" w:rsidRDefault="00BF72D8" w:rsidP="00BF72D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чергової</w:t>
      </w:r>
      <w:r w:rsidRPr="00DE3902">
        <w:rPr>
          <w:sz w:val="24"/>
          <w:szCs w:val="24"/>
          <w:u w:val="none"/>
        </w:rPr>
        <w:t xml:space="preserve"> сесії</w:t>
      </w:r>
    </w:p>
    <w:p w:rsidR="00BF72D8" w:rsidRPr="00DE3902" w:rsidRDefault="00BF72D8" w:rsidP="00BF72D8">
      <w:pPr>
        <w:rPr>
          <w:lang w:val="uk-UA"/>
        </w:rPr>
      </w:pPr>
    </w:p>
    <w:p w:rsidR="00BF72D8" w:rsidRDefault="00BF72D8" w:rsidP="00BF72D8">
      <w:pPr>
        <w:rPr>
          <w:lang w:val="uk-UA"/>
        </w:rPr>
      </w:pPr>
      <w:r>
        <w:rPr>
          <w:lang w:val="uk-UA"/>
        </w:rPr>
        <w:t>__</w:t>
      </w:r>
      <w:r w:rsidRPr="00DE3902">
        <w:rPr>
          <w:lang w:val="uk-UA"/>
        </w:rPr>
        <w:t xml:space="preserve"> 2017 р</w:t>
      </w:r>
      <w:r>
        <w:rPr>
          <w:lang w:val="uk-UA"/>
        </w:rPr>
        <w:t xml:space="preserve">.                           </w:t>
      </w:r>
      <w:r w:rsidRPr="00DE3902">
        <w:rPr>
          <w:lang w:val="uk-UA"/>
        </w:rPr>
        <w:t xml:space="preserve">           Дунаївці</w:t>
      </w:r>
      <w:r>
        <w:rPr>
          <w:lang w:val="uk-UA"/>
        </w:rPr>
        <w:t xml:space="preserve">                                          №</w:t>
      </w:r>
      <w:r w:rsidRPr="00DE3902">
        <w:rPr>
          <w:lang w:val="uk-UA"/>
        </w:rPr>
        <w:t>-</w:t>
      </w:r>
      <w:r>
        <w:rPr>
          <w:lang w:val="uk-UA"/>
        </w:rPr>
        <w:t>29/2017р</w:t>
      </w:r>
    </w:p>
    <w:p w:rsidR="0053303A" w:rsidRPr="0053303A" w:rsidRDefault="0053303A" w:rsidP="0053303A">
      <w:pPr>
        <w:rPr>
          <w:lang w:val="uk-UA"/>
        </w:rPr>
      </w:pPr>
    </w:p>
    <w:p w:rsidR="0053303A" w:rsidRPr="0053303A" w:rsidRDefault="0053303A" w:rsidP="00801163">
      <w:pPr>
        <w:shd w:val="clear" w:color="auto" w:fill="FFFFFF"/>
        <w:spacing w:line="278" w:lineRule="exact"/>
        <w:ind w:right="-1"/>
        <w:rPr>
          <w:spacing w:val="-12"/>
          <w:lang w:val="uk-UA"/>
        </w:rPr>
      </w:pPr>
      <w:r w:rsidRPr="0053303A">
        <w:rPr>
          <w:spacing w:val="-12"/>
          <w:lang w:val="uk-UA"/>
        </w:rPr>
        <w:t>Про розгляд клопотання</w:t>
      </w:r>
      <w:r w:rsidR="00801163">
        <w:rPr>
          <w:spacing w:val="-12"/>
          <w:lang w:val="uk-UA"/>
        </w:rPr>
        <w:t xml:space="preserve"> </w:t>
      </w:r>
      <w:r w:rsidR="00CC7AD5">
        <w:rPr>
          <w:spacing w:val="-12"/>
          <w:lang w:val="uk-UA"/>
        </w:rPr>
        <w:t>настоятеля</w:t>
      </w:r>
      <w:r w:rsidRPr="0053303A">
        <w:rPr>
          <w:spacing w:val="-12"/>
          <w:lang w:val="uk-UA"/>
        </w:rPr>
        <w:t xml:space="preserve"> протиієрея Добжанського В.В.</w:t>
      </w:r>
    </w:p>
    <w:p w:rsidR="0053303A" w:rsidRPr="0053303A" w:rsidRDefault="0053303A" w:rsidP="0053303A">
      <w:pPr>
        <w:shd w:val="clear" w:color="auto" w:fill="FFFFFF"/>
        <w:spacing w:before="264" w:line="278" w:lineRule="exact"/>
        <w:ind w:right="5530"/>
      </w:pP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spacing w:val="-8"/>
          <w:lang w:val="uk-UA"/>
        </w:rPr>
      </w:pPr>
      <w:r w:rsidRPr="0053303A">
        <w:rPr>
          <w:spacing w:val="-5"/>
          <w:lang w:val="uk-UA"/>
        </w:rPr>
        <w:t xml:space="preserve">Розглянувши клопотання від громади Різдва Христового настоятеля протиієрея Добжанського В.В. про надання дозволу на поділ земельної ділянки площею 0,91 га в </w:t>
      </w:r>
      <w:r w:rsidR="00003198">
        <w:rPr>
          <w:lang w:val="uk-UA"/>
        </w:rPr>
        <w:t>адреса</w:t>
      </w:r>
      <w:bookmarkStart w:id="0" w:name="_GoBack"/>
      <w:bookmarkEnd w:id="0"/>
      <w:r w:rsidRPr="0053303A">
        <w:rPr>
          <w:spacing w:val="-8"/>
          <w:lang w:val="uk-UA"/>
        </w:rPr>
        <w:t xml:space="preserve">, міська рада відмічає, що дана земельна ділянка надавалась в постійне користування громаді Української православної церкви Київського патрархату м.Дунаївці для культових потреб громади. </w:t>
      </w:r>
    </w:p>
    <w:p w:rsidR="0053303A" w:rsidRPr="0053303A" w:rsidRDefault="0053303A" w:rsidP="0053303A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lang w:val="uk-UA"/>
        </w:rPr>
      </w:pPr>
      <w:r w:rsidRPr="0053303A">
        <w:rPr>
          <w:spacing w:val="-8"/>
          <w:lang w:val="uk-UA"/>
        </w:rPr>
        <w:t xml:space="preserve">Враховуючи інформацію </w:t>
      </w:r>
      <w:r w:rsidRPr="0053303A">
        <w:rPr>
          <w:spacing w:val="-5"/>
          <w:lang w:val="uk-UA"/>
        </w:rPr>
        <w:t>настоятеля протиієрея Добжанського В.В. щодо мети розподілу земельної ділянки</w:t>
      </w:r>
      <w:r w:rsidR="00801163">
        <w:rPr>
          <w:spacing w:val="-5"/>
          <w:lang w:val="uk-UA"/>
        </w:rPr>
        <w:t>,</w:t>
      </w:r>
      <w:r w:rsidRPr="0053303A">
        <w:rPr>
          <w:spacing w:val="-5"/>
          <w:lang w:val="uk-UA"/>
        </w:rPr>
        <w:t xml:space="preserve"> </w:t>
      </w:r>
      <w:r w:rsidR="00801163">
        <w:rPr>
          <w:lang w:val="uk-UA"/>
        </w:rPr>
        <w:t xml:space="preserve">враховуючи </w:t>
      </w:r>
      <w:r w:rsidR="00801163" w:rsidRPr="00EA4D19">
        <w:rPr>
          <w:lang w:val="uk-UA"/>
        </w:rPr>
        <w:t xml:space="preserve">пропозиції спільних засідань постійних комісій від </w:t>
      </w:r>
      <w:r w:rsidR="00801163">
        <w:rPr>
          <w:lang w:val="uk-UA"/>
        </w:rPr>
        <w:t xml:space="preserve">__2017 р. та ___2017 р., </w:t>
      </w:r>
      <w:r w:rsidRPr="0053303A">
        <w:rPr>
          <w:spacing w:val="-9"/>
          <w:lang w:val="uk-UA"/>
        </w:rPr>
        <w:t>керуючись пунктом 34 частини 1 статті 26 Закону України «Про місцеве самоврядування в Україні», міська рада</w:t>
      </w:r>
    </w:p>
    <w:p w:rsidR="0053303A" w:rsidRPr="0053303A" w:rsidRDefault="0053303A" w:rsidP="0053303A">
      <w:pPr>
        <w:shd w:val="clear" w:color="auto" w:fill="FFFFFF"/>
        <w:spacing w:before="278" w:line="274" w:lineRule="exact"/>
        <w:jc w:val="center"/>
      </w:pPr>
      <w:r w:rsidRPr="0053303A">
        <w:rPr>
          <w:b/>
          <w:bCs/>
          <w:spacing w:val="-16"/>
          <w:lang w:val="uk-UA"/>
        </w:rPr>
        <w:t>ВИРІШИЛА:</w:t>
      </w:r>
    </w:p>
    <w:p w:rsidR="0053303A" w:rsidRPr="0053303A" w:rsidRDefault="0053303A" w:rsidP="0053303A">
      <w:pPr>
        <w:shd w:val="clear" w:color="auto" w:fill="FFFFFF"/>
        <w:spacing w:line="274" w:lineRule="exact"/>
        <w:jc w:val="both"/>
        <w:rPr>
          <w:spacing w:val="-10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ind w:firstLine="540"/>
        <w:rPr>
          <w:lang w:val="uk-UA"/>
        </w:rPr>
      </w:pPr>
      <w:r w:rsidRPr="0053303A">
        <w:rPr>
          <w:spacing w:val="-12"/>
          <w:lang w:val="uk-UA"/>
        </w:rPr>
        <w:t>_________________________________________________________________________________</w:t>
      </w:r>
    </w:p>
    <w:p w:rsidR="0053303A" w:rsidRPr="0053303A" w:rsidRDefault="0053303A" w:rsidP="0053303A">
      <w:pPr>
        <w:shd w:val="clear" w:color="auto" w:fill="FFFFFF"/>
        <w:spacing w:before="5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spacing w:val="-12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  <w:rPr>
          <w:spacing w:val="-12"/>
          <w:lang w:val="uk-UA"/>
        </w:rPr>
      </w:pPr>
    </w:p>
    <w:p w:rsidR="0053303A" w:rsidRPr="0053303A" w:rsidRDefault="0053303A" w:rsidP="0053303A">
      <w:pPr>
        <w:shd w:val="clear" w:color="auto" w:fill="FFFFFF"/>
        <w:spacing w:before="5"/>
      </w:pPr>
      <w:r w:rsidRPr="0053303A">
        <w:rPr>
          <w:spacing w:val="-12"/>
          <w:lang w:val="uk-UA"/>
        </w:rPr>
        <w:t>Міський голова                                                                                                                                       В. Заяць</w:t>
      </w:r>
    </w:p>
    <w:p w:rsidR="0053303A" w:rsidRDefault="0053303A" w:rsidP="0053303A">
      <w:pPr>
        <w:pStyle w:val="a6"/>
      </w:pPr>
    </w:p>
    <w:p w:rsidR="00F04FDD" w:rsidRDefault="00F04FDD"/>
    <w:sectPr w:rsidR="00F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 w15:restartNumberingAfterBreak="0">
    <w:nsid w:val="05F8278D"/>
    <w:multiLevelType w:val="hybridMultilevel"/>
    <w:tmpl w:val="B3BE2A08"/>
    <w:lvl w:ilvl="0" w:tplc="DF6E36D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017C0"/>
    <w:multiLevelType w:val="hybridMultilevel"/>
    <w:tmpl w:val="0464A874"/>
    <w:lvl w:ilvl="0" w:tplc="545E15E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85C95"/>
    <w:multiLevelType w:val="hybridMultilevel"/>
    <w:tmpl w:val="5886A0CC"/>
    <w:lvl w:ilvl="0" w:tplc="F9944F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090A35"/>
    <w:multiLevelType w:val="hybridMultilevel"/>
    <w:tmpl w:val="BFBE770E"/>
    <w:lvl w:ilvl="0" w:tplc="E54E685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973C5"/>
    <w:multiLevelType w:val="hybridMultilevel"/>
    <w:tmpl w:val="EDCAEEEE"/>
    <w:lvl w:ilvl="0" w:tplc="D26E5562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3FCD6EFD"/>
    <w:multiLevelType w:val="hybridMultilevel"/>
    <w:tmpl w:val="EEF610A8"/>
    <w:lvl w:ilvl="0" w:tplc="8B5E20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2D77CD"/>
    <w:multiLevelType w:val="hybridMultilevel"/>
    <w:tmpl w:val="7FBA7010"/>
    <w:lvl w:ilvl="0" w:tplc="A39404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0" w15:restartNumberingAfterBreak="0">
    <w:nsid w:val="5C060E6F"/>
    <w:multiLevelType w:val="hybridMultilevel"/>
    <w:tmpl w:val="686C914E"/>
    <w:lvl w:ilvl="0" w:tplc="7220961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9D6C28"/>
    <w:multiLevelType w:val="hybridMultilevel"/>
    <w:tmpl w:val="069871EE"/>
    <w:lvl w:ilvl="0" w:tplc="51E8A55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12F15"/>
    <w:multiLevelType w:val="singleLevel"/>
    <w:tmpl w:val="CC5C58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E27049"/>
    <w:multiLevelType w:val="hybridMultilevel"/>
    <w:tmpl w:val="786AF2F4"/>
    <w:lvl w:ilvl="0" w:tplc="143205F8">
      <w:start w:val="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CDE157E"/>
    <w:multiLevelType w:val="hybridMultilevel"/>
    <w:tmpl w:val="A426DA32"/>
    <w:lvl w:ilvl="0" w:tplc="06842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E"/>
    <w:rsid w:val="00003198"/>
    <w:rsid w:val="000848C4"/>
    <w:rsid w:val="001633DE"/>
    <w:rsid w:val="00203805"/>
    <w:rsid w:val="002D2380"/>
    <w:rsid w:val="004A5EDA"/>
    <w:rsid w:val="0053303A"/>
    <w:rsid w:val="005A7A45"/>
    <w:rsid w:val="006C2157"/>
    <w:rsid w:val="007451CA"/>
    <w:rsid w:val="007B658E"/>
    <w:rsid w:val="007E2FC0"/>
    <w:rsid w:val="007F52E2"/>
    <w:rsid w:val="00801163"/>
    <w:rsid w:val="00822E8D"/>
    <w:rsid w:val="008D6104"/>
    <w:rsid w:val="00A44BA6"/>
    <w:rsid w:val="00B76924"/>
    <w:rsid w:val="00BE24C4"/>
    <w:rsid w:val="00BF72D8"/>
    <w:rsid w:val="00CC7AD5"/>
    <w:rsid w:val="00E3344F"/>
    <w:rsid w:val="00F04FDD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625D"/>
  <w15:docId w15:val="{6D082333-54C9-4F14-8C08-12263644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2157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157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6C2157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6C2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C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2157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2157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6C215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15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C2157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3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30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3303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8">
    <w:name w:val="Знак"/>
    <w:basedOn w:val="a"/>
    <w:rsid w:val="0053303A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53303A"/>
    <w:pPr>
      <w:spacing w:after="120"/>
      <w:ind w:left="283"/>
    </w:pPr>
    <w:rPr>
      <w:rFonts w:eastAsia="Calibri" w:cs="Arial"/>
      <w:szCs w:val="28"/>
    </w:rPr>
  </w:style>
  <w:style w:type="character" w:customStyle="1" w:styleId="aa">
    <w:name w:val="Основной текст с отступом Знак"/>
    <w:basedOn w:val="a0"/>
    <w:link w:val="a9"/>
    <w:rsid w:val="0053303A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6656</Words>
  <Characters>37942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2020-06-13T14:55:00Z</dcterms:created>
  <dcterms:modified xsi:type="dcterms:W3CDTF">2020-06-13T15:32:00Z</dcterms:modified>
</cp:coreProperties>
</file>